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E07" w:rsidRDefault="00553E07" w:rsidP="000C5959">
      <w:pPr>
        <w:jc w:val="center"/>
        <w:rPr>
          <w:sz w:val="28"/>
          <w:szCs w:val="28"/>
        </w:rPr>
      </w:pPr>
      <w:bookmarkStart w:id="0" w:name="_GoBack"/>
      <w:bookmarkEnd w:id="0"/>
    </w:p>
    <w:p w:rsidR="00553E07" w:rsidRDefault="00553E07" w:rsidP="000C5959">
      <w:pPr>
        <w:jc w:val="center"/>
        <w:rPr>
          <w:sz w:val="28"/>
          <w:szCs w:val="28"/>
        </w:rPr>
      </w:pPr>
    </w:p>
    <w:p w:rsidR="00553E07" w:rsidRDefault="00553E07" w:rsidP="000C5959">
      <w:pPr>
        <w:jc w:val="center"/>
        <w:rPr>
          <w:sz w:val="28"/>
          <w:szCs w:val="28"/>
        </w:rPr>
      </w:pPr>
    </w:p>
    <w:p w:rsidR="00F57F57" w:rsidRPr="000F138F" w:rsidRDefault="009A08EF" w:rsidP="009A08EF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</w:t>
      </w:r>
      <w:r w:rsidR="00F57F57" w:rsidRPr="000F138F">
        <w:rPr>
          <w:b/>
          <w:sz w:val="28"/>
          <w:szCs w:val="28"/>
          <w:u w:val="single"/>
        </w:rPr>
        <w:t>Паспортная часть.</w:t>
      </w:r>
    </w:p>
    <w:p w:rsidR="00F57F57" w:rsidRDefault="00F57F57" w:rsidP="000C5959">
      <w:pPr>
        <w:jc w:val="center"/>
        <w:rPr>
          <w:sz w:val="28"/>
          <w:szCs w:val="28"/>
        </w:rPr>
      </w:pPr>
    </w:p>
    <w:p w:rsidR="00553E07" w:rsidRDefault="00553E07" w:rsidP="000C5959">
      <w:pPr>
        <w:jc w:val="center"/>
        <w:rPr>
          <w:sz w:val="28"/>
          <w:szCs w:val="28"/>
        </w:rPr>
      </w:pPr>
    </w:p>
    <w:p w:rsidR="00F57F57" w:rsidRDefault="00F57F57" w:rsidP="00EA0BB0">
      <w:pPr>
        <w:ind w:left="720"/>
      </w:pPr>
    </w:p>
    <w:p w:rsidR="00553E07" w:rsidRDefault="00553E07" w:rsidP="00553E07">
      <w:pPr>
        <w:ind w:left="720"/>
      </w:pPr>
    </w:p>
    <w:p w:rsidR="00F57F57" w:rsidRDefault="00F57F57" w:rsidP="00553E07">
      <w:pPr>
        <w:numPr>
          <w:ilvl w:val="0"/>
          <w:numId w:val="2"/>
        </w:numPr>
      </w:pPr>
      <w:r>
        <w:t>Фамилия, имя, отчество:</w:t>
      </w:r>
      <w:r w:rsidR="00EA0BB0">
        <w:t xml:space="preserve"> </w:t>
      </w:r>
      <w:r w:rsidR="009A08EF">
        <w:t>*****************************</w:t>
      </w:r>
    </w:p>
    <w:p w:rsidR="00ED1992" w:rsidRDefault="00ED1992" w:rsidP="00ED1992"/>
    <w:p w:rsidR="00F57F57" w:rsidRDefault="00EA0BB0" w:rsidP="00553E07">
      <w:pPr>
        <w:numPr>
          <w:ilvl w:val="0"/>
          <w:numId w:val="2"/>
        </w:numPr>
      </w:pPr>
      <w:r>
        <w:t>Возраст больного:</w:t>
      </w:r>
      <w:r w:rsidR="00653AA3">
        <w:t xml:space="preserve"> 58</w:t>
      </w:r>
      <w:r w:rsidR="00F57F57">
        <w:t xml:space="preserve"> </w:t>
      </w:r>
      <w:r>
        <w:t>лет</w:t>
      </w:r>
      <w:r w:rsidR="00F57F57">
        <w:t>.</w:t>
      </w:r>
    </w:p>
    <w:p w:rsidR="00553E07" w:rsidRDefault="00553E07" w:rsidP="00553E07">
      <w:pPr>
        <w:ind w:left="720"/>
      </w:pPr>
    </w:p>
    <w:p w:rsidR="00F57F57" w:rsidRDefault="00F57F57" w:rsidP="00553E07">
      <w:pPr>
        <w:numPr>
          <w:ilvl w:val="0"/>
          <w:numId w:val="2"/>
        </w:numPr>
      </w:pPr>
      <w:r>
        <w:t xml:space="preserve">Пол: </w:t>
      </w:r>
      <w:r w:rsidR="00653AA3">
        <w:t>женский</w:t>
      </w:r>
      <w:r>
        <w:t>.</w:t>
      </w:r>
    </w:p>
    <w:p w:rsidR="00553E07" w:rsidRDefault="00553E07" w:rsidP="00553E07"/>
    <w:p w:rsidR="00ED1992" w:rsidRDefault="00ED1992" w:rsidP="00ED1992">
      <w:pPr>
        <w:numPr>
          <w:ilvl w:val="0"/>
          <w:numId w:val="2"/>
        </w:numPr>
      </w:pPr>
      <w:r>
        <w:t>Место работы: пенсионерка.</w:t>
      </w:r>
    </w:p>
    <w:p w:rsidR="00ED1992" w:rsidRDefault="00ED1992" w:rsidP="00ED1992"/>
    <w:p w:rsidR="00ED1992" w:rsidRDefault="00ED1992" w:rsidP="00ED1992">
      <w:pPr>
        <w:numPr>
          <w:ilvl w:val="0"/>
          <w:numId w:val="2"/>
        </w:numPr>
      </w:pPr>
      <w:r>
        <w:t xml:space="preserve">Домашний адрес: </w:t>
      </w:r>
    </w:p>
    <w:p w:rsidR="00553E07" w:rsidRDefault="00553E07" w:rsidP="00553E07">
      <w:pPr>
        <w:ind w:left="720"/>
      </w:pPr>
    </w:p>
    <w:p w:rsidR="00ED1992" w:rsidRDefault="00ED1992" w:rsidP="00ED1992">
      <w:pPr>
        <w:numPr>
          <w:ilvl w:val="0"/>
          <w:numId w:val="2"/>
        </w:numPr>
      </w:pPr>
      <w:r>
        <w:t xml:space="preserve">Дата поступления: </w:t>
      </w:r>
    </w:p>
    <w:p w:rsidR="00ED1992" w:rsidRDefault="00ED1992" w:rsidP="00ED1992"/>
    <w:p w:rsidR="00E1599A" w:rsidRDefault="00EA0BB0" w:rsidP="00553E07">
      <w:pPr>
        <w:numPr>
          <w:ilvl w:val="0"/>
          <w:numId w:val="2"/>
        </w:numPr>
      </w:pPr>
      <w:r>
        <w:t>Клинический диагноз</w:t>
      </w:r>
      <w:r w:rsidR="00553E07">
        <w:t>:</w:t>
      </w:r>
      <w:r w:rsidR="00553E07" w:rsidRPr="00553E07">
        <w:t xml:space="preserve"> </w:t>
      </w:r>
      <w:r w:rsidR="00ED1992">
        <w:t xml:space="preserve">сахарный диабет </w:t>
      </w:r>
      <w:r w:rsidR="00ED1992">
        <w:rPr>
          <w:lang w:val="en-US"/>
        </w:rPr>
        <w:t>II</w:t>
      </w:r>
      <w:r w:rsidR="00ED1992" w:rsidRPr="00ED1992">
        <w:t xml:space="preserve"> </w:t>
      </w:r>
      <w:r w:rsidR="00ED1992">
        <w:t xml:space="preserve">типа, </w:t>
      </w:r>
      <w:proofErr w:type="spellStart"/>
      <w:r w:rsidR="00ED1992">
        <w:t>инсулинопо</w:t>
      </w:r>
      <w:r w:rsidR="00BA12D7">
        <w:t>требный</w:t>
      </w:r>
      <w:proofErr w:type="spellEnd"/>
      <w:r w:rsidR="00BA12D7">
        <w:t xml:space="preserve">, в стадии </w:t>
      </w:r>
    </w:p>
    <w:p w:rsidR="00E1599A" w:rsidRDefault="00E1599A" w:rsidP="00E1599A"/>
    <w:p w:rsidR="00553E07" w:rsidRDefault="00E1599A" w:rsidP="00E1599A">
      <w:pPr>
        <w:ind w:left="720"/>
      </w:pPr>
      <w:r>
        <w:t xml:space="preserve">       </w:t>
      </w:r>
      <w:r w:rsidR="00BA12D7">
        <w:t>декомпенсации, средней степени тяжести.</w:t>
      </w:r>
    </w:p>
    <w:p w:rsidR="00ED1992" w:rsidRDefault="00ED1992" w:rsidP="00ED1992"/>
    <w:p w:rsidR="00553E07" w:rsidRDefault="00553E07" w:rsidP="00553E07">
      <w:pPr>
        <w:numPr>
          <w:ilvl w:val="0"/>
          <w:numId w:val="2"/>
        </w:numPr>
      </w:pPr>
      <w:r>
        <w:t>Осложнения основного заболевания: нет.</w:t>
      </w:r>
    </w:p>
    <w:p w:rsidR="00553E07" w:rsidRDefault="00553E07" w:rsidP="00553E07">
      <w:pPr>
        <w:ind w:left="720"/>
      </w:pPr>
    </w:p>
    <w:p w:rsidR="00553E07" w:rsidRDefault="00762885" w:rsidP="00553E07">
      <w:pPr>
        <w:numPr>
          <w:ilvl w:val="0"/>
          <w:numId w:val="2"/>
        </w:numPr>
      </w:pPr>
      <w:r>
        <w:t xml:space="preserve">Время курации: </w:t>
      </w:r>
    </w:p>
    <w:p w:rsidR="00553E07" w:rsidRDefault="00553E07" w:rsidP="00553E07">
      <w:pPr>
        <w:ind w:left="720"/>
      </w:pPr>
    </w:p>
    <w:p w:rsidR="00553E07" w:rsidRDefault="00553E07" w:rsidP="00553E07">
      <w:pPr>
        <w:numPr>
          <w:ilvl w:val="0"/>
          <w:numId w:val="2"/>
        </w:numPr>
      </w:pPr>
      <w:r>
        <w:t xml:space="preserve">Фамилия куратора: </w:t>
      </w:r>
    </w:p>
    <w:p w:rsidR="00553E07" w:rsidRDefault="00553E07" w:rsidP="00553E07"/>
    <w:p w:rsidR="00553E07" w:rsidRDefault="00553E07" w:rsidP="00553E07"/>
    <w:p w:rsidR="00553E07" w:rsidRDefault="00553E07" w:rsidP="00553E07"/>
    <w:p w:rsidR="00553E07" w:rsidRDefault="00553E07" w:rsidP="00553E07"/>
    <w:p w:rsidR="00553E07" w:rsidRDefault="00553E07" w:rsidP="00553E07"/>
    <w:p w:rsidR="00553E07" w:rsidRDefault="00553E07" w:rsidP="00553E07"/>
    <w:p w:rsidR="008848C6" w:rsidRDefault="008848C6" w:rsidP="00553E07"/>
    <w:p w:rsidR="000D3CEC" w:rsidRDefault="000D3CEC" w:rsidP="00553E07"/>
    <w:p w:rsidR="00553E07" w:rsidRDefault="00553E07" w:rsidP="00553E07"/>
    <w:p w:rsidR="00553E07" w:rsidRDefault="00553E07" w:rsidP="00553E07"/>
    <w:p w:rsidR="00364FB7" w:rsidRDefault="00364FB7" w:rsidP="00553E07"/>
    <w:p w:rsidR="00ED1992" w:rsidRDefault="00ED1992" w:rsidP="00553E07"/>
    <w:p w:rsidR="00ED1992" w:rsidRDefault="00ED1992" w:rsidP="00553E07"/>
    <w:p w:rsidR="00ED1992" w:rsidRDefault="00ED1992" w:rsidP="00553E07"/>
    <w:p w:rsidR="00ED1992" w:rsidRDefault="00ED1992" w:rsidP="00553E07"/>
    <w:p w:rsidR="00ED1992" w:rsidRDefault="00ED1992" w:rsidP="00553E07"/>
    <w:p w:rsidR="00364FB7" w:rsidRDefault="00364FB7" w:rsidP="00364FB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Жалобы при поступлении.</w:t>
      </w:r>
    </w:p>
    <w:p w:rsidR="00364FB7" w:rsidRDefault="00364FB7" w:rsidP="00364FB7">
      <w:pPr>
        <w:jc w:val="center"/>
        <w:rPr>
          <w:b/>
          <w:sz w:val="28"/>
          <w:szCs w:val="28"/>
          <w:u w:val="single"/>
        </w:rPr>
      </w:pPr>
    </w:p>
    <w:p w:rsidR="00364FB7" w:rsidRPr="00ED1992" w:rsidRDefault="00364FB7" w:rsidP="00364FB7">
      <w:r>
        <w:t>При поступлении предъявлял</w:t>
      </w:r>
      <w:r w:rsidR="00ED1992">
        <w:t>а</w:t>
      </w:r>
      <w:r>
        <w:t xml:space="preserve"> жалобы на </w:t>
      </w:r>
      <w:r w:rsidR="000A577E">
        <w:t xml:space="preserve">сухость во рту, </w:t>
      </w:r>
      <w:r w:rsidR="00ED1992">
        <w:t>жажду (пьет до 1,5 л</w:t>
      </w:r>
      <w:r w:rsidR="00ED1992" w:rsidRPr="00ED1992">
        <w:t>/</w:t>
      </w:r>
      <w:proofErr w:type="spellStart"/>
      <w:r w:rsidR="00ED1992">
        <w:t>сут</w:t>
      </w:r>
      <w:proofErr w:type="spellEnd"/>
      <w:r w:rsidR="00ED1992">
        <w:t>), учащение мочеиспускания, в т.ч. в ночное время, на периодически возникающий кожный зуд,</w:t>
      </w:r>
      <w:r w:rsidR="000A577E">
        <w:t xml:space="preserve"> слабость, утомляемость, сухость кожи,</w:t>
      </w:r>
      <w:r w:rsidR="00ED1992">
        <w:t xml:space="preserve"> головные боли, головокружение, отеки ног, рук, зябкость ног, чувство жжения и покалывания в области стоп, тошноту после еды, тупые опоясывающие боли в левом подреберье</w:t>
      </w:r>
      <w:r w:rsidR="00F95185">
        <w:t>, тупые боли в поясничной области</w:t>
      </w:r>
      <w:r w:rsidR="00ED1992">
        <w:t>.</w:t>
      </w:r>
    </w:p>
    <w:p w:rsidR="006D51A6" w:rsidRDefault="006D51A6" w:rsidP="00553E07"/>
    <w:p w:rsidR="006D51A6" w:rsidRPr="000F138F" w:rsidRDefault="006D51A6" w:rsidP="006D51A6">
      <w:pPr>
        <w:jc w:val="center"/>
        <w:rPr>
          <w:b/>
          <w:sz w:val="28"/>
          <w:szCs w:val="28"/>
          <w:u w:val="single"/>
        </w:rPr>
      </w:pPr>
      <w:r w:rsidRPr="000F138F">
        <w:rPr>
          <w:b/>
          <w:sz w:val="28"/>
          <w:szCs w:val="28"/>
          <w:u w:val="single"/>
        </w:rPr>
        <w:lastRenderedPageBreak/>
        <w:t>История развития заболевания.</w:t>
      </w:r>
    </w:p>
    <w:p w:rsidR="006D51A6" w:rsidRDefault="006D51A6" w:rsidP="006D51A6">
      <w:pPr>
        <w:jc w:val="center"/>
        <w:rPr>
          <w:sz w:val="28"/>
          <w:szCs w:val="28"/>
        </w:rPr>
      </w:pPr>
    </w:p>
    <w:p w:rsidR="00E5685C" w:rsidRDefault="00BA12D7" w:rsidP="006D51A6">
      <w:r>
        <w:t xml:space="preserve">Больна в течение 14 лет, когда после перенесенного сильного психоэмоционального стресса в августе 1988 года появились первые признаки заболевания (сухость во рту, повышенный аппетит, учащенное мочеиспускание, слабость). Через два месяца обратилась к участковому терапевту с соответствующими жалобами. </w:t>
      </w:r>
      <w:r w:rsidR="000A577E">
        <w:t>Было</w:t>
      </w:r>
      <w:r w:rsidR="00453F34">
        <w:t xml:space="preserve"> проведен</w:t>
      </w:r>
      <w:r w:rsidR="000A577E">
        <w:t>о</w:t>
      </w:r>
      <w:r w:rsidR="00453F34">
        <w:t xml:space="preserve"> о</w:t>
      </w:r>
      <w:r w:rsidR="000A577E">
        <w:t>пределение уровня глюкозы</w:t>
      </w:r>
      <w:r w:rsidR="00453F34">
        <w:t xml:space="preserve"> в крови</w:t>
      </w:r>
      <w:r w:rsidR="000A577E">
        <w:t xml:space="preserve">, показатель составил </w:t>
      </w:r>
      <w:r w:rsidR="00453F34">
        <w:t xml:space="preserve">14 </w:t>
      </w:r>
      <w:proofErr w:type="spellStart"/>
      <w:r w:rsidR="00453F34">
        <w:t>ммоль</w:t>
      </w:r>
      <w:proofErr w:type="spellEnd"/>
      <w:r w:rsidR="00453F34" w:rsidRPr="00453F34">
        <w:t>/</w:t>
      </w:r>
      <w:r w:rsidR="00453F34">
        <w:t xml:space="preserve">л. </w:t>
      </w:r>
      <w:r w:rsidR="00DC72BC">
        <w:t xml:space="preserve">Был поставлен диагноз – сахарный диабет </w:t>
      </w:r>
      <w:r w:rsidR="00DC72BC">
        <w:rPr>
          <w:lang w:val="en-US"/>
        </w:rPr>
        <w:t>II</w:t>
      </w:r>
      <w:r w:rsidR="00DC72BC" w:rsidRPr="00DC72BC">
        <w:t xml:space="preserve"> </w:t>
      </w:r>
      <w:r w:rsidR="00DC72BC">
        <w:t xml:space="preserve">типа. </w:t>
      </w:r>
      <w:r w:rsidR="00A25947">
        <w:t>Соблюдала диету и пр</w:t>
      </w:r>
      <w:r w:rsidR="002F54A0">
        <w:t xml:space="preserve">инимала </w:t>
      </w:r>
      <w:proofErr w:type="spellStart"/>
      <w:r w:rsidR="002F54A0">
        <w:t>сахаропонижающие</w:t>
      </w:r>
      <w:proofErr w:type="spellEnd"/>
      <w:r w:rsidR="002F54A0">
        <w:t xml:space="preserve"> препараты</w:t>
      </w:r>
      <w:r w:rsidR="00A25947">
        <w:t xml:space="preserve"> (</w:t>
      </w:r>
      <w:proofErr w:type="spellStart"/>
      <w:r w:rsidR="00A25947">
        <w:t>манинил</w:t>
      </w:r>
      <w:proofErr w:type="spellEnd"/>
      <w:r w:rsidR="00A25947">
        <w:t>)</w:t>
      </w:r>
      <w:r w:rsidR="002F54A0">
        <w:t xml:space="preserve">. </w:t>
      </w:r>
      <w:r w:rsidR="001E7F33">
        <w:t xml:space="preserve">Два года назад уровень глюкозы в крови достиг 19 </w:t>
      </w:r>
      <w:proofErr w:type="spellStart"/>
      <w:r w:rsidR="001E7F33">
        <w:t>ммоль</w:t>
      </w:r>
      <w:proofErr w:type="spellEnd"/>
      <w:r w:rsidR="001E7F33" w:rsidRPr="001E7F33">
        <w:t>/</w:t>
      </w:r>
      <w:r w:rsidR="001E7F33">
        <w:t xml:space="preserve">л и не снижался при приеме пероральных </w:t>
      </w:r>
      <w:proofErr w:type="spellStart"/>
      <w:r w:rsidR="001E7F33">
        <w:t>сахаропонижающих</w:t>
      </w:r>
      <w:proofErr w:type="spellEnd"/>
      <w:r w:rsidR="001E7F33">
        <w:t xml:space="preserve"> препаратов, что было показанием для назначения инсулинотерапии. </w:t>
      </w:r>
      <w:r w:rsidR="002F54A0">
        <w:t>Пациентка п</w:t>
      </w:r>
      <w:r w:rsidR="00A25947">
        <w:t>олучает в</w:t>
      </w:r>
      <w:r w:rsidR="00A25947" w:rsidRPr="00A25947">
        <w:t>/</w:t>
      </w:r>
      <w:r w:rsidR="00A25947">
        <w:t>к:</w:t>
      </w:r>
      <w:r w:rsidR="002F54A0">
        <w:t xml:space="preserve"> </w:t>
      </w:r>
      <w:r w:rsidR="00A25947">
        <w:t xml:space="preserve">утром </w:t>
      </w:r>
      <w:proofErr w:type="spellStart"/>
      <w:r w:rsidR="00A25947">
        <w:t>актрапид</w:t>
      </w:r>
      <w:proofErr w:type="spellEnd"/>
      <w:r w:rsidR="00A25947">
        <w:t xml:space="preserve"> 12 ЕД, </w:t>
      </w:r>
      <w:proofErr w:type="spellStart"/>
      <w:r w:rsidR="00A25947">
        <w:t>монотард</w:t>
      </w:r>
      <w:proofErr w:type="spellEnd"/>
      <w:r w:rsidR="00A25947">
        <w:t xml:space="preserve"> 16 ЕД, вечером 12 ЕД </w:t>
      </w:r>
      <w:proofErr w:type="spellStart"/>
      <w:r w:rsidR="00A25947">
        <w:t>монотард</w:t>
      </w:r>
      <w:proofErr w:type="spellEnd"/>
      <w:r w:rsidR="00A25947">
        <w:t xml:space="preserve">, а также принимает внутрь 10 мг </w:t>
      </w:r>
      <w:proofErr w:type="spellStart"/>
      <w:r w:rsidR="00A25947">
        <w:t>манинила</w:t>
      </w:r>
      <w:proofErr w:type="spellEnd"/>
      <w:r w:rsidR="00A25947">
        <w:t xml:space="preserve"> перед ужином. Ежегодно проходит плановое стационарное лечение. Последняя госпитализация была в сентябре 2001 года. Выписана с положительной динамикой.</w:t>
      </w:r>
    </w:p>
    <w:p w:rsidR="00A25947" w:rsidRPr="00453F34" w:rsidRDefault="00A25947" w:rsidP="006D51A6"/>
    <w:p w:rsidR="00E5685C" w:rsidRPr="000F138F" w:rsidRDefault="00E5685C" w:rsidP="00E5685C">
      <w:pPr>
        <w:jc w:val="center"/>
        <w:rPr>
          <w:b/>
          <w:sz w:val="28"/>
          <w:szCs w:val="28"/>
          <w:u w:val="single"/>
        </w:rPr>
      </w:pPr>
      <w:r w:rsidRPr="000F138F">
        <w:rPr>
          <w:b/>
          <w:sz w:val="28"/>
          <w:szCs w:val="28"/>
          <w:u w:val="single"/>
        </w:rPr>
        <w:t>История жизни больного.</w:t>
      </w:r>
    </w:p>
    <w:p w:rsidR="00E5685C" w:rsidRDefault="00E5685C" w:rsidP="00E5685C">
      <w:pPr>
        <w:jc w:val="center"/>
        <w:rPr>
          <w:sz w:val="28"/>
          <w:szCs w:val="28"/>
        </w:rPr>
      </w:pPr>
    </w:p>
    <w:p w:rsidR="00A25947" w:rsidRDefault="00A760C6" w:rsidP="00B66CA2">
      <w:r>
        <w:t>Родил</w:t>
      </w:r>
      <w:r w:rsidR="00A25947">
        <w:t>ась в Ярославле. Образование среднее. Работала мастером на ЯШЗ, 1 сетка вредности.</w:t>
      </w:r>
    </w:p>
    <w:p w:rsidR="00A25947" w:rsidRDefault="00A25947" w:rsidP="00B66CA2">
      <w:r>
        <w:t>Живет с мужем.</w:t>
      </w:r>
    </w:p>
    <w:p w:rsidR="00EF6740" w:rsidRDefault="00A25947" w:rsidP="00EF6740">
      <w:r>
        <w:t xml:space="preserve">Перенесенные заболевания: гипертоническая болезнь, </w:t>
      </w:r>
      <w:r>
        <w:rPr>
          <w:lang w:val="en-US"/>
        </w:rPr>
        <w:t>II</w:t>
      </w:r>
      <w:r w:rsidRPr="00A25947">
        <w:t xml:space="preserve"> </w:t>
      </w:r>
      <w:r>
        <w:t>ст. в течение 14 лет</w:t>
      </w:r>
      <w:r w:rsidR="00EF6740">
        <w:t xml:space="preserve">, пиелонефрит с 53 лет, катаракта хрусталика, предынфарктное состояние в 45лет, </w:t>
      </w:r>
      <w:proofErr w:type="spellStart"/>
      <w:r w:rsidR="00EF6740">
        <w:t>холецистэктомия</w:t>
      </w:r>
      <w:proofErr w:type="spellEnd"/>
      <w:r w:rsidR="00EF6740">
        <w:t xml:space="preserve"> в 1995 году.</w:t>
      </w:r>
      <w:r w:rsidR="00EF6740" w:rsidRPr="00EF6740">
        <w:t xml:space="preserve"> </w:t>
      </w:r>
      <w:r w:rsidR="00EF6740">
        <w:t xml:space="preserve">Наличие у </w:t>
      </w:r>
      <w:proofErr w:type="gramStart"/>
      <w:r w:rsidR="00EF6740">
        <w:t>себя  венерических</w:t>
      </w:r>
      <w:proofErr w:type="gramEnd"/>
      <w:r w:rsidR="00EF6740">
        <w:t xml:space="preserve">  заболеваний и туберкулеза отрицает. Наличие сифилиса, </w:t>
      </w:r>
      <w:proofErr w:type="gramStart"/>
      <w:r w:rsidR="00EF6740">
        <w:t>злокачественных  новообразований</w:t>
      </w:r>
      <w:proofErr w:type="gramEnd"/>
      <w:r w:rsidR="00EF6740">
        <w:t>, психических заболеваний, болезней обмена веществ, алкоголизма, гемофилии у ближайших родственников не признает.</w:t>
      </w:r>
    </w:p>
    <w:p w:rsidR="00EF6740" w:rsidRDefault="00EF6740" w:rsidP="00B66CA2">
      <w:r>
        <w:t>Менструирует с 14 лет, менструальный цикл закончился в возрасте 45 лет. Детей 2. Масса первого 3,700, второго 5 кг.</w:t>
      </w:r>
    </w:p>
    <w:p w:rsidR="00EF6740" w:rsidRDefault="009952A4" w:rsidP="00B66CA2">
      <w:r>
        <w:t>Наследственность отягощена</w:t>
      </w:r>
      <w:r w:rsidR="00EF6740">
        <w:t xml:space="preserve"> по сахарному диабету</w:t>
      </w:r>
      <w:r>
        <w:t>.</w:t>
      </w:r>
    </w:p>
    <w:p w:rsidR="00B66CA2" w:rsidRDefault="009952A4" w:rsidP="00B66CA2">
      <w:r>
        <w:t>Гемотрансфузий не было.</w:t>
      </w:r>
      <w:r w:rsidR="000D453F">
        <w:t xml:space="preserve"> </w:t>
      </w:r>
      <w:r w:rsidR="00B66CA2">
        <w:t>Аллергических реакций на лекарственные средства нет.</w:t>
      </w:r>
      <w:r w:rsidR="00040B96">
        <w:t xml:space="preserve"> </w:t>
      </w:r>
    </w:p>
    <w:p w:rsidR="00EF6740" w:rsidRDefault="00EF6740" w:rsidP="00B66CA2">
      <w:pPr>
        <w:jc w:val="center"/>
        <w:rPr>
          <w:b/>
          <w:sz w:val="28"/>
          <w:szCs w:val="28"/>
          <w:u w:val="single"/>
        </w:rPr>
      </w:pPr>
    </w:p>
    <w:p w:rsidR="00B66CA2" w:rsidRPr="000F138F" w:rsidRDefault="00B66CA2" w:rsidP="00B66CA2">
      <w:pPr>
        <w:jc w:val="center"/>
        <w:rPr>
          <w:b/>
          <w:sz w:val="28"/>
          <w:szCs w:val="28"/>
          <w:u w:val="single"/>
        </w:rPr>
      </w:pPr>
      <w:r w:rsidRPr="000F138F">
        <w:rPr>
          <w:b/>
          <w:sz w:val="28"/>
          <w:szCs w:val="28"/>
          <w:u w:val="single"/>
        </w:rPr>
        <w:t>Объективное исследование больного.</w:t>
      </w:r>
    </w:p>
    <w:p w:rsidR="00B66CA2" w:rsidRDefault="00B66CA2" w:rsidP="00B66CA2">
      <w:pPr>
        <w:jc w:val="center"/>
        <w:rPr>
          <w:sz w:val="28"/>
          <w:szCs w:val="28"/>
        </w:rPr>
      </w:pPr>
    </w:p>
    <w:p w:rsidR="00B66CA2" w:rsidRPr="000F138F" w:rsidRDefault="00B66CA2" w:rsidP="00B66CA2">
      <w:pPr>
        <w:jc w:val="center"/>
        <w:rPr>
          <w:b/>
          <w:sz w:val="28"/>
          <w:szCs w:val="28"/>
        </w:rPr>
      </w:pPr>
      <w:r w:rsidRPr="000F138F">
        <w:rPr>
          <w:b/>
          <w:sz w:val="28"/>
          <w:szCs w:val="28"/>
        </w:rPr>
        <w:t>Общие данные:</w:t>
      </w:r>
    </w:p>
    <w:p w:rsidR="00B66CA2" w:rsidRDefault="00B66CA2" w:rsidP="00B66CA2">
      <w:pPr>
        <w:jc w:val="center"/>
        <w:rPr>
          <w:u w:val="single"/>
        </w:rPr>
      </w:pPr>
    </w:p>
    <w:p w:rsidR="00B66CA2" w:rsidRPr="00592A61" w:rsidRDefault="00B66CA2" w:rsidP="00B66CA2">
      <w:r w:rsidRPr="00B66CA2">
        <w:t>Общее</w:t>
      </w:r>
      <w:r w:rsidR="00EF6740">
        <w:t xml:space="preserve"> состояние удовлетворительное</w:t>
      </w:r>
      <w:r w:rsidRPr="00B66CA2">
        <w:t>. Сознание</w:t>
      </w:r>
      <w:r>
        <w:t xml:space="preserve"> </w:t>
      </w:r>
      <w:r w:rsidRPr="00B66CA2">
        <w:t xml:space="preserve">ясное. Выражение лица </w:t>
      </w:r>
      <w:r>
        <w:t xml:space="preserve">без болезненных проявлений. </w:t>
      </w:r>
      <w:r w:rsidRPr="00B66CA2">
        <w:t xml:space="preserve">Положение активное. Телосложение </w:t>
      </w:r>
      <w:r>
        <w:t xml:space="preserve">по </w:t>
      </w:r>
      <w:proofErr w:type="spellStart"/>
      <w:r>
        <w:t>нормостеническому</w:t>
      </w:r>
      <w:proofErr w:type="spellEnd"/>
      <w:r>
        <w:t xml:space="preserve">   типу. </w:t>
      </w:r>
      <w:r w:rsidR="00592A61">
        <w:t xml:space="preserve">Развитие подкожно-жировой клетчатки избыточное (толщина кожной складки под лопаткой 3 см). Рост 158 см, вес 95 кг. Ожирение </w:t>
      </w:r>
      <w:r w:rsidR="00592A61">
        <w:rPr>
          <w:lang w:val="en-US"/>
        </w:rPr>
        <w:t>I</w:t>
      </w:r>
      <w:r w:rsidR="00592A61" w:rsidRPr="00592A61">
        <w:t xml:space="preserve"> </w:t>
      </w:r>
      <w:r w:rsidR="00592A61">
        <w:t>степени</w:t>
      </w:r>
      <w:r w:rsidR="004F4971">
        <w:t xml:space="preserve"> (индекс массы тела = 30)</w:t>
      </w:r>
      <w:r w:rsidR="00592A61">
        <w:t xml:space="preserve">. </w:t>
      </w:r>
    </w:p>
    <w:p w:rsidR="0094509B" w:rsidRDefault="0076778F" w:rsidP="0094509B">
      <w:pPr>
        <w:tabs>
          <w:tab w:val="left" w:pos="2865"/>
        </w:tabs>
      </w:pPr>
      <w:proofErr w:type="gramStart"/>
      <w:r w:rsidRPr="0076778F">
        <w:t>Кожные  покровы</w:t>
      </w:r>
      <w:proofErr w:type="gramEnd"/>
      <w:r>
        <w:t xml:space="preserve"> </w:t>
      </w:r>
      <w:r w:rsidR="009952A4">
        <w:t>естественного</w:t>
      </w:r>
      <w:r w:rsidR="00592A61">
        <w:t xml:space="preserve"> цвета, сухие.</w:t>
      </w:r>
      <w:r w:rsidR="0094509B">
        <w:t xml:space="preserve"> </w:t>
      </w:r>
      <w:r>
        <w:t xml:space="preserve">Сыпей, чешуек, эрозий, трещин, язв, микрогемангиом, геморрагий, расчесов, видимых липом не обнаружено. </w:t>
      </w:r>
      <w:r w:rsidR="0094509B">
        <w:t xml:space="preserve">Гнойников, пролежней, нет. </w:t>
      </w:r>
    </w:p>
    <w:p w:rsidR="0076778F" w:rsidRDefault="0076778F" w:rsidP="0076778F">
      <w:r>
        <w:t>Эластичность и тургор тканей с</w:t>
      </w:r>
      <w:r w:rsidR="00592A61">
        <w:t>нижен</w:t>
      </w:r>
      <w:r>
        <w:t xml:space="preserve">. Ломкости, </w:t>
      </w:r>
      <w:proofErr w:type="gramStart"/>
      <w:r>
        <w:t>исчерченности  ногтей</w:t>
      </w:r>
      <w:proofErr w:type="gramEnd"/>
      <w:r>
        <w:t xml:space="preserve">,  симптома “ часовых стеклышек ”  не выявлено. Волосы без патологических изменений. </w:t>
      </w:r>
      <w:r w:rsidRPr="0076778F">
        <w:t>Видимые слизистые</w:t>
      </w:r>
      <w:r>
        <w:t xml:space="preserve"> розового цвета, </w:t>
      </w:r>
      <w:r w:rsidR="00592A61">
        <w:t>сухие</w:t>
      </w:r>
      <w:r>
        <w:t xml:space="preserve">. Высыпаний и изъязвлений нет.     </w:t>
      </w:r>
    </w:p>
    <w:p w:rsidR="0076778F" w:rsidRDefault="0076778F" w:rsidP="0076778F">
      <w:r w:rsidRPr="0076778F">
        <w:t>Лимфатические узлы</w:t>
      </w:r>
      <w:r>
        <w:t xml:space="preserve">: затылочные, околоушные, подчелюстные, подбородочные, задние и передние шейные, надключичные, подключичные, подмышечные, локтевые, паховые, подколенные не пальпируются.  </w:t>
      </w:r>
    </w:p>
    <w:p w:rsidR="004F47E0" w:rsidRDefault="004F47E0" w:rsidP="000D453F">
      <w:pPr>
        <w:rPr>
          <w:b/>
          <w:sz w:val="28"/>
          <w:szCs w:val="28"/>
        </w:rPr>
      </w:pPr>
    </w:p>
    <w:p w:rsidR="0076778F" w:rsidRPr="000F138F" w:rsidRDefault="0076778F" w:rsidP="0076778F">
      <w:pPr>
        <w:jc w:val="center"/>
        <w:rPr>
          <w:b/>
          <w:sz w:val="28"/>
          <w:szCs w:val="28"/>
        </w:rPr>
      </w:pPr>
      <w:r w:rsidRPr="000F138F">
        <w:rPr>
          <w:b/>
          <w:sz w:val="28"/>
          <w:szCs w:val="28"/>
        </w:rPr>
        <w:t>Обследование по системам.</w:t>
      </w:r>
    </w:p>
    <w:p w:rsidR="0076778F" w:rsidRDefault="0076778F" w:rsidP="0076778F">
      <w:pPr>
        <w:jc w:val="center"/>
        <w:rPr>
          <w:b/>
        </w:rPr>
      </w:pPr>
    </w:p>
    <w:p w:rsidR="0076778F" w:rsidRPr="000F138F" w:rsidRDefault="000F138F" w:rsidP="000F138F">
      <w:pPr>
        <w:tabs>
          <w:tab w:val="left" w:pos="180"/>
        </w:tabs>
        <w:jc w:val="center"/>
        <w:rPr>
          <w:b/>
          <w:bCs/>
          <w:sz w:val="26"/>
          <w:szCs w:val="26"/>
          <w:u w:val="single"/>
        </w:rPr>
      </w:pPr>
      <w:r w:rsidRPr="000F138F">
        <w:rPr>
          <w:b/>
          <w:bCs/>
          <w:sz w:val="26"/>
          <w:szCs w:val="26"/>
          <w:u w:val="single"/>
        </w:rPr>
        <w:t>Дыхательная система.</w:t>
      </w:r>
    </w:p>
    <w:p w:rsidR="000D453F" w:rsidRDefault="000D453F" w:rsidP="0076778F">
      <w:pPr>
        <w:tabs>
          <w:tab w:val="left" w:pos="180"/>
        </w:tabs>
        <w:rPr>
          <w:b/>
          <w:bCs/>
          <w:iCs/>
        </w:rPr>
      </w:pPr>
    </w:p>
    <w:p w:rsidR="0076778F" w:rsidRPr="000F138F" w:rsidRDefault="0076778F" w:rsidP="0076778F">
      <w:pPr>
        <w:tabs>
          <w:tab w:val="left" w:pos="180"/>
        </w:tabs>
        <w:rPr>
          <w:b/>
          <w:bCs/>
          <w:iCs/>
        </w:rPr>
      </w:pPr>
      <w:r w:rsidRPr="000F138F">
        <w:rPr>
          <w:b/>
          <w:bCs/>
          <w:iCs/>
        </w:rPr>
        <w:t>Состояние верхних дыхательных путей.</w:t>
      </w:r>
    </w:p>
    <w:p w:rsidR="0076778F" w:rsidRDefault="0076778F" w:rsidP="0076778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Форма носа не изменена, гортань не деформирована. Дыхание </w:t>
      </w:r>
      <w:proofErr w:type="gramStart"/>
      <w:r>
        <w:rPr>
          <w:rFonts w:ascii="Times New Roman" w:hAnsi="Times New Roman"/>
          <w:sz w:val="24"/>
        </w:rPr>
        <w:t>через  нос</w:t>
      </w:r>
      <w:proofErr w:type="gramEnd"/>
      <w:r>
        <w:rPr>
          <w:rFonts w:ascii="Times New Roman" w:hAnsi="Times New Roman"/>
          <w:sz w:val="24"/>
        </w:rPr>
        <w:t xml:space="preserve"> свободное, отделяемого нет. Охриплости голоса и афонии нет.</w:t>
      </w:r>
    </w:p>
    <w:p w:rsidR="0076778F" w:rsidRDefault="0076778F" w:rsidP="000D3CEC">
      <w:pPr>
        <w:tabs>
          <w:tab w:val="left" w:pos="195"/>
        </w:tabs>
      </w:pPr>
      <w:r w:rsidRPr="000F138F">
        <w:rPr>
          <w:b/>
          <w:bCs/>
          <w:iCs/>
        </w:rPr>
        <w:t>Осмотр</w:t>
      </w:r>
      <w:r w:rsidR="000D3CEC">
        <w:rPr>
          <w:b/>
          <w:bCs/>
          <w:iCs/>
        </w:rPr>
        <w:t>:</w:t>
      </w:r>
      <w:r w:rsidR="000D3CEC">
        <w:rPr>
          <w:bCs/>
          <w:iCs/>
        </w:rPr>
        <w:t xml:space="preserve"> д</w:t>
      </w:r>
      <w:r w:rsidR="000D3CEC">
        <w:t xml:space="preserve">ыхание </w:t>
      </w:r>
      <w:r w:rsidR="0094509B">
        <w:t xml:space="preserve">поверхностное, </w:t>
      </w:r>
      <w:r w:rsidR="00592A61">
        <w:t>18</w:t>
      </w:r>
      <w:r>
        <w:t xml:space="preserve"> дыхательных движений в минуту. Тип </w:t>
      </w:r>
      <w:r w:rsidR="00592A61">
        <w:t>грудной</w:t>
      </w:r>
      <w:r>
        <w:t xml:space="preserve">, движения при дыхании равномерные. </w:t>
      </w:r>
    </w:p>
    <w:p w:rsidR="00592A61" w:rsidRDefault="0076778F" w:rsidP="009952A4">
      <w:pPr>
        <w:rPr>
          <w:b/>
          <w:bCs/>
          <w:iCs/>
        </w:rPr>
      </w:pPr>
      <w:r w:rsidRPr="000F138F">
        <w:rPr>
          <w:b/>
          <w:bCs/>
          <w:iCs/>
        </w:rPr>
        <w:t>Пальпация</w:t>
      </w:r>
    </w:p>
    <w:p w:rsidR="00592A61" w:rsidRDefault="00592A61" w:rsidP="00592A61">
      <w:r>
        <w:t xml:space="preserve">Грудная клетка ригидная, безболезненная. </w:t>
      </w:r>
      <w:proofErr w:type="gramStart"/>
      <w:r>
        <w:t>Голосовое  дрожание</w:t>
      </w:r>
      <w:proofErr w:type="gramEnd"/>
      <w:r>
        <w:t xml:space="preserve">  проводится умеренно,  равномерно с двух сторон.</w:t>
      </w:r>
    </w:p>
    <w:p w:rsidR="00592A61" w:rsidRPr="00592A61" w:rsidRDefault="00592A61" w:rsidP="00592A61">
      <w:pPr>
        <w:rPr>
          <w:b/>
          <w:bCs/>
          <w:iCs/>
        </w:rPr>
      </w:pPr>
      <w:r w:rsidRPr="00592A61">
        <w:rPr>
          <w:b/>
          <w:bCs/>
          <w:iCs/>
        </w:rPr>
        <w:t>Перкуссия легких.</w:t>
      </w:r>
    </w:p>
    <w:p w:rsidR="00592A61" w:rsidRDefault="00592A61" w:rsidP="00592A61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</w:t>
      </w:r>
      <w:r w:rsidRPr="00E1599A">
        <w:rPr>
          <w:rFonts w:ascii="Times New Roman" w:hAnsi="Times New Roman"/>
          <w:sz w:val="24"/>
          <w:u w:val="single"/>
        </w:rPr>
        <w:t>сравнительной перкуссии</w:t>
      </w:r>
      <w:r>
        <w:rPr>
          <w:rFonts w:ascii="Times New Roman" w:hAnsi="Times New Roman"/>
          <w:sz w:val="24"/>
        </w:rPr>
        <w:t xml:space="preserve"> над симметричными участками легких вы</w:t>
      </w:r>
      <w:r w:rsidR="00DB514A">
        <w:rPr>
          <w:rFonts w:ascii="Times New Roman" w:hAnsi="Times New Roman"/>
          <w:sz w:val="24"/>
        </w:rPr>
        <w:t>явля</w:t>
      </w:r>
      <w:r>
        <w:rPr>
          <w:rFonts w:ascii="Times New Roman" w:hAnsi="Times New Roman"/>
          <w:sz w:val="24"/>
        </w:rPr>
        <w:t>ется ясный легочный звук.</w:t>
      </w:r>
    </w:p>
    <w:p w:rsidR="00DB514A" w:rsidRPr="00E1599A" w:rsidRDefault="00592A61" w:rsidP="00E1599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502AD5">
        <w:rPr>
          <w:rFonts w:ascii="Times New Roman" w:hAnsi="Times New Roman"/>
          <w:sz w:val="24"/>
          <w:szCs w:val="24"/>
          <w:u w:val="single"/>
        </w:rPr>
        <w:t>Топографическая  перкуссия</w:t>
      </w:r>
      <w:proofErr w:type="gramEnd"/>
      <w:r w:rsidRPr="00502AD5">
        <w:rPr>
          <w:rFonts w:ascii="Times New Roman" w:hAnsi="Times New Roman"/>
          <w:sz w:val="24"/>
          <w:szCs w:val="24"/>
          <w:u w:val="single"/>
        </w:rPr>
        <w:t xml:space="preserve">  лёгких</w:t>
      </w:r>
      <w:r w:rsidRPr="00E1599A">
        <w:rPr>
          <w:rFonts w:ascii="Times New Roman" w:hAnsi="Times New Roman"/>
          <w:sz w:val="24"/>
          <w:szCs w:val="24"/>
        </w:rPr>
        <w:t>:</w:t>
      </w:r>
      <w:r w:rsidR="00E1599A" w:rsidRPr="00E1599A">
        <w:rPr>
          <w:rFonts w:ascii="Times New Roman" w:hAnsi="Times New Roman"/>
          <w:sz w:val="24"/>
          <w:szCs w:val="24"/>
        </w:rPr>
        <w:t xml:space="preserve"> высота </w:t>
      </w:r>
      <w:r w:rsidR="00DB514A" w:rsidRPr="00E1599A">
        <w:rPr>
          <w:rFonts w:ascii="Times New Roman" w:hAnsi="Times New Roman"/>
          <w:sz w:val="24"/>
          <w:szCs w:val="24"/>
        </w:rPr>
        <w:t>стояния</w:t>
      </w:r>
      <w:r w:rsidR="00E1599A" w:rsidRPr="00E1599A">
        <w:rPr>
          <w:rFonts w:ascii="Times New Roman" w:hAnsi="Times New Roman"/>
          <w:sz w:val="24"/>
          <w:szCs w:val="24"/>
        </w:rPr>
        <w:t xml:space="preserve"> верхушек,</w:t>
      </w:r>
      <w:r w:rsidR="00E1599A">
        <w:rPr>
          <w:rFonts w:ascii="Times New Roman" w:hAnsi="Times New Roman"/>
          <w:sz w:val="24"/>
          <w:szCs w:val="24"/>
        </w:rPr>
        <w:t xml:space="preserve"> н</w:t>
      </w:r>
      <w:r w:rsidR="00DB514A" w:rsidRPr="00E1599A">
        <w:rPr>
          <w:rFonts w:ascii="Times New Roman" w:hAnsi="Times New Roman"/>
          <w:sz w:val="24"/>
          <w:szCs w:val="24"/>
        </w:rPr>
        <w:t>ижние  границы  лёгких</w:t>
      </w:r>
      <w:r w:rsidR="00E1599A">
        <w:rPr>
          <w:rFonts w:ascii="Times New Roman" w:hAnsi="Times New Roman"/>
          <w:sz w:val="24"/>
          <w:szCs w:val="24"/>
        </w:rPr>
        <w:t xml:space="preserve"> в пределах нормы.</w:t>
      </w:r>
    </w:p>
    <w:p w:rsidR="00DB514A" w:rsidRPr="00DB514A" w:rsidRDefault="00DB514A" w:rsidP="00DB514A">
      <w:pPr>
        <w:ind w:right="284"/>
        <w:jc w:val="both"/>
        <w:rPr>
          <w:b/>
          <w:bCs/>
          <w:iCs/>
        </w:rPr>
      </w:pPr>
      <w:r>
        <w:t>Подвижность лёгочных краёв:</w:t>
      </w:r>
      <w:r w:rsidR="00E1599A">
        <w:t xml:space="preserve"> </w:t>
      </w:r>
      <w:r>
        <w:t>по l</w:t>
      </w:r>
      <w:proofErr w:type="spellStart"/>
      <w:r>
        <w:rPr>
          <w:lang w:val="en-US"/>
        </w:rPr>
        <w:t>inea</w:t>
      </w:r>
      <w:proofErr w:type="spellEnd"/>
      <w:r w:rsidR="00E1599A">
        <w:t xml:space="preserve"> </w:t>
      </w:r>
      <w:proofErr w:type="spellStart"/>
      <w:r w:rsidR="00E1599A">
        <w:t>axillaris</w:t>
      </w:r>
      <w:proofErr w:type="spellEnd"/>
      <w:r w:rsidR="00E1599A">
        <w:t xml:space="preserve"> </w:t>
      </w:r>
      <w:proofErr w:type="spellStart"/>
      <w:r w:rsidR="00E1599A">
        <w:t>anterior</w:t>
      </w:r>
      <w:proofErr w:type="spellEnd"/>
      <w:r>
        <w:t xml:space="preserve"> справа - 7 см,</w:t>
      </w:r>
      <w:r w:rsidR="00E1599A">
        <w:t xml:space="preserve"> </w:t>
      </w:r>
      <w:r>
        <w:t>сл</w:t>
      </w:r>
      <w:r>
        <w:t>е</w:t>
      </w:r>
      <w:r>
        <w:t xml:space="preserve">ва - 7см. </w:t>
      </w:r>
      <w:proofErr w:type="gramStart"/>
      <w:r w:rsidRPr="00DB514A">
        <w:rPr>
          <w:b/>
          <w:bCs/>
          <w:iCs/>
        </w:rPr>
        <w:t>Аускультация  легких</w:t>
      </w:r>
      <w:proofErr w:type="gramEnd"/>
      <w:r w:rsidRPr="00DB514A">
        <w:rPr>
          <w:b/>
          <w:bCs/>
          <w:iCs/>
        </w:rPr>
        <w:t>.</w:t>
      </w:r>
    </w:p>
    <w:p w:rsidR="00DB514A" w:rsidRDefault="00E1599A" w:rsidP="00DB514A">
      <w:r>
        <w:t>Над</w:t>
      </w:r>
      <w:r w:rsidR="00DB514A">
        <w:t xml:space="preserve"> всей поверхностью легких выслушивается ослабленное </w:t>
      </w:r>
      <w:proofErr w:type="gramStart"/>
      <w:r w:rsidR="00DB514A">
        <w:t>везикулярное  дыхание</w:t>
      </w:r>
      <w:proofErr w:type="gramEnd"/>
      <w:r w:rsidR="00DB514A">
        <w:t xml:space="preserve">. Побочные </w:t>
      </w:r>
      <w:r>
        <w:t xml:space="preserve">дыхательные шумы отсутствуют. </w:t>
      </w:r>
      <w:r w:rsidR="00DB514A">
        <w:t xml:space="preserve">При </w:t>
      </w:r>
      <w:r>
        <w:t>бронхофонии</w:t>
      </w:r>
      <w:r w:rsidR="00DB514A">
        <w:t xml:space="preserve"> </w:t>
      </w:r>
      <w:proofErr w:type="gramStart"/>
      <w:r w:rsidR="00DB514A">
        <w:t>выслушивается  неразборчивая</w:t>
      </w:r>
      <w:proofErr w:type="gramEnd"/>
      <w:r w:rsidR="00DB514A">
        <w:t xml:space="preserve"> шепотная  речь.</w:t>
      </w:r>
    </w:p>
    <w:p w:rsidR="0076778F" w:rsidRDefault="0076778F" w:rsidP="00DE5B03"/>
    <w:p w:rsidR="0076778F" w:rsidRDefault="0076778F" w:rsidP="000F138F">
      <w:pPr>
        <w:tabs>
          <w:tab w:val="left" w:pos="1950"/>
        </w:tabs>
        <w:jc w:val="center"/>
        <w:rPr>
          <w:b/>
          <w:bCs/>
          <w:iCs/>
          <w:sz w:val="26"/>
          <w:szCs w:val="26"/>
          <w:u w:val="single"/>
        </w:rPr>
      </w:pPr>
      <w:r w:rsidRPr="000F138F">
        <w:rPr>
          <w:b/>
          <w:bCs/>
          <w:iCs/>
          <w:sz w:val="26"/>
          <w:szCs w:val="26"/>
          <w:u w:val="single"/>
        </w:rPr>
        <w:t>С</w:t>
      </w:r>
      <w:r w:rsidR="000F138F" w:rsidRPr="000F138F">
        <w:rPr>
          <w:b/>
          <w:bCs/>
          <w:iCs/>
          <w:sz w:val="26"/>
          <w:szCs w:val="26"/>
          <w:u w:val="single"/>
        </w:rPr>
        <w:t>ердечно-сосудистая система</w:t>
      </w:r>
      <w:r w:rsidRPr="000F138F">
        <w:rPr>
          <w:b/>
          <w:bCs/>
          <w:iCs/>
          <w:sz w:val="26"/>
          <w:szCs w:val="26"/>
          <w:u w:val="single"/>
        </w:rPr>
        <w:t>.</w:t>
      </w:r>
    </w:p>
    <w:p w:rsidR="000F138F" w:rsidRPr="000F138F" w:rsidRDefault="000F138F" w:rsidP="000F138F">
      <w:pPr>
        <w:tabs>
          <w:tab w:val="left" w:pos="1950"/>
        </w:tabs>
        <w:jc w:val="center"/>
        <w:rPr>
          <w:b/>
          <w:bCs/>
          <w:iCs/>
          <w:sz w:val="26"/>
          <w:szCs w:val="26"/>
          <w:u w:val="single"/>
        </w:rPr>
      </w:pPr>
    </w:p>
    <w:p w:rsidR="0076778F" w:rsidRPr="000F138F" w:rsidRDefault="0076778F" w:rsidP="0076778F">
      <w:pPr>
        <w:rPr>
          <w:b/>
          <w:bCs/>
          <w:iCs/>
          <w:sz w:val="22"/>
        </w:rPr>
      </w:pPr>
      <w:proofErr w:type="gramStart"/>
      <w:r w:rsidRPr="000F138F">
        <w:rPr>
          <w:b/>
          <w:bCs/>
          <w:iCs/>
        </w:rPr>
        <w:t>Исследование  сосудов</w:t>
      </w:r>
      <w:proofErr w:type="gramEnd"/>
      <w:r w:rsidRPr="000F138F">
        <w:rPr>
          <w:b/>
          <w:bCs/>
          <w:iCs/>
        </w:rPr>
        <w:t>.</w:t>
      </w:r>
      <w:r w:rsidRPr="000F138F">
        <w:rPr>
          <w:b/>
          <w:bCs/>
          <w:iCs/>
          <w:sz w:val="22"/>
        </w:rPr>
        <w:t xml:space="preserve">  </w:t>
      </w:r>
    </w:p>
    <w:p w:rsidR="0076778F" w:rsidRDefault="0076778F" w:rsidP="000F138F">
      <w:pPr>
        <w:pStyle w:val="a3"/>
        <w:rPr>
          <w:rFonts w:ascii="Times New Roman" w:hAnsi="Times New Roman"/>
          <w:sz w:val="24"/>
          <w:szCs w:val="24"/>
        </w:rPr>
      </w:pPr>
      <w:r w:rsidRPr="000F138F">
        <w:rPr>
          <w:rFonts w:ascii="Times New Roman" w:hAnsi="Times New Roman"/>
          <w:sz w:val="24"/>
          <w:szCs w:val="24"/>
        </w:rPr>
        <w:t xml:space="preserve">Пульс </w:t>
      </w:r>
      <w:r w:rsidR="00DB514A">
        <w:rPr>
          <w:rFonts w:ascii="Times New Roman" w:hAnsi="Times New Roman"/>
          <w:sz w:val="24"/>
          <w:szCs w:val="24"/>
        </w:rPr>
        <w:t>80</w:t>
      </w:r>
      <w:r w:rsidRPr="000F138F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0F138F">
        <w:rPr>
          <w:rFonts w:ascii="Times New Roman" w:hAnsi="Times New Roman"/>
          <w:sz w:val="24"/>
          <w:szCs w:val="24"/>
        </w:rPr>
        <w:t>минуту,  ритмичный</w:t>
      </w:r>
      <w:proofErr w:type="gramEnd"/>
      <w:r w:rsidRPr="000F138F">
        <w:rPr>
          <w:rFonts w:ascii="Times New Roman" w:hAnsi="Times New Roman"/>
          <w:sz w:val="24"/>
          <w:szCs w:val="24"/>
        </w:rPr>
        <w:t xml:space="preserve">, удовлетворительного  наполнения  и напряжения,  симметричный. Пальпируется пульсация височных, сонных, подключичных, подмышечных, плечевых, бедренных, </w:t>
      </w:r>
      <w:proofErr w:type="gramStart"/>
      <w:r w:rsidRPr="000F138F">
        <w:rPr>
          <w:rFonts w:ascii="Times New Roman" w:hAnsi="Times New Roman"/>
          <w:sz w:val="24"/>
          <w:szCs w:val="24"/>
        </w:rPr>
        <w:t>подколенных  артерий</w:t>
      </w:r>
      <w:proofErr w:type="gramEnd"/>
      <w:r w:rsidRPr="000F138F">
        <w:rPr>
          <w:rFonts w:ascii="Times New Roman" w:hAnsi="Times New Roman"/>
          <w:sz w:val="24"/>
          <w:szCs w:val="24"/>
        </w:rPr>
        <w:t xml:space="preserve">. Двойного тона </w:t>
      </w:r>
      <w:proofErr w:type="spellStart"/>
      <w:r w:rsidRPr="000F138F">
        <w:rPr>
          <w:rFonts w:ascii="Times New Roman" w:hAnsi="Times New Roman"/>
          <w:sz w:val="24"/>
          <w:szCs w:val="24"/>
        </w:rPr>
        <w:t>Траубе</w:t>
      </w:r>
      <w:proofErr w:type="spellEnd"/>
      <w:r w:rsidRPr="000F138F">
        <w:rPr>
          <w:rFonts w:ascii="Times New Roman" w:hAnsi="Times New Roman"/>
          <w:sz w:val="24"/>
          <w:szCs w:val="24"/>
        </w:rPr>
        <w:t xml:space="preserve">, двойного </w:t>
      </w:r>
      <w:proofErr w:type="gramStart"/>
      <w:r w:rsidRPr="000F138F">
        <w:rPr>
          <w:rFonts w:ascii="Times New Roman" w:hAnsi="Times New Roman"/>
          <w:sz w:val="24"/>
          <w:szCs w:val="24"/>
        </w:rPr>
        <w:t>шума  Виноградова</w:t>
      </w:r>
      <w:proofErr w:type="gramEnd"/>
      <w:r w:rsidRPr="000F138F">
        <w:rPr>
          <w:rFonts w:ascii="Times New Roman" w:hAnsi="Times New Roman"/>
          <w:sz w:val="24"/>
          <w:szCs w:val="24"/>
        </w:rPr>
        <w:t>-</w:t>
      </w:r>
      <w:proofErr w:type="spellStart"/>
      <w:r w:rsidRPr="000F138F">
        <w:rPr>
          <w:rFonts w:ascii="Times New Roman" w:hAnsi="Times New Roman"/>
          <w:sz w:val="24"/>
          <w:szCs w:val="24"/>
        </w:rPr>
        <w:t>Дюрозье</w:t>
      </w:r>
      <w:proofErr w:type="spellEnd"/>
      <w:r w:rsidRPr="000F138F">
        <w:rPr>
          <w:rFonts w:ascii="Times New Roman" w:hAnsi="Times New Roman"/>
          <w:sz w:val="24"/>
          <w:szCs w:val="24"/>
        </w:rPr>
        <w:t xml:space="preserve">  на сонных и бедренных  артериях не обнаружено. Венный пульс не выражен. “Шум волчка” на яремной вене не выслушивается. </w:t>
      </w:r>
    </w:p>
    <w:p w:rsidR="005713DD" w:rsidRDefault="005713DD" w:rsidP="000F138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Имеется варикозное расширение вен левой голени.</w:t>
      </w:r>
    </w:p>
    <w:p w:rsidR="00F723F6" w:rsidRDefault="00F723F6" w:rsidP="00F723F6">
      <w:pPr>
        <w:tabs>
          <w:tab w:val="left" w:pos="2760"/>
        </w:tabs>
      </w:pPr>
      <w:r>
        <w:t>Артериальное давление на обеих руках: систолическое - 1</w:t>
      </w:r>
      <w:r w:rsidR="00CD7E55">
        <w:t>8</w:t>
      </w:r>
      <w:r>
        <w:t xml:space="preserve">0, диастолическое – </w:t>
      </w:r>
      <w:proofErr w:type="gramStart"/>
      <w:r w:rsidR="00CD7E55">
        <w:t>10</w:t>
      </w:r>
      <w:r>
        <w:t>0  мм</w:t>
      </w:r>
      <w:proofErr w:type="gramEnd"/>
      <w:r>
        <w:t>. рт. ст.</w:t>
      </w:r>
    </w:p>
    <w:p w:rsidR="00F723F6" w:rsidRDefault="00F723F6" w:rsidP="00F723F6">
      <w:pPr>
        <w:tabs>
          <w:tab w:val="left" w:pos="2760"/>
        </w:tabs>
      </w:pPr>
      <w:r>
        <w:t xml:space="preserve">При </w:t>
      </w:r>
      <w:r w:rsidRPr="00F723F6">
        <w:rPr>
          <w:b/>
        </w:rPr>
        <w:t>осмотре</w:t>
      </w:r>
      <w:r>
        <w:t xml:space="preserve"> сердечный горб, видимая пульсация в области сердца, надчревная пульсация отсутствуют. </w:t>
      </w:r>
    </w:p>
    <w:p w:rsidR="00F723F6" w:rsidRDefault="00F723F6" w:rsidP="00F723F6">
      <w:pPr>
        <w:tabs>
          <w:tab w:val="left" w:pos="2760"/>
        </w:tabs>
      </w:pPr>
      <w:r>
        <w:rPr>
          <w:b/>
          <w:bCs/>
          <w:iCs/>
        </w:rPr>
        <w:t>П</w:t>
      </w:r>
      <w:r w:rsidR="0076778F" w:rsidRPr="000F138F">
        <w:rPr>
          <w:b/>
          <w:bCs/>
          <w:iCs/>
        </w:rPr>
        <w:t>альпация</w:t>
      </w:r>
      <w:r>
        <w:rPr>
          <w:b/>
          <w:bCs/>
          <w:iCs/>
        </w:rPr>
        <w:t>.</w:t>
      </w:r>
      <w:r w:rsidRPr="00F723F6">
        <w:t xml:space="preserve"> </w:t>
      </w:r>
      <w:r>
        <w:t xml:space="preserve">Верхушечный толчок локализован в пятом </w:t>
      </w:r>
      <w:proofErr w:type="spellStart"/>
      <w:r>
        <w:t>межреберье</w:t>
      </w:r>
      <w:proofErr w:type="spellEnd"/>
      <w:r>
        <w:t xml:space="preserve"> по левой срединно</w:t>
      </w:r>
      <w:r w:rsidR="00CD7E55" w:rsidRPr="00CD7E55">
        <w:t>-</w:t>
      </w:r>
      <w:r>
        <w:t xml:space="preserve">ключичной линии, умеренной силы, положительный, площадью 1,5 сантиметра. Дрожания грудной клетки в области сердца не обнаружено.  </w:t>
      </w:r>
    </w:p>
    <w:p w:rsidR="00F723F6" w:rsidRDefault="00F723F6" w:rsidP="00F723F6">
      <w:pPr>
        <w:rPr>
          <w:b/>
          <w:bCs/>
          <w:iCs/>
        </w:rPr>
      </w:pPr>
      <w:proofErr w:type="gramStart"/>
      <w:r w:rsidRPr="00F723F6">
        <w:rPr>
          <w:b/>
          <w:bCs/>
          <w:iCs/>
        </w:rPr>
        <w:t>Перкуссия  сердца</w:t>
      </w:r>
      <w:proofErr w:type="gramEnd"/>
      <w:r w:rsidRPr="00F723F6">
        <w:rPr>
          <w:b/>
          <w:bCs/>
          <w:iCs/>
        </w:rPr>
        <w:t>.</w:t>
      </w:r>
    </w:p>
    <w:p w:rsidR="00502AD5" w:rsidRPr="00F723F6" w:rsidRDefault="00502AD5" w:rsidP="00F723F6">
      <w:pPr>
        <w:rPr>
          <w:b/>
          <w:bCs/>
          <w:iCs/>
        </w:rPr>
      </w:pPr>
    </w:p>
    <w:tbl>
      <w:tblPr>
        <w:tblW w:w="0" w:type="auto"/>
        <w:tblInd w:w="208" w:type="dxa"/>
        <w:tblLayout w:type="fixed"/>
        <w:tblCellMar>
          <w:left w:w="28" w:type="dxa"/>
          <w:right w:w="28" w:type="dxa"/>
        </w:tblCellMar>
        <w:tblLook w:val="00B7" w:firstRow="1" w:lastRow="0" w:firstColumn="1" w:lastColumn="0" w:noHBand="0" w:noVBand="0"/>
      </w:tblPr>
      <w:tblGrid>
        <w:gridCol w:w="1932"/>
        <w:gridCol w:w="3261"/>
        <w:gridCol w:w="3987"/>
      </w:tblGrid>
      <w:tr w:rsidR="00F723F6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1932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23F6" w:rsidRPr="00F723F6" w:rsidRDefault="00F723F6" w:rsidP="006743F2">
            <w:pPr>
              <w:jc w:val="center"/>
              <w:rPr>
                <w:b/>
                <w:color w:val="000000"/>
              </w:rPr>
            </w:pPr>
            <w:r>
              <w:t xml:space="preserve">   </w:t>
            </w:r>
            <w:r w:rsidRPr="00F723F6">
              <w:rPr>
                <w:b/>
                <w:color w:val="000000"/>
              </w:rPr>
              <w:t xml:space="preserve">Границы </w:t>
            </w:r>
          </w:p>
          <w:p w:rsidR="00F723F6" w:rsidRDefault="00F723F6" w:rsidP="006743F2">
            <w:pPr>
              <w:jc w:val="center"/>
              <w:rPr>
                <w:b/>
                <w:i/>
                <w:color w:val="000000"/>
              </w:rPr>
            </w:pPr>
            <w:r w:rsidRPr="00F723F6">
              <w:rPr>
                <w:b/>
                <w:color w:val="000000"/>
              </w:rPr>
              <w:t xml:space="preserve"> Сер</w:t>
            </w:r>
            <w:r w:rsidRPr="00F723F6">
              <w:rPr>
                <w:b/>
                <w:color w:val="000000"/>
              </w:rPr>
              <w:t>д</w:t>
            </w:r>
            <w:r w:rsidRPr="00F723F6">
              <w:rPr>
                <w:b/>
                <w:color w:val="000000"/>
              </w:rPr>
              <w:t>ца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F723F6" w:rsidRPr="00F723F6" w:rsidRDefault="00F723F6" w:rsidP="006743F2">
            <w:pPr>
              <w:jc w:val="center"/>
              <w:rPr>
                <w:b/>
              </w:rPr>
            </w:pPr>
            <w:r w:rsidRPr="00F723F6">
              <w:rPr>
                <w:b/>
              </w:rPr>
              <w:t>Относительная                                                                                   сердечная  т</w:t>
            </w:r>
            <w:r w:rsidRPr="00F723F6">
              <w:rPr>
                <w:b/>
              </w:rPr>
              <w:t>у</w:t>
            </w:r>
            <w:r w:rsidRPr="00F723F6">
              <w:rPr>
                <w:b/>
              </w:rPr>
              <w:t>пость</w:t>
            </w: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23F6" w:rsidRPr="00F723F6" w:rsidRDefault="00F723F6" w:rsidP="006743F2">
            <w:pPr>
              <w:jc w:val="center"/>
              <w:rPr>
                <w:b/>
              </w:rPr>
            </w:pPr>
            <w:r w:rsidRPr="00F723F6">
              <w:rPr>
                <w:b/>
              </w:rPr>
              <w:t xml:space="preserve"> Абсолю</w:t>
            </w:r>
            <w:r w:rsidRPr="00F723F6">
              <w:rPr>
                <w:b/>
              </w:rPr>
              <w:t>т</w:t>
            </w:r>
            <w:r w:rsidRPr="00F723F6">
              <w:rPr>
                <w:b/>
              </w:rPr>
              <w:t>ная</w:t>
            </w:r>
          </w:p>
          <w:p w:rsidR="00F723F6" w:rsidRDefault="00F723F6" w:rsidP="006743F2">
            <w:pPr>
              <w:jc w:val="center"/>
              <w:rPr>
                <w:b/>
                <w:i/>
              </w:rPr>
            </w:pPr>
            <w:r w:rsidRPr="00F723F6">
              <w:rPr>
                <w:b/>
              </w:rPr>
              <w:t xml:space="preserve"> сердечная  т</w:t>
            </w:r>
            <w:r w:rsidRPr="00F723F6">
              <w:rPr>
                <w:b/>
              </w:rPr>
              <w:t>у</w:t>
            </w:r>
            <w:r w:rsidRPr="00F723F6">
              <w:rPr>
                <w:b/>
              </w:rPr>
              <w:t>пость</w:t>
            </w:r>
          </w:p>
        </w:tc>
      </w:tr>
      <w:tr w:rsidR="00F723F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3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23F6" w:rsidRDefault="00F723F6" w:rsidP="006743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Правая: </w:t>
            </w:r>
          </w:p>
          <w:p w:rsidR="00F723F6" w:rsidRDefault="00F723F6" w:rsidP="006743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I</w:t>
            </w:r>
            <w:r>
              <w:rPr>
                <w:b/>
                <w:color w:val="000000"/>
              </w:rPr>
              <w:t xml:space="preserve">V </w:t>
            </w:r>
            <w:proofErr w:type="spellStart"/>
            <w:r>
              <w:rPr>
                <w:b/>
                <w:color w:val="000000"/>
              </w:rPr>
              <w:t>межреберье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F723F6" w:rsidRDefault="00F723F6" w:rsidP="006743F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</w:t>
            </w:r>
          </w:p>
          <w:p w:rsidR="00F723F6" w:rsidRDefault="00F723F6" w:rsidP="006743F2">
            <w:pPr>
              <w:pStyle w:val="1"/>
              <w:rPr>
                <w:lang w:val="en-US"/>
              </w:rPr>
            </w:pPr>
          </w:p>
          <w:p w:rsidR="00F723F6" w:rsidRDefault="00F723F6" w:rsidP="006743F2">
            <w:pPr>
              <w:pStyle w:val="1"/>
            </w:pPr>
            <w:r>
              <w:t xml:space="preserve">III </w:t>
            </w:r>
            <w:proofErr w:type="spellStart"/>
            <w:r>
              <w:t>межреберье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nil"/>
            </w:tcBorders>
            <w:shd w:val="clear" w:color="000000" w:fill="FFFFFF"/>
          </w:tcPr>
          <w:p w:rsidR="00F723F6" w:rsidRPr="00F723F6" w:rsidRDefault="00F723F6" w:rsidP="00CD7E55">
            <w:pPr>
              <w:jc w:val="center"/>
            </w:pPr>
          </w:p>
          <w:p w:rsidR="00F723F6" w:rsidRDefault="00F723F6" w:rsidP="00CD7E55">
            <w:pPr>
              <w:jc w:val="center"/>
            </w:pPr>
            <w:r>
              <w:t>на 1.</w:t>
            </w:r>
            <w:r w:rsidRPr="00F723F6">
              <w:t>0</w:t>
            </w:r>
            <w:r>
              <w:t xml:space="preserve"> см кнаружи от правого </w:t>
            </w:r>
            <w:proofErr w:type="gramStart"/>
            <w:r>
              <w:t>края  гр</w:t>
            </w:r>
            <w:r>
              <w:t>у</w:t>
            </w:r>
            <w:r>
              <w:t>д</w:t>
            </w:r>
            <w:r>
              <w:t>и</w:t>
            </w:r>
            <w:r>
              <w:t>ны</w:t>
            </w:r>
            <w:proofErr w:type="gramEnd"/>
          </w:p>
          <w:p w:rsidR="00F723F6" w:rsidRDefault="00F723F6" w:rsidP="00CD7E55">
            <w:pPr>
              <w:jc w:val="center"/>
            </w:pPr>
          </w:p>
          <w:p w:rsidR="00F723F6" w:rsidRDefault="00F723F6" w:rsidP="00CD7E55">
            <w:pPr>
              <w:jc w:val="center"/>
            </w:pPr>
            <w:r>
              <w:t>у  правого  края  груд</w:t>
            </w:r>
            <w:r>
              <w:t>и</w:t>
            </w:r>
            <w:r>
              <w:t>ны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F723F6" w:rsidRDefault="00F723F6" w:rsidP="00F723F6">
            <w:pPr>
              <w:jc w:val="center"/>
              <w:rPr>
                <w:lang w:val="en-US"/>
              </w:rPr>
            </w:pPr>
          </w:p>
          <w:p w:rsidR="00F723F6" w:rsidRDefault="00F723F6" w:rsidP="00F723F6">
            <w:pPr>
              <w:jc w:val="center"/>
            </w:pPr>
            <w:proofErr w:type="gramStart"/>
            <w:r>
              <w:t>у  правого</w:t>
            </w:r>
            <w:proofErr w:type="gramEnd"/>
            <w:r>
              <w:t xml:space="preserve">  края грудины</w:t>
            </w:r>
          </w:p>
          <w:p w:rsidR="00F723F6" w:rsidRDefault="00F723F6" w:rsidP="00F723F6">
            <w:pPr>
              <w:jc w:val="center"/>
            </w:pPr>
          </w:p>
          <w:p w:rsidR="00F723F6" w:rsidRDefault="00F723F6" w:rsidP="00F723F6">
            <w:pPr>
              <w:jc w:val="center"/>
            </w:pPr>
          </w:p>
          <w:p w:rsidR="00F723F6" w:rsidRDefault="00F723F6" w:rsidP="00F723F6">
            <w:pPr>
              <w:jc w:val="center"/>
            </w:pPr>
            <w:r>
              <w:t>у  левого  края  груд</w:t>
            </w:r>
            <w:r>
              <w:t>и</w:t>
            </w:r>
            <w:r>
              <w:t>ны</w:t>
            </w:r>
          </w:p>
        </w:tc>
      </w:tr>
      <w:tr w:rsidR="00F723F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32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</w:tcPr>
          <w:p w:rsidR="00F723F6" w:rsidRDefault="00F723F6" w:rsidP="006743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Верхняя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</w:tcBorders>
            <w:shd w:val="clear" w:color="000000" w:fill="FFFFFF"/>
          </w:tcPr>
          <w:p w:rsidR="00F723F6" w:rsidRDefault="00F723F6" w:rsidP="00CD7E55">
            <w:pPr>
              <w:jc w:val="center"/>
            </w:pPr>
            <w:r>
              <w:t xml:space="preserve">соответствует верхнему краю </w:t>
            </w:r>
            <w:r>
              <w:rPr>
                <w:lang w:val="en-US"/>
              </w:rPr>
              <w:t>III</w:t>
            </w:r>
            <w:r>
              <w:t xml:space="preserve"> ребра  по  </w:t>
            </w:r>
            <w:r>
              <w:rPr>
                <w:lang w:val="en-US"/>
              </w:rPr>
              <w:t>l</w:t>
            </w:r>
            <w:r>
              <w:t xml:space="preserve">. </w:t>
            </w:r>
            <w:proofErr w:type="spellStart"/>
            <w:r>
              <w:rPr>
                <w:lang w:val="en-US"/>
              </w:rPr>
              <w:t>parasternalis</w:t>
            </w:r>
            <w:proofErr w:type="spellEnd"/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F723F6" w:rsidRDefault="00CD7E55" w:rsidP="00F723F6">
            <w:pPr>
              <w:jc w:val="center"/>
            </w:pPr>
            <w:r>
              <w:t>верхний край IV ребра</w:t>
            </w:r>
            <w:r w:rsidRPr="00CD7E55">
              <w:t xml:space="preserve"> </w:t>
            </w:r>
            <w:r>
              <w:t xml:space="preserve">по </w:t>
            </w:r>
            <w:r w:rsidR="00F723F6">
              <w:t xml:space="preserve">  </w:t>
            </w:r>
            <w:proofErr w:type="spellStart"/>
            <w:r w:rsidR="00F723F6">
              <w:t>l.parasternalis</w:t>
            </w:r>
            <w:proofErr w:type="spellEnd"/>
          </w:p>
        </w:tc>
      </w:tr>
      <w:tr w:rsidR="00F723F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3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1599A" w:rsidRDefault="00E1599A" w:rsidP="00E1599A">
            <w:pPr>
              <w:rPr>
                <w:b/>
                <w:color w:val="000000"/>
              </w:rPr>
            </w:pPr>
          </w:p>
          <w:p w:rsidR="00F723F6" w:rsidRDefault="00F723F6" w:rsidP="006743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Левая:  </w:t>
            </w:r>
          </w:p>
          <w:p w:rsidR="00F723F6" w:rsidRDefault="00F723F6" w:rsidP="006743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V </w:t>
            </w:r>
            <w:proofErr w:type="spellStart"/>
            <w:r>
              <w:rPr>
                <w:b/>
                <w:color w:val="000000"/>
              </w:rPr>
              <w:t>межреберье</w:t>
            </w:r>
            <w:proofErr w:type="spellEnd"/>
          </w:p>
          <w:p w:rsidR="00F723F6" w:rsidRDefault="00F723F6" w:rsidP="006743F2">
            <w:pPr>
              <w:jc w:val="right"/>
              <w:rPr>
                <w:b/>
                <w:color w:val="000000"/>
              </w:rPr>
            </w:pPr>
          </w:p>
          <w:p w:rsidR="00F723F6" w:rsidRDefault="00F723F6" w:rsidP="006743F2">
            <w:pPr>
              <w:tabs>
                <w:tab w:val="left" w:pos="255"/>
                <w:tab w:val="left" w:pos="375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ab/>
            </w:r>
            <w:proofErr w:type="gramStart"/>
            <w:r>
              <w:rPr>
                <w:b/>
                <w:color w:val="000000"/>
                <w:lang w:val="en-US"/>
              </w:rPr>
              <w:t>IV</w:t>
            </w:r>
            <w:r>
              <w:rPr>
                <w:b/>
                <w:color w:val="000000"/>
              </w:rPr>
              <w:t xml:space="preserve">  </w:t>
            </w:r>
            <w:proofErr w:type="spellStart"/>
            <w:r>
              <w:rPr>
                <w:b/>
                <w:color w:val="000000"/>
              </w:rPr>
              <w:t>межреберье</w:t>
            </w:r>
            <w:proofErr w:type="spellEnd"/>
            <w:proofErr w:type="gramEnd"/>
            <w:r>
              <w:rPr>
                <w:b/>
                <w:color w:val="000000"/>
              </w:rPr>
              <w:t>.</w:t>
            </w:r>
          </w:p>
          <w:p w:rsidR="00F723F6" w:rsidRDefault="00F723F6" w:rsidP="006743F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</w:t>
            </w:r>
          </w:p>
          <w:p w:rsidR="00F723F6" w:rsidRDefault="00CD7E55" w:rsidP="006743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 xml:space="preserve">III </w:t>
            </w:r>
            <w:proofErr w:type="spellStart"/>
            <w:r w:rsidR="00F723F6">
              <w:rPr>
                <w:b/>
                <w:color w:val="000000"/>
              </w:rPr>
              <w:t>межреберье</w:t>
            </w:r>
            <w:proofErr w:type="spellEnd"/>
            <w:r w:rsidR="00F723F6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000000" w:fill="FFFFFF"/>
          </w:tcPr>
          <w:p w:rsidR="00F723F6" w:rsidRPr="00F723F6" w:rsidRDefault="00F723F6" w:rsidP="00CD7E55">
            <w:pPr>
              <w:jc w:val="center"/>
              <w:rPr>
                <w:lang w:val="en-US"/>
              </w:rPr>
            </w:pPr>
          </w:p>
          <w:p w:rsidR="00E1599A" w:rsidRDefault="00E1599A" w:rsidP="00CD7E55">
            <w:pPr>
              <w:jc w:val="center"/>
            </w:pPr>
          </w:p>
          <w:p w:rsidR="00F723F6" w:rsidRDefault="00F723F6" w:rsidP="00CD7E5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l.</w:t>
            </w:r>
            <w:proofErr w:type="gramStart"/>
            <w:r>
              <w:rPr>
                <w:lang w:val="en-US"/>
              </w:rPr>
              <w:t>medioclavicularis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sinistra</w:t>
            </w:r>
            <w:proofErr w:type="spellEnd"/>
            <w:proofErr w:type="gramEnd"/>
          </w:p>
          <w:p w:rsidR="00F723F6" w:rsidRDefault="00F723F6" w:rsidP="00CD7E55">
            <w:pPr>
              <w:jc w:val="center"/>
              <w:rPr>
                <w:lang w:val="en-US"/>
              </w:rPr>
            </w:pPr>
          </w:p>
          <w:p w:rsidR="00F723F6" w:rsidRDefault="00F723F6" w:rsidP="00CD7E55">
            <w:pPr>
              <w:jc w:val="center"/>
              <w:rPr>
                <w:lang w:val="en-US"/>
              </w:rPr>
            </w:pPr>
            <w:r>
              <w:t>на</w:t>
            </w:r>
            <w:r>
              <w:rPr>
                <w:lang w:val="en-US"/>
              </w:rPr>
              <w:t xml:space="preserve"> 1.</w:t>
            </w:r>
            <w:proofErr w:type="gramStart"/>
            <w:r>
              <w:rPr>
                <w:lang w:val="en-US"/>
              </w:rPr>
              <w:t xml:space="preserve">0  </w:t>
            </w:r>
            <w:r>
              <w:t>см</w:t>
            </w:r>
            <w:proofErr w:type="gramEnd"/>
            <w:r>
              <w:rPr>
                <w:lang w:val="en-US"/>
              </w:rPr>
              <w:t xml:space="preserve">  </w:t>
            </w:r>
            <w:proofErr w:type="spellStart"/>
            <w:r>
              <w:t>кнутри</w:t>
            </w:r>
            <w:proofErr w:type="spellEnd"/>
            <w:r>
              <w:rPr>
                <w:lang w:val="en-US"/>
              </w:rPr>
              <w:t xml:space="preserve"> </w:t>
            </w:r>
            <w:r>
              <w:t>от</w:t>
            </w:r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l.medioclavicularis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sinistra</w:t>
            </w:r>
            <w:proofErr w:type="spellEnd"/>
          </w:p>
          <w:p w:rsidR="00F723F6" w:rsidRDefault="00F723F6" w:rsidP="00CD7E55">
            <w:pPr>
              <w:jc w:val="center"/>
            </w:pPr>
            <w:r>
              <w:t>на  1 см  от  левого  края  гр</w:t>
            </w:r>
            <w:r>
              <w:t>у</w:t>
            </w:r>
            <w:r>
              <w:t>дины.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723F6" w:rsidRDefault="00F723F6" w:rsidP="00F723F6">
            <w:pPr>
              <w:jc w:val="center"/>
            </w:pPr>
          </w:p>
          <w:p w:rsidR="00E1599A" w:rsidRDefault="00E1599A" w:rsidP="00F723F6">
            <w:pPr>
              <w:jc w:val="center"/>
            </w:pPr>
          </w:p>
          <w:p w:rsidR="00F723F6" w:rsidRDefault="00F723F6" w:rsidP="00F723F6">
            <w:pPr>
              <w:jc w:val="center"/>
            </w:pPr>
            <w:proofErr w:type="gramStart"/>
            <w:r>
              <w:t>на  1</w:t>
            </w:r>
            <w:proofErr w:type="gramEnd"/>
            <w:r>
              <w:t xml:space="preserve"> см </w:t>
            </w:r>
            <w:proofErr w:type="spellStart"/>
            <w:r>
              <w:t>кнутри</w:t>
            </w:r>
            <w:proofErr w:type="spellEnd"/>
            <w:r>
              <w:t xml:space="preserve"> от  левой границы относ</w:t>
            </w:r>
            <w:r>
              <w:t>и</w:t>
            </w:r>
            <w:r>
              <w:t>тельной сердечной туп</w:t>
            </w:r>
            <w:r>
              <w:t>о</w:t>
            </w:r>
            <w:r>
              <w:t>сти</w:t>
            </w:r>
          </w:p>
          <w:p w:rsidR="00F723F6" w:rsidRDefault="00F723F6" w:rsidP="00F723F6">
            <w:pPr>
              <w:jc w:val="center"/>
            </w:pPr>
            <w:proofErr w:type="gramStart"/>
            <w:r>
              <w:t>на  1</w:t>
            </w:r>
            <w:proofErr w:type="gramEnd"/>
            <w:r>
              <w:t xml:space="preserve"> см </w:t>
            </w:r>
            <w:proofErr w:type="spellStart"/>
            <w:r>
              <w:t>кнутри</w:t>
            </w:r>
            <w:proofErr w:type="spellEnd"/>
            <w:r>
              <w:t xml:space="preserve"> от левой границы относ</w:t>
            </w:r>
            <w:r>
              <w:t>и</w:t>
            </w:r>
            <w:r>
              <w:t>тельной сердечной туп</w:t>
            </w:r>
            <w:r>
              <w:t>о</w:t>
            </w:r>
            <w:r>
              <w:t>сти</w:t>
            </w:r>
          </w:p>
          <w:p w:rsidR="00F723F6" w:rsidRDefault="00F723F6" w:rsidP="00F723F6">
            <w:pPr>
              <w:jc w:val="center"/>
            </w:pPr>
            <w:r>
              <w:t xml:space="preserve">на  1 см </w:t>
            </w:r>
            <w:proofErr w:type="spellStart"/>
            <w:r>
              <w:t>кнутри</w:t>
            </w:r>
            <w:proofErr w:type="spellEnd"/>
            <w:r>
              <w:t xml:space="preserve"> от левой границы относ</w:t>
            </w:r>
            <w:r>
              <w:t>и</w:t>
            </w:r>
            <w:r>
              <w:t>тельной  сердечной  туп</w:t>
            </w:r>
            <w:r>
              <w:t>о</w:t>
            </w:r>
            <w:r>
              <w:t>сти</w:t>
            </w:r>
          </w:p>
        </w:tc>
      </w:tr>
    </w:tbl>
    <w:p w:rsidR="00F723F6" w:rsidRDefault="00F723F6" w:rsidP="00F723F6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Поперечник сосудистого пучка - 6 см.  Правая и левая границы тупости сосудистого пучка   располагаются во втором </w:t>
      </w:r>
      <w:proofErr w:type="spellStart"/>
      <w:r>
        <w:rPr>
          <w:rFonts w:ascii="Times New Roman" w:hAnsi="Times New Roman"/>
          <w:sz w:val="24"/>
        </w:rPr>
        <w:t>межреберье</w:t>
      </w:r>
      <w:proofErr w:type="spellEnd"/>
      <w:r>
        <w:rPr>
          <w:rFonts w:ascii="Times New Roman" w:hAnsi="Times New Roman"/>
          <w:sz w:val="24"/>
        </w:rPr>
        <w:t xml:space="preserve"> справа и слева от края грудины. Поперечник сердца - 1</w:t>
      </w:r>
      <w:r w:rsidR="00CD7E55">
        <w:rPr>
          <w:rFonts w:ascii="Times New Roman" w:hAnsi="Times New Roman"/>
          <w:sz w:val="24"/>
          <w:lang w:val="en-US"/>
        </w:rPr>
        <w:t>4</w:t>
      </w:r>
      <w:r>
        <w:rPr>
          <w:rFonts w:ascii="Times New Roman" w:hAnsi="Times New Roman"/>
          <w:sz w:val="24"/>
        </w:rPr>
        <w:t xml:space="preserve"> см. </w:t>
      </w:r>
    </w:p>
    <w:p w:rsidR="00F723F6" w:rsidRPr="00E1599A" w:rsidRDefault="00F723F6" w:rsidP="00F723F6">
      <w:pPr>
        <w:rPr>
          <w:b/>
          <w:bCs/>
          <w:iCs/>
        </w:rPr>
      </w:pPr>
      <w:proofErr w:type="gramStart"/>
      <w:r w:rsidRPr="00E1599A">
        <w:rPr>
          <w:b/>
          <w:bCs/>
          <w:iCs/>
        </w:rPr>
        <w:t>Аускультация  сердца</w:t>
      </w:r>
      <w:proofErr w:type="gramEnd"/>
      <w:r w:rsidRPr="00E1599A">
        <w:rPr>
          <w:b/>
          <w:bCs/>
          <w:iCs/>
        </w:rPr>
        <w:t>.</w:t>
      </w:r>
    </w:p>
    <w:p w:rsidR="00CD7E55" w:rsidRDefault="00CD7E55" w:rsidP="00CD7E55">
      <w:r>
        <w:t xml:space="preserve">Тоны сердца приглушены, ритмичные, </w:t>
      </w:r>
      <w:proofErr w:type="gramStart"/>
      <w:r>
        <w:t>выслушивается  акцент</w:t>
      </w:r>
      <w:proofErr w:type="gramEnd"/>
      <w:r>
        <w:t xml:space="preserve"> </w:t>
      </w:r>
      <w:r>
        <w:rPr>
          <w:lang w:val="en-US"/>
        </w:rPr>
        <w:t>II</w:t>
      </w:r>
      <w:r>
        <w:t xml:space="preserve"> тона над легочной артерией. Частота сердечных сокращений 80 ударов в минуту. Шумы, раздвоение или расщепление тонов, ритм галопа, ритм перепела, </w:t>
      </w:r>
      <w:proofErr w:type="spellStart"/>
      <w:r>
        <w:t>эмбриокардия</w:t>
      </w:r>
      <w:proofErr w:type="spellEnd"/>
      <w:r>
        <w:t xml:space="preserve"> и маятникообразный ритм отсутствуют.</w:t>
      </w:r>
    </w:p>
    <w:p w:rsidR="00F723F6" w:rsidRDefault="00F723F6" w:rsidP="00F723F6">
      <w:pPr>
        <w:pStyle w:val="a3"/>
        <w:rPr>
          <w:rFonts w:ascii="Times New Roman" w:hAnsi="Times New Roman"/>
          <w:sz w:val="24"/>
        </w:rPr>
      </w:pPr>
      <w:r>
        <w:t xml:space="preserve"> </w:t>
      </w:r>
    </w:p>
    <w:p w:rsidR="0076778F" w:rsidRPr="000F138F" w:rsidRDefault="000F138F" w:rsidP="000F138F">
      <w:pPr>
        <w:tabs>
          <w:tab w:val="left" w:pos="3015"/>
        </w:tabs>
        <w:jc w:val="center"/>
        <w:rPr>
          <w:sz w:val="22"/>
          <w:u w:val="single"/>
        </w:rPr>
      </w:pPr>
      <w:r w:rsidRPr="000F138F">
        <w:rPr>
          <w:b/>
          <w:sz w:val="26"/>
          <w:szCs w:val="26"/>
          <w:u w:val="single"/>
        </w:rPr>
        <w:t>Система пищеварения.</w:t>
      </w:r>
    </w:p>
    <w:p w:rsidR="0076778F" w:rsidRDefault="0076778F" w:rsidP="0076778F">
      <w:pPr>
        <w:tabs>
          <w:tab w:val="left" w:pos="3015"/>
        </w:tabs>
        <w:rPr>
          <w:sz w:val="22"/>
        </w:rPr>
      </w:pPr>
    </w:p>
    <w:p w:rsidR="0076778F" w:rsidRPr="000F138F" w:rsidRDefault="0076778F" w:rsidP="0076778F">
      <w:pPr>
        <w:tabs>
          <w:tab w:val="left" w:pos="3015"/>
        </w:tabs>
        <w:rPr>
          <w:b/>
          <w:bCs/>
          <w:iCs/>
        </w:rPr>
      </w:pPr>
      <w:r w:rsidRPr="000F138F">
        <w:rPr>
          <w:b/>
          <w:bCs/>
          <w:iCs/>
        </w:rPr>
        <w:t>Осмотр полости рта.</w:t>
      </w:r>
    </w:p>
    <w:p w:rsidR="0076778F" w:rsidRDefault="0076778F" w:rsidP="0076778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Слизистые щек, губ, твердого и мягкого неба розового цвета</w:t>
      </w:r>
      <w:r w:rsidR="00CD7E55">
        <w:rPr>
          <w:rFonts w:ascii="Times New Roman" w:hAnsi="Times New Roman"/>
          <w:sz w:val="24"/>
        </w:rPr>
        <w:t>, сухие.</w:t>
      </w:r>
      <w:r>
        <w:rPr>
          <w:rFonts w:ascii="Times New Roman" w:hAnsi="Times New Roman"/>
          <w:sz w:val="24"/>
        </w:rPr>
        <w:t xml:space="preserve"> Десны розовые, обычной влажности. Язык</w:t>
      </w:r>
      <w:r w:rsidR="00CD7E55">
        <w:rPr>
          <w:rFonts w:ascii="Times New Roman" w:hAnsi="Times New Roman"/>
          <w:sz w:val="24"/>
        </w:rPr>
        <w:t xml:space="preserve"> суховатый, не поверхности белый налет</w:t>
      </w:r>
      <w:r>
        <w:rPr>
          <w:rFonts w:ascii="Times New Roman" w:hAnsi="Times New Roman"/>
          <w:sz w:val="24"/>
        </w:rPr>
        <w:t>. Полость рта не санирована. Зев чистый, миндалины не увеличены. Запаха изо рта нет.</w:t>
      </w:r>
    </w:p>
    <w:p w:rsidR="0076778F" w:rsidRPr="000F138F" w:rsidRDefault="0076778F" w:rsidP="0076778F">
      <w:pPr>
        <w:rPr>
          <w:b/>
          <w:bCs/>
          <w:iCs/>
        </w:rPr>
      </w:pPr>
      <w:r w:rsidRPr="000F138F">
        <w:rPr>
          <w:b/>
          <w:bCs/>
          <w:iCs/>
        </w:rPr>
        <w:t>Исследование живота.</w:t>
      </w:r>
    </w:p>
    <w:p w:rsidR="000F138F" w:rsidRPr="000F138F" w:rsidRDefault="0076778F" w:rsidP="000F138F">
      <w:pPr>
        <w:pStyle w:val="a3"/>
        <w:rPr>
          <w:rFonts w:ascii="Times New Roman" w:hAnsi="Times New Roman"/>
          <w:sz w:val="24"/>
          <w:szCs w:val="24"/>
        </w:rPr>
      </w:pPr>
      <w:r w:rsidRPr="000F138F">
        <w:rPr>
          <w:rFonts w:ascii="Times New Roman" w:hAnsi="Times New Roman"/>
          <w:sz w:val="24"/>
          <w:szCs w:val="24"/>
        </w:rPr>
        <w:t xml:space="preserve">Живот правильной формы, симметричный, брюшная </w:t>
      </w:r>
      <w:proofErr w:type="gramStart"/>
      <w:r w:rsidRPr="000F138F">
        <w:rPr>
          <w:rFonts w:ascii="Times New Roman" w:hAnsi="Times New Roman"/>
          <w:sz w:val="24"/>
          <w:szCs w:val="24"/>
        </w:rPr>
        <w:t>стенка  равномерно</w:t>
      </w:r>
      <w:proofErr w:type="gramEnd"/>
      <w:r w:rsidRPr="000F138F">
        <w:rPr>
          <w:rFonts w:ascii="Times New Roman" w:hAnsi="Times New Roman"/>
          <w:sz w:val="24"/>
          <w:szCs w:val="24"/>
        </w:rPr>
        <w:t xml:space="preserve"> участвует в акте дыхания,  пупок  втянут. Перистальтика не нарушена. Расширенные подкожные вены отсутствуют.</w:t>
      </w:r>
    </w:p>
    <w:p w:rsidR="0076778F" w:rsidRPr="000F138F" w:rsidRDefault="0076778F" w:rsidP="000F138F">
      <w:pPr>
        <w:pStyle w:val="a3"/>
        <w:rPr>
          <w:rFonts w:ascii="Times New Roman" w:hAnsi="Times New Roman"/>
          <w:b/>
          <w:sz w:val="24"/>
          <w:szCs w:val="24"/>
        </w:rPr>
      </w:pPr>
      <w:r w:rsidRPr="000F138F">
        <w:rPr>
          <w:rFonts w:ascii="Times New Roman" w:hAnsi="Times New Roman"/>
          <w:b/>
          <w:sz w:val="24"/>
          <w:szCs w:val="24"/>
        </w:rPr>
        <w:t>Пальпация:</w:t>
      </w:r>
    </w:p>
    <w:p w:rsidR="0076778F" w:rsidRDefault="0076778F" w:rsidP="0076778F">
      <w:pPr>
        <w:pStyle w:val="a3"/>
        <w:rPr>
          <w:rFonts w:ascii="Times New Roman" w:hAnsi="Times New Roman"/>
          <w:sz w:val="24"/>
        </w:rPr>
      </w:pPr>
      <w:proofErr w:type="gramStart"/>
      <w:r w:rsidRPr="000F138F">
        <w:rPr>
          <w:rFonts w:ascii="Times New Roman" w:hAnsi="Times New Roman"/>
          <w:sz w:val="24"/>
          <w:u w:val="single"/>
        </w:rPr>
        <w:t>Поверхностная  пальпация</w:t>
      </w:r>
      <w:proofErr w:type="gramEnd"/>
      <w:r>
        <w:rPr>
          <w:rFonts w:ascii="Times New Roman" w:hAnsi="Times New Roman"/>
          <w:sz w:val="24"/>
        </w:rPr>
        <w:t>:  брюшная   стенка  не  напряжена,  эл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стична, </w:t>
      </w:r>
      <w:r w:rsidR="000D5A38"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олезненна</w:t>
      </w:r>
      <w:r w:rsidR="00CD7E55">
        <w:rPr>
          <w:rFonts w:ascii="Times New Roman" w:hAnsi="Times New Roman"/>
          <w:sz w:val="24"/>
        </w:rPr>
        <w:t xml:space="preserve"> в левой подвздошной области</w:t>
      </w:r>
      <w:r>
        <w:rPr>
          <w:rFonts w:ascii="Times New Roman" w:hAnsi="Times New Roman"/>
          <w:sz w:val="24"/>
        </w:rPr>
        <w:t>. Перитонеальный симптом Щеткина-Блюмберга, симптом</w:t>
      </w:r>
      <w:r w:rsidR="00CD7E5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Менделя от</w:t>
      </w:r>
      <w:r w:rsidR="008859ED">
        <w:rPr>
          <w:rFonts w:ascii="Times New Roman" w:hAnsi="Times New Roman"/>
          <w:sz w:val="24"/>
        </w:rPr>
        <w:t>рицательные</w:t>
      </w:r>
      <w:r>
        <w:rPr>
          <w:rFonts w:ascii="Times New Roman" w:hAnsi="Times New Roman"/>
          <w:sz w:val="24"/>
        </w:rPr>
        <w:t>.</w:t>
      </w:r>
      <w:r>
        <w:t xml:space="preserve"> </w:t>
      </w:r>
      <w:r>
        <w:rPr>
          <w:rFonts w:ascii="Times New Roman" w:hAnsi="Times New Roman"/>
          <w:sz w:val="24"/>
        </w:rPr>
        <w:t>Грыж белой линии живота, расхождения прямых мышц живота, опухолей не обнаружено.</w:t>
      </w:r>
    </w:p>
    <w:p w:rsidR="00D4623A" w:rsidRDefault="0076778F" w:rsidP="00D4623A">
      <w:r w:rsidRPr="000F138F">
        <w:rPr>
          <w:u w:val="single"/>
        </w:rPr>
        <w:t xml:space="preserve">Методическая, глубокая, </w:t>
      </w:r>
      <w:proofErr w:type="gramStart"/>
      <w:r w:rsidRPr="000F138F">
        <w:rPr>
          <w:u w:val="single"/>
        </w:rPr>
        <w:t>скользящая  пальпация</w:t>
      </w:r>
      <w:proofErr w:type="gramEnd"/>
      <w:r w:rsidRPr="000F138F">
        <w:rPr>
          <w:u w:val="single"/>
        </w:rPr>
        <w:t xml:space="preserve"> по</w:t>
      </w:r>
      <w:r w:rsidR="000F138F">
        <w:rPr>
          <w:u w:val="single"/>
        </w:rPr>
        <w:t xml:space="preserve"> методу Образцова - </w:t>
      </w:r>
      <w:r w:rsidRPr="000F138F">
        <w:rPr>
          <w:u w:val="single"/>
        </w:rPr>
        <w:t>Стражеско:</w:t>
      </w:r>
      <w:r>
        <w:t xml:space="preserve"> </w:t>
      </w:r>
    </w:p>
    <w:p w:rsidR="00D4623A" w:rsidRDefault="00D4623A" w:rsidP="00D4623A">
      <w:r>
        <w:t xml:space="preserve">В левой подвздошной области пальпируется сигмовидная кишка в виде </w:t>
      </w:r>
      <w:proofErr w:type="gramStart"/>
      <w:r>
        <w:t>гладкого,  плотноватого</w:t>
      </w:r>
      <w:proofErr w:type="gramEnd"/>
      <w:r>
        <w:t xml:space="preserve"> цилиндра, размером 2 см в диаметре, безболезненного, не урчащего,  подвижного в пределах 3-4 см.</w:t>
      </w:r>
    </w:p>
    <w:p w:rsidR="00D4623A" w:rsidRDefault="00D4623A" w:rsidP="00D4623A">
      <w:r>
        <w:t>В правой подвздошной области пальпируется слепая кишка в виде умеренно напряженного цилиндра с закругленным дном, диаметром 3 сантиметра, безболезненного, урчащего при надавливании, умеренно подвижного.</w:t>
      </w:r>
    </w:p>
    <w:p w:rsidR="00D4623A" w:rsidRDefault="00D4623A" w:rsidP="00D4623A">
      <w:r>
        <w:t>В глубине правой подвздошной впадины пальпируется подвздошная кишка в виде</w:t>
      </w:r>
    </w:p>
    <w:p w:rsidR="00D4623A" w:rsidRDefault="00D4623A" w:rsidP="00D4623A">
      <w:r>
        <w:t xml:space="preserve">мягкого, легко </w:t>
      </w:r>
      <w:proofErr w:type="spellStart"/>
      <w:r>
        <w:t>перистальтирующего</w:t>
      </w:r>
      <w:proofErr w:type="spellEnd"/>
      <w:r>
        <w:t>, пассивно подвижного цилиндра, около 1,5 см в</w:t>
      </w:r>
    </w:p>
    <w:p w:rsidR="00D4623A" w:rsidRDefault="00D4623A" w:rsidP="00D4623A">
      <w:r>
        <w:t xml:space="preserve">диаметре, урчащего при выскальзывании </w:t>
      </w:r>
      <w:proofErr w:type="gramStart"/>
      <w:r>
        <w:t>из под</w:t>
      </w:r>
      <w:proofErr w:type="gramEnd"/>
      <w:r>
        <w:t xml:space="preserve"> пальцев.</w:t>
      </w:r>
    </w:p>
    <w:p w:rsidR="00D4623A" w:rsidRDefault="00D4623A" w:rsidP="00D4623A">
      <w:r>
        <w:t xml:space="preserve">Червеобразный отросток, восходящий и нисходящий отдел ободочной кишки </w:t>
      </w:r>
      <w:proofErr w:type="gramStart"/>
      <w:r>
        <w:t>не  пальпируются</w:t>
      </w:r>
      <w:proofErr w:type="gramEnd"/>
      <w:r>
        <w:t>.</w:t>
      </w:r>
    </w:p>
    <w:p w:rsidR="00D4623A" w:rsidRDefault="00D4623A" w:rsidP="00D4623A">
      <w:r>
        <w:t>Поперечная ободочная кишка прощупывается в виде поперечного цилиндра умеренной плотности, толщиной 2,5 см, легко перемещающегося вверх и вниз, не урчащего.</w:t>
      </w:r>
    </w:p>
    <w:p w:rsidR="00D4623A" w:rsidRDefault="00D4623A" w:rsidP="00D4623A">
      <w:r>
        <w:t xml:space="preserve">Нижняя граница желудка определяется методом </w:t>
      </w:r>
      <w:proofErr w:type="spellStart"/>
      <w:r>
        <w:t>аускультаторной</w:t>
      </w:r>
      <w:proofErr w:type="spellEnd"/>
      <w:r>
        <w:t xml:space="preserve"> </w:t>
      </w:r>
      <w:proofErr w:type="spellStart"/>
      <w:r>
        <w:t>аффрикции</w:t>
      </w:r>
      <w:proofErr w:type="spellEnd"/>
      <w:r>
        <w:t xml:space="preserve"> на 4 см выше пупка. Большая кривизна определяется в виде “порожка”, расположенного на позвоночнике. Малая кривизна и привратник не пальпируются. Поджелудочная железа не пальпируется.</w:t>
      </w:r>
    </w:p>
    <w:p w:rsidR="00D4623A" w:rsidRDefault="00D4623A" w:rsidP="00D4623A">
      <w:pPr>
        <w:tabs>
          <w:tab w:val="left" w:pos="994"/>
        </w:tabs>
      </w:pPr>
      <w:r w:rsidRPr="008B003A">
        <w:rPr>
          <w:b/>
          <w:iCs/>
        </w:rPr>
        <w:t>Перкуссия живота:</w:t>
      </w:r>
      <w:r>
        <w:t xml:space="preserve"> </w:t>
      </w:r>
      <w:r w:rsidR="008859ED">
        <w:t>п</w:t>
      </w:r>
      <w:r>
        <w:t>ри перкуссии над брюшной полостью определяется тимпанический перкуторный звук. Шум плеска отсутствует.</w:t>
      </w:r>
    </w:p>
    <w:p w:rsidR="00D4623A" w:rsidRDefault="00D4623A" w:rsidP="00D4623A">
      <w:pPr>
        <w:tabs>
          <w:tab w:val="left" w:pos="994"/>
        </w:tabs>
      </w:pPr>
      <w:r w:rsidRPr="009D75AF">
        <w:rPr>
          <w:b/>
          <w:iCs/>
        </w:rPr>
        <w:t>Аускультация кишечника:</w:t>
      </w:r>
      <w:r>
        <w:rPr>
          <w:b/>
          <w:iCs/>
        </w:rPr>
        <w:t xml:space="preserve"> </w:t>
      </w:r>
      <w:r w:rsidR="008859ED">
        <w:rPr>
          <w:iCs/>
        </w:rPr>
        <w:t>в</w:t>
      </w:r>
      <w:r>
        <w:t xml:space="preserve">ыслушивается перистальтика кишечника. Шум трения брюшины не выявлен. Стул </w:t>
      </w:r>
      <w:r w:rsidR="00CD7E55">
        <w:t xml:space="preserve">не </w:t>
      </w:r>
      <w:r>
        <w:t>регулярный,</w:t>
      </w:r>
      <w:r w:rsidR="00CD7E55">
        <w:t xml:space="preserve"> имеется склонность к запорам,</w:t>
      </w:r>
      <w:r>
        <w:t xml:space="preserve"> безболезненный. Каловые массы оформленные.</w:t>
      </w:r>
    </w:p>
    <w:p w:rsidR="00D4623A" w:rsidRPr="009D75AF" w:rsidRDefault="00D4623A" w:rsidP="00D4623A">
      <w:pPr>
        <w:tabs>
          <w:tab w:val="left" w:pos="994"/>
        </w:tabs>
        <w:rPr>
          <w:b/>
          <w:iCs/>
        </w:rPr>
      </w:pPr>
      <w:proofErr w:type="gramStart"/>
      <w:r w:rsidRPr="009D75AF">
        <w:rPr>
          <w:b/>
          <w:iCs/>
        </w:rPr>
        <w:t>Исследование  печени</w:t>
      </w:r>
      <w:proofErr w:type="gramEnd"/>
      <w:r w:rsidRPr="009D75AF">
        <w:rPr>
          <w:b/>
          <w:iCs/>
        </w:rPr>
        <w:t>:</w:t>
      </w:r>
    </w:p>
    <w:p w:rsidR="00D4623A" w:rsidRDefault="00D4623A" w:rsidP="00D4623A">
      <w:pPr>
        <w:tabs>
          <w:tab w:val="left" w:pos="994"/>
        </w:tabs>
      </w:pPr>
      <w:r>
        <w:t>Видимого увеличения печени и ее пульсации не наблюдается. Границы</w:t>
      </w:r>
      <w:r w:rsidR="00E85BCD">
        <w:t xml:space="preserve"> печени в пределах возрастных норм.</w:t>
      </w:r>
      <w:r w:rsidR="00CD7E55">
        <w:t xml:space="preserve"> </w:t>
      </w:r>
      <w:r>
        <w:t>Размеры печени по Курлову</w:t>
      </w:r>
      <w:r w:rsidR="00E85BCD">
        <w:t xml:space="preserve"> в пределах возрастных норм.</w:t>
      </w:r>
    </w:p>
    <w:p w:rsidR="00D4623A" w:rsidRDefault="00D4623A" w:rsidP="00D4623A">
      <w:pPr>
        <w:tabs>
          <w:tab w:val="left" w:pos="994"/>
        </w:tabs>
      </w:pPr>
      <w:r>
        <w:t xml:space="preserve">При </w:t>
      </w:r>
      <w:r w:rsidRPr="00D4623A">
        <w:rPr>
          <w:b/>
        </w:rPr>
        <w:t xml:space="preserve">пальпации </w:t>
      </w:r>
      <w:r>
        <w:t xml:space="preserve">печени на высоте вдоха пальпируется нижний край печени – закругленный, плотноэластической консистенции, гладкий, безболезненный. Желчный пузырь не пальпируется, симптомы Курвуазье, </w:t>
      </w:r>
      <w:proofErr w:type="spellStart"/>
      <w:r>
        <w:t>Ортнера</w:t>
      </w:r>
      <w:proofErr w:type="spellEnd"/>
      <w:r>
        <w:t>, френикус-симптом отрицательные.</w:t>
      </w:r>
    </w:p>
    <w:p w:rsidR="00D4623A" w:rsidRDefault="00D4623A" w:rsidP="00D4623A">
      <w:pPr>
        <w:tabs>
          <w:tab w:val="left" w:pos="994"/>
        </w:tabs>
      </w:pPr>
      <w:r w:rsidRPr="009A1C4D">
        <w:rPr>
          <w:b/>
          <w:iCs/>
        </w:rPr>
        <w:t>Исследование селезенки:</w:t>
      </w:r>
      <w:r>
        <w:rPr>
          <w:b/>
          <w:iCs/>
        </w:rPr>
        <w:t xml:space="preserve"> </w:t>
      </w:r>
      <w:proofErr w:type="spellStart"/>
      <w:r w:rsidR="008859ED">
        <w:rPr>
          <w:iCs/>
        </w:rPr>
        <w:t>п</w:t>
      </w:r>
      <w:r>
        <w:t>еркуторные</w:t>
      </w:r>
      <w:proofErr w:type="spellEnd"/>
      <w:r>
        <w:t xml:space="preserve"> границы</w:t>
      </w:r>
      <w:r w:rsidR="00E85BCD" w:rsidRPr="00E85BCD">
        <w:t xml:space="preserve"> </w:t>
      </w:r>
      <w:r w:rsidR="00E85BCD">
        <w:t>в пределах возрастных норм.</w:t>
      </w:r>
      <w:r>
        <w:t xml:space="preserve"> Селезенка не пальпируется в положении лежа на спине и на боку.</w:t>
      </w:r>
    </w:p>
    <w:p w:rsidR="00D4623A" w:rsidRDefault="00D4623A" w:rsidP="00D4623A">
      <w:pPr>
        <w:tabs>
          <w:tab w:val="left" w:pos="994"/>
        </w:tabs>
      </w:pPr>
    </w:p>
    <w:p w:rsidR="0076778F" w:rsidRDefault="00D4623A" w:rsidP="00D4623A">
      <w:pPr>
        <w:jc w:val="center"/>
        <w:rPr>
          <w:b/>
          <w:sz w:val="26"/>
          <w:szCs w:val="26"/>
          <w:u w:val="single"/>
        </w:rPr>
      </w:pPr>
      <w:proofErr w:type="gramStart"/>
      <w:r w:rsidRPr="00D4623A">
        <w:rPr>
          <w:b/>
          <w:sz w:val="26"/>
          <w:szCs w:val="26"/>
          <w:u w:val="single"/>
        </w:rPr>
        <w:t>Система</w:t>
      </w:r>
      <w:r w:rsidR="000D453F">
        <w:rPr>
          <w:b/>
          <w:sz w:val="26"/>
          <w:szCs w:val="26"/>
          <w:u w:val="single"/>
        </w:rPr>
        <w:t xml:space="preserve"> </w:t>
      </w:r>
      <w:r w:rsidRPr="00D4623A">
        <w:rPr>
          <w:b/>
          <w:sz w:val="26"/>
          <w:szCs w:val="26"/>
          <w:u w:val="single"/>
        </w:rPr>
        <w:t xml:space="preserve"> мочеотделения</w:t>
      </w:r>
      <w:proofErr w:type="gramEnd"/>
      <w:r w:rsidRPr="00D4623A">
        <w:rPr>
          <w:b/>
          <w:sz w:val="26"/>
          <w:szCs w:val="26"/>
          <w:u w:val="single"/>
        </w:rPr>
        <w:t>.</w:t>
      </w:r>
    </w:p>
    <w:p w:rsidR="00D4623A" w:rsidRPr="00D4623A" w:rsidRDefault="00D4623A" w:rsidP="00D4623A">
      <w:pPr>
        <w:jc w:val="center"/>
        <w:rPr>
          <w:b/>
          <w:sz w:val="26"/>
          <w:szCs w:val="26"/>
          <w:u w:val="single"/>
        </w:rPr>
      </w:pPr>
    </w:p>
    <w:p w:rsidR="0076778F" w:rsidRDefault="0076778F" w:rsidP="0076778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Поясничная</w:t>
      </w:r>
      <w:r w:rsidR="000D5A3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область симметрична, без видимых деформаций. В области мочевого п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зыря   изменений брюшно</w:t>
      </w:r>
      <w:r w:rsidR="00D4623A">
        <w:rPr>
          <w:rFonts w:ascii="Times New Roman" w:hAnsi="Times New Roman"/>
          <w:sz w:val="24"/>
        </w:rPr>
        <w:t xml:space="preserve">й стенки не выявлено. </w:t>
      </w:r>
      <w:r w:rsidR="00C35DBE" w:rsidRPr="00C35DBE">
        <w:rPr>
          <w:rFonts w:ascii="Times New Roman" w:hAnsi="Times New Roman"/>
          <w:sz w:val="24"/>
          <w:szCs w:val="24"/>
        </w:rPr>
        <w:t xml:space="preserve">Мочевой пузырь </w:t>
      </w:r>
      <w:proofErr w:type="spellStart"/>
      <w:r w:rsidR="00C35DBE" w:rsidRPr="00C35DBE">
        <w:rPr>
          <w:rFonts w:ascii="Times New Roman" w:hAnsi="Times New Roman"/>
          <w:sz w:val="24"/>
          <w:szCs w:val="24"/>
        </w:rPr>
        <w:t>пальпаторно</w:t>
      </w:r>
      <w:proofErr w:type="spellEnd"/>
      <w:r w:rsidR="00C35DBE" w:rsidRPr="00C35DB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35DBE" w:rsidRPr="00C35DBE">
        <w:rPr>
          <w:rFonts w:ascii="Times New Roman" w:hAnsi="Times New Roman"/>
          <w:sz w:val="24"/>
          <w:szCs w:val="24"/>
        </w:rPr>
        <w:t>перкуторно</w:t>
      </w:r>
      <w:proofErr w:type="spellEnd"/>
      <w:r w:rsidR="00C35DBE" w:rsidRPr="00C35DBE">
        <w:rPr>
          <w:rFonts w:ascii="Times New Roman" w:hAnsi="Times New Roman"/>
          <w:sz w:val="24"/>
          <w:szCs w:val="24"/>
        </w:rPr>
        <w:t xml:space="preserve"> не выявляется. </w:t>
      </w:r>
      <w:r w:rsidRPr="00C35DBE">
        <w:rPr>
          <w:rFonts w:ascii="Times New Roman" w:hAnsi="Times New Roman"/>
          <w:sz w:val="24"/>
          <w:szCs w:val="24"/>
        </w:rPr>
        <w:t xml:space="preserve">Мочеиспускание </w:t>
      </w:r>
      <w:r w:rsidR="00C35DBE">
        <w:rPr>
          <w:rFonts w:ascii="Times New Roman" w:hAnsi="Times New Roman"/>
          <w:sz w:val="24"/>
          <w:szCs w:val="24"/>
        </w:rPr>
        <w:t>свободное, безболезненное</w:t>
      </w:r>
      <w:r w:rsidR="005713DD">
        <w:rPr>
          <w:rFonts w:ascii="Times New Roman" w:hAnsi="Times New Roman"/>
          <w:sz w:val="24"/>
          <w:szCs w:val="24"/>
        </w:rPr>
        <w:t>, учащенное</w:t>
      </w:r>
      <w:r w:rsidR="000D5A38">
        <w:rPr>
          <w:rFonts w:ascii="Times New Roman" w:hAnsi="Times New Roman"/>
          <w:sz w:val="24"/>
          <w:szCs w:val="24"/>
        </w:rPr>
        <w:t xml:space="preserve">. Дизурии, </w:t>
      </w:r>
      <w:r w:rsidRPr="00C35DBE">
        <w:rPr>
          <w:rFonts w:ascii="Times New Roman" w:hAnsi="Times New Roman"/>
          <w:sz w:val="24"/>
          <w:szCs w:val="24"/>
        </w:rPr>
        <w:t>ночных</w:t>
      </w:r>
      <w:r>
        <w:rPr>
          <w:rFonts w:ascii="Times New Roman" w:hAnsi="Times New Roman"/>
          <w:sz w:val="24"/>
        </w:rPr>
        <w:t xml:space="preserve">  мочеиспусканий  нет. Почки </w:t>
      </w:r>
      <w:r w:rsidR="00C35DBE">
        <w:rPr>
          <w:rFonts w:ascii="Times New Roman" w:hAnsi="Times New Roman"/>
          <w:sz w:val="24"/>
        </w:rPr>
        <w:t xml:space="preserve">в положении стоя, на боку и </w:t>
      </w:r>
      <w:r w:rsidR="00D11598">
        <w:rPr>
          <w:rFonts w:ascii="Times New Roman" w:hAnsi="Times New Roman"/>
          <w:sz w:val="24"/>
        </w:rPr>
        <w:t xml:space="preserve">в положении </w:t>
      </w:r>
      <w:r w:rsidR="00C35DBE">
        <w:rPr>
          <w:rFonts w:ascii="Times New Roman" w:hAnsi="Times New Roman"/>
          <w:sz w:val="24"/>
        </w:rPr>
        <w:t>лежа не пальпируются</w:t>
      </w:r>
      <w:r w:rsidR="00D11598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Симптом Пастернацкого </w:t>
      </w:r>
      <w:r w:rsidR="00F95185">
        <w:rPr>
          <w:rFonts w:ascii="Times New Roman" w:hAnsi="Times New Roman"/>
          <w:sz w:val="24"/>
        </w:rPr>
        <w:t>положительный</w:t>
      </w:r>
      <w:r>
        <w:rPr>
          <w:rFonts w:ascii="Times New Roman" w:hAnsi="Times New Roman"/>
          <w:sz w:val="24"/>
        </w:rPr>
        <w:t xml:space="preserve"> с обеих сторон. </w:t>
      </w:r>
    </w:p>
    <w:p w:rsidR="0076778F" w:rsidRDefault="0076778F" w:rsidP="0076778F">
      <w:pPr>
        <w:rPr>
          <w:sz w:val="22"/>
        </w:rPr>
      </w:pPr>
      <w:r>
        <w:rPr>
          <w:sz w:val="22"/>
        </w:rPr>
        <w:t xml:space="preserve"> </w:t>
      </w:r>
    </w:p>
    <w:p w:rsidR="00B10FDC" w:rsidRDefault="00B10FDC" w:rsidP="00B10FDC">
      <w:pPr>
        <w:jc w:val="center"/>
        <w:rPr>
          <w:b/>
          <w:sz w:val="26"/>
          <w:szCs w:val="26"/>
          <w:u w:val="single"/>
        </w:rPr>
      </w:pPr>
      <w:proofErr w:type="spellStart"/>
      <w:r>
        <w:rPr>
          <w:b/>
          <w:sz w:val="26"/>
          <w:szCs w:val="26"/>
          <w:u w:val="single"/>
        </w:rPr>
        <w:t>Опорно</w:t>
      </w:r>
      <w:proofErr w:type="spellEnd"/>
      <w:r>
        <w:rPr>
          <w:b/>
          <w:sz w:val="26"/>
          <w:szCs w:val="26"/>
          <w:u w:val="single"/>
        </w:rPr>
        <w:t xml:space="preserve"> – двигательный аппарат.</w:t>
      </w:r>
    </w:p>
    <w:p w:rsidR="00B10FDC" w:rsidRDefault="00B10FDC" w:rsidP="00B10FDC"/>
    <w:p w:rsidR="00B10FDC" w:rsidRDefault="00B10FDC" w:rsidP="00B10FDC">
      <w:r w:rsidRPr="00B10FDC">
        <w:t>Мышцы</w:t>
      </w:r>
      <w:r>
        <w:t xml:space="preserve"> развиты равномерно, тонус сохранен.</w:t>
      </w:r>
      <w:r w:rsidRPr="00EF4A21">
        <w:t xml:space="preserve"> Мышечная  сила  достаточная</w:t>
      </w:r>
      <w:r>
        <w:t>.</w:t>
      </w:r>
      <w:r w:rsidR="00E85BCD">
        <w:t xml:space="preserve"> </w:t>
      </w:r>
      <w:r w:rsidRPr="00EF4A21">
        <w:t>Одноименные группы</w:t>
      </w:r>
      <w:r>
        <w:t xml:space="preserve"> </w:t>
      </w:r>
      <w:r w:rsidR="00E85BCD">
        <w:t xml:space="preserve">мышц развиты симметрично. </w:t>
      </w:r>
      <w:r w:rsidRPr="00EF4A21">
        <w:t>Атр</w:t>
      </w:r>
      <w:r>
        <w:t>офии и гипертрофии мышц нет.</w:t>
      </w:r>
      <w:r w:rsidR="00B23FD9">
        <w:t xml:space="preserve"> </w:t>
      </w:r>
      <w:r>
        <w:t>Уплотнения в мышцах не определяются.</w:t>
      </w:r>
      <w:r w:rsidRPr="00B10FDC">
        <w:t xml:space="preserve"> </w:t>
      </w:r>
    </w:p>
    <w:p w:rsidR="00B10FDC" w:rsidRDefault="00B10FDC" w:rsidP="00B10FDC">
      <w:r>
        <w:t xml:space="preserve"> Положение</w:t>
      </w:r>
      <w:r w:rsidR="00E85BCD">
        <w:t xml:space="preserve"> нижних</w:t>
      </w:r>
      <w:r>
        <w:t xml:space="preserve"> </w:t>
      </w:r>
      <w:r w:rsidR="005713DD">
        <w:t xml:space="preserve">и верхних </w:t>
      </w:r>
      <w:r>
        <w:t>конечностей</w:t>
      </w:r>
      <w:r w:rsidR="00E85BCD">
        <w:t xml:space="preserve"> </w:t>
      </w:r>
      <w:r>
        <w:t>активное.</w:t>
      </w:r>
    </w:p>
    <w:p w:rsidR="00B10FDC" w:rsidRDefault="00B10FDC" w:rsidP="00B10FDC">
      <w:r>
        <w:t>Форма  костей черепа, конечностей правильная. Искривлений позвоночника, болезненности  при пальпации и поколачивании нет. Утолщений и неровностей надкостницы, размягчения костей, симптома “барабанных палочек” не обнаружено.</w:t>
      </w:r>
    </w:p>
    <w:p w:rsidR="00B10FDC" w:rsidRDefault="00B10FDC" w:rsidP="00B10FDC">
      <w:pPr>
        <w:tabs>
          <w:tab w:val="left" w:pos="2865"/>
        </w:tabs>
      </w:pPr>
      <w:r>
        <w:t xml:space="preserve">Суставы правильной конфигурации. Припухлость над суставами отсутствует. Кожа над ними не изменена. Болезненность при пальпации и поколачивании отсутствует. Движения в суставах активные, свободные, без хруста. </w:t>
      </w:r>
    </w:p>
    <w:p w:rsidR="00B10FDC" w:rsidRPr="00B10FDC" w:rsidRDefault="00B10FDC" w:rsidP="00B10FDC">
      <w:pPr>
        <w:rPr>
          <w:b/>
          <w:sz w:val="26"/>
          <w:szCs w:val="26"/>
          <w:u w:val="single"/>
        </w:rPr>
      </w:pPr>
    </w:p>
    <w:p w:rsidR="0076778F" w:rsidRDefault="00D4623A" w:rsidP="00D4623A">
      <w:pPr>
        <w:tabs>
          <w:tab w:val="left" w:pos="3270"/>
        </w:tabs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Эндокринная система.</w:t>
      </w:r>
    </w:p>
    <w:p w:rsidR="00D4623A" w:rsidRPr="00D4623A" w:rsidRDefault="00D4623A" w:rsidP="00D4623A">
      <w:pPr>
        <w:tabs>
          <w:tab w:val="left" w:pos="3270"/>
        </w:tabs>
        <w:jc w:val="center"/>
        <w:rPr>
          <w:b/>
          <w:sz w:val="26"/>
          <w:szCs w:val="26"/>
          <w:u w:val="single"/>
        </w:rPr>
      </w:pPr>
    </w:p>
    <w:p w:rsidR="00C35DBE" w:rsidRDefault="00C35DBE" w:rsidP="00C35DBE">
      <w:r>
        <w:t xml:space="preserve">Щитовидная железа не пальпируется. </w:t>
      </w:r>
    </w:p>
    <w:p w:rsidR="0076778F" w:rsidRDefault="0076778F" w:rsidP="0076778F"/>
    <w:p w:rsidR="0076778F" w:rsidRPr="00C35DBE" w:rsidRDefault="00C35DBE" w:rsidP="00C35DBE">
      <w:pPr>
        <w:tabs>
          <w:tab w:val="left" w:pos="3690"/>
        </w:tabs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Нервная система.</w:t>
      </w:r>
    </w:p>
    <w:p w:rsidR="0076778F" w:rsidRDefault="0076778F" w:rsidP="0076778F">
      <w:pPr>
        <w:tabs>
          <w:tab w:val="left" w:pos="3690"/>
        </w:tabs>
        <w:rPr>
          <w:sz w:val="22"/>
        </w:rPr>
      </w:pPr>
    </w:p>
    <w:p w:rsidR="00B10FDC" w:rsidRDefault="00C35DBE" w:rsidP="00C35DBE">
      <w:pPr>
        <w:rPr>
          <w:rFonts w:ascii="Courier New" w:hAnsi="Courier New"/>
        </w:rPr>
      </w:pPr>
      <w:r>
        <w:t xml:space="preserve">Интеллект сохранен, мышление логичное, память не нарушена. Обоняние, вкус, слух без изменений. Глазные щели одинакового размера, зрачки круглые, равной величины. Реакция их на свет сохранена. Аккомодация и конвергенция </w:t>
      </w:r>
      <w:proofErr w:type="spellStart"/>
      <w:r>
        <w:t>содружественны</w:t>
      </w:r>
      <w:proofErr w:type="spellEnd"/>
      <w:r>
        <w:t>. Речевых расстройств нет.</w:t>
      </w:r>
      <w:r w:rsidRPr="00C35DBE">
        <w:t xml:space="preserve"> </w:t>
      </w:r>
      <w:r>
        <w:t>Слух не нарушен. Выделений из наружного слухового прохода и слезотечения нет. Движения скоординированы, в позе Ромберга устойчив</w:t>
      </w:r>
      <w:r w:rsidR="005713DD">
        <w:t>а</w:t>
      </w:r>
      <w:r>
        <w:t>.</w:t>
      </w:r>
      <w:r>
        <w:rPr>
          <w:rFonts w:ascii="Courier New" w:hAnsi="Courier New"/>
        </w:rPr>
        <w:t xml:space="preserve"> </w:t>
      </w:r>
    </w:p>
    <w:p w:rsidR="00B10FDC" w:rsidRDefault="00B10FDC" w:rsidP="00C35DBE">
      <w:pPr>
        <w:rPr>
          <w:rFonts w:ascii="Courier New" w:hAnsi="Courier New"/>
        </w:rPr>
      </w:pPr>
    </w:p>
    <w:p w:rsidR="0076778F" w:rsidRDefault="00E94897" w:rsidP="00E9489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Предварительный диагноз</w:t>
      </w:r>
      <w:r w:rsidR="00637D75">
        <w:rPr>
          <w:b/>
          <w:sz w:val="28"/>
          <w:szCs w:val="28"/>
          <w:u w:val="single"/>
        </w:rPr>
        <w:t>.</w:t>
      </w:r>
    </w:p>
    <w:p w:rsidR="000F721A" w:rsidRDefault="000F721A" w:rsidP="000F721A">
      <w:pPr>
        <w:rPr>
          <w:b/>
          <w:sz w:val="28"/>
          <w:szCs w:val="28"/>
          <w:u w:val="single"/>
        </w:rPr>
      </w:pPr>
    </w:p>
    <w:p w:rsidR="000F721A" w:rsidRPr="005713DD" w:rsidRDefault="000F721A" w:rsidP="000F721A">
      <w:pPr>
        <w:rPr>
          <w:b/>
        </w:rPr>
      </w:pPr>
      <w:r w:rsidRPr="00A672D3">
        <w:rPr>
          <w:b/>
          <w:iCs/>
        </w:rPr>
        <w:t>Основной  диагноз</w:t>
      </w:r>
      <w:r w:rsidRPr="00A672D3">
        <w:rPr>
          <w:b/>
        </w:rPr>
        <w:t>:</w:t>
      </w:r>
      <w:r w:rsidR="005713DD">
        <w:rPr>
          <w:b/>
        </w:rPr>
        <w:t xml:space="preserve"> </w:t>
      </w:r>
      <w:r w:rsidR="005713DD" w:rsidRPr="005713DD">
        <w:t>сахарный диабет</w:t>
      </w:r>
      <w:r w:rsidR="005713DD">
        <w:rPr>
          <w:b/>
        </w:rPr>
        <w:t xml:space="preserve"> </w:t>
      </w:r>
      <w:r w:rsidR="005713DD">
        <w:rPr>
          <w:lang w:val="en-US"/>
        </w:rPr>
        <w:t>II</w:t>
      </w:r>
      <w:r w:rsidR="005713DD" w:rsidRPr="005713DD">
        <w:t xml:space="preserve"> </w:t>
      </w:r>
      <w:r w:rsidR="005713DD">
        <w:t xml:space="preserve">типа, </w:t>
      </w:r>
      <w:proofErr w:type="spellStart"/>
      <w:r w:rsidR="005713DD">
        <w:t>инсулинопотребный</w:t>
      </w:r>
      <w:proofErr w:type="spellEnd"/>
      <w:r w:rsidR="005713DD">
        <w:t>, средней степени тяжести.</w:t>
      </w:r>
    </w:p>
    <w:p w:rsidR="000F721A" w:rsidRDefault="000F721A" w:rsidP="000F721A">
      <w:r w:rsidRPr="00A672D3">
        <w:rPr>
          <w:b/>
          <w:iCs/>
        </w:rPr>
        <w:t>Сопутствующий  диагноз:</w:t>
      </w:r>
      <w:r w:rsidRPr="00421301">
        <w:t xml:space="preserve"> </w:t>
      </w:r>
      <w:r w:rsidR="005713DD">
        <w:t xml:space="preserve">гипертоническая болезнь </w:t>
      </w:r>
      <w:r w:rsidR="005713DD">
        <w:rPr>
          <w:lang w:val="en-US"/>
        </w:rPr>
        <w:t>II</w:t>
      </w:r>
      <w:r w:rsidR="005713DD" w:rsidRPr="005713DD">
        <w:t xml:space="preserve"> </w:t>
      </w:r>
      <w:proofErr w:type="spellStart"/>
      <w:r w:rsidR="005713DD">
        <w:t>ст</w:t>
      </w:r>
      <w:proofErr w:type="spellEnd"/>
      <w:r w:rsidR="00213BD6">
        <w:t xml:space="preserve">, ожирение </w:t>
      </w:r>
      <w:r w:rsidR="00213BD6">
        <w:rPr>
          <w:lang w:val="en-US"/>
        </w:rPr>
        <w:t>I</w:t>
      </w:r>
      <w:r w:rsidR="00213BD6">
        <w:t xml:space="preserve"> </w:t>
      </w:r>
      <w:proofErr w:type="spellStart"/>
      <w:r w:rsidR="00213BD6">
        <w:t>ст</w:t>
      </w:r>
      <w:proofErr w:type="spellEnd"/>
      <w:r w:rsidR="00213BD6">
        <w:t>, хронический пиелонефрит</w:t>
      </w:r>
      <w:r w:rsidRPr="00421301">
        <w:t>.</w:t>
      </w:r>
    </w:p>
    <w:p w:rsidR="000F721A" w:rsidRDefault="000F721A" w:rsidP="000F721A">
      <w:r w:rsidRPr="00A672D3">
        <w:rPr>
          <w:b/>
          <w:iCs/>
        </w:rPr>
        <w:t>Осложнения:</w:t>
      </w:r>
      <w:r w:rsidRPr="00421301">
        <w:t xml:space="preserve"> </w:t>
      </w:r>
      <w:r>
        <w:t>нет.</w:t>
      </w:r>
    </w:p>
    <w:p w:rsidR="0076778F" w:rsidRDefault="0076778F" w:rsidP="0076778F">
      <w:pPr>
        <w:tabs>
          <w:tab w:val="left" w:pos="2865"/>
        </w:tabs>
      </w:pPr>
    </w:p>
    <w:p w:rsidR="00502AD5" w:rsidRDefault="00502AD5" w:rsidP="000F721A">
      <w:pPr>
        <w:jc w:val="center"/>
        <w:rPr>
          <w:b/>
          <w:sz w:val="28"/>
          <w:szCs w:val="28"/>
          <w:u w:val="single"/>
        </w:rPr>
      </w:pPr>
    </w:p>
    <w:p w:rsidR="00502AD5" w:rsidRDefault="00502AD5" w:rsidP="000F721A">
      <w:pPr>
        <w:jc w:val="center"/>
        <w:rPr>
          <w:b/>
          <w:sz w:val="28"/>
          <w:szCs w:val="28"/>
          <w:u w:val="single"/>
        </w:rPr>
      </w:pPr>
    </w:p>
    <w:p w:rsidR="0076778F" w:rsidRDefault="000F721A" w:rsidP="000F721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План обследования.</w:t>
      </w:r>
    </w:p>
    <w:p w:rsidR="00D91565" w:rsidRDefault="00D91565" w:rsidP="000F721A">
      <w:pPr>
        <w:jc w:val="center"/>
        <w:rPr>
          <w:b/>
          <w:sz w:val="28"/>
          <w:szCs w:val="28"/>
          <w:u w:val="single"/>
        </w:rPr>
      </w:pPr>
    </w:p>
    <w:p w:rsidR="000F721A" w:rsidRDefault="000F721A" w:rsidP="000F721A">
      <w:pPr>
        <w:numPr>
          <w:ilvl w:val="0"/>
          <w:numId w:val="7"/>
        </w:numPr>
      </w:pPr>
      <w:r>
        <w:t>Общий анализ крови.</w:t>
      </w:r>
    </w:p>
    <w:p w:rsidR="00136C33" w:rsidRDefault="00136C33" w:rsidP="00136C33">
      <w:pPr>
        <w:ind w:left="360"/>
      </w:pPr>
    </w:p>
    <w:p w:rsidR="00136C33" w:rsidRDefault="00136C33" w:rsidP="000F721A">
      <w:pPr>
        <w:numPr>
          <w:ilvl w:val="0"/>
          <w:numId w:val="7"/>
        </w:numPr>
      </w:pPr>
      <w:r>
        <w:t>Биохимический анализ крови.</w:t>
      </w:r>
    </w:p>
    <w:p w:rsidR="00136C33" w:rsidRDefault="00136C33" w:rsidP="00136C33"/>
    <w:p w:rsidR="00136C33" w:rsidRDefault="00136C33" w:rsidP="00136C33">
      <w:pPr>
        <w:numPr>
          <w:ilvl w:val="0"/>
          <w:numId w:val="7"/>
        </w:numPr>
        <w:tabs>
          <w:tab w:val="clear" w:pos="720"/>
          <w:tab w:val="num" w:pos="540"/>
        </w:tabs>
      </w:pPr>
      <w:r>
        <w:t xml:space="preserve">   Анализ крови на сахар.</w:t>
      </w:r>
    </w:p>
    <w:p w:rsidR="00136C33" w:rsidRDefault="00136C33" w:rsidP="00136C33">
      <w:pPr>
        <w:ind w:left="360"/>
      </w:pPr>
    </w:p>
    <w:p w:rsidR="000F721A" w:rsidRDefault="003579EC" w:rsidP="003579EC">
      <w:pPr>
        <w:numPr>
          <w:ilvl w:val="0"/>
          <w:numId w:val="7"/>
        </w:numPr>
        <w:tabs>
          <w:tab w:val="clear" w:pos="720"/>
          <w:tab w:val="num" w:pos="540"/>
        </w:tabs>
      </w:pPr>
      <w:r>
        <w:t xml:space="preserve">   </w:t>
      </w:r>
      <w:r w:rsidR="003C4025">
        <w:t>Общий анализ мочи.</w:t>
      </w:r>
    </w:p>
    <w:p w:rsidR="005713DD" w:rsidRDefault="005713DD" w:rsidP="005713DD"/>
    <w:p w:rsidR="005713DD" w:rsidRDefault="005713DD" w:rsidP="00136C33">
      <w:pPr>
        <w:numPr>
          <w:ilvl w:val="0"/>
          <w:numId w:val="7"/>
        </w:numPr>
        <w:tabs>
          <w:tab w:val="clear" w:pos="720"/>
          <w:tab w:val="num" w:pos="540"/>
        </w:tabs>
      </w:pPr>
      <w:r>
        <w:lastRenderedPageBreak/>
        <w:t xml:space="preserve">   </w:t>
      </w:r>
      <w:r w:rsidR="00136C33">
        <w:t>Исследование каловых масс.</w:t>
      </w:r>
    </w:p>
    <w:p w:rsidR="00136C33" w:rsidRDefault="00136C33" w:rsidP="00136C33"/>
    <w:p w:rsidR="005713DD" w:rsidRDefault="005713DD" w:rsidP="003579EC">
      <w:pPr>
        <w:numPr>
          <w:ilvl w:val="0"/>
          <w:numId w:val="7"/>
        </w:numPr>
        <w:tabs>
          <w:tab w:val="clear" w:pos="720"/>
          <w:tab w:val="num" w:pos="540"/>
        </w:tabs>
      </w:pPr>
      <w:r>
        <w:t xml:space="preserve">   Электрокардиограмма.</w:t>
      </w:r>
    </w:p>
    <w:p w:rsidR="005713DD" w:rsidRDefault="005713DD" w:rsidP="005713DD"/>
    <w:p w:rsidR="005713DD" w:rsidRDefault="00136C33" w:rsidP="003579EC">
      <w:pPr>
        <w:numPr>
          <w:ilvl w:val="0"/>
          <w:numId w:val="7"/>
        </w:numPr>
        <w:tabs>
          <w:tab w:val="clear" w:pos="720"/>
          <w:tab w:val="num" w:pos="540"/>
        </w:tabs>
      </w:pPr>
      <w:r>
        <w:t xml:space="preserve">   </w:t>
      </w:r>
      <w:r w:rsidR="005713DD">
        <w:t>УЗИ органов брюшной полости.</w:t>
      </w:r>
    </w:p>
    <w:p w:rsidR="002E1884" w:rsidRDefault="002E1884" w:rsidP="002E1884"/>
    <w:p w:rsidR="002E1884" w:rsidRDefault="002E1884" w:rsidP="003579EC">
      <w:pPr>
        <w:numPr>
          <w:ilvl w:val="0"/>
          <w:numId w:val="7"/>
        </w:numPr>
        <w:tabs>
          <w:tab w:val="clear" w:pos="720"/>
          <w:tab w:val="num" w:pos="540"/>
        </w:tabs>
      </w:pPr>
      <w:r>
        <w:t xml:space="preserve">   Консультация окулиста.</w:t>
      </w:r>
    </w:p>
    <w:p w:rsidR="00B66CA2" w:rsidRDefault="00B66CA2" w:rsidP="00A37932">
      <w:pPr>
        <w:rPr>
          <w:u w:val="single"/>
        </w:rPr>
      </w:pPr>
    </w:p>
    <w:p w:rsidR="00A37932" w:rsidRDefault="00A37932" w:rsidP="00A3793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Результаты дополнительных методов исследования.</w:t>
      </w:r>
    </w:p>
    <w:p w:rsidR="00A37932" w:rsidRDefault="00A37932" w:rsidP="00A37932">
      <w:pPr>
        <w:jc w:val="center"/>
        <w:rPr>
          <w:b/>
          <w:sz w:val="28"/>
          <w:szCs w:val="28"/>
          <w:u w:val="single"/>
        </w:rPr>
      </w:pPr>
    </w:p>
    <w:p w:rsidR="00A37932" w:rsidRPr="00A37932" w:rsidRDefault="00A37932" w:rsidP="00A37932">
      <w:pPr>
        <w:rPr>
          <w:iCs/>
          <w:u w:val="single"/>
        </w:rPr>
      </w:pPr>
      <w:r w:rsidRPr="00A37932">
        <w:rPr>
          <w:u w:val="single"/>
        </w:rPr>
        <w:t>О</w:t>
      </w:r>
      <w:r w:rsidRPr="00A37932">
        <w:rPr>
          <w:iCs/>
          <w:u w:val="single"/>
        </w:rPr>
        <w:t>бщий  клинический анализ крови:</w:t>
      </w:r>
    </w:p>
    <w:p w:rsidR="00A37932" w:rsidRDefault="00A37932" w:rsidP="00A37932">
      <w:r>
        <w:t xml:space="preserve">Лейкоциты – </w:t>
      </w:r>
      <w:r w:rsidR="00136C33">
        <w:t>7</w:t>
      </w:r>
      <w:r>
        <w:t>,</w:t>
      </w:r>
      <w:r w:rsidR="00364FB7">
        <w:t>1</w:t>
      </w:r>
      <w:r>
        <w:t xml:space="preserve"> * 10^9  </w:t>
      </w:r>
      <w:r w:rsidRPr="00C55647">
        <w:t>/</w:t>
      </w:r>
      <w:r>
        <w:t>л.</w:t>
      </w:r>
    </w:p>
    <w:p w:rsidR="00A37932" w:rsidRDefault="00A37932" w:rsidP="00A37932">
      <w:r>
        <w:t>Эритроциты – 4,</w:t>
      </w:r>
      <w:r w:rsidR="00136C33">
        <w:t>1</w:t>
      </w:r>
      <w:r>
        <w:t xml:space="preserve"> * 10^12 </w:t>
      </w:r>
      <w:r w:rsidRPr="00C55647">
        <w:t xml:space="preserve">/ </w:t>
      </w:r>
      <w:r>
        <w:t>л.</w:t>
      </w:r>
    </w:p>
    <w:p w:rsidR="00A37932" w:rsidRDefault="00A37932" w:rsidP="00A37932">
      <w:r>
        <w:t>Гемоглобин – 1</w:t>
      </w:r>
      <w:r w:rsidR="00136C33">
        <w:t>38</w:t>
      </w:r>
      <w:r>
        <w:t xml:space="preserve">  г/л.</w:t>
      </w:r>
    </w:p>
    <w:p w:rsidR="00A37932" w:rsidRDefault="00A37932" w:rsidP="00A37932">
      <w:r>
        <w:t xml:space="preserve">Тромбоциты </w:t>
      </w:r>
      <w:r w:rsidR="00364FB7">
        <w:t>– 273</w:t>
      </w:r>
      <w:r>
        <w:t xml:space="preserve"> * 10^3 / л.</w:t>
      </w:r>
    </w:p>
    <w:p w:rsidR="00A37932" w:rsidRDefault="00364FB7" w:rsidP="00A37932">
      <w:r>
        <w:t xml:space="preserve">СОЭ – </w:t>
      </w:r>
      <w:r w:rsidR="00136C33">
        <w:t>1</w:t>
      </w:r>
      <w:r>
        <w:t>8</w:t>
      </w:r>
      <w:r w:rsidR="00A37932">
        <w:t xml:space="preserve"> мм/час.</w:t>
      </w:r>
    </w:p>
    <w:p w:rsidR="000D3CEC" w:rsidRDefault="000D3CEC" w:rsidP="000D3CEC">
      <w:r>
        <w:t xml:space="preserve">Сегментоядерные  нейтрофилы – </w:t>
      </w:r>
      <w:r w:rsidR="00136C33">
        <w:t>7</w:t>
      </w:r>
      <w:r>
        <w:t>9 %.</w:t>
      </w:r>
    </w:p>
    <w:p w:rsidR="000D3CEC" w:rsidRDefault="000D3CEC" w:rsidP="000D3CEC">
      <w:r>
        <w:t xml:space="preserve">Лимфоциты – </w:t>
      </w:r>
      <w:r w:rsidR="00136C33">
        <w:t>18</w:t>
      </w:r>
      <w:r>
        <w:t xml:space="preserve"> %.</w:t>
      </w:r>
    </w:p>
    <w:p w:rsidR="000D3CEC" w:rsidRDefault="000D3CEC" w:rsidP="000D3CEC">
      <w:r>
        <w:t xml:space="preserve">Моноциты – </w:t>
      </w:r>
      <w:r w:rsidR="00136C33">
        <w:t>3</w:t>
      </w:r>
      <w:r>
        <w:t xml:space="preserve"> %.</w:t>
      </w:r>
    </w:p>
    <w:p w:rsidR="00A37932" w:rsidRDefault="00A37932" w:rsidP="00A37932"/>
    <w:p w:rsidR="00DE5B03" w:rsidRDefault="00DE5B03" w:rsidP="00A37932">
      <w:pPr>
        <w:rPr>
          <w:u w:val="single"/>
        </w:rPr>
      </w:pPr>
      <w:r w:rsidRPr="00DE5B03">
        <w:rPr>
          <w:u w:val="single"/>
        </w:rPr>
        <w:t>Биохимический анализ крови:</w:t>
      </w:r>
    </w:p>
    <w:p w:rsidR="00DE5B03" w:rsidRDefault="00DE5B03" w:rsidP="00A37932">
      <w:r>
        <w:t xml:space="preserve">Билирубин – 8,8 </w:t>
      </w:r>
      <w:proofErr w:type="spellStart"/>
      <w:r>
        <w:t>мкмоль</w:t>
      </w:r>
      <w:proofErr w:type="spellEnd"/>
      <w:r w:rsidRPr="00DE5B03">
        <w:t>/</w:t>
      </w:r>
      <w:r>
        <w:t>л.</w:t>
      </w:r>
    </w:p>
    <w:p w:rsidR="00DE5B03" w:rsidRDefault="00DE5B03" w:rsidP="00A37932">
      <w:r>
        <w:t>Β-липопротеиды -64 ЕД.</w:t>
      </w:r>
    </w:p>
    <w:p w:rsidR="00DE5B03" w:rsidRPr="002E1884" w:rsidRDefault="00DE5B03" w:rsidP="00A37932">
      <w:r>
        <w:t xml:space="preserve">Мочевина – 6,1 </w:t>
      </w:r>
      <w:proofErr w:type="spellStart"/>
      <w:r w:rsidR="002E1884">
        <w:t>ммоль</w:t>
      </w:r>
      <w:proofErr w:type="spellEnd"/>
      <w:r w:rsidR="002E1884" w:rsidRPr="002E1884">
        <w:t>/</w:t>
      </w:r>
      <w:r w:rsidR="002E1884">
        <w:t>л</w:t>
      </w:r>
    </w:p>
    <w:p w:rsidR="00DE5B03" w:rsidRDefault="00DE5B03" w:rsidP="00A37932">
      <w:r>
        <w:t>К</w:t>
      </w:r>
      <w:r w:rsidR="00DC72BC">
        <w:t>+ - 5,1</w:t>
      </w:r>
    </w:p>
    <w:p w:rsidR="00DC72BC" w:rsidRPr="00DC72BC" w:rsidRDefault="00DC72BC" w:rsidP="00A37932">
      <w:r>
        <w:rPr>
          <w:lang w:val="en-US"/>
        </w:rPr>
        <w:t>Na</w:t>
      </w:r>
      <w:r>
        <w:t>+ - 142.</w:t>
      </w:r>
    </w:p>
    <w:p w:rsidR="00DE5B03" w:rsidRDefault="00DE5B03" w:rsidP="00A37932"/>
    <w:p w:rsidR="004827D0" w:rsidRDefault="004827D0" w:rsidP="00A37932">
      <w:r w:rsidRPr="004827D0">
        <w:rPr>
          <w:u w:val="single"/>
        </w:rPr>
        <w:t>Анализ крови на сахар</w:t>
      </w:r>
      <w:r>
        <w:t>:</w:t>
      </w:r>
    </w:p>
    <w:p w:rsidR="004827D0" w:rsidRPr="003403D3" w:rsidRDefault="004827D0" w:rsidP="00A37932">
      <w:r>
        <w:t xml:space="preserve">Глюкоза крови </w:t>
      </w:r>
      <w:r w:rsidR="003403D3">
        <w:t>–</w:t>
      </w:r>
      <w:r>
        <w:t xml:space="preserve"> </w:t>
      </w:r>
      <w:r w:rsidR="00A336D2">
        <w:t xml:space="preserve">17 </w:t>
      </w:r>
      <w:proofErr w:type="spellStart"/>
      <w:r w:rsidR="003403D3">
        <w:t>ммоль</w:t>
      </w:r>
      <w:proofErr w:type="spellEnd"/>
      <w:r w:rsidR="003403D3" w:rsidRPr="00A336D2">
        <w:t>/</w:t>
      </w:r>
      <w:r w:rsidR="003403D3">
        <w:t>л</w:t>
      </w:r>
    </w:p>
    <w:p w:rsidR="004827D0" w:rsidRDefault="004827D0" w:rsidP="00A37932"/>
    <w:p w:rsidR="00A37932" w:rsidRPr="00A37932" w:rsidRDefault="00A37932" w:rsidP="00A37932">
      <w:pPr>
        <w:rPr>
          <w:iCs/>
          <w:u w:val="single"/>
        </w:rPr>
      </w:pPr>
      <w:r w:rsidRPr="00A37932">
        <w:rPr>
          <w:iCs/>
          <w:u w:val="single"/>
        </w:rPr>
        <w:t>Общий анализ мочи:</w:t>
      </w:r>
    </w:p>
    <w:p w:rsidR="00A37932" w:rsidRDefault="00A37932" w:rsidP="00A37932">
      <w:r>
        <w:t>Цвет – соломенно-желтый.</w:t>
      </w:r>
    </w:p>
    <w:p w:rsidR="00A37932" w:rsidRDefault="00A37932" w:rsidP="00A37932">
      <w:r>
        <w:t xml:space="preserve">Прозрачность – </w:t>
      </w:r>
      <w:r w:rsidR="00136C33">
        <w:t>мутная</w:t>
      </w:r>
      <w:r>
        <w:t>.</w:t>
      </w:r>
    </w:p>
    <w:p w:rsidR="00A37932" w:rsidRDefault="00A37932" w:rsidP="00A37932">
      <w:r>
        <w:t>Удельный вес – 10</w:t>
      </w:r>
      <w:r w:rsidR="00136C33">
        <w:t>14</w:t>
      </w:r>
      <w:r>
        <w:t>.</w:t>
      </w:r>
    </w:p>
    <w:p w:rsidR="00A37932" w:rsidRDefault="00A37932" w:rsidP="00A37932">
      <w:r>
        <w:t xml:space="preserve">Реакция – </w:t>
      </w:r>
      <w:r w:rsidR="001437D4">
        <w:t>кисл</w:t>
      </w:r>
      <w:r>
        <w:t>ая.</w:t>
      </w:r>
    </w:p>
    <w:p w:rsidR="00A37932" w:rsidRDefault="00A37932" w:rsidP="00A37932">
      <w:r>
        <w:t xml:space="preserve">Белок – </w:t>
      </w:r>
      <w:r w:rsidR="00136C33">
        <w:t>следы</w:t>
      </w:r>
      <w:r>
        <w:t xml:space="preserve">. </w:t>
      </w:r>
    </w:p>
    <w:p w:rsidR="00A37932" w:rsidRDefault="00A37932" w:rsidP="00A37932">
      <w:r>
        <w:t>Эритроциты –</w:t>
      </w:r>
      <w:r w:rsidR="001437D4">
        <w:t xml:space="preserve"> отсутствуют</w:t>
      </w:r>
      <w:r>
        <w:t xml:space="preserve">. </w:t>
      </w:r>
    </w:p>
    <w:p w:rsidR="00136C33" w:rsidRDefault="00136C33" w:rsidP="00A37932">
      <w:r>
        <w:t>Сахар – отсутствует.</w:t>
      </w:r>
    </w:p>
    <w:p w:rsidR="00A37932" w:rsidRDefault="00A37932" w:rsidP="00A37932">
      <w:r>
        <w:t xml:space="preserve">Лейкоциты – </w:t>
      </w:r>
      <w:r w:rsidR="00136C33">
        <w:t xml:space="preserve">7 </w:t>
      </w:r>
      <w:r>
        <w:t>-</w:t>
      </w:r>
      <w:r w:rsidR="00136C33">
        <w:t xml:space="preserve"> 1</w:t>
      </w:r>
      <w:r w:rsidR="001437D4">
        <w:t>2</w:t>
      </w:r>
      <w:r>
        <w:t xml:space="preserve"> в поле зрения.</w:t>
      </w:r>
    </w:p>
    <w:p w:rsidR="00A37932" w:rsidRDefault="00A37932" w:rsidP="00A37932">
      <w:r>
        <w:t xml:space="preserve">Эпителий – </w:t>
      </w:r>
      <w:r w:rsidR="00364FB7">
        <w:t>0-2 в поле зрения</w:t>
      </w:r>
      <w:r>
        <w:t>.</w:t>
      </w:r>
    </w:p>
    <w:p w:rsidR="00136C33" w:rsidRDefault="00136C33" w:rsidP="00A37932">
      <w:r>
        <w:t>Слизь +</w:t>
      </w:r>
    </w:p>
    <w:p w:rsidR="00136C33" w:rsidRDefault="00136C33" w:rsidP="00A37932">
      <w:r>
        <w:t>Бактерии +</w:t>
      </w:r>
    </w:p>
    <w:p w:rsidR="00136C33" w:rsidRDefault="00136C33" w:rsidP="00A37932"/>
    <w:p w:rsidR="00136C33" w:rsidRPr="00136C33" w:rsidRDefault="00136C33" w:rsidP="00A37932">
      <w:pPr>
        <w:rPr>
          <w:u w:val="single"/>
        </w:rPr>
      </w:pPr>
      <w:r w:rsidRPr="00136C33">
        <w:rPr>
          <w:u w:val="single"/>
        </w:rPr>
        <w:t>Проба по Нечипоренко:</w:t>
      </w:r>
    </w:p>
    <w:p w:rsidR="00136C33" w:rsidRDefault="00136C33" w:rsidP="00136C33">
      <w:r>
        <w:t>Реакция – кислая.</w:t>
      </w:r>
    </w:p>
    <w:p w:rsidR="00136C33" w:rsidRDefault="00136C33" w:rsidP="00136C33">
      <w:r>
        <w:t xml:space="preserve">Эритроциты –250. </w:t>
      </w:r>
    </w:p>
    <w:p w:rsidR="00136C33" w:rsidRDefault="00136C33" w:rsidP="00136C33">
      <w:r>
        <w:t>Лейкоциты – 24250</w:t>
      </w:r>
    </w:p>
    <w:p w:rsidR="00DC72BC" w:rsidRDefault="00DC72BC" w:rsidP="00A37932">
      <w:pPr>
        <w:rPr>
          <w:u w:val="single"/>
        </w:rPr>
      </w:pPr>
    </w:p>
    <w:p w:rsidR="00925987" w:rsidRDefault="006743F2" w:rsidP="00A37932">
      <w:pPr>
        <w:rPr>
          <w:u w:val="single"/>
        </w:rPr>
      </w:pPr>
      <w:r w:rsidRPr="006743F2">
        <w:rPr>
          <w:u w:val="single"/>
        </w:rPr>
        <w:t>Исследование каловых масс:</w:t>
      </w:r>
    </w:p>
    <w:p w:rsidR="00DE5B03" w:rsidRPr="00DE5B03" w:rsidRDefault="00DE5B03" w:rsidP="00A37932">
      <w:pPr>
        <w:rPr>
          <w:i/>
        </w:rPr>
      </w:pPr>
      <w:r w:rsidRPr="00DE5B03">
        <w:rPr>
          <w:i/>
        </w:rPr>
        <w:t>Общие свойства:</w:t>
      </w:r>
    </w:p>
    <w:p w:rsidR="00DE5B03" w:rsidRDefault="00DE5B03" w:rsidP="00A37932">
      <w:r>
        <w:t>Цвет – желто-коричневый.</w:t>
      </w:r>
    </w:p>
    <w:p w:rsidR="00DE5B03" w:rsidRDefault="00DE5B03" w:rsidP="00A37932">
      <w:r>
        <w:t>Консистенция – мягкий.</w:t>
      </w:r>
    </w:p>
    <w:p w:rsidR="00DE5B03" w:rsidRDefault="00DE5B03" w:rsidP="00A37932">
      <w:r>
        <w:t>Форма – не оформленный.</w:t>
      </w:r>
    </w:p>
    <w:p w:rsidR="00DE5B03" w:rsidRPr="00DE5B03" w:rsidRDefault="00DE5B03" w:rsidP="00A37932">
      <w:pPr>
        <w:rPr>
          <w:i/>
        </w:rPr>
      </w:pPr>
      <w:r w:rsidRPr="00DE5B03">
        <w:rPr>
          <w:i/>
        </w:rPr>
        <w:t>Химическое исследование:</w:t>
      </w:r>
    </w:p>
    <w:p w:rsidR="006743F2" w:rsidRDefault="00DE5B03" w:rsidP="00A37932">
      <w:r>
        <w:lastRenderedPageBreak/>
        <w:t>Кровь – отсутствует.</w:t>
      </w:r>
    </w:p>
    <w:p w:rsidR="00DE5B03" w:rsidRDefault="00DE5B03" w:rsidP="00A37932">
      <w:r>
        <w:t>Уробилин – отсутствует.</w:t>
      </w:r>
    </w:p>
    <w:p w:rsidR="00DE5B03" w:rsidRDefault="00DE5B03" w:rsidP="00A37932">
      <w:pPr>
        <w:rPr>
          <w:i/>
        </w:rPr>
      </w:pPr>
      <w:r w:rsidRPr="00DE5B03">
        <w:rPr>
          <w:i/>
        </w:rPr>
        <w:t>Микроскопическое исследование:</w:t>
      </w:r>
    </w:p>
    <w:p w:rsidR="00DE5B03" w:rsidRDefault="00DE5B03" w:rsidP="00A37932">
      <w:r>
        <w:t>Непереваренные мышечные волокна – в значительном количестве.</w:t>
      </w:r>
    </w:p>
    <w:p w:rsidR="00DE5B03" w:rsidRDefault="00DE5B03" w:rsidP="00A37932">
      <w:r>
        <w:t>Фиброзные волокна – отсутствуют.</w:t>
      </w:r>
    </w:p>
    <w:p w:rsidR="00DE5B03" w:rsidRDefault="00DE5B03" w:rsidP="00A37932">
      <w:r>
        <w:t>Нейтральные жиры – отсутствуют.</w:t>
      </w:r>
    </w:p>
    <w:p w:rsidR="00DE5B03" w:rsidRDefault="00DE5B03" w:rsidP="00A37932">
      <w:r>
        <w:t>Кристаллические жирные кислоты – умеренное количество.</w:t>
      </w:r>
    </w:p>
    <w:p w:rsidR="00DE5B03" w:rsidRDefault="00DE5B03" w:rsidP="00A37932">
      <w:r>
        <w:t>Крахмальные зерна – незначительное количество.</w:t>
      </w:r>
    </w:p>
    <w:p w:rsidR="00DE5B03" w:rsidRDefault="00DE5B03" w:rsidP="00A37932">
      <w:r>
        <w:t>Растительная клетчатка – умеренно.</w:t>
      </w:r>
    </w:p>
    <w:p w:rsidR="00DE5B03" w:rsidRDefault="00DE5B03" w:rsidP="00A37932">
      <w:pPr>
        <w:rPr>
          <w:i/>
        </w:rPr>
      </w:pPr>
      <w:r>
        <w:rPr>
          <w:i/>
        </w:rPr>
        <w:t>Форменные элементы:</w:t>
      </w:r>
    </w:p>
    <w:p w:rsidR="00DE5B03" w:rsidRDefault="00DE5B03" w:rsidP="00A37932">
      <w:r>
        <w:t>Эритроциты – 0-2 в п</w:t>
      </w:r>
      <w:r w:rsidRPr="00DE5B03">
        <w:t>/</w:t>
      </w:r>
      <w:r>
        <w:t>з.</w:t>
      </w:r>
    </w:p>
    <w:p w:rsidR="00DE5B03" w:rsidRDefault="00DE5B03" w:rsidP="00A37932">
      <w:r>
        <w:t>Лейкоциты – 1-2 в п</w:t>
      </w:r>
      <w:r w:rsidRPr="00DE5B03">
        <w:t>/</w:t>
      </w:r>
      <w:r>
        <w:t>з.</w:t>
      </w:r>
    </w:p>
    <w:p w:rsidR="00DE5B03" w:rsidRPr="00DE5B03" w:rsidRDefault="00DE5B03" w:rsidP="00A37932"/>
    <w:p w:rsidR="00925987" w:rsidRPr="000D3CEC" w:rsidRDefault="000D3CEC" w:rsidP="00A37932">
      <w:r>
        <w:rPr>
          <w:u w:val="single"/>
        </w:rPr>
        <w:t>Электрокардиограмма</w:t>
      </w:r>
      <w:r w:rsidR="00925987" w:rsidRPr="000D3CEC">
        <w:t>:</w:t>
      </w:r>
    </w:p>
    <w:p w:rsidR="00925987" w:rsidRDefault="00925987" w:rsidP="00A37932">
      <w:r>
        <w:t xml:space="preserve">Заключение: </w:t>
      </w:r>
      <w:r w:rsidR="00364FB7">
        <w:t>ритм с</w:t>
      </w:r>
      <w:r w:rsidR="00136C33">
        <w:t>инусовый</w:t>
      </w:r>
      <w:r w:rsidR="00364FB7">
        <w:t xml:space="preserve">, </w:t>
      </w:r>
      <w:r w:rsidR="00136C33">
        <w:t xml:space="preserve">95 в минуту. </w:t>
      </w:r>
      <w:r w:rsidR="00637D75">
        <w:t>ЭОС</w:t>
      </w:r>
      <w:r w:rsidR="00136C33" w:rsidRPr="00136C33">
        <w:t xml:space="preserve"> </w:t>
      </w:r>
      <w:r w:rsidR="00136C33">
        <w:t xml:space="preserve">не отклонена, нарушена </w:t>
      </w:r>
      <w:proofErr w:type="spellStart"/>
      <w:r w:rsidR="00136C33">
        <w:t>внутрижелудочковая</w:t>
      </w:r>
      <w:proofErr w:type="spellEnd"/>
      <w:r w:rsidR="00136C33">
        <w:t xml:space="preserve"> проводимость. Изменения реполяризации в области боковой стенки, вероятно коронарного характера</w:t>
      </w:r>
      <w:r w:rsidR="00364FB7">
        <w:t>.</w:t>
      </w:r>
      <w:r>
        <w:t xml:space="preserve"> </w:t>
      </w:r>
    </w:p>
    <w:p w:rsidR="008848C6" w:rsidRDefault="008848C6" w:rsidP="00B30AC0"/>
    <w:p w:rsidR="008848C6" w:rsidRDefault="00136C33" w:rsidP="00B30AC0">
      <w:pPr>
        <w:rPr>
          <w:u w:val="single"/>
        </w:rPr>
      </w:pPr>
      <w:r w:rsidRPr="00136C33">
        <w:rPr>
          <w:u w:val="single"/>
        </w:rPr>
        <w:t>Ультразвуковое исследование печени и поджелудочной железы:</w:t>
      </w:r>
    </w:p>
    <w:p w:rsidR="00136C33" w:rsidRPr="00136C33" w:rsidRDefault="00136C33" w:rsidP="00B30AC0">
      <w:r>
        <w:t>Заключение: увеличение печени, диффузные изменения</w:t>
      </w:r>
      <w:r w:rsidR="006743F2">
        <w:t xml:space="preserve"> в печени и поджелудочной железе. </w:t>
      </w:r>
    </w:p>
    <w:p w:rsidR="008848C6" w:rsidRDefault="008848C6" w:rsidP="00B30AC0"/>
    <w:p w:rsidR="00580FEC" w:rsidRDefault="00580FEC" w:rsidP="00B30AC0">
      <w:pPr>
        <w:rPr>
          <w:u w:val="single"/>
        </w:rPr>
      </w:pPr>
      <w:r>
        <w:rPr>
          <w:u w:val="single"/>
        </w:rPr>
        <w:t xml:space="preserve"> </w:t>
      </w:r>
      <w:r w:rsidRPr="00580FEC">
        <w:rPr>
          <w:u w:val="single"/>
        </w:rPr>
        <w:t xml:space="preserve">Шкала </w:t>
      </w:r>
      <w:proofErr w:type="spellStart"/>
      <w:r w:rsidRPr="00580FEC">
        <w:rPr>
          <w:u w:val="single"/>
        </w:rPr>
        <w:t>НДМс</w:t>
      </w:r>
      <w:proofErr w:type="spellEnd"/>
      <w:r>
        <w:rPr>
          <w:u w:val="single"/>
        </w:rPr>
        <w:t>:</w:t>
      </w:r>
    </w:p>
    <w:p w:rsidR="00580FEC" w:rsidRPr="00580FEC" w:rsidRDefault="00580FEC" w:rsidP="00B30AC0">
      <w:pPr>
        <w:rPr>
          <w:u w:val="single"/>
        </w:rPr>
      </w:pPr>
    </w:p>
    <w:tbl>
      <w:tblPr>
        <w:tblStyle w:val="a4"/>
        <w:tblW w:w="0" w:type="auto"/>
        <w:tblInd w:w="288" w:type="dxa"/>
        <w:tblLook w:val="01E0" w:firstRow="1" w:lastRow="1" w:firstColumn="1" w:lastColumn="1" w:noHBand="0" w:noVBand="0"/>
      </w:tblPr>
      <w:tblGrid>
        <w:gridCol w:w="2291"/>
        <w:gridCol w:w="1832"/>
        <w:gridCol w:w="1534"/>
        <w:gridCol w:w="1242"/>
        <w:gridCol w:w="1144"/>
        <w:gridCol w:w="1239"/>
      </w:tblGrid>
      <w:tr w:rsidR="0079407F">
        <w:tc>
          <w:tcPr>
            <w:tcW w:w="2291" w:type="dxa"/>
            <w:vAlign w:val="center"/>
          </w:tcPr>
          <w:p w:rsidR="0079407F" w:rsidRPr="006C2D1E" w:rsidRDefault="0079407F" w:rsidP="00580FEC">
            <w:pPr>
              <w:jc w:val="center"/>
              <w:rPr>
                <w:b/>
              </w:rPr>
            </w:pPr>
            <w:r>
              <w:rPr>
                <w:b/>
              </w:rPr>
              <w:t>Чувствительность.</w:t>
            </w:r>
          </w:p>
        </w:tc>
        <w:tc>
          <w:tcPr>
            <w:tcW w:w="1832" w:type="dxa"/>
            <w:vAlign w:val="center"/>
          </w:tcPr>
          <w:p w:rsidR="0079407F" w:rsidRPr="006C2D1E" w:rsidRDefault="0079407F" w:rsidP="00580FEC">
            <w:pPr>
              <w:jc w:val="center"/>
              <w:rPr>
                <w:b/>
              </w:rPr>
            </w:pPr>
            <w:r w:rsidRPr="006C2D1E">
              <w:rPr>
                <w:b/>
              </w:rPr>
              <w:t>Результат</w:t>
            </w:r>
          </w:p>
        </w:tc>
        <w:tc>
          <w:tcPr>
            <w:tcW w:w="1534" w:type="dxa"/>
            <w:vAlign w:val="center"/>
          </w:tcPr>
          <w:p w:rsidR="0079407F" w:rsidRPr="006C2D1E" w:rsidRDefault="0079407F" w:rsidP="00580FEC">
            <w:pPr>
              <w:jc w:val="center"/>
              <w:rPr>
                <w:b/>
              </w:rPr>
            </w:pPr>
            <w:r w:rsidRPr="006C2D1E">
              <w:rPr>
                <w:b/>
              </w:rPr>
              <w:t>Количество баллов.</w:t>
            </w:r>
          </w:p>
        </w:tc>
        <w:tc>
          <w:tcPr>
            <w:tcW w:w="1242" w:type="dxa"/>
            <w:vAlign w:val="center"/>
          </w:tcPr>
          <w:p w:rsidR="0079407F" w:rsidRPr="006C2D1E" w:rsidRDefault="0079407F" w:rsidP="00580FEC">
            <w:pPr>
              <w:jc w:val="center"/>
              <w:rPr>
                <w:b/>
              </w:rPr>
            </w:pPr>
            <w:r w:rsidRPr="006C2D1E">
              <w:rPr>
                <w:b/>
              </w:rPr>
              <w:t>Правая нога.</w:t>
            </w:r>
          </w:p>
        </w:tc>
        <w:tc>
          <w:tcPr>
            <w:tcW w:w="1144" w:type="dxa"/>
            <w:vAlign w:val="center"/>
          </w:tcPr>
          <w:p w:rsidR="0079407F" w:rsidRPr="006C2D1E" w:rsidRDefault="0079407F" w:rsidP="00580FEC">
            <w:pPr>
              <w:jc w:val="center"/>
              <w:rPr>
                <w:b/>
              </w:rPr>
            </w:pPr>
            <w:r w:rsidRPr="006C2D1E">
              <w:rPr>
                <w:b/>
              </w:rPr>
              <w:t>Левая нога.</w:t>
            </w:r>
          </w:p>
        </w:tc>
        <w:tc>
          <w:tcPr>
            <w:tcW w:w="1239" w:type="dxa"/>
            <w:vAlign w:val="center"/>
          </w:tcPr>
          <w:p w:rsidR="0079407F" w:rsidRPr="006C2D1E" w:rsidRDefault="0079407F" w:rsidP="00580FEC">
            <w:pPr>
              <w:jc w:val="center"/>
              <w:rPr>
                <w:b/>
              </w:rPr>
            </w:pPr>
            <w:r w:rsidRPr="006C2D1E">
              <w:rPr>
                <w:b/>
              </w:rPr>
              <w:t>Среднее значение</w:t>
            </w:r>
          </w:p>
        </w:tc>
      </w:tr>
      <w:tr w:rsidR="0079407F">
        <w:trPr>
          <w:trHeight w:val="495"/>
        </w:trPr>
        <w:tc>
          <w:tcPr>
            <w:tcW w:w="2291" w:type="dxa"/>
            <w:vMerge w:val="restart"/>
            <w:vAlign w:val="center"/>
          </w:tcPr>
          <w:p w:rsidR="0079407F" w:rsidRPr="00335AE9" w:rsidRDefault="0079407F" w:rsidP="00580FEC">
            <w:pPr>
              <w:jc w:val="center"/>
              <w:rPr>
                <w:b/>
              </w:rPr>
            </w:pPr>
            <w:r w:rsidRPr="00335AE9">
              <w:rPr>
                <w:b/>
              </w:rPr>
              <w:t>Тактильная.</w:t>
            </w:r>
          </w:p>
        </w:tc>
        <w:tc>
          <w:tcPr>
            <w:tcW w:w="1832" w:type="dxa"/>
            <w:vAlign w:val="center"/>
          </w:tcPr>
          <w:p w:rsidR="0079407F" w:rsidRPr="006C2D1E" w:rsidRDefault="0079407F" w:rsidP="00580FEC">
            <w:pPr>
              <w:jc w:val="center"/>
            </w:pPr>
            <w:r>
              <w:t>Ощущает прикосновения.</w:t>
            </w:r>
          </w:p>
        </w:tc>
        <w:tc>
          <w:tcPr>
            <w:tcW w:w="1534" w:type="dxa"/>
            <w:vAlign w:val="center"/>
          </w:tcPr>
          <w:p w:rsidR="0079407F" w:rsidRPr="00335AE9" w:rsidRDefault="0079407F" w:rsidP="00580F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42" w:type="dxa"/>
            <w:vMerge w:val="restart"/>
            <w:vAlign w:val="center"/>
          </w:tcPr>
          <w:p w:rsidR="0079407F" w:rsidRPr="006C2D1E" w:rsidRDefault="00580FEC" w:rsidP="00580FEC">
            <w:pPr>
              <w:jc w:val="center"/>
            </w:pPr>
            <w:r>
              <w:t>0</w:t>
            </w:r>
          </w:p>
        </w:tc>
        <w:tc>
          <w:tcPr>
            <w:tcW w:w="1144" w:type="dxa"/>
            <w:vMerge w:val="restart"/>
            <w:vAlign w:val="center"/>
          </w:tcPr>
          <w:p w:rsidR="0079407F" w:rsidRPr="006C2D1E" w:rsidRDefault="00580FEC" w:rsidP="00580FEC">
            <w:pPr>
              <w:jc w:val="center"/>
            </w:pPr>
            <w:r>
              <w:t>0</w:t>
            </w:r>
          </w:p>
        </w:tc>
        <w:tc>
          <w:tcPr>
            <w:tcW w:w="1239" w:type="dxa"/>
            <w:vMerge w:val="restart"/>
            <w:vAlign w:val="center"/>
          </w:tcPr>
          <w:p w:rsidR="0079407F" w:rsidRPr="006C2D1E" w:rsidRDefault="00580FEC" w:rsidP="00580FEC">
            <w:pPr>
              <w:jc w:val="center"/>
            </w:pPr>
            <w:r>
              <w:t>0</w:t>
            </w:r>
          </w:p>
        </w:tc>
      </w:tr>
      <w:tr w:rsidR="0079407F">
        <w:trPr>
          <w:trHeight w:val="330"/>
        </w:trPr>
        <w:tc>
          <w:tcPr>
            <w:tcW w:w="2291" w:type="dxa"/>
            <w:vMerge/>
            <w:vAlign w:val="center"/>
          </w:tcPr>
          <w:p w:rsidR="0079407F" w:rsidRPr="00335AE9" w:rsidRDefault="0079407F" w:rsidP="00580FEC">
            <w:pPr>
              <w:jc w:val="center"/>
              <w:rPr>
                <w:b/>
              </w:rPr>
            </w:pPr>
          </w:p>
        </w:tc>
        <w:tc>
          <w:tcPr>
            <w:tcW w:w="1832" w:type="dxa"/>
            <w:vAlign w:val="center"/>
          </w:tcPr>
          <w:p w:rsidR="0079407F" w:rsidRDefault="0079407F" w:rsidP="00580FEC">
            <w:pPr>
              <w:jc w:val="center"/>
            </w:pPr>
            <w:r>
              <w:t>Не ощущает прикосновения.</w:t>
            </w:r>
          </w:p>
        </w:tc>
        <w:tc>
          <w:tcPr>
            <w:tcW w:w="1534" w:type="dxa"/>
            <w:vAlign w:val="center"/>
          </w:tcPr>
          <w:p w:rsidR="0079407F" w:rsidRPr="00335AE9" w:rsidRDefault="0079407F" w:rsidP="00580F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42" w:type="dxa"/>
            <w:vMerge/>
            <w:vAlign w:val="center"/>
          </w:tcPr>
          <w:p w:rsidR="0079407F" w:rsidRPr="006C2D1E" w:rsidRDefault="0079407F" w:rsidP="00580FEC">
            <w:pPr>
              <w:jc w:val="center"/>
            </w:pPr>
          </w:p>
        </w:tc>
        <w:tc>
          <w:tcPr>
            <w:tcW w:w="1144" w:type="dxa"/>
            <w:vMerge/>
            <w:vAlign w:val="center"/>
          </w:tcPr>
          <w:p w:rsidR="0079407F" w:rsidRPr="006C2D1E" w:rsidRDefault="0079407F" w:rsidP="00580FEC">
            <w:pPr>
              <w:jc w:val="center"/>
            </w:pPr>
          </w:p>
        </w:tc>
        <w:tc>
          <w:tcPr>
            <w:tcW w:w="1239" w:type="dxa"/>
            <w:vMerge/>
            <w:vAlign w:val="center"/>
          </w:tcPr>
          <w:p w:rsidR="0079407F" w:rsidRPr="006C2D1E" w:rsidRDefault="0079407F" w:rsidP="00580FEC">
            <w:pPr>
              <w:jc w:val="center"/>
            </w:pPr>
          </w:p>
        </w:tc>
      </w:tr>
      <w:tr w:rsidR="0079407F">
        <w:trPr>
          <w:trHeight w:val="630"/>
        </w:trPr>
        <w:tc>
          <w:tcPr>
            <w:tcW w:w="2291" w:type="dxa"/>
            <w:vMerge w:val="restart"/>
            <w:vAlign w:val="center"/>
          </w:tcPr>
          <w:p w:rsidR="0079407F" w:rsidRPr="00335AE9" w:rsidRDefault="0079407F" w:rsidP="00580FEC">
            <w:pPr>
              <w:jc w:val="center"/>
              <w:rPr>
                <w:b/>
              </w:rPr>
            </w:pPr>
            <w:r w:rsidRPr="00335AE9">
              <w:rPr>
                <w:b/>
              </w:rPr>
              <w:t>Болевая.</w:t>
            </w:r>
          </w:p>
        </w:tc>
        <w:tc>
          <w:tcPr>
            <w:tcW w:w="1832" w:type="dxa"/>
            <w:vAlign w:val="center"/>
          </w:tcPr>
          <w:p w:rsidR="0079407F" w:rsidRPr="006C2D1E" w:rsidRDefault="0079407F" w:rsidP="00580FEC">
            <w:pPr>
              <w:jc w:val="center"/>
            </w:pPr>
            <w:r>
              <w:t>Чувствует боль от укола.</w:t>
            </w:r>
          </w:p>
        </w:tc>
        <w:tc>
          <w:tcPr>
            <w:tcW w:w="1534" w:type="dxa"/>
            <w:vAlign w:val="center"/>
          </w:tcPr>
          <w:p w:rsidR="0079407F" w:rsidRPr="00335AE9" w:rsidRDefault="0079407F" w:rsidP="00580F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42" w:type="dxa"/>
            <w:vMerge w:val="restart"/>
            <w:vAlign w:val="center"/>
          </w:tcPr>
          <w:p w:rsidR="0079407F" w:rsidRPr="006C2D1E" w:rsidRDefault="00580FEC" w:rsidP="00580FEC">
            <w:pPr>
              <w:jc w:val="center"/>
            </w:pPr>
            <w:r>
              <w:t>0</w:t>
            </w:r>
          </w:p>
        </w:tc>
        <w:tc>
          <w:tcPr>
            <w:tcW w:w="1144" w:type="dxa"/>
            <w:vMerge w:val="restart"/>
            <w:vAlign w:val="center"/>
          </w:tcPr>
          <w:p w:rsidR="0079407F" w:rsidRPr="006C2D1E" w:rsidRDefault="00580FEC" w:rsidP="00580FEC">
            <w:pPr>
              <w:jc w:val="center"/>
            </w:pPr>
            <w:r>
              <w:t>0</w:t>
            </w:r>
          </w:p>
        </w:tc>
        <w:tc>
          <w:tcPr>
            <w:tcW w:w="1239" w:type="dxa"/>
            <w:vMerge w:val="restart"/>
            <w:vAlign w:val="center"/>
          </w:tcPr>
          <w:p w:rsidR="0079407F" w:rsidRPr="006C2D1E" w:rsidRDefault="00580FEC" w:rsidP="00580FEC">
            <w:pPr>
              <w:jc w:val="center"/>
            </w:pPr>
            <w:r>
              <w:t>0</w:t>
            </w:r>
          </w:p>
        </w:tc>
      </w:tr>
      <w:tr w:rsidR="0079407F">
        <w:trPr>
          <w:trHeight w:val="465"/>
        </w:trPr>
        <w:tc>
          <w:tcPr>
            <w:tcW w:w="2291" w:type="dxa"/>
            <w:vMerge/>
            <w:vAlign w:val="center"/>
          </w:tcPr>
          <w:p w:rsidR="0079407F" w:rsidRPr="00335AE9" w:rsidRDefault="0079407F" w:rsidP="00580FEC">
            <w:pPr>
              <w:jc w:val="center"/>
              <w:rPr>
                <w:b/>
              </w:rPr>
            </w:pPr>
          </w:p>
        </w:tc>
        <w:tc>
          <w:tcPr>
            <w:tcW w:w="1832" w:type="dxa"/>
            <w:vAlign w:val="center"/>
          </w:tcPr>
          <w:p w:rsidR="0079407F" w:rsidRDefault="0079407F" w:rsidP="00580FEC">
            <w:pPr>
              <w:jc w:val="center"/>
            </w:pPr>
            <w:r>
              <w:t>Не чувствует боль от укола.</w:t>
            </w:r>
          </w:p>
        </w:tc>
        <w:tc>
          <w:tcPr>
            <w:tcW w:w="1534" w:type="dxa"/>
            <w:vAlign w:val="center"/>
          </w:tcPr>
          <w:p w:rsidR="0079407F" w:rsidRPr="00335AE9" w:rsidRDefault="0079407F" w:rsidP="00580F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42" w:type="dxa"/>
            <w:vMerge/>
            <w:vAlign w:val="center"/>
          </w:tcPr>
          <w:p w:rsidR="0079407F" w:rsidRPr="006C2D1E" w:rsidRDefault="0079407F" w:rsidP="00580FEC">
            <w:pPr>
              <w:jc w:val="center"/>
            </w:pPr>
          </w:p>
        </w:tc>
        <w:tc>
          <w:tcPr>
            <w:tcW w:w="1144" w:type="dxa"/>
            <w:vMerge/>
            <w:vAlign w:val="center"/>
          </w:tcPr>
          <w:p w:rsidR="0079407F" w:rsidRPr="006C2D1E" w:rsidRDefault="0079407F" w:rsidP="00580FEC">
            <w:pPr>
              <w:jc w:val="center"/>
            </w:pPr>
          </w:p>
        </w:tc>
        <w:tc>
          <w:tcPr>
            <w:tcW w:w="1239" w:type="dxa"/>
            <w:vMerge/>
            <w:vAlign w:val="center"/>
          </w:tcPr>
          <w:p w:rsidR="0079407F" w:rsidRPr="006C2D1E" w:rsidRDefault="0079407F" w:rsidP="00580FEC">
            <w:pPr>
              <w:jc w:val="center"/>
            </w:pPr>
          </w:p>
        </w:tc>
      </w:tr>
      <w:tr w:rsidR="0079407F">
        <w:trPr>
          <w:trHeight w:val="870"/>
        </w:trPr>
        <w:tc>
          <w:tcPr>
            <w:tcW w:w="2291" w:type="dxa"/>
            <w:vMerge w:val="restart"/>
            <w:vAlign w:val="center"/>
          </w:tcPr>
          <w:p w:rsidR="0079407F" w:rsidRPr="00335AE9" w:rsidRDefault="0079407F" w:rsidP="00580FEC">
            <w:pPr>
              <w:jc w:val="center"/>
              <w:rPr>
                <w:b/>
              </w:rPr>
            </w:pPr>
            <w:r w:rsidRPr="00335AE9">
              <w:rPr>
                <w:b/>
              </w:rPr>
              <w:t>Температурная.</w:t>
            </w:r>
          </w:p>
        </w:tc>
        <w:tc>
          <w:tcPr>
            <w:tcW w:w="1832" w:type="dxa"/>
            <w:vAlign w:val="center"/>
          </w:tcPr>
          <w:p w:rsidR="0079407F" w:rsidRPr="006C2D1E" w:rsidRDefault="0079407F" w:rsidP="00580FEC">
            <w:pPr>
              <w:jc w:val="center"/>
            </w:pPr>
            <w:r>
              <w:t>Ощущает разницу температур.</w:t>
            </w:r>
          </w:p>
        </w:tc>
        <w:tc>
          <w:tcPr>
            <w:tcW w:w="1534" w:type="dxa"/>
            <w:vAlign w:val="center"/>
          </w:tcPr>
          <w:p w:rsidR="0079407F" w:rsidRPr="00335AE9" w:rsidRDefault="0079407F" w:rsidP="00580F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42" w:type="dxa"/>
            <w:vMerge w:val="restart"/>
            <w:vAlign w:val="center"/>
          </w:tcPr>
          <w:p w:rsidR="0079407F" w:rsidRPr="006C2D1E" w:rsidRDefault="00580FEC" w:rsidP="00580FEC">
            <w:r>
              <w:t xml:space="preserve">       2</w:t>
            </w:r>
          </w:p>
        </w:tc>
        <w:tc>
          <w:tcPr>
            <w:tcW w:w="1144" w:type="dxa"/>
            <w:vMerge w:val="restart"/>
            <w:vAlign w:val="center"/>
          </w:tcPr>
          <w:p w:rsidR="0079407F" w:rsidRPr="006C2D1E" w:rsidRDefault="00580FEC" w:rsidP="00580FEC">
            <w:pPr>
              <w:jc w:val="center"/>
            </w:pPr>
            <w:r>
              <w:t>2</w:t>
            </w:r>
          </w:p>
        </w:tc>
        <w:tc>
          <w:tcPr>
            <w:tcW w:w="1239" w:type="dxa"/>
            <w:vMerge w:val="restart"/>
            <w:vAlign w:val="center"/>
          </w:tcPr>
          <w:p w:rsidR="0079407F" w:rsidRPr="006C2D1E" w:rsidRDefault="00580FEC" w:rsidP="00580FEC">
            <w:pPr>
              <w:jc w:val="center"/>
            </w:pPr>
            <w:r>
              <w:t>2</w:t>
            </w:r>
          </w:p>
        </w:tc>
      </w:tr>
      <w:tr w:rsidR="0079407F">
        <w:trPr>
          <w:trHeight w:val="780"/>
        </w:trPr>
        <w:tc>
          <w:tcPr>
            <w:tcW w:w="2291" w:type="dxa"/>
            <w:vMerge/>
            <w:vAlign w:val="center"/>
          </w:tcPr>
          <w:p w:rsidR="0079407F" w:rsidRPr="00335AE9" w:rsidRDefault="0079407F" w:rsidP="00580FEC">
            <w:pPr>
              <w:jc w:val="center"/>
              <w:rPr>
                <w:b/>
              </w:rPr>
            </w:pPr>
          </w:p>
        </w:tc>
        <w:tc>
          <w:tcPr>
            <w:tcW w:w="1832" w:type="dxa"/>
            <w:vAlign w:val="center"/>
          </w:tcPr>
          <w:p w:rsidR="0079407F" w:rsidRDefault="0079407F" w:rsidP="00580FEC">
            <w:pPr>
              <w:jc w:val="center"/>
            </w:pPr>
            <w:r>
              <w:t>Не ощущает разницу температур.</w:t>
            </w:r>
          </w:p>
        </w:tc>
        <w:tc>
          <w:tcPr>
            <w:tcW w:w="1534" w:type="dxa"/>
            <w:vAlign w:val="center"/>
          </w:tcPr>
          <w:p w:rsidR="0079407F" w:rsidRPr="00335AE9" w:rsidRDefault="0079407F" w:rsidP="00580F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42" w:type="dxa"/>
            <w:vMerge/>
            <w:vAlign w:val="center"/>
          </w:tcPr>
          <w:p w:rsidR="0079407F" w:rsidRPr="006C2D1E" w:rsidRDefault="0079407F" w:rsidP="00580FEC">
            <w:pPr>
              <w:jc w:val="center"/>
            </w:pPr>
          </w:p>
        </w:tc>
        <w:tc>
          <w:tcPr>
            <w:tcW w:w="1144" w:type="dxa"/>
            <w:vMerge/>
            <w:vAlign w:val="center"/>
          </w:tcPr>
          <w:p w:rsidR="0079407F" w:rsidRPr="006C2D1E" w:rsidRDefault="0079407F" w:rsidP="00580FEC">
            <w:pPr>
              <w:jc w:val="center"/>
            </w:pPr>
          </w:p>
        </w:tc>
        <w:tc>
          <w:tcPr>
            <w:tcW w:w="1239" w:type="dxa"/>
            <w:vMerge/>
            <w:vAlign w:val="center"/>
          </w:tcPr>
          <w:p w:rsidR="0079407F" w:rsidRPr="006C2D1E" w:rsidRDefault="0079407F" w:rsidP="00580FEC">
            <w:pPr>
              <w:jc w:val="center"/>
            </w:pPr>
          </w:p>
        </w:tc>
      </w:tr>
      <w:tr w:rsidR="0079407F">
        <w:trPr>
          <w:trHeight w:val="225"/>
        </w:trPr>
        <w:tc>
          <w:tcPr>
            <w:tcW w:w="2291" w:type="dxa"/>
            <w:vMerge w:val="restart"/>
            <w:vAlign w:val="center"/>
          </w:tcPr>
          <w:p w:rsidR="0079407F" w:rsidRPr="00335AE9" w:rsidRDefault="0079407F" w:rsidP="00580FEC">
            <w:pPr>
              <w:jc w:val="center"/>
              <w:rPr>
                <w:b/>
              </w:rPr>
            </w:pPr>
            <w:r w:rsidRPr="00335AE9">
              <w:rPr>
                <w:b/>
              </w:rPr>
              <w:t>Вибрационная.</w:t>
            </w:r>
          </w:p>
        </w:tc>
        <w:tc>
          <w:tcPr>
            <w:tcW w:w="1832" w:type="dxa"/>
            <w:vAlign w:val="center"/>
          </w:tcPr>
          <w:p w:rsidR="0079407F" w:rsidRPr="00335AE9" w:rsidRDefault="0079407F" w:rsidP="00580FEC">
            <w:pPr>
              <w:ind w:left="360"/>
              <w:jc w:val="center"/>
            </w:pPr>
            <w:r>
              <w:rPr>
                <w:lang w:val="en-US"/>
              </w:rPr>
              <w:t xml:space="preserve">&gt;7 </w:t>
            </w:r>
            <w:r>
              <w:t>у.е.</w:t>
            </w:r>
          </w:p>
        </w:tc>
        <w:tc>
          <w:tcPr>
            <w:tcW w:w="1534" w:type="dxa"/>
            <w:vAlign w:val="center"/>
          </w:tcPr>
          <w:p w:rsidR="0079407F" w:rsidRPr="00335AE9" w:rsidRDefault="0079407F" w:rsidP="00580F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42" w:type="dxa"/>
            <w:vMerge w:val="restart"/>
            <w:vAlign w:val="center"/>
          </w:tcPr>
          <w:p w:rsidR="0079407F" w:rsidRPr="006C2D1E" w:rsidRDefault="00580FEC" w:rsidP="00580FEC">
            <w:pPr>
              <w:jc w:val="center"/>
            </w:pPr>
            <w:r>
              <w:t>-</w:t>
            </w:r>
          </w:p>
        </w:tc>
        <w:tc>
          <w:tcPr>
            <w:tcW w:w="1144" w:type="dxa"/>
            <w:vMerge w:val="restart"/>
            <w:vAlign w:val="center"/>
          </w:tcPr>
          <w:p w:rsidR="0079407F" w:rsidRPr="006C2D1E" w:rsidRDefault="00580FEC" w:rsidP="00580FEC">
            <w:pPr>
              <w:jc w:val="center"/>
            </w:pPr>
            <w:r>
              <w:t>-</w:t>
            </w:r>
          </w:p>
        </w:tc>
        <w:tc>
          <w:tcPr>
            <w:tcW w:w="1239" w:type="dxa"/>
            <w:vMerge w:val="restart"/>
            <w:vAlign w:val="center"/>
          </w:tcPr>
          <w:p w:rsidR="0079407F" w:rsidRPr="006C2D1E" w:rsidRDefault="00580FEC" w:rsidP="00580FEC">
            <w:pPr>
              <w:jc w:val="center"/>
            </w:pPr>
            <w:r>
              <w:t>-</w:t>
            </w:r>
          </w:p>
        </w:tc>
      </w:tr>
      <w:tr w:rsidR="0079407F">
        <w:trPr>
          <w:trHeight w:val="285"/>
        </w:trPr>
        <w:tc>
          <w:tcPr>
            <w:tcW w:w="2291" w:type="dxa"/>
            <w:vMerge/>
            <w:vAlign w:val="center"/>
          </w:tcPr>
          <w:p w:rsidR="0079407F" w:rsidRDefault="0079407F" w:rsidP="00580FEC">
            <w:pPr>
              <w:jc w:val="center"/>
            </w:pPr>
          </w:p>
        </w:tc>
        <w:tc>
          <w:tcPr>
            <w:tcW w:w="1832" w:type="dxa"/>
            <w:vAlign w:val="center"/>
          </w:tcPr>
          <w:p w:rsidR="0079407F" w:rsidRDefault="0079407F" w:rsidP="00580FEC">
            <w:pPr>
              <w:ind w:left="360"/>
              <w:jc w:val="center"/>
              <w:rPr>
                <w:lang w:val="en-US"/>
              </w:rPr>
            </w:pPr>
            <w:r>
              <w:t>3-6 у.е.</w:t>
            </w:r>
          </w:p>
        </w:tc>
        <w:tc>
          <w:tcPr>
            <w:tcW w:w="1534" w:type="dxa"/>
            <w:vAlign w:val="center"/>
          </w:tcPr>
          <w:p w:rsidR="0079407F" w:rsidRPr="00335AE9" w:rsidRDefault="0079407F" w:rsidP="00580F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42" w:type="dxa"/>
            <w:vMerge/>
            <w:vAlign w:val="center"/>
          </w:tcPr>
          <w:p w:rsidR="0079407F" w:rsidRPr="006C2D1E" w:rsidRDefault="0079407F" w:rsidP="00580FEC">
            <w:pPr>
              <w:jc w:val="center"/>
            </w:pPr>
          </w:p>
        </w:tc>
        <w:tc>
          <w:tcPr>
            <w:tcW w:w="1144" w:type="dxa"/>
            <w:vMerge/>
            <w:vAlign w:val="center"/>
          </w:tcPr>
          <w:p w:rsidR="0079407F" w:rsidRPr="006C2D1E" w:rsidRDefault="0079407F" w:rsidP="00580FEC">
            <w:pPr>
              <w:jc w:val="center"/>
            </w:pPr>
          </w:p>
        </w:tc>
        <w:tc>
          <w:tcPr>
            <w:tcW w:w="1239" w:type="dxa"/>
            <w:vMerge/>
            <w:vAlign w:val="center"/>
          </w:tcPr>
          <w:p w:rsidR="0079407F" w:rsidRPr="006C2D1E" w:rsidRDefault="0079407F" w:rsidP="00580FEC">
            <w:pPr>
              <w:jc w:val="center"/>
            </w:pPr>
          </w:p>
        </w:tc>
      </w:tr>
      <w:tr w:rsidR="0079407F">
        <w:trPr>
          <w:trHeight w:val="300"/>
        </w:trPr>
        <w:tc>
          <w:tcPr>
            <w:tcW w:w="2291" w:type="dxa"/>
            <w:vMerge/>
            <w:vAlign w:val="center"/>
          </w:tcPr>
          <w:p w:rsidR="0079407F" w:rsidRDefault="0079407F" w:rsidP="00580FEC">
            <w:pPr>
              <w:jc w:val="center"/>
            </w:pPr>
          </w:p>
        </w:tc>
        <w:tc>
          <w:tcPr>
            <w:tcW w:w="1832" w:type="dxa"/>
            <w:vAlign w:val="center"/>
          </w:tcPr>
          <w:p w:rsidR="0079407F" w:rsidRDefault="0079407F" w:rsidP="00580FEC">
            <w:pPr>
              <w:ind w:left="360"/>
              <w:jc w:val="center"/>
            </w:pPr>
            <w:r>
              <w:rPr>
                <w:lang w:val="en-US"/>
              </w:rPr>
              <w:t xml:space="preserve">&lt;3 </w:t>
            </w:r>
            <w:r>
              <w:t>у.е.</w:t>
            </w:r>
          </w:p>
        </w:tc>
        <w:tc>
          <w:tcPr>
            <w:tcW w:w="1534" w:type="dxa"/>
            <w:vAlign w:val="center"/>
          </w:tcPr>
          <w:p w:rsidR="0079407F" w:rsidRPr="00335AE9" w:rsidRDefault="0079407F" w:rsidP="00580F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42" w:type="dxa"/>
            <w:vMerge/>
            <w:vAlign w:val="center"/>
          </w:tcPr>
          <w:p w:rsidR="0079407F" w:rsidRPr="006C2D1E" w:rsidRDefault="0079407F" w:rsidP="00580FEC">
            <w:pPr>
              <w:jc w:val="center"/>
            </w:pPr>
          </w:p>
        </w:tc>
        <w:tc>
          <w:tcPr>
            <w:tcW w:w="1144" w:type="dxa"/>
            <w:vMerge/>
            <w:vAlign w:val="center"/>
          </w:tcPr>
          <w:p w:rsidR="0079407F" w:rsidRPr="006C2D1E" w:rsidRDefault="0079407F" w:rsidP="00580FEC">
            <w:pPr>
              <w:jc w:val="center"/>
            </w:pPr>
          </w:p>
        </w:tc>
        <w:tc>
          <w:tcPr>
            <w:tcW w:w="1239" w:type="dxa"/>
            <w:vMerge/>
            <w:vAlign w:val="center"/>
          </w:tcPr>
          <w:p w:rsidR="0079407F" w:rsidRPr="006C2D1E" w:rsidRDefault="0079407F" w:rsidP="00580FEC">
            <w:pPr>
              <w:jc w:val="center"/>
            </w:pPr>
          </w:p>
        </w:tc>
      </w:tr>
    </w:tbl>
    <w:p w:rsidR="00580FEC" w:rsidRPr="00335AE9" w:rsidRDefault="00580FEC" w:rsidP="00580FEC">
      <w:r w:rsidRPr="00335AE9">
        <w:rPr>
          <w:b/>
        </w:rPr>
        <w:t xml:space="preserve">0 </w:t>
      </w:r>
      <w:r>
        <w:rPr>
          <w:b/>
        </w:rPr>
        <w:t>–</w:t>
      </w:r>
      <w:r w:rsidRPr="00335AE9">
        <w:rPr>
          <w:b/>
        </w:rPr>
        <w:t xml:space="preserve"> 1</w:t>
      </w:r>
      <w:r>
        <w:rPr>
          <w:b/>
        </w:rPr>
        <w:t xml:space="preserve"> </w:t>
      </w:r>
      <w:r>
        <w:t>отсутствуют, или наличие начальных признаков.</w:t>
      </w:r>
    </w:p>
    <w:p w:rsidR="00580FEC" w:rsidRPr="00335AE9" w:rsidRDefault="00580FEC" w:rsidP="00580FEC">
      <w:pPr>
        <w:rPr>
          <w:b/>
        </w:rPr>
      </w:pPr>
      <w:r w:rsidRPr="00335AE9">
        <w:rPr>
          <w:b/>
        </w:rPr>
        <w:t>2 – 4</w:t>
      </w:r>
      <w:r>
        <w:rPr>
          <w:b/>
        </w:rPr>
        <w:t xml:space="preserve"> </w:t>
      </w:r>
      <w:r w:rsidRPr="00754566">
        <w:t xml:space="preserve">умеренно выраженная </w:t>
      </w:r>
      <w:proofErr w:type="spellStart"/>
      <w:r w:rsidRPr="00754566">
        <w:t>нейропатия</w:t>
      </w:r>
      <w:proofErr w:type="spellEnd"/>
      <w:r>
        <w:t>.</w:t>
      </w:r>
    </w:p>
    <w:p w:rsidR="00580FEC" w:rsidRPr="00335AE9" w:rsidRDefault="00580FEC" w:rsidP="00580FEC">
      <w:pPr>
        <w:rPr>
          <w:b/>
        </w:rPr>
      </w:pPr>
      <w:r w:rsidRPr="00335AE9">
        <w:rPr>
          <w:b/>
        </w:rPr>
        <w:t>5</w:t>
      </w:r>
      <w:r>
        <w:rPr>
          <w:b/>
        </w:rPr>
        <w:t xml:space="preserve"> </w:t>
      </w:r>
      <w:r w:rsidRPr="00335AE9">
        <w:rPr>
          <w:b/>
        </w:rPr>
        <w:t>и более</w:t>
      </w:r>
      <w:r>
        <w:rPr>
          <w:b/>
        </w:rPr>
        <w:t xml:space="preserve"> </w:t>
      </w:r>
      <w:r w:rsidRPr="00754566">
        <w:t xml:space="preserve">выраженная периферическая </w:t>
      </w:r>
      <w:proofErr w:type="spellStart"/>
      <w:r w:rsidRPr="00754566">
        <w:t>нейропатия</w:t>
      </w:r>
      <w:proofErr w:type="spellEnd"/>
    </w:p>
    <w:p w:rsidR="0079407F" w:rsidRDefault="0079407F" w:rsidP="00580FEC">
      <w:pPr>
        <w:rPr>
          <w:b/>
        </w:rPr>
      </w:pPr>
    </w:p>
    <w:p w:rsidR="00580FEC" w:rsidRPr="00580FEC" w:rsidRDefault="00580FEC" w:rsidP="00580FEC">
      <w:r>
        <w:rPr>
          <w:b/>
        </w:rPr>
        <w:t xml:space="preserve">Вывод: </w:t>
      </w:r>
      <w:r>
        <w:t xml:space="preserve">умеренно выраженная </w:t>
      </w:r>
      <w:proofErr w:type="spellStart"/>
      <w:r>
        <w:t>нейропатия</w:t>
      </w:r>
      <w:proofErr w:type="spellEnd"/>
      <w:r>
        <w:t>.</w:t>
      </w:r>
    </w:p>
    <w:p w:rsidR="0079407F" w:rsidRPr="00580FEC" w:rsidRDefault="0079407F" w:rsidP="00B30AC0"/>
    <w:p w:rsidR="006D51A6" w:rsidRDefault="008B377B" w:rsidP="00B23FD9">
      <w:pPr>
        <w:ind w:right="27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</w:t>
      </w:r>
      <w:r w:rsidR="00DD7C27">
        <w:rPr>
          <w:b/>
          <w:sz w:val="28"/>
          <w:szCs w:val="28"/>
          <w:u w:val="single"/>
        </w:rPr>
        <w:t>боснование клинического диагноза:</w:t>
      </w:r>
    </w:p>
    <w:p w:rsidR="00DD7C27" w:rsidRDefault="00DD7C27" w:rsidP="00DD7C27">
      <w:pPr>
        <w:jc w:val="center"/>
        <w:rPr>
          <w:b/>
          <w:sz w:val="28"/>
          <w:szCs w:val="28"/>
          <w:u w:val="single"/>
        </w:rPr>
      </w:pPr>
    </w:p>
    <w:p w:rsidR="00DD7C27" w:rsidRDefault="00DD7C27" w:rsidP="00DD7C27">
      <w:pPr>
        <w:rPr>
          <w:b/>
        </w:rPr>
      </w:pPr>
      <w:r w:rsidRPr="00A672D3">
        <w:rPr>
          <w:b/>
        </w:rPr>
        <w:t>Клинический диагноз:</w:t>
      </w:r>
    </w:p>
    <w:p w:rsidR="00DC72BC" w:rsidRPr="005713DD" w:rsidRDefault="00DC72BC" w:rsidP="00DC72BC">
      <w:pPr>
        <w:rPr>
          <w:b/>
        </w:rPr>
      </w:pPr>
      <w:r w:rsidRPr="00A672D3">
        <w:rPr>
          <w:b/>
          <w:iCs/>
        </w:rPr>
        <w:t>Основной  диагноз</w:t>
      </w:r>
      <w:r w:rsidRPr="00A672D3">
        <w:rPr>
          <w:b/>
        </w:rPr>
        <w:t>:</w:t>
      </w:r>
      <w:r>
        <w:rPr>
          <w:b/>
        </w:rPr>
        <w:t xml:space="preserve"> </w:t>
      </w:r>
      <w:r w:rsidRPr="005713DD">
        <w:t>сахарный диабет</w:t>
      </w:r>
      <w:r>
        <w:rPr>
          <w:b/>
        </w:rPr>
        <w:t xml:space="preserve"> </w:t>
      </w:r>
      <w:r>
        <w:rPr>
          <w:lang w:val="en-US"/>
        </w:rPr>
        <w:t>II</w:t>
      </w:r>
      <w:r w:rsidRPr="005713DD">
        <w:t xml:space="preserve"> </w:t>
      </w:r>
      <w:r>
        <w:t xml:space="preserve">типа, </w:t>
      </w:r>
      <w:proofErr w:type="spellStart"/>
      <w:r>
        <w:t>инсулинопотребный</w:t>
      </w:r>
      <w:proofErr w:type="spellEnd"/>
      <w:r>
        <w:t>, в стадии декомпенсации, средней степени тяжести.</w:t>
      </w:r>
    </w:p>
    <w:p w:rsidR="00213BD6" w:rsidRDefault="00DC72BC" w:rsidP="00213BD6">
      <w:r w:rsidRPr="00A672D3">
        <w:rPr>
          <w:b/>
          <w:iCs/>
        </w:rPr>
        <w:lastRenderedPageBreak/>
        <w:t>Сопутствующий  диагноз:</w:t>
      </w:r>
      <w:r w:rsidRPr="00421301">
        <w:t xml:space="preserve"> </w:t>
      </w:r>
      <w:r>
        <w:t xml:space="preserve">гипертоническая болезнь </w:t>
      </w:r>
      <w:r>
        <w:rPr>
          <w:lang w:val="en-US"/>
        </w:rPr>
        <w:t>II</w:t>
      </w:r>
      <w:r w:rsidRPr="005713DD">
        <w:t xml:space="preserve"> </w:t>
      </w:r>
      <w:proofErr w:type="spellStart"/>
      <w:r>
        <w:t>ст</w:t>
      </w:r>
      <w:proofErr w:type="spellEnd"/>
      <w:r w:rsidR="00005D4E">
        <w:t xml:space="preserve">, ожирение </w:t>
      </w:r>
      <w:r w:rsidR="00005D4E">
        <w:rPr>
          <w:lang w:val="en-US"/>
        </w:rPr>
        <w:t>I</w:t>
      </w:r>
      <w:r w:rsidR="00005D4E" w:rsidRPr="00005D4E">
        <w:t xml:space="preserve"> </w:t>
      </w:r>
      <w:r w:rsidR="00005D4E">
        <w:rPr>
          <w:lang w:val="en-US"/>
        </w:rPr>
        <w:t>c</w:t>
      </w:r>
      <w:r w:rsidR="00005D4E">
        <w:t>т</w:t>
      </w:r>
      <w:r w:rsidR="00213BD6">
        <w:t>, хронический пиелонефрит</w:t>
      </w:r>
      <w:r w:rsidR="00213BD6" w:rsidRPr="00421301">
        <w:t>.</w:t>
      </w:r>
    </w:p>
    <w:p w:rsidR="00DC72BC" w:rsidRDefault="00DC72BC" w:rsidP="00DC72BC">
      <w:r w:rsidRPr="00A672D3">
        <w:rPr>
          <w:b/>
          <w:iCs/>
        </w:rPr>
        <w:t>Осложнения:</w:t>
      </w:r>
      <w:r w:rsidRPr="00421301">
        <w:t xml:space="preserve"> </w:t>
      </w:r>
      <w:r>
        <w:t>нет.</w:t>
      </w:r>
    </w:p>
    <w:p w:rsidR="0074014C" w:rsidRDefault="0074014C" w:rsidP="00DC72BC"/>
    <w:p w:rsidR="00F46D53" w:rsidRDefault="00DD7C27" w:rsidP="00DD7C27">
      <w:r>
        <w:t>Ставлю на основании предварительного диагноза</w:t>
      </w:r>
      <w:r w:rsidR="00F46D53">
        <w:t>:</w:t>
      </w:r>
    </w:p>
    <w:p w:rsidR="00DC72BC" w:rsidRPr="005713DD" w:rsidRDefault="00DC72BC" w:rsidP="00DC72BC">
      <w:pPr>
        <w:rPr>
          <w:b/>
        </w:rPr>
      </w:pPr>
      <w:r w:rsidRPr="00A672D3">
        <w:rPr>
          <w:b/>
          <w:iCs/>
        </w:rPr>
        <w:t>Основной  диагноз</w:t>
      </w:r>
      <w:r w:rsidRPr="00A672D3">
        <w:rPr>
          <w:b/>
        </w:rPr>
        <w:t>:</w:t>
      </w:r>
      <w:r>
        <w:rPr>
          <w:b/>
        </w:rPr>
        <w:t xml:space="preserve"> </w:t>
      </w:r>
      <w:r w:rsidRPr="005713DD">
        <w:t>сахарный диабет</w:t>
      </w:r>
      <w:r>
        <w:rPr>
          <w:b/>
        </w:rPr>
        <w:t xml:space="preserve"> </w:t>
      </w:r>
      <w:r>
        <w:rPr>
          <w:lang w:val="en-US"/>
        </w:rPr>
        <w:t>II</w:t>
      </w:r>
      <w:r w:rsidRPr="005713DD">
        <w:t xml:space="preserve"> </w:t>
      </w:r>
      <w:r>
        <w:t xml:space="preserve">типа, </w:t>
      </w:r>
      <w:proofErr w:type="spellStart"/>
      <w:r>
        <w:t>инсулинопотребный</w:t>
      </w:r>
      <w:proofErr w:type="spellEnd"/>
      <w:r>
        <w:t>, средней степени тяжести.</w:t>
      </w:r>
    </w:p>
    <w:p w:rsidR="00213BD6" w:rsidRDefault="00DC72BC" w:rsidP="00213BD6">
      <w:r w:rsidRPr="00A672D3">
        <w:rPr>
          <w:b/>
          <w:iCs/>
        </w:rPr>
        <w:t>Сопутствующий  диагноз:</w:t>
      </w:r>
      <w:r w:rsidRPr="00421301">
        <w:t xml:space="preserve"> </w:t>
      </w:r>
      <w:r>
        <w:t xml:space="preserve">гипертоническая болезнь </w:t>
      </w:r>
      <w:r>
        <w:rPr>
          <w:lang w:val="en-US"/>
        </w:rPr>
        <w:t>II</w:t>
      </w:r>
      <w:r w:rsidRPr="005713DD">
        <w:t xml:space="preserve"> </w:t>
      </w:r>
      <w:proofErr w:type="spellStart"/>
      <w:r>
        <w:t>ст</w:t>
      </w:r>
      <w:proofErr w:type="spellEnd"/>
      <w:r w:rsidR="00005D4E">
        <w:t xml:space="preserve">, ожирение </w:t>
      </w:r>
      <w:r w:rsidR="00005D4E">
        <w:rPr>
          <w:lang w:val="en-US"/>
        </w:rPr>
        <w:t>I</w:t>
      </w:r>
      <w:r w:rsidR="00005D4E" w:rsidRPr="00005D4E">
        <w:t xml:space="preserve"> </w:t>
      </w:r>
      <w:proofErr w:type="spellStart"/>
      <w:r w:rsidR="00005D4E">
        <w:t>ст</w:t>
      </w:r>
      <w:proofErr w:type="spellEnd"/>
      <w:r w:rsidR="00213BD6">
        <w:t>,</w:t>
      </w:r>
      <w:r w:rsidR="00213BD6" w:rsidRPr="00213BD6">
        <w:t xml:space="preserve"> </w:t>
      </w:r>
      <w:r w:rsidR="00213BD6">
        <w:t>хронический пиелонефрит</w:t>
      </w:r>
      <w:r w:rsidR="00213BD6" w:rsidRPr="00421301">
        <w:t>.</w:t>
      </w:r>
    </w:p>
    <w:p w:rsidR="00DC72BC" w:rsidRDefault="00DC72BC" w:rsidP="00DC72BC">
      <w:r w:rsidRPr="00A672D3">
        <w:rPr>
          <w:b/>
          <w:iCs/>
        </w:rPr>
        <w:t>Осложнения:</w:t>
      </w:r>
      <w:r w:rsidRPr="00421301">
        <w:t xml:space="preserve"> </w:t>
      </w:r>
      <w:r>
        <w:t>нет.</w:t>
      </w:r>
    </w:p>
    <w:p w:rsidR="0074014C" w:rsidRDefault="0074014C" w:rsidP="00DC72BC"/>
    <w:p w:rsidR="00DC72BC" w:rsidRDefault="00DC72BC" w:rsidP="00F46D53">
      <w:pPr>
        <w:tabs>
          <w:tab w:val="left" w:pos="2865"/>
        </w:tabs>
      </w:pPr>
      <w:r>
        <w:rPr>
          <w:b/>
        </w:rPr>
        <w:t>Сахарный диабет</w:t>
      </w:r>
      <w:r>
        <w:t xml:space="preserve"> ставлю на основании </w:t>
      </w:r>
      <w:r w:rsidRPr="00DC72BC">
        <w:rPr>
          <w:u w:val="single"/>
        </w:rPr>
        <w:t>жалоб больной</w:t>
      </w:r>
      <w:r>
        <w:t xml:space="preserve"> на сухость во рту, жажду (пьет до 1,5 л</w:t>
      </w:r>
      <w:r w:rsidRPr="00ED1992">
        <w:t>/</w:t>
      </w:r>
      <w:proofErr w:type="spellStart"/>
      <w:r>
        <w:t>сут</w:t>
      </w:r>
      <w:proofErr w:type="spellEnd"/>
      <w:r>
        <w:t>), учащение мочеиспускания, на периодически возникающий кожный зуд, слабость, утомляемость, сухость кожи.</w:t>
      </w:r>
    </w:p>
    <w:p w:rsidR="00DC72BC" w:rsidRDefault="00DC72BC" w:rsidP="00F46D53">
      <w:pPr>
        <w:tabs>
          <w:tab w:val="left" w:pos="2865"/>
        </w:tabs>
      </w:pPr>
      <w:r>
        <w:t xml:space="preserve">На основании </w:t>
      </w:r>
      <w:r w:rsidRPr="00DC72BC">
        <w:rPr>
          <w:u w:val="single"/>
        </w:rPr>
        <w:t>анамнеза заболевания</w:t>
      </w:r>
      <w:r>
        <w:rPr>
          <w:u w:val="single"/>
        </w:rPr>
        <w:t>:</w:t>
      </w:r>
      <w:r w:rsidRPr="00DC72BC">
        <w:t xml:space="preserve"> </w:t>
      </w:r>
      <w:r>
        <w:t xml:space="preserve">в августе 1988 года появились первые признаки заболевания (сухость во рту, повышенный аппетит, учащенное мочеиспускание, слабость). Через два месяца обратилась к участковому терапевту с соответствующими жалобами. Было проведено определение уровня глюкозы в крови, показатель составил 14 </w:t>
      </w:r>
      <w:proofErr w:type="spellStart"/>
      <w:r>
        <w:t>ммоль</w:t>
      </w:r>
      <w:proofErr w:type="spellEnd"/>
      <w:r w:rsidRPr="00453F34">
        <w:t>/</w:t>
      </w:r>
      <w:r>
        <w:t xml:space="preserve">л. Был поставлен диагноз сахарный диабет </w:t>
      </w:r>
      <w:r>
        <w:rPr>
          <w:lang w:val="en-US"/>
        </w:rPr>
        <w:t>II</w:t>
      </w:r>
      <w:r w:rsidRPr="00DC72BC">
        <w:t xml:space="preserve"> </w:t>
      </w:r>
      <w:r>
        <w:t xml:space="preserve">типа. </w:t>
      </w:r>
    </w:p>
    <w:p w:rsidR="003403D3" w:rsidRDefault="003403D3" w:rsidP="00F46D53">
      <w:pPr>
        <w:tabs>
          <w:tab w:val="left" w:pos="2865"/>
        </w:tabs>
      </w:pPr>
      <w:r>
        <w:t xml:space="preserve">На основании </w:t>
      </w:r>
      <w:r w:rsidRPr="003403D3">
        <w:rPr>
          <w:u w:val="single"/>
        </w:rPr>
        <w:t>анамнеза жизни</w:t>
      </w:r>
      <w:r>
        <w:t>: рождение ребенка массой 5 кг.</w:t>
      </w:r>
    </w:p>
    <w:p w:rsidR="00DC72BC" w:rsidRPr="007B7FF6" w:rsidRDefault="00DC72BC" w:rsidP="00F46D53">
      <w:pPr>
        <w:tabs>
          <w:tab w:val="left" w:pos="2865"/>
        </w:tabs>
      </w:pPr>
      <w:r>
        <w:t xml:space="preserve">На основании данных </w:t>
      </w:r>
      <w:r w:rsidRPr="00DC72BC">
        <w:rPr>
          <w:u w:val="single"/>
        </w:rPr>
        <w:t>объективных методов исследования</w:t>
      </w:r>
      <w:r>
        <w:t>: сухость кожи и слизистых</w:t>
      </w:r>
      <w:r w:rsidR="007B7FF6">
        <w:t>, гиперкератоз стоп.</w:t>
      </w:r>
    </w:p>
    <w:p w:rsidR="00AE1BD4" w:rsidRDefault="00AE1BD4" w:rsidP="00F46D53">
      <w:pPr>
        <w:tabs>
          <w:tab w:val="left" w:pos="2865"/>
        </w:tabs>
      </w:pPr>
      <w:r w:rsidRPr="00AE1BD4">
        <w:rPr>
          <w:b/>
          <w:lang w:val="en-US"/>
        </w:rPr>
        <w:t>II</w:t>
      </w:r>
      <w:r w:rsidRPr="00AE1BD4">
        <w:rPr>
          <w:b/>
        </w:rPr>
        <w:t xml:space="preserve"> тип </w:t>
      </w:r>
      <w:r>
        <w:rPr>
          <w:b/>
        </w:rPr>
        <w:t xml:space="preserve"> </w:t>
      </w:r>
      <w:r>
        <w:t xml:space="preserve">ставлю на основании того, что пациентка 58 лет, </w:t>
      </w:r>
      <w:r w:rsidR="001E7F33">
        <w:t xml:space="preserve">с ожирением (вес 95 кг, рост 158 см, индекс массы – 30), </w:t>
      </w:r>
      <w:r>
        <w:t>имеет отягощенный наследственный анамнез по сахарному диабету</w:t>
      </w:r>
      <w:r w:rsidR="001E7F33">
        <w:t xml:space="preserve">, течение заболевания стабильное, без склонности к </w:t>
      </w:r>
      <w:proofErr w:type="spellStart"/>
      <w:r w:rsidR="001E7F33">
        <w:t>кетоацидозу</w:t>
      </w:r>
      <w:proofErr w:type="spellEnd"/>
      <w:r w:rsidR="001E7F33">
        <w:t>.</w:t>
      </w:r>
    </w:p>
    <w:p w:rsidR="001E7F33" w:rsidRDefault="001E7F33" w:rsidP="00F46D53">
      <w:pPr>
        <w:tabs>
          <w:tab w:val="left" w:pos="2865"/>
        </w:tabs>
      </w:pPr>
      <w:proofErr w:type="spellStart"/>
      <w:r w:rsidRPr="001E7F33">
        <w:rPr>
          <w:b/>
        </w:rPr>
        <w:t>Инсулинопотребный</w:t>
      </w:r>
      <w:proofErr w:type="spellEnd"/>
      <w:r>
        <w:rPr>
          <w:b/>
        </w:rPr>
        <w:t xml:space="preserve"> </w:t>
      </w:r>
      <w:r>
        <w:t xml:space="preserve">т.к пероральные </w:t>
      </w:r>
      <w:proofErr w:type="spellStart"/>
      <w:r>
        <w:t>сахаропонижающие</w:t>
      </w:r>
      <w:proofErr w:type="spellEnd"/>
      <w:r>
        <w:t xml:space="preserve"> средства не приводят к компенсации, необходимы внутрикожные инъекции инсулина.</w:t>
      </w:r>
    </w:p>
    <w:p w:rsidR="001E7F33" w:rsidRDefault="007B7FF6" w:rsidP="00F46D53">
      <w:pPr>
        <w:tabs>
          <w:tab w:val="left" w:pos="2865"/>
        </w:tabs>
      </w:pPr>
      <w:r w:rsidRPr="007B7FF6">
        <w:rPr>
          <w:b/>
        </w:rPr>
        <w:t xml:space="preserve">Стадию декомпенсации </w:t>
      </w:r>
      <w:r>
        <w:t xml:space="preserve">ставлю на основании </w:t>
      </w:r>
      <w:r w:rsidR="003403D3">
        <w:t xml:space="preserve">гликемии </w:t>
      </w:r>
      <w:r w:rsidR="00A336D2">
        <w:t>17</w:t>
      </w:r>
      <w:r w:rsidR="003403D3">
        <w:t xml:space="preserve"> </w:t>
      </w:r>
      <w:proofErr w:type="spellStart"/>
      <w:r w:rsidR="003403D3">
        <w:t>ммоль</w:t>
      </w:r>
      <w:proofErr w:type="spellEnd"/>
      <w:r w:rsidR="003403D3" w:rsidRPr="003403D3">
        <w:t>/</w:t>
      </w:r>
      <w:r w:rsidR="003403D3">
        <w:t xml:space="preserve">л, </w:t>
      </w:r>
      <w:r>
        <w:t>высокого артериального давления (190</w:t>
      </w:r>
      <w:r w:rsidRPr="007B7FF6">
        <w:t>/100)</w:t>
      </w:r>
      <w:r w:rsidR="004827D0">
        <w:t>, повышения количества Β-липопротеидов (норма 35-55 ЕД).</w:t>
      </w:r>
    </w:p>
    <w:p w:rsidR="004827D0" w:rsidRPr="004827D0" w:rsidRDefault="004827D0" w:rsidP="00F46D53">
      <w:pPr>
        <w:tabs>
          <w:tab w:val="left" w:pos="2865"/>
        </w:tabs>
      </w:pPr>
      <w:r w:rsidRPr="004827D0">
        <w:rPr>
          <w:b/>
        </w:rPr>
        <w:t>Средняя степень тяжести</w:t>
      </w:r>
      <w:r>
        <w:rPr>
          <w:b/>
        </w:rPr>
        <w:t xml:space="preserve"> </w:t>
      </w:r>
      <w:r>
        <w:t xml:space="preserve">ставлю на основании того, что течение болезни стабильно компенсируется небольшими дозами инсулина, </w:t>
      </w:r>
      <w:r w:rsidR="003403D3">
        <w:t xml:space="preserve">нет склонности к развитию комы, </w:t>
      </w:r>
      <w:r>
        <w:t>отсутствуют тяжелые осложнения</w:t>
      </w:r>
      <w:r w:rsidR="003403D3">
        <w:t>, нарушающие функции органов</w:t>
      </w:r>
      <w:r>
        <w:t>.</w:t>
      </w:r>
    </w:p>
    <w:p w:rsidR="007B7FF6" w:rsidRPr="007B7FF6" w:rsidRDefault="007B7FF6" w:rsidP="00F46D53">
      <w:pPr>
        <w:tabs>
          <w:tab w:val="left" w:pos="2865"/>
        </w:tabs>
      </w:pPr>
    </w:p>
    <w:p w:rsidR="00B30AC0" w:rsidRDefault="00B30AC0" w:rsidP="00B30AC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Лечение.</w:t>
      </w:r>
    </w:p>
    <w:p w:rsidR="00B30AC0" w:rsidRDefault="00B30AC0" w:rsidP="00B30AC0">
      <w:pPr>
        <w:jc w:val="center"/>
        <w:rPr>
          <w:b/>
          <w:sz w:val="28"/>
          <w:szCs w:val="28"/>
          <w:u w:val="single"/>
        </w:rPr>
      </w:pPr>
    </w:p>
    <w:p w:rsidR="003403D3" w:rsidRDefault="003403D3" w:rsidP="003403D3">
      <w:pPr>
        <w:jc w:val="center"/>
        <w:rPr>
          <w:b/>
        </w:rPr>
      </w:pPr>
      <w:r>
        <w:rPr>
          <w:b/>
        </w:rPr>
        <w:t>Диетотерапия.</w:t>
      </w:r>
    </w:p>
    <w:p w:rsidR="003403D3" w:rsidRDefault="003403D3" w:rsidP="003403D3">
      <w:r>
        <w:t xml:space="preserve">Женщина, пенсионерка, рост158см, вес 95 кг. </w:t>
      </w:r>
    </w:p>
    <w:p w:rsidR="003403D3" w:rsidRDefault="003403D3" w:rsidP="003403D3">
      <w:r>
        <w:t>Идеальный вес 158 - 100 = 58 кг.</w:t>
      </w:r>
    </w:p>
    <w:p w:rsidR="003403D3" w:rsidRDefault="003403D3" w:rsidP="003403D3">
      <w:r>
        <w:t>Коэффициент умножения для легкой физической нагрузки 25.</w:t>
      </w:r>
    </w:p>
    <w:p w:rsidR="003403D3" w:rsidRDefault="003403D3" w:rsidP="003403D3">
      <w:r>
        <w:t xml:space="preserve">58 </w:t>
      </w:r>
      <w:r w:rsidR="0085233E">
        <w:t>кг × 25 = 1450 ккал.</w:t>
      </w:r>
    </w:p>
    <w:p w:rsidR="0085233E" w:rsidRDefault="0085233E" w:rsidP="003403D3">
      <w:r>
        <w:t>Из них 60 % должны составлять углеводы:</w:t>
      </w:r>
    </w:p>
    <w:p w:rsidR="0085233E" w:rsidRDefault="0085233E" w:rsidP="003403D3">
      <w:r>
        <w:t>Углеводов должно быть 60 × 1450</w:t>
      </w:r>
      <w:r w:rsidRPr="0085233E">
        <w:t xml:space="preserve"> / </w:t>
      </w:r>
      <w:r>
        <w:t>100 = 870 ккал.</w:t>
      </w:r>
    </w:p>
    <w:p w:rsidR="0074014C" w:rsidRDefault="0074014C" w:rsidP="003403D3"/>
    <w:p w:rsidR="0085233E" w:rsidRDefault="0085233E" w:rsidP="003403D3">
      <w:r>
        <w:t>Белков – 16 %.</w:t>
      </w:r>
    </w:p>
    <w:p w:rsidR="0085233E" w:rsidRDefault="0085233E" w:rsidP="003403D3">
      <w:r>
        <w:t xml:space="preserve">16 × 1450 </w:t>
      </w:r>
      <w:r w:rsidRPr="0074014C">
        <w:t xml:space="preserve">/ 100 = 235 </w:t>
      </w:r>
      <w:r>
        <w:t>ккал.</w:t>
      </w:r>
    </w:p>
    <w:p w:rsidR="0074014C" w:rsidRDefault="0074014C" w:rsidP="003403D3"/>
    <w:p w:rsidR="0085233E" w:rsidRDefault="0085233E" w:rsidP="003403D3">
      <w:r>
        <w:t>24 % - жиров.</w:t>
      </w:r>
    </w:p>
    <w:p w:rsidR="0085233E" w:rsidRDefault="0085233E" w:rsidP="003403D3">
      <w:r>
        <w:t xml:space="preserve">24 × 1450 </w:t>
      </w:r>
      <w:r w:rsidRPr="0074014C">
        <w:t xml:space="preserve">/ 100 = 348 </w:t>
      </w:r>
      <w:r>
        <w:t xml:space="preserve">ккал. </w:t>
      </w:r>
    </w:p>
    <w:p w:rsidR="0074014C" w:rsidRDefault="0074014C" w:rsidP="003403D3"/>
    <w:p w:rsidR="0085233E" w:rsidRDefault="0085233E" w:rsidP="003403D3">
      <w:r>
        <w:t>Исходя из того, что 1 г углеводов = 4 ккал.</w:t>
      </w:r>
    </w:p>
    <w:p w:rsidR="0085233E" w:rsidRDefault="0085233E" w:rsidP="003403D3">
      <w:r>
        <w:t xml:space="preserve">                                  1 г белков = 4 ккал.</w:t>
      </w:r>
    </w:p>
    <w:p w:rsidR="0085233E" w:rsidRDefault="0085233E" w:rsidP="003403D3">
      <w:r>
        <w:t xml:space="preserve">                                  1 г жиров = 9 ккал.</w:t>
      </w:r>
    </w:p>
    <w:p w:rsidR="00C7023F" w:rsidRDefault="0085233E" w:rsidP="003403D3">
      <w:r>
        <w:t xml:space="preserve">Получаем 870 </w:t>
      </w:r>
      <w:r w:rsidR="00C7023F" w:rsidRPr="00C7023F">
        <w:t>/</w:t>
      </w:r>
      <w:r w:rsidR="00C7023F">
        <w:t xml:space="preserve"> 4 = </w:t>
      </w:r>
      <w:r w:rsidR="00C7023F" w:rsidRPr="00C7023F">
        <w:t>218</w:t>
      </w:r>
      <w:r w:rsidR="00C7023F">
        <w:t xml:space="preserve"> г углеводов в сутки.</w:t>
      </w:r>
    </w:p>
    <w:p w:rsidR="00C7023F" w:rsidRDefault="00C7023F" w:rsidP="003403D3">
      <w:r>
        <w:t xml:space="preserve">                  235 </w:t>
      </w:r>
      <w:r w:rsidRPr="00C7023F">
        <w:t>/</w:t>
      </w:r>
      <w:r>
        <w:t xml:space="preserve"> 4 = </w:t>
      </w:r>
      <w:r w:rsidRPr="00C7023F">
        <w:t>56</w:t>
      </w:r>
      <w:r>
        <w:t xml:space="preserve"> г белков в сутки.</w:t>
      </w:r>
    </w:p>
    <w:p w:rsidR="00C7023F" w:rsidRDefault="00C7023F" w:rsidP="003403D3">
      <w:r>
        <w:lastRenderedPageBreak/>
        <w:t xml:space="preserve">                  348 </w:t>
      </w:r>
      <w:r w:rsidRPr="00C7023F">
        <w:t>/</w:t>
      </w:r>
      <w:r>
        <w:t xml:space="preserve"> 9 = 3</w:t>
      </w:r>
      <w:r w:rsidRPr="00C7023F">
        <w:t>8</w:t>
      </w:r>
      <w:r>
        <w:t xml:space="preserve"> г жиров</w:t>
      </w:r>
      <w:r w:rsidRPr="00C7023F">
        <w:t xml:space="preserve"> </w:t>
      </w:r>
      <w:r>
        <w:t>в сутки.</w:t>
      </w:r>
    </w:p>
    <w:p w:rsidR="00C7023F" w:rsidRDefault="00C7023F" w:rsidP="003403D3">
      <w:r>
        <w:t xml:space="preserve">На  </w:t>
      </w:r>
      <w:r w:rsidRPr="00573B9D">
        <w:rPr>
          <w:b/>
        </w:rPr>
        <w:t>первый завтрак</w:t>
      </w:r>
      <w:r>
        <w:t xml:space="preserve"> необходимо 20 %:</w:t>
      </w:r>
    </w:p>
    <w:p w:rsidR="00C7023F" w:rsidRDefault="00C7023F" w:rsidP="003403D3">
      <w:r>
        <w:t>44 г углеводов</w:t>
      </w:r>
    </w:p>
    <w:p w:rsidR="00C7023F" w:rsidRDefault="00C7023F" w:rsidP="003403D3">
      <w:r>
        <w:t>11 г белков</w:t>
      </w:r>
    </w:p>
    <w:p w:rsidR="00C7023F" w:rsidRDefault="00C7023F" w:rsidP="003403D3">
      <w:r>
        <w:t>8 г жиров</w:t>
      </w:r>
    </w:p>
    <w:p w:rsidR="00C7023F" w:rsidRDefault="00C7023F" w:rsidP="003403D3">
      <w:r>
        <w:t xml:space="preserve">На </w:t>
      </w:r>
      <w:r w:rsidRPr="00573B9D">
        <w:rPr>
          <w:b/>
        </w:rPr>
        <w:t>второй завтрак</w:t>
      </w:r>
      <w:r>
        <w:t xml:space="preserve"> – 10</w:t>
      </w:r>
      <w:r w:rsidR="00573B9D">
        <w:t xml:space="preserve"> </w:t>
      </w:r>
      <w:r>
        <w:t>%</w:t>
      </w:r>
    </w:p>
    <w:p w:rsidR="00C7023F" w:rsidRDefault="00C7023F" w:rsidP="003403D3">
      <w:r>
        <w:t>22 г углеводов</w:t>
      </w:r>
    </w:p>
    <w:p w:rsidR="00C7023F" w:rsidRDefault="00C7023F" w:rsidP="003403D3">
      <w:r>
        <w:t>5,5 г белков</w:t>
      </w:r>
    </w:p>
    <w:p w:rsidR="00C7023F" w:rsidRDefault="00C7023F" w:rsidP="003403D3">
      <w:r>
        <w:t>4 г жиров</w:t>
      </w:r>
    </w:p>
    <w:p w:rsidR="00C7023F" w:rsidRDefault="00C7023F" w:rsidP="003403D3">
      <w:r>
        <w:t xml:space="preserve">На </w:t>
      </w:r>
      <w:r w:rsidRPr="00573B9D">
        <w:rPr>
          <w:b/>
        </w:rPr>
        <w:t xml:space="preserve">обед </w:t>
      </w:r>
      <w:r>
        <w:t xml:space="preserve">должно приходиться </w:t>
      </w:r>
      <w:r w:rsidR="00573B9D">
        <w:t>30 %</w:t>
      </w:r>
    </w:p>
    <w:p w:rsidR="00573B9D" w:rsidRDefault="00573B9D" w:rsidP="003403D3">
      <w:r>
        <w:t>65 г углеводов</w:t>
      </w:r>
    </w:p>
    <w:p w:rsidR="00573B9D" w:rsidRDefault="00573B9D" w:rsidP="003403D3">
      <w:r>
        <w:t>17 г белков</w:t>
      </w:r>
    </w:p>
    <w:p w:rsidR="00573B9D" w:rsidRDefault="00573B9D" w:rsidP="003403D3">
      <w:r>
        <w:t>12 г жиров</w:t>
      </w:r>
    </w:p>
    <w:p w:rsidR="00573B9D" w:rsidRDefault="00573B9D" w:rsidP="003403D3">
      <w:r w:rsidRPr="00573B9D">
        <w:rPr>
          <w:b/>
        </w:rPr>
        <w:t xml:space="preserve">Полдник </w:t>
      </w:r>
      <w:r>
        <w:t>10 %</w:t>
      </w:r>
    </w:p>
    <w:p w:rsidR="00573B9D" w:rsidRDefault="00573B9D" w:rsidP="00573B9D">
      <w:r>
        <w:t>22 г углеводов</w:t>
      </w:r>
    </w:p>
    <w:p w:rsidR="00573B9D" w:rsidRDefault="00573B9D" w:rsidP="00573B9D">
      <w:r>
        <w:t>5,5 г белков</w:t>
      </w:r>
    </w:p>
    <w:p w:rsidR="00573B9D" w:rsidRDefault="00573B9D" w:rsidP="00573B9D">
      <w:r>
        <w:t>4 г жиров</w:t>
      </w:r>
    </w:p>
    <w:p w:rsidR="00573B9D" w:rsidRDefault="00573B9D" w:rsidP="003403D3">
      <w:r w:rsidRPr="00573B9D">
        <w:rPr>
          <w:b/>
        </w:rPr>
        <w:t xml:space="preserve">Ужин </w:t>
      </w:r>
      <w:r>
        <w:t>20 %</w:t>
      </w:r>
    </w:p>
    <w:p w:rsidR="00573B9D" w:rsidRDefault="00573B9D" w:rsidP="00573B9D">
      <w:r>
        <w:t>44 г углеводов</w:t>
      </w:r>
    </w:p>
    <w:p w:rsidR="00573B9D" w:rsidRDefault="00573B9D" w:rsidP="00573B9D">
      <w:r>
        <w:t>11 г белков</w:t>
      </w:r>
    </w:p>
    <w:p w:rsidR="00573B9D" w:rsidRDefault="00573B9D" w:rsidP="00573B9D">
      <w:r>
        <w:t>8 г жиров</w:t>
      </w:r>
    </w:p>
    <w:p w:rsidR="00573B9D" w:rsidRDefault="00573B9D" w:rsidP="003403D3">
      <w:r w:rsidRPr="00573B9D">
        <w:rPr>
          <w:b/>
        </w:rPr>
        <w:t>Второй ужин</w:t>
      </w:r>
      <w:r>
        <w:t xml:space="preserve"> 10 %</w:t>
      </w:r>
    </w:p>
    <w:p w:rsidR="00573B9D" w:rsidRDefault="00573B9D" w:rsidP="00573B9D">
      <w:r>
        <w:t>22 г углеводов</w:t>
      </w:r>
    </w:p>
    <w:p w:rsidR="00573B9D" w:rsidRDefault="00573B9D" w:rsidP="00573B9D">
      <w:r>
        <w:t>5,5 г белков</w:t>
      </w:r>
    </w:p>
    <w:p w:rsidR="00573B9D" w:rsidRDefault="00573B9D" w:rsidP="00573B9D">
      <w:r>
        <w:t xml:space="preserve">4 г жиров </w:t>
      </w:r>
    </w:p>
    <w:p w:rsidR="0074014C" w:rsidRDefault="0074014C" w:rsidP="00573B9D"/>
    <w:p w:rsidR="0074014C" w:rsidRDefault="0074014C" w:rsidP="00573B9D"/>
    <w:tbl>
      <w:tblPr>
        <w:tblStyle w:val="a4"/>
        <w:tblW w:w="0" w:type="auto"/>
        <w:tblInd w:w="288" w:type="dxa"/>
        <w:tblLook w:val="01E0" w:firstRow="1" w:lastRow="1" w:firstColumn="1" w:lastColumn="1" w:noHBand="0" w:noVBand="0"/>
      </w:tblPr>
      <w:tblGrid>
        <w:gridCol w:w="396"/>
        <w:gridCol w:w="2707"/>
        <w:gridCol w:w="1775"/>
        <w:gridCol w:w="1659"/>
        <w:gridCol w:w="1664"/>
        <w:gridCol w:w="1088"/>
      </w:tblGrid>
      <w:tr w:rsidR="00632CC7"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32CC7" w:rsidRDefault="00632CC7" w:rsidP="003403D3"/>
        </w:tc>
        <w:tc>
          <w:tcPr>
            <w:tcW w:w="2707" w:type="dxa"/>
            <w:tcBorders>
              <w:top w:val="single" w:sz="12" w:space="0" w:color="auto"/>
              <w:bottom w:val="single" w:sz="12" w:space="0" w:color="auto"/>
            </w:tcBorders>
          </w:tcPr>
          <w:p w:rsidR="00632CC7" w:rsidRDefault="00632CC7" w:rsidP="00573B9D">
            <w:pPr>
              <w:jc w:val="center"/>
            </w:pPr>
            <w:r>
              <w:t>Продукты</w:t>
            </w:r>
          </w:p>
        </w:tc>
        <w:tc>
          <w:tcPr>
            <w:tcW w:w="1775" w:type="dxa"/>
            <w:tcBorders>
              <w:top w:val="single" w:sz="12" w:space="0" w:color="auto"/>
              <w:bottom w:val="single" w:sz="12" w:space="0" w:color="auto"/>
            </w:tcBorders>
          </w:tcPr>
          <w:p w:rsidR="00632CC7" w:rsidRDefault="00632CC7" w:rsidP="00573B9D">
            <w:pPr>
              <w:jc w:val="center"/>
            </w:pPr>
            <w:r>
              <w:t>Углеводы, г</w:t>
            </w:r>
          </w:p>
        </w:tc>
        <w:tc>
          <w:tcPr>
            <w:tcW w:w="1659" w:type="dxa"/>
            <w:tcBorders>
              <w:top w:val="single" w:sz="12" w:space="0" w:color="auto"/>
              <w:bottom w:val="single" w:sz="12" w:space="0" w:color="auto"/>
            </w:tcBorders>
          </w:tcPr>
          <w:p w:rsidR="00632CC7" w:rsidRDefault="00632CC7" w:rsidP="00573B9D">
            <w:pPr>
              <w:jc w:val="center"/>
            </w:pPr>
            <w:r>
              <w:t>Белки, г</w:t>
            </w:r>
          </w:p>
        </w:tc>
        <w:tc>
          <w:tcPr>
            <w:tcW w:w="1664" w:type="dxa"/>
            <w:tcBorders>
              <w:top w:val="single" w:sz="12" w:space="0" w:color="auto"/>
              <w:bottom w:val="single" w:sz="12" w:space="0" w:color="auto"/>
            </w:tcBorders>
          </w:tcPr>
          <w:p w:rsidR="00632CC7" w:rsidRDefault="00632CC7" w:rsidP="00573B9D">
            <w:pPr>
              <w:jc w:val="center"/>
            </w:pPr>
            <w:r>
              <w:t>Жиры, г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CC7" w:rsidRDefault="00632CC7" w:rsidP="00573B9D">
            <w:pPr>
              <w:jc w:val="center"/>
            </w:pPr>
            <w:r>
              <w:t>Ккал</w:t>
            </w:r>
          </w:p>
        </w:tc>
      </w:tr>
      <w:tr w:rsidR="00A61601">
        <w:tc>
          <w:tcPr>
            <w:tcW w:w="28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61601" w:rsidRDefault="00A61601" w:rsidP="00573B9D">
            <w:pPr>
              <w:jc w:val="center"/>
            </w:pPr>
          </w:p>
          <w:p w:rsidR="00A61601" w:rsidRDefault="00A61601" w:rsidP="00573B9D">
            <w:pPr>
              <w:jc w:val="center"/>
            </w:pPr>
            <w:r>
              <w:t>1.</w:t>
            </w:r>
          </w:p>
          <w:p w:rsidR="00A61601" w:rsidRDefault="00A61601" w:rsidP="00573B9D">
            <w:pPr>
              <w:jc w:val="center"/>
            </w:pPr>
          </w:p>
        </w:tc>
        <w:tc>
          <w:tcPr>
            <w:tcW w:w="2707" w:type="dxa"/>
            <w:tcBorders>
              <w:top w:val="single" w:sz="12" w:space="0" w:color="auto"/>
            </w:tcBorders>
          </w:tcPr>
          <w:p w:rsidR="00A61601" w:rsidRDefault="00A61601" w:rsidP="00632CC7">
            <w:pPr>
              <w:jc w:val="center"/>
            </w:pPr>
            <w:r>
              <w:t>Хлеб пшеничный, 50 г</w:t>
            </w:r>
          </w:p>
        </w:tc>
        <w:tc>
          <w:tcPr>
            <w:tcW w:w="1775" w:type="dxa"/>
            <w:tcBorders>
              <w:top w:val="single" w:sz="12" w:space="0" w:color="auto"/>
            </w:tcBorders>
          </w:tcPr>
          <w:p w:rsidR="00A61601" w:rsidRDefault="00A61601" w:rsidP="00632CC7">
            <w:pPr>
              <w:jc w:val="center"/>
            </w:pPr>
            <w:r>
              <w:t>21</w:t>
            </w:r>
          </w:p>
        </w:tc>
        <w:tc>
          <w:tcPr>
            <w:tcW w:w="1659" w:type="dxa"/>
            <w:tcBorders>
              <w:top w:val="single" w:sz="12" w:space="0" w:color="auto"/>
            </w:tcBorders>
          </w:tcPr>
          <w:p w:rsidR="00A61601" w:rsidRDefault="00A61601" w:rsidP="00632CC7">
            <w:pPr>
              <w:jc w:val="center"/>
            </w:pPr>
            <w:r>
              <w:t>3</w:t>
            </w:r>
          </w:p>
        </w:tc>
        <w:tc>
          <w:tcPr>
            <w:tcW w:w="1664" w:type="dxa"/>
            <w:tcBorders>
              <w:top w:val="single" w:sz="12" w:space="0" w:color="auto"/>
            </w:tcBorders>
          </w:tcPr>
          <w:p w:rsidR="00A61601" w:rsidRDefault="00A61601" w:rsidP="00632CC7">
            <w:pPr>
              <w:jc w:val="center"/>
            </w:pPr>
            <w:r>
              <w:t>0,75</w:t>
            </w:r>
          </w:p>
        </w:tc>
        <w:tc>
          <w:tcPr>
            <w:tcW w:w="1088" w:type="dxa"/>
            <w:tcBorders>
              <w:top w:val="single" w:sz="12" w:space="0" w:color="auto"/>
              <w:right w:val="single" w:sz="12" w:space="0" w:color="auto"/>
            </w:tcBorders>
          </w:tcPr>
          <w:p w:rsidR="00A61601" w:rsidRDefault="00A61601" w:rsidP="00632CC7">
            <w:pPr>
              <w:jc w:val="center"/>
            </w:pPr>
            <w:r>
              <w:t>107,5</w:t>
            </w:r>
          </w:p>
        </w:tc>
      </w:tr>
      <w:tr w:rsidR="00A61601">
        <w:tc>
          <w:tcPr>
            <w:tcW w:w="287" w:type="dxa"/>
            <w:vMerge/>
            <w:tcBorders>
              <w:left w:val="single" w:sz="12" w:space="0" w:color="auto"/>
            </w:tcBorders>
          </w:tcPr>
          <w:p w:rsidR="00A61601" w:rsidRDefault="00A61601" w:rsidP="00632CC7">
            <w:pPr>
              <w:jc w:val="center"/>
            </w:pPr>
          </w:p>
        </w:tc>
        <w:tc>
          <w:tcPr>
            <w:tcW w:w="2707" w:type="dxa"/>
          </w:tcPr>
          <w:p w:rsidR="00A61601" w:rsidRDefault="00A61601" w:rsidP="00632CC7">
            <w:pPr>
              <w:jc w:val="center"/>
            </w:pPr>
            <w:r>
              <w:t>Молоко цельное, 200 г</w:t>
            </w:r>
          </w:p>
        </w:tc>
        <w:tc>
          <w:tcPr>
            <w:tcW w:w="1775" w:type="dxa"/>
          </w:tcPr>
          <w:p w:rsidR="00A61601" w:rsidRDefault="00A61601" w:rsidP="00632CC7">
            <w:pPr>
              <w:jc w:val="center"/>
            </w:pPr>
            <w:r>
              <w:t>9</w:t>
            </w:r>
          </w:p>
        </w:tc>
        <w:tc>
          <w:tcPr>
            <w:tcW w:w="1659" w:type="dxa"/>
          </w:tcPr>
          <w:p w:rsidR="00A61601" w:rsidRDefault="00A61601" w:rsidP="00632CC7">
            <w:pPr>
              <w:jc w:val="center"/>
            </w:pPr>
            <w:r>
              <w:t>6</w:t>
            </w:r>
          </w:p>
        </w:tc>
        <w:tc>
          <w:tcPr>
            <w:tcW w:w="1664" w:type="dxa"/>
          </w:tcPr>
          <w:p w:rsidR="00A61601" w:rsidRDefault="00A61601" w:rsidP="00632CC7">
            <w:pPr>
              <w:jc w:val="center"/>
            </w:pPr>
            <w:r>
              <w:t>7</w:t>
            </w:r>
          </w:p>
        </w:tc>
        <w:tc>
          <w:tcPr>
            <w:tcW w:w="1088" w:type="dxa"/>
            <w:tcBorders>
              <w:right w:val="single" w:sz="12" w:space="0" w:color="auto"/>
            </w:tcBorders>
          </w:tcPr>
          <w:p w:rsidR="00A61601" w:rsidRDefault="00A61601" w:rsidP="00632CC7">
            <w:pPr>
              <w:jc w:val="center"/>
            </w:pPr>
            <w:r>
              <w:t>124</w:t>
            </w:r>
          </w:p>
        </w:tc>
      </w:tr>
      <w:tr w:rsidR="00A61601">
        <w:tc>
          <w:tcPr>
            <w:tcW w:w="287" w:type="dxa"/>
            <w:vMerge/>
            <w:tcBorders>
              <w:left w:val="single" w:sz="12" w:space="0" w:color="auto"/>
            </w:tcBorders>
          </w:tcPr>
          <w:p w:rsidR="00A61601" w:rsidRDefault="00A61601" w:rsidP="00632CC7">
            <w:pPr>
              <w:jc w:val="center"/>
            </w:pPr>
          </w:p>
        </w:tc>
        <w:tc>
          <w:tcPr>
            <w:tcW w:w="2707" w:type="dxa"/>
          </w:tcPr>
          <w:p w:rsidR="00A61601" w:rsidRDefault="00A61601" w:rsidP="00632CC7">
            <w:pPr>
              <w:jc w:val="center"/>
            </w:pPr>
            <w:r>
              <w:t>Фрукты, 100 г</w:t>
            </w:r>
          </w:p>
        </w:tc>
        <w:tc>
          <w:tcPr>
            <w:tcW w:w="1775" w:type="dxa"/>
          </w:tcPr>
          <w:p w:rsidR="00A61601" w:rsidRDefault="00A61601" w:rsidP="00632CC7">
            <w:pPr>
              <w:jc w:val="center"/>
            </w:pPr>
            <w:r>
              <w:t>14</w:t>
            </w:r>
          </w:p>
        </w:tc>
        <w:tc>
          <w:tcPr>
            <w:tcW w:w="1659" w:type="dxa"/>
          </w:tcPr>
          <w:p w:rsidR="00A61601" w:rsidRDefault="00A61601" w:rsidP="00632CC7">
            <w:pPr>
              <w:jc w:val="center"/>
            </w:pPr>
            <w:r>
              <w:t>0,5</w:t>
            </w:r>
          </w:p>
        </w:tc>
        <w:tc>
          <w:tcPr>
            <w:tcW w:w="1664" w:type="dxa"/>
          </w:tcPr>
          <w:p w:rsidR="00A61601" w:rsidRDefault="00A61601" w:rsidP="00632CC7">
            <w:pPr>
              <w:jc w:val="center"/>
            </w:pPr>
            <w:r>
              <w:t>0,5</w:t>
            </w:r>
          </w:p>
        </w:tc>
        <w:tc>
          <w:tcPr>
            <w:tcW w:w="1088" w:type="dxa"/>
            <w:tcBorders>
              <w:right w:val="single" w:sz="12" w:space="0" w:color="auto"/>
            </w:tcBorders>
          </w:tcPr>
          <w:p w:rsidR="00A61601" w:rsidRDefault="00A61601" w:rsidP="00632CC7">
            <w:pPr>
              <w:jc w:val="center"/>
            </w:pPr>
            <w:r>
              <w:t>58,5</w:t>
            </w:r>
          </w:p>
        </w:tc>
      </w:tr>
      <w:tr w:rsidR="00A61601">
        <w:tc>
          <w:tcPr>
            <w:tcW w:w="2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61601" w:rsidRDefault="00A61601" w:rsidP="00632CC7">
            <w:pPr>
              <w:jc w:val="center"/>
            </w:pPr>
          </w:p>
        </w:tc>
        <w:tc>
          <w:tcPr>
            <w:tcW w:w="2707" w:type="dxa"/>
            <w:tcBorders>
              <w:bottom w:val="single" w:sz="12" w:space="0" w:color="auto"/>
            </w:tcBorders>
          </w:tcPr>
          <w:p w:rsidR="00A61601" w:rsidRDefault="00A61601" w:rsidP="00632CC7">
            <w:pPr>
              <w:jc w:val="center"/>
            </w:pPr>
          </w:p>
        </w:tc>
        <w:tc>
          <w:tcPr>
            <w:tcW w:w="1775" w:type="dxa"/>
            <w:tcBorders>
              <w:bottom w:val="single" w:sz="12" w:space="0" w:color="auto"/>
            </w:tcBorders>
          </w:tcPr>
          <w:p w:rsidR="00A61601" w:rsidRDefault="00A61601" w:rsidP="00632CC7">
            <w:pPr>
              <w:jc w:val="center"/>
            </w:pPr>
            <w:r>
              <w:t>44</w:t>
            </w:r>
          </w:p>
        </w:tc>
        <w:tc>
          <w:tcPr>
            <w:tcW w:w="1659" w:type="dxa"/>
            <w:tcBorders>
              <w:bottom w:val="single" w:sz="12" w:space="0" w:color="auto"/>
            </w:tcBorders>
          </w:tcPr>
          <w:p w:rsidR="00A61601" w:rsidRDefault="00A61601" w:rsidP="00632CC7">
            <w:pPr>
              <w:jc w:val="center"/>
            </w:pPr>
            <w:r>
              <w:t>11</w:t>
            </w:r>
          </w:p>
        </w:tc>
        <w:tc>
          <w:tcPr>
            <w:tcW w:w="1664" w:type="dxa"/>
            <w:tcBorders>
              <w:bottom w:val="single" w:sz="12" w:space="0" w:color="auto"/>
            </w:tcBorders>
          </w:tcPr>
          <w:p w:rsidR="00A61601" w:rsidRDefault="00A61601" w:rsidP="00632CC7">
            <w:pPr>
              <w:jc w:val="center"/>
            </w:pPr>
            <w:r>
              <w:t>8</w:t>
            </w:r>
          </w:p>
        </w:tc>
        <w:tc>
          <w:tcPr>
            <w:tcW w:w="1088" w:type="dxa"/>
            <w:tcBorders>
              <w:bottom w:val="single" w:sz="12" w:space="0" w:color="auto"/>
              <w:right w:val="single" w:sz="12" w:space="0" w:color="auto"/>
            </w:tcBorders>
          </w:tcPr>
          <w:p w:rsidR="00A61601" w:rsidRDefault="00A61601" w:rsidP="00632CC7">
            <w:pPr>
              <w:jc w:val="center"/>
            </w:pPr>
            <w:r>
              <w:t>290</w:t>
            </w:r>
          </w:p>
        </w:tc>
      </w:tr>
      <w:tr w:rsidR="00A61601">
        <w:tc>
          <w:tcPr>
            <w:tcW w:w="2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61601" w:rsidRDefault="00A61601" w:rsidP="00632CC7">
            <w:pPr>
              <w:jc w:val="center"/>
            </w:pPr>
          </w:p>
          <w:p w:rsidR="00A61601" w:rsidRDefault="00A61601" w:rsidP="00632CC7">
            <w:pPr>
              <w:jc w:val="center"/>
            </w:pPr>
            <w:r>
              <w:t>2.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</w:tcBorders>
          </w:tcPr>
          <w:p w:rsidR="00A61601" w:rsidRDefault="00A61601" w:rsidP="004E399F">
            <w:pPr>
              <w:jc w:val="center"/>
            </w:pPr>
            <w:r>
              <w:t>Хлеб пшеничный, 50 г</w:t>
            </w:r>
          </w:p>
        </w:tc>
        <w:tc>
          <w:tcPr>
            <w:tcW w:w="1775" w:type="dxa"/>
            <w:tcBorders>
              <w:top w:val="single" w:sz="12" w:space="0" w:color="auto"/>
            </w:tcBorders>
          </w:tcPr>
          <w:p w:rsidR="00A61601" w:rsidRDefault="00A61601" w:rsidP="004E399F">
            <w:pPr>
              <w:jc w:val="center"/>
            </w:pPr>
            <w:r>
              <w:t>21</w:t>
            </w:r>
          </w:p>
        </w:tc>
        <w:tc>
          <w:tcPr>
            <w:tcW w:w="1659" w:type="dxa"/>
            <w:tcBorders>
              <w:top w:val="single" w:sz="12" w:space="0" w:color="auto"/>
            </w:tcBorders>
          </w:tcPr>
          <w:p w:rsidR="00A61601" w:rsidRDefault="00A61601" w:rsidP="004E399F">
            <w:pPr>
              <w:jc w:val="center"/>
            </w:pPr>
            <w:r>
              <w:t>3</w:t>
            </w:r>
          </w:p>
        </w:tc>
        <w:tc>
          <w:tcPr>
            <w:tcW w:w="1664" w:type="dxa"/>
            <w:tcBorders>
              <w:top w:val="single" w:sz="12" w:space="0" w:color="auto"/>
            </w:tcBorders>
          </w:tcPr>
          <w:p w:rsidR="00A61601" w:rsidRDefault="00A61601" w:rsidP="004E399F">
            <w:pPr>
              <w:jc w:val="center"/>
            </w:pPr>
            <w:r>
              <w:t>0,75</w:t>
            </w:r>
          </w:p>
        </w:tc>
        <w:tc>
          <w:tcPr>
            <w:tcW w:w="1088" w:type="dxa"/>
            <w:tcBorders>
              <w:top w:val="single" w:sz="12" w:space="0" w:color="auto"/>
              <w:right w:val="single" w:sz="12" w:space="0" w:color="auto"/>
            </w:tcBorders>
          </w:tcPr>
          <w:p w:rsidR="00A61601" w:rsidRDefault="00A61601" w:rsidP="004E399F">
            <w:pPr>
              <w:jc w:val="center"/>
            </w:pPr>
            <w:r>
              <w:t>107,5</w:t>
            </w:r>
          </w:p>
        </w:tc>
      </w:tr>
      <w:tr w:rsidR="00A61601">
        <w:tc>
          <w:tcPr>
            <w:tcW w:w="2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61601" w:rsidRDefault="00A61601" w:rsidP="00632CC7">
            <w:pPr>
              <w:jc w:val="center"/>
            </w:pPr>
          </w:p>
        </w:tc>
        <w:tc>
          <w:tcPr>
            <w:tcW w:w="2707" w:type="dxa"/>
            <w:tcBorders>
              <w:left w:val="single" w:sz="4" w:space="0" w:color="auto"/>
            </w:tcBorders>
          </w:tcPr>
          <w:p w:rsidR="00A61601" w:rsidRDefault="00A61601" w:rsidP="00632CC7">
            <w:pPr>
              <w:jc w:val="center"/>
            </w:pPr>
            <w:r>
              <w:t>Колбаса вареная, 20 г</w:t>
            </w:r>
          </w:p>
        </w:tc>
        <w:tc>
          <w:tcPr>
            <w:tcW w:w="1775" w:type="dxa"/>
          </w:tcPr>
          <w:p w:rsidR="00A61601" w:rsidRDefault="00A61601" w:rsidP="00632CC7">
            <w:pPr>
              <w:jc w:val="center"/>
            </w:pPr>
            <w:r>
              <w:t>1</w:t>
            </w:r>
          </w:p>
        </w:tc>
        <w:tc>
          <w:tcPr>
            <w:tcW w:w="1659" w:type="dxa"/>
          </w:tcPr>
          <w:p w:rsidR="00A61601" w:rsidRDefault="00A61601" w:rsidP="00632CC7">
            <w:pPr>
              <w:jc w:val="center"/>
            </w:pPr>
            <w:r>
              <w:t>2,5</w:t>
            </w:r>
          </w:p>
        </w:tc>
        <w:tc>
          <w:tcPr>
            <w:tcW w:w="1664" w:type="dxa"/>
          </w:tcPr>
          <w:p w:rsidR="00A61601" w:rsidRDefault="00A61601" w:rsidP="00632CC7">
            <w:pPr>
              <w:jc w:val="center"/>
            </w:pPr>
            <w:r>
              <w:t>3</w:t>
            </w:r>
          </w:p>
        </w:tc>
        <w:tc>
          <w:tcPr>
            <w:tcW w:w="1088" w:type="dxa"/>
            <w:tcBorders>
              <w:right w:val="single" w:sz="12" w:space="0" w:color="auto"/>
            </w:tcBorders>
          </w:tcPr>
          <w:p w:rsidR="00A61601" w:rsidRDefault="00A61601" w:rsidP="00632CC7">
            <w:pPr>
              <w:jc w:val="center"/>
            </w:pPr>
            <w:r>
              <w:t>38</w:t>
            </w:r>
          </w:p>
        </w:tc>
      </w:tr>
      <w:tr w:rsidR="00A61601">
        <w:tc>
          <w:tcPr>
            <w:tcW w:w="2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1601" w:rsidRDefault="00A61601" w:rsidP="00632CC7">
            <w:pPr>
              <w:jc w:val="center"/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12" w:space="0" w:color="auto"/>
            </w:tcBorders>
          </w:tcPr>
          <w:p w:rsidR="00A61601" w:rsidRDefault="00A61601" w:rsidP="00632CC7">
            <w:pPr>
              <w:jc w:val="center"/>
            </w:pPr>
          </w:p>
        </w:tc>
        <w:tc>
          <w:tcPr>
            <w:tcW w:w="1775" w:type="dxa"/>
            <w:tcBorders>
              <w:bottom w:val="single" w:sz="12" w:space="0" w:color="auto"/>
            </w:tcBorders>
          </w:tcPr>
          <w:p w:rsidR="00A61601" w:rsidRDefault="00A61601" w:rsidP="00632CC7">
            <w:pPr>
              <w:jc w:val="center"/>
            </w:pPr>
            <w:r>
              <w:t>22</w:t>
            </w:r>
          </w:p>
        </w:tc>
        <w:tc>
          <w:tcPr>
            <w:tcW w:w="1659" w:type="dxa"/>
            <w:tcBorders>
              <w:bottom w:val="single" w:sz="12" w:space="0" w:color="auto"/>
            </w:tcBorders>
          </w:tcPr>
          <w:p w:rsidR="00A61601" w:rsidRDefault="00A61601" w:rsidP="00632CC7">
            <w:pPr>
              <w:jc w:val="center"/>
            </w:pPr>
            <w:r>
              <w:t>5,5</w:t>
            </w:r>
          </w:p>
        </w:tc>
        <w:tc>
          <w:tcPr>
            <w:tcW w:w="1664" w:type="dxa"/>
            <w:tcBorders>
              <w:bottom w:val="single" w:sz="12" w:space="0" w:color="auto"/>
            </w:tcBorders>
          </w:tcPr>
          <w:p w:rsidR="00A61601" w:rsidRDefault="00A61601" w:rsidP="00632CC7">
            <w:pPr>
              <w:jc w:val="center"/>
            </w:pPr>
            <w:r>
              <w:t>4</w:t>
            </w:r>
          </w:p>
        </w:tc>
        <w:tc>
          <w:tcPr>
            <w:tcW w:w="1088" w:type="dxa"/>
            <w:tcBorders>
              <w:bottom w:val="single" w:sz="12" w:space="0" w:color="auto"/>
              <w:right w:val="single" w:sz="12" w:space="0" w:color="auto"/>
            </w:tcBorders>
          </w:tcPr>
          <w:p w:rsidR="00A61601" w:rsidRDefault="00A61601" w:rsidP="00632CC7">
            <w:pPr>
              <w:jc w:val="center"/>
            </w:pPr>
            <w:r>
              <w:t>145</w:t>
            </w:r>
          </w:p>
        </w:tc>
      </w:tr>
      <w:tr w:rsidR="003D68E0">
        <w:tc>
          <w:tcPr>
            <w:tcW w:w="28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D68E0" w:rsidRDefault="003D68E0" w:rsidP="00632CC7">
            <w:pPr>
              <w:jc w:val="center"/>
            </w:pPr>
          </w:p>
          <w:p w:rsidR="003D68E0" w:rsidRDefault="003D68E0" w:rsidP="00632CC7">
            <w:pPr>
              <w:jc w:val="center"/>
            </w:pPr>
            <w:r>
              <w:t>3.</w:t>
            </w:r>
          </w:p>
        </w:tc>
        <w:tc>
          <w:tcPr>
            <w:tcW w:w="2707" w:type="dxa"/>
            <w:tcBorders>
              <w:top w:val="single" w:sz="12" w:space="0" w:color="auto"/>
            </w:tcBorders>
          </w:tcPr>
          <w:p w:rsidR="003D68E0" w:rsidRDefault="003D68E0" w:rsidP="00632CC7">
            <w:pPr>
              <w:jc w:val="center"/>
            </w:pPr>
            <w:r>
              <w:t>Хлеб ржаной, 100 г</w:t>
            </w:r>
          </w:p>
        </w:tc>
        <w:tc>
          <w:tcPr>
            <w:tcW w:w="1775" w:type="dxa"/>
            <w:tcBorders>
              <w:top w:val="single" w:sz="12" w:space="0" w:color="auto"/>
            </w:tcBorders>
          </w:tcPr>
          <w:p w:rsidR="003D68E0" w:rsidRDefault="003D68E0" w:rsidP="00632CC7">
            <w:pPr>
              <w:jc w:val="center"/>
            </w:pPr>
            <w:r>
              <w:t>1,0</w:t>
            </w:r>
          </w:p>
        </w:tc>
        <w:tc>
          <w:tcPr>
            <w:tcW w:w="1659" w:type="dxa"/>
            <w:tcBorders>
              <w:top w:val="single" w:sz="12" w:space="0" w:color="auto"/>
            </w:tcBorders>
          </w:tcPr>
          <w:p w:rsidR="003D68E0" w:rsidRDefault="003D68E0" w:rsidP="00632CC7">
            <w:pPr>
              <w:jc w:val="center"/>
            </w:pPr>
            <w:r>
              <w:t>5,0</w:t>
            </w:r>
          </w:p>
        </w:tc>
        <w:tc>
          <w:tcPr>
            <w:tcW w:w="1664" w:type="dxa"/>
            <w:tcBorders>
              <w:top w:val="single" w:sz="12" w:space="0" w:color="auto"/>
            </w:tcBorders>
          </w:tcPr>
          <w:p w:rsidR="003D68E0" w:rsidRDefault="003D68E0" w:rsidP="00632CC7">
            <w:pPr>
              <w:jc w:val="center"/>
            </w:pPr>
            <w:r>
              <w:t>1,5</w:t>
            </w:r>
          </w:p>
        </w:tc>
        <w:tc>
          <w:tcPr>
            <w:tcW w:w="1088" w:type="dxa"/>
            <w:tcBorders>
              <w:top w:val="single" w:sz="12" w:space="0" w:color="auto"/>
              <w:right w:val="single" w:sz="12" w:space="0" w:color="auto"/>
            </w:tcBorders>
          </w:tcPr>
          <w:p w:rsidR="003D68E0" w:rsidRDefault="003D68E0" w:rsidP="00632CC7">
            <w:pPr>
              <w:jc w:val="center"/>
            </w:pPr>
            <w:r>
              <w:t>186</w:t>
            </w:r>
          </w:p>
        </w:tc>
      </w:tr>
      <w:tr w:rsidR="003D68E0">
        <w:tc>
          <w:tcPr>
            <w:tcW w:w="287" w:type="dxa"/>
            <w:vMerge/>
            <w:tcBorders>
              <w:left w:val="single" w:sz="12" w:space="0" w:color="auto"/>
            </w:tcBorders>
          </w:tcPr>
          <w:p w:rsidR="003D68E0" w:rsidRDefault="003D68E0" w:rsidP="00632CC7">
            <w:pPr>
              <w:jc w:val="center"/>
            </w:pPr>
          </w:p>
        </w:tc>
        <w:tc>
          <w:tcPr>
            <w:tcW w:w="2707" w:type="dxa"/>
          </w:tcPr>
          <w:p w:rsidR="003D68E0" w:rsidRDefault="003D68E0" w:rsidP="004E399F">
            <w:pPr>
              <w:jc w:val="center"/>
            </w:pPr>
            <w:r>
              <w:t>Гречневая к</w:t>
            </w:r>
            <w:r w:rsidR="00A336D2">
              <w:t>аша</w:t>
            </w:r>
            <w:r>
              <w:t>, 100 г</w:t>
            </w:r>
          </w:p>
        </w:tc>
        <w:tc>
          <w:tcPr>
            <w:tcW w:w="1775" w:type="dxa"/>
          </w:tcPr>
          <w:p w:rsidR="003D68E0" w:rsidRDefault="003D68E0" w:rsidP="004E399F">
            <w:pPr>
              <w:jc w:val="center"/>
            </w:pPr>
            <w:r>
              <w:t>64,4</w:t>
            </w:r>
          </w:p>
        </w:tc>
        <w:tc>
          <w:tcPr>
            <w:tcW w:w="1659" w:type="dxa"/>
          </w:tcPr>
          <w:p w:rsidR="003D68E0" w:rsidRDefault="003D68E0" w:rsidP="004E399F">
            <w:pPr>
              <w:jc w:val="center"/>
            </w:pPr>
            <w:r>
              <w:t>10,6</w:t>
            </w:r>
          </w:p>
        </w:tc>
        <w:tc>
          <w:tcPr>
            <w:tcW w:w="1664" w:type="dxa"/>
          </w:tcPr>
          <w:p w:rsidR="003D68E0" w:rsidRDefault="003D68E0" w:rsidP="004E399F">
            <w:pPr>
              <w:jc w:val="center"/>
            </w:pPr>
            <w:r>
              <w:t>2,3</w:t>
            </w:r>
          </w:p>
        </w:tc>
        <w:tc>
          <w:tcPr>
            <w:tcW w:w="1088" w:type="dxa"/>
            <w:tcBorders>
              <w:right w:val="single" w:sz="12" w:space="0" w:color="auto"/>
            </w:tcBorders>
          </w:tcPr>
          <w:p w:rsidR="003D68E0" w:rsidRDefault="003D68E0" w:rsidP="004E399F">
            <w:pPr>
              <w:jc w:val="center"/>
            </w:pPr>
            <w:r>
              <w:t>215</w:t>
            </w:r>
          </w:p>
        </w:tc>
      </w:tr>
      <w:tr w:rsidR="003D68E0">
        <w:tc>
          <w:tcPr>
            <w:tcW w:w="287" w:type="dxa"/>
            <w:vMerge/>
            <w:tcBorders>
              <w:left w:val="single" w:sz="12" w:space="0" w:color="auto"/>
            </w:tcBorders>
          </w:tcPr>
          <w:p w:rsidR="003D68E0" w:rsidRDefault="003D68E0" w:rsidP="00632CC7">
            <w:pPr>
              <w:jc w:val="center"/>
            </w:pPr>
          </w:p>
        </w:tc>
        <w:tc>
          <w:tcPr>
            <w:tcW w:w="2707" w:type="dxa"/>
          </w:tcPr>
          <w:p w:rsidR="003D68E0" w:rsidRDefault="003D68E0" w:rsidP="00632CC7">
            <w:pPr>
              <w:jc w:val="center"/>
            </w:pPr>
            <w:r>
              <w:t>Масло сливочное, 10 г</w:t>
            </w:r>
          </w:p>
        </w:tc>
        <w:tc>
          <w:tcPr>
            <w:tcW w:w="1775" w:type="dxa"/>
          </w:tcPr>
          <w:p w:rsidR="003D68E0" w:rsidRDefault="003D68E0" w:rsidP="00632CC7">
            <w:pPr>
              <w:jc w:val="center"/>
            </w:pPr>
            <w:r>
              <w:t>-</w:t>
            </w:r>
          </w:p>
        </w:tc>
        <w:tc>
          <w:tcPr>
            <w:tcW w:w="1659" w:type="dxa"/>
          </w:tcPr>
          <w:p w:rsidR="003D68E0" w:rsidRDefault="003D68E0" w:rsidP="00632CC7">
            <w:pPr>
              <w:jc w:val="center"/>
            </w:pPr>
            <w:r>
              <w:t>-</w:t>
            </w:r>
          </w:p>
        </w:tc>
        <w:tc>
          <w:tcPr>
            <w:tcW w:w="1664" w:type="dxa"/>
          </w:tcPr>
          <w:p w:rsidR="003D68E0" w:rsidRDefault="003D68E0" w:rsidP="00632CC7">
            <w:pPr>
              <w:jc w:val="center"/>
            </w:pPr>
            <w:r>
              <w:t>8</w:t>
            </w:r>
          </w:p>
        </w:tc>
        <w:tc>
          <w:tcPr>
            <w:tcW w:w="1088" w:type="dxa"/>
            <w:tcBorders>
              <w:right w:val="single" w:sz="12" w:space="0" w:color="auto"/>
            </w:tcBorders>
          </w:tcPr>
          <w:p w:rsidR="003D68E0" w:rsidRDefault="003D68E0" w:rsidP="00632CC7">
            <w:pPr>
              <w:jc w:val="center"/>
            </w:pPr>
            <w:r>
              <w:t>34</w:t>
            </w:r>
          </w:p>
        </w:tc>
      </w:tr>
      <w:tr w:rsidR="003D68E0">
        <w:tc>
          <w:tcPr>
            <w:tcW w:w="2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D68E0" w:rsidRDefault="003D68E0" w:rsidP="00632CC7">
            <w:pPr>
              <w:jc w:val="center"/>
            </w:pPr>
          </w:p>
        </w:tc>
        <w:tc>
          <w:tcPr>
            <w:tcW w:w="2707" w:type="dxa"/>
            <w:tcBorders>
              <w:bottom w:val="single" w:sz="12" w:space="0" w:color="auto"/>
            </w:tcBorders>
          </w:tcPr>
          <w:p w:rsidR="003D68E0" w:rsidRDefault="003D68E0" w:rsidP="00632CC7">
            <w:pPr>
              <w:jc w:val="center"/>
            </w:pPr>
          </w:p>
        </w:tc>
        <w:tc>
          <w:tcPr>
            <w:tcW w:w="1775" w:type="dxa"/>
            <w:tcBorders>
              <w:bottom w:val="single" w:sz="12" w:space="0" w:color="auto"/>
            </w:tcBorders>
          </w:tcPr>
          <w:p w:rsidR="003D68E0" w:rsidRDefault="003D68E0" w:rsidP="00632CC7">
            <w:pPr>
              <w:jc w:val="center"/>
            </w:pPr>
            <w:r>
              <w:t>65</w:t>
            </w:r>
          </w:p>
        </w:tc>
        <w:tc>
          <w:tcPr>
            <w:tcW w:w="1659" w:type="dxa"/>
            <w:tcBorders>
              <w:bottom w:val="single" w:sz="12" w:space="0" w:color="auto"/>
            </w:tcBorders>
          </w:tcPr>
          <w:p w:rsidR="003D68E0" w:rsidRDefault="003D68E0" w:rsidP="00632CC7">
            <w:pPr>
              <w:jc w:val="center"/>
            </w:pPr>
            <w:r>
              <w:t>17</w:t>
            </w:r>
          </w:p>
        </w:tc>
        <w:tc>
          <w:tcPr>
            <w:tcW w:w="1664" w:type="dxa"/>
            <w:tcBorders>
              <w:bottom w:val="single" w:sz="12" w:space="0" w:color="auto"/>
            </w:tcBorders>
          </w:tcPr>
          <w:p w:rsidR="003D68E0" w:rsidRDefault="003D68E0" w:rsidP="00632CC7">
            <w:pPr>
              <w:jc w:val="center"/>
            </w:pPr>
            <w:r>
              <w:t>12</w:t>
            </w:r>
          </w:p>
        </w:tc>
        <w:tc>
          <w:tcPr>
            <w:tcW w:w="1088" w:type="dxa"/>
            <w:tcBorders>
              <w:bottom w:val="single" w:sz="12" w:space="0" w:color="auto"/>
              <w:right w:val="single" w:sz="12" w:space="0" w:color="auto"/>
            </w:tcBorders>
          </w:tcPr>
          <w:p w:rsidR="003D68E0" w:rsidRDefault="003D68E0" w:rsidP="00632CC7">
            <w:pPr>
              <w:jc w:val="center"/>
            </w:pPr>
            <w:r>
              <w:t xml:space="preserve">145 </w:t>
            </w:r>
          </w:p>
        </w:tc>
      </w:tr>
      <w:tr w:rsidR="003D68E0">
        <w:tc>
          <w:tcPr>
            <w:tcW w:w="28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D68E0" w:rsidRDefault="003D68E0" w:rsidP="00632CC7">
            <w:pPr>
              <w:jc w:val="center"/>
            </w:pPr>
          </w:p>
          <w:p w:rsidR="003D68E0" w:rsidRDefault="003D68E0" w:rsidP="00632CC7">
            <w:pPr>
              <w:jc w:val="center"/>
            </w:pPr>
            <w:r>
              <w:t>4.</w:t>
            </w:r>
          </w:p>
        </w:tc>
        <w:tc>
          <w:tcPr>
            <w:tcW w:w="2707" w:type="dxa"/>
            <w:tcBorders>
              <w:top w:val="single" w:sz="12" w:space="0" w:color="auto"/>
            </w:tcBorders>
          </w:tcPr>
          <w:p w:rsidR="003D68E0" w:rsidRDefault="003D68E0" w:rsidP="006A33CA">
            <w:pPr>
              <w:jc w:val="center"/>
            </w:pPr>
            <w:r>
              <w:t>Хлеб пшеничный, 50 г</w:t>
            </w:r>
          </w:p>
        </w:tc>
        <w:tc>
          <w:tcPr>
            <w:tcW w:w="1775" w:type="dxa"/>
            <w:tcBorders>
              <w:top w:val="single" w:sz="12" w:space="0" w:color="auto"/>
            </w:tcBorders>
          </w:tcPr>
          <w:p w:rsidR="003D68E0" w:rsidRDefault="003D68E0" w:rsidP="006A33CA">
            <w:pPr>
              <w:jc w:val="center"/>
            </w:pPr>
            <w:r>
              <w:t>21</w:t>
            </w:r>
          </w:p>
        </w:tc>
        <w:tc>
          <w:tcPr>
            <w:tcW w:w="1659" w:type="dxa"/>
            <w:tcBorders>
              <w:top w:val="single" w:sz="12" w:space="0" w:color="auto"/>
            </w:tcBorders>
          </w:tcPr>
          <w:p w:rsidR="003D68E0" w:rsidRDefault="003D68E0" w:rsidP="006A33CA">
            <w:pPr>
              <w:jc w:val="center"/>
            </w:pPr>
            <w:r>
              <w:t>3</w:t>
            </w:r>
          </w:p>
        </w:tc>
        <w:tc>
          <w:tcPr>
            <w:tcW w:w="1664" w:type="dxa"/>
            <w:tcBorders>
              <w:top w:val="single" w:sz="12" w:space="0" w:color="auto"/>
            </w:tcBorders>
          </w:tcPr>
          <w:p w:rsidR="003D68E0" w:rsidRDefault="003D68E0" w:rsidP="006A33CA">
            <w:pPr>
              <w:jc w:val="center"/>
            </w:pPr>
            <w:r>
              <w:t>0,75</w:t>
            </w:r>
          </w:p>
        </w:tc>
        <w:tc>
          <w:tcPr>
            <w:tcW w:w="1088" w:type="dxa"/>
            <w:tcBorders>
              <w:top w:val="single" w:sz="12" w:space="0" w:color="auto"/>
              <w:right w:val="single" w:sz="12" w:space="0" w:color="auto"/>
            </w:tcBorders>
          </w:tcPr>
          <w:p w:rsidR="003D68E0" w:rsidRDefault="003D68E0" w:rsidP="006A33CA">
            <w:pPr>
              <w:jc w:val="center"/>
            </w:pPr>
            <w:r>
              <w:t>107,5</w:t>
            </w:r>
          </w:p>
        </w:tc>
      </w:tr>
      <w:tr w:rsidR="003D68E0">
        <w:tc>
          <w:tcPr>
            <w:tcW w:w="287" w:type="dxa"/>
            <w:vMerge/>
            <w:tcBorders>
              <w:left w:val="single" w:sz="12" w:space="0" w:color="auto"/>
            </w:tcBorders>
          </w:tcPr>
          <w:p w:rsidR="003D68E0" w:rsidRDefault="003D68E0" w:rsidP="00632CC7">
            <w:pPr>
              <w:jc w:val="center"/>
            </w:pPr>
          </w:p>
        </w:tc>
        <w:tc>
          <w:tcPr>
            <w:tcW w:w="2707" w:type="dxa"/>
          </w:tcPr>
          <w:p w:rsidR="003D68E0" w:rsidRDefault="003D68E0" w:rsidP="006A33CA">
            <w:pPr>
              <w:jc w:val="center"/>
            </w:pPr>
            <w:r>
              <w:t>Колбаса вареная, 20 г</w:t>
            </w:r>
          </w:p>
        </w:tc>
        <w:tc>
          <w:tcPr>
            <w:tcW w:w="1775" w:type="dxa"/>
          </w:tcPr>
          <w:p w:rsidR="003D68E0" w:rsidRDefault="003D68E0" w:rsidP="006A33CA">
            <w:pPr>
              <w:jc w:val="center"/>
            </w:pPr>
            <w:r>
              <w:t>1</w:t>
            </w:r>
          </w:p>
        </w:tc>
        <w:tc>
          <w:tcPr>
            <w:tcW w:w="1659" w:type="dxa"/>
          </w:tcPr>
          <w:p w:rsidR="003D68E0" w:rsidRDefault="003D68E0" w:rsidP="006A33CA">
            <w:pPr>
              <w:jc w:val="center"/>
            </w:pPr>
            <w:r>
              <w:t>2,5</w:t>
            </w:r>
          </w:p>
        </w:tc>
        <w:tc>
          <w:tcPr>
            <w:tcW w:w="1664" w:type="dxa"/>
          </w:tcPr>
          <w:p w:rsidR="003D68E0" w:rsidRDefault="003D68E0" w:rsidP="006A33CA">
            <w:pPr>
              <w:jc w:val="center"/>
            </w:pPr>
            <w:r>
              <w:t>3</w:t>
            </w:r>
          </w:p>
        </w:tc>
        <w:tc>
          <w:tcPr>
            <w:tcW w:w="1088" w:type="dxa"/>
            <w:tcBorders>
              <w:right w:val="single" w:sz="12" w:space="0" w:color="auto"/>
            </w:tcBorders>
          </w:tcPr>
          <w:p w:rsidR="003D68E0" w:rsidRDefault="003D68E0" w:rsidP="006A33CA">
            <w:pPr>
              <w:jc w:val="center"/>
            </w:pPr>
            <w:r>
              <w:t>38</w:t>
            </w:r>
          </w:p>
        </w:tc>
      </w:tr>
      <w:tr w:rsidR="003D68E0">
        <w:tc>
          <w:tcPr>
            <w:tcW w:w="2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D68E0" w:rsidRDefault="003D68E0" w:rsidP="00632CC7">
            <w:pPr>
              <w:jc w:val="center"/>
            </w:pPr>
          </w:p>
        </w:tc>
        <w:tc>
          <w:tcPr>
            <w:tcW w:w="2707" w:type="dxa"/>
            <w:tcBorders>
              <w:bottom w:val="single" w:sz="12" w:space="0" w:color="auto"/>
            </w:tcBorders>
          </w:tcPr>
          <w:p w:rsidR="003D68E0" w:rsidRDefault="003D68E0" w:rsidP="006A33CA">
            <w:pPr>
              <w:jc w:val="center"/>
            </w:pPr>
          </w:p>
        </w:tc>
        <w:tc>
          <w:tcPr>
            <w:tcW w:w="1775" w:type="dxa"/>
            <w:tcBorders>
              <w:bottom w:val="single" w:sz="12" w:space="0" w:color="auto"/>
            </w:tcBorders>
          </w:tcPr>
          <w:p w:rsidR="003D68E0" w:rsidRDefault="003D68E0" w:rsidP="006A33CA">
            <w:pPr>
              <w:jc w:val="center"/>
            </w:pPr>
            <w:r>
              <w:t>22</w:t>
            </w:r>
          </w:p>
        </w:tc>
        <w:tc>
          <w:tcPr>
            <w:tcW w:w="1659" w:type="dxa"/>
            <w:tcBorders>
              <w:bottom w:val="single" w:sz="12" w:space="0" w:color="auto"/>
            </w:tcBorders>
          </w:tcPr>
          <w:p w:rsidR="003D68E0" w:rsidRDefault="003D68E0" w:rsidP="006A33CA">
            <w:pPr>
              <w:jc w:val="center"/>
            </w:pPr>
            <w:r>
              <w:t>5,5</w:t>
            </w:r>
          </w:p>
        </w:tc>
        <w:tc>
          <w:tcPr>
            <w:tcW w:w="1664" w:type="dxa"/>
            <w:tcBorders>
              <w:bottom w:val="single" w:sz="12" w:space="0" w:color="auto"/>
            </w:tcBorders>
          </w:tcPr>
          <w:p w:rsidR="003D68E0" w:rsidRDefault="003D68E0" w:rsidP="006A33CA">
            <w:pPr>
              <w:jc w:val="center"/>
            </w:pPr>
            <w:r>
              <w:t>4</w:t>
            </w:r>
          </w:p>
        </w:tc>
        <w:tc>
          <w:tcPr>
            <w:tcW w:w="1088" w:type="dxa"/>
            <w:tcBorders>
              <w:bottom w:val="single" w:sz="12" w:space="0" w:color="auto"/>
              <w:right w:val="single" w:sz="12" w:space="0" w:color="auto"/>
            </w:tcBorders>
          </w:tcPr>
          <w:p w:rsidR="003D68E0" w:rsidRDefault="003D68E0" w:rsidP="006A33CA">
            <w:pPr>
              <w:jc w:val="center"/>
            </w:pPr>
            <w:r>
              <w:t>145</w:t>
            </w:r>
          </w:p>
        </w:tc>
      </w:tr>
      <w:tr w:rsidR="006A33CA">
        <w:tc>
          <w:tcPr>
            <w:tcW w:w="28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A33CA" w:rsidRDefault="006A33CA" w:rsidP="00632CC7">
            <w:pPr>
              <w:jc w:val="center"/>
            </w:pPr>
          </w:p>
          <w:p w:rsidR="006A33CA" w:rsidRDefault="006A33CA" w:rsidP="00632CC7">
            <w:pPr>
              <w:jc w:val="center"/>
            </w:pPr>
            <w:r>
              <w:t>5.</w:t>
            </w:r>
          </w:p>
        </w:tc>
        <w:tc>
          <w:tcPr>
            <w:tcW w:w="2707" w:type="dxa"/>
            <w:tcBorders>
              <w:top w:val="single" w:sz="12" w:space="0" w:color="auto"/>
            </w:tcBorders>
          </w:tcPr>
          <w:p w:rsidR="006A33CA" w:rsidRDefault="006A33CA" w:rsidP="006A33CA">
            <w:pPr>
              <w:jc w:val="center"/>
            </w:pPr>
            <w:r>
              <w:t>Хлеб пшеничный, 50 г</w:t>
            </w:r>
          </w:p>
        </w:tc>
        <w:tc>
          <w:tcPr>
            <w:tcW w:w="1775" w:type="dxa"/>
            <w:tcBorders>
              <w:top w:val="single" w:sz="12" w:space="0" w:color="auto"/>
            </w:tcBorders>
          </w:tcPr>
          <w:p w:rsidR="006A33CA" w:rsidRDefault="006A33CA" w:rsidP="006A33CA">
            <w:pPr>
              <w:jc w:val="center"/>
            </w:pPr>
            <w:r>
              <w:t>21</w:t>
            </w:r>
          </w:p>
        </w:tc>
        <w:tc>
          <w:tcPr>
            <w:tcW w:w="1659" w:type="dxa"/>
            <w:tcBorders>
              <w:top w:val="single" w:sz="12" w:space="0" w:color="auto"/>
            </w:tcBorders>
          </w:tcPr>
          <w:p w:rsidR="006A33CA" w:rsidRDefault="006A33CA" w:rsidP="006A33CA">
            <w:pPr>
              <w:jc w:val="center"/>
            </w:pPr>
            <w:r>
              <w:t>3</w:t>
            </w:r>
          </w:p>
        </w:tc>
        <w:tc>
          <w:tcPr>
            <w:tcW w:w="1664" w:type="dxa"/>
            <w:tcBorders>
              <w:top w:val="single" w:sz="12" w:space="0" w:color="auto"/>
            </w:tcBorders>
          </w:tcPr>
          <w:p w:rsidR="006A33CA" w:rsidRDefault="006A33CA" w:rsidP="006A33CA">
            <w:pPr>
              <w:jc w:val="center"/>
            </w:pPr>
            <w:r>
              <w:t>0,75</w:t>
            </w:r>
          </w:p>
        </w:tc>
        <w:tc>
          <w:tcPr>
            <w:tcW w:w="1088" w:type="dxa"/>
            <w:tcBorders>
              <w:top w:val="single" w:sz="12" w:space="0" w:color="auto"/>
              <w:right w:val="single" w:sz="12" w:space="0" w:color="auto"/>
            </w:tcBorders>
          </w:tcPr>
          <w:p w:rsidR="006A33CA" w:rsidRDefault="006A33CA" w:rsidP="006A33CA">
            <w:pPr>
              <w:jc w:val="center"/>
            </w:pPr>
            <w:r>
              <w:t>107,5</w:t>
            </w:r>
          </w:p>
        </w:tc>
      </w:tr>
      <w:tr w:rsidR="006A33CA">
        <w:tc>
          <w:tcPr>
            <w:tcW w:w="287" w:type="dxa"/>
            <w:vMerge/>
            <w:tcBorders>
              <w:left w:val="single" w:sz="12" w:space="0" w:color="auto"/>
            </w:tcBorders>
          </w:tcPr>
          <w:p w:rsidR="006A33CA" w:rsidRDefault="006A33CA" w:rsidP="00632CC7">
            <w:pPr>
              <w:jc w:val="center"/>
            </w:pPr>
          </w:p>
        </w:tc>
        <w:tc>
          <w:tcPr>
            <w:tcW w:w="2707" w:type="dxa"/>
          </w:tcPr>
          <w:p w:rsidR="006A33CA" w:rsidRDefault="006A33CA" w:rsidP="006A33CA">
            <w:pPr>
              <w:jc w:val="center"/>
            </w:pPr>
            <w:r>
              <w:t>Молоко цельное, 200 г</w:t>
            </w:r>
          </w:p>
        </w:tc>
        <w:tc>
          <w:tcPr>
            <w:tcW w:w="1775" w:type="dxa"/>
          </w:tcPr>
          <w:p w:rsidR="006A33CA" w:rsidRDefault="006A33CA" w:rsidP="006A33CA">
            <w:pPr>
              <w:jc w:val="center"/>
            </w:pPr>
            <w:r>
              <w:t>9</w:t>
            </w:r>
          </w:p>
        </w:tc>
        <w:tc>
          <w:tcPr>
            <w:tcW w:w="1659" w:type="dxa"/>
          </w:tcPr>
          <w:p w:rsidR="006A33CA" w:rsidRDefault="006A33CA" w:rsidP="006A33CA">
            <w:pPr>
              <w:jc w:val="center"/>
            </w:pPr>
            <w:r>
              <w:t>6</w:t>
            </w:r>
          </w:p>
        </w:tc>
        <w:tc>
          <w:tcPr>
            <w:tcW w:w="1664" w:type="dxa"/>
          </w:tcPr>
          <w:p w:rsidR="006A33CA" w:rsidRDefault="006A33CA" w:rsidP="006A33CA">
            <w:pPr>
              <w:jc w:val="center"/>
            </w:pPr>
            <w:r>
              <w:t>7</w:t>
            </w:r>
          </w:p>
        </w:tc>
        <w:tc>
          <w:tcPr>
            <w:tcW w:w="1088" w:type="dxa"/>
            <w:tcBorders>
              <w:right w:val="single" w:sz="12" w:space="0" w:color="auto"/>
            </w:tcBorders>
          </w:tcPr>
          <w:p w:rsidR="006A33CA" w:rsidRDefault="006A33CA" w:rsidP="006A33CA">
            <w:pPr>
              <w:jc w:val="center"/>
            </w:pPr>
            <w:r>
              <w:t>124</w:t>
            </w:r>
          </w:p>
        </w:tc>
      </w:tr>
      <w:tr w:rsidR="006A33CA">
        <w:tc>
          <w:tcPr>
            <w:tcW w:w="287" w:type="dxa"/>
            <w:vMerge/>
            <w:tcBorders>
              <w:left w:val="single" w:sz="12" w:space="0" w:color="auto"/>
            </w:tcBorders>
          </w:tcPr>
          <w:p w:rsidR="006A33CA" w:rsidRDefault="006A33CA" w:rsidP="00632CC7">
            <w:pPr>
              <w:jc w:val="center"/>
            </w:pPr>
          </w:p>
        </w:tc>
        <w:tc>
          <w:tcPr>
            <w:tcW w:w="2707" w:type="dxa"/>
          </w:tcPr>
          <w:p w:rsidR="006A33CA" w:rsidRDefault="006A33CA" w:rsidP="006A33CA">
            <w:pPr>
              <w:jc w:val="center"/>
            </w:pPr>
            <w:r>
              <w:t>Фрукты, 100 г</w:t>
            </w:r>
          </w:p>
        </w:tc>
        <w:tc>
          <w:tcPr>
            <w:tcW w:w="1775" w:type="dxa"/>
          </w:tcPr>
          <w:p w:rsidR="006A33CA" w:rsidRDefault="006A33CA" w:rsidP="006A33CA">
            <w:pPr>
              <w:jc w:val="center"/>
            </w:pPr>
            <w:r>
              <w:t>14</w:t>
            </w:r>
          </w:p>
        </w:tc>
        <w:tc>
          <w:tcPr>
            <w:tcW w:w="1659" w:type="dxa"/>
          </w:tcPr>
          <w:p w:rsidR="006A33CA" w:rsidRDefault="006A33CA" w:rsidP="006A33CA">
            <w:pPr>
              <w:jc w:val="center"/>
            </w:pPr>
            <w:r>
              <w:t>0,5</w:t>
            </w:r>
          </w:p>
        </w:tc>
        <w:tc>
          <w:tcPr>
            <w:tcW w:w="1664" w:type="dxa"/>
          </w:tcPr>
          <w:p w:rsidR="006A33CA" w:rsidRDefault="006A33CA" w:rsidP="006A33CA">
            <w:pPr>
              <w:jc w:val="center"/>
            </w:pPr>
            <w:r>
              <w:t>0,5</w:t>
            </w:r>
          </w:p>
        </w:tc>
        <w:tc>
          <w:tcPr>
            <w:tcW w:w="1088" w:type="dxa"/>
            <w:tcBorders>
              <w:right w:val="single" w:sz="12" w:space="0" w:color="auto"/>
            </w:tcBorders>
          </w:tcPr>
          <w:p w:rsidR="006A33CA" w:rsidRDefault="006A33CA" w:rsidP="006A33CA">
            <w:pPr>
              <w:jc w:val="center"/>
            </w:pPr>
            <w:r>
              <w:t>58,5</w:t>
            </w:r>
          </w:p>
        </w:tc>
      </w:tr>
      <w:tr w:rsidR="006A33CA">
        <w:tc>
          <w:tcPr>
            <w:tcW w:w="2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A33CA" w:rsidRDefault="006A33CA" w:rsidP="00632CC7">
            <w:pPr>
              <w:jc w:val="center"/>
            </w:pPr>
          </w:p>
        </w:tc>
        <w:tc>
          <w:tcPr>
            <w:tcW w:w="2707" w:type="dxa"/>
            <w:tcBorders>
              <w:bottom w:val="single" w:sz="12" w:space="0" w:color="auto"/>
            </w:tcBorders>
          </w:tcPr>
          <w:p w:rsidR="006A33CA" w:rsidRDefault="006A33CA" w:rsidP="006A33CA">
            <w:pPr>
              <w:jc w:val="center"/>
            </w:pPr>
          </w:p>
        </w:tc>
        <w:tc>
          <w:tcPr>
            <w:tcW w:w="1775" w:type="dxa"/>
            <w:tcBorders>
              <w:bottom w:val="single" w:sz="12" w:space="0" w:color="auto"/>
            </w:tcBorders>
          </w:tcPr>
          <w:p w:rsidR="006A33CA" w:rsidRDefault="006A33CA" w:rsidP="006A33CA">
            <w:pPr>
              <w:jc w:val="center"/>
            </w:pPr>
            <w:r>
              <w:t>44</w:t>
            </w:r>
          </w:p>
        </w:tc>
        <w:tc>
          <w:tcPr>
            <w:tcW w:w="1659" w:type="dxa"/>
            <w:tcBorders>
              <w:bottom w:val="single" w:sz="12" w:space="0" w:color="auto"/>
            </w:tcBorders>
          </w:tcPr>
          <w:p w:rsidR="006A33CA" w:rsidRDefault="006A33CA" w:rsidP="006A33CA">
            <w:pPr>
              <w:jc w:val="center"/>
            </w:pPr>
            <w:r>
              <w:t>11</w:t>
            </w:r>
          </w:p>
        </w:tc>
        <w:tc>
          <w:tcPr>
            <w:tcW w:w="1664" w:type="dxa"/>
            <w:tcBorders>
              <w:bottom w:val="single" w:sz="12" w:space="0" w:color="auto"/>
            </w:tcBorders>
          </w:tcPr>
          <w:p w:rsidR="006A33CA" w:rsidRDefault="006A33CA" w:rsidP="006A33CA">
            <w:pPr>
              <w:jc w:val="center"/>
            </w:pPr>
            <w:r>
              <w:t>8</w:t>
            </w:r>
          </w:p>
        </w:tc>
        <w:tc>
          <w:tcPr>
            <w:tcW w:w="1088" w:type="dxa"/>
            <w:tcBorders>
              <w:bottom w:val="single" w:sz="12" w:space="0" w:color="auto"/>
              <w:right w:val="single" w:sz="12" w:space="0" w:color="auto"/>
            </w:tcBorders>
          </w:tcPr>
          <w:p w:rsidR="006A33CA" w:rsidRDefault="006A33CA" w:rsidP="006A33CA">
            <w:pPr>
              <w:jc w:val="center"/>
            </w:pPr>
            <w:r>
              <w:t>290</w:t>
            </w:r>
          </w:p>
        </w:tc>
      </w:tr>
      <w:tr w:rsidR="00865B1A">
        <w:tc>
          <w:tcPr>
            <w:tcW w:w="2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65B1A" w:rsidRDefault="00865B1A" w:rsidP="00632CC7">
            <w:pPr>
              <w:jc w:val="center"/>
            </w:pPr>
          </w:p>
          <w:p w:rsidR="00865B1A" w:rsidRDefault="00865B1A" w:rsidP="00632CC7">
            <w:pPr>
              <w:jc w:val="center"/>
            </w:pPr>
            <w:r>
              <w:t>6.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</w:tcBorders>
          </w:tcPr>
          <w:p w:rsidR="00865B1A" w:rsidRDefault="00865B1A" w:rsidP="006A33CA">
            <w:pPr>
              <w:jc w:val="center"/>
            </w:pPr>
            <w:r>
              <w:t>Хлеб пшеничный, 50 г</w:t>
            </w:r>
          </w:p>
        </w:tc>
        <w:tc>
          <w:tcPr>
            <w:tcW w:w="1775" w:type="dxa"/>
            <w:tcBorders>
              <w:top w:val="single" w:sz="12" w:space="0" w:color="auto"/>
            </w:tcBorders>
          </w:tcPr>
          <w:p w:rsidR="00865B1A" w:rsidRDefault="00865B1A" w:rsidP="006A33CA">
            <w:pPr>
              <w:jc w:val="center"/>
            </w:pPr>
            <w:r>
              <w:t>21</w:t>
            </w:r>
          </w:p>
        </w:tc>
        <w:tc>
          <w:tcPr>
            <w:tcW w:w="1659" w:type="dxa"/>
            <w:tcBorders>
              <w:top w:val="single" w:sz="12" w:space="0" w:color="auto"/>
            </w:tcBorders>
          </w:tcPr>
          <w:p w:rsidR="00865B1A" w:rsidRDefault="00865B1A" w:rsidP="006A33CA">
            <w:pPr>
              <w:jc w:val="center"/>
            </w:pPr>
            <w:r>
              <w:t>3</w:t>
            </w:r>
          </w:p>
        </w:tc>
        <w:tc>
          <w:tcPr>
            <w:tcW w:w="1664" w:type="dxa"/>
            <w:tcBorders>
              <w:top w:val="single" w:sz="12" w:space="0" w:color="auto"/>
            </w:tcBorders>
          </w:tcPr>
          <w:p w:rsidR="00865B1A" w:rsidRDefault="00865B1A" w:rsidP="006A33CA">
            <w:pPr>
              <w:jc w:val="center"/>
            </w:pPr>
            <w:r>
              <w:t>0,75</w:t>
            </w:r>
          </w:p>
        </w:tc>
        <w:tc>
          <w:tcPr>
            <w:tcW w:w="1088" w:type="dxa"/>
            <w:tcBorders>
              <w:top w:val="single" w:sz="12" w:space="0" w:color="auto"/>
              <w:right w:val="single" w:sz="12" w:space="0" w:color="auto"/>
            </w:tcBorders>
          </w:tcPr>
          <w:p w:rsidR="00865B1A" w:rsidRDefault="00865B1A" w:rsidP="006A33CA">
            <w:pPr>
              <w:jc w:val="center"/>
            </w:pPr>
            <w:r>
              <w:t>107,5</w:t>
            </w:r>
          </w:p>
        </w:tc>
      </w:tr>
      <w:tr w:rsidR="00865B1A">
        <w:tc>
          <w:tcPr>
            <w:tcW w:w="2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65B1A" w:rsidRDefault="00865B1A" w:rsidP="00632CC7">
            <w:pPr>
              <w:jc w:val="center"/>
            </w:pPr>
          </w:p>
        </w:tc>
        <w:tc>
          <w:tcPr>
            <w:tcW w:w="2707" w:type="dxa"/>
            <w:tcBorders>
              <w:left w:val="single" w:sz="4" w:space="0" w:color="auto"/>
            </w:tcBorders>
          </w:tcPr>
          <w:p w:rsidR="00865B1A" w:rsidRDefault="00865B1A" w:rsidP="006A33CA">
            <w:pPr>
              <w:jc w:val="center"/>
            </w:pPr>
            <w:r>
              <w:t>Колбаса вареная, 20 г</w:t>
            </w:r>
          </w:p>
        </w:tc>
        <w:tc>
          <w:tcPr>
            <w:tcW w:w="1775" w:type="dxa"/>
          </w:tcPr>
          <w:p w:rsidR="00865B1A" w:rsidRDefault="00865B1A" w:rsidP="006A33CA">
            <w:pPr>
              <w:jc w:val="center"/>
            </w:pPr>
            <w:r>
              <w:t>1</w:t>
            </w:r>
          </w:p>
        </w:tc>
        <w:tc>
          <w:tcPr>
            <w:tcW w:w="1659" w:type="dxa"/>
          </w:tcPr>
          <w:p w:rsidR="00865B1A" w:rsidRDefault="00865B1A" w:rsidP="006A33CA">
            <w:pPr>
              <w:jc w:val="center"/>
            </w:pPr>
            <w:r>
              <w:t>2,5</w:t>
            </w:r>
          </w:p>
        </w:tc>
        <w:tc>
          <w:tcPr>
            <w:tcW w:w="1664" w:type="dxa"/>
          </w:tcPr>
          <w:p w:rsidR="00865B1A" w:rsidRDefault="00865B1A" w:rsidP="006A33CA">
            <w:pPr>
              <w:jc w:val="center"/>
            </w:pPr>
            <w:r>
              <w:t>3</w:t>
            </w:r>
          </w:p>
        </w:tc>
        <w:tc>
          <w:tcPr>
            <w:tcW w:w="1088" w:type="dxa"/>
            <w:tcBorders>
              <w:right w:val="single" w:sz="12" w:space="0" w:color="auto"/>
            </w:tcBorders>
          </w:tcPr>
          <w:p w:rsidR="00865B1A" w:rsidRDefault="00865B1A" w:rsidP="006A33CA">
            <w:pPr>
              <w:jc w:val="center"/>
            </w:pPr>
            <w:r>
              <w:t>38</w:t>
            </w:r>
          </w:p>
        </w:tc>
      </w:tr>
      <w:tr w:rsidR="00865B1A">
        <w:trPr>
          <w:trHeight w:val="225"/>
        </w:trPr>
        <w:tc>
          <w:tcPr>
            <w:tcW w:w="2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65B1A" w:rsidRDefault="00865B1A" w:rsidP="00632CC7">
            <w:pPr>
              <w:jc w:val="center"/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12" w:space="0" w:color="auto"/>
            </w:tcBorders>
          </w:tcPr>
          <w:p w:rsidR="00865B1A" w:rsidRDefault="00865B1A" w:rsidP="006A33CA">
            <w:pPr>
              <w:jc w:val="center"/>
            </w:pPr>
          </w:p>
        </w:tc>
        <w:tc>
          <w:tcPr>
            <w:tcW w:w="1775" w:type="dxa"/>
            <w:tcBorders>
              <w:bottom w:val="single" w:sz="12" w:space="0" w:color="auto"/>
            </w:tcBorders>
          </w:tcPr>
          <w:p w:rsidR="00865B1A" w:rsidRDefault="00865B1A" w:rsidP="006A33CA">
            <w:pPr>
              <w:jc w:val="center"/>
            </w:pPr>
            <w:r>
              <w:t>22</w:t>
            </w:r>
          </w:p>
        </w:tc>
        <w:tc>
          <w:tcPr>
            <w:tcW w:w="1659" w:type="dxa"/>
            <w:tcBorders>
              <w:bottom w:val="single" w:sz="12" w:space="0" w:color="auto"/>
            </w:tcBorders>
          </w:tcPr>
          <w:p w:rsidR="00865B1A" w:rsidRDefault="00865B1A" w:rsidP="006A33CA">
            <w:pPr>
              <w:jc w:val="center"/>
            </w:pPr>
            <w:r>
              <w:t>5,5</w:t>
            </w:r>
          </w:p>
        </w:tc>
        <w:tc>
          <w:tcPr>
            <w:tcW w:w="1664" w:type="dxa"/>
            <w:tcBorders>
              <w:bottom w:val="single" w:sz="12" w:space="0" w:color="auto"/>
            </w:tcBorders>
          </w:tcPr>
          <w:p w:rsidR="00865B1A" w:rsidRDefault="00865B1A" w:rsidP="006A33CA">
            <w:pPr>
              <w:jc w:val="center"/>
            </w:pPr>
            <w:r>
              <w:t>4</w:t>
            </w:r>
          </w:p>
        </w:tc>
        <w:tc>
          <w:tcPr>
            <w:tcW w:w="1088" w:type="dxa"/>
            <w:tcBorders>
              <w:bottom w:val="single" w:sz="12" w:space="0" w:color="auto"/>
              <w:right w:val="single" w:sz="12" w:space="0" w:color="auto"/>
            </w:tcBorders>
          </w:tcPr>
          <w:p w:rsidR="00865B1A" w:rsidRDefault="00865B1A" w:rsidP="006A33CA">
            <w:pPr>
              <w:jc w:val="center"/>
            </w:pPr>
            <w:r>
              <w:t>145</w:t>
            </w:r>
          </w:p>
        </w:tc>
      </w:tr>
    </w:tbl>
    <w:p w:rsidR="00573B9D" w:rsidRDefault="00573B9D" w:rsidP="00632CC7">
      <w:pPr>
        <w:jc w:val="center"/>
      </w:pPr>
    </w:p>
    <w:p w:rsidR="00005D4E" w:rsidRDefault="00005D4E" w:rsidP="00632CC7">
      <w:pPr>
        <w:jc w:val="center"/>
        <w:rPr>
          <w:b/>
        </w:rPr>
      </w:pPr>
      <w:r>
        <w:rPr>
          <w:b/>
        </w:rPr>
        <w:t>Медикаментозное лечение.</w:t>
      </w:r>
    </w:p>
    <w:p w:rsidR="00005D4E" w:rsidRPr="00005D4E" w:rsidRDefault="00005D4E" w:rsidP="00273669">
      <w:pPr>
        <w:ind w:left="360"/>
      </w:pPr>
      <w:r>
        <w:t xml:space="preserve"> </w:t>
      </w:r>
      <w:r>
        <w:rPr>
          <w:u w:val="single"/>
        </w:rPr>
        <w:t>Инсулинотерапия.</w:t>
      </w:r>
    </w:p>
    <w:p w:rsidR="00A336D2" w:rsidRDefault="00A336D2" w:rsidP="00273669">
      <w:pPr>
        <w:ind w:left="360"/>
      </w:pPr>
      <w:r>
        <w:t xml:space="preserve">А). </w:t>
      </w:r>
      <w:r w:rsidR="00005D4E">
        <w:t>1</w:t>
      </w:r>
      <w:r>
        <w:t>7</w:t>
      </w:r>
      <w:r w:rsidR="00005D4E">
        <w:t xml:space="preserve"> </w:t>
      </w:r>
      <w:proofErr w:type="spellStart"/>
      <w:r w:rsidR="00005D4E">
        <w:t>ммоль</w:t>
      </w:r>
      <w:proofErr w:type="spellEnd"/>
      <w:r w:rsidR="00005D4E" w:rsidRPr="00A336D2">
        <w:t>/</w:t>
      </w:r>
      <w:r w:rsidR="00005D4E">
        <w:t xml:space="preserve">л </w:t>
      </w:r>
      <w:r>
        <w:t>× 18 мг % =  306 мг %</w:t>
      </w:r>
    </w:p>
    <w:p w:rsidR="00005D4E" w:rsidRDefault="00A336D2" w:rsidP="00273669">
      <w:pPr>
        <w:ind w:left="1980"/>
      </w:pPr>
      <w:r>
        <w:lastRenderedPageBreak/>
        <w:t>х = 30 ЕД.</w:t>
      </w:r>
    </w:p>
    <w:p w:rsidR="00A336D2" w:rsidRPr="00A336D2" w:rsidRDefault="00A336D2" w:rsidP="00273669">
      <w:pPr>
        <w:ind w:left="360"/>
      </w:pPr>
      <w:r>
        <w:t>Б)   фактическая гликемия 306 мг %</w:t>
      </w:r>
    </w:p>
    <w:p w:rsidR="00A336D2" w:rsidRDefault="00A336D2" w:rsidP="00273669">
      <w:pPr>
        <w:tabs>
          <w:tab w:val="left" w:pos="1260"/>
        </w:tabs>
        <w:ind w:left="1980"/>
      </w:pPr>
      <w:r>
        <w:t>избыточная гликемия  306 -150 = 156 мг %</w:t>
      </w:r>
    </w:p>
    <w:p w:rsidR="00273669" w:rsidRPr="00A336D2" w:rsidRDefault="00A336D2" w:rsidP="00273669">
      <w:pPr>
        <w:tabs>
          <w:tab w:val="left" w:pos="1260"/>
        </w:tabs>
        <w:ind w:left="1980"/>
      </w:pPr>
      <w:r>
        <w:t xml:space="preserve">156 мг % </w:t>
      </w:r>
      <w:r>
        <w:rPr>
          <w:lang w:val="en-US"/>
        </w:rPr>
        <w:t xml:space="preserve">/ 5 = 31 </w:t>
      </w:r>
      <w:r>
        <w:t xml:space="preserve">ЕД  </w:t>
      </w:r>
    </w:p>
    <w:p w:rsidR="00273669" w:rsidRDefault="00273669" w:rsidP="00273669">
      <w:pPr>
        <w:ind w:left="708"/>
      </w:pPr>
    </w:p>
    <w:p w:rsidR="00273669" w:rsidRDefault="00273669" w:rsidP="00273669">
      <w:pPr>
        <w:ind w:left="360"/>
      </w:pPr>
      <w:r>
        <w:t>Начальная доза инсулина 30 ЕД.</w:t>
      </w:r>
    </w:p>
    <w:p w:rsidR="00A336D2" w:rsidRDefault="00273669" w:rsidP="00273669">
      <w:pPr>
        <w:tabs>
          <w:tab w:val="left" w:pos="1260"/>
        </w:tabs>
        <w:ind w:left="360"/>
      </w:pPr>
      <w:r w:rsidRPr="00273669">
        <w:rPr>
          <w:b/>
        </w:rPr>
        <w:t>Утро</w:t>
      </w:r>
      <w:r>
        <w:t xml:space="preserve"> 60% инсулина: 18 ЕД.</w:t>
      </w:r>
    </w:p>
    <w:p w:rsidR="00273669" w:rsidRPr="00273669" w:rsidRDefault="00273669" w:rsidP="00273669">
      <w:pPr>
        <w:ind w:left="1980"/>
      </w:pPr>
      <w:r>
        <w:t>1</w:t>
      </w:r>
      <w:r w:rsidRPr="00273669">
        <w:t xml:space="preserve">/3 </w:t>
      </w:r>
      <w:r>
        <w:t>короткого действия: 6 ЕД. (</w:t>
      </w:r>
      <w:proofErr w:type="spellStart"/>
      <w:r>
        <w:t>актрапид</w:t>
      </w:r>
      <w:proofErr w:type="spellEnd"/>
      <w:r>
        <w:t>)</w:t>
      </w:r>
    </w:p>
    <w:p w:rsidR="00273669" w:rsidRDefault="00273669" w:rsidP="00273669">
      <w:pPr>
        <w:ind w:left="1980"/>
      </w:pPr>
      <w:r>
        <w:t>2</w:t>
      </w:r>
      <w:r w:rsidRPr="00273669">
        <w:t>/</w:t>
      </w:r>
      <w:r>
        <w:t>3 среднего действия: 12 ЕД. (</w:t>
      </w:r>
      <w:proofErr w:type="spellStart"/>
      <w:r>
        <w:t>монотард</w:t>
      </w:r>
      <w:proofErr w:type="spellEnd"/>
      <w:r>
        <w:t>)</w:t>
      </w:r>
    </w:p>
    <w:p w:rsidR="00273669" w:rsidRDefault="00273669" w:rsidP="00273669">
      <w:pPr>
        <w:tabs>
          <w:tab w:val="left" w:pos="720"/>
        </w:tabs>
        <w:ind w:left="360"/>
      </w:pPr>
      <w:r>
        <w:rPr>
          <w:b/>
        </w:rPr>
        <w:t>Обед</w:t>
      </w:r>
      <w:r>
        <w:t xml:space="preserve"> 20 % инсулина короткого действия: 6 ЕД. (</w:t>
      </w:r>
      <w:proofErr w:type="spellStart"/>
      <w:r>
        <w:t>актрапид</w:t>
      </w:r>
      <w:proofErr w:type="spellEnd"/>
      <w:r>
        <w:t>)</w:t>
      </w:r>
    </w:p>
    <w:p w:rsidR="00273669" w:rsidRDefault="00273669" w:rsidP="00273669">
      <w:pPr>
        <w:ind w:left="360"/>
      </w:pPr>
      <w:r w:rsidRPr="00273669">
        <w:rPr>
          <w:b/>
        </w:rPr>
        <w:t>Ужин</w:t>
      </w:r>
      <w:r>
        <w:t xml:space="preserve"> 20 % инсулина короткого действия: 6 ЕД. (</w:t>
      </w:r>
      <w:proofErr w:type="spellStart"/>
      <w:r>
        <w:t>актрапид</w:t>
      </w:r>
      <w:proofErr w:type="spellEnd"/>
      <w:r>
        <w:t>).</w:t>
      </w:r>
    </w:p>
    <w:p w:rsidR="00273669" w:rsidRDefault="00273669" w:rsidP="00273669">
      <w:pPr>
        <w:ind w:left="360"/>
      </w:pPr>
    </w:p>
    <w:p w:rsidR="00F95185" w:rsidRPr="00273669" w:rsidRDefault="00273669" w:rsidP="00273669">
      <w:pPr>
        <w:ind w:left="360"/>
        <w:rPr>
          <w:u w:val="single"/>
        </w:rPr>
      </w:pPr>
      <w:r w:rsidRPr="00273669">
        <w:rPr>
          <w:u w:val="single"/>
        </w:rPr>
        <w:t>Лечение сопутствующей патологии.</w:t>
      </w:r>
    </w:p>
    <w:p w:rsidR="00273669" w:rsidRDefault="00F95185" w:rsidP="00F95185">
      <w:pPr>
        <w:numPr>
          <w:ilvl w:val="0"/>
          <w:numId w:val="35"/>
        </w:numPr>
      </w:pPr>
      <w:r>
        <w:t>Лечение хронического пиелонефрита:</w:t>
      </w:r>
    </w:p>
    <w:p w:rsidR="00F95185" w:rsidRDefault="00F95185" w:rsidP="00F95185">
      <w:pPr>
        <w:ind w:left="1080"/>
        <w:rPr>
          <w:lang w:val="en-US"/>
        </w:rPr>
      </w:pPr>
      <w:proofErr w:type="spellStart"/>
      <w:r>
        <w:rPr>
          <w:lang w:val="en-US"/>
        </w:rPr>
        <w:t>Rp</w:t>
      </w:r>
      <w:proofErr w:type="spellEnd"/>
      <w:r w:rsidRPr="00F95185">
        <w:t>.</w:t>
      </w:r>
      <w:r>
        <w:t xml:space="preserve">:  </w:t>
      </w:r>
      <w:proofErr w:type="spellStart"/>
      <w:r>
        <w:t>Furadonin</w:t>
      </w:r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r>
        <w:t>0, 05</w:t>
      </w:r>
    </w:p>
    <w:p w:rsidR="00F95185" w:rsidRPr="00F5680A" w:rsidRDefault="00F95185" w:rsidP="00F95185">
      <w:pPr>
        <w:ind w:left="1080"/>
        <w:rPr>
          <w:lang w:val="en-US"/>
        </w:rPr>
      </w:pPr>
      <w:r>
        <w:rPr>
          <w:lang w:val="en-US"/>
        </w:rPr>
        <w:t xml:space="preserve">         </w:t>
      </w: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 xml:space="preserve">. N </w:t>
      </w:r>
      <w:r w:rsidR="00F5680A">
        <w:rPr>
          <w:lang w:val="en-US"/>
        </w:rPr>
        <w:t>2</w:t>
      </w:r>
      <w:r>
        <w:rPr>
          <w:lang w:val="en-US"/>
        </w:rPr>
        <w:t>0 in tab.</w:t>
      </w:r>
      <w:r w:rsidR="00F5680A" w:rsidRPr="00F5680A">
        <w:rPr>
          <w:lang w:val="en-US"/>
        </w:rPr>
        <w:t xml:space="preserve"> </w:t>
      </w:r>
      <w:proofErr w:type="spellStart"/>
      <w:r w:rsidR="00F5680A" w:rsidRPr="00F5680A">
        <w:rPr>
          <w:lang w:val="en-US"/>
        </w:rPr>
        <w:t>enterosolubiles</w:t>
      </w:r>
      <w:proofErr w:type="spellEnd"/>
    </w:p>
    <w:p w:rsidR="00F95185" w:rsidRPr="00F5680A" w:rsidRDefault="00F95185" w:rsidP="00F95185">
      <w:pPr>
        <w:ind w:left="1080"/>
      </w:pPr>
      <w:r w:rsidRPr="00F5680A">
        <w:rPr>
          <w:lang w:val="en-US"/>
        </w:rPr>
        <w:t xml:space="preserve">         </w:t>
      </w:r>
      <w:r>
        <w:rPr>
          <w:lang w:val="en-US"/>
        </w:rPr>
        <w:t>S</w:t>
      </w:r>
      <w:r w:rsidRPr="00F95185">
        <w:t>.:</w:t>
      </w:r>
      <w:r w:rsidR="00F5680A" w:rsidRPr="00F5680A">
        <w:t xml:space="preserve"> </w:t>
      </w:r>
      <w:r w:rsidR="00F5680A">
        <w:t xml:space="preserve">по 1 </w:t>
      </w:r>
      <w:proofErr w:type="spellStart"/>
      <w:r w:rsidR="00F5680A">
        <w:t>табл</w:t>
      </w:r>
      <w:proofErr w:type="spellEnd"/>
      <w:r w:rsidR="00F5680A">
        <w:t xml:space="preserve"> 3 раза в день в течение 7 дней.</w:t>
      </w:r>
    </w:p>
    <w:p w:rsidR="00F95185" w:rsidRDefault="00F5680A" w:rsidP="00F95185">
      <w:pPr>
        <w:ind w:left="720"/>
      </w:pPr>
      <w:r>
        <w:t xml:space="preserve"> </w:t>
      </w:r>
      <w:r w:rsidR="00F95185">
        <w:t>Действует на грамположительные и грамотрицательные бактерии (стафилококки, стрептококки, кишечная палочка, возбудители брюшного тифа, паратифа, дизентерии, различные штаммы протея).</w:t>
      </w:r>
    </w:p>
    <w:p w:rsidR="00F95185" w:rsidRDefault="00F95185" w:rsidP="00F95185">
      <w:pPr>
        <w:ind w:left="720"/>
      </w:pPr>
      <w:r>
        <w:t xml:space="preserve">В отдельных случаях возможны потеря аппетита, тошнота, изжога, иногда рвота, а также аллергические реакции. Для предупреждения этих явлений </w:t>
      </w:r>
      <w:proofErr w:type="spellStart"/>
      <w:r>
        <w:t>фурадонин</w:t>
      </w:r>
      <w:proofErr w:type="spellEnd"/>
      <w:r>
        <w:t xml:space="preserve"> рекомендуется запивать большим количеством жидкости.</w:t>
      </w:r>
    </w:p>
    <w:p w:rsidR="00F95185" w:rsidRDefault="00F95185" w:rsidP="00F95185">
      <w:pPr>
        <w:ind w:left="720"/>
      </w:pPr>
      <w:r>
        <w:t xml:space="preserve">При лечении больных с инфекциями мочевых путей не следует назначать </w:t>
      </w:r>
      <w:proofErr w:type="spellStart"/>
      <w:r>
        <w:t>фурадонин</w:t>
      </w:r>
      <w:proofErr w:type="spellEnd"/>
      <w:r>
        <w:t xml:space="preserve"> (и другие </w:t>
      </w:r>
      <w:proofErr w:type="spellStart"/>
      <w:r>
        <w:t>нитрофураны</w:t>
      </w:r>
      <w:proofErr w:type="spellEnd"/>
      <w:r>
        <w:t xml:space="preserve">) одновременно с кислотой </w:t>
      </w:r>
      <w:proofErr w:type="spellStart"/>
      <w:r>
        <w:t>налидиксовой</w:t>
      </w:r>
      <w:proofErr w:type="spellEnd"/>
      <w:r>
        <w:t xml:space="preserve"> (неграм - см.), так как при этом уменьшается антибактериальный эффект.</w:t>
      </w:r>
    </w:p>
    <w:p w:rsidR="00F5680A" w:rsidRDefault="00F5680A" w:rsidP="00F5680A">
      <w:pPr>
        <w:ind w:left="720"/>
      </w:pPr>
      <w:r>
        <w:t xml:space="preserve">       </w:t>
      </w:r>
      <w:proofErr w:type="spellStart"/>
      <w:r>
        <w:t>Rp</w:t>
      </w:r>
      <w:proofErr w:type="spellEnd"/>
      <w:r>
        <w:t xml:space="preserve">.: </w:t>
      </w:r>
      <w:proofErr w:type="spellStart"/>
      <w:r>
        <w:t>Tab</w:t>
      </w:r>
      <w:proofErr w:type="spellEnd"/>
      <w:r>
        <w:t xml:space="preserve">. </w:t>
      </w:r>
      <w:proofErr w:type="spellStart"/>
      <w:r>
        <w:t>Urosulfani</w:t>
      </w:r>
      <w:proofErr w:type="spellEnd"/>
      <w:r>
        <w:t xml:space="preserve"> 0, 5 N. 24</w:t>
      </w:r>
    </w:p>
    <w:p w:rsidR="00F5680A" w:rsidRDefault="00F5680A" w:rsidP="00F5680A">
      <w:pPr>
        <w:ind w:left="1080"/>
      </w:pPr>
      <w:r>
        <w:t xml:space="preserve"> D.S. По 2 таблетки 3 раза в день.</w:t>
      </w:r>
    </w:p>
    <w:p w:rsidR="00F5680A" w:rsidRPr="00F5680A" w:rsidRDefault="00F5680A" w:rsidP="00F5680A">
      <w:pPr>
        <w:ind w:left="720"/>
      </w:pPr>
      <w:r>
        <w:t xml:space="preserve"> </w:t>
      </w:r>
      <w:r w:rsidRPr="00F5680A">
        <w:t xml:space="preserve">Химиотерапевтическое действие </w:t>
      </w:r>
      <w:proofErr w:type="spellStart"/>
      <w:r w:rsidRPr="00F5680A">
        <w:t>уросульфана</w:t>
      </w:r>
      <w:proofErr w:type="spellEnd"/>
      <w:r w:rsidRPr="00F5680A">
        <w:t xml:space="preserve"> наиболее выражено по отношению к стафилококкам и кишечной палочке. Хорошо и быстро всасывается из желудочно-кишечного тракта. В крови создается высокая концентрация препарата. Выделяется из организма преимущественно почками. Высокая концентрация в моче способствует антибактериальному действию на возбудителей инфекций мочевых путей. </w:t>
      </w:r>
      <w:proofErr w:type="spellStart"/>
      <w:r w:rsidRPr="00F5680A">
        <w:t>Малотоксичен</w:t>
      </w:r>
      <w:proofErr w:type="spellEnd"/>
      <w:r w:rsidRPr="00F5680A">
        <w:t>. Отложения препарата в мочевых путях не наблюдается.</w:t>
      </w:r>
    </w:p>
    <w:p w:rsidR="00F5680A" w:rsidRPr="00F5680A" w:rsidRDefault="00F5680A" w:rsidP="00F5680A"/>
    <w:p w:rsidR="00F5680A" w:rsidRDefault="00F5680A" w:rsidP="00751C3E">
      <w:pPr>
        <w:numPr>
          <w:ilvl w:val="0"/>
          <w:numId w:val="35"/>
        </w:numPr>
      </w:pPr>
      <w:r>
        <w:t>Лечение гипертонической болезни.</w:t>
      </w:r>
    </w:p>
    <w:p w:rsidR="00751C3E" w:rsidRPr="00751C3E" w:rsidRDefault="00751C3E" w:rsidP="00751C3E">
      <w:pPr>
        <w:ind w:left="720"/>
      </w:pPr>
      <w:r>
        <w:t xml:space="preserve">          </w:t>
      </w:r>
      <w:proofErr w:type="spellStart"/>
      <w:r>
        <w:rPr>
          <w:lang w:val="en-US"/>
        </w:rPr>
        <w:t>Rp</w:t>
      </w:r>
      <w:proofErr w:type="spellEnd"/>
      <w:r>
        <w:rPr>
          <w:lang w:val="en-US"/>
        </w:rPr>
        <w:t xml:space="preserve">.: </w:t>
      </w:r>
      <w:proofErr w:type="spellStart"/>
      <w:r w:rsidRPr="00751C3E">
        <w:rPr>
          <w:lang w:val="en-US"/>
        </w:rPr>
        <w:t>Sрironоlасtonum</w:t>
      </w:r>
      <w:proofErr w:type="spellEnd"/>
      <w:r>
        <w:t xml:space="preserve"> 0,025</w:t>
      </w:r>
    </w:p>
    <w:p w:rsidR="00751C3E" w:rsidRDefault="00751C3E" w:rsidP="00751C3E">
      <w:pPr>
        <w:ind w:left="720"/>
        <w:rPr>
          <w:lang w:val="en-US"/>
        </w:rPr>
      </w:pPr>
      <w:r>
        <w:rPr>
          <w:lang w:val="en-US"/>
        </w:rPr>
        <w:t xml:space="preserve">             </w:t>
      </w:r>
      <w:r>
        <w:t xml:space="preserve">    </w:t>
      </w: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 xml:space="preserve"> N 20</w:t>
      </w:r>
      <w:r w:rsidR="006766E4" w:rsidRPr="006766E4">
        <w:rPr>
          <w:lang w:val="en-US"/>
        </w:rPr>
        <w:t xml:space="preserve"> </w:t>
      </w:r>
      <w:r w:rsidR="006766E4">
        <w:rPr>
          <w:lang w:val="en-US"/>
        </w:rPr>
        <w:t>in tab</w:t>
      </w:r>
      <w:r>
        <w:rPr>
          <w:lang w:val="en-US"/>
        </w:rPr>
        <w:t>.</w:t>
      </w:r>
    </w:p>
    <w:p w:rsidR="00751C3E" w:rsidRDefault="00751C3E" w:rsidP="00751C3E">
      <w:pPr>
        <w:ind w:left="720"/>
      </w:pPr>
      <w:r>
        <w:rPr>
          <w:lang w:val="en-US"/>
        </w:rPr>
        <w:t xml:space="preserve">                 S.:  </w:t>
      </w:r>
      <w:r>
        <w:t>по 2</w:t>
      </w:r>
      <w:r>
        <w:rPr>
          <w:lang w:val="en-US"/>
        </w:rPr>
        <w:t xml:space="preserve"> </w:t>
      </w:r>
      <w:r>
        <w:t>таблетки утром.</w:t>
      </w:r>
    </w:p>
    <w:p w:rsidR="00E1599A" w:rsidRDefault="00E1599A" w:rsidP="00751C3E">
      <w:pPr>
        <w:ind w:left="720"/>
      </w:pPr>
      <w:proofErr w:type="spellStart"/>
      <w:r w:rsidRPr="00E1599A">
        <w:t>Спиронолактон</w:t>
      </w:r>
      <w:proofErr w:type="spellEnd"/>
      <w:r w:rsidRPr="00E1599A">
        <w:t xml:space="preserve"> является калийсберегающим диуретиком, отличающимся по механизму действия от </w:t>
      </w:r>
      <w:proofErr w:type="spellStart"/>
      <w:r w:rsidRPr="00E1599A">
        <w:t>триамтерена</w:t>
      </w:r>
      <w:proofErr w:type="spellEnd"/>
      <w:r w:rsidRPr="00E1599A">
        <w:t xml:space="preserve"> и </w:t>
      </w:r>
      <w:proofErr w:type="spellStart"/>
      <w:r w:rsidRPr="00E1599A">
        <w:t>амилорида</w:t>
      </w:r>
      <w:proofErr w:type="spellEnd"/>
      <w:r w:rsidRPr="00E1599A">
        <w:t xml:space="preserve">. Оказываемый </w:t>
      </w:r>
      <w:proofErr w:type="spellStart"/>
      <w:r w:rsidRPr="00E1599A">
        <w:t>спиронолактоном</w:t>
      </w:r>
      <w:proofErr w:type="spellEnd"/>
      <w:r w:rsidRPr="00E1599A">
        <w:t xml:space="preserve"> диуретический эффект связан с антагонизмом по отношению к гормону кор</w:t>
      </w:r>
      <w:r>
        <w:t>ы надпочечников - альдостерону</w:t>
      </w:r>
      <w:r w:rsidRPr="00E1599A">
        <w:t>.</w:t>
      </w:r>
      <w:r w:rsidR="006766E4">
        <w:t xml:space="preserve">    </w:t>
      </w:r>
    </w:p>
    <w:p w:rsidR="006766E4" w:rsidRPr="00E1599A" w:rsidRDefault="00E1599A" w:rsidP="00751C3E">
      <w:pPr>
        <w:ind w:left="720"/>
      </w:pPr>
      <w:r>
        <w:t xml:space="preserve">       </w:t>
      </w:r>
      <w:r w:rsidR="006766E4">
        <w:t xml:space="preserve">   </w:t>
      </w:r>
      <w:proofErr w:type="spellStart"/>
      <w:r w:rsidR="006766E4">
        <w:rPr>
          <w:lang w:val="en-US"/>
        </w:rPr>
        <w:t>Rp</w:t>
      </w:r>
      <w:proofErr w:type="spellEnd"/>
      <w:r w:rsidR="006766E4" w:rsidRPr="00E1599A">
        <w:t xml:space="preserve">.: </w:t>
      </w:r>
      <w:proofErr w:type="spellStart"/>
      <w:r w:rsidR="006766E4">
        <w:rPr>
          <w:lang w:val="en-US"/>
        </w:rPr>
        <w:t>Atenololi</w:t>
      </w:r>
      <w:proofErr w:type="spellEnd"/>
      <w:r w:rsidR="006766E4" w:rsidRPr="00E1599A">
        <w:t xml:space="preserve"> 0,1</w:t>
      </w:r>
    </w:p>
    <w:p w:rsidR="006766E4" w:rsidRPr="00E1599A" w:rsidRDefault="006766E4" w:rsidP="006766E4">
      <w:pPr>
        <w:ind w:left="720"/>
      </w:pPr>
      <w:r w:rsidRPr="00E1599A">
        <w:t xml:space="preserve">                  </w:t>
      </w:r>
      <w:r>
        <w:rPr>
          <w:lang w:val="en-US"/>
        </w:rPr>
        <w:t>D</w:t>
      </w:r>
      <w:r w:rsidRPr="00E1599A">
        <w:t>.</w:t>
      </w:r>
      <w:r>
        <w:rPr>
          <w:lang w:val="en-US"/>
        </w:rPr>
        <w:t>t</w:t>
      </w:r>
      <w:r w:rsidRPr="00E1599A">
        <w:t>.</w:t>
      </w:r>
      <w:r>
        <w:rPr>
          <w:lang w:val="en-US"/>
        </w:rPr>
        <w:t>d</w:t>
      </w:r>
      <w:r w:rsidRPr="00E1599A">
        <w:t xml:space="preserve"> </w:t>
      </w:r>
      <w:r>
        <w:rPr>
          <w:lang w:val="en-US"/>
        </w:rPr>
        <w:t>N</w:t>
      </w:r>
      <w:r w:rsidRPr="00E1599A">
        <w:t xml:space="preserve"> 20 </w:t>
      </w:r>
      <w:r>
        <w:rPr>
          <w:lang w:val="en-US"/>
        </w:rPr>
        <w:t>in</w:t>
      </w:r>
      <w:r w:rsidRPr="00E1599A">
        <w:t xml:space="preserve"> </w:t>
      </w:r>
      <w:r>
        <w:rPr>
          <w:lang w:val="en-US"/>
        </w:rPr>
        <w:t>tab</w:t>
      </w:r>
      <w:r w:rsidRPr="00E1599A">
        <w:t>.</w:t>
      </w:r>
    </w:p>
    <w:p w:rsidR="006766E4" w:rsidRDefault="006766E4" w:rsidP="006766E4">
      <w:pPr>
        <w:ind w:left="720"/>
      </w:pPr>
      <w:r w:rsidRPr="00E1599A">
        <w:t xml:space="preserve">                  </w:t>
      </w:r>
      <w:r>
        <w:rPr>
          <w:lang w:val="en-US"/>
        </w:rPr>
        <w:t>S</w:t>
      </w:r>
      <w:r w:rsidRPr="00E1599A">
        <w:t xml:space="preserve">.: </w:t>
      </w:r>
      <w:r>
        <w:t>по 1 таблетке 1 р</w:t>
      </w:r>
      <w:r w:rsidRPr="00E1599A">
        <w:t>/</w:t>
      </w:r>
      <w:r>
        <w:t>д</w:t>
      </w:r>
    </w:p>
    <w:p w:rsidR="006766E4" w:rsidRDefault="006766E4" w:rsidP="006766E4">
      <w:pPr>
        <w:ind w:left="720"/>
      </w:pPr>
      <w:proofErr w:type="spellStart"/>
      <w:r>
        <w:t>Атенолол</w:t>
      </w:r>
      <w:proofErr w:type="spellEnd"/>
      <w:r>
        <w:t xml:space="preserve"> является избирательным (</w:t>
      </w:r>
      <w:proofErr w:type="spellStart"/>
      <w:r>
        <w:t>кардиоселективным</w:t>
      </w:r>
      <w:proofErr w:type="spellEnd"/>
      <w:r>
        <w:t>) b 1 -</w:t>
      </w:r>
      <w:proofErr w:type="spellStart"/>
      <w:r>
        <w:t>адреноблокатором</w:t>
      </w:r>
      <w:proofErr w:type="spellEnd"/>
      <w:r>
        <w:t>. Частичной симпатомиметической активностью не обладает.</w:t>
      </w:r>
    </w:p>
    <w:p w:rsidR="006766E4" w:rsidRPr="006766E4" w:rsidRDefault="006766E4" w:rsidP="006766E4">
      <w:pPr>
        <w:ind w:left="720"/>
      </w:pPr>
      <w:r>
        <w:t xml:space="preserve">Отличается длительностью действия. Период полувыведения составляет 6 9 ч.      </w:t>
      </w:r>
    </w:p>
    <w:p w:rsidR="006766E4" w:rsidRPr="006766E4" w:rsidRDefault="006766E4" w:rsidP="0028638B">
      <w:pPr>
        <w:ind w:left="540" w:firstLine="180"/>
        <w:rPr>
          <w:lang w:val="en-US"/>
        </w:rPr>
      </w:pPr>
      <w:r w:rsidRPr="006766E4">
        <w:t xml:space="preserve">           </w:t>
      </w:r>
      <w:proofErr w:type="spellStart"/>
      <w:r>
        <w:rPr>
          <w:lang w:val="en-US"/>
        </w:rPr>
        <w:t>Rp</w:t>
      </w:r>
      <w:proofErr w:type="spellEnd"/>
      <w:r w:rsidRPr="006766E4">
        <w:rPr>
          <w:lang w:val="en-US"/>
        </w:rPr>
        <w:t xml:space="preserve">.: </w:t>
      </w:r>
      <w:r w:rsidRPr="006766E4">
        <w:t>Сар</w:t>
      </w:r>
      <w:r>
        <w:rPr>
          <w:lang w:val="en-US"/>
        </w:rPr>
        <w:t>t</w:t>
      </w:r>
      <w:r w:rsidRPr="006766E4">
        <w:t>ор</w:t>
      </w:r>
      <w:proofErr w:type="spellStart"/>
      <w:r>
        <w:rPr>
          <w:lang w:val="en-US"/>
        </w:rPr>
        <w:t>rili</w:t>
      </w:r>
      <w:proofErr w:type="spellEnd"/>
      <w:r w:rsidRPr="006766E4">
        <w:rPr>
          <w:lang w:val="en-US"/>
        </w:rPr>
        <w:t xml:space="preserve"> 0,025</w:t>
      </w:r>
    </w:p>
    <w:p w:rsidR="006766E4" w:rsidRPr="006766E4" w:rsidRDefault="006766E4" w:rsidP="006766E4">
      <w:pPr>
        <w:ind w:left="720"/>
        <w:rPr>
          <w:lang w:val="en-US"/>
        </w:rPr>
      </w:pPr>
      <w:r w:rsidRPr="006766E4">
        <w:rPr>
          <w:lang w:val="en-US"/>
        </w:rPr>
        <w:t xml:space="preserve">                   </w:t>
      </w:r>
      <w:proofErr w:type="spellStart"/>
      <w:r>
        <w:rPr>
          <w:lang w:val="en-US"/>
        </w:rPr>
        <w:t>D</w:t>
      </w:r>
      <w:r w:rsidRPr="006766E4">
        <w:rPr>
          <w:lang w:val="en-US"/>
        </w:rPr>
        <w:t>.</w:t>
      </w:r>
      <w:r>
        <w:rPr>
          <w:lang w:val="en-US"/>
        </w:rPr>
        <w:t>t</w:t>
      </w:r>
      <w:r w:rsidRPr="006766E4">
        <w:rPr>
          <w:lang w:val="en-US"/>
        </w:rPr>
        <w:t>.</w:t>
      </w:r>
      <w:r>
        <w:rPr>
          <w:lang w:val="en-US"/>
        </w:rPr>
        <w:t>d</w:t>
      </w:r>
      <w:proofErr w:type="spellEnd"/>
      <w:r w:rsidRPr="006766E4">
        <w:rPr>
          <w:lang w:val="en-US"/>
        </w:rPr>
        <w:t xml:space="preserve"> </w:t>
      </w:r>
      <w:r>
        <w:rPr>
          <w:lang w:val="en-US"/>
        </w:rPr>
        <w:t>N</w:t>
      </w:r>
      <w:r w:rsidRPr="006766E4">
        <w:rPr>
          <w:lang w:val="en-US"/>
        </w:rPr>
        <w:t xml:space="preserve"> 20 </w:t>
      </w:r>
      <w:r>
        <w:rPr>
          <w:lang w:val="en-US"/>
        </w:rPr>
        <w:t>in tab.</w:t>
      </w:r>
    </w:p>
    <w:p w:rsidR="006766E4" w:rsidRPr="006766E4" w:rsidRDefault="006766E4" w:rsidP="006766E4">
      <w:pPr>
        <w:ind w:left="720"/>
        <w:rPr>
          <w:lang w:val="en-US"/>
        </w:rPr>
      </w:pPr>
      <w:r>
        <w:rPr>
          <w:lang w:val="en-US"/>
        </w:rPr>
        <w:t xml:space="preserve">                   S.: </w:t>
      </w:r>
      <w:r>
        <w:t>по</w:t>
      </w:r>
      <w:r w:rsidRPr="006766E4">
        <w:rPr>
          <w:lang w:val="en-US"/>
        </w:rPr>
        <w:t xml:space="preserve"> 1 </w:t>
      </w:r>
      <w:r>
        <w:t>табл</w:t>
      </w:r>
      <w:r w:rsidRPr="006766E4">
        <w:rPr>
          <w:lang w:val="en-US"/>
        </w:rPr>
        <w:t xml:space="preserve">. 3 </w:t>
      </w:r>
      <w:r>
        <w:t>р</w:t>
      </w:r>
      <w:r>
        <w:rPr>
          <w:lang w:val="en-US"/>
        </w:rPr>
        <w:t>/</w:t>
      </w:r>
      <w:r>
        <w:t>д</w:t>
      </w:r>
    </w:p>
    <w:p w:rsidR="00213BD6" w:rsidRPr="006766E4" w:rsidRDefault="006766E4" w:rsidP="006766E4">
      <w:pPr>
        <w:tabs>
          <w:tab w:val="left" w:pos="1260"/>
        </w:tabs>
        <w:ind w:left="720"/>
      </w:pPr>
      <w:r>
        <w:rPr>
          <w:lang w:val="en-US"/>
        </w:rPr>
        <w:t>C</w:t>
      </w:r>
      <w:proofErr w:type="spellStart"/>
      <w:r w:rsidRPr="006766E4">
        <w:t>интетический</w:t>
      </w:r>
      <w:proofErr w:type="spellEnd"/>
      <w:r w:rsidRPr="006766E4">
        <w:t xml:space="preserve"> ингибитор </w:t>
      </w:r>
      <w:proofErr w:type="spellStart"/>
      <w:r w:rsidRPr="006766E4">
        <w:t>ангиотензин</w:t>
      </w:r>
      <w:proofErr w:type="spellEnd"/>
      <w:r w:rsidRPr="006766E4">
        <w:t xml:space="preserve">-конвертирующего фермента, применяемый в медицинской практике. </w:t>
      </w:r>
      <w:proofErr w:type="spellStart"/>
      <w:r w:rsidRPr="006766E4">
        <w:t>Каптоприл</w:t>
      </w:r>
      <w:proofErr w:type="spellEnd"/>
      <w:r w:rsidRPr="006766E4">
        <w:t xml:space="preserve"> приводит к расширению периферических </w:t>
      </w:r>
      <w:r w:rsidRPr="006766E4">
        <w:lastRenderedPageBreak/>
        <w:t xml:space="preserve">(главным образом резистентных) сосудов, снижению АД, уменьшению пред- и </w:t>
      </w:r>
      <w:proofErr w:type="spellStart"/>
      <w:r w:rsidRPr="006766E4">
        <w:t>постнагрузки</w:t>
      </w:r>
      <w:proofErr w:type="spellEnd"/>
      <w:r w:rsidRPr="006766E4">
        <w:t xml:space="preserve"> на миокард и сердечной недостаточности, улучшению кровообращения в малом круге и функции дыхания, снижению сопротивления почечных сосудов и улучшению кровообращения в почках.</w:t>
      </w:r>
    </w:p>
    <w:p w:rsidR="00213BD6" w:rsidRPr="00213BD6" w:rsidRDefault="00213BD6" w:rsidP="00213BD6"/>
    <w:p w:rsidR="00213BD6" w:rsidRPr="00213BD6" w:rsidRDefault="00213BD6" w:rsidP="00213BD6"/>
    <w:p w:rsidR="00213BD6" w:rsidRPr="00213BD6" w:rsidRDefault="00213BD6" w:rsidP="00213BD6"/>
    <w:p w:rsidR="00213BD6" w:rsidRPr="00213BD6" w:rsidRDefault="00213BD6" w:rsidP="00213BD6"/>
    <w:p w:rsidR="00213BD6" w:rsidRPr="00213BD6" w:rsidRDefault="00213BD6" w:rsidP="00213BD6"/>
    <w:p w:rsidR="00213BD6" w:rsidRPr="00213BD6" w:rsidRDefault="00213BD6" w:rsidP="00213BD6"/>
    <w:p w:rsidR="00213BD6" w:rsidRPr="00213BD6" w:rsidRDefault="00213BD6" w:rsidP="00213BD6"/>
    <w:p w:rsidR="00213BD6" w:rsidRPr="00213BD6" w:rsidRDefault="00213BD6" w:rsidP="00213BD6"/>
    <w:p w:rsidR="00213BD6" w:rsidRPr="00213BD6" w:rsidRDefault="00213BD6" w:rsidP="00213BD6"/>
    <w:p w:rsidR="00213BD6" w:rsidRPr="00213BD6" w:rsidRDefault="00213BD6" w:rsidP="00213BD6"/>
    <w:p w:rsidR="00213BD6" w:rsidRPr="00213BD6" w:rsidRDefault="00213BD6" w:rsidP="00213BD6"/>
    <w:p w:rsidR="006766E4" w:rsidRPr="00213BD6" w:rsidRDefault="00213BD6" w:rsidP="00213BD6">
      <w:r>
        <w:t xml:space="preserve">Куратор </w:t>
      </w:r>
      <w:r w:rsidR="00281C50">
        <w:rPr>
          <w:lang w:val="en-US"/>
        </w:rPr>
        <w:t xml:space="preserve">                                                                                                                     </w:t>
      </w:r>
      <w:r>
        <w:t xml:space="preserve">Дата </w:t>
      </w:r>
    </w:p>
    <w:sectPr w:rsidR="006766E4" w:rsidRPr="00213BD6" w:rsidSect="008B58E9">
      <w:pgSz w:w="11906" w:h="16838" w:code="9"/>
      <w:pgMar w:top="851" w:right="851" w:bottom="851" w:left="1418" w:header="709" w:footer="709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20D"/>
    <w:multiLevelType w:val="hybridMultilevel"/>
    <w:tmpl w:val="BE6A5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723B6"/>
    <w:multiLevelType w:val="hybridMultilevel"/>
    <w:tmpl w:val="75B06D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CE6B97"/>
    <w:multiLevelType w:val="hybridMultilevel"/>
    <w:tmpl w:val="9F4A8C14"/>
    <w:lvl w:ilvl="0" w:tplc="0419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3" w15:restartNumberingAfterBreak="0">
    <w:nsid w:val="08FC581F"/>
    <w:multiLevelType w:val="hybridMultilevel"/>
    <w:tmpl w:val="DF28B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D13F0"/>
    <w:multiLevelType w:val="hybridMultilevel"/>
    <w:tmpl w:val="3A6458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A673557"/>
    <w:multiLevelType w:val="hybridMultilevel"/>
    <w:tmpl w:val="31EC7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54A79"/>
    <w:multiLevelType w:val="hybridMultilevel"/>
    <w:tmpl w:val="72EE9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E120DB"/>
    <w:multiLevelType w:val="hybridMultilevel"/>
    <w:tmpl w:val="6E72A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DC5C03"/>
    <w:multiLevelType w:val="hybridMultilevel"/>
    <w:tmpl w:val="0D34FE86"/>
    <w:lvl w:ilvl="0" w:tplc="1B1ED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F84D70"/>
    <w:multiLevelType w:val="hybridMultilevel"/>
    <w:tmpl w:val="17D48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7915D3"/>
    <w:multiLevelType w:val="hybridMultilevel"/>
    <w:tmpl w:val="CAE402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D934B0B"/>
    <w:multiLevelType w:val="hybridMultilevel"/>
    <w:tmpl w:val="74625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3E41C0"/>
    <w:multiLevelType w:val="hybridMultilevel"/>
    <w:tmpl w:val="5FC81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F23F16"/>
    <w:multiLevelType w:val="hybridMultilevel"/>
    <w:tmpl w:val="E91A0F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3B04AF8"/>
    <w:multiLevelType w:val="hybridMultilevel"/>
    <w:tmpl w:val="89AAE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0337BA"/>
    <w:multiLevelType w:val="hybridMultilevel"/>
    <w:tmpl w:val="98EE6B82"/>
    <w:lvl w:ilvl="0" w:tplc="9E1AC8D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7151C4"/>
    <w:multiLevelType w:val="hybridMultilevel"/>
    <w:tmpl w:val="66286B4C"/>
    <w:lvl w:ilvl="0" w:tplc="1B1ED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8173EE"/>
    <w:multiLevelType w:val="hybridMultilevel"/>
    <w:tmpl w:val="9F6676DE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29BA7400"/>
    <w:multiLevelType w:val="hybridMultilevel"/>
    <w:tmpl w:val="0B980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98198D"/>
    <w:multiLevelType w:val="hybridMultilevel"/>
    <w:tmpl w:val="FAB211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1BF3607"/>
    <w:multiLevelType w:val="hybridMultilevel"/>
    <w:tmpl w:val="DCA8C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3C1D03"/>
    <w:multiLevelType w:val="hybridMultilevel"/>
    <w:tmpl w:val="704812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C802F28"/>
    <w:multiLevelType w:val="hybridMultilevel"/>
    <w:tmpl w:val="9A5C2A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E26707D"/>
    <w:multiLevelType w:val="hybridMultilevel"/>
    <w:tmpl w:val="515480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0444312"/>
    <w:multiLevelType w:val="hybridMultilevel"/>
    <w:tmpl w:val="7E4E1D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0A71307"/>
    <w:multiLevelType w:val="hybridMultilevel"/>
    <w:tmpl w:val="4F90BF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65446DB"/>
    <w:multiLevelType w:val="hybridMultilevel"/>
    <w:tmpl w:val="DB56EC8C"/>
    <w:lvl w:ilvl="0" w:tplc="5A9229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762144"/>
    <w:multiLevelType w:val="hybridMultilevel"/>
    <w:tmpl w:val="44747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4461D0"/>
    <w:multiLevelType w:val="hybridMultilevel"/>
    <w:tmpl w:val="71EE4E42"/>
    <w:lvl w:ilvl="0" w:tplc="1B1ED6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BE07216"/>
    <w:multiLevelType w:val="hybridMultilevel"/>
    <w:tmpl w:val="F8F0BC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5302FFC"/>
    <w:multiLevelType w:val="hybridMultilevel"/>
    <w:tmpl w:val="0908D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1B3264"/>
    <w:multiLevelType w:val="hybridMultilevel"/>
    <w:tmpl w:val="ECE6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070FA2"/>
    <w:multiLevelType w:val="hybridMultilevel"/>
    <w:tmpl w:val="B96E4D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5DC41C1"/>
    <w:multiLevelType w:val="hybridMultilevel"/>
    <w:tmpl w:val="95FC8F28"/>
    <w:lvl w:ilvl="0" w:tplc="9E1AC8D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4" w15:restartNumberingAfterBreak="0">
    <w:nsid w:val="766D145B"/>
    <w:multiLevelType w:val="hybridMultilevel"/>
    <w:tmpl w:val="52F6F6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2"/>
  </w:num>
  <w:num w:numId="3">
    <w:abstractNumId w:val="26"/>
  </w:num>
  <w:num w:numId="4">
    <w:abstractNumId w:val="7"/>
  </w:num>
  <w:num w:numId="5">
    <w:abstractNumId w:val="21"/>
  </w:num>
  <w:num w:numId="6">
    <w:abstractNumId w:val="8"/>
  </w:num>
  <w:num w:numId="7">
    <w:abstractNumId w:val="16"/>
  </w:num>
  <w:num w:numId="8">
    <w:abstractNumId w:val="22"/>
  </w:num>
  <w:num w:numId="9">
    <w:abstractNumId w:val="12"/>
  </w:num>
  <w:num w:numId="10">
    <w:abstractNumId w:val="28"/>
  </w:num>
  <w:num w:numId="11">
    <w:abstractNumId w:val="27"/>
  </w:num>
  <w:num w:numId="12">
    <w:abstractNumId w:val="11"/>
  </w:num>
  <w:num w:numId="13">
    <w:abstractNumId w:val="17"/>
  </w:num>
  <w:num w:numId="14">
    <w:abstractNumId w:val="24"/>
  </w:num>
  <w:num w:numId="15">
    <w:abstractNumId w:val="33"/>
  </w:num>
  <w:num w:numId="16">
    <w:abstractNumId w:val="15"/>
  </w:num>
  <w:num w:numId="17">
    <w:abstractNumId w:val="3"/>
  </w:num>
  <w:num w:numId="18">
    <w:abstractNumId w:val="10"/>
  </w:num>
  <w:num w:numId="19">
    <w:abstractNumId w:val="25"/>
  </w:num>
  <w:num w:numId="20">
    <w:abstractNumId w:val="20"/>
  </w:num>
  <w:num w:numId="21">
    <w:abstractNumId w:val="2"/>
  </w:num>
  <w:num w:numId="22">
    <w:abstractNumId w:val="34"/>
  </w:num>
  <w:num w:numId="23">
    <w:abstractNumId w:val="4"/>
  </w:num>
  <w:num w:numId="24">
    <w:abstractNumId w:val="1"/>
  </w:num>
  <w:num w:numId="25">
    <w:abstractNumId w:val="23"/>
  </w:num>
  <w:num w:numId="26">
    <w:abstractNumId w:val="29"/>
  </w:num>
  <w:num w:numId="27">
    <w:abstractNumId w:val="13"/>
  </w:num>
  <w:num w:numId="28">
    <w:abstractNumId w:val="9"/>
  </w:num>
  <w:num w:numId="29">
    <w:abstractNumId w:val="14"/>
  </w:num>
  <w:num w:numId="30">
    <w:abstractNumId w:val="18"/>
  </w:num>
  <w:num w:numId="31">
    <w:abstractNumId w:val="0"/>
  </w:num>
  <w:num w:numId="32">
    <w:abstractNumId w:val="31"/>
  </w:num>
  <w:num w:numId="33">
    <w:abstractNumId w:val="30"/>
  </w:num>
  <w:num w:numId="34">
    <w:abstractNumId w:val="6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BD"/>
    <w:rsid w:val="0000560A"/>
    <w:rsid w:val="00005D4E"/>
    <w:rsid w:val="00040B96"/>
    <w:rsid w:val="0007225C"/>
    <w:rsid w:val="00072A58"/>
    <w:rsid w:val="000A577E"/>
    <w:rsid w:val="000B2E89"/>
    <w:rsid w:val="000C5959"/>
    <w:rsid w:val="000D060B"/>
    <w:rsid w:val="000D3CEC"/>
    <w:rsid w:val="000D453F"/>
    <w:rsid w:val="000D5A38"/>
    <w:rsid w:val="000F138F"/>
    <w:rsid w:val="000F721A"/>
    <w:rsid w:val="00125586"/>
    <w:rsid w:val="00136C33"/>
    <w:rsid w:val="001437D4"/>
    <w:rsid w:val="001E7F33"/>
    <w:rsid w:val="001F2702"/>
    <w:rsid w:val="001F3CF8"/>
    <w:rsid w:val="00213BD6"/>
    <w:rsid w:val="00230033"/>
    <w:rsid w:val="002532A5"/>
    <w:rsid w:val="00273669"/>
    <w:rsid w:val="00281C50"/>
    <w:rsid w:val="0028638B"/>
    <w:rsid w:val="00290DA8"/>
    <w:rsid w:val="002C4216"/>
    <w:rsid w:val="002D77C7"/>
    <w:rsid w:val="002E1884"/>
    <w:rsid w:val="002F54A0"/>
    <w:rsid w:val="003005C9"/>
    <w:rsid w:val="00305FCB"/>
    <w:rsid w:val="003403D3"/>
    <w:rsid w:val="0034557F"/>
    <w:rsid w:val="003579EC"/>
    <w:rsid w:val="00364FB7"/>
    <w:rsid w:val="003C4025"/>
    <w:rsid w:val="003D68E0"/>
    <w:rsid w:val="003E72C6"/>
    <w:rsid w:val="0042581C"/>
    <w:rsid w:val="00434C58"/>
    <w:rsid w:val="00453F34"/>
    <w:rsid w:val="00453FC8"/>
    <w:rsid w:val="004827D0"/>
    <w:rsid w:val="00483C11"/>
    <w:rsid w:val="004E1452"/>
    <w:rsid w:val="004E399F"/>
    <w:rsid w:val="004F47E0"/>
    <w:rsid w:val="004F4971"/>
    <w:rsid w:val="00502AD5"/>
    <w:rsid w:val="005250AB"/>
    <w:rsid w:val="00526F4A"/>
    <w:rsid w:val="00542B8C"/>
    <w:rsid w:val="00553E07"/>
    <w:rsid w:val="005713DD"/>
    <w:rsid w:val="00573B9D"/>
    <w:rsid w:val="00580FEC"/>
    <w:rsid w:val="0058382C"/>
    <w:rsid w:val="005908F4"/>
    <w:rsid w:val="00592A61"/>
    <w:rsid w:val="005C26AE"/>
    <w:rsid w:val="00632CC7"/>
    <w:rsid w:val="00637D75"/>
    <w:rsid w:val="00651BF6"/>
    <w:rsid w:val="00653AA3"/>
    <w:rsid w:val="006743F2"/>
    <w:rsid w:val="006766E4"/>
    <w:rsid w:val="006854A0"/>
    <w:rsid w:val="006A33CA"/>
    <w:rsid w:val="006B0294"/>
    <w:rsid w:val="006D51A6"/>
    <w:rsid w:val="007243E3"/>
    <w:rsid w:val="00734E90"/>
    <w:rsid w:val="007375A6"/>
    <w:rsid w:val="0074014C"/>
    <w:rsid w:val="00751C3E"/>
    <w:rsid w:val="00762885"/>
    <w:rsid w:val="0076778F"/>
    <w:rsid w:val="0079407F"/>
    <w:rsid w:val="0079426A"/>
    <w:rsid w:val="007B7FF6"/>
    <w:rsid w:val="007C2A43"/>
    <w:rsid w:val="007D7767"/>
    <w:rsid w:val="008163F1"/>
    <w:rsid w:val="00850596"/>
    <w:rsid w:val="0085233E"/>
    <w:rsid w:val="00861A38"/>
    <w:rsid w:val="00865B1A"/>
    <w:rsid w:val="0087106F"/>
    <w:rsid w:val="008848C6"/>
    <w:rsid w:val="008859ED"/>
    <w:rsid w:val="008B377B"/>
    <w:rsid w:val="008B58E9"/>
    <w:rsid w:val="00913C6A"/>
    <w:rsid w:val="00925987"/>
    <w:rsid w:val="0094509B"/>
    <w:rsid w:val="009850F2"/>
    <w:rsid w:val="009952A4"/>
    <w:rsid w:val="009A0731"/>
    <w:rsid w:val="009A08EF"/>
    <w:rsid w:val="009A39FF"/>
    <w:rsid w:val="009D72DC"/>
    <w:rsid w:val="00A24443"/>
    <w:rsid w:val="00A25947"/>
    <w:rsid w:val="00A336D2"/>
    <w:rsid w:val="00A37932"/>
    <w:rsid w:val="00A61601"/>
    <w:rsid w:val="00A760C6"/>
    <w:rsid w:val="00AC0A20"/>
    <w:rsid w:val="00AD0991"/>
    <w:rsid w:val="00AE1BD4"/>
    <w:rsid w:val="00B10FDC"/>
    <w:rsid w:val="00B23FD9"/>
    <w:rsid w:val="00B30AC0"/>
    <w:rsid w:val="00B66CA2"/>
    <w:rsid w:val="00B75832"/>
    <w:rsid w:val="00B910A0"/>
    <w:rsid w:val="00BA12D7"/>
    <w:rsid w:val="00BF7349"/>
    <w:rsid w:val="00C14925"/>
    <w:rsid w:val="00C21AB6"/>
    <w:rsid w:val="00C34A2F"/>
    <w:rsid w:val="00C35DBE"/>
    <w:rsid w:val="00C61302"/>
    <w:rsid w:val="00C7023F"/>
    <w:rsid w:val="00CC1B13"/>
    <w:rsid w:val="00CD7E55"/>
    <w:rsid w:val="00CF2C15"/>
    <w:rsid w:val="00D11598"/>
    <w:rsid w:val="00D3405B"/>
    <w:rsid w:val="00D4623A"/>
    <w:rsid w:val="00D91565"/>
    <w:rsid w:val="00D923FE"/>
    <w:rsid w:val="00D9289C"/>
    <w:rsid w:val="00DB514A"/>
    <w:rsid w:val="00DC72BC"/>
    <w:rsid w:val="00DD5715"/>
    <w:rsid w:val="00DD7C27"/>
    <w:rsid w:val="00DE5B03"/>
    <w:rsid w:val="00DF329C"/>
    <w:rsid w:val="00E1599A"/>
    <w:rsid w:val="00E5685C"/>
    <w:rsid w:val="00E85BCD"/>
    <w:rsid w:val="00E94897"/>
    <w:rsid w:val="00EA0BB0"/>
    <w:rsid w:val="00ED1992"/>
    <w:rsid w:val="00ED3BC4"/>
    <w:rsid w:val="00EE66D8"/>
    <w:rsid w:val="00EF3ADA"/>
    <w:rsid w:val="00EF6740"/>
    <w:rsid w:val="00F46D53"/>
    <w:rsid w:val="00F5680A"/>
    <w:rsid w:val="00F57F57"/>
    <w:rsid w:val="00F723F6"/>
    <w:rsid w:val="00F75BBD"/>
    <w:rsid w:val="00F853B6"/>
    <w:rsid w:val="00F9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406A2-DAB7-4EA7-BBDE-DE01F353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C33"/>
    <w:rPr>
      <w:sz w:val="24"/>
      <w:szCs w:val="24"/>
    </w:rPr>
  </w:style>
  <w:style w:type="paragraph" w:styleId="1">
    <w:name w:val="heading 1"/>
    <w:basedOn w:val="a"/>
    <w:next w:val="a"/>
    <w:qFormat/>
    <w:rsid w:val="0076778F"/>
    <w:pPr>
      <w:keepNext/>
      <w:jc w:val="center"/>
      <w:outlineLvl w:val="0"/>
    </w:pPr>
    <w:rPr>
      <w:b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76778F"/>
    <w:rPr>
      <w:rFonts w:ascii="Courier New" w:hAnsi="Courier New"/>
      <w:sz w:val="20"/>
      <w:szCs w:val="20"/>
    </w:rPr>
  </w:style>
  <w:style w:type="table" w:styleId="a4">
    <w:name w:val="Table Grid"/>
    <w:basedOn w:val="a1"/>
    <w:rsid w:val="00D46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3098</Words>
  <Characters>17662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Ярославская государственная медицинская академия</vt:lpstr>
    </vt:vector>
  </TitlesOfParts>
  <Company>Dom</Company>
  <LinksUpToDate>false</LinksUpToDate>
  <CharactersWithSpaces>20719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Ярославская государственная медицинская академия</dc:title>
  <dc:subject/>
  <dc:creator>DaHueJlb</dc:creator>
  <cp:keywords/>
  <dc:description/>
  <cp:lastModifiedBy>Тест</cp:lastModifiedBy>
  <cp:revision>2</cp:revision>
  <dcterms:created xsi:type="dcterms:W3CDTF">2024-04-17T22:01:00Z</dcterms:created>
  <dcterms:modified xsi:type="dcterms:W3CDTF">2024-04-17T22:01:00Z</dcterms:modified>
</cp:coreProperties>
</file>