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51A" w:rsidRPr="00D2351A" w:rsidRDefault="00D2351A" w:rsidP="00D2351A">
      <w:pPr>
        <w:rPr>
          <w:b/>
        </w:rPr>
      </w:pPr>
      <w:bookmarkStart w:id="0" w:name="_GoBack"/>
      <w:r w:rsidRPr="00D2351A">
        <w:rPr>
          <w:b/>
        </w:rPr>
        <w:t>Чесотка</w:t>
      </w:r>
    </w:p>
    <w:p w:rsidR="00D2351A" w:rsidRDefault="00D2351A" w:rsidP="00D2351A">
      <w:r>
        <w:t>Заразное паразитарное заболевание, вызываемое чесоточным клещом</w:t>
      </w:r>
    </w:p>
    <w:p w:rsidR="00D2351A" w:rsidRPr="00316284" w:rsidRDefault="00D2351A" w:rsidP="00D2351A">
      <w:pPr>
        <w:rPr>
          <w:lang w:val="en-US"/>
        </w:rPr>
      </w:pPr>
      <w:r w:rsidRPr="00316284">
        <w:rPr>
          <w:lang w:val="en-US"/>
        </w:rPr>
        <w:t>Sarcoptes scabiei {Sarcoptes hominis).</w:t>
      </w:r>
    </w:p>
    <w:bookmarkEnd w:id="0"/>
    <w:p w:rsidR="00D2351A" w:rsidRDefault="00D2351A" w:rsidP="00D2351A">
      <w:r>
        <w:t>Эпидемиология</w:t>
      </w:r>
      <w:r w:rsidRPr="00D2351A">
        <w:t xml:space="preserve">. </w:t>
      </w:r>
      <w:r>
        <w:t>Особенно часто болеют лица, не соблюдающие пра¬вила личной гигиены, проживающие в условиях скученности. Возмож¬но заражение при контакте с больным человеком (прямой путь) или при пользовании инфицированными предметами личного обихода (непря¬мой путь). Заражение чесоткой может происходить при половом кон¬такте, при пользовании общей постелью, общим полотенцем, мочалкой или одеждой. Большинство больных чесоткой — дети и молодые люди в возрасте до 29 лет.</w:t>
      </w:r>
    </w:p>
    <w:p w:rsidR="00D2351A" w:rsidRDefault="00D2351A" w:rsidP="00D2351A">
      <w:r>
        <w:t xml:space="preserve">Клиника. Инкубационный период составляет в среднем 8—12 дней. На месте проникновения клеща в кожу возникает маленький пузырек. Главным, а часто и первым симптомом чесотки является сильный зуд, особенно резкий вечером и ночью, после того как больной ложится в постель. Появляются парные и рассеянные точечные узелково-пузырько-вые высыпания, чесоточные ходы (штрихообразные пунктирные линии сероватого цвета) и ссадины от расчесов кожи. Излюбленной локализа¬цией чесотки являются кожа межпальцевых складок кистей, боковые поверхности пальцев рук, сгибательная поверхность лучезапястных суста¬вов, разгибательная поверхность предплечий, локтевого сустава, переднебоковые поверхности туло¬вища, область передних стенок подмышечных впадин, молочных желез (окружность соска), живота, особенно около пупка, ягодиц, бе¬дер, голеней и область полового члена — участки кожи с тонким роговым слоем. Иногда на разгибательной поверхности локтевых суставов можно обнару¬жить сухие корки, чешуйки (симп¬том Горчакова—Арди), которые покрывают папуло-везикулезные элементы. Чесоточный ход состоит из близко </w:t>
      </w:r>
      <w:proofErr w:type="gramStart"/>
      <w:r>
        <w:t>располо-женных</w:t>
      </w:r>
      <w:proofErr w:type="gramEnd"/>
      <w:r>
        <w:t xml:space="preserve"> черных точек — отверстий, которые прорывает клещ для выхо¬да на поверхность молодых клещей и для доступа воздуха. На месте пу¬зырьков образуются кровянистые корочки величиной до </w:t>
      </w:r>
      <w:smartTag w:uri="urn:schemas-microsoft-com:office:smarttags" w:element="metricconverter">
        <w:smartTagPr>
          <w:attr w:name="ProductID" w:val="1 мм"/>
        </w:smartTagPr>
        <w:r>
          <w:t>1 мм</w:t>
        </w:r>
      </w:smartTag>
      <w:r>
        <w:t>.</w:t>
      </w:r>
    </w:p>
    <w:p w:rsidR="00D2351A" w:rsidRDefault="00D2351A" w:rsidP="00D2351A">
      <w:r>
        <w:t>В последнее время чаще стали наблюдаться стертые формы чесот¬ки {scabies discreta) без типичных высыпаний (в частности, без чесо¬точных ходов), но с сильным зудом. Эта форма чесотки наблюдается у чистоплотных людей или при неправильном лечении. При тща¬тельном осмотре больных и в этих случаях удается обнаружить еди¬ничные, парно расположенные папуло-везикулы, узелки, мель¬чайшие пузырьки, уртикоподоб-ные элементы.</w:t>
      </w:r>
    </w:p>
    <w:p w:rsidR="00D2351A" w:rsidRDefault="00D2351A" w:rsidP="00D2351A">
      <w:r>
        <w:t>Особой разновидностью является норвежская чесотка у больных с тяжелыми системными заболеваниями (онкологические заболевания, системная красная волчанка и др.) или лиц, длительно леченных цитоста-тиками, глюкокортикоидами. При этой форме чесотки зуд может отсут¬ствовать или нерезко выражен, а воспалительные изменения проявляются обширными эритематозными поверхностями, покрытыми множествен¬ными слоистыми корками серовато-грязного цвета, среди которых скапливается очень много чесоточных клещей. Поражаются туловище, конечности, лицо, волосистая часть головы по типу эритродермии.</w:t>
      </w:r>
    </w:p>
    <w:p w:rsidR="00D2351A" w:rsidRDefault="00D2351A" w:rsidP="00D2351A">
      <w:r>
        <w:t xml:space="preserve">При норвежской чесотке кожа в очагах поражения суха, покрыта толстыми темно-зелеными корками, </w:t>
      </w:r>
      <w:proofErr w:type="gramStart"/>
      <w:r>
        <w:t>местами</w:t>
      </w:r>
      <w:proofErr w:type="gramEnd"/>
      <w:r>
        <w:t xml:space="preserve"> слившимися в сплошной панцирь, ограничивающий движения и делающий их болезненными. Ногти резко утолщены. Волосы на участках поражения сухие и тусклые. Отмечается увеличение лимфатических узлов. От больного исходит не¬приятный запах. При насильственном удалении корок обнажается </w:t>
      </w:r>
      <w:proofErr w:type="gramStart"/>
      <w:r>
        <w:t>гипе-ремированная</w:t>
      </w:r>
      <w:proofErr w:type="gramEnd"/>
      <w:r>
        <w:t xml:space="preserve"> кожа, на которой можно видеть массу белых точек — чесо¬точных клещей.</w:t>
      </w:r>
    </w:p>
    <w:p w:rsidR="00D2351A" w:rsidRDefault="00D2351A" w:rsidP="00D2351A">
      <w:r>
        <w:t xml:space="preserve">Диагностика. Одним из надежных способов диагностики чесотки является обнаружение чесоточного клеща при микроскопическом иссле¬довании после извлечения клещей иглой. Для выявления чесоточных ходов используют йодную пробу. </w:t>
      </w:r>
    </w:p>
    <w:p w:rsidR="00D2351A" w:rsidRDefault="00D2351A" w:rsidP="00D2351A">
      <w:r>
        <w:t xml:space="preserve">Диагноз чесотки также обосновывается зудом, который усиливается в ночное время, и высыпаниями на коже (чесоточные ходы, парные вези-кулезные, папулезные и пустулезные элементы). </w:t>
      </w:r>
    </w:p>
    <w:p w:rsidR="00D2351A" w:rsidRDefault="00D2351A" w:rsidP="00D2351A">
      <w:r>
        <w:lastRenderedPageBreak/>
        <w:t>Чесотку иногда можно спутать с почесухой, при которой больных также беспокоит зуд. Однако при почесухе зуд бывает и днем, и ночью, болезнь иногда длится годами, проявляется серым цветом кожи, белым дермографизмом, узелками, часто покрытыми кровянистыми корочка¬ми и расположенными преимущественно на разгибательных поверхнос¬тях конечностей, увеличением лимфатических узлов («пруригинозные бубоны»).</w:t>
      </w:r>
    </w:p>
    <w:p w:rsidR="00D2351A" w:rsidRDefault="00D2351A" w:rsidP="00D2351A">
      <w:r>
        <w:t xml:space="preserve">Лечение. Применяют средства, которые разрыхляют роговой слой и, проникая в чесоточные ходы, уничтожают клещей. </w:t>
      </w:r>
    </w:p>
    <w:p w:rsidR="00D2351A" w:rsidRDefault="00D2351A" w:rsidP="00D2351A">
      <w:r>
        <w:t>Перед втиранием противочесоточного средства больному нужно принять горячий душ, который способствует механическому удалению с поверхности кожи клещей и разрыхлению рогового слоя. Мыться запрещают и во время лечения</w:t>
      </w:r>
    </w:p>
    <w:p w:rsidR="00D2351A" w:rsidRDefault="00D2351A" w:rsidP="00D2351A">
      <w:r>
        <w:t xml:space="preserve">Весьма эффективно втирание в кожу раствора бензилбензоата (бен-зиловый эфир бензойной кислоты). У взрослых применяют 20% водно-мыльную эмульсию бензилбензоата, </w:t>
      </w:r>
    </w:p>
    <w:p w:rsidR="00D2351A" w:rsidRDefault="00D2351A" w:rsidP="00D2351A">
      <w:r>
        <w:t>Достаточно эффективен для лечения чесотки спрегаль (эсдепалет-рин) в форме аэрозоля. применяют однократно. Выздоровление наступает после двукратного применения препарата 1 раз в неделю.</w:t>
      </w:r>
    </w:p>
    <w:p w:rsidR="00D2351A" w:rsidRDefault="00D2351A" w:rsidP="00D2351A">
      <w:r>
        <w:t xml:space="preserve">Профилактика состоит в ранней диагностике заболевания и актив¬ном выявлении больных. </w:t>
      </w:r>
    </w:p>
    <w:p w:rsidR="00D2351A" w:rsidRDefault="00D2351A"/>
    <w:sectPr w:rsidR="00D2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1A"/>
    <w:rsid w:val="008B7F22"/>
    <w:rsid w:val="00D2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2D566-46BD-48F1-8923-5F579864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1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Чесотка</vt:lpstr>
    </vt:vector>
  </TitlesOfParts>
  <Company>NhT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Чесотка</dc:title>
  <dc:subject/>
  <dc:creator>1</dc:creator>
  <cp:keywords/>
  <dc:description/>
  <cp:lastModifiedBy>Тест</cp:lastModifiedBy>
  <cp:revision>2</cp:revision>
  <dcterms:created xsi:type="dcterms:W3CDTF">2024-05-10T22:37:00Z</dcterms:created>
  <dcterms:modified xsi:type="dcterms:W3CDTF">2024-05-10T22:37:00Z</dcterms:modified>
</cp:coreProperties>
</file>