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CF" w:rsidRDefault="006162CF">
      <w:pPr>
        <w:shd w:val="clear" w:color="auto" w:fill="FFFFFF"/>
      </w:pPr>
      <w:bookmarkStart w:id="0" w:name="_GoBack"/>
      <w:bookmarkEnd w:id="0"/>
      <w:r>
        <w:rPr>
          <w:b/>
          <w:bCs/>
          <w:color w:val="000000"/>
          <w:spacing w:val="-1"/>
          <w:sz w:val="23"/>
          <w:szCs w:val="23"/>
        </w:rPr>
        <w:t>Социология</w:t>
      </w:r>
    </w:p>
    <w:p w:rsidR="006162CF" w:rsidRDefault="006162CF">
      <w:pPr>
        <w:shd w:val="clear" w:color="auto" w:fill="FFFFFF"/>
        <w:spacing w:before="14"/>
      </w:pPr>
      <w:r>
        <w:br w:type="column"/>
      </w:r>
      <w:r>
        <w:rPr>
          <w:rFonts w:ascii="Arial" w:hAnsi="Arial" w:cs="Arial"/>
          <w:b/>
          <w:bCs/>
          <w:color w:val="000000"/>
          <w:spacing w:val="-9"/>
          <w:w w:val="162"/>
        </w:rPr>
        <w:lastRenderedPageBreak/>
        <w:t>344</w:t>
      </w:r>
    </w:p>
    <w:p w:rsidR="006162CF" w:rsidRDefault="006162CF">
      <w:pPr>
        <w:shd w:val="clear" w:color="auto" w:fill="FFFFFF"/>
        <w:spacing w:before="14"/>
        <w:sectPr w:rsidR="006162CF">
          <w:type w:val="continuous"/>
          <w:pgSz w:w="16834" w:h="11909" w:orient="landscape"/>
          <w:pgMar w:top="1284" w:right="9866" w:bottom="360" w:left="1527" w:header="720" w:footer="720" w:gutter="0"/>
          <w:cols w:num="2" w:space="720" w:equalWidth="0">
            <w:col w:w="1272" w:space="3648"/>
            <w:col w:w="720"/>
          </w:cols>
          <w:noEndnote/>
        </w:sectPr>
      </w:pPr>
    </w:p>
    <w:p w:rsidR="006162CF" w:rsidRDefault="006162CF">
      <w:pPr>
        <w:spacing w:before="223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223"/>
        <w:rPr>
          <w:sz w:val="2"/>
          <w:szCs w:val="2"/>
        </w:rPr>
        <w:sectPr w:rsidR="006162CF">
          <w:type w:val="continuous"/>
          <w:pgSz w:w="16834" w:h="11909" w:orient="landscape"/>
          <w:pgMar w:top="1284" w:right="2489" w:bottom="360" w:left="1440" w:header="720" w:footer="720" w:gutter="0"/>
          <w:cols w:space="60"/>
          <w:noEndnote/>
        </w:sectPr>
      </w:pPr>
    </w:p>
    <w:p w:rsidR="007F1195" w:rsidRDefault="007F1195">
      <w:pPr>
        <w:shd w:val="clear" w:color="auto" w:fill="FFFFFF"/>
        <w:spacing w:before="158" w:line="336" w:lineRule="exact"/>
        <w:ind w:left="1896" w:right="499" w:hanging="912"/>
      </w:pPr>
    </w:p>
    <w:p w:rsidR="006162CF" w:rsidRDefault="007F1195">
      <w:pPr>
        <w:shd w:val="clear" w:color="auto" w:fill="FFFFFF"/>
        <w:spacing w:before="158" w:line="336" w:lineRule="exact"/>
        <w:ind w:left="1896" w:right="499" w:hanging="912"/>
      </w:pPr>
      <w:r>
        <w:t xml:space="preserve">                   Ю.Г. Волков, В.Н. Нечипуренко и др. Социология/Курс лекций Р-на Д. 2000, Тема 17.</w:t>
      </w:r>
      <w:r w:rsidR="006162CF">
        <w:br w:type="column"/>
      </w:r>
      <w:r w:rsidR="006162CF">
        <w:rPr>
          <w:b/>
          <w:bCs/>
          <w:color w:val="000000"/>
          <w:spacing w:val="2"/>
          <w:w w:val="115"/>
          <w:sz w:val="27"/>
          <w:szCs w:val="27"/>
        </w:rPr>
        <w:lastRenderedPageBreak/>
        <w:t xml:space="preserve">ТЕМА </w:t>
      </w:r>
      <w:r w:rsidR="006162CF">
        <w:rPr>
          <w:b/>
          <w:bCs/>
          <w:i/>
          <w:iCs/>
          <w:color w:val="000000"/>
          <w:spacing w:val="2"/>
          <w:w w:val="115"/>
          <w:sz w:val="27"/>
          <w:szCs w:val="27"/>
        </w:rPr>
        <w:t xml:space="preserve">17. </w:t>
      </w:r>
      <w:r w:rsidR="006162CF">
        <w:rPr>
          <w:b/>
          <w:bCs/>
          <w:color w:val="000000"/>
          <w:spacing w:val="2"/>
          <w:w w:val="115"/>
          <w:sz w:val="27"/>
          <w:szCs w:val="27"/>
        </w:rPr>
        <w:t xml:space="preserve">ДЕВИАНТНОЕ </w:t>
      </w:r>
      <w:r w:rsidR="006162CF">
        <w:rPr>
          <w:b/>
          <w:bCs/>
          <w:color w:val="000000"/>
          <w:spacing w:val="-2"/>
          <w:w w:val="115"/>
          <w:sz w:val="27"/>
          <w:szCs w:val="27"/>
        </w:rPr>
        <w:t>ПОВЕДЕНИЕ</w:t>
      </w:r>
    </w:p>
    <w:p w:rsidR="006162CF" w:rsidRDefault="006162CF" w:rsidP="009A7904">
      <w:pPr>
        <w:numPr>
          <w:ilvl w:val="0"/>
          <w:numId w:val="1"/>
        </w:numPr>
        <w:shd w:val="clear" w:color="auto" w:fill="FFFFFF"/>
        <w:tabs>
          <w:tab w:val="left" w:pos="646"/>
        </w:tabs>
        <w:spacing w:before="434" w:line="259" w:lineRule="exact"/>
        <w:ind w:left="360"/>
        <w:rPr>
          <w:color w:val="000000"/>
          <w:spacing w:val="-21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Понятие социальной нормы.</w:t>
      </w:r>
    </w:p>
    <w:p w:rsidR="006162CF" w:rsidRDefault="006162CF" w:rsidP="009A7904">
      <w:pPr>
        <w:numPr>
          <w:ilvl w:val="0"/>
          <w:numId w:val="1"/>
        </w:numPr>
        <w:shd w:val="clear" w:color="auto" w:fill="FFFFFF"/>
        <w:tabs>
          <w:tab w:val="left" w:pos="646"/>
        </w:tabs>
        <w:spacing w:line="259" w:lineRule="exact"/>
        <w:ind w:left="646" w:right="432" w:hanging="286"/>
        <w:rPr>
          <w:color w:val="000000"/>
          <w:spacing w:val="-9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Девиантное поведение. Основные подходы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к объяснению девиантного поведения.</w:t>
      </w:r>
    </w:p>
    <w:p w:rsidR="006162CF" w:rsidRDefault="006162CF" w:rsidP="009A7904">
      <w:pPr>
        <w:numPr>
          <w:ilvl w:val="0"/>
          <w:numId w:val="1"/>
        </w:numPr>
        <w:shd w:val="clear" w:color="auto" w:fill="FFFFFF"/>
        <w:tabs>
          <w:tab w:val="left" w:pos="646"/>
        </w:tabs>
        <w:spacing w:line="259" w:lineRule="exact"/>
        <w:ind w:left="360"/>
        <w:rPr>
          <w:color w:val="000000"/>
          <w:spacing w:val="-11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Основные формы девиантного поведения.</w:t>
      </w:r>
    </w:p>
    <w:p w:rsidR="006162CF" w:rsidRDefault="006162CF" w:rsidP="009A7904">
      <w:pPr>
        <w:numPr>
          <w:ilvl w:val="0"/>
          <w:numId w:val="1"/>
        </w:numPr>
        <w:shd w:val="clear" w:color="auto" w:fill="FFFFFF"/>
        <w:tabs>
          <w:tab w:val="left" w:pos="646"/>
        </w:tabs>
        <w:spacing w:before="2" w:line="259" w:lineRule="exact"/>
        <w:ind w:left="360"/>
        <w:rPr>
          <w:color w:val="000000"/>
          <w:spacing w:val="-1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Делинквентное поведение.</w:t>
      </w:r>
    </w:p>
    <w:p w:rsidR="006162CF" w:rsidRDefault="006162CF">
      <w:pPr>
        <w:shd w:val="clear" w:color="auto" w:fill="FFFFFF"/>
        <w:spacing w:before="276"/>
        <w:ind w:left="1030"/>
      </w:pPr>
      <w:r>
        <w:rPr>
          <w:b/>
          <w:bCs/>
          <w:color w:val="000000"/>
          <w:spacing w:val="3"/>
          <w:w w:val="115"/>
          <w:sz w:val="23"/>
          <w:szCs w:val="23"/>
        </w:rPr>
        <w:t>1. Понятие социальной нормы</w:t>
      </w:r>
    </w:p>
    <w:p w:rsidR="006162CF" w:rsidRDefault="006162CF">
      <w:pPr>
        <w:shd w:val="clear" w:color="auto" w:fill="FFFFFF"/>
        <w:spacing w:before="175" w:line="221" w:lineRule="exact"/>
        <w:ind w:firstLine="305"/>
        <w:jc w:val="both"/>
      </w:pPr>
      <w:r>
        <w:rPr>
          <w:color w:val="000000"/>
          <w:sz w:val="22"/>
          <w:szCs w:val="22"/>
        </w:rPr>
        <w:t>Социальные нормы, подобно другим ценностям, выпол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няют функции оценки и ориентации личности, общности. </w:t>
      </w:r>
      <w:r>
        <w:rPr>
          <w:color w:val="000000"/>
          <w:spacing w:val="-2"/>
          <w:sz w:val="22"/>
          <w:szCs w:val="22"/>
        </w:rPr>
        <w:t>Вместе с тем они не ограничиваются этими функциями. Нор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мы осуществляют регулирование поведения и социальный </w:t>
      </w:r>
      <w:r>
        <w:rPr>
          <w:color w:val="000000"/>
          <w:sz w:val="22"/>
          <w:szCs w:val="22"/>
        </w:rPr>
        <w:t>контроль за поведением. Они носят ярко выраженный воле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вой характер. Это не только выражение мысли, но и выра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жение воли. При этом, в отличие от индивидуального воле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изъявления, норма выражает типичные социальные связи, </w:t>
      </w:r>
      <w:r>
        <w:rPr>
          <w:color w:val="000000"/>
          <w:spacing w:val="1"/>
          <w:sz w:val="22"/>
          <w:szCs w:val="22"/>
        </w:rPr>
        <w:t>дает типовой масштаб поведения. Норма не только оцени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вает и ориентирует, подобно идеям, идеалам, но и предпи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сывает. Ее характерной чертой является императивность. </w:t>
      </w:r>
      <w:r>
        <w:rPr>
          <w:color w:val="000000"/>
          <w:spacing w:val="2"/>
          <w:sz w:val="22"/>
          <w:szCs w:val="22"/>
        </w:rPr>
        <w:t>Это единство оценки и предписания.</w:t>
      </w:r>
    </w:p>
    <w:p w:rsidR="006162CF" w:rsidRDefault="006162CF">
      <w:pPr>
        <w:shd w:val="clear" w:color="auto" w:fill="FFFFFF"/>
        <w:spacing w:before="5" w:line="221" w:lineRule="exact"/>
        <w:ind w:left="5" w:right="17" w:firstLine="293"/>
        <w:jc w:val="both"/>
      </w:pPr>
      <w:r>
        <w:rPr>
          <w:i/>
          <w:iCs/>
          <w:color w:val="000000"/>
          <w:spacing w:val="5"/>
          <w:sz w:val="22"/>
          <w:szCs w:val="22"/>
        </w:rPr>
        <w:t xml:space="preserve">Социальные нормы </w:t>
      </w:r>
      <w:r>
        <w:rPr>
          <w:color w:val="000000"/>
          <w:spacing w:val="5"/>
          <w:sz w:val="22"/>
          <w:szCs w:val="22"/>
        </w:rPr>
        <w:t>— это правила, выражающие тре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z w:val="22"/>
          <w:szCs w:val="22"/>
        </w:rPr>
        <w:t>бования общества, социальной группы к поведению лично</w:t>
      </w:r>
      <w:r>
        <w:rPr>
          <w:color w:val="000000"/>
          <w:sz w:val="22"/>
          <w:szCs w:val="22"/>
        </w:rPr>
        <w:softHyphen/>
        <w:t>сти, группы в их взаимоотношениях друг с другом, соци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альными институтами, обществом в целом.</w:t>
      </w:r>
    </w:p>
    <w:p w:rsidR="006162CF" w:rsidRDefault="006162CF">
      <w:pPr>
        <w:shd w:val="clear" w:color="auto" w:fill="FFFFFF"/>
        <w:spacing w:before="7" w:line="221" w:lineRule="exact"/>
        <w:ind w:left="2" w:right="19" w:firstLine="295"/>
        <w:jc w:val="both"/>
      </w:pPr>
      <w:r>
        <w:rPr>
          <w:color w:val="000000"/>
          <w:sz w:val="22"/>
          <w:szCs w:val="22"/>
        </w:rPr>
        <w:t xml:space="preserve">Регулирующее воздействие норм состоит в том, что они </w:t>
      </w:r>
      <w:r>
        <w:rPr>
          <w:color w:val="000000"/>
          <w:spacing w:val="1"/>
          <w:sz w:val="22"/>
          <w:szCs w:val="22"/>
        </w:rPr>
        <w:t>устанавливают границы, условия, формы поведения, харак</w:t>
      </w:r>
      <w:r>
        <w:rPr>
          <w:color w:val="000000"/>
          <w:spacing w:val="1"/>
          <w:sz w:val="22"/>
          <w:szCs w:val="22"/>
        </w:rPr>
        <w:softHyphen/>
        <w:t>тер отношений, цели и способы их достижения.</w:t>
      </w:r>
    </w:p>
    <w:p w:rsidR="006162CF" w:rsidRDefault="006162CF">
      <w:pPr>
        <w:shd w:val="clear" w:color="auto" w:fill="FFFFFF"/>
        <w:tabs>
          <w:tab w:val="left" w:pos="5078"/>
        </w:tabs>
        <w:spacing w:before="5" w:line="221" w:lineRule="exact"/>
        <w:ind w:right="17" w:firstLine="300"/>
        <w:jc w:val="both"/>
      </w:pPr>
      <w:r>
        <w:rPr>
          <w:color w:val="000000"/>
          <w:sz w:val="22"/>
          <w:szCs w:val="22"/>
        </w:rPr>
        <w:t>Вследствие того, что нормы предусматривают и общие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принципы поведения, и конкретные его параметры, они мо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гут давать более полные модели, эталоны должного, неже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ли другие ценности.</w:t>
      </w:r>
    </w:p>
    <w:p w:rsidR="006162CF" w:rsidRDefault="006162CF">
      <w:pPr>
        <w:shd w:val="clear" w:color="auto" w:fill="FFFFFF"/>
        <w:spacing w:before="5" w:line="221" w:lineRule="exact"/>
        <w:ind w:left="7" w:right="22" w:firstLine="290"/>
        <w:jc w:val="both"/>
      </w:pPr>
      <w:r>
        <w:rPr>
          <w:color w:val="000000"/>
          <w:sz w:val="22"/>
          <w:szCs w:val="22"/>
        </w:rPr>
        <w:t>Нарушение норм вызывает более конкретную и четкую негативную реакцию со стороны социальной группы, обще-</w:t>
      </w:r>
    </w:p>
    <w:p w:rsidR="006162CF" w:rsidRDefault="006162CF">
      <w:pPr>
        <w:shd w:val="clear" w:color="auto" w:fill="FFFFFF"/>
        <w:spacing w:before="5" w:line="221" w:lineRule="exact"/>
        <w:ind w:left="7" w:right="22" w:firstLine="290"/>
        <w:jc w:val="both"/>
        <w:sectPr w:rsidR="006162CF">
          <w:type w:val="continuous"/>
          <w:pgSz w:w="16834" w:h="11909" w:orient="landscape"/>
          <w:pgMar w:top="1284" w:right="2489" w:bottom="360" w:left="1440" w:header="720" w:footer="720" w:gutter="0"/>
          <w:cols w:num="2" w:sep="1" w:space="720" w:equalWidth="0">
            <w:col w:w="5724" w:space="1423"/>
            <w:col w:w="5758"/>
          </w:cols>
          <w:noEndnote/>
        </w:sectPr>
      </w:pPr>
    </w:p>
    <w:p w:rsidR="006162CF" w:rsidRDefault="006162CF">
      <w:pPr>
        <w:shd w:val="clear" w:color="auto" w:fill="FFFFFF"/>
      </w:pPr>
      <w:r>
        <w:rPr>
          <w:b/>
          <w:bCs/>
          <w:color w:val="000000"/>
          <w:spacing w:val="-7"/>
          <w:sz w:val="24"/>
          <w:szCs w:val="24"/>
        </w:rPr>
        <w:lastRenderedPageBreak/>
        <w:t>Социология</w:t>
      </w:r>
    </w:p>
    <w:p w:rsidR="006162CF" w:rsidRDefault="006162CF">
      <w:pPr>
        <w:shd w:val="clear" w:color="auto" w:fill="FFFFFF"/>
        <w:spacing w:before="34"/>
      </w:pPr>
      <w:r>
        <w:br w:type="column"/>
      </w:r>
      <w:r>
        <w:rPr>
          <w:rFonts w:ascii="Arial" w:hAnsi="Arial" w:cs="Arial"/>
          <w:b/>
          <w:bCs/>
          <w:color w:val="000000"/>
          <w:spacing w:val="-10"/>
          <w:w w:val="172"/>
          <w:sz w:val="19"/>
          <w:szCs w:val="19"/>
        </w:rPr>
        <w:lastRenderedPageBreak/>
        <w:t>346</w:t>
      </w:r>
    </w:p>
    <w:p w:rsidR="006162CF" w:rsidRDefault="006162CF">
      <w:pPr>
        <w:shd w:val="clear" w:color="auto" w:fill="FFFFFF"/>
        <w:spacing w:before="98"/>
      </w:pPr>
      <w:r>
        <w:br w:type="column"/>
      </w:r>
      <w:r>
        <w:rPr>
          <w:rFonts w:ascii="Arial" w:hAnsi="Arial" w:cs="Arial"/>
          <w:b/>
          <w:bCs/>
          <w:color w:val="000000"/>
          <w:spacing w:val="-11"/>
          <w:w w:val="149"/>
          <w:sz w:val="21"/>
          <w:szCs w:val="21"/>
        </w:rPr>
        <w:lastRenderedPageBreak/>
        <w:t>347</w:t>
      </w:r>
    </w:p>
    <w:p w:rsidR="006162CF" w:rsidRDefault="006162CF">
      <w:pPr>
        <w:shd w:val="clear" w:color="auto" w:fill="FFFFFF"/>
        <w:spacing w:before="65"/>
      </w:pPr>
      <w:r>
        <w:br w:type="column"/>
      </w:r>
      <w:r>
        <w:rPr>
          <w:b/>
          <w:bCs/>
          <w:color w:val="000000"/>
          <w:spacing w:val="1"/>
          <w:sz w:val="24"/>
          <w:szCs w:val="24"/>
        </w:rPr>
        <w:lastRenderedPageBreak/>
        <w:t>Девиантное поведение</w:t>
      </w:r>
    </w:p>
    <w:p w:rsidR="006162CF" w:rsidRDefault="006162CF">
      <w:pPr>
        <w:shd w:val="clear" w:color="auto" w:fill="FFFFFF"/>
        <w:spacing w:before="65"/>
        <w:sectPr w:rsidR="006162CF">
          <w:pgSz w:w="16006" w:h="14170" w:orient="landscape"/>
          <w:pgMar w:top="1440" w:right="1596" w:bottom="360" w:left="1553" w:header="720" w:footer="720" w:gutter="0"/>
          <w:cols w:num="4" w:space="720" w:equalWidth="0">
            <w:col w:w="1274" w:space="3636"/>
            <w:col w:w="720" w:space="1762"/>
            <w:col w:w="720" w:space="2242"/>
            <w:col w:w="2503"/>
          </w:cols>
          <w:noEndnote/>
        </w:sectPr>
      </w:pPr>
    </w:p>
    <w:p w:rsidR="006162CF" w:rsidRDefault="006162CF">
      <w:pPr>
        <w:spacing w:before="156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156"/>
        <w:rPr>
          <w:sz w:val="2"/>
          <w:szCs w:val="2"/>
        </w:rPr>
        <w:sectPr w:rsidR="006162CF">
          <w:type w:val="continuous"/>
          <w:pgSz w:w="16006" w:h="14170" w:orient="landscape"/>
          <w:pgMar w:top="1440" w:right="1440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line="218" w:lineRule="exact"/>
        <w:ind w:left="26"/>
        <w:jc w:val="both"/>
      </w:pPr>
      <w:r>
        <w:rPr>
          <w:color w:val="000000"/>
          <w:spacing w:val="-4"/>
          <w:sz w:val="23"/>
          <w:szCs w:val="23"/>
        </w:rPr>
        <w:lastRenderedPageBreak/>
        <w:t>ства, его институциональных форм, направленную на пре</w:t>
      </w:r>
      <w:r>
        <w:rPr>
          <w:color w:val="000000"/>
          <w:spacing w:val="-4"/>
          <w:sz w:val="23"/>
          <w:szCs w:val="23"/>
        </w:rPr>
        <w:softHyphen/>
        <w:t xml:space="preserve">одоление отклоняющегося от нормы поведения. Поэтому нормы являются более действенным средством борьбы с девиацией, средством обеспечения порядка, устойчивости </w:t>
      </w:r>
      <w:r>
        <w:rPr>
          <w:color w:val="000000"/>
          <w:spacing w:val="-5"/>
          <w:sz w:val="23"/>
          <w:szCs w:val="23"/>
        </w:rPr>
        <w:t>общества.</w:t>
      </w:r>
    </w:p>
    <w:p w:rsidR="006162CF" w:rsidRDefault="006162CF">
      <w:pPr>
        <w:shd w:val="clear" w:color="auto" w:fill="FFFFFF"/>
        <w:spacing w:before="2" w:line="218" w:lineRule="exact"/>
        <w:ind w:left="10" w:right="5" w:firstLine="307"/>
        <w:jc w:val="both"/>
      </w:pPr>
      <w:r>
        <w:rPr>
          <w:color w:val="000000"/>
          <w:spacing w:val="-5"/>
          <w:sz w:val="23"/>
          <w:szCs w:val="23"/>
        </w:rPr>
        <w:t>Нормы возникают вследствие потребности в определен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 xml:space="preserve">ном поведении. Так, например, одной из самых древних норм </w:t>
      </w:r>
      <w:r>
        <w:rPr>
          <w:color w:val="000000"/>
          <w:spacing w:val="-6"/>
          <w:sz w:val="23"/>
          <w:szCs w:val="23"/>
        </w:rPr>
        <w:t>была норма честного отношения к своей доле в обществен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ном труде. На заре человечества можно было выжить, толь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ко придерживаясь данной нормы. Она появилась в резуль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тате закрепления повторяющихся необходимых совместных </w:t>
      </w:r>
      <w:r>
        <w:rPr>
          <w:color w:val="000000"/>
          <w:spacing w:val="-5"/>
          <w:sz w:val="23"/>
          <w:szCs w:val="23"/>
        </w:rPr>
        <w:t>действий. Интересно, что эта норма не потеряла своего зна</w:t>
      </w:r>
      <w:r>
        <w:rPr>
          <w:color w:val="000000"/>
          <w:spacing w:val="-5"/>
          <w:sz w:val="23"/>
          <w:szCs w:val="23"/>
        </w:rPr>
        <w:softHyphen/>
        <w:t>чения и в настоящее время, хотя ее питают иные потребно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сти, актуализируют другие факторы.</w:t>
      </w:r>
    </w:p>
    <w:p w:rsidR="006162CF" w:rsidRDefault="006162CF">
      <w:pPr>
        <w:shd w:val="clear" w:color="auto" w:fill="FFFFFF"/>
        <w:spacing w:line="218" w:lineRule="exact"/>
        <w:ind w:left="10" w:right="14" w:firstLine="288"/>
        <w:jc w:val="both"/>
      </w:pPr>
      <w:r>
        <w:rPr>
          <w:color w:val="000000"/>
          <w:spacing w:val="-4"/>
          <w:sz w:val="23"/>
          <w:szCs w:val="23"/>
        </w:rPr>
        <w:t>Многообразие социальной реальности, социальных по</w:t>
      </w:r>
      <w:r>
        <w:rPr>
          <w:color w:val="000000"/>
          <w:spacing w:val="-4"/>
          <w:sz w:val="23"/>
          <w:szCs w:val="23"/>
        </w:rPr>
        <w:softHyphen/>
        <w:t>требностей порождает и многообразие норм. Классифици</w:t>
      </w:r>
      <w:r>
        <w:rPr>
          <w:color w:val="000000"/>
          <w:spacing w:val="-4"/>
          <w:sz w:val="23"/>
          <w:szCs w:val="23"/>
        </w:rPr>
        <w:softHyphen/>
        <w:t>ровать нормы можно по разным основаниям. Для социоло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га имеет значение выделение норм по субъектам, носителям </w:t>
      </w:r>
      <w:r>
        <w:rPr>
          <w:color w:val="000000"/>
          <w:spacing w:val="-8"/>
          <w:sz w:val="23"/>
          <w:szCs w:val="23"/>
        </w:rPr>
        <w:t>норм. По этому основанию выделяют общечеловеческие нор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мы, нормы общества, групповые, коллективные. В современ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ном обществе наблюдается сложная коллизия, взаимопро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никновение этих норм.</w:t>
      </w:r>
    </w:p>
    <w:p w:rsidR="006162CF" w:rsidRDefault="006162CF">
      <w:pPr>
        <w:shd w:val="clear" w:color="auto" w:fill="FFFFFF"/>
        <w:spacing w:line="218" w:lineRule="exact"/>
        <w:ind w:left="2" w:right="10" w:firstLine="300"/>
        <w:jc w:val="both"/>
      </w:pPr>
      <w:r>
        <w:rPr>
          <w:color w:val="000000"/>
          <w:spacing w:val="-3"/>
          <w:sz w:val="23"/>
          <w:szCs w:val="23"/>
        </w:rPr>
        <w:t xml:space="preserve">По объекту или сфере деятельности разграничиваются </w:t>
      </w:r>
      <w:r>
        <w:rPr>
          <w:color w:val="000000"/>
          <w:spacing w:val="-5"/>
          <w:sz w:val="23"/>
          <w:szCs w:val="23"/>
        </w:rPr>
        <w:t>нормы, действующие в области определенных видов отно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шений: политические, экономические, эстетические, религи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озные и т. д. По содержанию: нормы, регулирующие иму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щественные отношения, общение, обеспечивающие права и </w:t>
      </w:r>
      <w:r>
        <w:rPr>
          <w:color w:val="000000"/>
          <w:spacing w:val="-5"/>
          <w:sz w:val="23"/>
          <w:szCs w:val="23"/>
        </w:rPr>
        <w:t>свободы личности, регламентирующие деятельность учреж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дений, взаимоотношения между государствами и т. д.</w:t>
      </w:r>
    </w:p>
    <w:p w:rsidR="006162CF" w:rsidRDefault="006162CF">
      <w:pPr>
        <w:shd w:val="clear" w:color="auto" w:fill="FFFFFF"/>
        <w:spacing w:line="218" w:lineRule="exact"/>
        <w:ind w:right="10" w:firstLine="305"/>
        <w:jc w:val="both"/>
      </w:pPr>
      <w:r>
        <w:rPr>
          <w:color w:val="000000"/>
          <w:spacing w:val="-7"/>
          <w:sz w:val="23"/>
          <w:szCs w:val="23"/>
        </w:rPr>
        <w:t>По месту в нормативно-ценностной иерархии: основопо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лагающие и второстепенные, общие и конкретные. По фор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ме образования и фиксации: жестко фиксированные и гиб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кие. По масштабам применения: общие и локальные.</w:t>
      </w:r>
    </w:p>
    <w:p w:rsidR="006162CF" w:rsidRDefault="006162CF">
      <w:pPr>
        <w:shd w:val="clear" w:color="auto" w:fill="FFFFFF"/>
        <w:spacing w:line="218" w:lineRule="exact"/>
        <w:ind w:left="7" w:right="5" w:firstLine="295"/>
        <w:jc w:val="both"/>
      </w:pPr>
      <w:r>
        <w:rPr>
          <w:color w:val="000000"/>
          <w:spacing w:val="-3"/>
          <w:sz w:val="23"/>
          <w:szCs w:val="23"/>
        </w:rPr>
        <w:t xml:space="preserve">По способу обеспечения: опирающиеся на внутреннее </w:t>
      </w:r>
      <w:r>
        <w:rPr>
          <w:color w:val="000000"/>
          <w:spacing w:val="-5"/>
          <w:sz w:val="23"/>
          <w:szCs w:val="23"/>
        </w:rPr>
        <w:t xml:space="preserve">убеждение, общественное мнение или на принуждение, на </w:t>
      </w:r>
      <w:r>
        <w:rPr>
          <w:color w:val="000000"/>
          <w:spacing w:val="-1"/>
          <w:sz w:val="23"/>
          <w:szCs w:val="23"/>
        </w:rPr>
        <w:t>силу государственного аппарата.</w:t>
      </w:r>
    </w:p>
    <w:p w:rsidR="006162CF" w:rsidRDefault="006162CF">
      <w:pPr>
        <w:shd w:val="clear" w:color="auto" w:fill="FFFFFF"/>
        <w:spacing w:line="218" w:lineRule="exact"/>
        <w:ind w:left="17" w:right="7" w:firstLine="290"/>
        <w:jc w:val="both"/>
      </w:pPr>
      <w:r>
        <w:rPr>
          <w:color w:val="000000"/>
          <w:spacing w:val="-7"/>
          <w:sz w:val="23"/>
          <w:szCs w:val="23"/>
        </w:rPr>
        <w:t>По функциям: нормы оценки, ориентирующие, контроли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рующие, регламентирующие, карающие, поощряющие.</w:t>
      </w:r>
    </w:p>
    <w:p w:rsidR="006162CF" w:rsidRDefault="006162CF">
      <w:pPr>
        <w:shd w:val="clear" w:color="auto" w:fill="FFFFFF"/>
        <w:spacing w:line="218" w:lineRule="exact"/>
        <w:ind w:left="19" w:right="5" w:firstLine="288"/>
        <w:jc w:val="both"/>
      </w:pPr>
      <w:r>
        <w:rPr>
          <w:color w:val="000000"/>
          <w:spacing w:val="-6"/>
          <w:sz w:val="23"/>
          <w:szCs w:val="23"/>
        </w:rPr>
        <w:t>По степени устойчивости: нормы, опирающиеся на соци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альною привычку, на обычай, традиции и не имеющие та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кого основания и др.</w:t>
      </w:r>
    </w:p>
    <w:p w:rsidR="006162CF" w:rsidRDefault="006162CF">
      <w:pPr>
        <w:shd w:val="clear" w:color="auto" w:fill="FFFFFF"/>
        <w:spacing w:before="67" w:line="264" w:lineRule="exact"/>
        <w:ind w:left="540" w:hanging="442"/>
      </w:pPr>
      <w:r>
        <w:br w:type="column"/>
      </w:r>
      <w:r>
        <w:rPr>
          <w:b/>
          <w:bCs/>
          <w:color w:val="000000"/>
          <w:spacing w:val="1"/>
          <w:w w:val="115"/>
          <w:sz w:val="23"/>
          <w:szCs w:val="23"/>
        </w:rPr>
        <w:lastRenderedPageBreak/>
        <w:t xml:space="preserve">2. Девиантное поведение. Основные подходы </w:t>
      </w:r>
      <w:r>
        <w:rPr>
          <w:b/>
          <w:bCs/>
          <w:color w:val="000000"/>
          <w:spacing w:val="3"/>
          <w:w w:val="115"/>
          <w:sz w:val="23"/>
          <w:szCs w:val="23"/>
        </w:rPr>
        <w:t>к объяснению девиантного поведения</w:t>
      </w:r>
    </w:p>
    <w:p w:rsidR="006162CF" w:rsidRDefault="006162CF">
      <w:pPr>
        <w:shd w:val="clear" w:color="auto" w:fill="FFFFFF"/>
        <w:spacing w:before="266" w:line="228" w:lineRule="exact"/>
        <w:ind w:left="2" w:right="2" w:firstLine="298"/>
        <w:jc w:val="both"/>
      </w:pPr>
      <w:r>
        <w:rPr>
          <w:color w:val="000000"/>
          <w:spacing w:val="-5"/>
          <w:sz w:val="23"/>
          <w:szCs w:val="23"/>
        </w:rPr>
        <w:t>Нормативные системы общества не являются застывши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ми, навсегда данными. Изменяются сами нормы, изменяет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ся отношение к ним. Отклонение от нормы столь же есте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ственно, как и следование им. Полное принятие нормы вы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ражается в конформизме, отклонение от нормы — в различ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ных </w:t>
      </w:r>
      <w:r>
        <w:rPr>
          <w:i/>
          <w:iCs/>
          <w:color w:val="000000"/>
          <w:spacing w:val="-2"/>
          <w:sz w:val="23"/>
          <w:szCs w:val="23"/>
        </w:rPr>
        <w:t xml:space="preserve">вилах девиации, девиантного поведения. </w:t>
      </w:r>
      <w:r>
        <w:rPr>
          <w:color w:val="000000"/>
          <w:spacing w:val="-2"/>
          <w:sz w:val="23"/>
          <w:szCs w:val="23"/>
        </w:rPr>
        <w:t>Во все време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на общество пыталось подавлять </w:t>
      </w:r>
      <w:r>
        <w:rPr>
          <w:i/>
          <w:iCs/>
          <w:color w:val="000000"/>
          <w:spacing w:val="-6"/>
          <w:sz w:val="23"/>
          <w:szCs w:val="23"/>
        </w:rPr>
        <w:t>нежелательные формы че</w:t>
      </w:r>
      <w:r>
        <w:rPr>
          <w:i/>
          <w:iCs/>
          <w:color w:val="000000"/>
          <w:spacing w:val="-6"/>
          <w:sz w:val="23"/>
          <w:szCs w:val="23"/>
        </w:rPr>
        <w:softHyphen/>
      </w:r>
      <w:r>
        <w:rPr>
          <w:i/>
          <w:iCs/>
          <w:color w:val="000000"/>
          <w:spacing w:val="-3"/>
          <w:sz w:val="23"/>
          <w:szCs w:val="23"/>
        </w:rPr>
        <w:t xml:space="preserve">ловеческого </w:t>
      </w:r>
      <w:r>
        <w:rPr>
          <w:color w:val="000000"/>
          <w:spacing w:val="-3"/>
          <w:sz w:val="23"/>
          <w:szCs w:val="23"/>
        </w:rPr>
        <w:t>поведения. Резкие отклонения от средней нор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мы как в положительную, так и в отрицательную стороны </w:t>
      </w:r>
      <w:r>
        <w:rPr>
          <w:color w:val="000000"/>
          <w:spacing w:val="-1"/>
          <w:sz w:val="23"/>
          <w:szCs w:val="23"/>
        </w:rPr>
        <w:t xml:space="preserve">грозили стабильности общества, которая во все времена </w:t>
      </w:r>
      <w:r>
        <w:rPr>
          <w:color w:val="000000"/>
          <w:spacing w:val="-3"/>
          <w:sz w:val="23"/>
          <w:szCs w:val="23"/>
        </w:rPr>
        <w:t>ценилась превыше всего.</w:t>
      </w:r>
    </w:p>
    <w:p w:rsidR="006162CF" w:rsidRDefault="006162CF">
      <w:pPr>
        <w:shd w:val="clear" w:color="auto" w:fill="FFFFFF"/>
        <w:spacing w:line="228" w:lineRule="exact"/>
        <w:ind w:right="2" w:firstLine="295"/>
        <w:jc w:val="both"/>
      </w:pPr>
      <w:r>
        <w:rPr>
          <w:color w:val="000000"/>
          <w:spacing w:val="-6"/>
          <w:sz w:val="23"/>
          <w:szCs w:val="23"/>
        </w:rPr>
        <w:t xml:space="preserve">Социологи называют отклоняющееся поведение </w:t>
      </w:r>
      <w:r>
        <w:rPr>
          <w:i/>
          <w:iCs/>
          <w:color w:val="000000"/>
          <w:spacing w:val="-6"/>
          <w:sz w:val="23"/>
          <w:szCs w:val="23"/>
        </w:rPr>
        <w:t>девиан-</w:t>
      </w:r>
      <w:r>
        <w:rPr>
          <w:i/>
          <w:iCs/>
          <w:color w:val="000000"/>
          <w:spacing w:val="-1"/>
          <w:sz w:val="23"/>
          <w:szCs w:val="23"/>
        </w:rPr>
        <w:t xml:space="preserve">тным. </w:t>
      </w:r>
      <w:r>
        <w:rPr>
          <w:color w:val="000000"/>
          <w:spacing w:val="-1"/>
          <w:sz w:val="23"/>
          <w:szCs w:val="23"/>
        </w:rPr>
        <w:t xml:space="preserve">Оно подразумевает любые поступки или действия, </w:t>
      </w:r>
      <w:r>
        <w:rPr>
          <w:color w:val="000000"/>
          <w:spacing w:val="-3"/>
          <w:sz w:val="23"/>
          <w:szCs w:val="23"/>
        </w:rPr>
        <w:t xml:space="preserve">не соответствующие писаным или неписаным нормам. В некоторых обществах малейшие отступления от традиции, </w:t>
      </w:r>
      <w:r>
        <w:rPr>
          <w:color w:val="000000"/>
          <w:spacing w:val="-5"/>
          <w:sz w:val="23"/>
          <w:szCs w:val="23"/>
        </w:rPr>
        <w:t xml:space="preserve">не говоря уже о серьезных проступках, сурово карались. Все </w:t>
      </w:r>
      <w:r>
        <w:rPr>
          <w:color w:val="000000"/>
          <w:spacing w:val="-2"/>
          <w:sz w:val="23"/>
          <w:szCs w:val="23"/>
        </w:rPr>
        <w:t xml:space="preserve">находилось под контролем: длина волос, форма одежды, </w:t>
      </w:r>
      <w:r>
        <w:rPr>
          <w:color w:val="000000"/>
          <w:spacing w:val="-4"/>
          <w:sz w:val="23"/>
          <w:szCs w:val="23"/>
        </w:rPr>
        <w:t>манеры поведения. Так поступали правители древней Спар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ты в </w:t>
      </w:r>
      <w:r>
        <w:rPr>
          <w:color w:val="000000"/>
          <w:spacing w:val="-1"/>
          <w:sz w:val="23"/>
          <w:szCs w:val="23"/>
          <w:lang w:val="en-US"/>
        </w:rPr>
        <w:t>V</w:t>
      </w:r>
      <w:r w:rsidRPr="009A7904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 xml:space="preserve">в. до н. э. и советские партийные органы в </w:t>
      </w:r>
      <w:r>
        <w:rPr>
          <w:color w:val="000000"/>
          <w:spacing w:val="-1"/>
          <w:sz w:val="23"/>
          <w:szCs w:val="23"/>
          <w:lang w:val="en-US"/>
        </w:rPr>
        <w:t>XX</w:t>
      </w:r>
      <w:r w:rsidRPr="009A7904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в.</w:t>
      </w:r>
    </w:p>
    <w:p w:rsidR="006162CF" w:rsidRDefault="006162CF">
      <w:pPr>
        <w:shd w:val="clear" w:color="auto" w:fill="FFFFFF"/>
        <w:spacing w:line="228" w:lineRule="exact"/>
        <w:ind w:left="5" w:firstLine="293"/>
        <w:jc w:val="both"/>
      </w:pPr>
      <w:r>
        <w:rPr>
          <w:color w:val="000000"/>
          <w:spacing w:val="-1"/>
          <w:sz w:val="23"/>
          <w:szCs w:val="23"/>
        </w:rPr>
        <w:t xml:space="preserve">Борьба с девиациями часто перерождалась в борьбу с </w:t>
      </w:r>
      <w:r>
        <w:rPr>
          <w:color w:val="000000"/>
          <w:spacing w:val="-5"/>
          <w:sz w:val="23"/>
          <w:szCs w:val="23"/>
        </w:rPr>
        <w:t>разнообразием чувств, мыслей, поступков. Обычно она ока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зывается нерезультативной: через какое-то время отклоне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ния возрождаются, и в еще более яркой форме. В конце 80-х </w:t>
      </w:r>
      <w:r>
        <w:rPr>
          <w:color w:val="000000"/>
          <w:spacing w:val="-2"/>
          <w:sz w:val="23"/>
          <w:szCs w:val="23"/>
        </w:rPr>
        <w:t xml:space="preserve">годов советская молодежь подражала западным моделям </w:t>
      </w:r>
      <w:r>
        <w:rPr>
          <w:color w:val="000000"/>
          <w:spacing w:val="-5"/>
          <w:sz w:val="23"/>
          <w:szCs w:val="23"/>
        </w:rPr>
        <w:t>поведения настолько откровенно, что бороться с этим обще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ство было не в силах.</w:t>
      </w:r>
    </w:p>
    <w:p w:rsidR="006162CF" w:rsidRDefault="006162CF">
      <w:pPr>
        <w:shd w:val="clear" w:color="auto" w:fill="FFFFFF"/>
        <w:spacing w:before="2" w:line="228" w:lineRule="exact"/>
        <w:ind w:left="7" w:right="7" w:firstLine="298"/>
        <w:jc w:val="both"/>
      </w:pPr>
      <w:r>
        <w:rPr>
          <w:color w:val="000000"/>
          <w:spacing w:val="-7"/>
          <w:sz w:val="23"/>
          <w:szCs w:val="23"/>
        </w:rPr>
        <w:t xml:space="preserve">В большинстве обществ контроль девиантного поведения </w:t>
      </w:r>
      <w:r>
        <w:rPr>
          <w:i/>
          <w:iCs/>
          <w:color w:val="000000"/>
          <w:spacing w:val="-5"/>
          <w:sz w:val="23"/>
          <w:szCs w:val="23"/>
        </w:rPr>
        <w:t xml:space="preserve">несимметричен: </w:t>
      </w:r>
      <w:r>
        <w:rPr>
          <w:color w:val="000000"/>
          <w:spacing w:val="-5"/>
          <w:sz w:val="23"/>
          <w:szCs w:val="23"/>
        </w:rPr>
        <w:t xml:space="preserve">отклонения в плохую сторону осуждаются, </w:t>
      </w:r>
      <w:r>
        <w:rPr>
          <w:color w:val="000000"/>
          <w:spacing w:val="-6"/>
          <w:sz w:val="23"/>
          <w:szCs w:val="23"/>
        </w:rPr>
        <w:t>а в хорошую — одобряются. В зависимости от того, пози</w:t>
      </w:r>
      <w:r>
        <w:rPr>
          <w:color w:val="000000"/>
          <w:spacing w:val="-6"/>
          <w:sz w:val="23"/>
          <w:szCs w:val="23"/>
        </w:rPr>
        <w:softHyphen/>
        <w:t>тивным или негативным является отклонение, все формы де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виаций можно расположить на некотором континууме. На одном его полюсе разместится группа лиц, проявляющих </w:t>
      </w:r>
      <w:r>
        <w:rPr>
          <w:i/>
          <w:iCs/>
          <w:color w:val="000000"/>
          <w:spacing w:val="-5"/>
          <w:sz w:val="23"/>
          <w:szCs w:val="23"/>
        </w:rPr>
        <w:t xml:space="preserve">максимально неодобряемое поведение: </w:t>
      </w:r>
      <w:r>
        <w:rPr>
          <w:color w:val="000000"/>
          <w:spacing w:val="-5"/>
          <w:sz w:val="23"/>
          <w:szCs w:val="23"/>
        </w:rPr>
        <w:t>революционеры, тер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рористы, непатриоты, политические эмигранты, предатели, атеисты, преступники, вандалы, циники, нищие. На другом </w:t>
      </w:r>
      <w:r>
        <w:rPr>
          <w:color w:val="000000"/>
          <w:spacing w:val="-3"/>
          <w:sz w:val="23"/>
          <w:szCs w:val="23"/>
        </w:rPr>
        <w:t xml:space="preserve">полюсе расположится группа с </w:t>
      </w:r>
      <w:r>
        <w:rPr>
          <w:i/>
          <w:iCs/>
          <w:color w:val="000000"/>
          <w:spacing w:val="-3"/>
          <w:sz w:val="23"/>
          <w:szCs w:val="23"/>
        </w:rPr>
        <w:t>максимально одобряемыми</w:t>
      </w:r>
    </w:p>
    <w:p w:rsidR="006162CF" w:rsidRDefault="006162CF">
      <w:pPr>
        <w:shd w:val="clear" w:color="auto" w:fill="FFFFFF"/>
        <w:spacing w:before="2" w:line="228" w:lineRule="exact"/>
        <w:ind w:left="7" w:right="7" w:firstLine="298"/>
        <w:jc w:val="both"/>
        <w:sectPr w:rsidR="006162CF">
          <w:type w:val="continuous"/>
          <w:pgSz w:w="16006" w:h="14170" w:orient="landscape"/>
          <w:pgMar w:top="1440" w:right="1440" w:bottom="360" w:left="1440" w:header="720" w:footer="720" w:gutter="0"/>
          <w:cols w:num="2" w:space="720" w:equalWidth="0">
            <w:col w:w="5731" w:space="1632"/>
            <w:col w:w="5762"/>
          </w:cols>
          <w:noEndnote/>
        </w:sectPr>
      </w:pPr>
    </w:p>
    <w:p w:rsidR="006162CF" w:rsidRDefault="006162CF">
      <w:pPr>
        <w:spacing w:before="1008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1008"/>
        <w:rPr>
          <w:sz w:val="2"/>
          <w:szCs w:val="2"/>
        </w:rPr>
        <w:sectPr w:rsidR="006162CF">
          <w:type w:val="continuous"/>
          <w:pgSz w:w="16006" w:h="14170" w:orient="landscape"/>
          <w:pgMar w:top="1440" w:right="1440" w:bottom="360" w:left="1440" w:header="720" w:footer="720" w:gutter="0"/>
          <w:cols w:space="60"/>
          <w:noEndnote/>
        </w:sectPr>
      </w:pPr>
    </w:p>
    <w:p w:rsidR="006162CF" w:rsidRDefault="006162CF">
      <w:pPr>
        <w:rPr>
          <w:sz w:val="2"/>
          <w:szCs w:val="2"/>
        </w:rPr>
        <w:sectPr w:rsidR="006162CF">
          <w:type w:val="continuous"/>
          <w:pgSz w:w="16006" w:h="14170" w:orient="landscape"/>
          <w:pgMar w:top="1440" w:right="1440" w:bottom="360" w:left="1440" w:header="720" w:footer="720" w:gutter="0"/>
          <w:cols w:space="720"/>
          <w:noEndnote/>
        </w:sectPr>
      </w:pPr>
    </w:p>
    <w:p w:rsidR="006162CF" w:rsidRDefault="006162CF">
      <w:pPr>
        <w:shd w:val="clear" w:color="auto" w:fill="FFFFFF"/>
        <w:spacing w:before="106"/>
      </w:pPr>
      <w:r>
        <w:rPr>
          <w:b/>
          <w:bCs/>
          <w:color w:val="000000"/>
          <w:spacing w:val="-7"/>
          <w:sz w:val="24"/>
          <w:szCs w:val="24"/>
        </w:rPr>
        <w:lastRenderedPageBreak/>
        <w:t>Социология</w:t>
      </w:r>
    </w:p>
    <w:p w:rsidR="006162CF" w:rsidRDefault="006162CF">
      <w:pPr>
        <w:shd w:val="clear" w:color="auto" w:fill="FFFFFF"/>
        <w:spacing w:before="130"/>
      </w:pPr>
      <w:r>
        <w:br w:type="column"/>
      </w:r>
      <w:r>
        <w:rPr>
          <w:rFonts w:ascii="Arial" w:hAnsi="Arial" w:cs="Arial"/>
          <w:b/>
          <w:bCs/>
          <w:color w:val="000000"/>
          <w:spacing w:val="-10"/>
          <w:w w:val="160"/>
        </w:rPr>
        <w:t>348</w:t>
      </w:r>
    </w:p>
    <w:p w:rsidR="006162CF" w:rsidRDefault="006162CF">
      <w:pPr>
        <w:shd w:val="clear" w:color="auto" w:fill="FFFFFF"/>
        <w:spacing w:before="34"/>
      </w:pPr>
      <w:r>
        <w:br w:type="column"/>
      </w:r>
      <w:r>
        <w:rPr>
          <w:rFonts w:ascii="Arial" w:hAnsi="Arial" w:cs="Arial"/>
          <w:b/>
          <w:bCs/>
          <w:color w:val="000000"/>
          <w:spacing w:val="-12"/>
          <w:w w:val="160"/>
        </w:rPr>
        <w:t>349</w:t>
      </w:r>
    </w:p>
    <w:p w:rsidR="006162CF" w:rsidRDefault="006162CF">
      <w:pPr>
        <w:shd w:val="clear" w:color="auto" w:fill="FFFFFF"/>
      </w:pPr>
      <w:r>
        <w:br w:type="column"/>
      </w:r>
      <w:r>
        <w:rPr>
          <w:b/>
          <w:bCs/>
          <w:color w:val="000000"/>
          <w:spacing w:val="1"/>
          <w:sz w:val="24"/>
          <w:szCs w:val="24"/>
        </w:rPr>
        <w:t>Девиантное поведение</w:t>
      </w:r>
    </w:p>
    <w:p w:rsidR="006162CF" w:rsidRDefault="006162CF">
      <w:pPr>
        <w:shd w:val="clear" w:color="auto" w:fill="FFFFFF"/>
        <w:sectPr w:rsidR="006162CF">
          <w:pgSz w:w="16626" w:h="14792" w:orient="landscape"/>
          <w:pgMar w:top="1440" w:right="2407" w:bottom="360" w:left="1540" w:header="720" w:footer="720" w:gutter="0"/>
          <w:cols w:num="4" w:space="720" w:equalWidth="0">
            <w:col w:w="1274" w:space="3641"/>
            <w:col w:w="720" w:space="1579"/>
            <w:col w:w="720" w:space="2244"/>
            <w:col w:w="2501"/>
          </w:cols>
          <w:noEndnote/>
        </w:sectPr>
      </w:pPr>
    </w:p>
    <w:p w:rsidR="006162CF" w:rsidRDefault="006162CF">
      <w:pPr>
        <w:spacing w:before="118"/>
        <w:rPr>
          <w:sz w:val="2"/>
          <w:szCs w:val="2"/>
        </w:rPr>
      </w:pPr>
      <w:r>
        <w:t xml:space="preserve"> </w:t>
      </w:r>
    </w:p>
    <w:p w:rsidR="006162CF" w:rsidRDefault="006162CF">
      <w:pPr>
        <w:spacing w:before="118"/>
        <w:rPr>
          <w:sz w:val="2"/>
          <w:szCs w:val="2"/>
        </w:rPr>
        <w:sectPr w:rsidR="006162CF">
          <w:type w:val="continuous"/>
          <w:pgSz w:w="16626" w:h="14792" w:orient="landscape"/>
          <w:pgMar w:top="1440" w:right="2239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before="96" w:line="230" w:lineRule="exact"/>
        <w:ind w:left="22" w:right="17"/>
        <w:jc w:val="both"/>
      </w:pPr>
      <w:r>
        <w:rPr>
          <w:i/>
          <w:iCs/>
          <w:color w:val="000000"/>
          <w:spacing w:val="-4"/>
          <w:sz w:val="23"/>
          <w:szCs w:val="23"/>
        </w:rPr>
        <w:t xml:space="preserve">отклонениями: </w:t>
      </w:r>
      <w:r>
        <w:rPr>
          <w:color w:val="000000"/>
          <w:spacing w:val="-4"/>
          <w:sz w:val="23"/>
          <w:szCs w:val="23"/>
        </w:rPr>
        <w:t xml:space="preserve">национальные герои, выдающиеся артисты, </w:t>
      </w:r>
      <w:r>
        <w:rPr>
          <w:color w:val="000000"/>
          <w:spacing w:val="-6"/>
          <w:sz w:val="23"/>
          <w:szCs w:val="23"/>
        </w:rPr>
        <w:t xml:space="preserve">спортсмены, ученые, писатели, художники и политические </w:t>
      </w:r>
      <w:r w:rsidR="009A7904">
        <w:rPr>
          <w:color w:val="000000"/>
          <w:spacing w:val="-3"/>
          <w:sz w:val="23"/>
          <w:szCs w:val="23"/>
        </w:rPr>
        <w:t>ли</w:t>
      </w:r>
      <w:r>
        <w:rPr>
          <w:color w:val="000000"/>
          <w:spacing w:val="-3"/>
          <w:sz w:val="23"/>
          <w:szCs w:val="23"/>
        </w:rPr>
        <w:t>деры, миссионеры, передовики труда.</w:t>
      </w:r>
    </w:p>
    <w:p w:rsidR="006162CF" w:rsidRDefault="006162CF">
      <w:pPr>
        <w:shd w:val="clear" w:color="auto" w:fill="FFFFFF"/>
        <w:spacing w:line="230" w:lineRule="exact"/>
        <w:ind w:left="14" w:right="14"/>
        <w:jc w:val="both"/>
      </w:pPr>
      <w:r>
        <w:rPr>
          <w:color w:val="000000"/>
          <w:spacing w:val="-4"/>
          <w:sz w:val="23"/>
          <w:szCs w:val="23"/>
        </w:rPr>
        <w:t xml:space="preserve">Если мы проведем статистический подсчет, то окажется, в нормально развивающихся обществах и в обычных </w:t>
      </w:r>
      <w:r>
        <w:rPr>
          <w:color w:val="000000"/>
          <w:spacing w:val="-5"/>
          <w:sz w:val="23"/>
          <w:szCs w:val="23"/>
        </w:rPr>
        <w:t xml:space="preserve">условиях на каждую из этих групп придется примерно по </w:t>
      </w:r>
      <w:r>
        <w:rPr>
          <w:color w:val="000000"/>
          <w:spacing w:val="-6"/>
          <w:sz w:val="23"/>
          <w:szCs w:val="23"/>
        </w:rPr>
        <w:t>10—15% общей численности населения. Напротив, 70% на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селения страны составляют «твердые середняки» — люди с </w:t>
      </w:r>
      <w:r>
        <w:rPr>
          <w:color w:val="000000"/>
          <w:spacing w:val="-6"/>
          <w:sz w:val="23"/>
          <w:szCs w:val="23"/>
        </w:rPr>
        <w:t>несущественными отклонениями.</w:t>
      </w:r>
    </w:p>
    <w:p w:rsidR="006162CF" w:rsidRDefault="006162CF">
      <w:pPr>
        <w:shd w:val="clear" w:color="auto" w:fill="FFFFFF"/>
        <w:spacing w:line="230" w:lineRule="exact"/>
        <w:ind w:left="2" w:right="22" w:firstLine="293"/>
        <w:jc w:val="both"/>
      </w:pPr>
      <w:r>
        <w:rPr>
          <w:color w:val="000000"/>
          <w:spacing w:val="-7"/>
          <w:sz w:val="23"/>
          <w:szCs w:val="23"/>
        </w:rPr>
        <w:t>Хотя большая часть людей преимущественно живут в со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гласии с законами, их нельзя считать абсолютно законопос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лушными, т.е. социальными конформистами. Так, при об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следовании жителей Нью-Йорка 99% опрошенных призна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лись в том, что они совершили один и более незаконных </w:t>
      </w:r>
      <w:r>
        <w:rPr>
          <w:color w:val="000000"/>
          <w:spacing w:val="-4"/>
          <w:sz w:val="23"/>
          <w:szCs w:val="23"/>
        </w:rPr>
        <w:t>поступков, например, скрытно воровали в магазине, обма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нывали налогового инспектора или постового, не говоря уже </w:t>
      </w:r>
      <w:r>
        <w:rPr>
          <w:color w:val="000000"/>
          <w:spacing w:val="-3"/>
          <w:sz w:val="23"/>
          <w:szCs w:val="23"/>
        </w:rPr>
        <w:t xml:space="preserve">о более невинных — опоздание на работу, переход улицы </w:t>
      </w:r>
      <w:r>
        <w:rPr>
          <w:color w:val="000000"/>
          <w:spacing w:val="-5"/>
          <w:sz w:val="23"/>
          <w:szCs w:val="23"/>
        </w:rPr>
        <w:t>или курение в неположенных местах. Полную картину де-</w:t>
      </w:r>
      <w:r>
        <w:rPr>
          <w:color w:val="000000"/>
          <w:spacing w:val="-7"/>
          <w:sz w:val="23"/>
          <w:szCs w:val="23"/>
        </w:rPr>
        <w:t>виантного поведения в конкретном обществе составить весь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ма трудно, поскольку полицейская статистика регистриру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ет незначительную часть происшествий.</w:t>
      </w:r>
    </w:p>
    <w:p w:rsidR="006162CF" w:rsidRDefault="006162CF">
      <w:pPr>
        <w:shd w:val="clear" w:color="auto" w:fill="FFFFFF"/>
        <w:spacing w:line="230" w:lineRule="exact"/>
        <w:ind w:right="12" w:firstLine="300"/>
        <w:jc w:val="both"/>
      </w:pPr>
      <w:r>
        <w:rPr>
          <w:color w:val="000000"/>
          <w:spacing w:val="-4"/>
          <w:sz w:val="23"/>
          <w:szCs w:val="23"/>
        </w:rPr>
        <w:t>Итак, всякое поведение, которое вызывает неодобрение общественного мнения, называется девиантным. Это чрез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вычайно широкий класс явлений: от безбилетного проезда до убийства человека. В широком смысле </w:t>
      </w:r>
      <w:r>
        <w:rPr>
          <w:i/>
          <w:iCs/>
          <w:color w:val="000000"/>
          <w:spacing w:val="-3"/>
          <w:sz w:val="23"/>
          <w:szCs w:val="23"/>
        </w:rPr>
        <w:t xml:space="preserve">девиант </w:t>
      </w:r>
      <w:r>
        <w:rPr>
          <w:color w:val="000000"/>
          <w:spacing w:val="-3"/>
          <w:sz w:val="23"/>
          <w:szCs w:val="23"/>
        </w:rPr>
        <w:t>— лю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бой человек, сбившийся с пути или отклонившийся от нор</w:t>
      </w:r>
      <w:r>
        <w:rPr>
          <w:color w:val="000000"/>
          <w:spacing w:val="-5"/>
          <w:sz w:val="23"/>
          <w:szCs w:val="23"/>
        </w:rPr>
        <w:softHyphen/>
        <w:t>мы. При такой постановке вопроса следует говорить о фор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мах и размерах отклонения. </w:t>
      </w:r>
      <w:r>
        <w:rPr>
          <w:i/>
          <w:iCs/>
          <w:color w:val="000000"/>
          <w:spacing w:val="-1"/>
          <w:sz w:val="23"/>
          <w:szCs w:val="23"/>
        </w:rPr>
        <w:t>Квидам(или формам) девиан-</w:t>
      </w:r>
      <w:r>
        <w:rPr>
          <w:i/>
          <w:iCs/>
          <w:color w:val="000000"/>
          <w:spacing w:val="-2"/>
          <w:sz w:val="23"/>
          <w:szCs w:val="23"/>
        </w:rPr>
        <w:t xml:space="preserve">тного поведения </w:t>
      </w:r>
      <w:r>
        <w:rPr>
          <w:color w:val="000000"/>
          <w:spacing w:val="-2"/>
          <w:sz w:val="23"/>
          <w:szCs w:val="23"/>
        </w:rPr>
        <w:t>относят уголовную преступность, алко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голизм, наркоманию, проституцию, гомосексуализм, азарт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ные игры, психическое расстройство, самоубийство.</w:t>
      </w:r>
    </w:p>
    <w:p w:rsidR="006162CF" w:rsidRDefault="006162CF">
      <w:pPr>
        <w:shd w:val="clear" w:color="auto" w:fill="FFFFFF"/>
        <w:spacing w:line="230" w:lineRule="exact"/>
        <w:ind w:left="10" w:firstLine="295"/>
        <w:jc w:val="both"/>
      </w:pPr>
      <w:r>
        <w:rPr>
          <w:color w:val="000000"/>
          <w:spacing w:val="-6"/>
          <w:sz w:val="23"/>
          <w:szCs w:val="23"/>
        </w:rPr>
        <w:t>В узком понимании под девиантным поведением подра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зумеваются такие отклонения, которые не влекут за собой уголовного наказания. Иначе говоря, не являются противо</w:t>
      </w:r>
      <w:r>
        <w:rPr>
          <w:color w:val="000000"/>
          <w:spacing w:val="-4"/>
          <w:sz w:val="23"/>
          <w:szCs w:val="23"/>
        </w:rPr>
        <w:softHyphen/>
        <w:t xml:space="preserve">правными. Совокупность противоправных поступков, или </w:t>
      </w:r>
      <w:r>
        <w:rPr>
          <w:color w:val="000000"/>
          <w:spacing w:val="-8"/>
          <w:sz w:val="23"/>
          <w:szCs w:val="23"/>
        </w:rPr>
        <w:t>преступлений, получила в социологии особое название —</w:t>
      </w:r>
      <w:r>
        <w:rPr>
          <w:i/>
          <w:iCs/>
          <w:color w:val="000000"/>
          <w:spacing w:val="-8"/>
          <w:sz w:val="23"/>
          <w:szCs w:val="23"/>
        </w:rPr>
        <w:t>де-</w:t>
      </w:r>
      <w:r>
        <w:rPr>
          <w:i/>
          <w:iCs/>
          <w:color w:val="000000"/>
          <w:spacing w:val="-5"/>
          <w:sz w:val="23"/>
          <w:szCs w:val="23"/>
        </w:rPr>
        <w:t>лшквентное(</w:t>
      </w:r>
      <w:r>
        <w:rPr>
          <w:color w:val="000000"/>
          <w:spacing w:val="-5"/>
          <w:sz w:val="23"/>
          <w:szCs w:val="23"/>
        </w:rPr>
        <w:t>буквально — преступное) поведение. Оба зна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чения —широкое и узкое — одинаково употребляются в со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циологии.</w:t>
      </w:r>
    </w:p>
    <w:p w:rsidR="006162CF" w:rsidRDefault="006162CF">
      <w:pPr>
        <w:shd w:val="clear" w:color="auto" w:fill="FFFFFF"/>
        <w:spacing w:line="230" w:lineRule="exact"/>
        <w:ind w:left="17" w:firstLine="305"/>
        <w:jc w:val="both"/>
      </w:pPr>
      <w:r>
        <w:br w:type="column"/>
      </w:r>
      <w:r>
        <w:rPr>
          <w:i/>
          <w:iCs/>
          <w:color w:val="000000"/>
          <w:spacing w:val="1"/>
          <w:sz w:val="23"/>
          <w:szCs w:val="23"/>
        </w:rPr>
        <w:t xml:space="preserve">Каковы же причины девиации? </w:t>
      </w:r>
      <w:r>
        <w:rPr>
          <w:color w:val="000000"/>
          <w:spacing w:val="1"/>
          <w:sz w:val="23"/>
          <w:szCs w:val="23"/>
        </w:rPr>
        <w:t xml:space="preserve">В конце </w:t>
      </w:r>
      <w:r>
        <w:rPr>
          <w:color w:val="000000"/>
          <w:spacing w:val="1"/>
          <w:sz w:val="23"/>
          <w:szCs w:val="23"/>
          <w:lang w:val="en-US"/>
        </w:rPr>
        <w:t>XIX</w:t>
      </w:r>
      <w:r w:rsidRPr="009A7904"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 xml:space="preserve">и начале </w:t>
      </w:r>
      <w:r>
        <w:rPr>
          <w:color w:val="000000"/>
          <w:spacing w:val="-6"/>
          <w:sz w:val="23"/>
          <w:szCs w:val="23"/>
          <w:lang w:val="en-US"/>
        </w:rPr>
        <w:t>XX</w:t>
      </w:r>
      <w:r w:rsidRPr="009A7904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>в. были распространены биологические и психологичес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кие трактовки причин девиации. Итальянский врач Цезаре </w:t>
      </w:r>
      <w:r>
        <w:rPr>
          <w:color w:val="000000"/>
          <w:spacing w:val="-3"/>
          <w:sz w:val="23"/>
          <w:szCs w:val="23"/>
        </w:rPr>
        <w:t>Ломброзо считал, что существует прямая связь между пре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ступным поведением и биологическими особенностями че</w:t>
      </w:r>
      <w:r>
        <w:rPr>
          <w:color w:val="000000"/>
          <w:spacing w:val="-6"/>
          <w:sz w:val="23"/>
          <w:szCs w:val="23"/>
        </w:rPr>
        <w:softHyphen/>
        <w:t>ловека. Он утверждал, что «криминальный тип» есть резуль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тат деградации к более ранним стадиям человеческой эво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люции. Этот тип можно определить по таким характерным </w:t>
      </w:r>
      <w:r>
        <w:rPr>
          <w:color w:val="000000"/>
          <w:spacing w:val="-2"/>
          <w:sz w:val="23"/>
          <w:szCs w:val="23"/>
        </w:rPr>
        <w:t>чертам, как выступающая нижняя челюсть, реденькая бо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родка и пониженная чувствительность к боли. Теория Лом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брозо получила широкое распространение, и некоторые мыс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лители стали его последователями — они тоже устанавли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вали связь между девиантным поведением и определенными </w:t>
      </w:r>
      <w:r>
        <w:rPr>
          <w:color w:val="000000"/>
          <w:spacing w:val="-3"/>
          <w:sz w:val="23"/>
          <w:szCs w:val="23"/>
        </w:rPr>
        <w:t>физическими чертами людей.</w:t>
      </w:r>
    </w:p>
    <w:p w:rsidR="006162CF" w:rsidRDefault="006162CF">
      <w:pPr>
        <w:shd w:val="clear" w:color="auto" w:fill="FFFFFF"/>
        <w:spacing w:line="230" w:lineRule="exact"/>
        <w:ind w:left="5" w:right="36" w:firstLine="302"/>
        <w:jc w:val="both"/>
      </w:pPr>
      <w:r>
        <w:rPr>
          <w:color w:val="000000"/>
          <w:spacing w:val="-6"/>
          <w:sz w:val="23"/>
          <w:szCs w:val="23"/>
        </w:rPr>
        <w:t xml:space="preserve">Уильям </w:t>
      </w:r>
      <w:r>
        <w:rPr>
          <w:color w:val="000000"/>
          <w:spacing w:val="-6"/>
          <w:sz w:val="23"/>
          <w:szCs w:val="23"/>
          <w:lang w:val="en-US"/>
        </w:rPr>
        <w:t>X</w:t>
      </w:r>
      <w:r w:rsidRPr="009A7904">
        <w:rPr>
          <w:color w:val="000000"/>
          <w:spacing w:val="-6"/>
          <w:sz w:val="23"/>
          <w:szCs w:val="23"/>
        </w:rPr>
        <w:t xml:space="preserve">. </w:t>
      </w:r>
      <w:r>
        <w:rPr>
          <w:color w:val="000000"/>
          <w:spacing w:val="-6"/>
          <w:sz w:val="23"/>
          <w:szCs w:val="23"/>
        </w:rPr>
        <w:t>Шелдон (1940), известный американский пси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холог и врач, подчеркивал важность строения тела. Он счи</w:t>
      </w:r>
      <w:r>
        <w:rPr>
          <w:color w:val="000000"/>
          <w:spacing w:val="-4"/>
          <w:sz w:val="23"/>
          <w:szCs w:val="23"/>
        </w:rPr>
        <w:softHyphen/>
        <w:t>тал, что у людей определенное строение тела означает 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сутствие характерных личностных </w:t>
      </w:r>
      <w:r w:rsidRPr="00DA7E04">
        <w:rPr>
          <w:color w:val="000000"/>
          <w:spacing w:val="-5"/>
          <w:sz w:val="23"/>
          <w:szCs w:val="23"/>
        </w:rPr>
        <w:t>черт</w:t>
      </w:r>
      <w:r w:rsidR="00DA7E04">
        <w:rPr>
          <w:color w:val="000000"/>
          <w:spacing w:val="-5"/>
          <w:sz w:val="23"/>
          <w:szCs w:val="23"/>
        </w:rPr>
        <w:t xml:space="preserve">. </w:t>
      </w:r>
      <w:r>
        <w:rPr>
          <w:i/>
          <w:iCs/>
          <w:color w:val="000000"/>
          <w:spacing w:val="-5"/>
          <w:sz w:val="23"/>
          <w:szCs w:val="23"/>
        </w:rPr>
        <w:t xml:space="preserve">Эндоморфу </w:t>
      </w:r>
      <w:r>
        <w:rPr>
          <w:color w:val="000000"/>
          <w:spacing w:val="-5"/>
          <w:sz w:val="23"/>
          <w:szCs w:val="23"/>
        </w:rPr>
        <w:t>(чело</w:t>
      </w:r>
      <w:r>
        <w:rPr>
          <w:color w:val="000000"/>
          <w:spacing w:val="-5"/>
          <w:sz w:val="23"/>
          <w:szCs w:val="23"/>
        </w:rPr>
        <w:softHyphen/>
        <w:t xml:space="preserve">веку умеренной полноты </w:t>
      </w:r>
      <w:r>
        <w:rPr>
          <w:i/>
          <w:iCs/>
          <w:color w:val="000000"/>
          <w:spacing w:val="-5"/>
          <w:sz w:val="23"/>
          <w:szCs w:val="23"/>
        </w:rPr>
        <w:t xml:space="preserve">с </w:t>
      </w:r>
      <w:r>
        <w:rPr>
          <w:color w:val="000000"/>
          <w:spacing w:val="-5"/>
          <w:sz w:val="23"/>
          <w:szCs w:val="23"/>
        </w:rPr>
        <w:t>мягким и несколько округлым телом) свойственны общительность, умение ладить с людь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ми и потворство своим желаниям. </w:t>
      </w:r>
      <w:r>
        <w:rPr>
          <w:i/>
          <w:iCs/>
          <w:color w:val="000000"/>
          <w:spacing w:val="-4"/>
          <w:sz w:val="23"/>
          <w:szCs w:val="23"/>
        </w:rPr>
        <w:t xml:space="preserve">Мезоморф </w:t>
      </w:r>
      <w:r>
        <w:rPr>
          <w:color w:val="000000"/>
          <w:spacing w:val="-4"/>
          <w:sz w:val="23"/>
          <w:szCs w:val="23"/>
        </w:rPr>
        <w:t>(чье тело от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личается силой и стройностью) проявляет склонность к бес</w:t>
      </w:r>
      <w:r>
        <w:rPr>
          <w:color w:val="000000"/>
          <w:spacing w:val="-5"/>
          <w:sz w:val="23"/>
          <w:szCs w:val="23"/>
        </w:rPr>
        <w:softHyphen/>
        <w:t>покойству, он активен и не слишком чувствителен. И нако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нец, </w:t>
      </w:r>
      <w:r w:rsidR="00DA7E04">
        <w:rPr>
          <w:i/>
          <w:iCs/>
          <w:color w:val="000000"/>
          <w:spacing w:val="-2"/>
          <w:sz w:val="23"/>
          <w:szCs w:val="23"/>
        </w:rPr>
        <w:t>экт</w:t>
      </w:r>
      <w:r>
        <w:rPr>
          <w:i/>
          <w:iCs/>
          <w:color w:val="000000"/>
          <w:spacing w:val="-2"/>
          <w:sz w:val="23"/>
          <w:szCs w:val="23"/>
        </w:rPr>
        <w:t xml:space="preserve">оморф, </w:t>
      </w:r>
      <w:r>
        <w:rPr>
          <w:color w:val="000000"/>
          <w:spacing w:val="-2"/>
          <w:sz w:val="23"/>
          <w:szCs w:val="23"/>
        </w:rPr>
        <w:t xml:space="preserve">отличающийся тонкостью и хрупкостью </w:t>
      </w:r>
      <w:r>
        <w:rPr>
          <w:color w:val="000000"/>
          <w:spacing w:val="-5"/>
          <w:sz w:val="23"/>
          <w:szCs w:val="23"/>
        </w:rPr>
        <w:t>тела, склонен к самоанализу, наделен повышенной чувстви</w:t>
      </w:r>
      <w:r>
        <w:rPr>
          <w:color w:val="000000"/>
          <w:spacing w:val="-5"/>
          <w:sz w:val="23"/>
          <w:szCs w:val="23"/>
        </w:rPr>
        <w:softHyphen/>
        <w:t>тельностью и нервозностью.</w:t>
      </w:r>
    </w:p>
    <w:p w:rsidR="006162CF" w:rsidRDefault="006162CF">
      <w:pPr>
        <w:shd w:val="clear" w:color="auto" w:fill="FFFFFF"/>
        <w:spacing w:before="2" w:line="230" w:lineRule="exact"/>
        <w:ind w:left="10" w:right="46" w:firstLine="293"/>
        <w:jc w:val="both"/>
      </w:pPr>
      <w:r>
        <w:rPr>
          <w:color w:val="000000"/>
          <w:spacing w:val="-7"/>
          <w:sz w:val="23"/>
          <w:szCs w:val="23"/>
        </w:rPr>
        <w:t xml:space="preserve">Опираясь на исследование поведения двухсот юношей в </w:t>
      </w:r>
      <w:r>
        <w:rPr>
          <w:color w:val="000000"/>
          <w:spacing w:val="-5"/>
          <w:sz w:val="23"/>
          <w:szCs w:val="23"/>
        </w:rPr>
        <w:t xml:space="preserve">центре реабилитации, Шелдон сделал вывод, что наиболее </w:t>
      </w:r>
      <w:r>
        <w:rPr>
          <w:color w:val="000000"/>
          <w:spacing w:val="-7"/>
          <w:sz w:val="23"/>
          <w:szCs w:val="23"/>
        </w:rPr>
        <w:t xml:space="preserve">склонны к девиации мезоморфы, хотя они отнюдь не всегда </w:t>
      </w:r>
      <w:r>
        <w:rPr>
          <w:color w:val="000000"/>
          <w:spacing w:val="-4"/>
          <w:sz w:val="23"/>
          <w:szCs w:val="23"/>
        </w:rPr>
        <w:t>становятся преступниками.</w:t>
      </w:r>
    </w:p>
    <w:p w:rsidR="006162CF" w:rsidRDefault="006162CF">
      <w:pPr>
        <w:shd w:val="clear" w:color="auto" w:fill="FFFFFF"/>
        <w:spacing w:line="230" w:lineRule="exact"/>
        <w:ind w:right="53" w:firstLine="300"/>
        <w:jc w:val="both"/>
      </w:pPr>
      <w:r>
        <w:rPr>
          <w:color w:val="000000"/>
          <w:spacing w:val="-8"/>
          <w:sz w:val="23"/>
          <w:szCs w:val="23"/>
        </w:rPr>
        <w:t xml:space="preserve">Хотя подобные биологические теории были популярны в </w:t>
      </w:r>
      <w:r>
        <w:rPr>
          <w:color w:val="000000"/>
          <w:spacing w:val="-6"/>
          <w:sz w:val="23"/>
          <w:szCs w:val="23"/>
        </w:rPr>
        <w:t xml:space="preserve">начале </w:t>
      </w:r>
      <w:r>
        <w:rPr>
          <w:color w:val="000000"/>
          <w:spacing w:val="-6"/>
          <w:sz w:val="23"/>
          <w:szCs w:val="23"/>
          <w:lang w:val="en-US"/>
        </w:rPr>
        <w:t>XX</w:t>
      </w:r>
      <w:r w:rsidRPr="009A7904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 xml:space="preserve">в., другие концепции их постепенно вытеснили. </w:t>
      </w:r>
      <w:r>
        <w:rPr>
          <w:color w:val="000000"/>
          <w:spacing w:val="-4"/>
          <w:sz w:val="23"/>
          <w:szCs w:val="23"/>
        </w:rPr>
        <w:t>Сторонники психологической трактовки связывали девиа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цию с психологическими чертами (неустойчивостью психи</w:t>
      </w:r>
      <w:r>
        <w:rPr>
          <w:color w:val="000000"/>
          <w:spacing w:val="-6"/>
          <w:sz w:val="23"/>
          <w:szCs w:val="23"/>
        </w:rPr>
        <w:softHyphen/>
        <w:t xml:space="preserve">ки, нарушением психологического равновесия и т. п.). Были </w:t>
      </w:r>
      <w:r>
        <w:rPr>
          <w:color w:val="000000"/>
          <w:spacing w:val="-8"/>
          <w:sz w:val="23"/>
          <w:szCs w:val="23"/>
        </w:rPr>
        <w:t>получены данные о том, что некоторые умственные расстрой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ства, особенно шизофрения, могут быть обусловлены гене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тической предрасположенностью. Кроме того, некоторые </w:t>
      </w:r>
      <w:r>
        <w:rPr>
          <w:color w:val="000000"/>
          <w:spacing w:val="2"/>
          <w:sz w:val="23"/>
          <w:szCs w:val="23"/>
        </w:rPr>
        <w:t>биологические особенности могут оказывать влияние на</w:t>
      </w:r>
    </w:p>
    <w:p w:rsidR="006162CF" w:rsidRDefault="006162CF">
      <w:pPr>
        <w:shd w:val="clear" w:color="auto" w:fill="FFFFFF"/>
        <w:spacing w:line="230" w:lineRule="exact"/>
        <w:ind w:right="53" w:firstLine="300"/>
        <w:jc w:val="both"/>
        <w:sectPr w:rsidR="006162CF">
          <w:type w:val="continuous"/>
          <w:pgSz w:w="16626" w:h="14792" w:orient="landscape"/>
          <w:pgMar w:top="1440" w:right="2239" w:bottom="360" w:left="1440" w:header="720" w:footer="720" w:gutter="0"/>
          <w:cols w:num="2" w:space="720" w:equalWidth="0">
            <w:col w:w="5731" w:space="1418"/>
            <w:col w:w="5798"/>
          </w:cols>
          <w:noEndnote/>
        </w:sectPr>
      </w:pPr>
    </w:p>
    <w:p w:rsidR="006162CF" w:rsidRDefault="006162CF">
      <w:pPr>
        <w:shd w:val="clear" w:color="auto" w:fill="FFFFFF"/>
        <w:spacing w:before="550"/>
        <w:ind w:left="13303"/>
        <w:sectPr w:rsidR="006162CF">
          <w:type w:val="continuous"/>
          <w:pgSz w:w="16626" w:h="14792" w:orient="landscape"/>
          <w:pgMar w:top="1440" w:right="1440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before="26"/>
      </w:pPr>
      <w:r>
        <w:rPr>
          <w:b/>
          <w:bCs/>
          <w:color w:val="000000"/>
          <w:spacing w:val="-2"/>
          <w:sz w:val="23"/>
          <w:szCs w:val="23"/>
        </w:rPr>
        <w:lastRenderedPageBreak/>
        <w:t>Социология</w:t>
      </w:r>
    </w:p>
    <w:p w:rsidR="006162CF" w:rsidRDefault="006162CF">
      <w:pPr>
        <w:shd w:val="clear" w:color="auto" w:fill="FFFFFF"/>
        <w:spacing w:before="36"/>
      </w:pPr>
      <w:r>
        <w:br w:type="column"/>
      </w:r>
      <w:r>
        <w:rPr>
          <w:rFonts w:ascii="Arial" w:hAnsi="Arial" w:cs="Arial"/>
          <w:b/>
          <w:bCs/>
          <w:color w:val="000000"/>
          <w:spacing w:val="-9"/>
          <w:w w:val="150"/>
          <w:sz w:val="19"/>
          <w:szCs w:val="19"/>
        </w:rPr>
        <w:lastRenderedPageBreak/>
        <w:t>35О</w:t>
      </w:r>
    </w:p>
    <w:p w:rsidR="006162CF" w:rsidRDefault="006162CF">
      <w:pPr>
        <w:shd w:val="clear" w:color="auto" w:fill="FFFFFF"/>
        <w:spacing w:before="2"/>
      </w:pPr>
      <w:r>
        <w:br w:type="column"/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351</w:t>
      </w:r>
    </w:p>
    <w:p w:rsidR="006162CF" w:rsidRDefault="006162CF">
      <w:pPr>
        <w:shd w:val="clear" w:color="auto" w:fill="FFFFFF"/>
      </w:pPr>
      <w:r>
        <w:br w:type="column"/>
      </w:r>
      <w:r>
        <w:rPr>
          <w:b/>
          <w:bCs/>
          <w:color w:val="000000"/>
          <w:spacing w:val="6"/>
          <w:sz w:val="23"/>
          <w:szCs w:val="23"/>
        </w:rPr>
        <w:lastRenderedPageBreak/>
        <w:t>Девиантное поведение</w:t>
      </w:r>
    </w:p>
    <w:p w:rsidR="006162CF" w:rsidRDefault="006162CF">
      <w:pPr>
        <w:shd w:val="clear" w:color="auto" w:fill="FFFFFF"/>
        <w:sectPr w:rsidR="006162CF">
          <w:pgSz w:w="16834" w:h="11909" w:orient="landscape"/>
          <w:pgMar w:top="1200" w:right="2489" w:bottom="360" w:left="1534" w:header="720" w:footer="720" w:gutter="0"/>
          <w:cols w:num="4" w:space="720" w:equalWidth="0">
            <w:col w:w="1270" w:space="3634"/>
            <w:col w:w="720" w:space="1732"/>
            <w:col w:w="720" w:space="2236"/>
            <w:col w:w="2498"/>
          </w:cols>
          <w:noEndnote/>
        </w:sectPr>
      </w:pPr>
    </w:p>
    <w:p w:rsidR="006162CF" w:rsidRDefault="006162CF">
      <w:pPr>
        <w:spacing w:before="192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192"/>
        <w:rPr>
          <w:sz w:val="2"/>
          <w:szCs w:val="2"/>
        </w:rPr>
        <w:sectPr w:rsidR="006162CF">
          <w:type w:val="continuous"/>
          <w:pgSz w:w="16834" w:h="11909" w:orient="landscape"/>
          <w:pgMar w:top="1200" w:right="2338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before="26" w:line="230" w:lineRule="exact"/>
        <w:ind w:left="5" w:right="31"/>
        <w:jc w:val="both"/>
      </w:pPr>
      <w:r>
        <w:rPr>
          <w:color w:val="000000"/>
          <w:sz w:val="22"/>
          <w:szCs w:val="22"/>
        </w:rPr>
        <w:lastRenderedPageBreak/>
        <w:t>психику личности. Например, если мальчика дразнят за ма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ленький рост, его ответная реакция может быть направле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на против общества и выразится в девиантном поведении. </w:t>
      </w:r>
      <w:r>
        <w:rPr>
          <w:color w:val="000000"/>
          <w:sz w:val="22"/>
          <w:szCs w:val="22"/>
        </w:rPr>
        <w:t xml:space="preserve">Но в таких случаях биологические факторы лишь косвенно </w:t>
      </w:r>
      <w:r>
        <w:rPr>
          <w:color w:val="000000"/>
          <w:spacing w:val="-1"/>
          <w:sz w:val="22"/>
          <w:szCs w:val="22"/>
        </w:rPr>
        <w:t>способствуют девиации, сочетаясь с социальными или пси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хологическими. Поэтому при любом биологическом анализе </w:t>
      </w:r>
      <w:r>
        <w:rPr>
          <w:color w:val="000000"/>
          <w:spacing w:val="3"/>
          <w:sz w:val="22"/>
          <w:szCs w:val="22"/>
        </w:rPr>
        <w:t xml:space="preserve">девиации необходимо учитывать сложную совокупность </w:t>
      </w:r>
      <w:r>
        <w:rPr>
          <w:color w:val="000000"/>
          <w:spacing w:val="-1"/>
          <w:sz w:val="22"/>
          <w:szCs w:val="22"/>
        </w:rPr>
        <w:t>многих факторов.</w:t>
      </w:r>
    </w:p>
    <w:p w:rsidR="006162CF" w:rsidRDefault="006162CF">
      <w:pPr>
        <w:shd w:val="clear" w:color="auto" w:fill="FFFFFF"/>
        <w:spacing w:line="230" w:lineRule="exact"/>
        <w:ind w:right="29" w:firstLine="298"/>
        <w:jc w:val="both"/>
      </w:pPr>
      <w:r>
        <w:rPr>
          <w:color w:val="000000"/>
          <w:spacing w:val="-2"/>
          <w:sz w:val="22"/>
          <w:szCs w:val="22"/>
        </w:rPr>
        <w:t>Развернутое социологическое объяснение девиации впер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вые дал Э. Дюркгейм. Он предлагает теорию аномии, кото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рая раскрывает значение социальных и культурных факто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ров. По Дюркгейму, основной причиной девиации является </w:t>
      </w:r>
      <w:r>
        <w:rPr>
          <w:color w:val="000000"/>
          <w:spacing w:val="1"/>
          <w:sz w:val="22"/>
          <w:szCs w:val="22"/>
        </w:rPr>
        <w:t>аномия, буквально — «отсутствие регуляции», «безнорм-</w:t>
      </w:r>
      <w:r>
        <w:rPr>
          <w:color w:val="000000"/>
          <w:sz w:val="22"/>
          <w:szCs w:val="22"/>
        </w:rPr>
        <w:t xml:space="preserve">ность». По сути, аномия, — это состояние дезорганизации общества, когда ценности, нормы, социальные связи либо </w:t>
      </w:r>
      <w:r>
        <w:rPr>
          <w:color w:val="000000"/>
          <w:spacing w:val="-1"/>
          <w:sz w:val="22"/>
          <w:szCs w:val="22"/>
        </w:rPr>
        <w:t>отсутствуют, либо становятся неустойчивыми и противоре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чивыми. Все, что нарушает стабильность, приводит к нео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днородности, неустойчивости социальных связей, разруше</w:t>
      </w:r>
      <w:r>
        <w:rPr>
          <w:color w:val="000000"/>
          <w:spacing w:val="-1"/>
          <w:sz w:val="22"/>
          <w:szCs w:val="22"/>
        </w:rPr>
        <w:softHyphen/>
        <w:t xml:space="preserve">нию коллективного сознания (кризис, смешение социальных </w:t>
      </w:r>
      <w:r>
        <w:rPr>
          <w:color w:val="000000"/>
          <w:sz w:val="22"/>
          <w:szCs w:val="22"/>
        </w:rPr>
        <w:t>групп, миграция и т. д.), порождает нарушения обществен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ного порядка, дезорганизует людей, и в результате появля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ются различные виды девиаций.</w:t>
      </w:r>
    </w:p>
    <w:p w:rsidR="006162CF" w:rsidRDefault="006162CF">
      <w:pPr>
        <w:shd w:val="clear" w:color="auto" w:fill="FFFFFF"/>
        <w:spacing w:line="230" w:lineRule="exact"/>
        <w:ind w:left="5" w:right="5" w:firstLine="288"/>
        <w:jc w:val="both"/>
      </w:pPr>
      <w:r>
        <w:rPr>
          <w:color w:val="000000"/>
          <w:spacing w:val="1"/>
          <w:sz w:val="22"/>
          <w:szCs w:val="22"/>
        </w:rPr>
        <w:t xml:space="preserve">Э. Дюркгейм считает девиацию столь же естественной, </w:t>
      </w:r>
      <w:r>
        <w:rPr>
          <w:color w:val="000000"/>
          <w:spacing w:val="-1"/>
          <w:sz w:val="22"/>
          <w:szCs w:val="22"/>
        </w:rPr>
        <w:t xml:space="preserve">как и конформизм. Более того, отклонение от норм несет не </w:t>
      </w:r>
      <w:r>
        <w:rPr>
          <w:color w:val="000000"/>
          <w:spacing w:val="1"/>
          <w:sz w:val="22"/>
          <w:szCs w:val="22"/>
        </w:rPr>
        <w:t>только отрицательное, но и положительное начало. Девиа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ция подтверждает роль норм, ценностей, дает более полное </w:t>
      </w:r>
      <w:r>
        <w:rPr>
          <w:color w:val="000000"/>
          <w:spacing w:val="3"/>
          <w:sz w:val="22"/>
          <w:szCs w:val="22"/>
        </w:rPr>
        <w:t xml:space="preserve">представление о многообразии норм. Реакция общества, </w:t>
      </w:r>
      <w:r>
        <w:rPr>
          <w:color w:val="000000"/>
          <w:sz w:val="22"/>
          <w:szCs w:val="22"/>
        </w:rPr>
        <w:t>социальных групп на девиантное поведение -уточняет гра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ницы социальных норм, укрепляет и обеспечивает социаль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ное единство. И, наконец, девиация способствует социаль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ному изменению, раскрывает альтернативу существующе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му положению дел, ведет к совершенствованию социальных </w:t>
      </w:r>
      <w:r>
        <w:rPr>
          <w:color w:val="000000"/>
          <w:spacing w:val="-5"/>
          <w:sz w:val="22"/>
          <w:szCs w:val="22"/>
        </w:rPr>
        <w:t>норм.</w:t>
      </w:r>
    </w:p>
    <w:p w:rsidR="006162CF" w:rsidRDefault="006162CF">
      <w:pPr>
        <w:shd w:val="clear" w:color="auto" w:fill="FFFFFF"/>
        <w:spacing w:line="228" w:lineRule="exact"/>
        <w:ind w:left="19" w:firstLine="288"/>
        <w:jc w:val="both"/>
      </w:pPr>
      <w:r>
        <w:rPr>
          <w:color w:val="000000"/>
          <w:sz w:val="22"/>
          <w:szCs w:val="22"/>
        </w:rPr>
        <w:t>Теория аномии получает дальнейшее развитие у Р. Мер-</w:t>
      </w:r>
      <w:r>
        <w:rPr>
          <w:color w:val="000000"/>
          <w:spacing w:val="3"/>
          <w:sz w:val="22"/>
          <w:szCs w:val="22"/>
        </w:rPr>
        <w:t>тдщ, Тлавной причиной девиации он считает разрыв меж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ду целями общества и социально одобряемыми средствами </w:t>
      </w:r>
      <w:r>
        <w:rPr>
          <w:color w:val="000000"/>
          <w:spacing w:val="-1"/>
          <w:sz w:val="22"/>
          <w:szCs w:val="22"/>
        </w:rPr>
        <w:t>осуществления этих целей. В соответствии с этим он выде</w:t>
      </w:r>
      <w:r>
        <w:rPr>
          <w:color w:val="000000"/>
          <w:spacing w:val="-1"/>
          <w:sz w:val="22"/>
          <w:szCs w:val="22"/>
        </w:rPr>
        <w:softHyphen/>
        <w:t xml:space="preserve">ляет типы поведения, которые, с его точки зрения, являются </w:t>
      </w:r>
      <w:r>
        <w:rPr>
          <w:color w:val="000000"/>
          <w:spacing w:val="4"/>
          <w:sz w:val="22"/>
          <w:szCs w:val="22"/>
        </w:rPr>
        <w:t>вместе с тем типами приспособления к обществу. Мертон</w:t>
      </w:r>
    </w:p>
    <w:p w:rsidR="006162CF" w:rsidRDefault="006162CF">
      <w:pPr>
        <w:shd w:val="clear" w:color="auto" w:fill="FFFFFF"/>
        <w:spacing w:line="223" w:lineRule="exact"/>
        <w:ind w:left="55"/>
        <w:jc w:val="both"/>
      </w:pPr>
      <w:r>
        <w:br w:type="column"/>
      </w:r>
      <w:r>
        <w:rPr>
          <w:color w:val="000000"/>
          <w:spacing w:val="6"/>
          <w:sz w:val="22"/>
          <w:szCs w:val="22"/>
        </w:rPr>
        <w:lastRenderedPageBreak/>
        <w:t>показывает это на примере отношения американцев к та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кой цели, как достижение богатства.</w:t>
      </w:r>
    </w:p>
    <w:p w:rsidR="006162CF" w:rsidRDefault="006162CF">
      <w:pPr>
        <w:shd w:val="clear" w:color="auto" w:fill="FFFFFF"/>
        <w:spacing w:before="2" w:line="223" w:lineRule="exact"/>
        <w:ind w:left="50" w:right="2" w:firstLine="290"/>
        <w:jc w:val="both"/>
      </w:pPr>
      <w:r>
        <w:rPr>
          <w:i/>
          <w:iCs/>
          <w:color w:val="000000"/>
          <w:sz w:val="22"/>
          <w:szCs w:val="22"/>
        </w:rPr>
        <w:t xml:space="preserve">Первый тип </w:t>
      </w:r>
      <w:r>
        <w:rPr>
          <w:color w:val="000000"/>
          <w:sz w:val="22"/>
          <w:szCs w:val="22"/>
        </w:rPr>
        <w:t xml:space="preserve">поведения — </w:t>
      </w:r>
      <w:r>
        <w:rPr>
          <w:b/>
          <w:bCs/>
          <w:i/>
          <w:iCs/>
          <w:color w:val="000000"/>
          <w:sz w:val="22"/>
          <w:szCs w:val="22"/>
        </w:rPr>
        <w:t xml:space="preserve">конформность </w:t>
      </w:r>
      <w:r>
        <w:rPr>
          <w:color w:val="000000"/>
          <w:sz w:val="22"/>
          <w:szCs w:val="22"/>
        </w:rPr>
        <w:t>— предпола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гает соответствие и культурным целям, и средствам.</w:t>
      </w:r>
    </w:p>
    <w:p w:rsidR="006162CF" w:rsidRDefault="006162CF">
      <w:pPr>
        <w:shd w:val="clear" w:color="auto" w:fill="FFFFFF"/>
        <w:spacing w:line="223" w:lineRule="exact"/>
        <w:ind w:left="38" w:firstLine="300"/>
        <w:jc w:val="both"/>
      </w:pPr>
      <w:r>
        <w:rPr>
          <w:i/>
          <w:iCs/>
          <w:color w:val="000000"/>
          <w:spacing w:val="2"/>
          <w:sz w:val="22"/>
          <w:szCs w:val="22"/>
        </w:rPr>
        <w:t xml:space="preserve">Второй тип </w:t>
      </w:r>
      <w:r>
        <w:rPr>
          <w:color w:val="000000"/>
          <w:spacing w:val="2"/>
          <w:sz w:val="22"/>
          <w:szCs w:val="22"/>
        </w:rPr>
        <w:t xml:space="preserve">девиантного поведения — </w:t>
      </w:r>
      <w:r>
        <w:rPr>
          <w:b/>
          <w:bCs/>
          <w:i/>
          <w:iCs/>
          <w:color w:val="000000"/>
          <w:spacing w:val="2"/>
          <w:sz w:val="22"/>
          <w:szCs w:val="22"/>
        </w:rPr>
        <w:t xml:space="preserve">инновация </w:t>
      </w:r>
      <w:r>
        <w:rPr>
          <w:color w:val="000000"/>
          <w:spacing w:val="2"/>
          <w:sz w:val="22"/>
          <w:szCs w:val="22"/>
        </w:rPr>
        <w:t xml:space="preserve">— </w:t>
      </w:r>
      <w:r>
        <w:rPr>
          <w:color w:val="000000"/>
          <w:spacing w:val="3"/>
          <w:sz w:val="22"/>
          <w:szCs w:val="22"/>
        </w:rPr>
        <w:t xml:space="preserve">предполагает согласие с целями, но отрицание социально </w:t>
      </w:r>
      <w:r>
        <w:rPr>
          <w:color w:val="000000"/>
          <w:spacing w:val="2"/>
          <w:sz w:val="22"/>
          <w:szCs w:val="22"/>
        </w:rPr>
        <w:t xml:space="preserve">одобряемых средств их достижения. Принимая, например, цель достижения богатства, представители низшего класса </w:t>
      </w:r>
      <w:r>
        <w:rPr>
          <w:color w:val="000000"/>
          <w:spacing w:val="1"/>
          <w:sz w:val="22"/>
          <w:szCs w:val="22"/>
        </w:rPr>
        <w:t>не могут пользоваться такими средствами достижения, как занятие престижной деятельностью, образование, экономи</w:t>
      </w:r>
      <w:r>
        <w:rPr>
          <w:color w:val="000000"/>
          <w:spacing w:val="1"/>
          <w:sz w:val="22"/>
          <w:szCs w:val="22"/>
        </w:rPr>
        <w:softHyphen/>
        <w:t>ческий успех. Отсюда предрасположенность к незаконным способам осуществления цели: рэкету, спекуляции, шанта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жу, торговле наркотиками.</w:t>
      </w:r>
    </w:p>
    <w:p w:rsidR="006162CF" w:rsidRDefault="006162CF">
      <w:pPr>
        <w:shd w:val="clear" w:color="auto" w:fill="FFFFFF"/>
        <w:spacing w:before="2" w:line="223" w:lineRule="exact"/>
        <w:ind w:left="29" w:right="14" w:firstLine="305"/>
        <w:jc w:val="both"/>
      </w:pPr>
      <w:r>
        <w:rPr>
          <w:i/>
          <w:iCs/>
          <w:color w:val="000000"/>
          <w:spacing w:val="2"/>
          <w:sz w:val="22"/>
          <w:szCs w:val="22"/>
        </w:rPr>
        <w:t xml:space="preserve">Третий тип </w:t>
      </w:r>
      <w:r>
        <w:rPr>
          <w:color w:val="000000"/>
          <w:spacing w:val="2"/>
          <w:sz w:val="22"/>
          <w:szCs w:val="22"/>
        </w:rPr>
        <w:t xml:space="preserve">— </w:t>
      </w:r>
      <w:r>
        <w:rPr>
          <w:b/>
          <w:bCs/>
          <w:i/>
          <w:iCs/>
          <w:color w:val="000000"/>
          <w:spacing w:val="2"/>
          <w:sz w:val="22"/>
          <w:szCs w:val="22"/>
        </w:rPr>
        <w:t xml:space="preserve">ритуализм </w:t>
      </w:r>
      <w:r>
        <w:rPr>
          <w:color w:val="000000"/>
          <w:spacing w:val="2"/>
          <w:sz w:val="22"/>
          <w:szCs w:val="22"/>
        </w:rPr>
        <w:t xml:space="preserve">— предполагает, наоборот, </w:t>
      </w:r>
      <w:r>
        <w:rPr>
          <w:color w:val="000000"/>
          <w:spacing w:val="1"/>
          <w:sz w:val="22"/>
          <w:szCs w:val="22"/>
        </w:rPr>
        <w:t xml:space="preserve">отрицание целей, но принятие традиционных, одобряемых </w:t>
      </w:r>
      <w:r>
        <w:rPr>
          <w:color w:val="000000"/>
          <w:spacing w:val="2"/>
          <w:sz w:val="22"/>
          <w:szCs w:val="22"/>
        </w:rPr>
        <w:t xml:space="preserve">обществом средств их достижения. Он обычно выражается </w:t>
      </w:r>
      <w:r>
        <w:rPr>
          <w:color w:val="000000"/>
          <w:spacing w:val="-1"/>
          <w:sz w:val="22"/>
          <w:szCs w:val="22"/>
        </w:rPr>
        <w:t>в снижении уровня притязаний и часто встречается, по мне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нию Мертона, у представителей низшего слоя среднего клас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са. Это может служить источником девиантного поведения, </w:t>
      </w:r>
      <w:r>
        <w:rPr>
          <w:color w:val="000000"/>
          <w:spacing w:val="3"/>
          <w:sz w:val="22"/>
          <w:szCs w:val="22"/>
        </w:rPr>
        <w:t xml:space="preserve">например, у бюрократа, абсолютизирующего формальные </w:t>
      </w:r>
      <w:r>
        <w:rPr>
          <w:color w:val="000000"/>
          <w:sz w:val="22"/>
          <w:szCs w:val="22"/>
        </w:rPr>
        <w:t>процедуры.</w:t>
      </w:r>
    </w:p>
    <w:p w:rsidR="006162CF" w:rsidRDefault="006162CF">
      <w:pPr>
        <w:shd w:val="clear" w:color="auto" w:fill="FFFFFF"/>
        <w:spacing w:before="10" w:line="223" w:lineRule="exact"/>
        <w:ind w:left="19" w:right="36" w:firstLine="312"/>
        <w:jc w:val="both"/>
      </w:pPr>
      <w:r>
        <w:rPr>
          <w:i/>
          <w:iCs/>
          <w:color w:val="000000"/>
          <w:spacing w:val="1"/>
          <w:sz w:val="22"/>
          <w:szCs w:val="22"/>
        </w:rPr>
        <w:t xml:space="preserve">Четвертый тип </w:t>
      </w:r>
      <w:r>
        <w:rPr>
          <w:color w:val="000000"/>
          <w:spacing w:val="1"/>
          <w:sz w:val="22"/>
          <w:szCs w:val="22"/>
        </w:rPr>
        <w:t xml:space="preserve">— </w:t>
      </w:r>
      <w:r>
        <w:rPr>
          <w:b/>
          <w:bCs/>
          <w:i/>
          <w:iCs/>
          <w:color w:val="000000"/>
          <w:spacing w:val="1"/>
          <w:sz w:val="22"/>
          <w:szCs w:val="22"/>
        </w:rPr>
        <w:t xml:space="preserve">ретретизм </w:t>
      </w:r>
      <w:r>
        <w:rPr>
          <w:color w:val="000000"/>
          <w:spacing w:val="1"/>
          <w:sz w:val="22"/>
          <w:szCs w:val="22"/>
        </w:rPr>
        <w:t>— предполагает отри</w:t>
      </w:r>
      <w:r>
        <w:rPr>
          <w:color w:val="000000"/>
          <w:spacing w:val="1"/>
          <w:sz w:val="22"/>
          <w:szCs w:val="22"/>
        </w:rPr>
        <w:softHyphen/>
        <w:t xml:space="preserve">цание и цели, и средств. Более всего ретретизм характерен </w:t>
      </w:r>
      <w:r>
        <w:rPr>
          <w:color w:val="000000"/>
          <w:spacing w:val="3"/>
          <w:sz w:val="22"/>
          <w:szCs w:val="22"/>
        </w:rPr>
        <w:t xml:space="preserve">для лиц, оказавшихся вне общества: бродяг, наркоманов, </w:t>
      </w:r>
      <w:r>
        <w:rPr>
          <w:color w:val="000000"/>
          <w:spacing w:val="1"/>
          <w:sz w:val="22"/>
          <w:szCs w:val="22"/>
        </w:rPr>
        <w:t>пьяниц и др., которые отказываются от поиска безопаснос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ти, престижа, притязаний на достоинство.</w:t>
      </w:r>
    </w:p>
    <w:p w:rsidR="006162CF" w:rsidRDefault="006162CF">
      <w:pPr>
        <w:shd w:val="clear" w:color="auto" w:fill="FFFFFF"/>
        <w:spacing w:before="5" w:line="223" w:lineRule="exact"/>
        <w:ind w:left="24" w:right="36" w:firstLine="286"/>
        <w:jc w:val="both"/>
      </w:pPr>
      <w:r>
        <w:rPr>
          <w:i/>
          <w:iCs/>
          <w:color w:val="000000"/>
          <w:spacing w:val="-2"/>
          <w:sz w:val="22"/>
          <w:szCs w:val="22"/>
        </w:rPr>
        <w:t xml:space="preserve">Пятый тип </w:t>
      </w:r>
      <w:r>
        <w:rPr>
          <w:color w:val="000000"/>
          <w:spacing w:val="-2"/>
          <w:sz w:val="22"/>
          <w:szCs w:val="22"/>
        </w:rPr>
        <w:t xml:space="preserve">—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 xml:space="preserve">бунт </w:t>
      </w:r>
      <w:r>
        <w:rPr>
          <w:color w:val="000000"/>
          <w:spacing w:val="-2"/>
          <w:sz w:val="22"/>
          <w:szCs w:val="22"/>
        </w:rPr>
        <w:t>— предполагает отчуждение от гос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подствующих целей и стандартов и формирование новых </w:t>
      </w:r>
      <w:r>
        <w:rPr>
          <w:color w:val="000000"/>
          <w:spacing w:val="2"/>
          <w:sz w:val="22"/>
          <w:szCs w:val="22"/>
        </w:rPr>
        <w:t>целей и средств.</w:t>
      </w:r>
    </w:p>
    <w:p w:rsidR="006162CF" w:rsidRDefault="006162CF">
      <w:pPr>
        <w:shd w:val="clear" w:color="auto" w:fill="FFFFFF"/>
        <w:spacing w:before="7" w:line="223" w:lineRule="exact"/>
        <w:ind w:left="12" w:right="43" w:firstLine="302"/>
        <w:jc w:val="both"/>
      </w:pPr>
      <w:r>
        <w:rPr>
          <w:color w:val="000000"/>
          <w:spacing w:val="-1"/>
          <w:sz w:val="22"/>
          <w:szCs w:val="22"/>
        </w:rPr>
        <w:t xml:space="preserve">Известный социальный антрополог Я. </w:t>
      </w:r>
      <w:r>
        <w:rPr>
          <w:i/>
          <w:iCs/>
          <w:color w:val="000000"/>
          <w:spacing w:val="-1"/>
          <w:sz w:val="22"/>
          <w:szCs w:val="22"/>
        </w:rPr>
        <w:t xml:space="preserve">Линтон </w:t>
      </w:r>
      <w:r>
        <w:rPr>
          <w:color w:val="000000"/>
          <w:spacing w:val="-1"/>
          <w:sz w:val="22"/>
          <w:szCs w:val="22"/>
        </w:rPr>
        <w:t>ввел поня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тия модальной и нормативной личности. В результате сход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ных процессов социализации (а практически каждое обще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ство и государство много усилий тратят на образование, вос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питание и поддержание культурных стандартов жизни своих молодых и зрелых граждан) люди отнюдь не ведут себя как </w:t>
      </w:r>
      <w:r>
        <w:rPr>
          <w:color w:val="000000"/>
          <w:spacing w:val="-3"/>
          <w:sz w:val="22"/>
          <w:szCs w:val="22"/>
        </w:rPr>
        <w:t>«инкубаторские», хотя могут попадать в сходные обстоятель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ства и выглядеть, на первый взгляд, похожими.</w:t>
      </w:r>
    </w:p>
    <w:p w:rsidR="006162CF" w:rsidRDefault="006162CF">
      <w:pPr>
        <w:shd w:val="clear" w:color="auto" w:fill="FFFFFF"/>
        <w:spacing w:before="2" w:line="223" w:lineRule="exact"/>
        <w:ind w:right="55" w:firstLine="305"/>
        <w:jc w:val="both"/>
      </w:pPr>
      <w:r>
        <w:rPr>
          <w:i/>
          <w:iCs/>
          <w:color w:val="000000"/>
          <w:sz w:val="22"/>
          <w:szCs w:val="22"/>
        </w:rPr>
        <w:t xml:space="preserve">Нормативная личность </w:t>
      </w:r>
      <w:r>
        <w:rPr>
          <w:color w:val="000000"/>
          <w:sz w:val="22"/>
          <w:szCs w:val="22"/>
        </w:rPr>
        <w:t>— та, черты которой лучше все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го выражают данную культуру, это как бы идеал личности данной культуры.</w:t>
      </w:r>
    </w:p>
    <w:p w:rsidR="006162CF" w:rsidRDefault="006162CF">
      <w:pPr>
        <w:shd w:val="clear" w:color="auto" w:fill="FFFFFF"/>
        <w:spacing w:before="2" w:line="223" w:lineRule="exact"/>
        <w:ind w:right="55" w:firstLine="305"/>
        <w:jc w:val="both"/>
        <w:sectPr w:rsidR="006162CF">
          <w:type w:val="continuous"/>
          <w:pgSz w:w="16834" w:h="11909" w:orient="landscape"/>
          <w:pgMar w:top="1200" w:right="2338" w:bottom="360" w:left="1440" w:header="720" w:footer="720" w:gutter="0"/>
          <w:cols w:num="2" w:sep="1" w:space="720" w:equalWidth="0">
            <w:col w:w="5746" w:space="1517"/>
            <w:col w:w="5794"/>
          </w:cols>
          <w:noEndnote/>
        </w:sectPr>
      </w:pPr>
    </w:p>
    <w:p w:rsidR="006162CF" w:rsidRDefault="006162CF">
      <w:pPr>
        <w:shd w:val="clear" w:color="auto" w:fill="FFFFFF"/>
        <w:spacing w:before="34"/>
      </w:pPr>
      <w:r>
        <w:rPr>
          <w:color w:val="000000"/>
          <w:spacing w:val="2"/>
          <w:sz w:val="24"/>
          <w:szCs w:val="24"/>
        </w:rPr>
        <w:lastRenderedPageBreak/>
        <w:t>Социология</w:t>
      </w:r>
    </w:p>
    <w:p w:rsidR="006162CF" w:rsidRDefault="006162CF">
      <w:pPr>
        <w:shd w:val="clear" w:color="auto" w:fill="FFFFFF"/>
      </w:pPr>
      <w:r>
        <w:br w:type="column"/>
      </w:r>
      <w:r>
        <w:rPr>
          <w:color w:val="000000"/>
          <w:spacing w:val="-12"/>
          <w:w w:val="162"/>
          <w:sz w:val="22"/>
          <w:szCs w:val="22"/>
        </w:rPr>
        <w:lastRenderedPageBreak/>
        <w:t>352</w:t>
      </w:r>
    </w:p>
    <w:p w:rsidR="006162CF" w:rsidRDefault="006162CF">
      <w:pPr>
        <w:shd w:val="clear" w:color="auto" w:fill="FFFFFF"/>
        <w:spacing w:before="77"/>
      </w:pPr>
      <w:r>
        <w:br w:type="column"/>
      </w:r>
      <w:r>
        <w:rPr>
          <w:rFonts w:ascii="Arial" w:hAnsi="Arial" w:cs="Arial"/>
          <w:b/>
          <w:bCs/>
          <w:color w:val="000000"/>
          <w:spacing w:val="-10"/>
          <w:w w:val="151"/>
        </w:rPr>
        <w:lastRenderedPageBreak/>
        <w:t>353</w:t>
      </w:r>
    </w:p>
    <w:p w:rsidR="006162CF" w:rsidRDefault="006162CF">
      <w:pPr>
        <w:shd w:val="clear" w:color="auto" w:fill="FFFFFF"/>
        <w:spacing w:before="101"/>
      </w:pPr>
      <w:r>
        <w:br w:type="column"/>
      </w:r>
      <w:r>
        <w:rPr>
          <w:color w:val="000000"/>
          <w:spacing w:val="16"/>
          <w:sz w:val="22"/>
          <w:szCs w:val="22"/>
        </w:rPr>
        <w:lastRenderedPageBreak/>
        <w:t>Девиантное поведение</w:t>
      </w:r>
    </w:p>
    <w:p w:rsidR="006162CF" w:rsidRDefault="006162CF">
      <w:pPr>
        <w:shd w:val="clear" w:color="auto" w:fill="FFFFFF"/>
        <w:spacing w:before="101"/>
        <w:sectPr w:rsidR="006162CF">
          <w:pgSz w:w="16365" w:h="14681" w:orient="landscape"/>
          <w:pgMar w:top="1440" w:right="2453" w:bottom="360" w:left="1560" w:header="720" w:footer="720" w:gutter="0"/>
          <w:cols w:num="4" w:space="720" w:equalWidth="0">
            <w:col w:w="1270" w:space="3658"/>
            <w:col w:w="720" w:space="1269"/>
            <w:col w:w="720" w:space="2232"/>
            <w:col w:w="2484"/>
          </w:cols>
          <w:noEndnote/>
        </w:sectPr>
      </w:pPr>
    </w:p>
    <w:p w:rsidR="006162CF" w:rsidRDefault="006162CF">
      <w:pPr>
        <w:spacing w:before="154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154"/>
        <w:rPr>
          <w:sz w:val="2"/>
          <w:szCs w:val="2"/>
        </w:rPr>
        <w:sectPr w:rsidR="006162CF">
          <w:type w:val="continuous"/>
          <w:pgSz w:w="16365" w:h="14681" w:orient="landscape"/>
          <w:pgMar w:top="1440" w:right="2299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line="233" w:lineRule="exact"/>
        <w:ind w:right="94" w:firstLine="331"/>
        <w:jc w:val="both"/>
      </w:pPr>
      <w:r>
        <w:rPr>
          <w:i/>
          <w:iCs/>
          <w:color w:val="000000"/>
          <w:spacing w:val="1"/>
          <w:sz w:val="22"/>
          <w:szCs w:val="22"/>
        </w:rPr>
        <w:lastRenderedPageBreak/>
        <w:t xml:space="preserve">Модальная личность </w:t>
      </w:r>
      <w:r>
        <w:rPr>
          <w:color w:val="000000"/>
          <w:spacing w:val="1"/>
          <w:sz w:val="22"/>
          <w:szCs w:val="22"/>
        </w:rPr>
        <w:t>— статистически более распрост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раненный тип отклоняющихся от идеала вариаций. И чем </w:t>
      </w:r>
      <w:r>
        <w:rPr>
          <w:color w:val="000000"/>
          <w:spacing w:val="1"/>
          <w:sz w:val="22"/>
          <w:szCs w:val="22"/>
        </w:rPr>
        <w:t>более нестабильным становится общество (например, в пе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реходные, транзитивные периоды системных преобразова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ний), тем относительно больше становится людей, соци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альный тип которых не совпадает с нормативной личностью. </w:t>
      </w:r>
      <w:r>
        <w:rPr>
          <w:color w:val="000000"/>
          <w:spacing w:val="1"/>
          <w:sz w:val="22"/>
          <w:szCs w:val="22"/>
        </w:rPr>
        <w:t>И наоборот, в стабильных обществах культурное давление на личность таково, что человек в своих взглядах, поведе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нии и фантазиях все меньше и меньше отрывается от навя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занного «идеального» стереотипа. Он хорошо знает, каким </w:t>
      </w:r>
      <w:r>
        <w:rPr>
          <w:color w:val="000000"/>
          <w:spacing w:val="-3"/>
          <w:sz w:val="22"/>
          <w:szCs w:val="22"/>
        </w:rPr>
        <w:t>он должен быть, а послушных и понятливых общество обыч-</w:t>
      </w:r>
      <w:r>
        <w:rPr>
          <w:color w:val="000000"/>
          <w:spacing w:val="-2"/>
          <w:sz w:val="22"/>
          <w:szCs w:val="22"/>
        </w:rPr>
        <w:t>,щ&gt; щжщряет: они — основа социальной стабильности, по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этому стабильно и их вознаграждение за «примерное пове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дение».</w:t>
      </w:r>
    </w:p>
    <w:p w:rsidR="006162CF" w:rsidRDefault="006162CF">
      <w:pPr>
        <w:shd w:val="clear" w:color="auto" w:fill="FFFFFF"/>
        <w:spacing w:line="230" w:lineRule="exact"/>
        <w:ind w:left="67" w:right="60" w:firstLine="293"/>
        <w:jc w:val="both"/>
      </w:pPr>
      <w:r>
        <w:rPr>
          <w:i/>
          <w:iCs/>
          <w:color w:val="000000"/>
          <w:spacing w:val="5"/>
          <w:sz w:val="22"/>
          <w:szCs w:val="22"/>
        </w:rPr>
        <w:t xml:space="preserve">Согласно культурологическим объяснениям, </w:t>
      </w:r>
      <w:r>
        <w:rPr>
          <w:color w:val="000000"/>
          <w:spacing w:val="5"/>
          <w:sz w:val="22"/>
          <w:szCs w:val="22"/>
        </w:rPr>
        <w:t xml:space="preserve">девиация </w:t>
      </w:r>
      <w:r>
        <w:rPr>
          <w:color w:val="000000"/>
          <w:spacing w:val="1"/>
          <w:sz w:val="22"/>
          <w:szCs w:val="22"/>
        </w:rPr>
        <w:t>возникает в результате конфликтов между нормами куль</w:t>
      </w:r>
      <w:r>
        <w:rPr>
          <w:color w:val="000000"/>
          <w:spacing w:val="1"/>
          <w:sz w:val="22"/>
          <w:szCs w:val="22"/>
        </w:rPr>
        <w:softHyphen/>
        <w:t xml:space="preserve">туры. В обществе существуют отдельные группы, нормы </w:t>
      </w:r>
      <w:r>
        <w:rPr>
          <w:color w:val="000000"/>
          <w:spacing w:val="-3"/>
          <w:sz w:val="22"/>
          <w:szCs w:val="22"/>
        </w:rPr>
        <w:t>которых отличаются от норм остального общества. Это обус</w:t>
      </w:r>
      <w:r>
        <w:rPr>
          <w:color w:val="000000"/>
          <w:spacing w:val="-3"/>
          <w:sz w:val="22"/>
          <w:szCs w:val="22"/>
        </w:rPr>
        <w:softHyphen/>
        <w:t xml:space="preserve">ловлено тем, что интересы группы не соответствуют нормам </w:t>
      </w:r>
      <w:r>
        <w:rPr>
          <w:color w:val="000000"/>
          <w:spacing w:val="2"/>
          <w:sz w:val="22"/>
          <w:szCs w:val="22"/>
        </w:rPr>
        <w:t>большинства. Например, в таких субкультурах, как улич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ные банды или группы заключенных, полиция скорее ассо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циируется с карательной или продажной организацией, чем </w:t>
      </w:r>
      <w:r>
        <w:rPr>
          <w:color w:val="000000"/>
          <w:sz w:val="22"/>
          <w:szCs w:val="22"/>
        </w:rPr>
        <w:t>со службой по охране порядка и защите частной собствен</w:t>
      </w:r>
      <w:r>
        <w:rPr>
          <w:color w:val="000000"/>
          <w:sz w:val="22"/>
          <w:szCs w:val="22"/>
        </w:rPr>
        <w:softHyphen/>
        <w:t>ности. Член такой группы усваивает ее нормы и, таким об</w:t>
      </w:r>
      <w:r>
        <w:rPr>
          <w:color w:val="000000"/>
          <w:sz w:val="22"/>
          <w:szCs w:val="22"/>
        </w:rPr>
        <w:softHyphen/>
        <w:t>разом, становится нонконформистом с точки зрения широ</w:t>
      </w:r>
      <w:r>
        <w:rPr>
          <w:color w:val="000000"/>
          <w:sz w:val="22"/>
          <w:szCs w:val="22"/>
        </w:rPr>
        <w:softHyphen/>
        <w:t>ких слоев общества.</w:t>
      </w:r>
    </w:p>
    <w:p w:rsidR="006162CF" w:rsidRDefault="006162CF">
      <w:pPr>
        <w:shd w:val="clear" w:color="auto" w:fill="FFFFFF"/>
        <w:spacing w:line="233" w:lineRule="exact"/>
        <w:ind w:left="108" w:right="22" w:firstLine="278"/>
        <w:jc w:val="both"/>
      </w:pPr>
      <w:r>
        <w:rPr>
          <w:color w:val="000000"/>
          <w:spacing w:val="-1"/>
          <w:sz w:val="22"/>
          <w:szCs w:val="22"/>
        </w:rPr>
        <w:t>Миллер (1958) утверждал, что существует ярко выражен</w:t>
      </w:r>
      <w:r>
        <w:rPr>
          <w:color w:val="000000"/>
          <w:spacing w:val="-1"/>
          <w:sz w:val="22"/>
          <w:szCs w:val="22"/>
        </w:rPr>
        <w:softHyphen/>
        <w:t>ная субкультура низшего слоя общества, одним из проявле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ний которой является групповая преступность. Эта субкуль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тура придает огромное значение таким качествам, как го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товность к риску, выносливость, стремление к острым </w:t>
      </w:r>
      <w:r>
        <w:rPr>
          <w:color w:val="000000"/>
          <w:spacing w:val="-1"/>
          <w:sz w:val="22"/>
          <w:szCs w:val="22"/>
        </w:rPr>
        <w:t>ощущениям и «везение». Поскольку члены банды руковод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ствуются этими ценностями в своей жизни, другие люди, и в первую очередь представители средних слоев, начинают </w:t>
      </w:r>
      <w:r>
        <w:rPr>
          <w:color w:val="000000"/>
          <w:spacing w:val="3"/>
          <w:sz w:val="22"/>
          <w:szCs w:val="22"/>
        </w:rPr>
        <w:t>относиться к ним как к девиантам.</w:t>
      </w:r>
    </w:p>
    <w:p w:rsidR="006162CF" w:rsidRDefault="006162CF">
      <w:pPr>
        <w:shd w:val="clear" w:color="auto" w:fill="FFFFFF"/>
        <w:spacing w:line="230" w:lineRule="exact"/>
        <w:ind w:left="142" w:firstLine="286"/>
        <w:jc w:val="both"/>
      </w:pPr>
      <w:r>
        <w:rPr>
          <w:color w:val="000000"/>
          <w:spacing w:val="3"/>
          <w:sz w:val="22"/>
          <w:szCs w:val="22"/>
        </w:rPr>
        <w:t xml:space="preserve">Согласно культурологическим объяснениям, девиация </w:t>
      </w:r>
      <w:r>
        <w:rPr>
          <w:color w:val="000000"/>
          <w:spacing w:val="-2"/>
          <w:sz w:val="22"/>
          <w:szCs w:val="22"/>
        </w:rPr>
        <w:t>имеет место, когда индивид идентифицирует себя с субкуль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турой, нормы которой противоречат нормам доминирующей </w:t>
      </w:r>
      <w:r>
        <w:rPr>
          <w:color w:val="000000"/>
          <w:sz w:val="22"/>
          <w:szCs w:val="22"/>
        </w:rPr>
        <w:t>культуры. Но здесь возникает вопрос: почему лишь некото-</w:t>
      </w:r>
    </w:p>
    <w:p w:rsidR="006162CF" w:rsidRDefault="006162CF">
      <w:pPr>
        <w:shd w:val="clear" w:color="auto" w:fill="FFFFFF"/>
        <w:spacing w:before="60" w:line="228" w:lineRule="exact"/>
        <w:ind w:left="60"/>
        <w:jc w:val="both"/>
      </w:pPr>
      <w:r>
        <w:br w:type="column"/>
      </w:r>
      <w:r>
        <w:rPr>
          <w:color w:val="000000"/>
          <w:spacing w:val="2"/>
          <w:sz w:val="22"/>
          <w:szCs w:val="22"/>
        </w:rPr>
        <w:lastRenderedPageBreak/>
        <w:t xml:space="preserve">рые люди усваивают ценности «девиантной» субкультуры, </w:t>
      </w:r>
      <w:r>
        <w:rPr>
          <w:color w:val="000000"/>
          <w:spacing w:val="1"/>
          <w:sz w:val="22"/>
          <w:szCs w:val="22"/>
        </w:rPr>
        <w:t xml:space="preserve">в то время как другие отвергают ее? Одни исследователи </w:t>
      </w:r>
      <w:r>
        <w:rPr>
          <w:color w:val="000000"/>
          <w:spacing w:val="2"/>
          <w:sz w:val="22"/>
          <w:szCs w:val="22"/>
        </w:rPr>
        <w:t xml:space="preserve">утверждают, что преступности </w:t>
      </w:r>
      <w:r>
        <w:rPr>
          <w:i/>
          <w:iCs/>
          <w:color w:val="000000"/>
          <w:spacing w:val="2"/>
          <w:sz w:val="22"/>
          <w:szCs w:val="22"/>
        </w:rPr>
        <w:t xml:space="preserve">обучаются. </w:t>
      </w:r>
      <w:r>
        <w:rPr>
          <w:color w:val="000000"/>
          <w:spacing w:val="2"/>
          <w:sz w:val="22"/>
          <w:szCs w:val="22"/>
        </w:rPr>
        <w:t>Люди усваива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ют девиантное поведение в ходе общения с преступниками. </w:t>
      </w:r>
      <w:r>
        <w:rPr>
          <w:color w:val="000000"/>
          <w:spacing w:val="-1"/>
          <w:sz w:val="22"/>
          <w:szCs w:val="22"/>
        </w:rPr>
        <w:t>Если большинство друзей и родственников того или иного человека занимаются преступной деятельностью, существу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ет вероятность, что он тоже станет преступником.</w:t>
      </w:r>
    </w:p>
    <w:p w:rsidR="006162CF" w:rsidRDefault="006162CF">
      <w:pPr>
        <w:shd w:val="clear" w:color="auto" w:fill="FFFFFF"/>
        <w:spacing w:before="7" w:line="228" w:lineRule="exact"/>
        <w:ind w:left="43" w:right="19" w:firstLine="312"/>
        <w:jc w:val="both"/>
      </w:pPr>
      <w:r>
        <w:rPr>
          <w:color w:val="000000"/>
          <w:spacing w:val="1"/>
          <w:sz w:val="22"/>
          <w:szCs w:val="22"/>
        </w:rPr>
        <w:t>Криминальная девиация является результатом преиму</w:t>
      </w:r>
      <w:r>
        <w:rPr>
          <w:color w:val="000000"/>
          <w:spacing w:val="1"/>
          <w:sz w:val="22"/>
          <w:szCs w:val="22"/>
        </w:rPr>
        <w:softHyphen/>
        <w:t>щественного общения с носителями преступных норм. Бо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лее того, социологи тщательно описали факторы, сочетания </w:t>
      </w:r>
      <w:r>
        <w:rPr>
          <w:color w:val="000000"/>
          <w:spacing w:val="-3"/>
          <w:sz w:val="22"/>
          <w:szCs w:val="22"/>
        </w:rPr>
        <w:t>которых способствуют криминальному поведению. Они под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черкивают, что важную роль в этом играют не контакты с </w:t>
      </w:r>
      <w:r>
        <w:rPr>
          <w:color w:val="000000"/>
          <w:spacing w:val="1"/>
          <w:sz w:val="22"/>
          <w:szCs w:val="22"/>
        </w:rPr>
        <w:t>безличными организациями или институтами, а повседнев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ное общение.</w:t>
      </w:r>
    </w:p>
    <w:p w:rsidR="006162CF" w:rsidRDefault="006162CF">
      <w:pPr>
        <w:shd w:val="clear" w:color="auto" w:fill="FFFFFF"/>
        <w:spacing w:before="19" w:line="233" w:lineRule="exact"/>
        <w:ind w:left="7" w:right="34" w:firstLine="329"/>
        <w:jc w:val="both"/>
      </w:pPr>
      <w:r>
        <w:rPr>
          <w:color w:val="000000"/>
          <w:spacing w:val="-1"/>
          <w:sz w:val="22"/>
          <w:szCs w:val="22"/>
        </w:rPr>
        <w:t xml:space="preserve">Говард Беккер в своей книге «Аутсайдеры» (1963) отверг </w:t>
      </w:r>
      <w:r>
        <w:rPr>
          <w:color w:val="000000"/>
          <w:spacing w:val="-2"/>
          <w:sz w:val="22"/>
          <w:szCs w:val="22"/>
        </w:rPr>
        <w:t>многие психологические и социологические объяснения де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виации, потому что они основаны на «медицинской модели», </w:t>
      </w:r>
      <w:r>
        <w:rPr>
          <w:color w:val="000000"/>
          <w:sz w:val="22"/>
          <w:szCs w:val="22"/>
        </w:rPr>
        <w:t>согласно которой человек, проявляющий девиантное пове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дение, считается в некотором смысле «больным». Такие под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ходы не учитывают политического аспекта девиации. Бек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кер считал, что девиация на деле обусловлена способнос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тью влиятельных групп общества (имеются в виду законо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датели, судьи, врачи и пр.) навязывать другим определен</w:t>
      </w:r>
      <w:r>
        <w:rPr>
          <w:color w:val="000000"/>
          <w:spacing w:val="2"/>
          <w:sz w:val="22"/>
          <w:szCs w:val="22"/>
        </w:rPr>
        <w:softHyphen/>
        <w:t>ные стандарты поведения. «Социальные группы создают девиацию, — писал он, — поскольку они следуют прави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лам, нарушение которых считается девиацией; кроме того, </w:t>
      </w:r>
      <w:r>
        <w:rPr>
          <w:color w:val="000000"/>
          <w:spacing w:val="2"/>
          <w:sz w:val="22"/>
          <w:szCs w:val="22"/>
        </w:rPr>
        <w:t>они навязывают эти правила определенным людям, кото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рым "наклеиваются ярлыки" аутсайдеров. С этой точки </w:t>
      </w:r>
      <w:r>
        <w:rPr>
          <w:color w:val="000000"/>
          <w:sz w:val="22"/>
          <w:szCs w:val="22"/>
        </w:rPr>
        <w:t>зрения, девиация — не качество поступка, который совер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шает человек, а скорее следствие применения другими людь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ми правил и санкций против "нарушителя"».</w:t>
      </w:r>
    </w:p>
    <w:p w:rsidR="006162CF" w:rsidRPr="00DA7E04" w:rsidRDefault="006162CF" w:rsidP="00DA7E04">
      <w:pPr>
        <w:shd w:val="clear" w:color="auto" w:fill="FFFFFF"/>
        <w:spacing w:before="2" w:line="233" w:lineRule="exact"/>
        <w:ind w:right="77" w:firstLine="307"/>
        <w:jc w:val="both"/>
        <w:rPr>
          <w:color w:val="000000"/>
          <w:spacing w:val="2"/>
          <w:sz w:val="24"/>
          <w:szCs w:val="24"/>
        </w:rPr>
        <w:sectPr w:rsidR="006162CF" w:rsidRPr="00DA7E04">
          <w:type w:val="continuous"/>
          <w:pgSz w:w="16365" w:h="14681" w:orient="landscape"/>
          <w:pgMar w:top="1440" w:right="2299" w:bottom="360" w:left="1440" w:header="720" w:footer="720" w:gutter="0"/>
          <w:cols w:num="2" w:space="720" w:equalWidth="0">
            <w:col w:w="5854" w:space="965"/>
            <w:col w:w="5808"/>
          </w:cols>
          <w:noEndnote/>
        </w:sectPr>
      </w:pPr>
      <w:r>
        <w:rPr>
          <w:color w:val="000000"/>
          <w:spacing w:val="3"/>
          <w:sz w:val="22"/>
          <w:szCs w:val="22"/>
        </w:rPr>
        <w:t xml:space="preserve">Концепция Беккера и подобные ей названы </w:t>
      </w:r>
      <w:r>
        <w:rPr>
          <w:i/>
          <w:iCs/>
          <w:color w:val="000000"/>
          <w:spacing w:val="3"/>
          <w:sz w:val="22"/>
          <w:szCs w:val="22"/>
        </w:rPr>
        <w:t xml:space="preserve">теорией </w:t>
      </w:r>
      <w:r>
        <w:rPr>
          <w:i/>
          <w:iCs/>
          <w:color w:val="000000"/>
          <w:spacing w:val="9"/>
          <w:w w:val="94"/>
          <w:sz w:val="22"/>
          <w:szCs w:val="22"/>
        </w:rPr>
        <w:t>стигматизации ( наклеивания ярлыков</w:t>
      </w:r>
      <w:r w:rsidRPr="00DA7E04">
        <w:rPr>
          <w:color w:val="000000"/>
          <w:spacing w:val="2"/>
          <w:sz w:val="24"/>
          <w:szCs w:val="24"/>
        </w:rPr>
        <w:t>), т. к. они объяс</w:t>
      </w:r>
      <w:r w:rsidRPr="00DA7E04">
        <w:rPr>
          <w:color w:val="000000"/>
          <w:spacing w:val="2"/>
          <w:sz w:val="24"/>
          <w:szCs w:val="24"/>
        </w:rPr>
        <w:softHyphen/>
        <w:t>няют девиантное поведение способностью влиятельных групп ставить клеймо «девиантов» членам менее влиятель</w:t>
      </w:r>
      <w:r w:rsidRPr="00DA7E04">
        <w:rPr>
          <w:color w:val="000000"/>
          <w:spacing w:val="2"/>
          <w:sz w:val="24"/>
          <w:szCs w:val="24"/>
        </w:rPr>
        <w:softHyphen/>
        <w:t>ных групп. Именно так поступали с неграми в Америке. Они подвергались преследованию и иногда линчеванию по лож</w:t>
      </w:r>
      <w:r w:rsidRPr="00DA7E04">
        <w:rPr>
          <w:color w:val="000000"/>
          <w:spacing w:val="2"/>
          <w:sz w:val="24"/>
          <w:szCs w:val="24"/>
        </w:rPr>
        <w:softHyphen/>
        <w:t>ным обвинениям в изнасиловании белых женщин. Короче говоря, Беккер высказал</w:t>
      </w:r>
      <w:r w:rsidR="00DA7E04">
        <w:rPr>
          <w:color w:val="000000"/>
          <w:spacing w:val="2"/>
          <w:sz w:val="24"/>
          <w:szCs w:val="24"/>
        </w:rPr>
        <w:t xml:space="preserve"> мысль, что «суждение о том, </w:t>
      </w:r>
    </w:p>
    <w:p w:rsidR="006162CF" w:rsidRDefault="006162CF">
      <w:pPr>
        <w:shd w:val="clear" w:color="auto" w:fill="FFFFFF"/>
        <w:spacing w:before="132"/>
      </w:pPr>
      <w:r>
        <w:rPr>
          <w:b/>
          <w:bCs/>
          <w:color w:val="000000"/>
          <w:spacing w:val="-2"/>
          <w:sz w:val="23"/>
          <w:szCs w:val="23"/>
          <w:u w:val="single"/>
        </w:rPr>
        <w:lastRenderedPageBreak/>
        <w:t>Социологи</w:t>
      </w:r>
      <w:r w:rsidR="00DA7E04">
        <w:rPr>
          <w:b/>
          <w:bCs/>
          <w:color w:val="000000"/>
          <w:spacing w:val="-2"/>
          <w:sz w:val="23"/>
          <w:szCs w:val="23"/>
          <w:u w:val="single"/>
        </w:rPr>
        <w:t>я</w:t>
      </w:r>
    </w:p>
    <w:p w:rsidR="006162CF" w:rsidRDefault="006162CF">
      <w:pPr>
        <w:shd w:val="clear" w:color="auto" w:fill="FFFFFF"/>
        <w:spacing w:before="149"/>
      </w:pPr>
      <w:r>
        <w:br w:type="column"/>
      </w:r>
      <w:r>
        <w:rPr>
          <w:rFonts w:ascii="Arial" w:hAnsi="Arial" w:cs="Arial"/>
          <w:b/>
          <w:bCs/>
          <w:color w:val="000000"/>
          <w:spacing w:val="-13"/>
          <w:w w:val="156"/>
          <w:sz w:val="19"/>
          <w:szCs w:val="19"/>
        </w:rPr>
        <w:lastRenderedPageBreak/>
        <w:t>354</w:t>
      </w:r>
    </w:p>
    <w:p w:rsidR="006162CF" w:rsidRDefault="006162CF">
      <w:pPr>
        <w:shd w:val="clear" w:color="auto" w:fill="FFFFFF"/>
        <w:spacing w:before="7"/>
      </w:pPr>
      <w:r>
        <w:br w:type="column"/>
      </w:r>
      <w:r>
        <w:rPr>
          <w:rFonts w:ascii="Arial" w:hAnsi="Arial" w:cs="Arial"/>
          <w:b/>
          <w:bCs/>
          <w:color w:val="000000"/>
          <w:spacing w:val="-9"/>
          <w:w w:val="142"/>
          <w:sz w:val="21"/>
          <w:szCs w:val="21"/>
        </w:rPr>
        <w:lastRenderedPageBreak/>
        <w:t>355</w:t>
      </w:r>
    </w:p>
    <w:p w:rsidR="006162CF" w:rsidRDefault="006162CF">
      <w:pPr>
        <w:shd w:val="clear" w:color="auto" w:fill="FFFFFF"/>
      </w:pPr>
      <w:r>
        <w:br w:type="column"/>
      </w:r>
      <w:r>
        <w:rPr>
          <w:b/>
          <w:bCs/>
          <w:color w:val="000000"/>
          <w:spacing w:val="6"/>
          <w:sz w:val="23"/>
          <w:szCs w:val="23"/>
        </w:rPr>
        <w:lastRenderedPageBreak/>
        <w:t>Девиантное поведение</w:t>
      </w:r>
    </w:p>
    <w:p w:rsidR="006162CF" w:rsidRDefault="006162CF">
      <w:pPr>
        <w:shd w:val="clear" w:color="auto" w:fill="FFFFFF"/>
        <w:sectPr w:rsidR="006162CF">
          <w:pgSz w:w="16216" w:h="14842" w:orient="landscape"/>
          <w:pgMar w:top="1440" w:right="2397" w:bottom="360" w:left="1574" w:header="720" w:footer="720" w:gutter="0"/>
          <w:cols w:num="4" w:space="720" w:equalWidth="0">
            <w:col w:w="1274" w:space="3648"/>
            <w:col w:w="720" w:space="1152"/>
            <w:col w:w="720" w:space="2228"/>
            <w:col w:w="2503"/>
          </w:cols>
          <w:noEndnote/>
        </w:sectPr>
      </w:pPr>
    </w:p>
    <w:p w:rsidR="006162CF" w:rsidRDefault="006162CF">
      <w:pPr>
        <w:spacing w:before="89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89"/>
        <w:rPr>
          <w:sz w:val="2"/>
          <w:szCs w:val="2"/>
        </w:rPr>
        <w:sectPr w:rsidR="006162CF">
          <w:type w:val="continuous"/>
          <w:pgSz w:w="16216" w:h="14842" w:orient="landscape"/>
          <w:pgMar w:top="1440" w:right="2248" w:bottom="360" w:left="1440" w:header="720" w:footer="720" w:gutter="0"/>
          <w:cols w:space="60"/>
          <w:noEndnote/>
        </w:sectPr>
      </w:pPr>
    </w:p>
    <w:p w:rsidR="006162CF" w:rsidRDefault="00DA7E04">
      <w:pPr>
        <w:shd w:val="clear" w:color="auto" w:fill="FFFFFF"/>
        <w:spacing w:before="137" w:line="230" w:lineRule="exact"/>
        <w:ind w:left="58" w:right="31"/>
        <w:jc w:val="both"/>
      </w:pPr>
      <w:r>
        <w:rPr>
          <w:color w:val="000000"/>
          <w:spacing w:val="-5"/>
          <w:sz w:val="23"/>
          <w:szCs w:val="23"/>
        </w:rPr>
        <w:lastRenderedPageBreak/>
        <w:t>яв</w:t>
      </w:r>
      <w:r w:rsidR="006162CF">
        <w:rPr>
          <w:color w:val="000000"/>
          <w:spacing w:val="-5"/>
          <w:sz w:val="23"/>
          <w:szCs w:val="23"/>
        </w:rPr>
        <w:t xml:space="preserve">ляется ли тот или иной поступок девиантным, обусловлено </w:t>
      </w:r>
      <w:r w:rsidR="006162CF">
        <w:rPr>
          <w:color w:val="000000"/>
          <w:spacing w:val="-3"/>
          <w:sz w:val="23"/>
          <w:szCs w:val="23"/>
        </w:rPr>
        <w:t>его характером (речь идет о том, связан ли он с нарушени</w:t>
      </w:r>
      <w:r w:rsidR="006162CF">
        <w:rPr>
          <w:color w:val="000000"/>
          <w:spacing w:val="-3"/>
          <w:sz w:val="23"/>
          <w:szCs w:val="23"/>
        </w:rPr>
        <w:softHyphen/>
      </w:r>
      <w:r w:rsidR="006162CF">
        <w:rPr>
          <w:color w:val="000000"/>
          <w:spacing w:val="-4"/>
          <w:sz w:val="23"/>
          <w:szCs w:val="23"/>
        </w:rPr>
        <w:t>ем какого-то правила), а также тем, как его оценивают дру</w:t>
      </w:r>
      <w:r w:rsidR="006162CF">
        <w:rPr>
          <w:color w:val="000000"/>
          <w:spacing w:val="-4"/>
          <w:sz w:val="23"/>
          <w:szCs w:val="23"/>
        </w:rPr>
        <w:softHyphen/>
      </w:r>
      <w:r w:rsidR="006162CF">
        <w:rPr>
          <w:color w:val="000000"/>
          <w:spacing w:val="-7"/>
          <w:sz w:val="23"/>
          <w:szCs w:val="23"/>
        </w:rPr>
        <w:t>гие люди».</w:t>
      </w:r>
    </w:p>
    <w:p w:rsidR="006162CF" w:rsidRDefault="006162CF">
      <w:pPr>
        <w:shd w:val="clear" w:color="auto" w:fill="FFFFFF"/>
        <w:spacing w:line="230" w:lineRule="exact"/>
        <w:ind w:left="53" w:right="34" w:firstLine="295"/>
        <w:jc w:val="both"/>
      </w:pPr>
      <w:r>
        <w:rPr>
          <w:color w:val="000000"/>
          <w:spacing w:val="-8"/>
          <w:sz w:val="23"/>
          <w:szCs w:val="23"/>
        </w:rPr>
        <w:t>Большинство людей нарушают некоторые принятые в об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ществе нормы и правила поведения. Подросток может по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куривать сигареты с марихуаной. Администратор делает </w:t>
      </w:r>
      <w:r>
        <w:rPr>
          <w:color w:val="000000"/>
          <w:spacing w:val="-4"/>
          <w:sz w:val="23"/>
          <w:szCs w:val="23"/>
        </w:rPr>
        <w:t>приписки к счету, кто-то пытается заниматься гомосексуа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лизмом. Окружающие вначале смотрят на эти поступки </w:t>
      </w:r>
      <w:r>
        <w:rPr>
          <w:color w:val="000000"/>
          <w:spacing w:val="-1"/>
          <w:sz w:val="23"/>
          <w:szCs w:val="23"/>
        </w:rPr>
        <w:t xml:space="preserve">сквозь пальцы, а Человек, нарушающий правила, скорее </w:t>
      </w:r>
      <w:r>
        <w:rPr>
          <w:color w:val="000000"/>
          <w:spacing w:val="-2"/>
          <w:sz w:val="23"/>
          <w:szCs w:val="23"/>
        </w:rPr>
        <w:t xml:space="preserve">всего не считает себя девиантом. Лемерт (1951) называет </w:t>
      </w:r>
      <w:r>
        <w:rPr>
          <w:color w:val="000000"/>
          <w:spacing w:val="-4"/>
          <w:sz w:val="23"/>
          <w:szCs w:val="23"/>
        </w:rPr>
        <w:t xml:space="preserve">этот тип поведения </w:t>
      </w:r>
      <w:r>
        <w:rPr>
          <w:i/>
          <w:iCs/>
          <w:color w:val="000000"/>
          <w:spacing w:val="-4"/>
          <w:sz w:val="23"/>
          <w:szCs w:val="23"/>
        </w:rPr>
        <w:t xml:space="preserve">первичной девиацией. </w:t>
      </w:r>
      <w:r>
        <w:rPr>
          <w:color w:val="000000"/>
          <w:spacing w:val="-4"/>
          <w:sz w:val="23"/>
          <w:szCs w:val="23"/>
        </w:rPr>
        <w:t>Но что произой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дет, если «друг, член семьи, коллега или полицейский узна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ют о таких поступках и расскажут другим? Часто это при</w:t>
      </w:r>
      <w:r>
        <w:rPr>
          <w:color w:val="000000"/>
          <w:spacing w:val="-4"/>
          <w:sz w:val="23"/>
          <w:szCs w:val="23"/>
        </w:rPr>
        <w:softHyphen/>
        <w:t xml:space="preserve">водит к тому, что называется </w:t>
      </w:r>
      <w:r>
        <w:rPr>
          <w:i/>
          <w:iCs/>
          <w:color w:val="000000"/>
          <w:spacing w:val="-4"/>
          <w:sz w:val="23"/>
          <w:szCs w:val="23"/>
        </w:rPr>
        <w:t xml:space="preserve">вторичной </w:t>
      </w:r>
      <w:r>
        <w:rPr>
          <w:color w:val="000000"/>
          <w:spacing w:val="-4"/>
          <w:sz w:val="23"/>
          <w:szCs w:val="23"/>
        </w:rPr>
        <w:t>девиацией: на че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ловека ставят клеймо девианта; окружающие начинают </w:t>
      </w:r>
      <w:r>
        <w:rPr>
          <w:color w:val="000000"/>
          <w:spacing w:val="-4"/>
          <w:sz w:val="23"/>
          <w:szCs w:val="23"/>
        </w:rPr>
        <w:t xml:space="preserve">обращаться с ним как с девиантом, постепенно он и сам </w:t>
      </w:r>
      <w:r>
        <w:rPr>
          <w:color w:val="000000"/>
          <w:spacing w:val="-6"/>
          <w:sz w:val="23"/>
          <w:szCs w:val="23"/>
        </w:rPr>
        <w:t xml:space="preserve">привыкает считать себя таковым и вести себя в соответствии </w:t>
      </w:r>
      <w:r>
        <w:rPr>
          <w:color w:val="000000"/>
          <w:spacing w:val="-5"/>
          <w:sz w:val="23"/>
          <w:szCs w:val="23"/>
        </w:rPr>
        <w:t>с этой ролью.</w:t>
      </w:r>
    </w:p>
    <w:p w:rsidR="006162CF" w:rsidRDefault="006162CF">
      <w:pPr>
        <w:shd w:val="clear" w:color="auto" w:fill="FFFFFF"/>
        <w:spacing w:line="230" w:lineRule="exact"/>
        <w:ind w:right="17" w:firstLine="355"/>
        <w:jc w:val="both"/>
      </w:pPr>
      <w:r>
        <w:rPr>
          <w:i/>
          <w:iCs/>
          <w:color w:val="000000"/>
          <w:spacing w:val="-2"/>
          <w:sz w:val="23"/>
          <w:szCs w:val="23"/>
        </w:rPr>
        <w:t xml:space="preserve">Конфликтологический подход </w:t>
      </w:r>
      <w:r>
        <w:rPr>
          <w:color w:val="000000"/>
          <w:spacing w:val="-2"/>
          <w:sz w:val="23"/>
          <w:szCs w:val="23"/>
        </w:rPr>
        <w:t xml:space="preserve">к девиации представлен </w:t>
      </w:r>
      <w:r>
        <w:rPr>
          <w:color w:val="000000"/>
          <w:spacing w:val="-4"/>
          <w:sz w:val="23"/>
          <w:szCs w:val="23"/>
        </w:rPr>
        <w:t>группой социологов, которые называют себя «радикальны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ми криминологами». Они отвергают все теории преступнос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ти, трактующие ее как нарушение общепринятых законов. </w:t>
      </w:r>
      <w:r>
        <w:rPr>
          <w:color w:val="000000"/>
          <w:spacing w:val="-4"/>
          <w:sz w:val="23"/>
          <w:szCs w:val="23"/>
        </w:rPr>
        <w:t xml:space="preserve">Согласно конфликтологам, создание законов и подчинение </w:t>
      </w:r>
      <w:r>
        <w:rPr>
          <w:color w:val="000000"/>
          <w:spacing w:val="-5"/>
          <w:sz w:val="23"/>
          <w:szCs w:val="23"/>
        </w:rPr>
        <w:t xml:space="preserve">им является частью конфликта, происходящего в обществе </w:t>
      </w:r>
      <w:r>
        <w:rPr>
          <w:color w:val="000000"/>
          <w:spacing w:val="-2"/>
          <w:sz w:val="23"/>
          <w:szCs w:val="23"/>
        </w:rPr>
        <w:t>между различными группами. Так, тагдавозникает конф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ликт между властями и некоторыми категориями граждан, </w:t>
      </w:r>
      <w:r>
        <w:rPr>
          <w:color w:val="000000"/>
          <w:sz w:val="23"/>
          <w:szCs w:val="23"/>
        </w:rPr>
        <w:t xml:space="preserve">"власта~обычно избирают вариант принудительных мер. </w:t>
      </w:r>
      <w:r>
        <w:rPr>
          <w:color w:val="000000"/>
          <w:spacing w:val="-7"/>
          <w:sz w:val="23"/>
          <w:szCs w:val="23"/>
        </w:rPr>
        <w:t>Например, сотрудники полиции с большей готовностью при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меняют законы, направленные против бедняков и не прича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стных к власти, тех, когто можно подавлять, не встречая со</w:t>
      </w:r>
      <w:r>
        <w:rPr>
          <w:color w:val="000000"/>
          <w:spacing w:val="-6"/>
          <w:sz w:val="23"/>
          <w:szCs w:val="23"/>
        </w:rPr>
        <w:softHyphen/>
        <w:t>противления.</w:t>
      </w:r>
    </w:p>
    <w:p w:rsidR="006162CF" w:rsidRDefault="006162CF">
      <w:pPr>
        <w:shd w:val="clear" w:color="auto" w:fill="FFFFFF"/>
        <w:spacing w:line="230" w:lineRule="exact"/>
        <w:ind w:left="86" w:firstLine="278"/>
        <w:jc w:val="both"/>
      </w:pPr>
      <w:r>
        <w:rPr>
          <w:color w:val="000000"/>
          <w:spacing w:val="-6"/>
          <w:sz w:val="23"/>
          <w:szCs w:val="23"/>
        </w:rPr>
        <w:t>Другие конфликтологи, разделяющие марксистскую точ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ку зрения, утверждают, что законы и деятельность правоох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ранительных органов — это орудие, которые правящие клас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сы (владеющие средствами производства) используют про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тив тех, кто лишен власти. Например, в </w:t>
      </w:r>
      <w:r>
        <w:rPr>
          <w:color w:val="000000"/>
          <w:spacing w:val="-6"/>
          <w:sz w:val="23"/>
          <w:szCs w:val="23"/>
          <w:lang w:val="en-US"/>
        </w:rPr>
        <w:t>XII</w:t>
      </w:r>
      <w:r w:rsidRPr="009A7904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 xml:space="preserve">в. были приййты </w:t>
      </w:r>
      <w:r>
        <w:rPr>
          <w:color w:val="000000"/>
          <w:spacing w:val="-4"/>
          <w:sz w:val="23"/>
          <w:szCs w:val="23"/>
        </w:rPr>
        <w:t>законы, запрещающие бродяжничество, что было обуслов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лено стремлением землевладельцев заставить бедняков ра-</w:t>
      </w:r>
    </w:p>
    <w:p w:rsidR="006162CF" w:rsidRDefault="006162CF">
      <w:pPr>
        <w:shd w:val="clear" w:color="auto" w:fill="FFFFFF"/>
        <w:spacing w:line="230" w:lineRule="exact"/>
        <w:ind w:left="43"/>
        <w:jc w:val="both"/>
      </w:pPr>
      <w:r>
        <w:br w:type="column"/>
      </w:r>
      <w:r>
        <w:rPr>
          <w:color w:val="000000"/>
          <w:sz w:val="23"/>
          <w:szCs w:val="23"/>
        </w:rPr>
        <w:lastRenderedPageBreak/>
        <w:t xml:space="preserve">ботать, ибо в то время каждый десятый работник погибал </w:t>
      </w:r>
      <w:r>
        <w:rPr>
          <w:color w:val="000000"/>
          <w:spacing w:val="-1"/>
          <w:sz w:val="23"/>
          <w:szCs w:val="23"/>
        </w:rPr>
        <w:t>от чумы или его забирали в отряды крестоносцев.</w:t>
      </w:r>
    </w:p>
    <w:p w:rsidR="006162CF" w:rsidRDefault="006162CF">
      <w:pPr>
        <w:shd w:val="clear" w:color="auto" w:fill="FFFFFF"/>
        <w:spacing w:line="230" w:lineRule="exact"/>
        <w:ind w:left="22" w:firstLine="305"/>
        <w:jc w:val="both"/>
      </w:pPr>
      <w:r>
        <w:rPr>
          <w:color w:val="000000"/>
          <w:spacing w:val="-2"/>
          <w:sz w:val="23"/>
          <w:szCs w:val="23"/>
        </w:rPr>
        <w:t>Таким образом, «радикальная криминология» не инте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ресуется, почему люди нарушают законы, а занимается </w:t>
      </w:r>
      <w:r>
        <w:rPr>
          <w:color w:val="000000"/>
          <w:spacing w:val="-4"/>
          <w:sz w:val="23"/>
          <w:szCs w:val="23"/>
        </w:rPr>
        <w:t>анализом сущности самой законодательной системы. Сто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ронники этой теории рассматривают «девиантов» не как </w:t>
      </w:r>
      <w:r>
        <w:rPr>
          <w:color w:val="000000"/>
          <w:spacing w:val="-4"/>
          <w:sz w:val="23"/>
          <w:szCs w:val="23"/>
        </w:rPr>
        <w:t xml:space="preserve">нарушителей общепринятых правил, а скорее как бунтарей, </w:t>
      </w:r>
      <w:r>
        <w:rPr>
          <w:color w:val="000000"/>
          <w:spacing w:val="-7"/>
          <w:sz w:val="23"/>
          <w:szCs w:val="23"/>
        </w:rPr>
        <w:t xml:space="preserve">выступающих против капиталистического общества, которое </w:t>
      </w:r>
      <w:r>
        <w:rPr>
          <w:color w:val="000000"/>
          <w:spacing w:val="-1"/>
          <w:sz w:val="23"/>
          <w:szCs w:val="23"/>
        </w:rPr>
        <w:t xml:space="preserve">стремится «изолировать и поместить в психиатрические </w:t>
      </w:r>
      <w:r>
        <w:rPr>
          <w:color w:val="000000"/>
          <w:spacing w:val="-7"/>
          <w:sz w:val="23"/>
          <w:szCs w:val="23"/>
        </w:rPr>
        <w:t>больницы, тюрьмы и колонии для несовершеннолетних мно</w:t>
      </w:r>
      <w:r>
        <w:rPr>
          <w:color w:val="000000"/>
          <w:spacing w:val="-7"/>
          <w:sz w:val="23"/>
          <w:szCs w:val="23"/>
        </w:rPr>
        <w:softHyphen/>
        <w:t>жество своих членов, якобы нуждающихся в контроле» (Тэй-</w:t>
      </w:r>
      <w:r>
        <w:rPr>
          <w:color w:val="000000"/>
          <w:spacing w:val="-2"/>
          <w:sz w:val="23"/>
          <w:szCs w:val="23"/>
        </w:rPr>
        <w:t>лор и др., 1973).</w:t>
      </w:r>
    </w:p>
    <w:p w:rsidR="006162CF" w:rsidRDefault="006162CF">
      <w:pPr>
        <w:shd w:val="clear" w:color="auto" w:fill="FFFFFF"/>
        <w:spacing w:before="278"/>
        <w:ind w:left="190"/>
      </w:pPr>
      <w:r>
        <w:rPr>
          <w:b/>
          <w:bCs/>
          <w:color w:val="000000"/>
          <w:spacing w:val="2"/>
          <w:w w:val="114"/>
          <w:sz w:val="23"/>
          <w:szCs w:val="23"/>
        </w:rPr>
        <w:t>3</w:t>
      </w:r>
      <w:r w:rsidR="00DA7E04">
        <w:rPr>
          <w:b/>
          <w:bCs/>
          <w:color w:val="000000"/>
          <w:spacing w:val="2"/>
          <w:w w:val="114"/>
          <w:sz w:val="23"/>
          <w:szCs w:val="23"/>
        </w:rPr>
        <w:t>.</w:t>
      </w:r>
      <w:r>
        <w:rPr>
          <w:b/>
          <w:bCs/>
          <w:color w:val="000000"/>
          <w:spacing w:val="2"/>
          <w:w w:val="114"/>
          <w:sz w:val="23"/>
          <w:szCs w:val="23"/>
        </w:rPr>
        <w:t xml:space="preserve"> Основные формы девиантного поведения</w:t>
      </w:r>
    </w:p>
    <w:p w:rsidR="006162CF" w:rsidRDefault="006162CF">
      <w:pPr>
        <w:shd w:val="clear" w:color="auto" w:fill="FFFFFF"/>
        <w:spacing w:before="170" w:line="228" w:lineRule="exact"/>
        <w:ind w:left="24" w:right="29" w:firstLine="295"/>
        <w:jc w:val="both"/>
      </w:pPr>
      <w:r>
        <w:rPr>
          <w:color w:val="000000"/>
          <w:spacing w:val="-7"/>
          <w:sz w:val="23"/>
          <w:szCs w:val="23"/>
        </w:rPr>
        <w:t>К основным формам девиантного поведения в современ</w:t>
      </w:r>
      <w:r w:rsidR="00DA7E04">
        <w:rPr>
          <w:color w:val="000000"/>
          <w:spacing w:val="-7"/>
          <w:sz w:val="23"/>
          <w:szCs w:val="23"/>
        </w:rPr>
        <w:t>ных</w:t>
      </w:r>
      <w:r>
        <w:rPr>
          <w:color w:val="000000"/>
          <w:spacing w:val="-9"/>
          <w:sz w:val="23"/>
          <w:szCs w:val="23"/>
        </w:rPr>
        <w:t xml:space="preserve"> условиях можно отнести преступность, алкоголизм, нар</w:t>
      </w:r>
      <w:r w:rsidR="00DA7E04">
        <w:rPr>
          <w:color w:val="000000"/>
          <w:spacing w:val="-9"/>
          <w:sz w:val="23"/>
          <w:szCs w:val="23"/>
        </w:rPr>
        <w:t>комаеию,</w:t>
      </w:r>
      <w:r w:rsidR="00DA7E04">
        <w:rPr>
          <w:color w:val="000000"/>
          <w:spacing w:val="-10"/>
          <w:sz w:val="23"/>
          <w:szCs w:val="23"/>
        </w:rPr>
        <w:t xml:space="preserve"> с</w:t>
      </w:r>
      <w:r>
        <w:rPr>
          <w:color w:val="000000"/>
          <w:spacing w:val="-10"/>
          <w:sz w:val="23"/>
          <w:szCs w:val="23"/>
        </w:rPr>
        <w:t>уицид. Кажд</w:t>
      </w:r>
      <w:r w:rsidR="00DA7E04">
        <w:rPr>
          <w:color w:val="000000"/>
          <w:spacing w:val="-10"/>
          <w:sz w:val="23"/>
          <w:szCs w:val="23"/>
        </w:rPr>
        <w:t>ая форма девиации имеет свою специфику.</w:t>
      </w:r>
    </w:p>
    <w:p w:rsidR="006162CF" w:rsidRDefault="006162CF">
      <w:pPr>
        <w:shd w:val="clear" w:color="auto" w:fill="FFFFFF"/>
        <w:spacing w:before="226" w:line="228" w:lineRule="exact"/>
        <w:ind w:right="36" w:firstLine="264"/>
        <w:jc w:val="both"/>
      </w:pPr>
      <w:r>
        <w:rPr>
          <w:i/>
          <w:iCs/>
          <w:color w:val="000000"/>
          <w:spacing w:val="-7"/>
          <w:sz w:val="23"/>
          <w:szCs w:val="23"/>
        </w:rPr>
        <w:t xml:space="preserve">Преступность. </w:t>
      </w:r>
      <w:r>
        <w:rPr>
          <w:color w:val="000000"/>
          <w:spacing w:val="-7"/>
          <w:sz w:val="23"/>
          <w:szCs w:val="23"/>
        </w:rPr>
        <w:t>Социологические исследования преступ</w:t>
      </w:r>
      <w:r>
        <w:rPr>
          <w:color w:val="000000"/>
          <w:spacing w:val="-7"/>
          <w:sz w:val="23"/>
          <w:szCs w:val="23"/>
        </w:rPr>
        <w:softHyphen/>
        <w:t>ности и ее причин берут начало в работах русского статисти</w:t>
      </w:r>
      <w:r>
        <w:rPr>
          <w:color w:val="000000"/>
          <w:spacing w:val="-7"/>
          <w:sz w:val="23"/>
          <w:szCs w:val="23"/>
        </w:rPr>
        <w:softHyphen/>
        <w:t>ка К.Ф. Германа (1824 г.). Мощный толчок развитию социо</w:t>
      </w:r>
      <w:r>
        <w:rPr>
          <w:color w:val="000000"/>
          <w:spacing w:val="-7"/>
          <w:sz w:val="23"/>
          <w:szCs w:val="23"/>
        </w:rPr>
        <w:softHyphen/>
        <w:t>логии преступности дала работа франко-бельгийского учено-</w:t>
      </w:r>
      <w:r>
        <w:rPr>
          <w:color w:val="000000"/>
          <w:spacing w:val="3"/>
          <w:sz w:val="23"/>
          <w:szCs w:val="23"/>
        </w:rPr>
        <w:t xml:space="preserve">N1 — математика-статистика Л.А. Кетле «Социальная </w:t>
      </w:r>
      <w:r>
        <w:rPr>
          <w:color w:val="000000"/>
          <w:spacing w:val="-6"/>
          <w:sz w:val="23"/>
          <w:szCs w:val="23"/>
        </w:rPr>
        <w:t xml:space="preserve">физика» (1835 г.). В ней, опираясь на статистический анализ, </w:t>
      </w:r>
      <w:r>
        <w:rPr>
          <w:color w:val="000000"/>
          <w:spacing w:val="-9"/>
          <w:sz w:val="23"/>
          <w:szCs w:val="23"/>
        </w:rPr>
        <w:t xml:space="preserve">Кегле приходит к выводу о том, что всякий социальный строй </w:t>
      </w:r>
      <w:r>
        <w:rPr>
          <w:color w:val="000000"/>
          <w:spacing w:val="-6"/>
          <w:sz w:val="23"/>
          <w:szCs w:val="23"/>
        </w:rPr>
        <w:t>предполагает определенное количество и определенный по</w:t>
      </w:r>
      <w:r w:rsidR="00DA7E04">
        <w:rPr>
          <w:color w:val="000000"/>
          <w:spacing w:val="-6"/>
          <w:sz w:val="23"/>
          <w:szCs w:val="23"/>
        </w:rPr>
        <w:t>рядок</w:t>
      </w:r>
      <w:r>
        <w:rPr>
          <w:color w:val="000000"/>
          <w:spacing w:val="-7"/>
          <w:sz w:val="23"/>
          <w:szCs w:val="23"/>
        </w:rPr>
        <w:t xml:space="preserve"> преступлений, вытекающих из его организации. </w:t>
      </w:r>
      <w:r w:rsidR="00DA7E04">
        <w:rPr>
          <w:color w:val="000000"/>
          <w:spacing w:val="-5"/>
          <w:sz w:val="23"/>
          <w:szCs w:val="23"/>
        </w:rPr>
        <w:t>* п</w:t>
      </w:r>
      <w:r>
        <w:rPr>
          <w:color w:val="000000"/>
          <w:spacing w:val="-5"/>
          <w:sz w:val="23"/>
          <w:szCs w:val="23"/>
        </w:rPr>
        <w:t>о мере изучения проблем преступности все большее ко</w:t>
      </w:r>
      <w:r>
        <w:rPr>
          <w:color w:val="000000"/>
          <w:spacing w:val="-5"/>
          <w:sz w:val="23"/>
          <w:szCs w:val="23"/>
        </w:rPr>
        <w:softHyphen/>
        <w:t>личество факторов, воздействующих на ее динамику, попа</w:t>
      </w:r>
      <w:r>
        <w:rPr>
          <w:color w:val="000000"/>
          <w:spacing w:val="-5"/>
          <w:sz w:val="23"/>
          <w:szCs w:val="23"/>
        </w:rPr>
        <w:softHyphen/>
        <w:t xml:space="preserve">дает в поле зрения исследователей. К ним можно отнести: </w:t>
      </w:r>
      <w:r>
        <w:rPr>
          <w:color w:val="000000"/>
          <w:spacing w:val="-3"/>
          <w:sz w:val="23"/>
          <w:szCs w:val="23"/>
        </w:rPr>
        <w:t xml:space="preserve">социальное положение, род занятий, образование, нищету </w:t>
      </w:r>
      <w:r>
        <w:rPr>
          <w:color w:val="000000"/>
          <w:spacing w:val="-4"/>
          <w:sz w:val="23"/>
          <w:szCs w:val="23"/>
        </w:rPr>
        <w:t>как Самостоятельный фактор. Выявлено также особое зна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чение деклассирования, т. е. разрушения или ослабления </w:t>
      </w:r>
      <w:r>
        <w:rPr>
          <w:color w:val="000000"/>
          <w:spacing w:val="-7"/>
          <w:sz w:val="23"/>
          <w:szCs w:val="23"/>
        </w:rPr>
        <w:t xml:space="preserve">связей между индивидом и социальной группой. В 30-е годы </w:t>
      </w:r>
      <w:r>
        <w:rPr>
          <w:color w:val="000000"/>
          <w:spacing w:val="-6"/>
          <w:sz w:val="23"/>
          <w:szCs w:val="23"/>
        </w:rPr>
        <w:t>нашего столетия исследования, проведенные представителя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ми так называемой чикагской школы в социологии, выяви</w:t>
      </w:r>
      <w:r>
        <w:rPr>
          <w:color w:val="000000"/>
          <w:spacing w:val="-4"/>
          <w:sz w:val="23"/>
          <w:szCs w:val="23"/>
        </w:rPr>
        <w:softHyphen/>
        <w:t>ли влияние внутригородских различий на уровень преступ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ности: самые «преступные районы» — районы, где присут-</w:t>
      </w:r>
    </w:p>
    <w:p w:rsidR="006162CF" w:rsidRDefault="006162CF" w:rsidP="00DA7E04">
      <w:pPr>
        <w:shd w:val="clear" w:color="auto" w:fill="FFFFFF"/>
        <w:spacing w:before="79"/>
        <w:ind w:left="24"/>
        <w:sectPr w:rsidR="006162CF">
          <w:type w:val="continuous"/>
          <w:pgSz w:w="16216" w:h="14842" w:orient="landscape"/>
          <w:pgMar w:top="1440" w:right="2248" w:bottom="360" w:left="1440" w:header="720" w:footer="720" w:gutter="0"/>
          <w:cols w:num="2" w:sep="1" w:space="720" w:equalWidth="0">
            <w:col w:w="5796" w:space="948"/>
            <w:col w:w="5784"/>
          </w:cols>
          <w:noEndnote/>
        </w:sectPr>
      </w:pPr>
    </w:p>
    <w:p w:rsidR="006162CF" w:rsidRDefault="006162CF">
      <w:pPr>
        <w:shd w:val="clear" w:color="auto" w:fill="FFFFFF"/>
        <w:spacing w:before="101"/>
      </w:pPr>
      <w:r>
        <w:rPr>
          <w:rFonts w:ascii="Arial" w:hAnsi="Arial" w:cs="Arial"/>
          <w:b/>
          <w:bCs/>
          <w:color w:val="000000"/>
          <w:spacing w:val="-10"/>
          <w:w w:val="149"/>
        </w:rPr>
        <w:lastRenderedPageBreak/>
        <w:t>357</w:t>
      </w:r>
    </w:p>
    <w:p w:rsidR="006162CF" w:rsidRDefault="006162CF">
      <w:pPr>
        <w:shd w:val="clear" w:color="auto" w:fill="FFFFFF"/>
      </w:pPr>
      <w:r>
        <w:br w:type="column"/>
      </w:r>
      <w:r>
        <w:rPr>
          <w:b/>
          <w:bCs/>
          <w:color w:val="000000"/>
          <w:spacing w:val="5"/>
          <w:sz w:val="23"/>
          <w:szCs w:val="23"/>
        </w:rPr>
        <w:lastRenderedPageBreak/>
        <w:t>Девиантное поведение</w:t>
      </w:r>
    </w:p>
    <w:p w:rsidR="006162CF" w:rsidRDefault="006162CF">
      <w:pPr>
        <w:shd w:val="clear" w:color="auto" w:fill="FFFFFF"/>
        <w:sectPr w:rsidR="006162CF">
          <w:pgSz w:w="16834" w:h="11909" w:orient="landscape"/>
          <w:pgMar w:top="1103" w:right="2874" w:bottom="360" w:left="8530" w:header="720" w:footer="720" w:gutter="0"/>
          <w:cols w:num="2" w:space="720" w:equalWidth="0">
            <w:col w:w="720" w:space="2227"/>
            <w:col w:w="2484"/>
          </w:cols>
          <w:noEndnote/>
        </w:sectPr>
      </w:pPr>
    </w:p>
    <w:p w:rsidR="006162CF" w:rsidRDefault="006162CF">
      <w:pPr>
        <w:pBdr>
          <w:top w:val="single" w:sz="8" w:space="1" w:color="auto"/>
        </w:pBdr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pBdr>
          <w:top w:val="single" w:sz="8" w:space="1" w:color="auto"/>
        </w:pBdr>
        <w:rPr>
          <w:sz w:val="2"/>
          <w:szCs w:val="2"/>
        </w:rPr>
        <w:sectPr w:rsidR="006162CF">
          <w:type w:val="continuous"/>
          <w:pgSz w:w="16834" w:h="11909" w:orient="landscape"/>
          <w:pgMar w:top="1103" w:right="2566" w:bottom="360" w:left="1440" w:header="720" w:footer="720" w:gutter="0"/>
          <w:cols w:space="60"/>
          <w:noEndnote/>
          <w:rtlGutter/>
        </w:sectPr>
      </w:pPr>
    </w:p>
    <w:p w:rsidR="006162CF" w:rsidRDefault="006162CF">
      <w:pPr>
        <w:spacing w:before="178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</w:t>
      </w:r>
    </w:p>
    <w:p w:rsidR="006162CF" w:rsidRDefault="006162CF">
      <w:pPr>
        <w:spacing w:before="178"/>
        <w:rPr>
          <w:sz w:val="2"/>
          <w:szCs w:val="2"/>
        </w:rPr>
        <w:sectPr w:rsidR="006162CF">
          <w:type w:val="continuous"/>
          <w:pgSz w:w="16834" w:h="11909" w:orient="landscape"/>
          <w:pgMar w:top="1103" w:right="2566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before="96" w:line="262" w:lineRule="exact"/>
        <w:ind w:left="17" w:right="379"/>
        <w:jc w:val="both"/>
      </w:pPr>
      <w:r>
        <w:rPr>
          <w:color w:val="000000"/>
          <w:spacing w:val="-1"/>
          <w:sz w:val="22"/>
          <w:szCs w:val="22"/>
        </w:rPr>
        <w:lastRenderedPageBreak/>
        <w:t xml:space="preserve">сгвует высокая степень социальной дезорганизации. До сих </w:t>
      </w:r>
      <w:r>
        <w:rPr>
          <w:color w:val="000000"/>
          <w:spacing w:val="-2"/>
          <w:sz w:val="22"/>
          <w:szCs w:val="22"/>
        </w:rPr>
        <w:t>пор остается дискуссионной проблема соотношения биоло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гического и социального в формировании преступного пове</w:t>
      </w:r>
      <w:r>
        <w:rPr>
          <w:color w:val="000000"/>
          <w:spacing w:val="-3"/>
          <w:sz w:val="22"/>
          <w:szCs w:val="22"/>
        </w:rPr>
        <w:softHyphen/>
        <w:t>дения.</w:t>
      </w:r>
    </w:p>
    <w:p w:rsidR="006162CF" w:rsidRDefault="006162CF">
      <w:pPr>
        <w:shd w:val="clear" w:color="auto" w:fill="FFFFFF"/>
        <w:spacing w:line="230" w:lineRule="exact"/>
        <w:ind w:left="48" w:right="293" w:firstLine="278"/>
        <w:jc w:val="both"/>
      </w:pPr>
      <w:r>
        <w:rPr>
          <w:color w:val="000000"/>
          <w:sz w:val="22"/>
          <w:szCs w:val="22"/>
        </w:rPr>
        <w:t xml:space="preserve">Как отмечают исследователи, развитие преступности в </w:t>
      </w:r>
      <w:r>
        <w:rPr>
          <w:color w:val="000000"/>
          <w:spacing w:val="-1"/>
          <w:sz w:val="22"/>
          <w:szCs w:val="22"/>
        </w:rPr>
        <w:t>нашей стране по основным качественным показателям при</w:t>
      </w:r>
      <w:r>
        <w:rPr>
          <w:color w:val="000000"/>
          <w:spacing w:val="-1"/>
          <w:sz w:val="22"/>
          <w:szCs w:val="22"/>
        </w:rPr>
        <w:softHyphen/>
        <w:t>ближается к общемировым тенденциям. Хотя пока регист</w:t>
      </w:r>
      <w:r>
        <w:rPr>
          <w:color w:val="000000"/>
          <w:spacing w:val="-1"/>
          <w:sz w:val="22"/>
          <w:szCs w:val="22"/>
        </w:rPr>
        <w:softHyphen/>
        <w:t>рируемый уровень преступности у нас ниже, чем в индуст</w:t>
      </w:r>
      <w:r>
        <w:rPr>
          <w:color w:val="000000"/>
          <w:spacing w:val="-1"/>
          <w:sz w:val="22"/>
          <w:szCs w:val="22"/>
        </w:rPr>
        <w:softHyphen/>
        <w:t>риальных странах, но очень высок темп прироста преступ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лений. В этой связи нужно учитывать, что преступность </w:t>
      </w:r>
      <w:r>
        <w:rPr>
          <w:color w:val="000000"/>
          <w:spacing w:val="-3"/>
          <w:sz w:val="22"/>
          <w:szCs w:val="22"/>
        </w:rPr>
        <w:t xml:space="preserve">имеет порог количественного и качественного насыщения, за </w:t>
      </w:r>
      <w:r>
        <w:rPr>
          <w:color w:val="000000"/>
          <w:sz w:val="22"/>
          <w:szCs w:val="22"/>
        </w:rPr>
        <w:t xml:space="preserve">которым она из криминологической, правоохранительной </w:t>
      </w:r>
      <w:r>
        <w:rPr>
          <w:color w:val="000000"/>
          <w:spacing w:val="2"/>
          <w:sz w:val="22"/>
          <w:szCs w:val="22"/>
        </w:rPr>
        <w:t>проблемы превращается в проблему политическую.</w:t>
      </w:r>
    </w:p>
    <w:p w:rsidR="006162CF" w:rsidRDefault="006162CF">
      <w:pPr>
        <w:shd w:val="clear" w:color="auto" w:fill="FFFFFF"/>
        <w:spacing w:line="240" w:lineRule="exact"/>
        <w:ind w:left="127" w:right="221" w:firstLine="281"/>
        <w:jc w:val="both"/>
      </w:pPr>
      <w:r>
        <w:rPr>
          <w:color w:val="000000"/>
          <w:spacing w:val="-1"/>
          <w:sz w:val="22"/>
          <w:szCs w:val="22"/>
        </w:rPr>
        <w:t xml:space="preserve">В России на состояние преступности большое влияние </w:t>
      </w:r>
      <w:r>
        <w:rPr>
          <w:color w:val="000000"/>
          <w:spacing w:val="1"/>
          <w:sz w:val="22"/>
          <w:szCs w:val="22"/>
        </w:rPr>
        <w:t xml:space="preserve">оказывает переход к рыночным отношениям и появление </w:t>
      </w:r>
      <w:r>
        <w:rPr>
          <w:color w:val="000000"/>
          <w:spacing w:val="-1"/>
          <w:sz w:val="22"/>
          <w:szCs w:val="22"/>
        </w:rPr>
        <w:t>таких феноменов, как конкуренция, безработица, инфляция. Специалисты отмечают, что пока еще характер преступнос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ти в нашей стране можно определить как «патриархаль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ный», но уже заметны процессы, говорящие об «индустриа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лизации» девиантности.</w:t>
      </w:r>
    </w:p>
    <w:p w:rsidR="006162CF" w:rsidRDefault="006162CF">
      <w:pPr>
        <w:shd w:val="clear" w:color="auto" w:fill="FFFFFF"/>
        <w:spacing w:line="230" w:lineRule="exact"/>
        <w:ind w:left="202" w:right="166" w:firstLine="276"/>
        <w:jc w:val="both"/>
      </w:pPr>
      <w:r>
        <w:rPr>
          <w:color w:val="000000"/>
          <w:spacing w:val="-1"/>
          <w:sz w:val="22"/>
          <w:szCs w:val="22"/>
        </w:rPr>
        <w:t xml:space="preserve">Преступность — отражение пороков человечества. И до </w:t>
      </w:r>
      <w:r>
        <w:rPr>
          <w:color w:val="000000"/>
          <w:spacing w:val="-2"/>
          <w:sz w:val="22"/>
          <w:szCs w:val="22"/>
        </w:rPr>
        <w:t xml:space="preserve">сих пор искоренить ее не удалось ни одному обществу. В </w:t>
      </w:r>
      <w:r>
        <w:rPr>
          <w:color w:val="000000"/>
          <w:spacing w:val="-1"/>
          <w:sz w:val="22"/>
          <w:szCs w:val="22"/>
        </w:rPr>
        <w:t>настоящее время необходимо сосредоточиться на реальной задаче — снижении темпов прироста и удержании преступ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ности под контролем на социально терпимом уровне.</w:t>
      </w:r>
    </w:p>
    <w:p w:rsidR="006162CF" w:rsidRDefault="006162CF">
      <w:pPr>
        <w:shd w:val="clear" w:color="auto" w:fill="FFFFFF"/>
        <w:spacing w:line="230" w:lineRule="exact"/>
        <w:ind w:left="262" w:firstLine="125"/>
      </w:pPr>
      <w:r>
        <w:rPr>
          <w:i/>
          <w:iCs/>
          <w:color w:val="000000"/>
          <w:spacing w:val="4"/>
          <w:sz w:val="22"/>
          <w:szCs w:val="22"/>
        </w:rPr>
        <w:t xml:space="preserve">Алкоголизм. </w:t>
      </w:r>
      <w:r>
        <w:rPr>
          <w:color w:val="000000"/>
          <w:spacing w:val="4"/>
          <w:sz w:val="22"/>
          <w:szCs w:val="22"/>
        </w:rPr>
        <w:t>С давних пор человечеству известны опья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няющие напитки. Изготавливались они из растений, и их по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требление было частью религиозного ритуала, которым со</w:t>
      </w:r>
      <w:r>
        <w:rPr>
          <w:color w:val="000000"/>
          <w:spacing w:val="2"/>
          <w:sz w:val="22"/>
          <w:szCs w:val="22"/>
        </w:rPr>
        <w:softHyphen/>
        <w:t xml:space="preserve">провождались празднества. Сравнительно дешевый способ </w:t>
      </w:r>
      <w:r>
        <w:rPr>
          <w:color w:val="000000"/>
          <w:sz w:val="22"/>
          <w:szCs w:val="22"/>
        </w:rPr>
        <w:t xml:space="preserve">получения крепких напитков был освоен в </w:t>
      </w:r>
      <w:r>
        <w:rPr>
          <w:color w:val="000000"/>
          <w:sz w:val="22"/>
          <w:szCs w:val="22"/>
          <w:lang w:val="en-US"/>
        </w:rPr>
        <w:t>XVI</w:t>
      </w:r>
      <w:r w:rsidRPr="009A79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в. Коренные </w:t>
      </w:r>
      <w:r>
        <w:rPr>
          <w:color w:val="000000"/>
          <w:spacing w:val="2"/>
          <w:sz w:val="22"/>
          <w:szCs w:val="22"/>
        </w:rPr>
        <w:t>перемены произошли после того, как был открыт промыш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ленный способ получения этилового спирта. Именно это от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крытие сделало возможным массовое потребление алкого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ля, и в </w:t>
      </w:r>
      <w:r>
        <w:rPr>
          <w:color w:val="000000"/>
          <w:spacing w:val="5"/>
          <w:sz w:val="22"/>
          <w:szCs w:val="22"/>
          <w:lang w:val="en-US"/>
        </w:rPr>
        <w:t>XVIII</w:t>
      </w:r>
      <w:r w:rsidRPr="009A7904"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в. пьянство приобрело широкий размах в та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ких европейских странах, как Англия, Германия, Швеция и </w:t>
      </w:r>
      <w:r>
        <w:rPr>
          <w:color w:val="000000"/>
          <w:spacing w:val="-1"/>
          <w:sz w:val="22"/>
          <w:szCs w:val="22"/>
        </w:rPr>
        <w:t>др. Примерно в это же время в России быстро входит в упот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ребление водка. Можно сказать, что </w:t>
      </w:r>
      <w:r>
        <w:rPr>
          <w:color w:val="000000"/>
          <w:sz w:val="22"/>
          <w:szCs w:val="22"/>
          <w:lang w:val="en-US"/>
        </w:rPr>
        <w:t>XIX</w:t>
      </w:r>
      <w:r w:rsidRPr="009A79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в. породил, а </w:t>
      </w:r>
      <w:r>
        <w:rPr>
          <w:color w:val="000000"/>
          <w:sz w:val="22"/>
          <w:szCs w:val="22"/>
          <w:lang w:val="en-US"/>
        </w:rPr>
        <w:t>XX</w:t>
      </w:r>
      <w:r w:rsidRPr="009A79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в. </w:t>
      </w:r>
      <w:r>
        <w:rPr>
          <w:color w:val="000000"/>
          <w:spacing w:val="4"/>
          <w:sz w:val="22"/>
          <w:szCs w:val="22"/>
        </w:rPr>
        <w:t>усугубил весьма сложную проблему для человеческой ци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вилизации — проблему алкоголизма.</w:t>
      </w:r>
    </w:p>
    <w:p w:rsidR="006162CF" w:rsidRDefault="006162CF">
      <w:pPr>
        <w:shd w:val="clear" w:color="auto" w:fill="FFFFFF"/>
        <w:spacing w:line="228" w:lineRule="exact"/>
        <w:ind w:right="110" w:firstLine="295"/>
        <w:jc w:val="both"/>
      </w:pPr>
      <w:r>
        <w:br w:type="column"/>
      </w:r>
      <w:r>
        <w:rPr>
          <w:color w:val="000000"/>
          <w:spacing w:val="1"/>
          <w:sz w:val="22"/>
          <w:szCs w:val="22"/>
        </w:rPr>
        <w:lastRenderedPageBreak/>
        <w:t>Фактически алкоголь вошел в нашу жизнь, став элемен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том социальных ритуалов, обязательным условием офици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альных церемоний, праздников, некоторых способов время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препровождения, решения личных проблем. Однако эта со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циокультурная ситуация дорого обходится обществу. Как </w:t>
      </w:r>
      <w:r>
        <w:rPr>
          <w:color w:val="000000"/>
          <w:sz w:val="22"/>
          <w:szCs w:val="22"/>
        </w:rPr>
        <w:t xml:space="preserve">свидетельствует статистика, 90% случаев хулиганства, 90% </w:t>
      </w:r>
      <w:r>
        <w:rPr>
          <w:color w:val="000000"/>
          <w:spacing w:val="-2"/>
          <w:sz w:val="22"/>
          <w:szCs w:val="22"/>
        </w:rPr>
        <w:t xml:space="preserve">изнасилований при отягчающих обстоятельствах, почти 40% </w:t>
      </w:r>
      <w:r>
        <w:rPr>
          <w:color w:val="000000"/>
          <w:sz w:val="22"/>
          <w:szCs w:val="22"/>
        </w:rPr>
        <w:t>других преступлений связаны с опьянением. Убийства, гра-</w:t>
      </w:r>
      <w:r>
        <w:rPr>
          <w:color w:val="000000"/>
          <w:spacing w:val="3"/>
          <w:sz w:val="22"/>
          <w:szCs w:val="22"/>
        </w:rPr>
        <w:t xml:space="preserve">бежи, разбойные нападения, нанесение тяжких телесных </w:t>
      </w:r>
      <w:r>
        <w:rPr>
          <w:color w:val="000000"/>
          <w:spacing w:val="1"/>
          <w:sz w:val="22"/>
          <w:szCs w:val="22"/>
        </w:rPr>
        <w:t>повреждений в 70% случаев совершаются лицами в нетрез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вом состоянии; около 50% всех разводов также связано с</w:t>
      </w:r>
    </w:p>
    <w:p w:rsidR="006162CF" w:rsidRDefault="006162CF">
      <w:pPr>
        <w:shd w:val="clear" w:color="auto" w:fill="FFFFFF"/>
        <w:spacing w:before="60"/>
        <w:ind w:left="46"/>
      </w:pP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пьянством.</w:t>
      </w:r>
    </w:p>
    <w:p w:rsidR="006162CF" w:rsidRDefault="006162CF">
      <w:pPr>
        <w:shd w:val="clear" w:color="auto" w:fill="FFFFFF"/>
        <w:spacing w:line="228" w:lineRule="exact"/>
        <w:ind w:left="41" w:right="72" w:firstLine="300"/>
        <w:jc w:val="both"/>
      </w:pPr>
      <w:r>
        <w:rPr>
          <w:color w:val="000000"/>
          <w:spacing w:val="3"/>
          <w:sz w:val="22"/>
          <w:szCs w:val="22"/>
        </w:rPr>
        <w:t xml:space="preserve">Изучение различных аспектов потребления алкоголя и </w:t>
      </w:r>
      <w:r>
        <w:rPr>
          <w:color w:val="000000"/>
          <w:spacing w:val="1"/>
          <w:sz w:val="22"/>
          <w:szCs w:val="22"/>
        </w:rPr>
        <w:t>его последствий представляет большую сложность. По ка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ким критериям можно судить об алкогольной ситуации и ее </w:t>
      </w:r>
      <w:r>
        <w:rPr>
          <w:color w:val="000000"/>
          <w:spacing w:val="1"/>
          <w:sz w:val="22"/>
          <w:szCs w:val="22"/>
        </w:rPr>
        <w:t>динамике? Как правило, используются три группы соц</w:t>
      </w:r>
      <w:r w:rsidR="00B54B43">
        <w:rPr>
          <w:color w:val="000000"/>
          <w:spacing w:val="1"/>
          <w:sz w:val="22"/>
          <w:szCs w:val="22"/>
        </w:rPr>
        <w:t xml:space="preserve">иологических </w:t>
      </w:r>
      <w:r>
        <w:rPr>
          <w:color w:val="000000"/>
          <w:spacing w:val="-8"/>
          <w:sz w:val="22"/>
          <w:szCs w:val="22"/>
        </w:rPr>
        <w:t xml:space="preserve"> показателей остроты алкогольной проблемы и </w:t>
      </w:r>
      <w:r w:rsidR="00B54B43">
        <w:rPr>
          <w:color w:val="000000"/>
          <w:spacing w:val="-5"/>
          <w:sz w:val="22"/>
          <w:szCs w:val="22"/>
        </w:rPr>
        <w:t>масштабов</w:t>
      </w:r>
      <w:r>
        <w:rPr>
          <w:color w:val="000000"/>
          <w:spacing w:val="-5"/>
          <w:sz w:val="22"/>
          <w:szCs w:val="22"/>
        </w:rPr>
        <w:t xml:space="preserve"> распространения пьянств</w:t>
      </w:r>
      <w:r w:rsidR="00B54B43">
        <w:rPr>
          <w:color w:val="000000"/>
          <w:spacing w:val="-5"/>
          <w:sz w:val="22"/>
          <w:szCs w:val="22"/>
        </w:rPr>
        <w:t>а в стране: во-первых, уровень</w:t>
      </w:r>
      <w:r>
        <w:rPr>
          <w:color w:val="000000"/>
          <w:spacing w:val="-5"/>
          <w:sz w:val="22"/>
          <w:szCs w:val="22"/>
        </w:rPr>
        <w:t xml:space="preserve"> потребления алкоголя на душу населения и струк</w:t>
      </w:r>
      <w:r w:rsidR="00B54B43">
        <w:rPr>
          <w:color w:val="000000"/>
          <w:spacing w:val="-5"/>
          <w:sz w:val="22"/>
          <w:szCs w:val="22"/>
        </w:rPr>
        <w:t>тура п</w:t>
      </w:r>
      <w:r>
        <w:rPr>
          <w:color w:val="000000"/>
          <w:spacing w:val="2"/>
          <w:sz w:val="22"/>
          <w:szCs w:val="22"/>
        </w:rPr>
        <w:t xml:space="preserve">отребления; во-вторых, характеристики массового </w:t>
      </w:r>
      <w:r>
        <w:rPr>
          <w:color w:val="000000"/>
          <w:sz w:val="22"/>
          <w:szCs w:val="22"/>
        </w:rPr>
        <w:t>поведения, являющегося следствием потребления спиртно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го; в-третьих, ущерб, причиненный экономике и обществу</w:t>
      </w:r>
    </w:p>
    <w:p w:rsidR="006162CF" w:rsidRDefault="006162CF">
      <w:pPr>
        <w:shd w:val="clear" w:color="auto" w:fill="FFFFFF"/>
        <w:spacing w:before="24"/>
        <w:ind w:left="84"/>
      </w:pPr>
      <w:r>
        <w:rPr>
          <w:rFonts w:ascii="Arial" w:hAnsi="Arial" w:cs="Arial"/>
          <w:b/>
          <w:bCs/>
          <w:color w:val="000000"/>
          <w:spacing w:val="-2"/>
          <w:w w:val="82"/>
          <w:sz w:val="22"/>
          <w:szCs w:val="22"/>
        </w:rPr>
        <w:t>пьянством.</w:t>
      </w:r>
    </w:p>
    <w:p w:rsidR="006162CF" w:rsidRDefault="006162CF" w:rsidP="00B54B43">
      <w:pPr>
        <w:shd w:val="clear" w:color="auto" w:fill="FFFFFF"/>
        <w:spacing w:line="230" w:lineRule="exact"/>
        <w:ind w:left="77" w:right="7" w:firstLine="643"/>
        <w:jc w:val="both"/>
      </w:pPr>
      <w:r>
        <w:rPr>
          <w:color w:val="000000"/>
          <w:sz w:val="22"/>
          <w:szCs w:val="22"/>
        </w:rPr>
        <w:t xml:space="preserve">Показатель уровня потребления алкоголя имеет смысл </w:t>
      </w:r>
      <w:r>
        <w:rPr>
          <w:color w:val="000000"/>
          <w:spacing w:val="-2"/>
          <w:sz w:val="22"/>
          <w:szCs w:val="22"/>
        </w:rPr>
        <w:t xml:space="preserve">МЛЪКО в сочетании с данными о структуре потребления. </w:t>
      </w:r>
      <w:r>
        <w:rPr>
          <w:color w:val="000000"/>
          <w:spacing w:val="1"/>
          <w:sz w:val="22"/>
          <w:szCs w:val="22"/>
        </w:rPr>
        <w:t>Следует учитывать и еще</w:t>
      </w:r>
      <w:r w:rsidR="00B54B43">
        <w:rPr>
          <w:color w:val="000000"/>
          <w:spacing w:val="1"/>
          <w:sz w:val="22"/>
          <w:szCs w:val="22"/>
        </w:rPr>
        <w:t xml:space="preserve"> целый ряд характеристик, напри</w:t>
      </w:r>
      <w:r>
        <w:rPr>
          <w:color w:val="000000"/>
          <w:spacing w:val="1"/>
          <w:sz w:val="22"/>
          <w:szCs w:val="22"/>
        </w:rPr>
        <w:t>мер, регулярность потребления, длительность, связь с при</w:t>
      </w:r>
      <w:r w:rsidR="00B54B43">
        <w:rPr>
          <w:color w:val="000000"/>
          <w:spacing w:val="1"/>
          <w:sz w:val="22"/>
          <w:szCs w:val="22"/>
        </w:rPr>
        <w:t>ёмом пищи</w:t>
      </w:r>
      <w:r>
        <w:rPr>
          <w:color w:val="000000"/>
          <w:spacing w:val="-5"/>
          <w:sz w:val="22"/>
          <w:szCs w:val="22"/>
        </w:rPr>
        <w:t xml:space="preserve">. Важны и особенности распределения общего </w:t>
      </w:r>
      <w:r w:rsidR="00B54B43">
        <w:rPr>
          <w:color w:val="000000"/>
          <w:sz w:val="22"/>
          <w:szCs w:val="22"/>
        </w:rPr>
        <w:t>об</w:t>
      </w:r>
      <w:r>
        <w:rPr>
          <w:color w:val="000000"/>
          <w:sz w:val="22"/>
          <w:szCs w:val="22"/>
        </w:rPr>
        <w:t xml:space="preserve">ьема потребления алкоголя среди населения: численность </w:t>
      </w:r>
      <w:r>
        <w:rPr>
          <w:color w:val="000000"/>
          <w:spacing w:val="-2"/>
          <w:sz w:val="22"/>
          <w:szCs w:val="22"/>
        </w:rPr>
        <w:t>И состав пьющих, непьющих, пьющих умеренно; распреде</w:t>
      </w:r>
      <w:r>
        <w:rPr>
          <w:color w:val="000000"/>
          <w:spacing w:val="1"/>
          <w:sz w:val="22"/>
          <w:szCs w:val="22"/>
        </w:rPr>
        <w:t>ление потребления алкоголя между мужчинами и женщи</w:t>
      </w:r>
      <w:r w:rsidR="00B54B43">
        <w:rPr>
          <w:color w:val="000000"/>
          <w:spacing w:val="1"/>
          <w:sz w:val="22"/>
          <w:szCs w:val="22"/>
        </w:rPr>
        <w:t>нами</w:t>
      </w:r>
      <w:r>
        <w:rPr>
          <w:color w:val="000000"/>
          <w:spacing w:val="-6"/>
          <w:sz w:val="22"/>
          <w:szCs w:val="22"/>
        </w:rPr>
        <w:t xml:space="preserve">, по возрастам и другим социально-демографическим </w:t>
      </w:r>
      <w:r>
        <w:rPr>
          <w:color w:val="000000"/>
          <w:spacing w:val="2"/>
          <w:sz w:val="22"/>
          <w:szCs w:val="22"/>
        </w:rPr>
        <w:t xml:space="preserve">Признакам. Поведение при одинаковой степени опьянения </w:t>
      </w:r>
      <w:r w:rsidR="00B54B43">
        <w:rPr>
          <w:color w:val="000000"/>
          <w:spacing w:val="1"/>
          <w:sz w:val="22"/>
          <w:szCs w:val="22"/>
        </w:rPr>
        <w:t>и о</w:t>
      </w:r>
      <w:r>
        <w:rPr>
          <w:color w:val="000000"/>
          <w:spacing w:val="1"/>
          <w:sz w:val="22"/>
          <w:szCs w:val="22"/>
        </w:rPr>
        <w:t xml:space="preserve">ценки этого поведения также существенно различаются </w:t>
      </w:r>
      <w:r>
        <w:rPr>
          <w:color w:val="000000"/>
          <w:spacing w:val="-1"/>
          <w:sz w:val="22"/>
          <w:szCs w:val="22"/>
        </w:rPr>
        <w:t>в социокультурных и этнических группах. Все перечислен</w:t>
      </w:r>
      <w:r>
        <w:rPr>
          <w:color w:val="000000"/>
          <w:spacing w:val="-1"/>
          <w:sz w:val="22"/>
          <w:szCs w:val="22"/>
        </w:rPr>
        <w:softHyphen/>
        <w:t>ные характеристики входят в понятие модели алкогольного потребления.</w:t>
      </w:r>
    </w:p>
    <w:p w:rsidR="006162CF" w:rsidRDefault="006162CF">
      <w:pPr>
        <w:shd w:val="clear" w:color="auto" w:fill="FFFFFF"/>
        <w:spacing w:line="228" w:lineRule="exact"/>
        <w:ind w:left="149" w:firstLine="295"/>
      </w:pPr>
      <w:r>
        <w:rPr>
          <w:color w:val="000000"/>
          <w:spacing w:val="1"/>
          <w:sz w:val="22"/>
          <w:szCs w:val="22"/>
        </w:rPr>
        <w:t>В истории борьбы общества с алкоголизмом можно об</w:t>
      </w:r>
      <w:r w:rsidR="00B54B43">
        <w:rPr>
          <w:color w:val="000000"/>
          <w:spacing w:val="1"/>
          <w:sz w:val="22"/>
          <w:szCs w:val="22"/>
        </w:rPr>
        <w:t>на</w:t>
      </w:r>
      <w:r>
        <w:rPr>
          <w:color w:val="000000"/>
          <w:spacing w:val="-1"/>
          <w:sz w:val="22"/>
          <w:szCs w:val="22"/>
        </w:rPr>
        <w:t>ружить два направления. Во-первых, ограничение доступ-</w:t>
      </w:r>
    </w:p>
    <w:p w:rsidR="006162CF" w:rsidRDefault="006162CF">
      <w:pPr>
        <w:shd w:val="clear" w:color="auto" w:fill="FFFFFF"/>
        <w:spacing w:line="228" w:lineRule="exact"/>
        <w:ind w:left="149" w:firstLine="295"/>
        <w:sectPr w:rsidR="006162CF">
          <w:type w:val="continuous"/>
          <w:pgSz w:w="16834" w:h="11909" w:orient="landscape"/>
          <w:pgMar w:top="1103" w:right="2566" w:bottom="360" w:left="1440" w:header="720" w:footer="720" w:gutter="0"/>
          <w:cols w:num="2" w:space="720" w:equalWidth="0">
            <w:col w:w="6079" w:space="881"/>
            <w:col w:w="5868"/>
          </w:cols>
          <w:noEndnote/>
        </w:sectPr>
      </w:pPr>
    </w:p>
    <w:p w:rsidR="006162CF" w:rsidRDefault="006162CF">
      <w:pPr>
        <w:shd w:val="clear" w:color="auto" w:fill="FFFFFF"/>
        <w:spacing w:before="91"/>
      </w:pPr>
      <w:r>
        <w:rPr>
          <w:b/>
          <w:bCs/>
          <w:color w:val="000000"/>
          <w:spacing w:val="-1"/>
          <w:sz w:val="23"/>
          <w:szCs w:val="23"/>
        </w:rPr>
        <w:lastRenderedPageBreak/>
        <w:t>Социология</w:t>
      </w:r>
    </w:p>
    <w:p w:rsidR="006162CF" w:rsidRDefault="006162CF">
      <w:pPr>
        <w:shd w:val="clear" w:color="auto" w:fill="FFFFFF"/>
        <w:spacing w:before="84"/>
      </w:pPr>
      <w:r>
        <w:br w:type="column"/>
      </w:r>
      <w:r>
        <w:rPr>
          <w:rFonts w:ascii="Arial" w:hAnsi="Arial" w:cs="Arial"/>
          <w:b/>
          <w:bCs/>
          <w:color w:val="000000"/>
          <w:spacing w:val="-11"/>
          <w:w w:val="160"/>
        </w:rPr>
        <w:lastRenderedPageBreak/>
        <w:t>358</w:t>
      </w:r>
    </w:p>
    <w:p w:rsidR="006162CF" w:rsidRDefault="006162CF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8"/>
          <w:w w:val="147"/>
          <w:sz w:val="23"/>
          <w:szCs w:val="23"/>
        </w:rPr>
        <w:lastRenderedPageBreak/>
        <w:t>359</w:t>
      </w:r>
    </w:p>
    <w:p w:rsidR="006162CF" w:rsidRDefault="006162CF">
      <w:pPr>
        <w:shd w:val="clear" w:color="auto" w:fill="FFFFFF"/>
        <w:spacing w:before="12"/>
      </w:pPr>
      <w:r>
        <w:br w:type="column"/>
      </w:r>
      <w:r>
        <w:rPr>
          <w:b/>
          <w:bCs/>
          <w:color w:val="000000"/>
          <w:spacing w:val="5"/>
          <w:sz w:val="23"/>
          <w:szCs w:val="23"/>
        </w:rPr>
        <w:lastRenderedPageBreak/>
        <w:t>Девиантное поведение</w:t>
      </w:r>
    </w:p>
    <w:p w:rsidR="006162CF" w:rsidRDefault="006162CF">
      <w:pPr>
        <w:shd w:val="clear" w:color="auto" w:fill="FFFFFF"/>
        <w:spacing w:before="12"/>
        <w:sectPr w:rsidR="006162CF">
          <w:pgSz w:w="16447" w:h="14832" w:orient="landscape"/>
          <w:pgMar w:top="1440" w:right="2232" w:bottom="360" w:left="1505" w:header="720" w:footer="720" w:gutter="0"/>
          <w:cols w:num="4" w:space="720" w:equalWidth="0">
            <w:col w:w="1272" w:space="3648"/>
            <w:col w:w="720" w:space="1625"/>
            <w:col w:w="720" w:space="2234"/>
            <w:col w:w="2491"/>
          </w:cols>
          <w:noEndnote/>
        </w:sectPr>
      </w:pPr>
    </w:p>
    <w:p w:rsidR="006162CF" w:rsidRDefault="006162CF">
      <w:pPr>
        <w:spacing w:before="142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142"/>
        <w:rPr>
          <w:sz w:val="2"/>
          <w:szCs w:val="2"/>
        </w:rPr>
        <w:sectPr w:rsidR="006162CF">
          <w:type w:val="continuous"/>
          <w:pgSz w:w="16447" w:h="14832" w:orient="landscape"/>
          <w:pgMar w:top="1440" w:right="1440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before="77" w:line="228" w:lineRule="exact"/>
        <w:ind w:right="77"/>
        <w:jc w:val="both"/>
      </w:pPr>
      <w:r>
        <w:rPr>
          <w:color w:val="000000"/>
          <w:spacing w:val="-2"/>
          <w:sz w:val="22"/>
          <w:szCs w:val="22"/>
        </w:rPr>
        <w:lastRenderedPageBreak/>
        <w:t>ности спиртных напитков, сокращение их продажи и произ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водства, повышение цен, ужесточение карательных мер за </w:t>
      </w:r>
      <w:r>
        <w:rPr>
          <w:color w:val="000000"/>
          <w:spacing w:val="-1"/>
          <w:sz w:val="22"/>
          <w:szCs w:val="22"/>
        </w:rPr>
        <w:t>нарушение запретов и ограничений. Во-вторых, усилия, на</w:t>
      </w:r>
      <w:r>
        <w:rPr>
          <w:color w:val="000000"/>
          <w:spacing w:val="-1"/>
          <w:sz w:val="22"/>
          <w:szCs w:val="22"/>
        </w:rPr>
        <w:softHyphen/>
        <w:t>правленные на уменьшение потребности в алкоголе, улуч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шение социальных и экономических условий жизни, рост об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щей культуры и духовности, спокойная, взвешенная инфор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t xml:space="preserve">мация о вреде алкоголя, формирование у населения </w:t>
      </w:r>
      <w:r>
        <w:rPr>
          <w:color w:val="000000"/>
          <w:sz w:val="22"/>
          <w:szCs w:val="22"/>
        </w:rPr>
        <w:t>безалкогольных стереотипов поведения.</w:t>
      </w:r>
    </w:p>
    <w:p w:rsidR="006162CF" w:rsidRDefault="006162CF">
      <w:pPr>
        <w:shd w:val="clear" w:color="auto" w:fill="FFFFFF"/>
        <w:spacing w:line="228" w:lineRule="exact"/>
        <w:ind w:right="53" w:firstLine="288"/>
        <w:jc w:val="both"/>
      </w:pPr>
      <w:r>
        <w:rPr>
          <w:color w:val="000000"/>
          <w:spacing w:val="-1"/>
          <w:sz w:val="22"/>
          <w:szCs w:val="22"/>
        </w:rPr>
        <w:t>История борьбы с алкоголизмом знала и попытки введе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ния на территории некоторых стран «сухого закона» (Анг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лия, США, Финляндия, Россия). Все они не достигли своей </w:t>
      </w:r>
      <w:r>
        <w:rPr>
          <w:color w:val="000000"/>
          <w:spacing w:val="-2"/>
          <w:sz w:val="22"/>
          <w:szCs w:val="22"/>
        </w:rPr>
        <w:t xml:space="preserve">цели, потому что наличие алкоголя — не единственная и не </w:t>
      </w:r>
      <w:r>
        <w:rPr>
          <w:color w:val="000000"/>
          <w:spacing w:val="3"/>
          <w:sz w:val="22"/>
          <w:szCs w:val="22"/>
        </w:rPr>
        <w:t xml:space="preserve">главная причина существования алкоголизма. Проблема </w:t>
      </w:r>
      <w:r>
        <w:rPr>
          <w:color w:val="000000"/>
          <w:spacing w:val="-1"/>
          <w:sz w:val="22"/>
          <w:szCs w:val="22"/>
        </w:rPr>
        <w:t xml:space="preserve">преодоления пьянства и алкоголизма является сложнейшей, </w:t>
      </w:r>
      <w:r>
        <w:rPr>
          <w:color w:val="000000"/>
          <w:spacing w:val="-3"/>
          <w:sz w:val="22"/>
          <w:szCs w:val="22"/>
        </w:rPr>
        <w:t>она включает экономический, социальный, культурный, пси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хологический, демографический, юридический и медицинс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кий аспекты. Только с учетом всех этих аспектов возможно </w:t>
      </w:r>
      <w:r>
        <w:rPr>
          <w:color w:val="000000"/>
          <w:spacing w:val="-1"/>
          <w:sz w:val="22"/>
          <w:szCs w:val="22"/>
        </w:rPr>
        <w:t>ее успешное решение.</w:t>
      </w:r>
    </w:p>
    <w:p w:rsidR="006162CF" w:rsidRDefault="006162CF">
      <w:pPr>
        <w:shd w:val="clear" w:color="auto" w:fill="FFFFFF"/>
        <w:spacing w:line="228" w:lineRule="exact"/>
        <w:ind w:left="14" w:right="10" w:firstLine="278"/>
        <w:jc w:val="both"/>
      </w:pPr>
      <w:r>
        <w:rPr>
          <w:i/>
          <w:iCs/>
          <w:color w:val="000000"/>
          <w:spacing w:val="6"/>
          <w:sz w:val="22"/>
          <w:szCs w:val="22"/>
        </w:rPr>
        <w:t xml:space="preserve">Наркомания. </w:t>
      </w:r>
      <w:r>
        <w:rPr>
          <w:color w:val="000000"/>
          <w:spacing w:val="6"/>
          <w:sz w:val="22"/>
          <w:szCs w:val="22"/>
        </w:rPr>
        <w:t xml:space="preserve">Термин происходит от греческих слов </w:t>
      </w:r>
      <w:r>
        <w:rPr>
          <w:i/>
          <w:iCs/>
          <w:color w:val="000000"/>
          <w:spacing w:val="-5"/>
          <w:sz w:val="22"/>
          <w:szCs w:val="22"/>
        </w:rPr>
        <w:t xml:space="preserve">пагНе </w:t>
      </w:r>
      <w:r>
        <w:rPr>
          <w:color w:val="000000"/>
          <w:spacing w:val="-5"/>
          <w:sz w:val="22"/>
          <w:szCs w:val="22"/>
        </w:rPr>
        <w:t xml:space="preserve">— «оцепенение» и </w:t>
      </w:r>
      <w:r>
        <w:rPr>
          <w:i/>
          <w:iCs/>
          <w:color w:val="000000"/>
          <w:spacing w:val="-5"/>
          <w:sz w:val="22"/>
          <w:szCs w:val="22"/>
        </w:rPr>
        <w:t xml:space="preserve">тата </w:t>
      </w:r>
      <w:r>
        <w:rPr>
          <w:color w:val="000000"/>
          <w:spacing w:val="-5"/>
          <w:sz w:val="22"/>
          <w:szCs w:val="22"/>
        </w:rPr>
        <w:t xml:space="preserve">— «бешенство, безумие». Это </w:t>
      </w:r>
      <w:r>
        <w:rPr>
          <w:color w:val="000000"/>
          <w:spacing w:val="-1"/>
          <w:sz w:val="22"/>
          <w:szCs w:val="22"/>
        </w:rPr>
        <w:t>заболевание, которое выражается в физической и (или) пси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хической зависимости от наркотических средств, постепен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но приводящей к глубокому истощению физических и пси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хических функций организма. Наркомания (наркотизм) как социальное явление характеризуется степенью распростра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ненности потребления наркотиков или приравненных к ннм </w:t>
      </w:r>
      <w:r>
        <w:rPr>
          <w:color w:val="000000"/>
          <w:sz w:val="22"/>
          <w:szCs w:val="22"/>
        </w:rPr>
        <w:t>веществ без медицинских показаний, куда входит как зло</w:t>
      </w:r>
      <w:r>
        <w:rPr>
          <w:color w:val="000000"/>
          <w:sz w:val="22"/>
          <w:szCs w:val="22"/>
        </w:rPr>
        <w:softHyphen/>
        <w:t xml:space="preserve">употребление наркотиками, так и болезненное (привычное) </w:t>
      </w:r>
      <w:r>
        <w:rPr>
          <w:color w:val="000000"/>
          <w:spacing w:val="-5"/>
          <w:sz w:val="22"/>
          <w:szCs w:val="22"/>
        </w:rPr>
        <w:t xml:space="preserve">их потребление. Конвенция о психотропных веществах 1977 г. </w:t>
      </w:r>
      <w:r>
        <w:rPr>
          <w:color w:val="000000"/>
          <w:spacing w:val="2"/>
          <w:sz w:val="22"/>
          <w:szCs w:val="22"/>
        </w:rPr>
        <w:t>в качестве наркотиков рассматривает вещества, вызываю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щие зависимость (привыкание) на основе возбуждения или </w:t>
      </w:r>
      <w:r>
        <w:rPr>
          <w:color w:val="000000"/>
          <w:spacing w:val="-2"/>
          <w:sz w:val="22"/>
          <w:szCs w:val="22"/>
        </w:rPr>
        <w:t>угнетения центральной нервной системы, нарушения мотор</w:t>
      </w:r>
      <w:r>
        <w:rPr>
          <w:color w:val="000000"/>
          <w:spacing w:val="-2"/>
          <w:sz w:val="22"/>
          <w:szCs w:val="22"/>
        </w:rPr>
        <w:softHyphen/>
        <w:t xml:space="preserve">ных функций, мышления, поведения, восприятия, появления </w:t>
      </w:r>
      <w:r>
        <w:rPr>
          <w:color w:val="000000"/>
          <w:sz w:val="22"/>
          <w:szCs w:val="22"/>
        </w:rPr>
        <w:t>галлюцинаций или изменения настроения. Всего насчиты</w:t>
      </w:r>
      <w:r>
        <w:rPr>
          <w:color w:val="000000"/>
          <w:sz w:val="22"/>
          <w:szCs w:val="22"/>
        </w:rPr>
        <w:softHyphen/>
        <w:t>вается около 240 видов наркотических веществ раститель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ного и химического происхождения.</w:t>
      </w:r>
    </w:p>
    <w:p w:rsidR="006162CF" w:rsidRDefault="006162CF">
      <w:pPr>
        <w:shd w:val="clear" w:color="auto" w:fill="FFFFFF"/>
        <w:spacing w:line="228" w:lineRule="exact"/>
        <w:ind w:left="60" w:firstLine="274"/>
        <w:jc w:val="both"/>
      </w:pPr>
      <w:r>
        <w:rPr>
          <w:color w:val="000000"/>
          <w:spacing w:val="-1"/>
          <w:sz w:val="22"/>
          <w:szCs w:val="22"/>
        </w:rPr>
        <w:t xml:space="preserve">Точное количество лиц, злоупотребляющих наркотиками </w:t>
      </w:r>
      <w:r>
        <w:rPr>
          <w:color w:val="000000"/>
          <w:spacing w:val="2"/>
          <w:sz w:val="22"/>
          <w:szCs w:val="22"/>
        </w:rPr>
        <w:t>в нашей стране, определить вряд ли возможно из-за несо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вершенства системы социального контроля, но по некоторым</w:t>
      </w:r>
    </w:p>
    <w:p w:rsidR="006162CF" w:rsidRDefault="006162CF">
      <w:pPr>
        <w:shd w:val="clear" w:color="auto" w:fill="FFFFFF"/>
        <w:spacing w:line="228" w:lineRule="exact"/>
        <w:ind w:left="38"/>
        <w:jc w:val="both"/>
      </w:pPr>
      <w:r>
        <w:br w:type="column"/>
      </w:r>
      <w:r>
        <w:rPr>
          <w:color w:val="000000"/>
          <w:spacing w:val="-1"/>
          <w:sz w:val="22"/>
          <w:szCs w:val="22"/>
        </w:rPr>
        <w:lastRenderedPageBreak/>
        <w:t>оценкам в 1994 г. их число могло составить от 1,5 до 6 млн человек, т. е. от 1 до 3% всего населения России. Подавляю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щее большинство накоманов (до 70%) — это молодые люди в возрасте до 30 лет. Соотношение мужчин и женщин со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ставляет примерно 10:1 (на Западе — 2:1). Более 60% нар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команов впервые пробуют наркотики в возрасте до 19 лет. Таким образом, наркомания — это прежде всего молодеж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ная проблема. Тем более, что значительная часть наркома</w:t>
      </w:r>
      <w:r>
        <w:rPr>
          <w:color w:val="000000"/>
          <w:spacing w:val="1"/>
          <w:sz w:val="22"/>
          <w:szCs w:val="22"/>
        </w:rPr>
        <w:softHyphen/>
        <w:t>нов, особенно тех, кто употребляет так называемые «ради-</w:t>
      </w:r>
      <w:r w:rsidR="00B54B43">
        <w:rPr>
          <w:color w:val="000000"/>
          <w:spacing w:val="-1"/>
          <w:sz w:val="22"/>
          <w:szCs w:val="22"/>
        </w:rPr>
        <w:t>кальны</w:t>
      </w:r>
      <w:r>
        <w:rPr>
          <w:color w:val="000000"/>
          <w:spacing w:val="-1"/>
          <w:sz w:val="22"/>
          <w:szCs w:val="22"/>
        </w:rPr>
        <w:t>е» наркотики (производные опийного мака), до зре</w:t>
      </w:r>
      <w:r w:rsidR="00B54B43">
        <w:rPr>
          <w:color w:val="000000"/>
          <w:spacing w:val="-1"/>
          <w:sz w:val="22"/>
          <w:szCs w:val="22"/>
        </w:rPr>
        <w:t>лого</w:t>
      </w:r>
      <w:r>
        <w:rPr>
          <w:color w:val="000000"/>
          <w:spacing w:val="-3"/>
          <w:sz w:val="22"/>
          <w:szCs w:val="22"/>
        </w:rPr>
        <w:t xml:space="preserve"> возраста не доживает.</w:t>
      </w:r>
    </w:p>
    <w:p w:rsidR="006162CF" w:rsidRDefault="006162CF">
      <w:pPr>
        <w:shd w:val="clear" w:color="auto" w:fill="FFFFFF"/>
        <w:spacing w:before="5" w:line="228" w:lineRule="exact"/>
        <w:ind w:left="48" w:right="19" w:firstLine="290"/>
        <w:jc w:val="both"/>
      </w:pPr>
      <w:r>
        <w:rPr>
          <w:i/>
          <w:iCs/>
          <w:color w:val="000000"/>
          <w:sz w:val="22"/>
          <w:szCs w:val="22"/>
        </w:rPr>
        <w:t xml:space="preserve">Суицид. </w:t>
      </w:r>
      <w:r>
        <w:rPr>
          <w:color w:val="000000"/>
          <w:sz w:val="22"/>
          <w:szCs w:val="22"/>
        </w:rPr>
        <w:t>Суцид — намерение лишить себя жизни, повы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шенный риск совершения самоубийства. Эта форма откло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няющегося поведения пассивного типа является способом </w:t>
      </w:r>
      <w:r>
        <w:rPr>
          <w:color w:val="000000"/>
          <w:spacing w:val="3"/>
          <w:sz w:val="22"/>
          <w:szCs w:val="22"/>
        </w:rPr>
        <w:t>ухода от неразрешимых проблем, от самой жизни.</w:t>
      </w:r>
    </w:p>
    <w:p w:rsidR="006162CF" w:rsidRDefault="006162CF">
      <w:pPr>
        <w:shd w:val="clear" w:color="auto" w:fill="FFFFFF"/>
        <w:spacing w:line="228" w:lineRule="exact"/>
        <w:ind w:left="29" w:right="26"/>
        <w:jc w:val="both"/>
      </w:pPr>
      <w:r>
        <w:rPr>
          <w:color w:val="000000"/>
          <w:spacing w:val="-1"/>
          <w:sz w:val="22"/>
          <w:szCs w:val="22"/>
        </w:rPr>
        <w:t xml:space="preserve">В разные эпохи и в разных культурах существовали свои </w:t>
      </w:r>
      <w:r>
        <w:rPr>
          <w:color w:val="000000"/>
          <w:spacing w:val="-5"/>
          <w:sz w:val="22"/>
          <w:szCs w:val="22"/>
        </w:rPr>
        <w:t>ОЦЕНКИ этого явления: часто самоубийство осуждали (с точ-</w:t>
      </w:r>
      <w:r>
        <w:rPr>
          <w:color w:val="000000"/>
          <w:spacing w:val="2"/>
          <w:sz w:val="22"/>
          <w:szCs w:val="22"/>
        </w:rPr>
        <w:t xml:space="preserve">КИ Зрения христианской морали самоубийство считается </w:t>
      </w:r>
      <w:r>
        <w:rPr>
          <w:color w:val="000000"/>
          <w:spacing w:val="-5"/>
          <w:sz w:val="22"/>
          <w:szCs w:val="22"/>
        </w:rPr>
        <w:t>ТЯЖКИМ грехом), иногда же допускали и считали в опреде-</w:t>
      </w:r>
      <w:r w:rsidR="005D0BAB">
        <w:rPr>
          <w:color w:val="000000"/>
          <w:spacing w:val="1"/>
          <w:sz w:val="22"/>
          <w:szCs w:val="22"/>
        </w:rPr>
        <w:t>л</w:t>
      </w:r>
      <w:r>
        <w:rPr>
          <w:color w:val="000000"/>
          <w:spacing w:val="1"/>
          <w:sz w:val="22"/>
          <w:szCs w:val="22"/>
        </w:rPr>
        <w:t xml:space="preserve">енных ситуациях обязательным (например, самосожжение </w:t>
      </w:r>
      <w:r>
        <w:rPr>
          <w:color w:val="000000"/>
          <w:spacing w:val="3"/>
          <w:sz w:val="22"/>
          <w:szCs w:val="22"/>
        </w:rPr>
        <w:t xml:space="preserve">вдов в Индии, обычай сати, или харакири самураев). При </w:t>
      </w:r>
      <w:r>
        <w:rPr>
          <w:color w:val="000000"/>
          <w:spacing w:val="1"/>
          <w:sz w:val="22"/>
          <w:szCs w:val="22"/>
        </w:rPr>
        <w:t xml:space="preserve">оценке конкретных суицидальных актов многое зависит от </w:t>
      </w:r>
      <w:r>
        <w:rPr>
          <w:color w:val="000000"/>
          <w:sz w:val="22"/>
          <w:szCs w:val="22"/>
        </w:rPr>
        <w:t>мотивов и обстоятельств, от особенностей личности. Иссле</w:t>
      </w:r>
      <w:r w:rsidR="005D0BAB">
        <w:rPr>
          <w:color w:val="000000"/>
          <w:sz w:val="22"/>
          <w:szCs w:val="22"/>
        </w:rPr>
        <w:t>дования</w:t>
      </w:r>
      <w:r>
        <w:rPr>
          <w:color w:val="000000"/>
          <w:spacing w:val="-1"/>
          <w:sz w:val="22"/>
          <w:szCs w:val="22"/>
        </w:rPr>
        <w:t xml:space="preserve"> свидетельствуют, что фактором, провоцирующим </w:t>
      </w:r>
      <w:r w:rsidR="005D0BAB">
        <w:rPr>
          <w:color w:val="000000"/>
          <w:spacing w:val="-4"/>
          <w:sz w:val="22"/>
          <w:szCs w:val="22"/>
        </w:rPr>
        <w:t>суицидное</w:t>
      </w:r>
      <w:r>
        <w:rPr>
          <w:color w:val="000000"/>
          <w:spacing w:val="-4"/>
          <w:sz w:val="22"/>
          <w:szCs w:val="22"/>
        </w:rPr>
        <w:t xml:space="preserve"> поведение, выступает специфическая комбинация </w:t>
      </w:r>
      <w:r>
        <w:rPr>
          <w:color w:val="000000"/>
          <w:spacing w:val="2"/>
          <w:sz w:val="22"/>
          <w:szCs w:val="22"/>
        </w:rPr>
        <w:t>таких характеристик, как пол, возраст, образование, соци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альное и семейное положение.</w:t>
      </w:r>
    </w:p>
    <w:p w:rsidR="006162CF" w:rsidRDefault="006162CF">
      <w:pPr>
        <w:shd w:val="clear" w:color="auto" w:fill="FFFFFF"/>
        <w:spacing w:line="228" w:lineRule="exact"/>
        <w:ind w:right="43" w:firstLine="326"/>
        <w:jc w:val="both"/>
      </w:pPr>
      <w:r>
        <w:rPr>
          <w:color w:val="000000"/>
          <w:spacing w:val="1"/>
          <w:sz w:val="22"/>
          <w:szCs w:val="22"/>
        </w:rPr>
        <w:t>Мировой опыт исследования самоубийств выявляет ос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новные закономерности суицидного поведения. Суициды в </w:t>
      </w:r>
      <w:r>
        <w:rPr>
          <w:color w:val="000000"/>
          <w:spacing w:val="1"/>
          <w:sz w:val="22"/>
          <w:szCs w:val="22"/>
        </w:rPr>
        <w:t xml:space="preserve">большей степени характерны для высокоразвитых стран, и </w:t>
      </w:r>
      <w:r>
        <w:rPr>
          <w:color w:val="000000"/>
          <w:spacing w:val="-1"/>
          <w:sz w:val="22"/>
          <w:szCs w:val="22"/>
        </w:rPr>
        <w:t>сегодня существует тенденция к увеличению их числа. Суи-</w:t>
      </w:r>
      <w:r w:rsidR="005D0BAB">
        <w:rPr>
          <w:color w:val="000000"/>
          <w:spacing w:val="-2"/>
          <w:sz w:val="22"/>
          <w:szCs w:val="22"/>
        </w:rPr>
        <w:t>цидная</w:t>
      </w:r>
      <w:r>
        <w:rPr>
          <w:color w:val="000000"/>
          <w:spacing w:val="-2"/>
          <w:sz w:val="22"/>
          <w:szCs w:val="22"/>
        </w:rPr>
        <w:t xml:space="preserve"> активность имеет опр</w:t>
      </w:r>
      <w:r w:rsidR="005D0BAB">
        <w:rPr>
          <w:color w:val="000000"/>
          <w:spacing w:val="-2"/>
          <w:sz w:val="22"/>
          <w:szCs w:val="22"/>
        </w:rPr>
        <w:t>еделенные временные циклы. Факт</w:t>
      </w:r>
      <w:r>
        <w:rPr>
          <w:color w:val="000000"/>
          <w:spacing w:val="-2"/>
          <w:sz w:val="22"/>
          <w:szCs w:val="22"/>
        </w:rPr>
        <w:t xml:space="preserve"> весенне-летнего пика и осенне-зимнего спада ее был </w:t>
      </w:r>
      <w:r>
        <w:rPr>
          <w:color w:val="000000"/>
          <w:spacing w:val="-1"/>
          <w:sz w:val="22"/>
          <w:szCs w:val="22"/>
        </w:rPr>
        <w:t>Отмечен еще Э. Дюркгеймом. Количество самоубийств воз</w:t>
      </w:r>
      <w:r>
        <w:rPr>
          <w:color w:val="000000"/>
          <w:spacing w:val="-1"/>
          <w:sz w:val="22"/>
          <w:szCs w:val="22"/>
        </w:rPr>
        <w:softHyphen/>
        <w:t>растает во вторник и снижается в среду—четверг. Конец не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дели больше «опасен» для мужчин. Соотношение между </w:t>
      </w:r>
      <w:r>
        <w:rPr>
          <w:color w:val="000000"/>
          <w:spacing w:val="1"/>
          <w:sz w:val="22"/>
          <w:szCs w:val="22"/>
        </w:rPr>
        <w:t>мужчинами и женщинами примерно таково: 4:1 при удав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шихся самоубийствах и 4:2 при попытках, т.е. суицидное </w:t>
      </w:r>
      <w:r>
        <w:rPr>
          <w:color w:val="000000"/>
          <w:spacing w:val="3"/>
          <w:sz w:val="22"/>
          <w:szCs w:val="22"/>
        </w:rPr>
        <w:t>поведение мужчин чаще приводит к трагическому исходу.</w:t>
      </w:r>
    </w:p>
    <w:p w:rsidR="006162CF" w:rsidRDefault="006162CF">
      <w:pPr>
        <w:shd w:val="clear" w:color="auto" w:fill="FFFFFF"/>
        <w:spacing w:before="9660"/>
      </w:pPr>
      <w:r>
        <w:br w:type="column"/>
      </w:r>
      <w:r>
        <w:rPr>
          <w:rFonts w:ascii="Arial" w:hAnsi="Arial" w:cs="Arial"/>
          <w:color w:val="000000"/>
          <w:w w:val="272"/>
          <w:sz w:val="156"/>
          <w:szCs w:val="156"/>
          <w:lang w:val="en-US"/>
        </w:rPr>
        <w:lastRenderedPageBreak/>
        <w:t>I</w:t>
      </w:r>
    </w:p>
    <w:p w:rsidR="006162CF" w:rsidRDefault="006162CF">
      <w:pPr>
        <w:shd w:val="clear" w:color="auto" w:fill="FFFFFF"/>
        <w:spacing w:before="9660"/>
        <w:sectPr w:rsidR="006162CF">
          <w:type w:val="continuous"/>
          <w:pgSz w:w="16447" w:h="14832" w:orient="landscape"/>
          <w:pgMar w:top="1440" w:right="1440" w:bottom="360" w:left="1440" w:header="720" w:footer="720" w:gutter="0"/>
          <w:cols w:num="3" w:space="720" w:equalWidth="0">
            <w:col w:w="5762" w:space="1361"/>
            <w:col w:w="5808" w:space="233"/>
            <w:col w:w="720"/>
          </w:cols>
          <w:noEndnote/>
        </w:sectPr>
      </w:pPr>
    </w:p>
    <w:p w:rsidR="006162CF" w:rsidRDefault="006162CF">
      <w:pPr>
        <w:framePr w:h="252" w:hRule="exact" w:hSpace="38" w:vSpace="60" w:wrap="auto" w:vAnchor="text" w:hAnchor="margin" w:x="4885" w:y="1016"/>
        <w:shd w:val="clear" w:color="auto" w:fill="FFFFFF"/>
      </w:pPr>
      <w:r>
        <w:rPr>
          <w:b/>
          <w:bCs/>
          <w:color w:val="000000"/>
          <w:spacing w:val="-9"/>
          <w:w w:val="168"/>
          <w:sz w:val="22"/>
          <w:szCs w:val="22"/>
        </w:rPr>
        <w:lastRenderedPageBreak/>
        <w:t>360</w:t>
      </w:r>
    </w:p>
    <w:p w:rsidR="006162CF" w:rsidRDefault="006162CF">
      <w:pPr>
        <w:shd w:val="clear" w:color="auto" w:fill="FFFFFF"/>
        <w:ind w:left="82"/>
      </w:pPr>
      <w:r>
        <w:rPr>
          <w:b/>
          <w:bCs/>
          <w:color w:val="000000"/>
          <w:spacing w:val="-2"/>
          <w:sz w:val="23"/>
          <w:szCs w:val="23"/>
        </w:rPr>
        <w:lastRenderedPageBreak/>
        <w:t>Социология</w:t>
      </w:r>
    </w:p>
    <w:p w:rsidR="006162CF" w:rsidRDefault="006162CF">
      <w:pPr>
        <w:shd w:val="clear" w:color="auto" w:fill="FFFFFF"/>
        <w:spacing w:before="223" w:line="228" w:lineRule="exact"/>
        <w:ind w:left="7" w:right="36"/>
        <w:jc w:val="both"/>
      </w:pPr>
      <w:r>
        <w:rPr>
          <w:color w:val="000000"/>
          <w:sz w:val="22"/>
          <w:szCs w:val="22"/>
        </w:rPr>
        <w:t>Отмечено, что вероятность проявления этой формы откло</w:t>
      </w:r>
      <w:r>
        <w:rPr>
          <w:color w:val="000000"/>
          <w:sz w:val="22"/>
          <w:szCs w:val="22"/>
        </w:rPr>
        <w:softHyphen/>
        <w:t>нений зависит и от возрастной группы. Самоубийства со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вершаются чаще в возрасте после 55 и до 20 лет, сегодня </w:t>
      </w:r>
      <w:r>
        <w:rPr>
          <w:color w:val="000000"/>
          <w:sz w:val="22"/>
          <w:szCs w:val="22"/>
        </w:rPr>
        <w:t>самоубийцами становятся даже 10—12-летние дети. Миро</w:t>
      </w:r>
      <w:r>
        <w:rPr>
          <w:color w:val="000000"/>
          <w:sz w:val="22"/>
          <w:szCs w:val="22"/>
        </w:rPr>
        <w:softHyphen/>
        <w:t>вая статистика свидетельствует, что суицидное поведение чаще проявляется в городах, среди одиноких и на крайних полюсах общественной иерархии.</w:t>
      </w:r>
    </w:p>
    <w:p w:rsidR="006162CF" w:rsidRDefault="006162CF">
      <w:pPr>
        <w:shd w:val="clear" w:color="auto" w:fill="FFFFFF"/>
        <w:spacing w:line="228" w:lineRule="exact"/>
        <w:ind w:right="34" w:firstLine="295"/>
        <w:jc w:val="both"/>
      </w:pPr>
      <w:r>
        <w:rPr>
          <w:color w:val="000000"/>
          <w:spacing w:val="-3"/>
          <w:sz w:val="22"/>
          <w:szCs w:val="22"/>
        </w:rPr>
        <w:t xml:space="preserve">В России начала </w:t>
      </w:r>
      <w:r>
        <w:rPr>
          <w:color w:val="000000"/>
          <w:spacing w:val="-3"/>
          <w:sz w:val="22"/>
          <w:szCs w:val="22"/>
          <w:lang w:val="en-US"/>
        </w:rPr>
        <w:t>XX</w:t>
      </w:r>
      <w:r w:rsidRPr="009A7904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в. суицидное поведение не получило </w:t>
      </w:r>
      <w:r>
        <w:rPr>
          <w:color w:val="000000"/>
          <w:spacing w:val="2"/>
          <w:sz w:val="22"/>
          <w:szCs w:val="22"/>
        </w:rPr>
        <w:t xml:space="preserve">такого распространения, как в ряде европейских стран. К </w:t>
      </w:r>
      <w:r>
        <w:rPr>
          <w:color w:val="000000"/>
          <w:spacing w:val="-1"/>
          <w:sz w:val="22"/>
          <w:szCs w:val="22"/>
        </w:rPr>
        <w:t xml:space="preserve">80-м г. ситуация существенно изменилась: СССР по частоте самоубийств превзошел некоторые из европейских стран (30 </w:t>
      </w:r>
      <w:r>
        <w:rPr>
          <w:color w:val="000000"/>
          <w:sz w:val="22"/>
          <w:szCs w:val="22"/>
        </w:rPr>
        <w:t xml:space="preserve">на 100 тыс. населения), затем наблюдалось снижение числа </w:t>
      </w:r>
      <w:r>
        <w:rPr>
          <w:color w:val="000000"/>
          <w:spacing w:val="1"/>
          <w:sz w:val="22"/>
          <w:szCs w:val="22"/>
        </w:rPr>
        <w:t xml:space="preserve">самоубийств до 19 на 100 тыс. населения в 1989 г. Однако </w:t>
      </w:r>
      <w:r>
        <w:rPr>
          <w:color w:val="000000"/>
          <w:spacing w:val="-1"/>
          <w:sz w:val="22"/>
          <w:szCs w:val="22"/>
        </w:rPr>
        <w:t xml:space="preserve">тот глубокий социально-экономический кризис, в котором находятся сегодня республики бывшего СССР, вызовет, как </w:t>
      </w:r>
      <w:r>
        <w:rPr>
          <w:color w:val="000000"/>
          <w:sz w:val="22"/>
          <w:szCs w:val="22"/>
        </w:rPr>
        <w:t>считают социологи, новую волну самоубийств.</w:t>
      </w:r>
    </w:p>
    <w:p w:rsidR="006162CF" w:rsidRDefault="006162CF">
      <w:pPr>
        <w:shd w:val="clear" w:color="auto" w:fill="FFFFFF"/>
        <w:spacing w:line="228" w:lineRule="exact"/>
        <w:ind w:right="10" w:firstLine="295"/>
        <w:jc w:val="both"/>
      </w:pPr>
      <w:r>
        <w:rPr>
          <w:color w:val="000000"/>
          <w:spacing w:val="-1"/>
          <w:sz w:val="22"/>
          <w:szCs w:val="22"/>
        </w:rPr>
        <w:t>Исследование суицидного поведения на территории быв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шего СССР выявляет целый ряд особенностей. Все бывшие </w:t>
      </w:r>
      <w:r>
        <w:rPr>
          <w:color w:val="000000"/>
          <w:spacing w:val="-1"/>
          <w:sz w:val="22"/>
          <w:szCs w:val="22"/>
        </w:rPr>
        <w:t xml:space="preserve">республики Советского Союза можно условно разделить на </w:t>
      </w:r>
      <w:r>
        <w:rPr>
          <w:color w:val="000000"/>
          <w:sz w:val="22"/>
          <w:szCs w:val="22"/>
        </w:rPr>
        <w:t>две группы: первая — республики Европейской части быв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шего СССР, Россия, Грузия, в них уровень самоубийств </w:t>
      </w:r>
      <w:r>
        <w:rPr>
          <w:color w:val="000000"/>
          <w:spacing w:val="-1"/>
          <w:sz w:val="22"/>
          <w:szCs w:val="22"/>
        </w:rPr>
        <w:t xml:space="preserve">среди городского населения ниже, чем среди сельского, и составляет около 70%; вторая — республики Средней Азии, </w:t>
      </w:r>
      <w:r>
        <w:rPr>
          <w:color w:val="000000"/>
          <w:sz w:val="22"/>
          <w:szCs w:val="22"/>
        </w:rPr>
        <w:t>Закавказья (кроме Грузии), Казахстан; здесь уровень город</w:t>
      </w:r>
      <w:r>
        <w:rPr>
          <w:color w:val="000000"/>
          <w:sz w:val="22"/>
          <w:szCs w:val="22"/>
        </w:rPr>
        <w:softHyphen/>
        <w:t>ских самоубийств выше, чем в сельской местности, в сред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нем в 2 раза. Первое соотношение можно назвать европей</w:t>
      </w:r>
      <w:r>
        <w:rPr>
          <w:color w:val="000000"/>
          <w:spacing w:val="1"/>
          <w:sz w:val="22"/>
          <w:szCs w:val="22"/>
        </w:rPr>
        <w:softHyphen/>
        <w:t>ским, а второе — азиатским типом распространения само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убийств. Азиатский тип распространения самоубийств </w:t>
      </w:r>
      <w:r>
        <w:rPr>
          <w:color w:val="000000"/>
          <w:spacing w:val="1"/>
          <w:sz w:val="22"/>
          <w:szCs w:val="22"/>
        </w:rPr>
        <w:t>объясняется национально-религиозными традициями, осо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бенностями межличностных отношений, большим количе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ством многодетных семей, урбанизацией; европейский — не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благоприятной социально-экономической обстановкой на </w:t>
      </w:r>
      <w:r>
        <w:rPr>
          <w:color w:val="000000"/>
          <w:spacing w:val="-1"/>
          <w:sz w:val="22"/>
          <w:szCs w:val="22"/>
        </w:rPr>
        <w:t>селе, стагнацией деревенской жизни, оттоком работоспособ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ных селян в города, старением сельских жителей. По этим </w:t>
      </w:r>
      <w:r>
        <w:rPr>
          <w:color w:val="000000"/>
          <w:sz w:val="22"/>
          <w:szCs w:val="22"/>
        </w:rPr>
        <w:t>же причинам среди городов по числу самоубийств лидиру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ют малые и средние.</w:t>
      </w:r>
    </w:p>
    <w:p w:rsidR="006162CF" w:rsidRDefault="006162CF">
      <w:pPr>
        <w:shd w:val="clear" w:color="auto" w:fill="FFFFFF"/>
        <w:spacing w:line="228" w:lineRule="exact"/>
        <w:ind w:left="34" w:firstLine="288"/>
        <w:jc w:val="both"/>
      </w:pPr>
      <w:r>
        <w:rPr>
          <w:color w:val="000000"/>
          <w:spacing w:val="-1"/>
          <w:sz w:val="22"/>
          <w:szCs w:val="22"/>
        </w:rPr>
        <w:t>Наконец, несомненна связь суицидного поведения с Дру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гими формами социальных отклонений, например, с пьян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ством. Судебной экспертизой установлено: 68% мужчин и</w:t>
      </w:r>
    </w:p>
    <w:p w:rsidR="006162CF" w:rsidRDefault="006162CF">
      <w:pPr>
        <w:shd w:val="clear" w:color="auto" w:fill="FFFFFF"/>
      </w:pPr>
      <w:r>
        <w:br w:type="column"/>
      </w:r>
    </w:p>
    <w:p w:rsidR="006162CF" w:rsidRDefault="006162CF">
      <w:pPr>
        <w:rPr>
          <w:sz w:val="2"/>
          <w:szCs w:val="2"/>
        </w:rPr>
      </w:pPr>
      <w:r>
        <w:br w:type="column"/>
      </w:r>
      <w:r>
        <w:lastRenderedPageBreak/>
        <w:t xml:space="preserve"> </w:t>
      </w:r>
    </w:p>
    <w:p w:rsidR="006162CF" w:rsidRDefault="006162CF">
      <w:pPr>
        <w:framePr w:h="244" w:hRule="exact" w:hSpace="38" w:vSpace="60" w:wrap="auto" w:vAnchor="text" w:hAnchor="text" w:x="171" w:y="935"/>
        <w:shd w:val="clear" w:color="auto" w:fill="FFFFFF"/>
      </w:pPr>
      <w:r>
        <w:rPr>
          <w:rFonts w:ascii="Arial" w:hAnsi="Arial" w:cs="Arial"/>
          <w:b/>
          <w:bCs/>
          <w:color w:val="000000"/>
          <w:sz w:val="21"/>
          <w:szCs w:val="21"/>
        </w:rPr>
        <w:t>361</w:t>
      </w:r>
    </w:p>
    <w:p w:rsidR="006162CF" w:rsidRDefault="006162CF">
      <w:pPr>
        <w:shd w:val="clear" w:color="auto" w:fill="FFFFFF"/>
        <w:spacing w:before="1006"/>
        <w:ind w:left="3226"/>
      </w:pPr>
      <w:r>
        <w:rPr>
          <w:rFonts w:ascii="Courier New" w:hAnsi="Courier New" w:cs="Courier New"/>
          <w:b/>
          <w:bCs/>
          <w:color w:val="000000"/>
          <w:spacing w:val="-9"/>
          <w:sz w:val="22"/>
          <w:szCs w:val="22"/>
        </w:rPr>
        <w:t>Девиантное поведение</w:t>
      </w:r>
    </w:p>
    <w:p w:rsidR="006162CF" w:rsidRDefault="006162CF">
      <w:pPr>
        <w:shd w:val="clear" w:color="auto" w:fill="FFFFFF"/>
        <w:spacing w:before="230" w:line="226" w:lineRule="exact"/>
        <w:ind w:left="120"/>
        <w:jc w:val="both"/>
      </w:pPr>
      <w:r>
        <w:rPr>
          <w:color w:val="000000"/>
          <w:spacing w:val="-2"/>
          <w:sz w:val="22"/>
          <w:szCs w:val="22"/>
        </w:rPr>
        <w:t>31 % женщин покончили с жизнью, находясь в состоянии ал</w:t>
      </w:r>
      <w:r>
        <w:rPr>
          <w:color w:val="000000"/>
          <w:spacing w:val="-2"/>
          <w:sz w:val="22"/>
          <w:szCs w:val="22"/>
        </w:rPr>
        <w:softHyphen/>
        <w:t xml:space="preserve">когольного опьянения. На учете как хронические алкоголики </w:t>
      </w:r>
      <w:r>
        <w:rPr>
          <w:color w:val="000000"/>
          <w:spacing w:val="-1"/>
          <w:sz w:val="22"/>
          <w:szCs w:val="22"/>
        </w:rPr>
        <w:t xml:space="preserve">состояли 12% совершивших самоубийство мужчин и 20,2% </w:t>
      </w:r>
      <w:r>
        <w:rPr>
          <w:color w:val="000000"/>
          <w:sz w:val="22"/>
          <w:szCs w:val="22"/>
        </w:rPr>
        <w:t xml:space="preserve">всех покушавшихся на свою жизнь (см.: </w:t>
      </w:r>
      <w:r>
        <w:rPr>
          <w:i/>
          <w:iCs/>
          <w:color w:val="000000"/>
          <w:sz w:val="22"/>
          <w:szCs w:val="22"/>
        </w:rPr>
        <w:t xml:space="preserve">Гилинский Я.М., </w:t>
      </w:r>
      <w:r>
        <w:rPr>
          <w:i/>
          <w:iCs/>
          <w:color w:val="000000"/>
          <w:spacing w:val="-2"/>
          <w:sz w:val="22"/>
          <w:szCs w:val="22"/>
        </w:rPr>
        <w:t xml:space="preserve">Смолинский Л.Г. </w:t>
      </w:r>
      <w:r>
        <w:rPr>
          <w:color w:val="000000"/>
          <w:spacing w:val="-2"/>
          <w:sz w:val="22"/>
          <w:szCs w:val="22"/>
        </w:rPr>
        <w:t>Социодинамика самоубийств // Социс. 1988. № 5. С. 62).</w:t>
      </w:r>
    </w:p>
    <w:p w:rsidR="006162CF" w:rsidRDefault="006162CF">
      <w:pPr>
        <w:shd w:val="clear" w:color="auto" w:fill="FFFFFF"/>
        <w:spacing w:before="5" w:line="226" w:lineRule="exact"/>
        <w:ind w:left="118" w:right="7"/>
        <w:jc w:val="both"/>
      </w:pPr>
      <w:r>
        <w:rPr>
          <w:color w:val="000000"/>
          <w:spacing w:val="-2"/>
          <w:sz w:val="22"/>
          <w:szCs w:val="22"/>
        </w:rPr>
        <w:t xml:space="preserve">В отечественной социологии до настоящего времени мало </w:t>
      </w:r>
      <w:r>
        <w:rPr>
          <w:color w:val="000000"/>
          <w:spacing w:val="3"/>
          <w:sz w:val="22"/>
          <w:szCs w:val="22"/>
        </w:rPr>
        <w:t xml:space="preserve">исследована остается проблема </w:t>
      </w:r>
      <w:r w:rsidR="005D0BAB">
        <w:rPr>
          <w:i/>
          <w:iCs/>
          <w:color w:val="000000"/>
          <w:spacing w:val="3"/>
          <w:sz w:val="22"/>
          <w:szCs w:val="22"/>
        </w:rPr>
        <w:t>аддикции</w:t>
      </w:r>
      <w:r>
        <w:rPr>
          <w:i/>
          <w:iCs/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(аддикция — па-</w:t>
      </w:r>
      <w:r>
        <w:rPr>
          <w:color w:val="000000"/>
          <w:sz w:val="22"/>
          <w:szCs w:val="22"/>
        </w:rPr>
        <w:t xml:space="preserve">губная склонность к чему-либо). Между тем, без понимания |М1 возникновения и протекания этого явления, на </w:t>
      </w:r>
      <w:r>
        <w:rPr>
          <w:color w:val="000000"/>
          <w:spacing w:val="-1"/>
          <w:sz w:val="22"/>
          <w:szCs w:val="22"/>
        </w:rPr>
        <w:t>ГЛЯД, трудно анализировать алкоголизм, наркоманию</w:t>
      </w:r>
    </w:p>
    <w:p w:rsidR="006162CF" w:rsidRDefault="006162CF">
      <w:pPr>
        <w:shd w:val="clear" w:color="auto" w:fill="FFFFFF"/>
        <w:spacing w:before="2" w:line="226" w:lineRule="exact"/>
        <w:ind w:left="22"/>
      </w:pPr>
      <w:r>
        <w:rPr>
          <w:color w:val="000000"/>
          <w:spacing w:val="1"/>
          <w:sz w:val="22"/>
          <w:szCs w:val="22"/>
        </w:rPr>
        <w:t xml:space="preserve">другие формы деструктивного поведения. </w:t>
      </w:r>
      <w:r>
        <w:rPr>
          <w:color w:val="000000"/>
          <w:spacing w:val="2"/>
          <w:sz w:val="22"/>
          <w:szCs w:val="22"/>
        </w:rPr>
        <w:t xml:space="preserve">Суть аддиктивного поведения заключается в стремлении </w:t>
      </w:r>
      <w:r>
        <w:rPr>
          <w:color w:val="000000"/>
          <w:spacing w:val="3"/>
          <w:sz w:val="22"/>
          <w:szCs w:val="22"/>
        </w:rPr>
        <w:t xml:space="preserve">изменить свое психическое состояние посредством приема </w:t>
      </w:r>
      <w:r>
        <w:rPr>
          <w:color w:val="000000"/>
          <w:spacing w:val="1"/>
          <w:sz w:val="22"/>
          <w:szCs w:val="22"/>
        </w:rPr>
        <w:t>некоторых веществ или фиксацией внимания на определен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1"/>
          <w:sz w:val="22"/>
          <w:szCs w:val="22"/>
        </w:rPr>
        <w:t>ных предметах или видах деятельности. Процесс упот</w:t>
      </w:r>
      <w:r>
        <w:rPr>
          <w:color w:val="000000"/>
          <w:spacing w:val="11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ребления такого вещества, привязанность к предмету или </w:t>
      </w:r>
      <w:r>
        <w:rPr>
          <w:color w:val="000000"/>
          <w:spacing w:val="3"/>
          <w:sz w:val="22"/>
          <w:szCs w:val="22"/>
        </w:rPr>
        <w:t xml:space="preserve">действию сопровождается развитием интенсивных эмоций </w:t>
      </w:r>
      <w:r>
        <w:rPr>
          <w:color w:val="000000"/>
          <w:spacing w:val="5"/>
          <w:sz w:val="22"/>
          <w:szCs w:val="22"/>
        </w:rPr>
        <w:t>И принимает такие размеры, что начинает управлять жиз</w:t>
      </w:r>
      <w:r w:rsidR="005D0BAB">
        <w:rPr>
          <w:color w:val="000000"/>
          <w:spacing w:val="5"/>
          <w:sz w:val="22"/>
          <w:szCs w:val="22"/>
        </w:rPr>
        <w:t>нью</w:t>
      </w:r>
      <w:r>
        <w:rPr>
          <w:color w:val="000000"/>
          <w:spacing w:val="1"/>
          <w:sz w:val="22"/>
          <w:szCs w:val="22"/>
        </w:rPr>
        <w:t xml:space="preserve"> человека, лишает его воли к противодействию аддик</w:t>
      </w:r>
      <w:r w:rsidR="005D0BAB">
        <w:rPr>
          <w:color w:val="000000"/>
          <w:spacing w:val="1"/>
          <w:sz w:val="22"/>
          <w:szCs w:val="22"/>
        </w:rPr>
        <w:t>ции</w:t>
      </w:r>
      <w:r>
        <w:rPr>
          <w:color w:val="000000"/>
          <w:spacing w:val="4"/>
          <w:sz w:val="22"/>
          <w:szCs w:val="22"/>
        </w:rPr>
        <w:t>. Такая форма поведения характерна для людей с низ</w:t>
      </w:r>
      <w:r w:rsidR="005D0BAB">
        <w:rPr>
          <w:color w:val="000000"/>
          <w:spacing w:val="4"/>
          <w:sz w:val="22"/>
          <w:szCs w:val="22"/>
        </w:rPr>
        <w:t>кой</w:t>
      </w:r>
      <w:r>
        <w:rPr>
          <w:color w:val="000000"/>
          <w:spacing w:val="1"/>
          <w:sz w:val="22"/>
          <w:szCs w:val="22"/>
        </w:rPr>
        <w:t xml:space="preserve"> переносимостью психологических затруднений, плохо </w:t>
      </w:r>
      <w:r w:rsidR="005D0BAB">
        <w:rPr>
          <w:color w:val="000000"/>
          <w:spacing w:val="-2"/>
          <w:sz w:val="22"/>
          <w:szCs w:val="22"/>
        </w:rPr>
        <w:t>адаптирующихся</w:t>
      </w:r>
      <w:r>
        <w:rPr>
          <w:color w:val="000000"/>
          <w:spacing w:val="-2"/>
          <w:sz w:val="22"/>
          <w:szCs w:val="22"/>
        </w:rPr>
        <w:t xml:space="preserve"> к быстрой смене жизненных обстоятельств, </w:t>
      </w:r>
      <w:r>
        <w:rPr>
          <w:color w:val="000000"/>
          <w:spacing w:val="3"/>
          <w:sz w:val="22"/>
          <w:szCs w:val="22"/>
        </w:rPr>
        <w:t>В связи с этим быс</w:t>
      </w:r>
      <w:r w:rsidR="005D0BAB">
        <w:rPr>
          <w:color w:val="000000"/>
          <w:spacing w:val="3"/>
          <w:sz w:val="22"/>
          <w:szCs w:val="22"/>
        </w:rPr>
        <w:t>трее и проще достичь психофизиологического</w:t>
      </w:r>
      <w:r>
        <w:rPr>
          <w:color w:val="000000"/>
          <w:spacing w:val="3"/>
          <w:sz w:val="22"/>
          <w:szCs w:val="22"/>
        </w:rPr>
        <w:t xml:space="preserve"> комфорта. Аддикция для них становит</w:t>
      </w:r>
      <w:r w:rsidR="005D0BAB">
        <w:rPr>
          <w:color w:val="000000"/>
          <w:spacing w:val="3"/>
          <w:sz w:val="22"/>
          <w:szCs w:val="22"/>
        </w:rPr>
        <w:t>ся униве</w:t>
      </w:r>
      <w:r>
        <w:rPr>
          <w:color w:val="000000"/>
          <w:spacing w:val="6"/>
          <w:sz w:val="22"/>
          <w:szCs w:val="22"/>
        </w:rPr>
        <w:t xml:space="preserve">рсальным средством бегства от реальной жизни. </w:t>
      </w:r>
      <w:r>
        <w:rPr>
          <w:color w:val="000000"/>
          <w:spacing w:val="7"/>
          <w:sz w:val="22"/>
          <w:szCs w:val="22"/>
        </w:rPr>
        <w:t xml:space="preserve">1Я самозащиты люди с аддиктивным типом поведения </w:t>
      </w:r>
      <w:r w:rsidR="004E7346">
        <w:rPr>
          <w:color w:val="000000"/>
          <w:spacing w:val="3"/>
          <w:sz w:val="22"/>
          <w:szCs w:val="22"/>
        </w:rPr>
        <w:t>исполь</w:t>
      </w:r>
      <w:r>
        <w:rPr>
          <w:color w:val="000000"/>
          <w:spacing w:val="3"/>
          <w:sz w:val="22"/>
          <w:szCs w:val="22"/>
        </w:rPr>
        <w:t>зуют механизм, называемый в психологии «мыш</w:t>
      </w:r>
      <w:r w:rsidR="004E7346">
        <w:rPr>
          <w:color w:val="000000"/>
          <w:spacing w:val="3"/>
          <w:sz w:val="22"/>
          <w:szCs w:val="22"/>
        </w:rPr>
        <w:t>лен</w:t>
      </w:r>
      <w:r>
        <w:rPr>
          <w:color w:val="000000"/>
          <w:spacing w:val="2"/>
          <w:sz w:val="22"/>
          <w:szCs w:val="22"/>
        </w:rPr>
        <w:t>ием по желанию»: вопреки логике причинно-следствен</w:t>
      </w:r>
      <w:r w:rsidR="004E7346">
        <w:rPr>
          <w:color w:val="000000"/>
          <w:spacing w:val="2"/>
          <w:sz w:val="22"/>
          <w:szCs w:val="22"/>
        </w:rPr>
        <w:t>ных</w:t>
      </w:r>
      <w:r>
        <w:rPr>
          <w:color w:val="000000"/>
          <w:spacing w:val="-2"/>
          <w:sz w:val="22"/>
          <w:szCs w:val="22"/>
        </w:rPr>
        <w:t xml:space="preserve"> связей они считают реальным лишь то, что соответству</w:t>
      </w:r>
      <w:r w:rsidR="004E7346">
        <w:rPr>
          <w:color w:val="000000"/>
          <w:spacing w:val="-2"/>
          <w:sz w:val="22"/>
          <w:szCs w:val="22"/>
        </w:rPr>
        <w:t>ет их</w:t>
      </w:r>
      <w:r>
        <w:rPr>
          <w:color w:val="000000"/>
          <w:spacing w:val="-1"/>
          <w:sz w:val="22"/>
          <w:szCs w:val="22"/>
        </w:rPr>
        <w:t xml:space="preserve"> желаниям. В итоге нарушаются межличностные отно</w:t>
      </w:r>
      <w:r w:rsidR="004E7346">
        <w:rPr>
          <w:color w:val="000000"/>
          <w:spacing w:val="-1"/>
          <w:sz w:val="22"/>
          <w:szCs w:val="22"/>
        </w:rPr>
        <w:t xml:space="preserve">шения </w:t>
      </w:r>
      <w:r w:rsidR="004E7346">
        <w:rPr>
          <w:color w:val="000000"/>
          <w:spacing w:val="2"/>
          <w:sz w:val="22"/>
          <w:szCs w:val="22"/>
        </w:rPr>
        <w:t>человек</w:t>
      </w:r>
      <w:r>
        <w:rPr>
          <w:color w:val="000000"/>
          <w:spacing w:val="2"/>
          <w:sz w:val="22"/>
          <w:szCs w:val="22"/>
        </w:rPr>
        <w:t xml:space="preserve"> отчуждается от общества.</w:t>
      </w:r>
    </w:p>
    <w:p w:rsidR="006162CF" w:rsidRDefault="004E7346">
      <w:pPr>
        <w:shd w:val="clear" w:color="auto" w:fill="FFFFFF"/>
        <w:spacing w:before="7" w:line="226" w:lineRule="exact"/>
        <w:ind w:firstLine="233"/>
      </w:pPr>
      <w:r>
        <w:rPr>
          <w:color w:val="000000"/>
          <w:spacing w:val="8"/>
          <w:sz w:val="22"/>
          <w:szCs w:val="22"/>
        </w:rPr>
        <w:t xml:space="preserve">Какие  </w:t>
      </w:r>
      <w:r w:rsidR="006162CF">
        <w:rPr>
          <w:color w:val="000000"/>
          <w:spacing w:val="8"/>
          <w:sz w:val="22"/>
          <w:szCs w:val="22"/>
        </w:rPr>
        <w:t xml:space="preserve">вещества, предметы или действия могут быть </w:t>
      </w:r>
      <w:r>
        <w:rPr>
          <w:color w:val="000000"/>
          <w:spacing w:val="5"/>
          <w:sz w:val="22"/>
          <w:szCs w:val="22"/>
        </w:rPr>
        <w:t>средством</w:t>
      </w:r>
      <w:r w:rsidR="006162CF">
        <w:rPr>
          <w:color w:val="000000"/>
          <w:spacing w:val="5"/>
          <w:sz w:val="22"/>
          <w:szCs w:val="22"/>
        </w:rPr>
        <w:t xml:space="preserve"> для людей с </w:t>
      </w:r>
      <w:r>
        <w:rPr>
          <w:color w:val="000000"/>
          <w:spacing w:val="5"/>
          <w:sz w:val="22"/>
          <w:szCs w:val="22"/>
        </w:rPr>
        <w:t>аддиктивной формой поведения? Это</w:t>
      </w:r>
      <w:r w:rsidR="006162CF">
        <w:rPr>
          <w:color w:val="000000"/>
          <w:spacing w:val="5"/>
          <w:sz w:val="22"/>
          <w:szCs w:val="22"/>
        </w:rPr>
        <w:t>— наркотики, алкоголь, табак, азартные игры (вклю-</w:t>
      </w:r>
      <w:r>
        <w:rPr>
          <w:color w:val="000000"/>
          <w:spacing w:val="1"/>
          <w:sz w:val="22"/>
          <w:szCs w:val="22"/>
        </w:rPr>
        <w:t xml:space="preserve"> ч</w:t>
      </w:r>
      <w:r w:rsidR="006162CF">
        <w:rPr>
          <w:color w:val="000000"/>
          <w:spacing w:val="1"/>
          <w:sz w:val="22"/>
          <w:szCs w:val="22"/>
        </w:rPr>
        <w:t>ая компьютерные), длительное прослушивание ритмичес</w:t>
      </w:r>
      <w:r>
        <w:rPr>
          <w:color w:val="000000"/>
          <w:spacing w:val="1"/>
          <w:sz w:val="22"/>
          <w:szCs w:val="22"/>
        </w:rPr>
        <w:t>кой</w:t>
      </w:r>
      <w:r w:rsidR="006162CF">
        <w:rPr>
          <w:color w:val="000000"/>
          <w:spacing w:val="2"/>
          <w:sz w:val="22"/>
          <w:szCs w:val="22"/>
        </w:rPr>
        <w:t xml:space="preserve"> музыки, а также полн</w:t>
      </w:r>
      <w:r>
        <w:rPr>
          <w:color w:val="000000"/>
          <w:spacing w:val="2"/>
          <w:sz w:val="22"/>
          <w:szCs w:val="22"/>
        </w:rPr>
        <w:t>ое погружение в какой-либо вид д</w:t>
      </w:r>
      <w:r w:rsidR="006162CF">
        <w:rPr>
          <w:color w:val="000000"/>
          <w:spacing w:val="2"/>
          <w:sz w:val="22"/>
          <w:szCs w:val="22"/>
        </w:rPr>
        <w:t xml:space="preserve">еятельности с отказом от жизненно важных обязанностей </w:t>
      </w:r>
      <w:r>
        <w:rPr>
          <w:color w:val="000000"/>
          <w:spacing w:val="-2"/>
          <w:sz w:val="22"/>
          <w:szCs w:val="22"/>
        </w:rPr>
        <w:t>ч</w:t>
      </w:r>
      <w:r w:rsidR="006162CF">
        <w:rPr>
          <w:color w:val="000000"/>
          <w:spacing w:val="-2"/>
          <w:sz w:val="22"/>
          <w:szCs w:val="22"/>
        </w:rPr>
        <w:t>еловека.</w:t>
      </w:r>
    </w:p>
    <w:p w:rsidR="006162CF" w:rsidRDefault="006162CF">
      <w:pPr>
        <w:shd w:val="clear" w:color="auto" w:fill="FFFFFF"/>
        <w:spacing w:before="7" w:line="226" w:lineRule="exact"/>
        <w:ind w:firstLine="233"/>
        <w:sectPr w:rsidR="006162CF">
          <w:pgSz w:w="16356" w:h="15878" w:orient="landscape"/>
          <w:pgMar w:top="1440" w:right="2110" w:bottom="360" w:left="1440" w:header="720" w:footer="720" w:gutter="0"/>
          <w:cols w:num="3" w:space="720" w:equalWidth="0">
            <w:col w:w="5748" w:space="533"/>
            <w:col w:w="720" w:space="60"/>
            <w:col w:w="5887"/>
          </w:cols>
          <w:noEndnote/>
        </w:sectPr>
      </w:pPr>
    </w:p>
    <w:p w:rsidR="006162CF" w:rsidRDefault="006162CF">
      <w:pPr>
        <w:shd w:val="clear" w:color="auto" w:fill="FFFFFF"/>
        <w:spacing w:before="670"/>
        <w:ind w:left="13193"/>
        <w:sectPr w:rsidR="006162CF">
          <w:type w:val="continuous"/>
          <w:pgSz w:w="16356" w:h="15878" w:orient="landscape"/>
          <w:pgMar w:top="1440" w:right="1440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before="19"/>
      </w:pPr>
      <w:r>
        <w:rPr>
          <w:b/>
          <w:bCs/>
          <w:color w:val="000000"/>
          <w:spacing w:val="-7"/>
          <w:sz w:val="24"/>
          <w:szCs w:val="24"/>
        </w:rPr>
        <w:lastRenderedPageBreak/>
        <w:t>Социология</w:t>
      </w:r>
    </w:p>
    <w:p w:rsidR="006162CF" w:rsidRDefault="006162CF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10"/>
          <w:w w:val="163"/>
          <w:sz w:val="22"/>
          <w:szCs w:val="22"/>
        </w:rPr>
        <w:lastRenderedPageBreak/>
        <w:t>362</w:t>
      </w:r>
    </w:p>
    <w:p w:rsidR="006162CF" w:rsidRDefault="006162CF">
      <w:pPr>
        <w:shd w:val="clear" w:color="auto" w:fill="FFFFFF"/>
        <w:spacing w:before="60"/>
      </w:pPr>
      <w:r>
        <w:br w:type="column"/>
      </w:r>
      <w:r>
        <w:rPr>
          <w:b/>
          <w:bCs/>
          <w:color w:val="000000"/>
          <w:spacing w:val="-10"/>
          <w:w w:val="150"/>
          <w:sz w:val="23"/>
          <w:szCs w:val="23"/>
        </w:rPr>
        <w:lastRenderedPageBreak/>
        <w:t>363</w:t>
      </w:r>
    </w:p>
    <w:p w:rsidR="006162CF" w:rsidRDefault="006162CF">
      <w:pPr>
        <w:shd w:val="clear" w:color="auto" w:fill="FFFFFF"/>
        <w:spacing w:before="70"/>
      </w:pPr>
      <w:r>
        <w:br w:type="column"/>
      </w:r>
      <w:r>
        <w:rPr>
          <w:b/>
          <w:bCs/>
          <w:color w:val="000000"/>
          <w:sz w:val="24"/>
          <w:szCs w:val="24"/>
        </w:rPr>
        <w:lastRenderedPageBreak/>
        <w:t>Девиантное поведение</w:t>
      </w:r>
    </w:p>
    <w:p w:rsidR="006162CF" w:rsidRDefault="006162CF">
      <w:pPr>
        <w:shd w:val="clear" w:color="auto" w:fill="FFFFFF"/>
        <w:spacing w:before="70"/>
        <w:sectPr w:rsidR="006162CF">
          <w:pgSz w:w="16303" w:h="14834" w:orient="landscape"/>
          <w:pgMar w:top="1440" w:right="2395" w:bottom="360" w:left="1514" w:header="720" w:footer="720" w:gutter="0"/>
          <w:cols w:num="4" w:space="720" w:equalWidth="0">
            <w:col w:w="1270" w:space="3648"/>
            <w:col w:w="720" w:space="1318"/>
            <w:col w:w="720" w:space="2237"/>
            <w:col w:w="2482"/>
          </w:cols>
          <w:noEndnote/>
        </w:sectPr>
      </w:pPr>
    </w:p>
    <w:p w:rsidR="006162CF" w:rsidRDefault="006162CF">
      <w:pPr>
        <w:spacing w:before="161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161"/>
        <w:rPr>
          <w:sz w:val="2"/>
          <w:szCs w:val="2"/>
        </w:rPr>
        <w:sectPr w:rsidR="006162CF">
          <w:type w:val="continuous"/>
          <w:pgSz w:w="16303" w:h="14834" w:orient="landscape"/>
          <w:pgMar w:top="1440" w:right="2239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line="228" w:lineRule="exact"/>
        <w:ind w:right="82" w:firstLine="278"/>
        <w:jc w:val="both"/>
      </w:pPr>
      <w:r>
        <w:rPr>
          <w:color w:val="000000"/>
          <w:spacing w:val="-1"/>
          <w:sz w:val="22"/>
          <w:szCs w:val="22"/>
        </w:rPr>
        <w:lastRenderedPageBreak/>
        <w:t>Аддиктивное поведение формируется постепенно. Нача</w:t>
      </w:r>
      <w:r>
        <w:rPr>
          <w:color w:val="000000"/>
          <w:spacing w:val="-1"/>
          <w:sz w:val="22"/>
          <w:szCs w:val="22"/>
        </w:rPr>
        <w:softHyphen/>
        <w:t>ло отклонения связано с переживанием интенсивного остро</w:t>
      </w:r>
      <w:r>
        <w:rPr>
          <w:color w:val="000000"/>
          <w:spacing w:val="-1"/>
          <w:sz w:val="22"/>
          <w:szCs w:val="22"/>
        </w:rPr>
        <w:softHyphen/>
        <w:t>го изменения психического состояния человеком в связи с принятием определенных веществ или определенными дей</w:t>
      </w:r>
      <w:r>
        <w:rPr>
          <w:color w:val="000000"/>
          <w:spacing w:val="-1"/>
          <w:sz w:val="22"/>
          <w:szCs w:val="22"/>
        </w:rPr>
        <w:softHyphen/>
        <w:t xml:space="preserve">ствиями, возникновением понимания того, что существует </w:t>
      </w:r>
      <w:r>
        <w:rPr>
          <w:color w:val="000000"/>
          <w:spacing w:val="-3"/>
          <w:sz w:val="22"/>
          <w:szCs w:val="22"/>
        </w:rPr>
        <w:t>определенный способ изменить свое психологическое состо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яние, испытать чувство подъема, радости, экстаза.</w:t>
      </w:r>
    </w:p>
    <w:p w:rsidR="006162CF" w:rsidRDefault="006162CF">
      <w:pPr>
        <w:shd w:val="clear" w:color="auto" w:fill="FFFFFF"/>
        <w:spacing w:line="228" w:lineRule="exact"/>
        <w:ind w:left="12" w:right="70" w:firstLine="278"/>
        <w:jc w:val="both"/>
      </w:pPr>
      <w:r>
        <w:rPr>
          <w:color w:val="000000"/>
          <w:sz w:val="22"/>
          <w:szCs w:val="22"/>
        </w:rPr>
        <w:t>Далее формируется устойчивая последовательность при-бегания к средствам аддикции. Сложные жизненные ситуа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ции, состояния психологического дискомфорта провоциру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ют аддиктивную реакцию. Постепенно такое поведение </w:t>
      </w:r>
      <w:r>
        <w:rPr>
          <w:color w:val="000000"/>
          <w:sz w:val="22"/>
          <w:szCs w:val="22"/>
        </w:rPr>
        <w:t xml:space="preserve">становится привычным типом реагирования на требования </w:t>
      </w:r>
      <w:r>
        <w:rPr>
          <w:color w:val="000000"/>
          <w:spacing w:val="1"/>
          <w:sz w:val="22"/>
          <w:szCs w:val="22"/>
        </w:rPr>
        <w:t xml:space="preserve">реальной жизни. Происходит формирование аддиктивного </w:t>
      </w:r>
      <w:r>
        <w:rPr>
          <w:color w:val="000000"/>
          <w:spacing w:val="-1"/>
          <w:sz w:val="22"/>
          <w:szCs w:val="22"/>
        </w:rPr>
        <w:t xml:space="preserve">поведения как интегральной части личности, т. е. возникает </w:t>
      </w:r>
      <w:r>
        <w:rPr>
          <w:color w:val="000000"/>
          <w:spacing w:val="3"/>
          <w:sz w:val="22"/>
          <w:szCs w:val="22"/>
        </w:rPr>
        <w:t>другая личность, вытесняющая и разрушающая прежнюю.</w:t>
      </w:r>
    </w:p>
    <w:p w:rsidR="006162CF" w:rsidRDefault="006162CF">
      <w:pPr>
        <w:shd w:val="clear" w:color="auto" w:fill="FFFFFF"/>
        <w:spacing w:before="271"/>
        <w:ind w:left="1116"/>
      </w:pPr>
      <w:r>
        <w:rPr>
          <w:b/>
          <w:bCs/>
          <w:color w:val="000000"/>
          <w:spacing w:val="3"/>
          <w:w w:val="115"/>
          <w:sz w:val="23"/>
          <w:szCs w:val="23"/>
        </w:rPr>
        <w:t>4. Делинквентное поведение</w:t>
      </w:r>
    </w:p>
    <w:p w:rsidR="006162CF" w:rsidRDefault="006162CF">
      <w:pPr>
        <w:shd w:val="clear" w:color="auto" w:fill="FFFFFF"/>
        <w:spacing w:before="170" w:line="228" w:lineRule="exact"/>
        <w:ind w:left="31" w:right="36" w:firstLine="278"/>
        <w:jc w:val="both"/>
      </w:pPr>
      <w:r>
        <w:rPr>
          <w:color w:val="000000"/>
          <w:sz w:val="22"/>
          <w:szCs w:val="22"/>
        </w:rPr>
        <w:t>Нарушения социальных норм могут быть серьезными и несерьезными, сознательными и неосознаваемыми. Все се</w:t>
      </w:r>
      <w:r>
        <w:rPr>
          <w:color w:val="000000"/>
          <w:sz w:val="22"/>
          <w:szCs w:val="22"/>
        </w:rPr>
        <w:softHyphen/>
        <w:t>рьезные нарушения, сознательные они или нет, подпадаю</w:t>
      </w:r>
      <w:r>
        <w:rPr>
          <w:color w:val="000000"/>
          <w:sz w:val="22"/>
          <w:szCs w:val="22"/>
        </w:rPr>
        <w:softHyphen/>
        <w:t xml:space="preserve">щие под категорию противоправного действия, относятся к </w:t>
      </w:r>
      <w:r>
        <w:rPr>
          <w:i/>
          <w:iCs/>
          <w:color w:val="000000"/>
          <w:sz w:val="22"/>
          <w:szCs w:val="22"/>
        </w:rPr>
        <w:t xml:space="preserve">делинквентному </w:t>
      </w:r>
      <w:r>
        <w:rPr>
          <w:color w:val="000000"/>
          <w:sz w:val="22"/>
          <w:szCs w:val="22"/>
        </w:rPr>
        <w:t xml:space="preserve">поведению. Алкоголизм — типичный вид </w:t>
      </w:r>
      <w:r>
        <w:rPr>
          <w:color w:val="000000"/>
          <w:spacing w:val="-3"/>
          <w:sz w:val="22"/>
          <w:szCs w:val="22"/>
        </w:rPr>
        <w:t>девиантного поведения. Алкоголик — не только больной че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ловек, но и девиант, он не способен нормально выполнять </w:t>
      </w:r>
      <w:r>
        <w:rPr>
          <w:color w:val="000000"/>
          <w:spacing w:val="1"/>
          <w:sz w:val="22"/>
          <w:szCs w:val="22"/>
        </w:rPr>
        <w:t>социальные роли. Наркоман — преступник, так как упот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ребление наркотиков квалифицируется законом как пре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ступное деяние. Самоубийство, т. е. свободное и намеренное </w:t>
      </w:r>
      <w:r>
        <w:rPr>
          <w:color w:val="000000"/>
          <w:spacing w:val="1"/>
          <w:sz w:val="22"/>
          <w:szCs w:val="22"/>
        </w:rPr>
        <w:t>прекращение своей жизни, — девиация. Но убийство дру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гого человека — преступление.</w:t>
      </w:r>
    </w:p>
    <w:p w:rsidR="006162CF" w:rsidRDefault="006162CF">
      <w:pPr>
        <w:shd w:val="clear" w:color="auto" w:fill="FFFFFF"/>
        <w:spacing w:line="228" w:lineRule="exact"/>
        <w:ind w:left="60" w:right="22" w:firstLine="286"/>
        <w:jc w:val="both"/>
      </w:pPr>
      <w:r>
        <w:rPr>
          <w:color w:val="000000"/>
          <w:spacing w:val="-3"/>
          <w:sz w:val="22"/>
          <w:szCs w:val="22"/>
        </w:rPr>
        <w:t>К преступлениям относятся мошенничество, хищения, из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готовление фальшивых документов, взятки, промышленный </w:t>
      </w:r>
      <w:r>
        <w:rPr>
          <w:color w:val="000000"/>
          <w:spacing w:val="1"/>
          <w:sz w:val="22"/>
          <w:szCs w:val="22"/>
        </w:rPr>
        <w:t>шпионаж, вандализм, воровство, взлом, автокражи, поджо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ги, проституция, азартные игры и другие разновидности про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тивоправных действий.</w:t>
      </w:r>
    </w:p>
    <w:p w:rsidR="006162CF" w:rsidRDefault="006162CF">
      <w:pPr>
        <w:shd w:val="clear" w:color="auto" w:fill="FFFFFF"/>
        <w:spacing w:line="228" w:lineRule="exact"/>
        <w:ind w:left="70" w:firstLine="276"/>
        <w:jc w:val="both"/>
      </w:pPr>
      <w:r>
        <w:rPr>
          <w:color w:val="000000"/>
          <w:spacing w:val="-2"/>
          <w:sz w:val="22"/>
          <w:szCs w:val="22"/>
        </w:rPr>
        <w:t xml:space="preserve">Девиантное и делинквентное поведение можно различить </w:t>
      </w:r>
      <w:r>
        <w:rPr>
          <w:color w:val="000000"/>
          <w:spacing w:val="3"/>
          <w:sz w:val="22"/>
          <w:szCs w:val="22"/>
        </w:rPr>
        <w:t xml:space="preserve">следующим образом. Первое относительно, а второе </w:t>
      </w:r>
      <w:r>
        <w:rPr>
          <w:i/>
          <w:iCs/>
          <w:color w:val="000000"/>
          <w:spacing w:val="3"/>
          <w:sz w:val="22"/>
          <w:szCs w:val="22"/>
        </w:rPr>
        <w:t>абсо</w:t>
      </w:r>
      <w:r>
        <w:rPr>
          <w:i/>
          <w:iCs/>
          <w:color w:val="000000"/>
          <w:spacing w:val="3"/>
          <w:sz w:val="22"/>
          <w:szCs w:val="22"/>
        </w:rPr>
        <w:softHyphen/>
      </w:r>
      <w:r>
        <w:rPr>
          <w:i/>
          <w:iCs/>
          <w:color w:val="000000"/>
          <w:spacing w:val="-2"/>
          <w:sz w:val="22"/>
          <w:szCs w:val="22"/>
        </w:rPr>
        <w:t xml:space="preserve">лютно. </w:t>
      </w:r>
      <w:r>
        <w:rPr>
          <w:color w:val="000000"/>
          <w:spacing w:val="-2"/>
          <w:sz w:val="22"/>
          <w:szCs w:val="22"/>
        </w:rPr>
        <w:t>То, что для одного человека или группы — отклоне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ние, для другого или других может быть привычкой. Вые-</w:t>
      </w:r>
    </w:p>
    <w:p w:rsidR="006162CF" w:rsidRDefault="006162CF">
      <w:pPr>
        <w:shd w:val="clear" w:color="auto" w:fill="FFFFFF"/>
        <w:spacing w:before="58" w:line="228" w:lineRule="exact"/>
        <w:ind w:left="96"/>
        <w:jc w:val="both"/>
      </w:pPr>
      <w:r>
        <w:br w:type="column"/>
      </w:r>
      <w:r>
        <w:rPr>
          <w:color w:val="000000"/>
          <w:spacing w:val="-3"/>
          <w:sz w:val="22"/>
          <w:szCs w:val="22"/>
        </w:rPr>
        <w:lastRenderedPageBreak/>
        <w:t>ший класс считает свое поведение нормой, а поведение пред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ставителей других классов, особенно низших, — отклонени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ем. Поведение считается таковым относительно культурных норм данной группы. Но делинквентное поведение абсолют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но </w:t>
      </w:r>
      <w:r>
        <w:rPr>
          <w:i/>
          <w:iCs/>
          <w:color w:val="000000"/>
          <w:spacing w:val="2"/>
          <w:sz w:val="22"/>
          <w:szCs w:val="22"/>
        </w:rPr>
        <w:t xml:space="preserve">по отношению к законам </w:t>
      </w:r>
      <w:r>
        <w:rPr>
          <w:color w:val="000000"/>
          <w:spacing w:val="2"/>
          <w:sz w:val="22"/>
          <w:szCs w:val="22"/>
        </w:rPr>
        <w:t xml:space="preserve">страны. Уличное ограбление </w:t>
      </w:r>
      <w:r>
        <w:rPr>
          <w:color w:val="000000"/>
          <w:spacing w:val="1"/>
          <w:sz w:val="22"/>
          <w:szCs w:val="22"/>
        </w:rPr>
        <w:t>представителями социальных низов может считаться нор</w:t>
      </w:r>
      <w:r>
        <w:rPr>
          <w:color w:val="000000"/>
          <w:spacing w:val="1"/>
          <w:sz w:val="22"/>
          <w:szCs w:val="22"/>
        </w:rPr>
        <w:softHyphen/>
        <w:t>мальным видом заработка или способом установления со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циальной справедливости. Но это не отклонение, а преступ</w:t>
      </w:r>
      <w:r>
        <w:rPr>
          <w:color w:val="000000"/>
          <w:sz w:val="22"/>
          <w:szCs w:val="22"/>
        </w:rPr>
        <w:softHyphen/>
        <w:t>ление, поскольку существует абсолютная норма — юриди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ческий закон, </w:t>
      </w:r>
      <w:r w:rsidR="004E7346">
        <w:rPr>
          <w:color w:val="000000"/>
          <w:spacing w:val="7"/>
          <w:sz w:val="22"/>
          <w:szCs w:val="22"/>
        </w:rPr>
        <w:t>квалифицирующий</w:t>
      </w:r>
      <w:r>
        <w:rPr>
          <w:color w:val="000000"/>
          <w:spacing w:val="7"/>
          <w:sz w:val="22"/>
          <w:szCs w:val="22"/>
        </w:rPr>
        <w:t xml:space="preserve"> ограбление в качестве </w:t>
      </w:r>
      <w:r>
        <w:rPr>
          <w:color w:val="000000"/>
          <w:sz w:val="22"/>
          <w:szCs w:val="22"/>
        </w:rPr>
        <w:t>преступления.</w:t>
      </w:r>
    </w:p>
    <w:p w:rsidR="006162CF" w:rsidRDefault="006162CF" w:rsidP="00CB4B4F">
      <w:pPr>
        <w:shd w:val="clear" w:color="auto" w:fill="FFFFFF"/>
        <w:spacing w:before="17" w:line="228" w:lineRule="exact"/>
      </w:pPr>
      <w:r>
        <w:rPr>
          <w:color w:val="000000"/>
          <w:spacing w:val="2"/>
          <w:sz w:val="22"/>
          <w:szCs w:val="22"/>
        </w:rPr>
        <w:t>Районы города, где чаще других происходят преступле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 xml:space="preserve">ния, называют </w:t>
      </w:r>
      <w:r>
        <w:rPr>
          <w:i/>
          <w:iCs/>
          <w:color w:val="000000"/>
          <w:spacing w:val="8"/>
          <w:sz w:val="22"/>
          <w:szCs w:val="22"/>
        </w:rPr>
        <w:t xml:space="preserve">криминогенными, </w:t>
      </w:r>
      <w:r>
        <w:rPr>
          <w:color w:val="000000"/>
          <w:spacing w:val="8"/>
          <w:sz w:val="22"/>
          <w:szCs w:val="22"/>
        </w:rPr>
        <w:t xml:space="preserve">а категории населения, </w:t>
      </w:r>
      <w:r>
        <w:rPr>
          <w:color w:val="000000"/>
          <w:spacing w:val="4"/>
          <w:sz w:val="22"/>
          <w:szCs w:val="22"/>
        </w:rPr>
        <w:t xml:space="preserve">которые более других склонны совершать девиантные или </w:t>
      </w:r>
      <w:r>
        <w:rPr>
          <w:color w:val="000000"/>
          <w:spacing w:val="1"/>
          <w:sz w:val="22"/>
          <w:szCs w:val="22"/>
        </w:rPr>
        <w:t>делинкветные поступки, —</w:t>
      </w:r>
      <w:r>
        <w:rPr>
          <w:i/>
          <w:iCs/>
          <w:color w:val="000000"/>
          <w:spacing w:val="1"/>
          <w:sz w:val="22"/>
          <w:szCs w:val="22"/>
        </w:rPr>
        <w:t xml:space="preserve">группами риска. </w:t>
      </w:r>
      <w:r>
        <w:rPr>
          <w:color w:val="000000"/>
          <w:spacing w:val="1"/>
          <w:sz w:val="22"/>
          <w:szCs w:val="22"/>
        </w:rPr>
        <w:t>К. ним относит</w:t>
      </w:r>
      <w:r w:rsidR="004E7346">
        <w:rPr>
          <w:color w:val="000000"/>
          <w:spacing w:val="1"/>
          <w:sz w:val="22"/>
          <w:szCs w:val="22"/>
        </w:rPr>
        <w:t>ся</w:t>
      </w:r>
      <w:r>
        <w:rPr>
          <w:color w:val="000000"/>
          <w:spacing w:val="-3"/>
          <w:sz w:val="22"/>
          <w:szCs w:val="22"/>
        </w:rPr>
        <w:t xml:space="preserve">, </w:t>
      </w:r>
      <w:r w:rsidR="004E7346">
        <w:rPr>
          <w:color w:val="000000"/>
          <w:spacing w:val="-3"/>
          <w:sz w:val="22"/>
          <w:szCs w:val="22"/>
        </w:rPr>
        <w:t xml:space="preserve"> в частности, </w:t>
      </w:r>
      <w:r>
        <w:rPr>
          <w:color w:val="000000"/>
          <w:spacing w:val="-3"/>
          <w:sz w:val="22"/>
          <w:szCs w:val="22"/>
        </w:rPr>
        <w:t xml:space="preserve">молодежь. Источником такой склонности </w:t>
      </w:r>
      <w:r w:rsidR="004E7346">
        <w:rPr>
          <w:color w:val="000000"/>
          <w:spacing w:val="1"/>
          <w:sz w:val="22"/>
          <w:szCs w:val="22"/>
        </w:rPr>
        <w:t>служит расходждение</w:t>
      </w:r>
      <w:r>
        <w:rPr>
          <w:color w:val="000000"/>
          <w:spacing w:val="1"/>
          <w:sz w:val="22"/>
          <w:szCs w:val="22"/>
        </w:rPr>
        <w:t xml:space="preserve"> между степенью биологической и со</w:t>
      </w:r>
      <w:r w:rsidR="004E7346">
        <w:rPr>
          <w:color w:val="000000"/>
          <w:spacing w:val="1"/>
          <w:sz w:val="22"/>
          <w:szCs w:val="22"/>
        </w:rPr>
        <w:t xml:space="preserve">циальной зрелости, </w:t>
      </w:r>
      <w:r>
        <w:rPr>
          <w:color w:val="000000"/>
          <w:spacing w:val="3"/>
          <w:sz w:val="22"/>
          <w:szCs w:val="22"/>
        </w:rPr>
        <w:t>между</w:t>
      </w:r>
      <w:r w:rsidR="004E7346">
        <w:rPr>
          <w:color w:val="000000"/>
          <w:spacing w:val="3"/>
          <w:sz w:val="22"/>
          <w:szCs w:val="22"/>
        </w:rPr>
        <w:t xml:space="preserve"> требованиями, предъявляемыми к </w:t>
      </w:r>
      <w:r>
        <w:rPr>
          <w:color w:val="000000"/>
          <w:spacing w:val="3"/>
          <w:sz w:val="22"/>
          <w:szCs w:val="22"/>
        </w:rPr>
        <w:t>самому себе, и требованиями, предъявляемы</w:t>
      </w:r>
      <w:r w:rsidR="004E7346">
        <w:rPr>
          <w:color w:val="000000"/>
          <w:spacing w:val="3"/>
          <w:sz w:val="22"/>
          <w:szCs w:val="22"/>
        </w:rPr>
        <w:t xml:space="preserve">ми к нему </w:t>
      </w:r>
      <w:r>
        <w:rPr>
          <w:color w:val="000000"/>
          <w:spacing w:val="2"/>
          <w:sz w:val="22"/>
          <w:szCs w:val="22"/>
        </w:rPr>
        <w:t>обществом. В силу физиологических особеннос</w:t>
      </w:r>
      <w:r w:rsidR="00CB4B4F">
        <w:rPr>
          <w:color w:val="000000"/>
          <w:spacing w:val="2"/>
          <w:sz w:val="22"/>
          <w:szCs w:val="22"/>
        </w:rPr>
        <w:t xml:space="preserve">тей </w:t>
      </w:r>
      <w:r>
        <w:rPr>
          <w:color w:val="000000"/>
          <w:spacing w:val="4"/>
          <w:sz w:val="22"/>
          <w:szCs w:val="22"/>
        </w:rPr>
        <w:t>формирующегося организма подросток отличается по</w:t>
      </w:r>
      <w:r w:rsidR="00CB4B4F">
        <w:rPr>
          <w:color w:val="000000"/>
          <w:spacing w:val="4"/>
          <w:sz w:val="22"/>
          <w:szCs w:val="22"/>
        </w:rPr>
        <w:t>выш</w:t>
      </w:r>
      <w:r>
        <w:rPr>
          <w:color w:val="000000"/>
          <w:spacing w:val="-2"/>
          <w:sz w:val="22"/>
          <w:szCs w:val="22"/>
        </w:rPr>
        <w:t>енной активностью, но вследствие социальной незрело</w:t>
      </w:r>
      <w:r w:rsidR="00CB4B4F">
        <w:rPr>
          <w:color w:val="000000"/>
          <w:spacing w:val="-2"/>
          <w:sz w:val="22"/>
          <w:szCs w:val="22"/>
        </w:rPr>
        <w:t xml:space="preserve">сти он ещё </w:t>
      </w:r>
      <w:r>
        <w:rPr>
          <w:color w:val="000000"/>
          <w:spacing w:val="4"/>
          <w:sz w:val="22"/>
          <w:szCs w:val="22"/>
        </w:rPr>
        <w:t>не готов к самоконтролю. Он не умеет прогно</w:t>
      </w:r>
      <w:r w:rsidR="00CB4B4F">
        <w:rPr>
          <w:color w:val="000000"/>
          <w:spacing w:val="4"/>
          <w:sz w:val="22"/>
          <w:szCs w:val="22"/>
        </w:rPr>
        <w:t xml:space="preserve">зировать </w:t>
      </w:r>
      <w:r>
        <w:rPr>
          <w:color w:val="000000"/>
          <w:spacing w:val="6"/>
          <w:sz w:val="22"/>
          <w:szCs w:val="22"/>
        </w:rPr>
        <w:t xml:space="preserve">последствия своих поступков, неправильно </w:t>
      </w:r>
      <w:r w:rsidR="00CB4B4F">
        <w:rPr>
          <w:color w:val="000000"/>
          <w:sz w:val="22"/>
          <w:szCs w:val="22"/>
        </w:rPr>
        <w:t>понимает с</w:t>
      </w:r>
      <w:r>
        <w:rPr>
          <w:color w:val="000000"/>
          <w:sz w:val="22"/>
          <w:szCs w:val="22"/>
        </w:rPr>
        <w:t>вободу и независимость личности. Социологи у</w:t>
      </w:r>
      <w:r w:rsidR="00CB4B4F">
        <w:rPr>
          <w:color w:val="000000"/>
          <w:sz w:val="22"/>
          <w:szCs w:val="22"/>
        </w:rPr>
        <w:t>становили</w:t>
      </w:r>
      <w:r>
        <w:rPr>
          <w:color w:val="000000"/>
          <w:spacing w:val="-1"/>
          <w:sz w:val="22"/>
          <w:szCs w:val="22"/>
        </w:rPr>
        <w:t>, что человек тем больше усваивает образцы деви</w:t>
      </w:r>
      <w:r w:rsidR="00CB4B4F">
        <w:rPr>
          <w:color w:val="000000"/>
          <w:spacing w:val="-1"/>
          <w:sz w:val="22"/>
          <w:szCs w:val="22"/>
        </w:rPr>
        <w:t xml:space="preserve">антного </w:t>
      </w:r>
      <w:r>
        <w:rPr>
          <w:color w:val="000000"/>
          <w:spacing w:val="1"/>
          <w:sz w:val="22"/>
          <w:szCs w:val="22"/>
        </w:rPr>
        <w:t>поведении, чем а) чаще с ними сталкивается, б) мо</w:t>
      </w:r>
      <w:r w:rsidR="00CB4B4F">
        <w:rPr>
          <w:color w:val="000000"/>
          <w:spacing w:val="1"/>
          <w:sz w:val="22"/>
          <w:szCs w:val="22"/>
        </w:rPr>
        <w:t>ложе его</w:t>
      </w:r>
      <w:r w:rsidR="00CB4B4F">
        <w:t xml:space="preserve"> </w:t>
      </w:r>
      <w:r>
        <w:rPr>
          <w:color w:val="000000"/>
          <w:spacing w:val="1"/>
          <w:sz w:val="22"/>
          <w:szCs w:val="22"/>
        </w:rPr>
        <w:t>возраст.</w:t>
      </w:r>
    </w:p>
    <w:p w:rsidR="006162CF" w:rsidRDefault="00CB4B4F">
      <w:pPr>
        <w:shd w:val="clear" w:color="auto" w:fill="FFFFFF"/>
        <w:spacing w:before="12" w:line="228" w:lineRule="exact"/>
        <w:ind w:left="487" w:firstLine="163"/>
      </w:pPr>
      <w:r>
        <w:rPr>
          <w:color w:val="000000"/>
          <w:spacing w:val="-2"/>
          <w:sz w:val="22"/>
          <w:szCs w:val="22"/>
        </w:rPr>
        <w:t>Остановимся</w:t>
      </w:r>
      <w:r w:rsidR="006162CF">
        <w:rPr>
          <w:color w:val="000000"/>
          <w:spacing w:val="-2"/>
          <w:sz w:val="22"/>
          <w:szCs w:val="22"/>
        </w:rPr>
        <w:t xml:space="preserve"> на основных видах делинквентного поведе</w:t>
      </w:r>
      <w:r>
        <w:rPr>
          <w:color w:val="000000"/>
          <w:spacing w:val="-2"/>
          <w:sz w:val="22"/>
          <w:szCs w:val="22"/>
        </w:rPr>
        <w:t xml:space="preserve">ния </w:t>
      </w:r>
      <w:r w:rsidR="006162CF">
        <w:rPr>
          <w:color w:val="000000"/>
          <w:spacing w:val="1"/>
          <w:sz w:val="22"/>
          <w:szCs w:val="22"/>
        </w:rPr>
        <w:t>среди молодежи.</w:t>
      </w:r>
    </w:p>
    <w:p w:rsidR="006162CF" w:rsidRDefault="00CB4B4F">
      <w:pPr>
        <w:shd w:val="clear" w:color="auto" w:fill="FFFFFF"/>
        <w:spacing w:before="14" w:line="228" w:lineRule="exact"/>
        <w:ind w:left="432"/>
      </w:pPr>
      <w:r>
        <w:rPr>
          <w:i/>
          <w:iCs/>
          <w:color w:val="000000"/>
          <w:sz w:val="22"/>
          <w:szCs w:val="22"/>
        </w:rPr>
        <w:t>Прест</w:t>
      </w:r>
      <w:r w:rsidR="006162CF">
        <w:rPr>
          <w:i/>
          <w:iCs/>
          <w:color w:val="000000"/>
          <w:sz w:val="22"/>
          <w:szCs w:val="22"/>
        </w:rPr>
        <w:t xml:space="preserve">упность. </w:t>
      </w:r>
      <w:r w:rsidR="006162CF">
        <w:rPr>
          <w:color w:val="000000"/>
          <w:sz w:val="22"/>
          <w:szCs w:val="22"/>
        </w:rPr>
        <w:t xml:space="preserve">Социология рассматривает преступность </w:t>
      </w:r>
      <w:r>
        <w:rPr>
          <w:color w:val="000000"/>
          <w:sz w:val="22"/>
          <w:szCs w:val="22"/>
        </w:rPr>
        <w:t>в качестве</w:t>
      </w:r>
      <w:r w:rsidR="006162CF" w:rsidRPr="009A7904">
        <w:rPr>
          <w:color w:val="000000"/>
          <w:sz w:val="22"/>
          <w:szCs w:val="22"/>
        </w:rPr>
        <w:t xml:space="preserve"> </w:t>
      </w:r>
      <w:r w:rsidR="006162CF">
        <w:rPr>
          <w:color w:val="000000"/>
          <w:sz w:val="22"/>
          <w:szCs w:val="22"/>
        </w:rPr>
        <w:t xml:space="preserve">социального явления, которое носит </w:t>
      </w:r>
      <w:r>
        <w:rPr>
          <w:color w:val="000000"/>
          <w:sz w:val="22"/>
          <w:szCs w:val="22"/>
        </w:rPr>
        <w:t>деструктивный для общества</w:t>
      </w:r>
      <w:r w:rsidR="006162CF">
        <w:rPr>
          <w:color w:val="000000"/>
          <w:spacing w:val="2"/>
          <w:sz w:val="22"/>
          <w:szCs w:val="22"/>
        </w:rPr>
        <w:t xml:space="preserve"> характер. Ее можно определить как от</w:t>
      </w:r>
      <w:r>
        <w:rPr>
          <w:color w:val="000000"/>
          <w:spacing w:val="2"/>
          <w:sz w:val="22"/>
          <w:szCs w:val="22"/>
        </w:rPr>
        <w:t>носительно</w:t>
      </w:r>
      <w:r w:rsidR="006162CF">
        <w:rPr>
          <w:color w:val="000000"/>
          <w:spacing w:val="-2"/>
          <w:sz w:val="22"/>
          <w:szCs w:val="22"/>
        </w:rPr>
        <w:t xml:space="preserve"> устойчивую распространенную форму девиант</w:t>
      </w:r>
      <w:r>
        <w:rPr>
          <w:color w:val="000000"/>
          <w:spacing w:val="-2"/>
          <w:sz w:val="22"/>
          <w:szCs w:val="22"/>
        </w:rPr>
        <w:t>ного</w:t>
      </w:r>
      <w:r w:rsidR="006162CF" w:rsidRPr="009A7904">
        <w:rPr>
          <w:color w:val="000000"/>
          <w:sz w:val="22"/>
          <w:szCs w:val="22"/>
        </w:rPr>
        <w:t xml:space="preserve"> </w:t>
      </w:r>
      <w:r w:rsidR="006162CF">
        <w:rPr>
          <w:color w:val="000000"/>
          <w:sz w:val="22"/>
          <w:szCs w:val="22"/>
        </w:rPr>
        <w:t>поведения, достигшую степени общественной опаснос</w:t>
      </w:r>
      <w:r>
        <w:rPr>
          <w:color w:val="000000"/>
          <w:sz w:val="22"/>
          <w:szCs w:val="22"/>
        </w:rPr>
        <w:t xml:space="preserve">ности и </w:t>
      </w:r>
      <w:r>
        <w:rPr>
          <w:color w:val="000000"/>
          <w:spacing w:val="-3"/>
          <w:sz w:val="22"/>
          <w:szCs w:val="22"/>
        </w:rPr>
        <w:t>о</w:t>
      </w:r>
      <w:r w:rsidR="006162CF">
        <w:rPr>
          <w:color w:val="000000"/>
          <w:spacing w:val="-3"/>
          <w:sz w:val="22"/>
          <w:szCs w:val="22"/>
        </w:rPr>
        <w:t xml:space="preserve">пределяемую уголовным законодательством. Понятие </w:t>
      </w:r>
      <w:r>
        <w:rPr>
          <w:color w:val="000000"/>
          <w:spacing w:val="-5"/>
          <w:sz w:val="22"/>
          <w:szCs w:val="22"/>
        </w:rPr>
        <w:t>преступности</w:t>
      </w:r>
      <w:r w:rsidR="006162CF">
        <w:rPr>
          <w:color w:val="000000"/>
          <w:spacing w:val="-5"/>
          <w:sz w:val="22"/>
          <w:szCs w:val="22"/>
        </w:rPr>
        <w:t xml:space="preserve"> среди несовершеннолетних и молодежи связа</w:t>
      </w:r>
      <w:r>
        <w:rPr>
          <w:color w:val="000000"/>
          <w:spacing w:val="-5"/>
          <w:sz w:val="22"/>
          <w:szCs w:val="22"/>
        </w:rPr>
        <w:t>на с воз</w:t>
      </w:r>
      <w:r w:rsidR="006162CF">
        <w:rPr>
          <w:color w:val="000000"/>
          <w:spacing w:val="4"/>
          <w:sz w:val="22"/>
          <w:szCs w:val="22"/>
        </w:rPr>
        <w:t>растными группам</w:t>
      </w:r>
      <w:r>
        <w:rPr>
          <w:color w:val="000000"/>
          <w:spacing w:val="4"/>
          <w:sz w:val="22"/>
          <w:szCs w:val="22"/>
        </w:rPr>
        <w:t xml:space="preserve">и от 14 до 29 лет, хотя ряд тенденций </w:t>
      </w:r>
      <w:r w:rsidR="006162CF">
        <w:rPr>
          <w:color w:val="000000"/>
          <w:spacing w:val="4"/>
          <w:sz w:val="22"/>
          <w:szCs w:val="22"/>
        </w:rPr>
        <w:t>имеет место и в младших возрастных группах (бо-</w:t>
      </w:r>
    </w:p>
    <w:p w:rsidR="006162CF" w:rsidRDefault="006162CF">
      <w:pPr>
        <w:shd w:val="clear" w:color="auto" w:fill="FFFFFF"/>
        <w:spacing w:before="14" w:line="228" w:lineRule="exact"/>
        <w:ind w:left="432"/>
        <w:sectPr w:rsidR="006162CF">
          <w:type w:val="continuous"/>
          <w:pgSz w:w="16303" w:h="14834" w:orient="landscape"/>
          <w:pgMar w:top="1440" w:right="2239" w:bottom="360" w:left="1440" w:header="720" w:footer="720" w:gutter="0"/>
          <w:cols w:num="2" w:space="720" w:equalWidth="0">
            <w:col w:w="5784" w:space="986"/>
            <w:col w:w="5854"/>
          </w:cols>
          <w:noEndnote/>
        </w:sectPr>
      </w:pPr>
    </w:p>
    <w:p w:rsidR="006162CF" w:rsidRDefault="006162CF">
      <w:pPr>
        <w:shd w:val="clear" w:color="auto" w:fill="FFFFFF"/>
        <w:spacing w:before="648"/>
        <w:ind w:left="13133"/>
        <w:sectPr w:rsidR="006162CF">
          <w:type w:val="continuous"/>
          <w:pgSz w:w="16303" w:h="14834" w:orient="landscape"/>
          <w:pgMar w:top="1440" w:right="1440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before="82"/>
      </w:pPr>
      <w:r>
        <w:rPr>
          <w:color w:val="000000"/>
          <w:spacing w:val="-3"/>
          <w:w w:val="114"/>
          <w:sz w:val="22"/>
          <w:szCs w:val="22"/>
        </w:rPr>
        <w:lastRenderedPageBreak/>
        <w:t>Социология</w:t>
      </w:r>
    </w:p>
    <w:p w:rsidR="006162CF" w:rsidRDefault="006162CF">
      <w:pPr>
        <w:shd w:val="clear" w:color="auto" w:fill="FFFFFF"/>
        <w:spacing w:before="65"/>
      </w:pPr>
      <w:r>
        <w:br w:type="column"/>
      </w:r>
      <w:r>
        <w:rPr>
          <w:color w:val="000000"/>
          <w:spacing w:val="-11"/>
          <w:w w:val="167"/>
          <w:sz w:val="22"/>
          <w:szCs w:val="22"/>
        </w:rPr>
        <w:lastRenderedPageBreak/>
        <w:t>364</w:t>
      </w:r>
    </w:p>
    <w:p w:rsidR="006162CF" w:rsidRDefault="006162CF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pacing w:val="-9"/>
          <w:w w:val="146"/>
          <w:sz w:val="21"/>
          <w:szCs w:val="21"/>
        </w:rPr>
        <w:lastRenderedPageBreak/>
        <w:t>365</w:t>
      </w:r>
    </w:p>
    <w:p w:rsidR="006162CF" w:rsidRDefault="006162CF">
      <w:pPr>
        <w:shd w:val="clear" w:color="auto" w:fill="FFFFFF"/>
      </w:pPr>
      <w:r>
        <w:br w:type="column"/>
      </w:r>
      <w:r>
        <w:rPr>
          <w:color w:val="000000"/>
          <w:spacing w:val="17"/>
          <w:sz w:val="22"/>
          <w:szCs w:val="22"/>
        </w:rPr>
        <w:lastRenderedPageBreak/>
        <w:t>Девиантное поведение</w:t>
      </w:r>
    </w:p>
    <w:p w:rsidR="006162CF" w:rsidRDefault="006162CF">
      <w:pPr>
        <w:shd w:val="clear" w:color="auto" w:fill="FFFFFF"/>
        <w:sectPr w:rsidR="006162CF">
          <w:pgSz w:w="16834" w:h="11909" w:orient="landscape"/>
          <w:pgMar w:top="1176" w:right="2717" w:bottom="360" w:left="1519" w:header="720" w:footer="720" w:gutter="0"/>
          <w:cols w:num="4" w:space="720" w:equalWidth="0">
            <w:col w:w="1282" w:space="3631"/>
            <w:col w:w="720" w:space="1503"/>
            <w:col w:w="720" w:space="2237"/>
            <w:col w:w="2506"/>
          </w:cols>
          <w:noEndnote/>
        </w:sectPr>
      </w:pPr>
    </w:p>
    <w:p w:rsidR="006162CF" w:rsidRDefault="006162CF">
      <w:pPr>
        <w:spacing w:before="146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146"/>
        <w:rPr>
          <w:sz w:val="2"/>
          <w:szCs w:val="2"/>
        </w:rPr>
        <w:sectPr w:rsidR="006162CF">
          <w:type w:val="continuous"/>
          <w:pgSz w:w="16834" w:h="11909" w:orient="landscape"/>
          <w:pgMar w:top="1176" w:right="2564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before="74" w:line="230" w:lineRule="exact"/>
        <w:ind w:left="7" w:right="43"/>
        <w:jc w:val="both"/>
      </w:pPr>
      <w:r>
        <w:rPr>
          <w:color w:val="000000"/>
          <w:sz w:val="22"/>
          <w:szCs w:val="22"/>
        </w:rPr>
        <w:lastRenderedPageBreak/>
        <w:t>лее 90 тыс. детей в России ежегодно совершают преступле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ния до достижения возраста уголовной ответственности).</w:t>
      </w:r>
    </w:p>
    <w:p w:rsidR="006162CF" w:rsidRDefault="006162CF">
      <w:pPr>
        <w:shd w:val="clear" w:color="auto" w:fill="FFFFFF"/>
        <w:spacing w:line="230" w:lineRule="exact"/>
        <w:ind w:right="46" w:firstLine="295"/>
        <w:jc w:val="both"/>
      </w:pPr>
      <w:r>
        <w:rPr>
          <w:color w:val="000000"/>
          <w:sz w:val="22"/>
          <w:szCs w:val="22"/>
        </w:rPr>
        <w:t>Специфическими чертами преступности несовершенно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летних и молодежи являются:</w:t>
      </w:r>
    </w:p>
    <w:p w:rsidR="006162CF" w:rsidRDefault="006162CF">
      <w:pPr>
        <w:shd w:val="clear" w:color="auto" w:fill="FFFFFF"/>
        <w:spacing w:line="230" w:lineRule="exact"/>
        <w:ind w:left="7" w:right="38" w:firstLine="288"/>
        <w:jc w:val="both"/>
      </w:pPr>
      <w:r>
        <w:rPr>
          <w:color w:val="000000"/>
          <w:spacing w:val="2"/>
          <w:sz w:val="22"/>
          <w:szCs w:val="22"/>
        </w:rPr>
        <w:t>Во-первых, ее высокая латентность (т.е. неполнота вы</w:t>
      </w:r>
      <w:r>
        <w:rPr>
          <w:color w:val="000000"/>
          <w:spacing w:val="2"/>
          <w:sz w:val="22"/>
          <w:szCs w:val="22"/>
        </w:rPr>
        <w:softHyphen/>
        <w:t xml:space="preserve">явленных преступлений). Из-за нее фактический уровень </w:t>
      </w:r>
      <w:r>
        <w:rPr>
          <w:color w:val="000000"/>
          <w:spacing w:val="1"/>
          <w:sz w:val="22"/>
          <w:szCs w:val="22"/>
        </w:rPr>
        <w:t xml:space="preserve">преступности в 2—3 раза выше, чем зарегистрированный. </w:t>
      </w:r>
      <w:r>
        <w:rPr>
          <w:color w:val="000000"/>
          <w:spacing w:val="3"/>
          <w:sz w:val="22"/>
          <w:szCs w:val="22"/>
        </w:rPr>
        <w:t>Латентность связана со следующими факторами:</w:t>
      </w:r>
    </w:p>
    <w:p w:rsidR="006162CF" w:rsidRDefault="006162CF">
      <w:pPr>
        <w:shd w:val="clear" w:color="auto" w:fill="FFFFFF"/>
        <w:tabs>
          <w:tab w:val="left" w:pos="530"/>
        </w:tabs>
        <w:spacing w:line="230" w:lineRule="exact"/>
        <w:ind w:left="5" w:firstLine="290"/>
      </w:pPr>
      <w:r>
        <w:rPr>
          <w:color w:val="000000"/>
          <w:spacing w:val="3"/>
          <w:sz w:val="22"/>
          <w:szCs w:val="22"/>
        </w:rPr>
        <w:t>а)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>взрослые потерпевшие не всегда обращаются в пра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воохранительные органы;</w:t>
      </w:r>
    </w:p>
    <w:p w:rsidR="006162CF" w:rsidRDefault="006162CF">
      <w:pPr>
        <w:shd w:val="clear" w:color="auto" w:fill="FFFFFF"/>
        <w:tabs>
          <w:tab w:val="left" w:pos="530"/>
        </w:tabs>
        <w:spacing w:line="230" w:lineRule="exact"/>
        <w:ind w:left="5" w:firstLine="290"/>
      </w:pPr>
      <w:r>
        <w:rPr>
          <w:color w:val="000000"/>
          <w:spacing w:val="-2"/>
          <w:sz w:val="22"/>
          <w:szCs w:val="22"/>
        </w:rPr>
        <w:t>б)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>значительная часть преступлений совершается в сво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ей же среде, взаимоотношения в которой специфичны и в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ряде случаев исключают сообщение родителям, учителям,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работникам милиции;</w:t>
      </w:r>
    </w:p>
    <w:p w:rsidR="006162CF" w:rsidRDefault="006162CF">
      <w:pPr>
        <w:shd w:val="clear" w:color="auto" w:fill="FFFFFF"/>
        <w:tabs>
          <w:tab w:val="left" w:pos="530"/>
        </w:tabs>
        <w:spacing w:line="230" w:lineRule="exact"/>
        <w:ind w:left="5" w:firstLine="290"/>
      </w:pPr>
      <w:r>
        <w:rPr>
          <w:color w:val="000000"/>
          <w:spacing w:val="-2"/>
          <w:sz w:val="22"/>
          <w:szCs w:val="22"/>
        </w:rPr>
        <w:t>в)</w:t>
      </w:r>
      <w:r>
        <w:rPr>
          <w:color w:val="000000"/>
          <w:sz w:val="22"/>
          <w:szCs w:val="22"/>
        </w:rPr>
        <w:tab/>
        <w:t>у правоохранительных органов в настоящее время 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достаточно сил и средств, и поэтому они стремятся сосредо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точить их на борьбе с тяжкими преступлениями, в то время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как заявления о менее тяжких преступлениях (а это 4/5 всех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преступлений несовершеннолетних, т. е. кражи, хулиганство,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z w:val="22"/>
          <w:szCs w:val="22"/>
        </w:rPr>
        <w:t>грабежи) часто остаются без регистрации и меры по ним не</w:t>
      </w:r>
      <w:r>
        <w:rPr>
          <w:color w:val="000000"/>
          <w:sz w:val="22"/>
          <w:szCs w:val="22"/>
        </w:rPr>
        <w:br/>
        <w:t>принимаются.</w:t>
      </w:r>
    </w:p>
    <w:p w:rsidR="006162CF" w:rsidRDefault="006162CF">
      <w:pPr>
        <w:shd w:val="clear" w:color="auto" w:fill="FFFFFF"/>
        <w:spacing w:line="230" w:lineRule="exact"/>
        <w:ind w:left="14" w:right="22" w:firstLine="290"/>
        <w:jc w:val="both"/>
      </w:pPr>
      <w:r>
        <w:rPr>
          <w:color w:val="000000"/>
          <w:spacing w:val="-3"/>
          <w:sz w:val="22"/>
          <w:szCs w:val="22"/>
        </w:rPr>
        <w:t>Во-вторых, в среде молодого поколения повышенной кри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минальной активностью отличаются несовершеннолетние. </w:t>
      </w:r>
      <w:r>
        <w:rPr>
          <w:color w:val="000000"/>
          <w:spacing w:val="1"/>
          <w:sz w:val="22"/>
          <w:szCs w:val="22"/>
        </w:rPr>
        <w:t>Уровень преступности среди подростков в 1,5 раза превы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шает аналогичный показатель среди других молодежных </w:t>
      </w:r>
      <w:r>
        <w:rPr>
          <w:color w:val="000000"/>
          <w:sz w:val="22"/>
          <w:szCs w:val="22"/>
        </w:rPr>
        <w:t>групп.</w:t>
      </w:r>
    </w:p>
    <w:p w:rsidR="006162CF" w:rsidRDefault="006162CF">
      <w:pPr>
        <w:shd w:val="clear" w:color="auto" w:fill="FFFFFF"/>
        <w:spacing w:line="230" w:lineRule="exact"/>
        <w:ind w:left="24" w:right="29" w:firstLine="290"/>
        <w:jc w:val="both"/>
      </w:pPr>
      <w:r>
        <w:rPr>
          <w:color w:val="000000"/>
          <w:spacing w:val="-2"/>
          <w:sz w:val="22"/>
          <w:szCs w:val="22"/>
        </w:rPr>
        <w:t>В-третьих, преступность несовершеннолетних носит пре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имущественно групповой характер — три из пяти соверша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емых преступлений.</w:t>
      </w:r>
    </w:p>
    <w:p w:rsidR="006162CF" w:rsidRDefault="006162CF">
      <w:pPr>
        <w:shd w:val="clear" w:color="auto" w:fill="FFFFFF"/>
        <w:spacing w:line="230" w:lineRule="exact"/>
        <w:ind w:left="26" w:firstLine="295"/>
        <w:jc w:val="both"/>
      </w:pPr>
      <w:r>
        <w:rPr>
          <w:color w:val="000000"/>
          <w:spacing w:val="-1"/>
          <w:sz w:val="22"/>
          <w:szCs w:val="22"/>
        </w:rPr>
        <w:t>В-четвертых, преступность несовершеннолетних и моло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дежи в значительно большей степени, чем преступность </w:t>
      </w:r>
      <w:r>
        <w:rPr>
          <w:color w:val="000000"/>
          <w:spacing w:val="3"/>
          <w:sz w:val="22"/>
          <w:szCs w:val="22"/>
        </w:rPr>
        <w:t>взрослых, «чувствительна» к мерам борьбы с ней, к уров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ню контроля со стороны семьи, воспитательных учрежде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ний, социальных служб, общественности, тем более, что до </w:t>
      </w:r>
      <w:r>
        <w:rPr>
          <w:color w:val="000000"/>
          <w:spacing w:val="2"/>
          <w:sz w:val="22"/>
          <w:szCs w:val="22"/>
        </w:rPr>
        <w:t xml:space="preserve">80% преступлений совершается вблизи места жительства, </w:t>
      </w:r>
      <w:r>
        <w:rPr>
          <w:color w:val="000000"/>
          <w:sz w:val="22"/>
          <w:szCs w:val="22"/>
        </w:rPr>
        <w:t>учебы, в том числе и непосредственно в учебных заведени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ях и общежитиях. Около половины преступлений несовер</w:t>
      </w:r>
      <w:r>
        <w:rPr>
          <w:color w:val="000000"/>
          <w:spacing w:val="1"/>
          <w:sz w:val="22"/>
          <w:szCs w:val="22"/>
        </w:rPr>
        <w:softHyphen/>
        <w:t>шеннолетних совершается из-за отсутствия родительского контроля.</w:t>
      </w:r>
    </w:p>
    <w:p w:rsidR="006162CF" w:rsidRDefault="006162CF">
      <w:pPr>
        <w:shd w:val="clear" w:color="auto" w:fill="FFFFFF"/>
        <w:spacing w:line="223" w:lineRule="exact"/>
        <w:ind w:left="31" w:firstLine="283"/>
        <w:jc w:val="both"/>
      </w:pPr>
      <w:r>
        <w:br w:type="column"/>
      </w:r>
      <w:r>
        <w:rPr>
          <w:color w:val="000000"/>
          <w:sz w:val="22"/>
          <w:szCs w:val="22"/>
        </w:rPr>
        <w:lastRenderedPageBreak/>
        <w:t>Можно выделить некоторые тенденции преступности 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совершеннолетних и молодежи в России.</w:t>
      </w:r>
    </w:p>
    <w:p w:rsidR="006162CF" w:rsidRDefault="006162CF" w:rsidP="009A7904">
      <w:pPr>
        <w:numPr>
          <w:ilvl w:val="0"/>
          <w:numId w:val="2"/>
        </w:numPr>
        <w:shd w:val="clear" w:color="auto" w:fill="FFFFFF"/>
        <w:tabs>
          <w:tab w:val="left" w:pos="528"/>
        </w:tabs>
        <w:spacing w:before="5" w:line="223" w:lineRule="exact"/>
        <w:ind w:left="2" w:firstLine="295"/>
        <w:rPr>
          <w:color w:val="000000"/>
          <w:spacing w:val="-2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Процесс омоложения преступности обусловлен, как</w:t>
      </w:r>
      <w:r>
        <w:rPr>
          <w:color w:val="000000"/>
          <w:spacing w:val="4"/>
          <w:sz w:val="22"/>
          <w:szCs w:val="22"/>
        </w:rPr>
        <w:br/>
        <w:t>правило, вовлечением несовершеннолетних в преступную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деятельность путем передачи криминального опыта и под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  <w:t>стрекательства уголовными элементами.</w:t>
      </w:r>
    </w:p>
    <w:p w:rsidR="006162CF" w:rsidRDefault="006162CF" w:rsidP="009A7904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23" w:lineRule="exact"/>
        <w:ind w:left="2" w:firstLine="295"/>
        <w:rPr>
          <w:color w:val="000000"/>
          <w:spacing w:val="-1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Все больше молодых людей вовлекаются в сферу орга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низованной преступности. Это создание группировок для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контроля над определенной территорией или видом деятель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ности с целью получения прибыли в виде преступного про-</w:t>
      </w:r>
      <w:r>
        <w:rPr>
          <w:color w:val="000000"/>
          <w:spacing w:val="1"/>
          <w:sz w:val="22"/>
          <w:szCs w:val="22"/>
        </w:rPr>
        <w:br/>
        <w:t>мысла (рэкет, проституция, торговля наркотиками и т.д.).</w:t>
      </w:r>
    </w:p>
    <w:p w:rsidR="006162CF" w:rsidRDefault="006162CF" w:rsidP="009A7904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23" w:lineRule="exact"/>
        <w:ind w:left="2" w:firstLine="295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Рост рецидива. В последние годы он составляет более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40% (в других странах, например, в ФРГ — 5%).</w:t>
      </w:r>
    </w:p>
    <w:p w:rsidR="006162CF" w:rsidRDefault="006162CF" w:rsidP="009A7904">
      <w:pPr>
        <w:numPr>
          <w:ilvl w:val="0"/>
          <w:numId w:val="2"/>
        </w:numPr>
        <w:shd w:val="clear" w:color="auto" w:fill="FFFFFF"/>
        <w:tabs>
          <w:tab w:val="left" w:pos="528"/>
        </w:tabs>
        <w:spacing w:before="7" w:line="223" w:lineRule="exact"/>
        <w:ind w:left="2" w:firstLine="295"/>
        <w:rPr>
          <w:color w:val="000000"/>
          <w:spacing w:val="-11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Феминизация молодежной преступности. Только за</w:t>
      </w:r>
      <w:r>
        <w:rPr>
          <w:color w:val="000000"/>
          <w:spacing w:val="5"/>
          <w:sz w:val="22"/>
          <w:szCs w:val="22"/>
        </w:rPr>
        <w:br/>
        <w:t>1987—1992 гг. преступность девушек возросла в 2 раза и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составляет 1:8 по отношению к мужской (раньше она состав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ляла 1:10). Это кражи, соучастие в мошенничестве, вымога-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тельстве, убийствах и даже изнасилованиях.</w:t>
      </w:r>
    </w:p>
    <w:p w:rsidR="006162CF" w:rsidRDefault="006162CF">
      <w:pPr>
        <w:shd w:val="clear" w:color="auto" w:fill="FFFFFF"/>
        <w:tabs>
          <w:tab w:val="left" w:pos="1116"/>
        </w:tabs>
        <w:spacing w:line="223" w:lineRule="exact"/>
        <w:ind w:left="218" w:firstLine="79"/>
      </w:pPr>
      <w:r>
        <w:rPr>
          <w:color w:val="000000"/>
          <w:spacing w:val="-1"/>
          <w:sz w:val="22"/>
          <w:szCs w:val="22"/>
        </w:rPr>
        <w:t xml:space="preserve">В целом молодые люди в возрасте от 14 до 29 лет совершают 57%  </w:t>
      </w:r>
      <w:r>
        <w:rPr>
          <w:color w:val="000000"/>
          <w:spacing w:val="2"/>
          <w:sz w:val="22"/>
          <w:szCs w:val="22"/>
        </w:rPr>
        <w:t>всех зарегистрированных преступлений.</w:t>
      </w:r>
    </w:p>
    <w:p w:rsidR="006162CF" w:rsidRDefault="006162CF" w:rsidP="006162CF">
      <w:pPr>
        <w:shd w:val="clear" w:color="auto" w:fill="FFFFFF"/>
        <w:spacing w:line="223" w:lineRule="exact"/>
        <w:ind w:right="29"/>
        <w:jc w:val="both"/>
      </w:pPr>
      <w:r>
        <w:rPr>
          <w:i/>
          <w:iCs/>
          <w:color w:val="000000"/>
          <w:sz w:val="22"/>
          <w:szCs w:val="22"/>
        </w:rPr>
        <w:t xml:space="preserve">Причины преступности. </w:t>
      </w:r>
      <w:r>
        <w:rPr>
          <w:color w:val="000000"/>
          <w:sz w:val="22"/>
          <w:szCs w:val="22"/>
        </w:rPr>
        <w:t>Помимо общих причин девиан-</w:t>
      </w:r>
      <w:r>
        <w:rPr>
          <w:color w:val="000000"/>
          <w:spacing w:val="-2"/>
          <w:sz w:val="22"/>
          <w:szCs w:val="22"/>
        </w:rPr>
        <w:t xml:space="preserve">тного поведения можно выделить и специфические причины </w:t>
      </w:r>
      <w:r>
        <w:rPr>
          <w:color w:val="000000"/>
          <w:sz w:val="22"/>
          <w:szCs w:val="22"/>
        </w:rPr>
        <w:t>преступности несовершеннолетних и молодежи.</w:t>
      </w:r>
    </w:p>
    <w:p w:rsidR="006162CF" w:rsidRDefault="006162CF">
      <w:pPr>
        <w:shd w:val="clear" w:color="auto" w:fill="FFFFFF"/>
        <w:tabs>
          <w:tab w:val="left" w:pos="494"/>
        </w:tabs>
        <w:spacing w:line="223" w:lineRule="exact"/>
        <w:ind w:firstLine="334"/>
      </w:pPr>
      <w:r>
        <w:rPr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3"/>
          <w:sz w:val="22"/>
          <w:szCs w:val="22"/>
        </w:rPr>
        <w:t>Отрицательные влияния в семье. В 30—40% случаев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z w:val="22"/>
          <w:szCs w:val="22"/>
        </w:rPr>
        <w:t>преступлений несовершеннолетних установлено прямое от-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рицательное влияние родителей и старших членов семьи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(пьянство, грубость, жестокость, асоциальный образ жизни).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Типичными для родителей несовершеннолетних преступни-</w:t>
      </w:r>
    </w:p>
    <w:p w:rsidR="006162CF" w:rsidRDefault="006162CF" w:rsidP="006162CF">
      <w:pPr>
        <w:shd w:val="clear" w:color="auto" w:fill="FFFFFF"/>
        <w:spacing w:line="223" w:lineRule="exact"/>
        <w:ind w:left="2"/>
      </w:pPr>
      <w:r>
        <w:rPr>
          <w:color w:val="000000"/>
          <w:spacing w:val="1"/>
          <w:sz w:val="22"/>
          <w:szCs w:val="22"/>
        </w:rPr>
        <w:t xml:space="preserve">ков являются низкая культура, престижно-потребительские </w:t>
      </w:r>
      <w:r>
        <w:rPr>
          <w:color w:val="000000"/>
          <w:spacing w:val="-1"/>
          <w:sz w:val="22"/>
          <w:szCs w:val="22"/>
        </w:rPr>
        <w:t>установки.</w:t>
      </w:r>
    </w:p>
    <w:p w:rsidR="006162CF" w:rsidRDefault="006162CF" w:rsidP="009A7904">
      <w:pPr>
        <w:numPr>
          <w:ilvl w:val="0"/>
          <w:numId w:val="3"/>
        </w:numPr>
        <w:shd w:val="clear" w:color="auto" w:fill="FFFFFF"/>
        <w:tabs>
          <w:tab w:val="left" w:pos="494"/>
        </w:tabs>
        <w:spacing w:before="12" w:line="223" w:lineRule="exact"/>
        <w:ind w:firstLine="3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Отрицательные влияния в ближайшем окружении: бы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товом, учебном, производственном со стороны как сверст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ников, так и взрослых.</w:t>
      </w:r>
    </w:p>
    <w:p w:rsidR="006162CF" w:rsidRDefault="006162CF" w:rsidP="009A7904">
      <w:pPr>
        <w:numPr>
          <w:ilvl w:val="0"/>
          <w:numId w:val="3"/>
        </w:numPr>
        <w:shd w:val="clear" w:color="auto" w:fill="FFFFFF"/>
        <w:tabs>
          <w:tab w:val="left" w:pos="494"/>
        </w:tabs>
        <w:spacing w:before="12" w:line="223" w:lineRule="exact"/>
        <w:ind w:firstLine="334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Проникновение в молодежную среду стереотипов 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ведения, не совместимых с общественными ценностями (про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паганда наркотиков, культа силы, половой распущенности).</w:t>
      </w:r>
    </w:p>
    <w:p w:rsidR="006162CF" w:rsidRDefault="006162CF" w:rsidP="009A7904">
      <w:pPr>
        <w:numPr>
          <w:ilvl w:val="0"/>
          <w:numId w:val="3"/>
        </w:numPr>
        <w:shd w:val="clear" w:color="auto" w:fill="FFFFFF"/>
        <w:tabs>
          <w:tab w:val="left" w:pos="494"/>
        </w:tabs>
        <w:spacing w:line="223" w:lineRule="exact"/>
        <w:ind w:firstLine="334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Рост криминогенного значения неумения или нежела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ния педагогов формировать позитивные идеалы у учащихся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в условиях плюрализма мнений, давления демагогии, экст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ремизма.</w:t>
      </w:r>
    </w:p>
    <w:p w:rsidR="006162CF" w:rsidRDefault="006162CF" w:rsidP="009A7904">
      <w:pPr>
        <w:numPr>
          <w:ilvl w:val="0"/>
          <w:numId w:val="3"/>
        </w:numPr>
        <w:shd w:val="clear" w:color="auto" w:fill="FFFFFF"/>
        <w:tabs>
          <w:tab w:val="left" w:pos="494"/>
        </w:tabs>
        <w:spacing w:line="223" w:lineRule="exact"/>
        <w:ind w:firstLine="334"/>
        <w:rPr>
          <w:color w:val="000000"/>
          <w:sz w:val="22"/>
          <w:szCs w:val="22"/>
        </w:rPr>
        <w:sectPr w:rsidR="006162CF">
          <w:type w:val="continuous"/>
          <w:pgSz w:w="16834" w:h="11909" w:orient="landscape"/>
          <w:pgMar w:top="1176" w:right="2564" w:bottom="360" w:left="1440" w:header="720" w:footer="720" w:gutter="0"/>
          <w:cols w:num="2" w:space="720" w:equalWidth="0">
            <w:col w:w="5748" w:space="1301"/>
            <w:col w:w="5782"/>
          </w:cols>
          <w:noEndnote/>
        </w:sectPr>
      </w:pPr>
    </w:p>
    <w:p w:rsidR="006162CF" w:rsidRDefault="006162CF">
      <w:pPr>
        <w:shd w:val="clear" w:color="auto" w:fill="FFFFFF"/>
        <w:spacing w:before="89"/>
      </w:pPr>
      <w:r>
        <w:rPr>
          <w:b/>
          <w:bCs/>
          <w:color w:val="000000"/>
          <w:spacing w:val="-1"/>
          <w:sz w:val="23"/>
          <w:szCs w:val="23"/>
        </w:rPr>
        <w:lastRenderedPageBreak/>
        <w:t>Социология</w:t>
      </w:r>
    </w:p>
    <w:p w:rsidR="006162CF" w:rsidRDefault="006162CF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z w:val="31"/>
          <w:szCs w:val="31"/>
        </w:rPr>
        <w:lastRenderedPageBreak/>
        <w:t>зев</w:t>
      </w:r>
    </w:p>
    <w:p w:rsidR="006162CF" w:rsidRDefault="006162CF">
      <w:pPr>
        <w:shd w:val="clear" w:color="auto" w:fill="FFFFFF"/>
        <w:spacing w:before="166"/>
      </w:pPr>
      <w:r>
        <w:br w:type="column"/>
      </w:r>
      <w:r>
        <w:rPr>
          <w:b/>
          <w:bCs/>
          <w:color w:val="000000"/>
          <w:spacing w:val="-6"/>
          <w:w w:val="147"/>
          <w:sz w:val="23"/>
          <w:szCs w:val="23"/>
        </w:rPr>
        <w:lastRenderedPageBreak/>
        <w:t>367</w:t>
      </w:r>
    </w:p>
    <w:p w:rsidR="006162CF" w:rsidRDefault="006162CF">
      <w:pPr>
        <w:shd w:val="clear" w:color="auto" w:fill="FFFFFF"/>
        <w:spacing w:before="173"/>
      </w:pPr>
      <w:r>
        <w:br w:type="column"/>
      </w:r>
      <w:r>
        <w:rPr>
          <w:b/>
          <w:bCs/>
          <w:color w:val="000000"/>
          <w:spacing w:val="6"/>
          <w:sz w:val="23"/>
          <w:szCs w:val="23"/>
        </w:rPr>
        <w:lastRenderedPageBreak/>
        <w:t>Девиантное поведение</w:t>
      </w:r>
    </w:p>
    <w:p w:rsidR="006162CF" w:rsidRDefault="006162CF">
      <w:pPr>
        <w:shd w:val="clear" w:color="auto" w:fill="FFFFFF"/>
        <w:spacing w:before="173"/>
        <w:sectPr w:rsidR="006162CF">
          <w:pgSz w:w="16834" w:h="11909" w:orient="landscape"/>
          <w:pgMar w:top="1225" w:right="2554" w:bottom="360" w:left="1520" w:header="720" w:footer="720" w:gutter="0"/>
          <w:cols w:num="4" w:space="720" w:equalWidth="0">
            <w:col w:w="1272" w:space="3626"/>
            <w:col w:w="720" w:space="1685"/>
            <w:col w:w="720" w:space="2234"/>
            <w:col w:w="2503"/>
          </w:cols>
          <w:noEndnote/>
        </w:sectPr>
      </w:pPr>
    </w:p>
    <w:p w:rsidR="006162CF" w:rsidRDefault="006162CF">
      <w:pPr>
        <w:spacing w:before="130"/>
        <w:rPr>
          <w:sz w:val="2"/>
          <w:szCs w:val="2"/>
        </w:rPr>
      </w:pPr>
      <w:r>
        <w:lastRenderedPageBreak/>
        <w:t xml:space="preserve"> </w:t>
      </w:r>
    </w:p>
    <w:p w:rsidR="006162CF" w:rsidRDefault="006162CF">
      <w:pPr>
        <w:spacing w:before="130"/>
        <w:rPr>
          <w:sz w:val="2"/>
          <w:szCs w:val="2"/>
        </w:rPr>
        <w:sectPr w:rsidR="006162CF">
          <w:type w:val="continuous"/>
          <w:pgSz w:w="16834" w:h="11909" w:orient="landscape"/>
          <w:pgMar w:top="1225" w:right="2393" w:bottom="360" w:left="1440" w:header="720" w:footer="720" w:gutter="0"/>
          <w:cols w:space="60"/>
          <w:noEndnote/>
        </w:sectPr>
      </w:pPr>
    </w:p>
    <w:p w:rsidR="006162CF" w:rsidRDefault="006162CF">
      <w:pPr>
        <w:shd w:val="clear" w:color="auto" w:fill="FFFFFF"/>
        <w:spacing w:line="228" w:lineRule="exact"/>
        <w:ind w:left="5" w:right="34" w:firstLine="329"/>
        <w:jc w:val="both"/>
      </w:pPr>
      <w:r>
        <w:rPr>
          <w:color w:val="000000"/>
          <w:spacing w:val="2"/>
          <w:sz w:val="22"/>
          <w:szCs w:val="22"/>
        </w:rPr>
        <w:lastRenderedPageBreak/>
        <w:t>• Распад системы трудоустройства подростков и моло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дежи и воспитания их в трудовых коллективах. Длитель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ное отсутствие вследствие этого определенных занятий у </w:t>
      </w:r>
      <w:r>
        <w:rPr>
          <w:color w:val="000000"/>
          <w:spacing w:val="2"/>
          <w:sz w:val="22"/>
          <w:szCs w:val="22"/>
        </w:rPr>
        <w:t>части молодежи.</w:t>
      </w:r>
    </w:p>
    <w:p w:rsidR="006162CF" w:rsidRDefault="006162CF">
      <w:pPr>
        <w:shd w:val="clear" w:color="auto" w:fill="FFFFFF"/>
        <w:spacing w:line="228" w:lineRule="exact"/>
        <w:ind w:right="24" w:firstLine="290"/>
        <w:jc w:val="both"/>
      </w:pPr>
      <w:r>
        <w:rPr>
          <w:color w:val="000000"/>
          <w:spacing w:val="-1"/>
          <w:sz w:val="22"/>
          <w:szCs w:val="22"/>
        </w:rPr>
        <w:t>Эти обстоятельства и формируют криминогенную лич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ность, для которой характерны утрата интереса к учебе, уз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коутилитарное отношение к профессии, равнодушие к про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блемам общества, существенные искажения нравственного </w:t>
      </w:r>
      <w:r>
        <w:rPr>
          <w:color w:val="000000"/>
          <w:sz w:val="22"/>
          <w:szCs w:val="22"/>
        </w:rPr>
        <w:t>и правового сознания, в частности, толкование долга, сове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сти, дозволенности, исходя из личных желаний или группо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вой солидарности, ориентацию на сиюминутные удоволь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ствия, равнодушие к переживаниям и страданиям других </w:t>
      </w:r>
      <w:r>
        <w:rPr>
          <w:color w:val="000000"/>
          <w:spacing w:val="-1"/>
          <w:sz w:val="22"/>
          <w:szCs w:val="22"/>
        </w:rPr>
        <w:t>людей, жестокость, лживость, несамокритичность. Сформи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рованный криминогенный тип личности уже готов к совер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шению преступления, и в соответствующей ситуации такой </w:t>
      </w:r>
      <w:r>
        <w:rPr>
          <w:color w:val="000000"/>
          <w:spacing w:val="2"/>
          <w:sz w:val="22"/>
          <w:szCs w:val="22"/>
        </w:rPr>
        <w:t>человек, не задумываясь, совершает его.</w:t>
      </w:r>
    </w:p>
    <w:p w:rsidR="006162CF" w:rsidRDefault="006162CF">
      <w:pPr>
        <w:shd w:val="clear" w:color="auto" w:fill="FFFFFF"/>
        <w:spacing w:line="228" w:lineRule="exact"/>
        <w:ind w:left="2" w:right="22" w:firstLine="293"/>
        <w:jc w:val="both"/>
      </w:pPr>
      <w:r>
        <w:rPr>
          <w:color w:val="000000"/>
          <w:spacing w:val="-2"/>
          <w:sz w:val="22"/>
          <w:szCs w:val="22"/>
        </w:rPr>
        <w:t>В современную эпоху острых социальных потрясений не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гативные отклонения, в том числе преступления, получают </w:t>
      </w:r>
      <w:r>
        <w:rPr>
          <w:color w:val="000000"/>
          <w:spacing w:val="2"/>
          <w:sz w:val="22"/>
          <w:szCs w:val="22"/>
        </w:rPr>
        <w:t xml:space="preserve">все большее распространение. По данным </w:t>
      </w:r>
      <w:r>
        <w:rPr>
          <w:color w:val="000000"/>
          <w:spacing w:val="2"/>
          <w:sz w:val="22"/>
          <w:szCs w:val="22"/>
          <w:lang w:val="en-US"/>
        </w:rPr>
        <w:t>VII</w:t>
      </w:r>
      <w:r w:rsidRPr="009A7904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Конгресса ООН (1985), преступность в развитых западных странах в </w:t>
      </w:r>
      <w:r>
        <w:rPr>
          <w:color w:val="000000"/>
          <w:spacing w:val="-2"/>
          <w:sz w:val="22"/>
          <w:szCs w:val="22"/>
        </w:rPr>
        <w:t>80-е годы по сравнению с 70-ми существенно возросла: чис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ло насильственных преступлений увеличилось 2 раза, коры</w:t>
      </w:r>
      <w:r>
        <w:rPr>
          <w:color w:val="000000"/>
          <w:spacing w:val="-1"/>
          <w:sz w:val="22"/>
          <w:szCs w:val="22"/>
        </w:rPr>
        <w:softHyphen/>
        <w:t xml:space="preserve">стных — в 3 раза. Алкоголизм охватил до 10% работающих. </w:t>
      </w:r>
      <w:r>
        <w:rPr>
          <w:color w:val="000000"/>
          <w:sz w:val="22"/>
          <w:szCs w:val="22"/>
        </w:rPr>
        <w:t xml:space="preserve">Появились или получили распространение новые особенно опасные формы преступности, в том числе преступность в </w:t>
      </w:r>
      <w:r>
        <w:rPr>
          <w:color w:val="000000"/>
          <w:spacing w:val="-1"/>
          <w:sz w:val="22"/>
          <w:szCs w:val="22"/>
        </w:rPr>
        <w:t>бизнесе на внутригосударственном и международных уров</w:t>
      </w:r>
      <w:r>
        <w:rPr>
          <w:color w:val="000000"/>
          <w:spacing w:val="-1"/>
          <w:sz w:val="22"/>
          <w:szCs w:val="22"/>
        </w:rPr>
        <w:softHyphen/>
        <w:t>нях (преступность транснациональных монополий), корруп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ция служащих, хищение произведении искусства, преступ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ность, связанная с наркотиками, международный терро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ризм, преступления против потребителя (фальсификация продуктов), экологические преступления, экономический </w:t>
      </w:r>
      <w:r>
        <w:rPr>
          <w:color w:val="000000"/>
          <w:spacing w:val="5"/>
          <w:sz w:val="22"/>
          <w:szCs w:val="22"/>
        </w:rPr>
        <w:t>шантаж и др.</w:t>
      </w:r>
    </w:p>
    <w:p w:rsidR="006162CF" w:rsidRDefault="006162CF">
      <w:pPr>
        <w:shd w:val="clear" w:color="auto" w:fill="FFFFFF"/>
        <w:spacing w:line="228" w:lineRule="exact"/>
        <w:ind w:left="19" w:right="5" w:firstLine="293"/>
        <w:jc w:val="both"/>
      </w:pPr>
      <w:r>
        <w:rPr>
          <w:color w:val="000000"/>
          <w:sz w:val="22"/>
          <w:szCs w:val="22"/>
        </w:rPr>
        <w:t>Изменились и формы преступлений, и типы негативных отклонений в нашей стране. Развитие частного предприни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мательства, кооперации вызвали к жизни такую форму по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сягательства, как рэкет. Получили развитие организован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ная преступность, детская преступность, проституция.</w:t>
      </w:r>
    </w:p>
    <w:p w:rsidR="006162CF" w:rsidRDefault="006162CF">
      <w:pPr>
        <w:shd w:val="clear" w:color="auto" w:fill="FFFFFF"/>
        <w:spacing w:line="228" w:lineRule="exact"/>
        <w:ind w:left="29" w:firstLine="290"/>
        <w:jc w:val="both"/>
      </w:pPr>
      <w:r>
        <w:rPr>
          <w:color w:val="000000"/>
          <w:spacing w:val="-3"/>
          <w:sz w:val="22"/>
          <w:szCs w:val="22"/>
        </w:rPr>
        <w:t>Исследователи современных процессов обращают внима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ние на то, что девиантное поведение закономерно возникает</w:t>
      </w:r>
    </w:p>
    <w:p w:rsidR="006162CF" w:rsidRDefault="006162CF">
      <w:pPr>
        <w:shd w:val="clear" w:color="auto" w:fill="FFFFFF"/>
        <w:spacing w:before="91" w:line="228" w:lineRule="exact"/>
        <w:ind w:left="7"/>
        <w:jc w:val="both"/>
      </w:pPr>
      <w:r>
        <w:br w:type="column"/>
      </w:r>
      <w:r>
        <w:rPr>
          <w:color w:val="000000"/>
          <w:spacing w:val="1"/>
          <w:sz w:val="22"/>
          <w:szCs w:val="22"/>
        </w:rPr>
        <w:lastRenderedPageBreak/>
        <w:t xml:space="preserve">в обществах, переживающих трансформацию. Более того, в </w:t>
      </w:r>
      <w:r>
        <w:rPr>
          <w:color w:val="000000"/>
          <w:sz w:val="22"/>
          <w:szCs w:val="22"/>
        </w:rPr>
        <w:t>условиях всестороннего кризиса общества оно может при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обретать тотальный характер. На фоне усиления кризисных </w:t>
      </w:r>
      <w:r>
        <w:rPr>
          <w:color w:val="000000"/>
          <w:spacing w:val="-1"/>
          <w:sz w:val="22"/>
          <w:szCs w:val="22"/>
        </w:rPr>
        <w:t>явлений нарастает неудовлетворенность своим положением. Массовое чувство социальной неудовлетворенности, невост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ребованности приводит к отчуждению от общества, к нара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станию тревожности. Одним из последствий социальной не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удовлетворенности является нарастание пессимистических </w:t>
      </w:r>
      <w:r>
        <w:rPr>
          <w:color w:val="000000"/>
          <w:spacing w:val="2"/>
          <w:sz w:val="22"/>
          <w:szCs w:val="22"/>
        </w:rPr>
        <w:t>настроений и даже появление деморализованное™ населе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ния (упадок духа, растерянность).</w:t>
      </w:r>
    </w:p>
    <w:p w:rsidR="006162CF" w:rsidRDefault="006162CF">
      <w:pPr>
        <w:shd w:val="clear" w:color="auto" w:fill="FFFFFF"/>
        <w:spacing w:before="2" w:line="228" w:lineRule="exact"/>
        <w:ind w:left="2" w:right="17" w:firstLine="298"/>
        <w:jc w:val="both"/>
      </w:pPr>
      <w:r>
        <w:rPr>
          <w:color w:val="000000"/>
          <w:sz w:val="22"/>
          <w:szCs w:val="22"/>
        </w:rPr>
        <w:t>По данным социологов, та или иная степень деморализо-</w:t>
      </w:r>
      <w:r>
        <w:rPr>
          <w:color w:val="000000"/>
          <w:spacing w:val="1"/>
          <w:sz w:val="22"/>
          <w:szCs w:val="22"/>
        </w:rPr>
        <w:t xml:space="preserve">ванности была характерна для 85% населения. Типичными </w:t>
      </w:r>
      <w:r>
        <w:rPr>
          <w:color w:val="000000"/>
          <w:spacing w:val="2"/>
          <w:sz w:val="22"/>
          <w:szCs w:val="22"/>
        </w:rPr>
        <w:t xml:space="preserve">реакциями на аномию становится безразличие к средствам </w:t>
      </w:r>
      <w:r>
        <w:rPr>
          <w:color w:val="000000"/>
          <w:spacing w:val="3"/>
          <w:sz w:val="22"/>
          <w:szCs w:val="22"/>
        </w:rPr>
        <w:t>достижения цели, цинизм, экстремизм.</w:t>
      </w:r>
    </w:p>
    <w:p w:rsidR="006162CF" w:rsidRDefault="006162CF">
      <w:pPr>
        <w:shd w:val="clear" w:color="auto" w:fill="FFFFFF"/>
        <w:spacing w:line="228" w:lineRule="exact"/>
        <w:ind w:right="19" w:firstLine="288"/>
        <w:jc w:val="both"/>
      </w:pPr>
      <w:r>
        <w:rPr>
          <w:color w:val="000000"/>
          <w:spacing w:val="4"/>
          <w:sz w:val="22"/>
          <w:szCs w:val="22"/>
        </w:rPr>
        <w:t xml:space="preserve">Механизм девиантного поведения раскрывается через </w:t>
      </w:r>
      <w:r>
        <w:rPr>
          <w:color w:val="000000"/>
          <w:spacing w:val="2"/>
          <w:sz w:val="22"/>
          <w:szCs w:val="22"/>
        </w:rPr>
        <w:t>анализ взаимодействия нормативного регулирования, осо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>бенностей личности, ее отношения к норме и к реальной жизненной конфликтной ситуации. На поведении сказыва</w:t>
      </w:r>
      <w:r>
        <w:rPr>
          <w:color w:val="000000"/>
          <w:sz w:val="22"/>
          <w:szCs w:val="22"/>
        </w:rPr>
        <w:softHyphen/>
        <w:t xml:space="preserve">ются острота и продолжительность конфликтной ситуации, </w:t>
      </w:r>
      <w:r>
        <w:rPr>
          <w:color w:val="000000"/>
          <w:spacing w:val="2"/>
          <w:sz w:val="22"/>
          <w:szCs w:val="22"/>
        </w:rPr>
        <w:t>особенности адаптации к ней личности и другие моменты.</w:t>
      </w:r>
    </w:p>
    <w:sectPr w:rsidR="006162CF">
      <w:type w:val="continuous"/>
      <w:pgSz w:w="16834" w:h="11909" w:orient="landscape"/>
      <w:pgMar w:top="1225" w:right="2393" w:bottom="360" w:left="1440" w:header="720" w:footer="720" w:gutter="0"/>
      <w:cols w:num="2" w:sep="1" w:space="720" w:equalWidth="0">
        <w:col w:w="5731" w:space="1502"/>
        <w:col w:w="576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0A00AE"/>
    <w:lvl w:ilvl="0">
      <w:numFmt w:val="bullet"/>
      <w:lvlText w:val="*"/>
      <w:lvlJc w:val="left"/>
    </w:lvl>
  </w:abstractNum>
  <w:abstractNum w:abstractNumId="1" w15:restartNumberingAfterBreak="0">
    <w:nsid w:val="63602F51"/>
    <w:multiLevelType w:val="singleLevel"/>
    <w:tmpl w:val="E558DF4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F675437"/>
    <w:multiLevelType w:val="singleLevel"/>
    <w:tmpl w:val="EEFAA17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30"/>
    <w:rsid w:val="004E7346"/>
    <w:rsid w:val="00511D30"/>
    <w:rsid w:val="005D0BAB"/>
    <w:rsid w:val="006162CF"/>
    <w:rsid w:val="007F1195"/>
    <w:rsid w:val="009A7904"/>
    <w:rsid w:val="00B54B43"/>
    <w:rsid w:val="00B65D67"/>
    <w:rsid w:val="00CB4B4F"/>
    <w:rsid w:val="00D045D6"/>
    <w:rsid w:val="00DA7E04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A904CC-EAE2-4F9E-9FF2-236D081F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6738</Words>
  <Characters>38410</Characters>
  <Application>Microsoft Office Word</Application>
  <DocSecurity>0</DocSecurity>
  <Lines>320</Lines>
  <Paragraphs>90</Paragraphs>
  <ScaleCrop>false</ScaleCrop>
  <Company>ASU</Company>
  <LinksUpToDate>false</LinksUpToDate>
  <CharactersWithSpaces>45058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</dc:title>
  <dc:subject/>
  <dc:creator>sozdatel</dc:creator>
  <cp:keywords/>
  <dc:description/>
  <cp:lastModifiedBy>Igor Trofimov</cp:lastModifiedBy>
  <cp:revision>2</cp:revision>
  <dcterms:created xsi:type="dcterms:W3CDTF">2024-08-11T01:03:00Z</dcterms:created>
  <dcterms:modified xsi:type="dcterms:W3CDTF">2024-08-11T01:03:00Z</dcterms:modified>
</cp:coreProperties>
</file>