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D8" w:rsidRPr="00C17716" w:rsidRDefault="005D39D8" w:rsidP="001342C5">
      <w:pPr>
        <w:framePr w:hSpace="0" w:vSpace="0" w:wrap="auto" w:vAnchor="margin" w:yAlign="inline"/>
        <w:ind w:firstLine="709"/>
        <w:rPr>
          <w:szCs w:val="24"/>
        </w:rPr>
      </w:pPr>
      <w:bookmarkStart w:id="0" w:name="_GoBack"/>
      <w:bookmarkEnd w:id="0"/>
      <w:r w:rsidRPr="00C17716">
        <w:rPr>
          <w:szCs w:val="24"/>
        </w:rPr>
        <w:t xml:space="preserve">ДИФФЕРЕНЦИАЛЬНЫЙ ДИАГНОЗ  ПРИ ОЖИРЕНИИ. </w:t>
      </w:r>
    </w:p>
    <w:p w:rsidR="005D39D8" w:rsidRPr="00C17716" w:rsidRDefault="005D39D8" w:rsidP="001342C5">
      <w:pPr>
        <w:framePr w:hSpace="0" w:vSpace="0" w:wrap="auto" w:vAnchor="margin" w:yAlign="inline"/>
        <w:ind w:firstLine="709"/>
        <w:rPr>
          <w:szCs w:val="24"/>
        </w:rPr>
      </w:pPr>
    </w:p>
    <w:p w:rsidR="005D39D8" w:rsidRPr="00C17716" w:rsidRDefault="005D39D8" w:rsidP="001342C5">
      <w:pPr>
        <w:framePr w:hSpace="0" w:vSpace="0" w:wrap="auto" w:vAnchor="margin" w:yAlign="inline"/>
        <w:ind w:firstLine="709"/>
        <w:rPr>
          <w:szCs w:val="24"/>
        </w:rPr>
      </w:pPr>
      <w:r w:rsidRPr="00C17716">
        <w:rPr>
          <w:b/>
          <w:szCs w:val="24"/>
          <w:lang w:val="en-US"/>
        </w:rPr>
        <w:t>II</w:t>
      </w:r>
      <w:r w:rsidRPr="00C17716">
        <w:rPr>
          <w:b/>
          <w:szCs w:val="24"/>
        </w:rPr>
        <w:t>. ЗНАЧЕНИЕ ИЗУЧАЕМОЙ ТЕМЫ</w:t>
      </w:r>
      <w:r w:rsidRPr="00C17716">
        <w:rPr>
          <w:szCs w:val="24"/>
        </w:rPr>
        <w:t>.</w:t>
      </w:r>
    </w:p>
    <w:p w:rsidR="005D39D8" w:rsidRPr="00C17716" w:rsidRDefault="005D39D8" w:rsidP="001342C5">
      <w:pPr>
        <w:framePr w:hSpace="0" w:vSpace="0" w:wrap="auto" w:vAnchor="margin" w:yAlign="inline"/>
        <w:ind w:firstLine="709"/>
        <w:rPr>
          <w:szCs w:val="24"/>
        </w:rPr>
      </w:pPr>
    </w:p>
    <w:p w:rsidR="005D39D8" w:rsidRPr="00C17716" w:rsidRDefault="005D39D8" w:rsidP="001342C5">
      <w:pPr>
        <w:framePr w:hSpace="0" w:vSpace="0" w:wrap="auto" w:vAnchor="margin" w:yAlign="inline"/>
        <w:ind w:firstLine="709"/>
        <w:rPr>
          <w:snapToGrid w:val="0"/>
          <w:szCs w:val="24"/>
        </w:rPr>
      </w:pPr>
      <w:r w:rsidRPr="00C17716">
        <w:rPr>
          <w:snapToGrid w:val="0"/>
          <w:szCs w:val="24"/>
        </w:rPr>
        <w:t>Ожирение в настоящее время имеет не только медицинское, но и социаль</w:t>
      </w:r>
      <w:bookmarkStart w:id="1" w:name="OCRUncertain008"/>
      <w:r w:rsidRPr="00C17716">
        <w:rPr>
          <w:snapToGrid w:val="0"/>
          <w:szCs w:val="24"/>
        </w:rPr>
        <w:t>н</w:t>
      </w:r>
      <w:bookmarkEnd w:id="1"/>
      <w:r w:rsidRPr="00C17716">
        <w:rPr>
          <w:snapToGrid w:val="0"/>
          <w:szCs w:val="24"/>
        </w:rPr>
        <w:t>ое значение, так как является благ</w:t>
      </w:r>
      <w:bookmarkStart w:id="2" w:name="OCRUncertain009"/>
      <w:r w:rsidRPr="00C17716">
        <w:rPr>
          <w:snapToGrid w:val="0"/>
          <w:szCs w:val="24"/>
        </w:rPr>
        <w:t>о</w:t>
      </w:r>
      <w:bookmarkEnd w:id="2"/>
      <w:r w:rsidRPr="00C17716">
        <w:rPr>
          <w:snapToGrid w:val="0"/>
          <w:szCs w:val="24"/>
        </w:rPr>
        <w:t>приятной поч</w:t>
      </w:r>
      <w:bookmarkStart w:id="3" w:name="OCRUncertain010"/>
      <w:r w:rsidRPr="00C17716">
        <w:rPr>
          <w:snapToGrid w:val="0"/>
          <w:szCs w:val="24"/>
        </w:rPr>
        <w:t>в</w:t>
      </w:r>
      <w:bookmarkEnd w:id="3"/>
      <w:r w:rsidRPr="00C17716">
        <w:rPr>
          <w:snapToGrid w:val="0"/>
          <w:szCs w:val="24"/>
        </w:rPr>
        <w:t xml:space="preserve">ой для возникновения и </w:t>
      </w:r>
      <w:bookmarkStart w:id="4" w:name="OCRUncertain011"/>
      <w:r w:rsidRPr="00C17716">
        <w:rPr>
          <w:snapToGrid w:val="0"/>
          <w:szCs w:val="24"/>
        </w:rPr>
        <w:t>прогрессирования</w:t>
      </w:r>
      <w:bookmarkEnd w:id="4"/>
      <w:r w:rsidRPr="00C17716">
        <w:rPr>
          <w:snapToGrid w:val="0"/>
          <w:szCs w:val="24"/>
        </w:rPr>
        <w:t xml:space="preserve"> наиболее распространенных заболеваний</w:t>
      </w:r>
      <w:r w:rsidRPr="00C17716">
        <w:rPr>
          <w:noProof/>
          <w:snapToGrid w:val="0"/>
          <w:szCs w:val="24"/>
        </w:rPr>
        <w:t>—</w:t>
      </w:r>
      <w:r w:rsidRPr="00C17716">
        <w:rPr>
          <w:snapToGrid w:val="0"/>
          <w:szCs w:val="24"/>
        </w:rPr>
        <w:t xml:space="preserve">атеросклероза и </w:t>
      </w:r>
      <w:bookmarkStart w:id="5" w:name="OCRUncertain012"/>
      <w:r w:rsidRPr="00C17716">
        <w:rPr>
          <w:snapToGrid w:val="0"/>
          <w:szCs w:val="24"/>
        </w:rPr>
        <w:t>ишемической</w:t>
      </w:r>
      <w:bookmarkEnd w:id="5"/>
      <w:r w:rsidRPr="00C17716">
        <w:rPr>
          <w:snapToGrid w:val="0"/>
          <w:szCs w:val="24"/>
        </w:rPr>
        <w:t xml:space="preserve"> болезни сердца, сахарного диабета, гипертонической болезни и мног</w:t>
      </w:r>
      <w:bookmarkStart w:id="6" w:name="OCRUncertain013"/>
      <w:r w:rsidRPr="00C17716">
        <w:rPr>
          <w:snapToGrid w:val="0"/>
          <w:szCs w:val="24"/>
        </w:rPr>
        <w:t>и</w:t>
      </w:r>
      <w:bookmarkEnd w:id="6"/>
      <w:r w:rsidRPr="00C17716">
        <w:rPr>
          <w:snapToGrid w:val="0"/>
          <w:szCs w:val="24"/>
        </w:rPr>
        <w:t>х других, возникающих у тучных лиц в</w:t>
      </w:r>
      <w:r w:rsidRPr="00C17716">
        <w:rPr>
          <w:noProof/>
          <w:snapToGrid w:val="0"/>
          <w:szCs w:val="24"/>
        </w:rPr>
        <w:t xml:space="preserve"> 2—3</w:t>
      </w:r>
      <w:r w:rsidRPr="00C17716">
        <w:rPr>
          <w:snapToGrid w:val="0"/>
          <w:szCs w:val="24"/>
        </w:rPr>
        <w:t xml:space="preserve"> раза чаще, отягощает их течение, приводит к ранней инвалидности и смерти (смертность от различных заболеваний у лиц, страдающих ожир</w:t>
      </w:r>
      <w:bookmarkStart w:id="7" w:name="OCRUncertain014"/>
      <w:r w:rsidRPr="00C17716">
        <w:rPr>
          <w:snapToGrid w:val="0"/>
          <w:szCs w:val="24"/>
        </w:rPr>
        <w:t>е</w:t>
      </w:r>
      <w:bookmarkEnd w:id="7"/>
      <w:r w:rsidRPr="00C17716">
        <w:rPr>
          <w:snapToGrid w:val="0"/>
          <w:szCs w:val="24"/>
        </w:rPr>
        <w:t>нием, в</w:t>
      </w:r>
      <w:r w:rsidRPr="00C17716">
        <w:rPr>
          <w:noProof/>
          <w:snapToGrid w:val="0"/>
          <w:szCs w:val="24"/>
        </w:rPr>
        <w:t xml:space="preserve"> 1,5—3</w:t>
      </w:r>
      <w:r w:rsidRPr="00C17716">
        <w:rPr>
          <w:snapToGrid w:val="0"/>
          <w:szCs w:val="24"/>
        </w:rPr>
        <w:t xml:space="preserve"> раза выше). Профилактика многих заболеваний сводится в первую очередь к профилактике и лечению ожирения. Распространенность ожирения весьма велика, составляет</w:t>
      </w:r>
      <w:r w:rsidRPr="00C17716">
        <w:rPr>
          <w:noProof/>
          <w:snapToGrid w:val="0"/>
          <w:szCs w:val="24"/>
        </w:rPr>
        <w:t xml:space="preserve"> 20— 30</w:t>
      </w:r>
      <w:r w:rsidRPr="00C17716">
        <w:rPr>
          <w:snapToGrid w:val="0"/>
          <w:szCs w:val="24"/>
        </w:rPr>
        <w:t xml:space="preserve"> </w:t>
      </w:r>
      <w:r w:rsidRPr="00C17716">
        <w:rPr>
          <w:i/>
          <w:snapToGrid w:val="0"/>
          <w:szCs w:val="24"/>
        </w:rPr>
        <w:t>%</w:t>
      </w:r>
      <w:r w:rsidRPr="00C17716">
        <w:rPr>
          <w:snapToGrid w:val="0"/>
          <w:szCs w:val="24"/>
        </w:rPr>
        <w:t xml:space="preserve"> среди всего населения и значительно у</w:t>
      </w:r>
      <w:bookmarkStart w:id="8" w:name="OCRUncertain016"/>
      <w:r w:rsidRPr="00C17716">
        <w:rPr>
          <w:snapToGrid w:val="0"/>
          <w:szCs w:val="24"/>
        </w:rPr>
        <w:t>в</w:t>
      </w:r>
      <w:bookmarkEnd w:id="8"/>
      <w:r w:rsidRPr="00C17716">
        <w:rPr>
          <w:snapToGrid w:val="0"/>
          <w:szCs w:val="24"/>
        </w:rPr>
        <w:t>еличивается у лиц старше</w:t>
      </w:r>
      <w:r w:rsidRPr="00C17716">
        <w:rPr>
          <w:noProof/>
          <w:snapToGrid w:val="0"/>
          <w:szCs w:val="24"/>
        </w:rPr>
        <w:t xml:space="preserve"> 40</w:t>
      </w:r>
      <w:r w:rsidRPr="00C17716">
        <w:rPr>
          <w:snapToGrid w:val="0"/>
          <w:szCs w:val="24"/>
        </w:rPr>
        <w:t xml:space="preserve"> лет. Все это свидетельствует о необходимости своевременного выявления лиц, страдающих ожирением, и активного их оздоровления, что особенно актуально в условиях всеобщей диспансеризации населения.</w:t>
      </w:r>
    </w:p>
    <w:p w:rsidR="005D39D8" w:rsidRPr="00C17716" w:rsidRDefault="005D39D8" w:rsidP="001342C5">
      <w:pPr>
        <w:framePr w:hSpace="0" w:vSpace="0" w:wrap="auto" w:vAnchor="margin" w:yAlign="inline"/>
        <w:ind w:firstLine="709"/>
        <w:rPr>
          <w:snapToGrid w:val="0"/>
          <w:szCs w:val="24"/>
        </w:rPr>
      </w:pPr>
    </w:p>
    <w:p w:rsidR="005D39D8" w:rsidRPr="00C17716" w:rsidRDefault="005D39D8" w:rsidP="001342C5">
      <w:pPr>
        <w:framePr w:hSpace="0" w:vSpace="0" w:wrap="auto" w:vAnchor="margin" w:yAlign="inline"/>
        <w:ind w:firstLine="709"/>
        <w:rPr>
          <w:snapToGrid w:val="0"/>
          <w:szCs w:val="24"/>
        </w:rPr>
      </w:pPr>
      <w:r w:rsidRPr="00C17716">
        <w:rPr>
          <w:b/>
          <w:snapToGrid w:val="0"/>
          <w:szCs w:val="24"/>
          <w:lang w:val="en-US"/>
        </w:rPr>
        <w:t>III</w:t>
      </w:r>
      <w:r w:rsidRPr="00C17716">
        <w:rPr>
          <w:b/>
          <w:snapToGrid w:val="0"/>
          <w:szCs w:val="24"/>
        </w:rPr>
        <w:t>.  ЦЕЛЬ ЗАНЯТИЯ</w:t>
      </w:r>
      <w:r w:rsidRPr="00C17716">
        <w:rPr>
          <w:snapToGrid w:val="0"/>
          <w:szCs w:val="24"/>
        </w:rPr>
        <w:t>:</w:t>
      </w:r>
    </w:p>
    <w:p w:rsidR="005D39D8" w:rsidRPr="00C17716" w:rsidRDefault="005D39D8" w:rsidP="001342C5">
      <w:pPr>
        <w:framePr w:hSpace="0" w:vSpace="0" w:wrap="auto" w:vAnchor="margin" w:yAlign="inline"/>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b/>
          <w:snapToGrid w:val="0"/>
          <w:szCs w:val="24"/>
        </w:rPr>
        <w:t>Общая:</w:t>
      </w:r>
      <w:r w:rsidRPr="00C17716">
        <w:rPr>
          <w:snapToGrid w:val="0"/>
          <w:szCs w:val="24"/>
        </w:rPr>
        <w:t xml:space="preserve"> уметь диагностировать различные </w:t>
      </w:r>
      <w:bookmarkStart w:id="9" w:name="OCRUncertain018"/>
      <w:r w:rsidRPr="00C17716">
        <w:rPr>
          <w:snapToGrid w:val="0"/>
          <w:szCs w:val="24"/>
        </w:rPr>
        <w:t>клинико-патогенетические</w:t>
      </w:r>
      <w:bookmarkEnd w:id="9"/>
      <w:r w:rsidRPr="00C17716">
        <w:rPr>
          <w:snapToGrid w:val="0"/>
          <w:szCs w:val="24"/>
        </w:rPr>
        <w:t xml:space="preserve"> формы ожирения, определять его степень и назначать лечение.</w:t>
      </w:r>
    </w:p>
    <w:p w:rsidR="005D39D8" w:rsidRPr="00C17716" w:rsidRDefault="005D39D8" w:rsidP="001342C5">
      <w:pPr>
        <w:framePr w:hSpace="0" w:vSpace="0" w:wrap="auto" w:vAnchor="margin" w:yAlign="inline"/>
        <w:widowControl w:val="0"/>
        <w:ind w:firstLine="709"/>
        <w:rPr>
          <w:noProof/>
          <w:snapToGrid w:val="0"/>
          <w:szCs w:val="24"/>
        </w:rPr>
      </w:pPr>
      <w:r w:rsidRPr="00C17716">
        <w:rPr>
          <w:b/>
          <w:snapToGrid w:val="0"/>
          <w:szCs w:val="24"/>
        </w:rPr>
        <w:t>Конкретные:</w:t>
      </w:r>
      <w:r w:rsidRPr="00C17716">
        <w:rPr>
          <w:noProof/>
          <w:snapToGrid w:val="0"/>
          <w:szCs w:val="24"/>
        </w:rPr>
        <w:t xml:space="preserve"> </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1.</w:t>
      </w:r>
      <w:r w:rsidRPr="00C17716">
        <w:rPr>
          <w:snapToGrid w:val="0"/>
          <w:szCs w:val="24"/>
        </w:rPr>
        <w:t xml:space="preserve"> Произвести антропометрическое измерение, определить степень ожирения у обследуемых больных.</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2.</w:t>
      </w:r>
      <w:r w:rsidRPr="00C17716">
        <w:rPr>
          <w:snapToGrid w:val="0"/>
          <w:szCs w:val="24"/>
        </w:rPr>
        <w:t xml:space="preserve"> Определить объем необходимого инструментального, рентгенологического и биохимического исследования, оценить их результаты.</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3.</w:t>
      </w:r>
      <w:r w:rsidRPr="00C17716">
        <w:rPr>
          <w:snapToGrid w:val="0"/>
          <w:szCs w:val="24"/>
        </w:rPr>
        <w:t xml:space="preserve"> Выявить у больных ожирением симптомы, свидетельствующие о патологии гипоталамуса, гипофиза и других эндокринных желез, определить форму ожирения.</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4.</w:t>
      </w:r>
      <w:r w:rsidRPr="00C17716">
        <w:rPr>
          <w:snapToGrid w:val="0"/>
          <w:szCs w:val="24"/>
        </w:rPr>
        <w:t xml:space="preserve"> Рассчитать диету в зависимости от профессии, энерготрат, возраста и степени ожирения больного. Дать конкретные рекомендации по диетическому питанию, использованию разгрузочных дней.</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5.</w:t>
      </w:r>
      <w:r w:rsidRPr="00C17716">
        <w:rPr>
          <w:snapToGrid w:val="0"/>
          <w:szCs w:val="24"/>
        </w:rPr>
        <w:t xml:space="preserve"> Определить показания к назначению анорексигенных препаратов.</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6.</w:t>
      </w:r>
      <w:r w:rsidRPr="00C17716">
        <w:rPr>
          <w:snapToGrid w:val="0"/>
          <w:szCs w:val="24"/>
        </w:rPr>
        <w:t xml:space="preserve"> Назначить патогенетическую лекарственную терапию в зависимости от формы эндокринно-метаболического ожирения.</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7.</w:t>
      </w:r>
      <w:r w:rsidRPr="00C17716">
        <w:rPr>
          <w:snapToGrid w:val="0"/>
          <w:szCs w:val="24"/>
        </w:rPr>
        <w:t xml:space="preserve"> Определить показания и назначить противовоспалительную, рассасывающую, десенсибилизирующую терапию при гипоталамическом ожирении.</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8.</w:t>
      </w:r>
      <w:r w:rsidRPr="00C17716">
        <w:rPr>
          <w:snapToGrid w:val="0"/>
          <w:szCs w:val="24"/>
        </w:rPr>
        <w:t xml:space="preserve"> Дать больному конкретные рекомендации по использованию физической нагрузки в лечении ожирения в зависимости от состояния его здоровья.</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pStyle w:val="4"/>
        <w:ind w:firstLine="709"/>
        <w:rPr>
          <w:szCs w:val="24"/>
        </w:rPr>
      </w:pPr>
      <w:r w:rsidRPr="00C17716">
        <w:rPr>
          <w:szCs w:val="24"/>
          <w:lang w:val="en-US"/>
        </w:rPr>
        <w:t xml:space="preserve">IV.  </w:t>
      </w:r>
      <w:r w:rsidRPr="00C17716">
        <w:rPr>
          <w:szCs w:val="24"/>
        </w:rPr>
        <w:t>ПЛАН ИЗУЧЕНИЯ ТЕМЫ</w:t>
      </w:r>
    </w:p>
    <w:p w:rsidR="005D39D8" w:rsidRPr="00C17716" w:rsidRDefault="005D39D8" w:rsidP="001342C5">
      <w:pPr>
        <w:framePr w:hSpace="0" w:vSpace="0" w:wrap="auto" w:vAnchor="margin" w:yAlign="inline"/>
        <w:widowControl w:val="0"/>
        <w:numPr>
          <w:ilvl w:val="0"/>
          <w:numId w:val="2"/>
        </w:numPr>
        <w:ind w:left="0" w:firstLine="709"/>
        <w:rPr>
          <w:snapToGrid w:val="0"/>
          <w:szCs w:val="24"/>
        </w:rPr>
      </w:pPr>
      <w:r w:rsidRPr="00C17716">
        <w:rPr>
          <w:snapToGrid w:val="0"/>
          <w:szCs w:val="24"/>
        </w:rPr>
        <w:t>Самостоятельная работа:</w:t>
      </w:r>
    </w:p>
    <w:p w:rsidR="005D39D8" w:rsidRPr="00C17716" w:rsidRDefault="005D39D8" w:rsidP="001342C5">
      <w:pPr>
        <w:framePr w:hSpace="0" w:vSpace="0" w:wrap="auto" w:vAnchor="margin" w:yAlign="inline"/>
        <w:widowControl w:val="0"/>
        <w:numPr>
          <w:ilvl w:val="0"/>
          <w:numId w:val="2"/>
        </w:numPr>
        <w:ind w:left="0" w:firstLine="709"/>
        <w:rPr>
          <w:snapToGrid w:val="0"/>
          <w:szCs w:val="24"/>
        </w:rPr>
      </w:pPr>
      <w:r w:rsidRPr="00C17716">
        <w:rPr>
          <w:snapToGrid w:val="0"/>
          <w:szCs w:val="24"/>
        </w:rPr>
        <w:t>Теоретическая подготовка:</w:t>
      </w:r>
    </w:p>
    <w:p w:rsidR="005D39D8" w:rsidRPr="00C17716" w:rsidRDefault="005D39D8" w:rsidP="001342C5">
      <w:pPr>
        <w:framePr w:hSpace="0" w:vSpace="0" w:wrap="auto" w:vAnchor="margin" w:yAlign="inline"/>
        <w:widowControl w:val="0"/>
        <w:numPr>
          <w:ilvl w:val="0"/>
          <w:numId w:val="2"/>
        </w:numPr>
        <w:ind w:left="0" w:firstLine="709"/>
        <w:rPr>
          <w:snapToGrid w:val="0"/>
          <w:szCs w:val="24"/>
        </w:rPr>
      </w:pPr>
      <w:r w:rsidRPr="00C17716">
        <w:rPr>
          <w:snapToGrid w:val="0"/>
          <w:szCs w:val="24"/>
        </w:rPr>
        <w:t>Практическая работа:</w:t>
      </w:r>
    </w:p>
    <w:p w:rsidR="005D39D8" w:rsidRPr="00C17716" w:rsidRDefault="005D39D8" w:rsidP="001342C5">
      <w:pPr>
        <w:framePr w:hSpace="0" w:vSpace="0" w:wrap="auto" w:vAnchor="margin" w:yAlign="inline"/>
        <w:widowControl w:val="0"/>
        <w:numPr>
          <w:ilvl w:val="0"/>
          <w:numId w:val="2"/>
        </w:numPr>
        <w:ind w:left="0" w:firstLine="709"/>
        <w:rPr>
          <w:snapToGrid w:val="0"/>
          <w:szCs w:val="24"/>
        </w:rPr>
      </w:pPr>
      <w:r w:rsidRPr="00C17716">
        <w:rPr>
          <w:snapToGrid w:val="0"/>
          <w:szCs w:val="24"/>
        </w:rPr>
        <w:t>Решение задач:</w:t>
      </w:r>
    </w:p>
    <w:p w:rsidR="005D39D8" w:rsidRPr="00C17716" w:rsidRDefault="005D39D8" w:rsidP="001342C5">
      <w:pPr>
        <w:framePr w:hSpace="0" w:vSpace="0" w:wrap="auto" w:vAnchor="margin" w:yAlign="inline"/>
        <w:widowControl w:val="0"/>
        <w:numPr>
          <w:ilvl w:val="0"/>
          <w:numId w:val="2"/>
        </w:numPr>
        <w:ind w:left="0" w:firstLine="709"/>
        <w:rPr>
          <w:snapToGrid w:val="0"/>
          <w:szCs w:val="24"/>
        </w:rPr>
      </w:pPr>
      <w:r w:rsidRPr="00C17716">
        <w:rPr>
          <w:snapToGrid w:val="0"/>
          <w:szCs w:val="24"/>
        </w:rPr>
        <w:t>Подведение итогов:</w:t>
      </w:r>
    </w:p>
    <w:p w:rsidR="005D39D8" w:rsidRPr="00C17716" w:rsidRDefault="005D39D8" w:rsidP="001342C5">
      <w:pPr>
        <w:framePr w:hSpace="0" w:vSpace="0" w:wrap="auto" w:vAnchor="margin" w:yAlign="inline"/>
        <w:widowControl w:val="0"/>
        <w:numPr>
          <w:ilvl w:val="0"/>
          <w:numId w:val="2"/>
        </w:numPr>
        <w:ind w:left="0" w:firstLine="709"/>
        <w:rPr>
          <w:snapToGrid w:val="0"/>
          <w:szCs w:val="24"/>
        </w:rPr>
      </w:pPr>
      <w:r w:rsidRPr="00C17716">
        <w:rPr>
          <w:snapToGrid w:val="0"/>
          <w:szCs w:val="24"/>
        </w:rPr>
        <w:t>Задание на следующее занятие:</w:t>
      </w:r>
    </w:p>
    <w:p w:rsidR="005D39D8" w:rsidRPr="00C17716" w:rsidRDefault="005D39D8" w:rsidP="001342C5">
      <w:pPr>
        <w:framePr w:hSpace="0" w:vSpace="0" w:wrap="auto" w:vAnchor="margin" w:yAlign="inline"/>
        <w:widowControl w:val="0"/>
        <w:ind w:firstLine="709"/>
        <w:rPr>
          <w:b/>
          <w:snapToGrid w:val="0"/>
          <w:szCs w:val="24"/>
        </w:rPr>
      </w:pPr>
      <w:r w:rsidRPr="00C17716">
        <w:rPr>
          <w:b/>
          <w:snapToGrid w:val="0"/>
          <w:szCs w:val="24"/>
          <w:lang w:val="en-US"/>
        </w:rPr>
        <w:t xml:space="preserve">V.  </w:t>
      </w:r>
      <w:r w:rsidRPr="00C17716">
        <w:rPr>
          <w:b/>
          <w:snapToGrid w:val="0"/>
          <w:szCs w:val="24"/>
        </w:rPr>
        <w:t>САМОСТОЯТЕЛЬНАЯ РАБОТА СТУДЕНТОВ.</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b/>
          <w:snapToGrid w:val="0"/>
          <w:szCs w:val="24"/>
        </w:rPr>
      </w:pPr>
      <w:r w:rsidRPr="00C17716">
        <w:rPr>
          <w:b/>
          <w:snapToGrid w:val="0"/>
          <w:szCs w:val="24"/>
        </w:rPr>
        <w:t>А. Вопросы базовых дисциплин, необходимых для усвоения данной темы:</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numPr>
          <w:ilvl w:val="0"/>
          <w:numId w:val="3"/>
        </w:numPr>
        <w:ind w:left="0" w:firstLine="709"/>
        <w:rPr>
          <w:snapToGrid w:val="0"/>
          <w:szCs w:val="24"/>
        </w:rPr>
      </w:pPr>
      <w:r w:rsidRPr="00C17716">
        <w:rPr>
          <w:snapToGrid w:val="0"/>
          <w:szCs w:val="24"/>
        </w:rPr>
        <w:t>Физиология и патофизиология липидного обмена.</w:t>
      </w:r>
    </w:p>
    <w:p w:rsidR="005D39D8" w:rsidRPr="00C17716" w:rsidRDefault="005D39D8" w:rsidP="001342C5">
      <w:pPr>
        <w:framePr w:hSpace="0" w:vSpace="0" w:wrap="auto" w:vAnchor="margin" w:yAlign="inline"/>
        <w:widowControl w:val="0"/>
        <w:numPr>
          <w:ilvl w:val="0"/>
          <w:numId w:val="3"/>
        </w:numPr>
        <w:ind w:left="0" w:firstLine="709"/>
        <w:rPr>
          <w:snapToGrid w:val="0"/>
          <w:szCs w:val="24"/>
        </w:rPr>
      </w:pPr>
      <w:r w:rsidRPr="00C17716">
        <w:rPr>
          <w:snapToGrid w:val="0"/>
          <w:szCs w:val="24"/>
        </w:rPr>
        <w:lastRenderedPageBreak/>
        <w:t xml:space="preserve">Биохимия липидного обмена. </w:t>
      </w:r>
    </w:p>
    <w:p w:rsidR="005D39D8" w:rsidRPr="00C17716" w:rsidRDefault="005D39D8" w:rsidP="001342C5">
      <w:pPr>
        <w:framePr w:hSpace="0" w:vSpace="0" w:wrap="auto" w:vAnchor="margin" w:yAlign="inline"/>
        <w:widowControl w:val="0"/>
        <w:numPr>
          <w:ilvl w:val="0"/>
          <w:numId w:val="3"/>
        </w:numPr>
        <w:ind w:left="0" w:firstLine="709"/>
        <w:rPr>
          <w:snapToGrid w:val="0"/>
          <w:szCs w:val="24"/>
        </w:rPr>
      </w:pPr>
      <w:r w:rsidRPr="00C17716">
        <w:rPr>
          <w:snapToGrid w:val="0"/>
          <w:szCs w:val="24"/>
        </w:rPr>
        <w:t>Анатомия и физиология гипоталамуса и его роль в регуляции аппетита, чувства насыщения и обмена веществ.</w:t>
      </w:r>
    </w:p>
    <w:p w:rsidR="005D39D8" w:rsidRPr="00C17716" w:rsidRDefault="005D39D8" w:rsidP="001342C5">
      <w:pPr>
        <w:framePr w:hSpace="0" w:vSpace="0" w:wrap="auto" w:vAnchor="margin" w:yAlign="inline"/>
        <w:widowControl w:val="0"/>
        <w:numPr>
          <w:ilvl w:val="0"/>
          <w:numId w:val="3"/>
        </w:numPr>
        <w:ind w:left="0" w:firstLine="709"/>
        <w:rPr>
          <w:snapToGrid w:val="0"/>
          <w:szCs w:val="24"/>
        </w:rPr>
      </w:pPr>
      <w:r w:rsidRPr="00C17716">
        <w:rPr>
          <w:snapToGrid w:val="0"/>
          <w:szCs w:val="24"/>
        </w:rPr>
        <w:t>Акушерская патология. Особенности течения беременности и родов при ожирении.</w:t>
      </w:r>
    </w:p>
    <w:p w:rsidR="005D39D8" w:rsidRPr="00C17716" w:rsidRDefault="005D39D8" w:rsidP="001342C5">
      <w:pPr>
        <w:framePr w:hSpace="0" w:vSpace="0" w:wrap="auto" w:vAnchor="margin" w:yAlign="inline"/>
        <w:widowControl w:val="0"/>
        <w:numPr>
          <w:ilvl w:val="0"/>
          <w:numId w:val="3"/>
        </w:numPr>
        <w:ind w:left="0" w:firstLine="709"/>
        <w:rPr>
          <w:snapToGrid w:val="0"/>
          <w:szCs w:val="24"/>
        </w:rPr>
      </w:pPr>
      <w:r w:rsidRPr="00C17716">
        <w:rPr>
          <w:snapToGrid w:val="0"/>
          <w:szCs w:val="24"/>
        </w:rPr>
        <w:t>Физиотерапия. Санаторно-курортное лечение при ожирении.</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b/>
          <w:snapToGrid w:val="0"/>
          <w:szCs w:val="24"/>
        </w:rPr>
      </w:pPr>
      <w:r w:rsidRPr="00C17716">
        <w:rPr>
          <w:b/>
          <w:snapToGrid w:val="0"/>
          <w:szCs w:val="24"/>
        </w:rPr>
        <w:t>Б. Задания на проверку и коррекцию исходного уровня знаний:</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Объясните на основании сведений, полученных при изучении</w:t>
      </w:r>
    </w:p>
    <w:p w:rsidR="005D39D8" w:rsidRPr="00C17716" w:rsidRDefault="005D39D8" w:rsidP="001342C5">
      <w:pPr>
        <w:framePr w:hSpace="0" w:vSpace="0" w:wrap="auto" w:vAnchor="margin" w:yAlign="inline"/>
        <w:widowControl w:val="0"/>
        <w:ind w:firstLine="709"/>
        <w:rPr>
          <w:snapToGrid w:val="0"/>
          <w:szCs w:val="24"/>
        </w:rPr>
      </w:pPr>
      <w:r w:rsidRPr="00C17716">
        <w:rPr>
          <w:i/>
          <w:snapToGrid w:val="0"/>
          <w:szCs w:val="24"/>
        </w:rPr>
        <w:t>нормальной физиологии</w:t>
      </w:r>
      <w:r w:rsidRPr="00C17716">
        <w:rPr>
          <w:snapToGrid w:val="0"/>
          <w:szCs w:val="24"/>
        </w:rPr>
        <w:t xml:space="preserve">: </w:t>
      </w:r>
    </w:p>
    <w:p w:rsidR="005D39D8" w:rsidRPr="00C17716" w:rsidRDefault="005D39D8" w:rsidP="001342C5">
      <w:pPr>
        <w:framePr w:hSpace="0" w:vSpace="0" w:wrap="auto" w:vAnchor="margin" w:yAlign="inline"/>
        <w:widowControl w:val="0"/>
        <w:numPr>
          <w:ilvl w:val="0"/>
          <w:numId w:val="6"/>
        </w:numPr>
        <w:ind w:left="0" w:firstLine="709"/>
        <w:rPr>
          <w:snapToGrid w:val="0"/>
          <w:szCs w:val="24"/>
        </w:rPr>
      </w:pPr>
      <w:r w:rsidRPr="00C17716">
        <w:rPr>
          <w:snapToGrid w:val="0"/>
          <w:szCs w:val="24"/>
        </w:rPr>
        <w:t>Какова роль гипоталамуса в регуляции обмена веществ,  суточного ритма, терморегуляции.</w:t>
      </w:r>
    </w:p>
    <w:p w:rsidR="005D39D8" w:rsidRPr="00C17716" w:rsidRDefault="005D39D8" w:rsidP="001342C5">
      <w:pPr>
        <w:framePr w:hSpace="0" w:vSpace="0" w:wrap="auto" w:vAnchor="margin" w:yAlign="inline"/>
        <w:widowControl w:val="0"/>
        <w:numPr>
          <w:ilvl w:val="0"/>
          <w:numId w:val="6"/>
        </w:numPr>
        <w:ind w:left="0" w:firstLine="709"/>
        <w:rPr>
          <w:snapToGrid w:val="0"/>
          <w:szCs w:val="24"/>
        </w:rPr>
      </w:pPr>
      <w:r w:rsidRPr="00C17716">
        <w:rPr>
          <w:snapToGrid w:val="0"/>
          <w:szCs w:val="24"/>
        </w:rPr>
        <w:t>Какова специфика действия гормонов передней и задней долей гипофиза.</w:t>
      </w:r>
    </w:p>
    <w:p w:rsidR="005D39D8" w:rsidRPr="00C17716" w:rsidRDefault="005D39D8" w:rsidP="001342C5">
      <w:pPr>
        <w:framePr w:hSpace="0" w:vSpace="0" w:wrap="auto" w:vAnchor="margin" w:yAlign="inline"/>
        <w:widowControl w:val="0"/>
        <w:numPr>
          <w:ilvl w:val="0"/>
          <w:numId w:val="6"/>
        </w:numPr>
        <w:ind w:left="0" w:firstLine="709"/>
        <w:rPr>
          <w:snapToGrid w:val="0"/>
          <w:szCs w:val="24"/>
        </w:rPr>
      </w:pPr>
      <w:r w:rsidRPr="00C17716">
        <w:rPr>
          <w:snapToGrid w:val="0"/>
          <w:szCs w:val="24"/>
        </w:rPr>
        <w:t>Механизм взаимодействия гипоталамо-гипофизарной и периферической эндокринных систем.</w:t>
      </w:r>
    </w:p>
    <w:p w:rsidR="005D39D8" w:rsidRPr="00C17716" w:rsidRDefault="005D39D8" w:rsidP="001342C5">
      <w:pPr>
        <w:framePr w:hSpace="0" w:vSpace="0" w:wrap="auto" w:vAnchor="margin" w:yAlign="inline"/>
        <w:widowControl w:val="0"/>
        <w:numPr>
          <w:ilvl w:val="0"/>
          <w:numId w:val="6"/>
        </w:numPr>
        <w:ind w:left="0" w:firstLine="709"/>
        <w:rPr>
          <w:snapToGrid w:val="0"/>
          <w:szCs w:val="24"/>
        </w:rPr>
      </w:pPr>
      <w:r w:rsidRPr="00C17716">
        <w:rPr>
          <w:snapToGrid w:val="0"/>
          <w:szCs w:val="24"/>
        </w:rPr>
        <w:t>Какова роль адренергической, допасинергической, серотонинергической систем и эндорфинов в регуляции жирового обмена.</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Объясните на основании сведений, полученных при изучении</w:t>
      </w:r>
    </w:p>
    <w:p w:rsidR="005D39D8" w:rsidRPr="00C17716" w:rsidRDefault="005D39D8" w:rsidP="001342C5">
      <w:pPr>
        <w:framePr w:hSpace="0" w:vSpace="0" w:wrap="auto" w:vAnchor="margin" w:yAlign="inline"/>
        <w:widowControl w:val="0"/>
        <w:ind w:firstLine="709"/>
        <w:rPr>
          <w:i/>
          <w:snapToGrid w:val="0"/>
          <w:szCs w:val="24"/>
        </w:rPr>
      </w:pPr>
      <w:r w:rsidRPr="00C17716">
        <w:rPr>
          <w:i/>
          <w:snapToGrid w:val="0"/>
          <w:szCs w:val="24"/>
        </w:rPr>
        <w:t>патологичуской анатомии и физиологии:</w:t>
      </w:r>
    </w:p>
    <w:p w:rsidR="005D39D8" w:rsidRPr="00C17716" w:rsidRDefault="005D39D8" w:rsidP="001342C5">
      <w:pPr>
        <w:framePr w:hSpace="0" w:vSpace="0" w:wrap="auto" w:vAnchor="margin" w:yAlign="inline"/>
        <w:widowControl w:val="0"/>
        <w:ind w:firstLine="709"/>
        <w:rPr>
          <w:i/>
          <w:snapToGrid w:val="0"/>
          <w:szCs w:val="24"/>
        </w:rPr>
      </w:pPr>
    </w:p>
    <w:p w:rsidR="005D39D8" w:rsidRPr="00C17716" w:rsidRDefault="005D39D8" w:rsidP="001342C5">
      <w:pPr>
        <w:framePr w:hSpace="0" w:vSpace="0" w:wrap="auto" w:vAnchor="margin" w:yAlign="inline"/>
        <w:widowControl w:val="0"/>
        <w:numPr>
          <w:ilvl w:val="0"/>
          <w:numId w:val="8"/>
        </w:numPr>
        <w:ind w:left="0" w:firstLine="709"/>
        <w:rPr>
          <w:snapToGrid w:val="0"/>
          <w:szCs w:val="24"/>
        </w:rPr>
      </w:pPr>
      <w:r w:rsidRPr="00C17716">
        <w:rPr>
          <w:snapToGrid w:val="0"/>
          <w:szCs w:val="24"/>
        </w:rPr>
        <w:t>Роль гипоталамуса в патогенезе алиментарно-конституционального и гипоталамического ожирения.</w:t>
      </w:r>
    </w:p>
    <w:p w:rsidR="005D39D8" w:rsidRPr="00C17716" w:rsidRDefault="005D39D8" w:rsidP="001342C5">
      <w:pPr>
        <w:framePr w:hSpace="0" w:vSpace="0" w:wrap="auto" w:vAnchor="margin" w:yAlign="inline"/>
        <w:widowControl w:val="0"/>
        <w:numPr>
          <w:ilvl w:val="0"/>
          <w:numId w:val="8"/>
        </w:numPr>
        <w:ind w:left="0" w:firstLine="709"/>
        <w:rPr>
          <w:snapToGrid w:val="0"/>
          <w:szCs w:val="24"/>
        </w:rPr>
      </w:pPr>
      <w:r w:rsidRPr="00C17716">
        <w:rPr>
          <w:snapToGrid w:val="0"/>
          <w:szCs w:val="24"/>
        </w:rPr>
        <w:t xml:space="preserve">Ожирение как </w:t>
      </w:r>
      <w:bookmarkStart w:id="10" w:name="OCRUncertain021"/>
      <w:r w:rsidRPr="00C17716">
        <w:rPr>
          <w:snapToGrid w:val="0"/>
          <w:szCs w:val="24"/>
        </w:rPr>
        <w:t>предиабет.</w:t>
      </w:r>
      <w:bookmarkEnd w:id="10"/>
      <w:r w:rsidRPr="00C17716">
        <w:rPr>
          <w:snapToGrid w:val="0"/>
          <w:szCs w:val="24"/>
        </w:rPr>
        <w:t xml:space="preserve"> Патогенез нарушения толерантности к глюкозе при ожирении.</w:t>
      </w:r>
    </w:p>
    <w:p w:rsidR="005D39D8" w:rsidRPr="00C17716" w:rsidRDefault="005D39D8" w:rsidP="001342C5">
      <w:pPr>
        <w:framePr w:hSpace="0" w:vSpace="0" w:wrap="auto" w:vAnchor="margin" w:yAlign="inline"/>
        <w:widowControl w:val="0"/>
        <w:numPr>
          <w:ilvl w:val="0"/>
          <w:numId w:val="8"/>
        </w:numPr>
        <w:ind w:left="0" w:firstLine="709"/>
        <w:rPr>
          <w:snapToGrid w:val="0"/>
          <w:szCs w:val="24"/>
        </w:rPr>
      </w:pPr>
      <w:r w:rsidRPr="00C17716">
        <w:rPr>
          <w:snapToGrid w:val="0"/>
          <w:szCs w:val="24"/>
        </w:rPr>
        <w:t>Дефицит тиреоидных гормонов как фактор нарушения жирового обмена.</w:t>
      </w:r>
    </w:p>
    <w:p w:rsidR="005D39D8" w:rsidRPr="00C17716" w:rsidRDefault="005D39D8" w:rsidP="001342C5">
      <w:pPr>
        <w:framePr w:hSpace="0" w:vSpace="0" w:wrap="auto" w:vAnchor="margin" w:yAlign="inline"/>
        <w:widowControl w:val="0"/>
        <w:numPr>
          <w:ilvl w:val="0"/>
          <w:numId w:val="8"/>
        </w:numPr>
        <w:ind w:left="0" w:firstLine="709"/>
        <w:rPr>
          <w:snapToGrid w:val="0"/>
          <w:szCs w:val="24"/>
        </w:rPr>
      </w:pPr>
      <w:r w:rsidRPr="00C17716">
        <w:rPr>
          <w:snapToGrid w:val="0"/>
          <w:szCs w:val="24"/>
        </w:rPr>
        <w:t>Причины гиперэстрогенемии и ее роль в патологии гипоталамо-гипофизарно-половой системы.</w:t>
      </w:r>
    </w:p>
    <w:p w:rsidR="005D39D8" w:rsidRPr="00C17716" w:rsidRDefault="005D39D8" w:rsidP="001342C5">
      <w:pPr>
        <w:framePr w:hSpace="0" w:vSpace="0" w:wrap="auto" w:vAnchor="margin" w:yAlign="inline"/>
        <w:widowControl w:val="0"/>
        <w:numPr>
          <w:ilvl w:val="0"/>
          <w:numId w:val="8"/>
        </w:numPr>
        <w:ind w:left="0" w:firstLine="709"/>
        <w:rPr>
          <w:snapToGrid w:val="0"/>
          <w:szCs w:val="24"/>
        </w:rPr>
      </w:pPr>
      <w:r w:rsidRPr="00C17716">
        <w:rPr>
          <w:snapToGrid w:val="0"/>
          <w:szCs w:val="24"/>
        </w:rPr>
        <w:t>Причины андрогенизации и развитие вторичного склерокистоза яичников.</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pStyle w:val="5"/>
        <w:ind w:firstLine="709"/>
        <w:rPr>
          <w:szCs w:val="24"/>
        </w:rPr>
      </w:pPr>
      <w:r w:rsidRPr="00C17716">
        <w:rPr>
          <w:szCs w:val="24"/>
        </w:rPr>
        <w:t>Задачи для самопроверки:</w:t>
      </w:r>
    </w:p>
    <w:p w:rsidR="005D39D8" w:rsidRPr="00C17716" w:rsidRDefault="005D39D8" w:rsidP="001342C5">
      <w:pPr>
        <w:pStyle w:val="5"/>
        <w:ind w:firstLine="709"/>
        <w:rPr>
          <w:b w:val="0"/>
          <w:i w:val="0"/>
          <w:szCs w:val="24"/>
        </w:rPr>
      </w:pPr>
    </w:p>
    <w:p w:rsidR="005D39D8" w:rsidRPr="00C17716" w:rsidRDefault="005D39D8" w:rsidP="001342C5">
      <w:pPr>
        <w:framePr w:hSpace="0" w:vSpace="0" w:wrap="auto" w:vAnchor="margin" w:yAlign="inline"/>
        <w:widowControl w:val="0"/>
        <w:numPr>
          <w:ilvl w:val="0"/>
          <w:numId w:val="9"/>
        </w:numPr>
        <w:ind w:left="0" w:firstLine="709"/>
        <w:rPr>
          <w:snapToGrid w:val="0"/>
          <w:szCs w:val="24"/>
        </w:rPr>
      </w:pPr>
      <w:r w:rsidRPr="00C17716">
        <w:rPr>
          <w:snapToGrid w:val="0"/>
          <w:szCs w:val="24"/>
        </w:rPr>
        <w:t xml:space="preserve">Укажите, какие из перечисленных гормонов оказывают: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а) </w:t>
      </w:r>
      <w:bookmarkStart w:id="11" w:name="OCRUncertain025"/>
      <w:r w:rsidRPr="00C17716">
        <w:rPr>
          <w:snapToGrid w:val="0"/>
          <w:szCs w:val="24"/>
        </w:rPr>
        <w:t>липогенетическое;</w:t>
      </w:r>
      <w:bookmarkEnd w:id="11"/>
      <w:r w:rsidRPr="00C17716">
        <w:rPr>
          <w:snapToGrid w:val="0"/>
          <w:szCs w:val="24"/>
        </w:rPr>
        <w:t xml:space="preserve">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б) </w:t>
      </w:r>
      <w:bookmarkStart w:id="12" w:name="OCRUncertain026"/>
      <w:r w:rsidRPr="00C17716">
        <w:rPr>
          <w:snapToGrid w:val="0"/>
          <w:szCs w:val="24"/>
        </w:rPr>
        <w:t>липолитическое;</w:t>
      </w:r>
      <w:bookmarkEnd w:id="12"/>
      <w:r w:rsidRPr="00C17716">
        <w:rPr>
          <w:snapToGrid w:val="0"/>
          <w:szCs w:val="24"/>
        </w:rPr>
        <w:t xml:space="preserve">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в) </w:t>
      </w:r>
      <w:bookmarkStart w:id="13" w:name="OCRUncertain027"/>
      <w:r w:rsidRPr="00C17716">
        <w:rPr>
          <w:snapToGrid w:val="0"/>
          <w:szCs w:val="24"/>
        </w:rPr>
        <w:t xml:space="preserve">антилиполитическое </w:t>
      </w:r>
      <w:bookmarkEnd w:id="13"/>
      <w:r w:rsidRPr="00C17716">
        <w:rPr>
          <w:snapToGrid w:val="0"/>
          <w:szCs w:val="24"/>
        </w:rPr>
        <w:t xml:space="preserve">действие; </w:t>
      </w:r>
      <w:bookmarkStart w:id="14" w:name="OCRUncertain028"/>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г)</w:t>
      </w:r>
      <w:bookmarkEnd w:id="14"/>
      <w:r w:rsidRPr="00C17716">
        <w:rPr>
          <w:snapToGrid w:val="0"/>
          <w:szCs w:val="24"/>
        </w:rPr>
        <w:t xml:space="preserve"> существенно не влияют на </w:t>
      </w:r>
      <w:bookmarkStart w:id="15" w:name="OCRUncertain029"/>
      <w:r w:rsidRPr="00C17716">
        <w:rPr>
          <w:snapToGrid w:val="0"/>
          <w:szCs w:val="24"/>
        </w:rPr>
        <w:t>липидный</w:t>
      </w:r>
      <w:bookmarkEnd w:id="15"/>
      <w:r w:rsidRPr="00C17716">
        <w:rPr>
          <w:snapToGrid w:val="0"/>
          <w:szCs w:val="24"/>
        </w:rPr>
        <w:t xml:space="preserve"> обмен: </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1.1. </w:t>
      </w:r>
      <w:bookmarkStart w:id="16" w:name="OCRUncertain030"/>
      <w:r w:rsidRPr="00C17716">
        <w:rPr>
          <w:snapToGrid w:val="0"/>
          <w:szCs w:val="24"/>
        </w:rPr>
        <w:t xml:space="preserve">Катехоламины. </w:t>
      </w:r>
      <w:bookmarkEnd w:id="16"/>
      <w:r w:rsidRPr="00C17716">
        <w:rPr>
          <w:snapToGrid w:val="0"/>
          <w:szCs w:val="24"/>
        </w:rPr>
        <w:t xml:space="preserve">1.2. </w:t>
      </w:r>
      <w:bookmarkStart w:id="17" w:name="OCRUncertain031"/>
      <w:r w:rsidRPr="00C17716">
        <w:rPr>
          <w:snapToGrid w:val="0"/>
          <w:szCs w:val="24"/>
        </w:rPr>
        <w:t xml:space="preserve">Гликокортикоиды. </w:t>
      </w:r>
      <w:bookmarkEnd w:id="17"/>
      <w:r w:rsidRPr="00C17716">
        <w:rPr>
          <w:snapToGrid w:val="0"/>
          <w:szCs w:val="24"/>
        </w:rPr>
        <w:t xml:space="preserve">1.3. </w:t>
      </w:r>
      <w:bookmarkStart w:id="18" w:name="OCRUncertain032"/>
      <w:r w:rsidRPr="00C17716">
        <w:rPr>
          <w:snapToGrid w:val="0"/>
          <w:szCs w:val="24"/>
        </w:rPr>
        <w:t>Андрогены</w:t>
      </w:r>
      <w:bookmarkEnd w:id="18"/>
      <w:r w:rsidRPr="00C17716">
        <w:rPr>
          <w:snapToGrid w:val="0"/>
          <w:szCs w:val="24"/>
        </w:rPr>
        <w:t xml:space="preserve"> надпочеч</w:t>
      </w:r>
      <w:bookmarkStart w:id="19" w:name="OCRUncertain033"/>
      <w:r w:rsidRPr="00C17716">
        <w:rPr>
          <w:snapToGrid w:val="0"/>
          <w:szCs w:val="24"/>
        </w:rPr>
        <w:t>н</w:t>
      </w:r>
      <w:bookmarkEnd w:id="19"/>
      <w:r w:rsidRPr="00C17716">
        <w:rPr>
          <w:snapToGrid w:val="0"/>
          <w:szCs w:val="24"/>
        </w:rPr>
        <w:t xml:space="preserve">иков. </w:t>
      </w:r>
    </w:p>
    <w:p w:rsidR="005D39D8" w:rsidRPr="00C17716" w:rsidRDefault="005D39D8" w:rsidP="001342C5">
      <w:pPr>
        <w:framePr w:hSpace="0" w:vSpace="0" w:wrap="auto" w:vAnchor="margin" w:yAlign="inline"/>
        <w:widowControl w:val="0"/>
        <w:numPr>
          <w:ilvl w:val="1"/>
          <w:numId w:val="9"/>
        </w:numPr>
        <w:tabs>
          <w:tab w:val="clear" w:pos="420"/>
          <w:tab w:val="num" w:pos="-426"/>
        </w:tabs>
        <w:ind w:left="0" w:firstLine="709"/>
        <w:rPr>
          <w:snapToGrid w:val="0"/>
          <w:szCs w:val="24"/>
        </w:rPr>
      </w:pPr>
      <w:bookmarkStart w:id="20" w:name="OCRUncertain034"/>
      <w:r w:rsidRPr="00C17716">
        <w:rPr>
          <w:snapToGrid w:val="0"/>
          <w:szCs w:val="24"/>
        </w:rPr>
        <w:t xml:space="preserve">Минералокортикоиды. </w:t>
      </w:r>
      <w:bookmarkEnd w:id="20"/>
      <w:r w:rsidRPr="00C17716">
        <w:rPr>
          <w:snapToGrid w:val="0"/>
          <w:szCs w:val="24"/>
        </w:rPr>
        <w:t xml:space="preserve">1.5. </w:t>
      </w:r>
      <w:bookmarkStart w:id="21" w:name="OCRUncertain035"/>
      <w:r w:rsidRPr="00C17716">
        <w:rPr>
          <w:snapToGrid w:val="0"/>
          <w:szCs w:val="24"/>
        </w:rPr>
        <w:t>Тиреоидные</w:t>
      </w:r>
      <w:bookmarkEnd w:id="21"/>
      <w:r w:rsidRPr="00C17716">
        <w:rPr>
          <w:snapToGrid w:val="0"/>
          <w:szCs w:val="24"/>
        </w:rPr>
        <w:t xml:space="preserve"> гормоны. 1.6. </w:t>
      </w:r>
      <w:bookmarkStart w:id="22" w:name="OCRUncertain036"/>
      <w:r w:rsidRPr="00C17716">
        <w:rPr>
          <w:snapToGrid w:val="0"/>
          <w:szCs w:val="24"/>
        </w:rPr>
        <w:t xml:space="preserve">Глюкагон. </w:t>
      </w:r>
      <w:bookmarkEnd w:id="22"/>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1.7. Половые гормоны.   1.8. Пролактин. 1.9. Кортикотропин.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1.10. Соматотропин. </w:t>
      </w:r>
      <w:r w:rsidRPr="00C17716">
        <w:rPr>
          <w:noProof/>
          <w:snapToGrid w:val="0"/>
          <w:szCs w:val="24"/>
        </w:rPr>
        <w:t>1.11.</w:t>
      </w:r>
      <w:r w:rsidRPr="00C17716">
        <w:rPr>
          <w:snapToGrid w:val="0"/>
          <w:szCs w:val="24"/>
        </w:rPr>
        <w:t xml:space="preserve"> Гонадотропин. </w:t>
      </w:r>
      <w:r w:rsidRPr="00C17716">
        <w:rPr>
          <w:noProof/>
          <w:snapToGrid w:val="0"/>
          <w:szCs w:val="24"/>
        </w:rPr>
        <w:t>1.12.</w:t>
      </w:r>
      <w:r w:rsidRPr="00C17716">
        <w:rPr>
          <w:snapToGrid w:val="0"/>
          <w:szCs w:val="24"/>
        </w:rPr>
        <w:t xml:space="preserve"> Тиротропин. </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1.13.</w:t>
      </w:r>
      <w:r w:rsidRPr="00C17716">
        <w:rPr>
          <w:snapToGrid w:val="0"/>
          <w:szCs w:val="24"/>
        </w:rPr>
        <w:t xml:space="preserve"> Меланотропин. </w:t>
      </w:r>
      <w:r w:rsidRPr="00C17716">
        <w:rPr>
          <w:noProof/>
          <w:snapToGrid w:val="0"/>
          <w:szCs w:val="24"/>
        </w:rPr>
        <w:t>1.14.</w:t>
      </w:r>
      <w:r w:rsidRPr="00C17716">
        <w:rPr>
          <w:snapToGrid w:val="0"/>
          <w:szCs w:val="24"/>
        </w:rPr>
        <w:t xml:space="preserve"> Липотропин.</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numPr>
          <w:ilvl w:val="0"/>
          <w:numId w:val="9"/>
        </w:numPr>
        <w:tabs>
          <w:tab w:val="clear" w:pos="360"/>
        </w:tabs>
        <w:ind w:left="0" w:firstLine="709"/>
        <w:rPr>
          <w:snapToGrid w:val="0"/>
          <w:szCs w:val="24"/>
        </w:rPr>
      </w:pPr>
      <w:r w:rsidRPr="00C17716">
        <w:rPr>
          <w:snapToGrid w:val="0"/>
          <w:szCs w:val="24"/>
        </w:rPr>
        <w:t xml:space="preserve">Укажите, какие из перечисленных факторов влияют на аппетит: </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2.1.</w:t>
      </w:r>
      <w:r w:rsidRPr="00C17716">
        <w:rPr>
          <w:snapToGrid w:val="0"/>
          <w:szCs w:val="24"/>
        </w:rPr>
        <w:t xml:space="preserve"> Эмоциональный фактор. </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2.2.</w:t>
      </w:r>
      <w:r w:rsidRPr="00C17716">
        <w:rPr>
          <w:snapToGrid w:val="0"/>
          <w:szCs w:val="24"/>
        </w:rPr>
        <w:t xml:space="preserve"> Уровень глюкозы в крови.</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2.3.</w:t>
      </w:r>
      <w:r w:rsidRPr="00C17716">
        <w:rPr>
          <w:snapToGrid w:val="0"/>
          <w:szCs w:val="24"/>
        </w:rPr>
        <w:t xml:space="preserve"> Рефлекторное возбуждение рецепторов полости рта и желудка.</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lastRenderedPageBreak/>
        <w:t>2.4.</w:t>
      </w:r>
      <w:r w:rsidRPr="00C17716">
        <w:rPr>
          <w:snapToGrid w:val="0"/>
          <w:szCs w:val="24"/>
        </w:rPr>
        <w:t xml:space="preserve"> Состояние вентролатеральных ядер гипоталамуса. </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2.5.</w:t>
      </w:r>
      <w:r w:rsidRPr="00C17716">
        <w:rPr>
          <w:snapToGrid w:val="0"/>
          <w:szCs w:val="24"/>
        </w:rPr>
        <w:t xml:space="preserve"> Состояние вентромедиальных ядер гипоталамуса.</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2.6.</w:t>
      </w:r>
      <w:r w:rsidRPr="00C17716">
        <w:rPr>
          <w:snapToGrid w:val="0"/>
          <w:szCs w:val="24"/>
        </w:rPr>
        <w:t xml:space="preserve"> Все перечисленные факторы.</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numPr>
          <w:ilvl w:val="0"/>
          <w:numId w:val="9"/>
        </w:numPr>
        <w:ind w:left="0" w:firstLine="709"/>
        <w:rPr>
          <w:snapToGrid w:val="0"/>
          <w:szCs w:val="24"/>
        </w:rPr>
      </w:pPr>
      <w:r w:rsidRPr="00C17716">
        <w:rPr>
          <w:snapToGrid w:val="0"/>
          <w:szCs w:val="24"/>
        </w:rPr>
        <w:t xml:space="preserve">Определите, какие из указанных факторов вызывают гипоталамические нарушения чувства насыщения: </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3.1.</w:t>
      </w:r>
      <w:r w:rsidRPr="00C17716">
        <w:rPr>
          <w:snapToGrid w:val="0"/>
          <w:szCs w:val="24"/>
        </w:rPr>
        <w:t xml:space="preserve"> Психическая травма. </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3.2.</w:t>
      </w:r>
      <w:r w:rsidRPr="00C17716">
        <w:rPr>
          <w:snapToGrid w:val="0"/>
          <w:szCs w:val="24"/>
        </w:rPr>
        <w:t xml:space="preserve"> Физическая травма. </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3.3.</w:t>
      </w:r>
      <w:r w:rsidRPr="00C17716">
        <w:rPr>
          <w:snapToGrid w:val="0"/>
          <w:szCs w:val="24"/>
        </w:rPr>
        <w:t xml:space="preserve"> Инфекция.</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3.4.</w:t>
      </w:r>
      <w:r w:rsidRPr="00C17716">
        <w:rPr>
          <w:snapToGrid w:val="0"/>
          <w:szCs w:val="24"/>
        </w:rPr>
        <w:t xml:space="preserve"> Прием лекарственных средств. </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3.5.</w:t>
      </w:r>
      <w:r w:rsidRPr="00C17716">
        <w:rPr>
          <w:snapToGrid w:val="0"/>
          <w:szCs w:val="24"/>
        </w:rPr>
        <w:t xml:space="preserve"> Заболевания наружных половых органов.</w:t>
      </w:r>
    </w:p>
    <w:p w:rsidR="005D39D8" w:rsidRPr="00C17716" w:rsidRDefault="005D39D8" w:rsidP="001342C5">
      <w:pPr>
        <w:pStyle w:val="5"/>
        <w:ind w:firstLine="709"/>
        <w:rPr>
          <w:b w:val="0"/>
          <w:i w:val="0"/>
          <w:szCs w:val="24"/>
        </w:rPr>
      </w:pPr>
      <w:r w:rsidRPr="00C17716">
        <w:rPr>
          <w:b w:val="0"/>
          <w:i w:val="0"/>
          <w:noProof/>
          <w:szCs w:val="24"/>
        </w:rPr>
        <w:t>3.6.</w:t>
      </w:r>
      <w:r w:rsidRPr="00C17716">
        <w:rPr>
          <w:b w:val="0"/>
          <w:i w:val="0"/>
          <w:szCs w:val="24"/>
        </w:rPr>
        <w:t xml:space="preserve"> Все перечисленные факторы. </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b/>
          <w:i/>
          <w:snapToGrid w:val="0"/>
          <w:szCs w:val="24"/>
        </w:rPr>
      </w:pPr>
      <w:r w:rsidRPr="00C17716">
        <w:rPr>
          <w:b/>
          <w:i/>
          <w:snapToGrid w:val="0"/>
          <w:szCs w:val="24"/>
        </w:rPr>
        <w:t>Литература:</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numPr>
          <w:ilvl w:val="0"/>
          <w:numId w:val="10"/>
        </w:numPr>
        <w:ind w:left="0" w:firstLine="709"/>
        <w:rPr>
          <w:snapToGrid w:val="0"/>
          <w:szCs w:val="24"/>
        </w:rPr>
      </w:pPr>
      <w:r w:rsidRPr="00C17716">
        <w:rPr>
          <w:snapToGrid w:val="0"/>
          <w:szCs w:val="24"/>
        </w:rPr>
        <w:t xml:space="preserve">Холодова Е.А. Справочник по клинической эндокринологии. Минск </w:t>
      </w:r>
      <w:smartTag w:uri="urn:schemas-microsoft-com:office:smarttags" w:element="metricconverter">
        <w:smartTagPr>
          <w:attr w:name="ProductID" w:val="1996 г"/>
        </w:smartTagPr>
        <w:r w:rsidRPr="00C17716">
          <w:rPr>
            <w:snapToGrid w:val="0"/>
            <w:szCs w:val="24"/>
          </w:rPr>
          <w:t>1996 г</w:t>
        </w:r>
      </w:smartTag>
      <w:r w:rsidRPr="00C17716">
        <w:rPr>
          <w:snapToGrid w:val="0"/>
          <w:szCs w:val="24"/>
        </w:rPr>
        <w:t>.</w:t>
      </w:r>
    </w:p>
    <w:p w:rsidR="005D39D8" w:rsidRPr="00C17716" w:rsidRDefault="005D39D8" w:rsidP="001342C5">
      <w:pPr>
        <w:framePr w:hSpace="0" w:vSpace="0" w:wrap="auto" w:vAnchor="margin" w:yAlign="inline"/>
        <w:widowControl w:val="0"/>
        <w:numPr>
          <w:ilvl w:val="0"/>
          <w:numId w:val="10"/>
        </w:numPr>
        <w:ind w:left="0" w:firstLine="709"/>
        <w:rPr>
          <w:snapToGrid w:val="0"/>
          <w:szCs w:val="24"/>
        </w:rPr>
      </w:pPr>
      <w:r w:rsidRPr="00C17716">
        <w:rPr>
          <w:snapToGrid w:val="0"/>
          <w:szCs w:val="24"/>
        </w:rPr>
        <w:t xml:space="preserve">Старкова Н. Т. Клиническая эндокринология. М </w:t>
      </w:r>
      <w:smartTag w:uri="urn:schemas-microsoft-com:office:smarttags" w:element="metricconverter">
        <w:smartTagPr>
          <w:attr w:name="ProductID" w:val="1991 г"/>
        </w:smartTagPr>
        <w:r w:rsidRPr="00C17716">
          <w:rPr>
            <w:snapToGrid w:val="0"/>
            <w:szCs w:val="24"/>
          </w:rPr>
          <w:t>1991 г</w:t>
        </w:r>
      </w:smartTag>
      <w:r w:rsidRPr="00C17716">
        <w:rPr>
          <w:snapToGrid w:val="0"/>
          <w:szCs w:val="24"/>
        </w:rPr>
        <w:t>.</w:t>
      </w:r>
    </w:p>
    <w:p w:rsidR="005D39D8" w:rsidRPr="00C17716" w:rsidRDefault="005D39D8" w:rsidP="001342C5">
      <w:pPr>
        <w:framePr w:hSpace="0" w:vSpace="0" w:wrap="auto" w:vAnchor="margin" w:yAlign="inline"/>
        <w:widowControl w:val="0"/>
        <w:numPr>
          <w:ilvl w:val="0"/>
          <w:numId w:val="10"/>
        </w:numPr>
        <w:ind w:left="0" w:firstLine="709"/>
        <w:rPr>
          <w:snapToGrid w:val="0"/>
          <w:szCs w:val="24"/>
        </w:rPr>
      </w:pPr>
      <w:r w:rsidRPr="00C17716">
        <w:rPr>
          <w:snapToGrid w:val="0"/>
          <w:szCs w:val="24"/>
        </w:rPr>
        <w:t xml:space="preserve">Френкель И.Д., Першин С.Б. сахарный диабет и ожирение. М. </w:t>
      </w:r>
      <w:smartTag w:uri="urn:schemas-microsoft-com:office:smarttags" w:element="metricconverter">
        <w:smartTagPr>
          <w:attr w:name="ProductID" w:val="1996 г"/>
        </w:smartTagPr>
        <w:r w:rsidRPr="00C17716">
          <w:rPr>
            <w:snapToGrid w:val="0"/>
            <w:szCs w:val="24"/>
          </w:rPr>
          <w:t>1996 г</w:t>
        </w:r>
      </w:smartTag>
      <w:r w:rsidRPr="00C17716">
        <w:rPr>
          <w:snapToGrid w:val="0"/>
          <w:szCs w:val="24"/>
        </w:rPr>
        <w:t>.</w:t>
      </w:r>
    </w:p>
    <w:p w:rsidR="005D39D8" w:rsidRPr="00C17716" w:rsidRDefault="005D39D8" w:rsidP="001342C5">
      <w:pPr>
        <w:framePr w:hSpace="0" w:vSpace="0" w:wrap="auto" w:vAnchor="margin" w:yAlign="inline"/>
        <w:widowControl w:val="0"/>
        <w:numPr>
          <w:ilvl w:val="0"/>
          <w:numId w:val="10"/>
        </w:numPr>
        <w:ind w:left="0" w:firstLine="709"/>
        <w:rPr>
          <w:snapToGrid w:val="0"/>
          <w:szCs w:val="24"/>
        </w:rPr>
      </w:pPr>
      <w:r w:rsidRPr="00C17716">
        <w:rPr>
          <w:snapToGrid w:val="0"/>
          <w:szCs w:val="24"/>
        </w:rPr>
        <w:t>Бондар П.Н., Зелинский Б.А., Руководство к практическим занятиям по эндокринологии. Киев. 1989г.</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b/>
          <w:snapToGrid w:val="0"/>
          <w:szCs w:val="24"/>
        </w:rPr>
      </w:pPr>
      <w:r w:rsidRPr="00C17716">
        <w:rPr>
          <w:b/>
          <w:snapToGrid w:val="0"/>
          <w:szCs w:val="24"/>
        </w:rPr>
        <w:t>В. Структура содержания темы</w:t>
      </w:r>
    </w:p>
    <w:p w:rsidR="005D39D8" w:rsidRPr="00C17716" w:rsidRDefault="005D39D8" w:rsidP="001342C5">
      <w:pPr>
        <w:framePr w:hSpace="0" w:vSpace="0" w:wrap="auto" w:vAnchor="margin" w:yAlign="inline"/>
        <w:widowControl w:val="0"/>
        <w:ind w:firstLine="709"/>
        <w:rPr>
          <w:b/>
          <w:snapToGrid w:val="0"/>
          <w:szCs w:val="24"/>
        </w:rPr>
      </w:pPr>
    </w:p>
    <w:p w:rsidR="005D39D8" w:rsidRPr="00C17716" w:rsidRDefault="005D39D8" w:rsidP="001342C5">
      <w:pPr>
        <w:framePr w:hSpace="0" w:vSpace="0" w:wrap="auto" w:vAnchor="margin" w:yAlign="inline"/>
        <w:widowControl w:val="0"/>
        <w:numPr>
          <w:ilvl w:val="0"/>
          <w:numId w:val="11"/>
        </w:numPr>
        <w:ind w:left="0" w:firstLine="709"/>
        <w:rPr>
          <w:snapToGrid w:val="0"/>
          <w:szCs w:val="24"/>
        </w:rPr>
      </w:pPr>
      <w:r w:rsidRPr="00C17716">
        <w:rPr>
          <w:snapToGrid w:val="0"/>
          <w:szCs w:val="24"/>
        </w:rPr>
        <w:t xml:space="preserve">Определение. </w:t>
      </w:r>
    </w:p>
    <w:p w:rsidR="005D39D8" w:rsidRPr="00C17716" w:rsidRDefault="005D39D8" w:rsidP="001342C5">
      <w:pPr>
        <w:framePr w:hSpace="0" w:vSpace="0" w:wrap="auto" w:vAnchor="margin" w:yAlign="inline"/>
        <w:widowControl w:val="0"/>
        <w:numPr>
          <w:ilvl w:val="0"/>
          <w:numId w:val="11"/>
        </w:numPr>
        <w:ind w:left="0" w:firstLine="709"/>
        <w:rPr>
          <w:snapToGrid w:val="0"/>
          <w:szCs w:val="24"/>
        </w:rPr>
      </w:pPr>
      <w:r w:rsidRPr="00C17716">
        <w:rPr>
          <w:snapToGrid w:val="0"/>
          <w:szCs w:val="24"/>
        </w:rPr>
        <w:t>Классификация форм ожирения.</w:t>
      </w:r>
    </w:p>
    <w:p w:rsidR="005D39D8" w:rsidRPr="00C17716" w:rsidRDefault="005D39D8" w:rsidP="001342C5">
      <w:pPr>
        <w:framePr w:hSpace="0" w:vSpace="0" w:wrap="auto" w:vAnchor="margin" w:yAlign="inline"/>
        <w:widowControl w:val="0"/>
        <w:numPr>
          <w:ilvl w:val="0"/>
          <w:numId w:val="11"/>
        </w:numPr>
        <w:ind w:left="0" w:firstLine="709"/>
        <w:rPr>
          <w:snapToGrid w:val="0"/>
          <w:szCs w:val="24"/>
        </w:rPr>
      </w:pPr>
      <w:r w:rsidRPr="00C17716">
        <w:rPr>
          <w:snapToGrid w:val="0"/>
          <w:szCs w:val="24"/>
        </w:rPr>
        <w:t>Расчет степени тяжести ожирения.</w:t>
      </w:r>
    </w:p>
    <w:p w:rsidR="005D39D8" w:rsidRPr="00C17716" w:rsidRDefault="005D39D8" w:rsidP="001342C5">
      <w:pPr>
        <w:framePr w:hSpace="0" w:vSpace="0" w:wrap="auto" w:vAnchor="margin" w:yAlign="inline"/>
        <w:widowControl w:val="0"/>
        <w:numPr>
          <w:ilvl w:val="0"/>
          <w:numId w:val="11"/>
        </w:numPr>
        <w:ind w:left="0" w:firstLine="709"/>
        <w:rPr>
          <w:snapToGrid w:val="0"/>
          <w:szCs w:val="24"/>
        </w:rPr>
      </w:pPr>
      <w:r w:rsidRPr="00C17716">
        <w:rPr>
          <w:snapToGrid w:val="0"/>
          <w:szCs w:val="24"/>
        </w:rPr>
        <w:t>Этиопатогенез каждой из форм ожирения.</w:t>
      </w:r>
    </w:p>
    <w:p w:rsidR="005D39D8" w:rsidRPr="00C17716" w:rsidRDefault="005D39D8" w:rsidP="001342C5">
      <w:pPr>
        <w:framePr w:hSpace="0" w:vSpace="0" w:wrap="auto" w:vAnchor="margin" w:yAlign="inline"/>
        <w:widowControl w:val="0"/>
        <w:numPr>
          <w:ilvl w:val="0"/>
          <w:numId w:val="11"/>
        </w:numPr>
        <w:ind w:left="0" w:firstLine="709"/>
        <w:rPr>
          <w:snapToGrid w:val="0"/>
          <w:szCs w:val="24"/>
        </w:rPr>
      </w:pPr>
      <w:r w:rsidRPr="00C17716">
        <w:rPr>
          <w:snapToGrid w:val="0"/>
          <w:szCs w:val="24"/>
        </w:rPr>
        <w:t>Клиническая картина.</w:t>
      </w:r>
    </w:p>
    <w:p w:rsidR="005D39D8" w:rsidRPr="00C17716" w:rsidRDefault="005D39D8" w:rsidP="001342C5">
      <w:pPr>
        <w:framePr w:hSpace="0" w:vSpace="0" w:wrap="auto" w:vAnchor="margin" w:yAlign="inline"/>
        <w:widowControl w:val="0"/>
        <w:numPr>
          <w:ilvl w:val="0"/>
          <w:numId w:val="11"/>
        </w:numPr>
        <w:ind w:left="0" w:firstLine="709"/>
        <w:rPr>
          <w:snapToGrid w:val="0"/>
          <w:szCs w:val="24"/>
        </w:rPr>
      </w:pPr>
      <w:r w:rsidRPr="00C17716">
        <w:rPr>
          <w:snapToGrid w:val="0"/>
          <w:szCs w:val="24"/>
        </w:rPr>
        <w:t>Дифференциальная диагностика.</w:t>
      </w:r>
    </w:p>
    <w:p w:rsidR="005D39D8" w:rsidRPr="00C17716" w:rsidRDefault="005D39D8" w:rsidP="001342C5">
      <w:pPr>
        <w:framePr w:hSpace="0" w:vSpace="0" w:wrap="auto" w:vAnchor="margin" w:yAlign="inline"/>
        <w:widowControl w:val="0"/>
        <w:numPr>
          <w:ilvl w:val="0"/>
          <w:numId w:val="11"/>
        </w:numPr>
        <w:ind w:left="0" w:firstLine="709"/>
        <w:rPr>
          <w:snapToGrid w:val="0"/>
          <w:szCs w:val="24"/>
        </w:rPr>
      </w:pPr>
      <w:r w:rsidRPr="00C17716">
        <w:rPr>
          <w:snapToGrid w:val="0"/>
          <w:szCs w:val="24"/>
        </w:rPr>
        <w:t>Лечение.</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pStyle w:val="4"/>
        <w:ind w:firstLine="709"/>
        <w:rPr>
          <w:szCs w:val="24"/>
        </w:rPr>
      </w:pPr>
      <w:bookmarkStart w:id="23" w:name="BITSoft"/>
      <w:bookmarkEnd w:id="23"/>
      <w:r w:rsidRPr="00C17716">
        <w:rPr>
          <w:szCs w:val="24"/>
        </w:rPr>
        <w:t>ОЖИРЕНИЕ</w:t>
      </w:r>
    </w:p>
    <w:p w:rsidR="005D39D8" w:rsidRPr="00C17716" w:rsidRDefault="005D39D8" w:rsidP="001342C5">
      <w:pPr>
        <w:framePr w:hSpace="0" w:vSpace="0" w:wrap="auto" w:vAnchor="margin" w:yAlign="inline"/>
        <w:widowControl w:val="0"/>
        <w:ind w:firstLine="709"/>
        <w:rPr>
          <w:b/>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Состояние, сопровождающееся избыточным накоплением жировой ткани в организме и приводящее к увеличению нормальной массы тела на</w:t>
      </w:r>
      <w:r w:rsidRPr="00C17716">
        <w:rPr>
          <w:noProof/>
          <w:snapToGrid w:val="0"/>
          <w:szCs w:val="24"/>
        </w:rPr>
        <w:t xml:space="preserve"> 20</w:t>
      </w:r>
      <w:r w:rsidRPr="00C17716">
        <w:rPr>
          <w:snapToGrid w:val="0"/>
          <w:szCs w:val="24"/>
        </w:rPr>
        <w:t xml:space="preserve">% и более на фоне активации </w:t>
      </w:r>
      <w:bookmarkStart w:id="24" w:name="OCRUncertain002"/>
      <w:r w:rsidRPr="00C17716">
        <w:rPr>
          <w:snapToGrid w:val="0"/>
          <w:szCs w:val="24"/>
        </w:rPr>
        <w:t>липосинтеза</w:t>
      </w:r>
      <w:bookmarkEnd w:id="24"/>
      <w:r w:rsidRPr="00C17716">
        <w:rPr>
          <w:snapToGrid w:val="0"/>
          <w:szCs w:val="24"/>
        </w:rPr>
        <w:t xml:space="preserve"> и угнетения </w:t>
      </w:r>
      <w:bookmarkStart w:id="25" w:name="OCRUncertain003"/>
      <w:r w:rsidRPr="00C17716">
        <w:rPr>
          <w:snapToGrid w:val="0"/>
          <w:szCs w:val="24"/>
        </w:rPr>
        <w:t>липолиза.</w:t>
      </w:r>
      <w:bookmarkEnd w:id="25"/>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b/>
          <w:snapToGrid w:val="0"/>
          <w:szCs w:val="24"/>
        </w:rPr>
      </w:pPr>
      <w:r w:rsidRPr="00C17716">
        <w:rPr>
          <w:b/>
          <w:snapToGrid w:val="0"/>
          <w:szCs w:val="24"/>
        </w:rPr>
        <w:t>Классификация.</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В клинической практике принято выделять следующие формы ожирения:</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1.</w:t>
      </w:r>
      <w:r w:rsidRPr="00C17716">
        <w:rPr>
          <w:snapToGrid w:val="0"/>
          <w:szCs w:val="24"/>
        </w:rPr>
        <w:t xml:space="preserve"> </w:t>
      </w:r>
      <w:bookmarkStart w:id="26" w:name="OCRUncertain004"/>
      <w:r w:rsidRPr="00C17716">
        <w:rPr>
          <w:snapToGrid w:val="0"/>
          <w:szCs w:val="24"/>
        </w:rPr>
        <w:t>Алиментарную.</w:t>
      </w:r>
      <w:bookmarkEnd w:id="26"/>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2.</w:t>
      </w:r>
      <w:r w:rsidRPr="00C17716">
        <w:rPr>
          <w:snapToGrid w:val="0"/>
          <w:szCs w:val="24"/>
        </w:rPr>
        <w:t xml:space="preserve"> Эндокринную.</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t>3.</w:t>
      </w:r>
      <w:r w:rsidRPr="00C17716">
        <w:rPr>
          <w:snapToGrid w:val="0"/>
          <w:szCs w:val="24"/>
        </w:rPr>
        <w:t xml:space="preserve"> Церебральную.</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4. Лекарственную. </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i/>
          <w:noProof/>
          <w:snapToGrid w:val="0"/>
          <w:szCs w:val="24"/>
        </w:rPr>
        <w:t>1.</w:t>
      </w:r>
      <w:r w:rsidRPr="00C17716">
        <w:rPr>
          <w:i/>
          <w:snapToGrid w:val="0"/>
          <w:szCs w:val="24"/>
        </w:rPr>
        <w:t xml:space="preserve"> </w:t>
      </w:r>
      <w:bookmarkStart w:id="27" w:name="OCRUncertain005"/>
      <w:r w:rsidRPr="00C17716">
        <w:rPr>
          <w:i/>
          <w:snapToGrid w:val="0"/>
          <w:szCs w:val="24"/>
        </w:rPr>
        <w:t>Алиментарные</w:t>
      </w:r>
      <w:bookmarkEnd w:id="27"/>
      <w:r w:rsidRPr="00C17716">
        <w:rPr>
          <w:i/>
          <w:snapToGrid w:val="0"/>
          <w:szCs w:val="24"/>
        </w:rPr>
        <w:t xml:space="preserve"> формы</w:t>
      </w:r>
      <w:r w:rsidRPr="00C17716">
        <w:rPr>
          <w:i/>
          <w:noProof/>
          <w:snapToGrid w:val="0"/>
          <w:szCs w:val="24"/>
        </w:rPr>
        <w:t xml:space="preserve"> —</w:t>
      </w:r>
      <w:r w:rsidRPr="00C17716">
        <w:rPr>
          <w:snapToGrid w:val="0"/>
          <w:szCs w:val="24"/>
        </w:rPr>
        <w:t xml:space="preserve"> </w:t>
      </w:r>
      <w:bookmarkStart w:id="28" w:name="OCRUncertain006"/>
      <w:r w:rsidRPr="00C17716">
        <w:rPr>
          <w:snapToGrid w:val="0"/>
          <w:szCs w:val="24"/>
        </w:rPr>
        <w:t>привычно-гипералиментарное</w:t>
      </w:r>
      <w:bookmarkEnd w:id="28"/>
      <w:r w:rsidRPr="00C17716">
        <w:rPr>
          <w:snapToGrid w:val="0"/>
          <w:szCs w:val="24"/>
        </w:rPr>
        <w:t xml:space="preserve"> </w:t>
      </w:r>
      <w:bookmarkStart w:id="29" w:name="OCRUncertain007"/>
      <w:r w:rsidRPr="00C17716">
        <w:rPr>
          <w:snapToGrid w:val="0"/>
          <w:szCs w:val="24"/>
        </w:rPr>
        <w:t>дезрегуляционное,</w:t>
      </w:r>
      <w:bookmarkEnd w:id="29"/>
      <w:r w:rsidRPr="00C17716">
        <w:rPr>
          <w:snapToGrid w:val="0"/>
          <w:szCs w:val="24"/>
        </w:rPr>
        <w:t xml:space="preserve"> конституционально</w:t>
      </w:r>
      <w:r w:rsidRPr="00C17716">
        <w:rPr>
          <w:noProof/>
          <w:snapToGrid w:val="0"/>
          <w:szCs w:val="24"/>
        </w:rPr>
        <w:t xml:space="preserve"> -</w:t>
      </w:r>
      <w:r w:rsidRPr="00C17716">
        <w:rPr>
          <w:snapToGrid w:val="0"/>
          <w:szCs w:val="24"/>
        </w:rPr>
        <w:t xml:space="preserve"> наследственное, смешанное.</w:t>
      </w:r>
    </w:p>
    <w:p w:rsidR="005D39D8" w:rsidRPr="00C17716" w:rsidRDefault="005D39D8" w:rsidP="001342C5">
      <w:pPr>
        <w:framePr w:hSpace="0" w:vSpace="0" w:wrap="auto" w:vAnchor="margin" w:yAlign="inline"/>
        <w:widowControl w:val="0"/>
        <w:ind w:firstLine="709"/>
        <w:rPr>
          <w:snapToGrid w:val="0"/>
          <w:szCs w:val="24"/>
        </w:rPr>
      </w:pPr>
      <w:r w:rsidRPr="00C17716">
        <w:rPr>
          <w:noProof/>
          <w:snapToGrid w:val="0"/>
          <w:szCs w:val="24"/>
        </w:rPr>
        <w:lastRenderedPageBreak/>
        <w:t>2.</w:t>
      </w:r>
      <w:r w:rsidRPr="00C17716">
        <w:rPr>
          <w:snapToGrid w:val="0"/>
          <w:szCs w:val="24"/>
        </w:rPr>
        <w:t xml:space="preserve"> </w:t>
      </w:r>
      <w:r w:rsidRPr="00C17716">
        <w:rPr>
          <w:i/>
          <w:snapToGrid w:val="0"/>
          <w:szCs w:val="24"/>
        </w:rPr>
        <w:t>Эндокринные формы</w:t>
      </w:r>
      <w:r w:rsidRPr="00C17716">
        <w:rPr>
          <w:i/>
          <w:noProof/>
          <w:snapToGrid w:val="0"/>
          <w:szCs w:val="24"/>
        </w:rPr>
        <w:t xml:space="preserve"> —</w:t>
      </w:r>
      <w:r w:rsidRPr="00C17716">
        <w:rPr>
          <w:snapToGrid w:val="0"/>
          <w:szCs w:val="24"/>
        </w:rPr>
        <w:t xml:space="preserve"> болезнь и синдром Иценко</w:t>
      </w:r>
      <w:r w:rsidRPr="00C17716">
        <w:rPr>
          <w:noProof/>
          <w:snapToGrid w:val="0"/>
          <w:szCs w:val="24"/>
        </w:rPr>
        <w:t xml:space="preserve"> - </w:t>
      </w:r>
      <w:r w:rsidRPr="00C17716">
        <w:rPr>
          <w:snapToGrid w:val="0"/>
          <w:szCs w:val="24"/>
        </w:rPr>
        <w:t>Кушинга, гипотиреоз, гипо-питуитаризм, гипогонадизм, гиперинсулинизм.</w:t>
      </w:r>
    </w:p>
    <w:p w:rsidR="005D39D8" w:rsidRPr="00C17716" w:rsidRDefault="005D39D8" w:rsidP="001342C5">
      <w:pPr>
        <w:framePr w:hSpace="0" w:vSpace="0" w:wrap="auto" w:vAnchor="margin" w:yAlign="inline"/>
        <w:widowControl w:val="0"/>
        <w:ind w:firstLine="709"/>
        <w:rPr>
          <w:snapToGrid w:val="0"/>
          <w:szCs w:val="24"/>
        </w:rPr>
      </w:pPr>
      <w:r w:rsidRPr="00C17716">
        <w:rPr>
          <w:i/>
          <w:noProof/>
          <w:snapToGrid w:val="0"/>
          <w:szCs w:val="24"/>
        </w:rPr>
        <w:t>3.</w:t>
      </w:r>
      <w:r w:rsidRPr="00C17716">
        <w:rPr>
          <w:i/>
          <w:snapToGrid w:val="0"/>
          <w:szCs w:val="24"/>
        </w:rPr>
        <w:t xml:space="preserve"> Церебральные формы</w:t>
      </w:r>
      <w:r w:rsidRPr="00C17716">
        <w:rPr>
          <w:i/>
          <w:noProof/>
          <w:snapToGrid w:val="0"/>
          <w:szCs w:val="24"/>
        </w:rPr>
        <w:t xml:space="preserve"> —</w:t>
      </w:r>
      <w:r w:rsidRPr="00C17716">
        <w:rPr>
          <w:snapToGrid w:val="0"/>
          <w:szCs w:val="24"/>
        </w:rPr>
        <w:t xml:space="preserve"> корковые, гипоталамо-гипофизарные,                </w:t>
      </w:r>
      <w:bookmarkStart w:id="30" w:name="OCRUncertain015"/>
      <w:r w:rsidRPr="00C17716">
        <w:rPr>
          <w:snapToGrid w:val="0"/>
          <w:szCs w:val="24"/>
        </w:rPr>
        <w:t>гипоталамические,</w:t>
      </w:r>
      <w:bookmarkEnd w:id="30"/>
      <w:r w:rsidRPr="00C17716">
        <w:rPr>
          <w:snapToGrid w:val="0"/>
          <w:szCs w:val="24"/>
        </w:rPr>
        <w:t xml:space="preserve">   посттравматические, постинфекционные, опухолевые и вследствие повышения внутричерепного давления.</w:t>
      </w:r>
    </w:p>
    <w:p w:rsidR="005D39D8" w:rsidRPr="00C17716" w:rsidRDefault="005D39D8" w:rsidP="001342C5">
      <w:pPr>
        <w:framePr w:hSpace="0" w:vSpace="0" w:wrap="auto" w:vAnchor="margin" w:yAlign="inline"/>
        <w:widowControl w:val="0"/>
        <w:numPr>
          <w:ilvl w:val="0"/>
          <w:numId w:val="10"/>
        </w:numPr>
        <w:ind w:left="0" w:firstLine="709"/>
        <w:rPr>
          <w:snapToGrid w:val="0"/>
          <w:szCs w:val="24"/>
        </w:rPr>
      </w:pPr>
      <w:r w:rsidRPr="00C17716">
        <w:rPr>
          <w:i/>
          <w:snapToGrid w:val="0"/>
          <w:szCs w:val="24"/>
        </w:rPr>
        <w:t>Лекарственные формы ожирения</w:t>
      </w:r>
      <w:r w:rsidRPr="00C17716">
        <w:rPr>
          <w:snapToGrid w:val="0"/>
          <w:szCs w:val="24"/>
        </w:rPr>
        <w:t xml:space="preserve"> вызываются передозировкой инсулина, фенотиазидами, глюкокортикоидами, ципрогептадином, антидепрессантами.</w:t>
      </w:r>
    </w:p>
    <w:p w:rsidR="005D39D8" w:rsidRPr="00C17716" w:rsidRDefault="005D39D8" w:rsidP="001342C5">
      <w:pPr>
        <w:framePr w:hSpace="0" w:vSpace="0" w:wrap="auto" w:vAnchor="margin" w:yAlign="inline"/>
        <w:widowControl w:val="0"/>
        <w:ind w:firstLine="709"/>
        <w:rPr>
          <w:i/>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i/>
          <w:snapToGrid w:val="0"/>
          <w:szCs w:val="24"/>
        </w:rPr>
        <w:t>По типу распределения жировой ткани в организме выделяют</w:t>
      </w:r>
      <w:r w:rsidRPr="00C17716">
        <w:rPr>
          <w:snapToGrid w:val="0"/>
          <w:szCs w:val="24"/>
        </w:rPr>
        <w:t xml:space="preserve">: </w:t>
      </w:r>
    </w:p>
    <w:p w:rsidR="005D39D8" w:rsidRPr="00C17716" w:rsidRDefault="005D39D8" w:rsidP="001342C5">
      <w:pPr>
        <w:framePr w:hSpace="0" w:vSpace="0" w:wrap="auto" w:vAnchor="margin" w:yAlign="inline"/>
        <w:widowControl w:val="0"/>
        <w:numPr>
          <w:ilvl w:val="0"/>
          <w:numId w:val="40"/>
        </w:numPr>
        <w:ind w:left="0" w:firstLine="709"/>
        <w:rPr>
          <w:snapToGrid w:val="0"/>
          <w:szCs w:val="24"/>
        </w:rPr>
      </w:pPr>
      <w:r w:rsidRPr="00C17716">
        <w:rPr>
          <w:snapToGrid w:val="0"/>
          <w:szCs w:val="24"/>
        </w:rPr>
        <w:t xml:space="preserve">андроидный, </w:t>
      </w:r>
    </w:p>
    <w:p w:rsidR="005D39D8" w:rsidRPr="00C17716" w:rsidRDefault="005D39D8" w:rsidP="001342C5">
      <w:pPr>
        <w:framePr w:hSpace="0" w:vSpace="0" w:wrap="auto" w:vAnchor="margin" w:yAlign="inline"/>
        <w:widowControl w:val="0"/>
        <w:numPr>
          <w:ilvl w:val="0"/>
          <w:numId w:val="40"/>
        </w:numPr>
        <w:ind w:left="0" w:firstLine="709"/>
        <w:rPr>
          <w:snapToGrid w:val="0"/>
          <w:szCs w:val="24"/>
        </w:rPr>
      </w:pPr>
      <w:r w:rsidRPr="00C17716">
        <w:rPr>
          <w:snapToGrid w:val="0"/>
          <w:szCs w:val="24"/>
        </w:rPr>
        <w:t xml:space="preserve">гиноидный,  </w:t>
      </w:r>
    </w:p>
    <w:p w:rsidR="005D39D8" w:rsidRPr="00C17716" w:rsidRDefault="005D39D8" w:rsidP="001342C5">
      <w:pPr>
        <w:framePr w:hSpace="0" w:vSpace="0" w:wrap="auto" w:vAnchor="margin" w:yAlign="inline"/>
        <w:widowControl w:val="0"/>
        <w:numPr>
          <w:ilvl w:val="0"/>
          <w:numId w:val="40"/>
        </w:numPr>
        <w:ind w:left="0" w:firstLine="709"/>
        <w:rPr>
          <w:snapToGrid w:val="0"/>
          <w:szCs w:val="24"/>
        </w:rPr>
      </w:pPr>
      <w:r w:rsidRPr="00C17716">
        <w:rPr>
          <w:snapToGrid w:val="0"/>
          <w:szCs w:val="24"/>
        </w:rPr>
        <w:t>смешанный виды ожирения</w:t>
      </w:r>
      <w:r w:rsidRPr="00C17716">
        <w:rPr>
          <w:noProof/>
          <w:snapToGrid w:val="0"/>
          <w:szCs w:val="24"/>
        </w:rPr>
        <w:t>.</w:t>
      </w:r>
      <w:r w:rsidRPr="00C17716">
        <w:rPr>
          <w:snapToGrid w:val="0"/>
          <w:szCs w:val="24"/>
        </w:rPr>
        <w:t xml:space="preserve">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Первый отличается отложением жировой ткани преимущественно в верхней части туловища, при гиноидном</w:t>
      </w:r>
      <w:r w:rsidRPr="00C17716">
        <w:rPr>
          <w:noProof/>
          <w:snapToGrid w:val="0"/>
          <w:szCs w:val="24"/>
        </w:rPr>
        <w:t xml:space="preserve"> — </w:t>
      </w:r>
      <w:r w:rsidRPr="00C17716">
        <w:rPr>
          <w:snapToGrid w:val="0"/>
          <w:szCs w:val="24"/>
        </w:rPr>
        <w:t>жир скапливается в основном в нижней части тела и при смешанном типе происходит относительно равномерное распределение подкожножировой клетчатки. Выявлена зависимость между характером распределения жировой ткани и наличием метаболических осложнений. В частности, андроидный тип ожирения чаще, чем другие, сочетается с нарушенной толерантностью к глюкозе или с диабетом, гипертонией, гиперлипидемией, гиперандрогенией и гирсутизмом у женщин.</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i/>
          <w:noProof/>
          <w:snapToGrid w:val="0"/>
          <w:szCs w:val="24"/>
        </w:rPr>
        <w:t>По</w:t>
      </w:r>
      <w:r w:rsidRPr="00C17716">
        <w:rPr>
          <w:b/>
          <w:noProof/>
          <w:snapToGrid w:val="0"/>
          <w:szCs w:val="24"/>
        </w:rPr>
        <w:t xml:space="preserve"> </w:t>
      </w:r>
      <w:r w:rsidRPr="00C17716">
        <w:rPr>
          <w:i/>
          <w:snapToGrid w:val="0"/>
          <w:szCs w:val="24"/>
        </w:rPr>
        <w:t>морфологическим изменениям жировой ткани</w:t>
      </w:r>
      <w:r w:rsidRPr="00C17716">
        <w:rPr>
          <w:snapToGrid w:val="0"/>
          <w:szCs w:val="24"/>
        </w:rPr>
        <w:t xml:space="preserve"> </w:t>
      </w:r>
      <w:r w:rsidRPr="00C17716">
        <w:rPr>
          <w:i/>
          <w:snapToGrid w:val="0"/>
          <w:szCs w:val="24"/>
        </w:rPr>
        <w:t>выделяют</w:t>
      </w:r>
      <w:r w:rsidRPr="00C17716">
        <w:rPr>
          <w:snapToGrid w:val="0"/>
          <w:szCs w:val="24"/>
        </w:rPr>
        <w:t xml:space="preserve">: </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i/>
          <w:snapToGrid w:val="0"/>
          <w:szCs w:val="24"/>
        </w:rPr>
        <w:t xml:space="preserve">а) </w:t>
      </w:r>
      <w:r w:rsidRPr="00C17716">
        <w:rPr>
          <w:snapToGrid w:val="0"/>
          <w:szCs w:val="24"/>
        </w:rPr>
        <w:t>гипертрофическое (увеличение массы каждого адипоцита) ожирение;</w:t>
      </w:r>
    </w:p>
    <w:p w:rsidR="005D39D8" w:rsidRPr="00C17716" w:rsidRDefault="005D39D8" w:rsidP="001342C5">
      <w:pPr>
        <w:framePr w:hSpace="0" w:vSpace="0" w:wrap="auto" w:vAnchor="margin" w:yAlign="inline"/>
        <w:widowControl w:val="0"/>
        <w:ind w:firstLine="709"/>
        <w:rPr>
          <w:snapToGrid w:val="0"/>
          <w:szCs w:val="24"/>
        </w:rPr>
      </w:pPr>
      <w:r w:rsidRPr="00C17716">
        <w:rPr>
          <w:i/>
          <w:snapToGrid w:val="0"/>
          <w:szCs w:val="24"/>
        </w:rPr>
        <w:t>б)</w:t>
      </w:r>
      <w:r w:rsidRPr="00C17716">
        <w:rPr>
          <w:snapToGrid w:val="0"/>
          <w:szCs w:val="24"/>
        </w:rPr>
        <w:t xml:space="preserve"> гиперпластическое (увеличение количества адипоцитов) ожирение.</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Гипертрофический тип ожирения, характерный для заболевания, проявившегося в зрелом возрасте. Гиперпластическое или смешанное ожирение (сочетание гипертрофии и гиперплазии адипоцитов) отмечается у лиц с избыточной массой тела с детства. Уменьшение количества жировой ткани у тучных сопровождается изменением только размеров жировых клеток, число же их остается практически постоянным, даже в условиях резкого похудания. Этим объясняется резистентность к снижению веса при гиперпластическом и смешанном типах ожирения и важность профилактики заболевания с раннего детского возраста.</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По </w:t>
      </w:r>
      <w:r w:rsidRPr="00C17716">
        <w:rPr>
          <w:i/>
          <w:snapToGrid w:val="0"/>
          <w:szCs w:val="24"/>
        </w:rPr>
        <w:t>степеням ожирения</w:t>
      </w:r>
      <w:r w:rsidRPr="00C17716">
        <w:rPr>
          <w:snapToGrid w:val="0"/>
          <w:szCs w:val="24"/>
        </w:rPr>
        <w:t xml:space="preserve"> выделяют: </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noProof/>
          <w:snapToGrid w:val="0"/>
          <w:szCs w:val="24"/>
        </w:rPr>
      </w:pPr>
      <w:r w:rsidRPr="00C17716">
        <w:rPr>
          <w:noProof/>
          <w:snapToGrid w:val="0"/>
          <w:szCs w:val="24"/>
        </w:rPr>
        <w:t>1</w:t>
      </w:r>
      <w:r w:rsidRPr="00C17716">
        <w:rPr>
          <w:snapToGrid w:val="0"/>
          <w:szCs w:val="24"/>
        </w:rPr>
        <w:t xml:space="preserve"> степень</w:t>
      </w:r>
      <w:r w:rsidRPr="00C17716">
        <w:rPr>
          <w:noProof/>
          <w:snapToGrid w:val="0"/>
          <w:szCs w:val="24"/>
        </w:rPr>
        <w:t xml:space="preserve"> —</w:t>
      </w:r>
      <w:r w:rsidRPr="00C17716">
        <w:rPr>
          <w:snapToGrid w:val="0"/>
          <w:szCs w:val="24"/>
        </w:rPr>
        <w:t xml:space="preserve"> избыточный вес превышает нормальную массу тела на</w:t>
      </w:r>
      <w:r w:rsidRPr="00C17716">
        <w:rPr>
          <w:noProof/>
          <w:snapToGrid w:val="0"/>
          <w:szCs w:val="24"/>
        </w:rPr>
        <w:t xml:space="preserve"> 10—29 %.</w:t>
      </w:r>
    </w:p>
    <w:p w:rsidR="005D39D8" w:rsidRPr="00C17716" w:rsidRDefault="005D39D8" w:rsidP="001342C5">
      <w:pPr>
        <w:framePr w:hSpace="0" w:vSpace="0" w:wrap="auto" w:vAnchor="margin" w:yAlign="inline"/>
        <w:widowControl w:val="0"/>
        <w:ind w:firstLine="709"/>
        <w:rPr>
          <w:noProof/>
          <w:snapToGrid w:val="0"/>
          <w:szCs w:val="24"/>
        </w:rPr>
      </w:pPr>
      <w:r w:rsidRPr="00C17716">
        <w:rPr>
          <w:noProof/>
          <w:snapToGrid w:val="0"/>
          <w:szCs w:val="24"/>
        </w:rPr>
        <w:t>II</w:t>
      </w:r>
      <w:r w:rsidRPr="00C17716">
        <w:rPr>
          <w:snapToGrid w:val="0"/>
          <w:szCs w:val="24"/>
        </w:rPr>
        <w:t xml:space="preserve"> степень</w:t>
      </w:r>
      <w:r w:rsidRPr="00C17716">
        <w:rPr>
          <w:noProof/>
          <w:snapToGrid w:val="0"/>
          <w:szCs w:val="24"/>
        </w:rPr>
        <w:t xml:space="preserve"> —</w:t>
      </w:r>
      <w:r w:rsidRPr="00C17716">
        <w:rPr>
          <w:snapToGrid w:val="0"/>
          <w:szCs w:val="24"/>
        </w:rPr>
        <w:t xml:space="preserve"> избыточный вес превышает нормальную массу тела на</w:t>
      </w:r>
      <w:r w:rsidRPr="00C17716">
        <w:rPr>
          <w:noProof/>
          <w:snapToGrid w:val="0"/>
          <w:szCs w:val="24"/>
        </w:rPr>
        <w:t xml:space="preserve"> 30—49 °о.</w:t>
      </w:r>
    </w:p>
    <w:p w:rsidR="005D39D8" w:rsidRPr="00C17716" w:rsidRDefault="005D39D8" w:rsidP="001342C5">
      <w:pPr>
        <w:framePr w:hSpace="0" w:vSpace="0" w:wrap="auto" w:vAnchor="margin" w:yAlign="inline"/>
        <w:widowControl w:val="0"/>
        <w:ind w:firstLine="709"/>
        <w:rPr>
          <w:noProof/>
          <w:snapToGrid w:val="0"/>
          <w:szCs w:val="24"/>
        </w:rPr>
      </w:pPr>
      <w:r w:rsidRPr="00C17716">
        <w:rPr>
          <w:noProof/>
          <w:snapToGrid w:val="0"/>
          <w:szCs w:val="24"/>
        </w:rPr>
        <w:t>III</w:t>
      </w:r>
      <w:r w:rsidRPr="00C17716">
        <w:rPr>
          <w:snapToGrid w:val="0"/>
          <w:szCs w:val="24"/>
        </w:rPr>
        <w:t xml:space="preserve"> степень</w:t>
      </w:r>
      <w:r w:rsidRPr="00C17716">
        <w:rPr>
          <w:noProof/>
          <w:snapToGrid w:val="0"/>
          <w:szCs w:val="24"/>
        </w:rPr>
        <w:t xml:space="preserve"> —</w:t>
      </w:r>
      <w:r w:rsidRPr="00C17716">
        <w:rPr>
          <w:snapToGrid w:val="0"/>
          <w:szCs w:val="24"/>
        </w:rPr>
        <w:t xml:space="preserve"> избыточный вес превышает нормальную массу тела на</w:t>
      </w:r>
      <w:r w:rsidRPr="00C17716">
        <w:rPr>
          <w:noProof/>
          <w:snapToGrid w:val="0"/>
          <w:szCs w:val="24"/>
        </w:rPr>
        <w:t xml:space="preserve"> 50—99 </w:t>
      </w:r>
      <w:bookmarkStart w:id="31" w:name="OCRUncertain017"/>
      <w:r w:rsidRPr="00C17716">
        <w:rPr>
          <w:noProof/>
          <w:snapToGrid w:val="0"/>
          <w:szCs w:val="24"/>
        </w:rPr>
        <w:t>%.</w:t>
      </w:r>
      <w:bookmarkEnd w:id="31"/>
    </w:p>
    <w:p w:rsidR="005D39D8" w:rsidRPr="00C17716" w:rsidRDefault="005D39D8" w:rsidP="001342C5">
      <w:pPr>
        <w:framePr w:hSpace="0" w:vSpace="0" w:wrap="auto" w:vAnchor="margin" w:yAlign="inline"/>
        <w:widowControl w:val="0"/>
        <w:ind w:firstLine="709"/>
        <w:rPr>
          <w:noProof/>
          <w:snapToGrid w:val="0"/>
          <w:szCs w:val="24"/>
        </w:rPr>
      </w:pPr>
      <w:r w:rsidRPr="00C17716">
        <w:rPr>
          <w:noProof/>
          <w:snapToGrid w:val="0"/>
          <w:szCs w:val="24"/>
        </w:rPr>
        <w:t>IV</w:t>
      </w:r>
      <w:r w:rsidRPr="00C17716">
        <w:rPr>
          <w:snapToGrid w:val="0"/>
          <w:szCs w:val="24"/>
        </w:rPr>
        <w:t xml:space="preserve"> степень</w:t>
      </w:r>
      <w:r w:rsidRPr="00C17716">
        <w:rPr>
          <w:noProof/>
          <w:snapToGrid w:val="0"/>
          <w:szCs w:val="24"/>
        </w:rPr>
        <w:t>—</w:t>
      </w:r>
      <w:r w:rsidRPr="00C17716">
        <w:rPr>
          <w:snapToGrid w:val="0"/>
          <w:szCs w:val="24"/>
        </w:rPr>
        <w:t xml:space="preserve"> вес тела избыточен более чем на</w:t>
      </w:r>
      <w:r w:rsidRPr="00C17716">
        <w:rPr>
          <w:noProof/>
          <w:snapToGrid w:val="0"/>
          <w:szCs w:val="24"/>
        </w:rPr>
        <w:t xml:space="preserve"> 100%. </w:t>
      </w:r>
    </w:p>
    <w:p w:rsidR="005D39D8" w:rsidRPr="00C17716" w:rsidRDefault="005D39D8" w:rsidP="001342C5">
      <w:pPr>
        <w:framePr w:hSpace="0" w:vSpace="0" w:wrap="auto" w:vAnchor="margin" w:yAlign="inline"/>
        <w:widowControl w:val="0"/>
        <w:ind w:firstLine="709"/>
        <w:rPr>
          <w:noProof/>
          <w:snapToGrid w:val="0"/>
          <w:szCs w:val="24"/>
        </w:rPr>
      </w:pPr>
    </w:p>
    <w:p w:rsidR="005D39D8" w:rsidRPr="00C17716" w:rsidRDefault="005D39D8" w:rsidP="001342C5">
      <w:pPr>
        <w:framePr w:hSpace="0" w:vSpace="0" w:wrap="auto" w:vAnchor="margin" w:yAlign="inline"/>
        <w:widowControl w:val="0"/>
        <w:ind w:firstLine="709"/>
        <w:rPr>
          <w:i/>
          <w:snapToGrid w:val="0"/>
          <w:szCs w:val="24"/>
        </w:rPr>
      </w:pPr>
      <w:r w:rsidRPr="00C17716">
        <w:rPr>
          <w:i/>
          <w:noProof/>
          <w:snapToGrid w:val="0"/>
          <w:szCs w:val="24"/>
        </w:rPr>
        <w:t>По</w:t>
      </w:r>
      <w:r w:rsidRPr="00C17716">
        <w:rPr>
          <w:noProof/>
          <w:snapToGrid w:val="0"/>
          <w:szCs w:val="24"/>
        </w:rPr>
        <w:t xml:space="preserve"> </w:t>
      </w:r>
      <w:r w:rsidRPr="00C17716">
        <w:rPr>
          <w:i/>
          <w:snapToGrid w:val="0"/>
          <w:szCs w:val="24"/>
        </w:rPr>
        <w:t>характеру течения</w:t>
      </w:r>
      <w:r w:rsidRPr="00C17716">
        <w:rPr>
          <w:snapToGrid w:val="0"/>
          <w:szCs w:val="24"/>
        </w:rPr>
        <w:t xml:space="preserve"> заболевание классифицируют как </w:t>
      </w:r>
      <w:r w:rsidRPr="00C17716">
        <w:rPr>
          <w:i/>
          <w:snapToGrid w:val="0"/>
          <w:szCs w:val="24"/>
        </w:rPr>
        <w:t>стабильное</w:t>
      </w:r>
      <w:r w:rsidRPr="00C17716">
        <w:rPr>
          <w:snapToGrid w:val="0"/>
          <w:szCs w:val="24"/>
        </w:rPr>
        <w:t xml:space="preserve"> или </w:t>
      </w:r>
      <w:r w:rsidRPr="00C17716">
        <w:rPr>
          <w:i/>
          <w:snapToGrid w:val="0"/>
          <w:szCs w:val="24"/>
        </w:rPr>
        <w:t>прогрессирующее.</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Наиболее адекватным значением, характеризующим ожирение, является</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индекс массы тела, вычисляемый по формуле:</w:t>
      </w:r>
      <w:r w:rsidRPr="00C17716">
        <w:rPr>
          <w:noProof/>
          <w:snapToGrid w:val="0"/>
          <w:szCs w:val="24"/>
        </w:rPr>
        <w:t xml:space="preserve"> масса тела в кг/</w:t>
      </w:r>
      <w:r w:rsidRPr="00C17716">
        <w:rPr>
          <w:snapToGrid w:val="0"/>
          <w:szCs w:val="24"/>
        </w:rPr>
        <w:t>рост в м</w:t>
      </w:r>
      <w:r w:rsidRPr="00C17716">
        <w:rPr>
          <w:snapToGrid w:val="0"/>
          <w:szCs w:val="24"/>
          <w:vertAlign w:val="superscript"/>
        </w:rPr>
        <w:t>2</w:t>
      </w:r>
      <w:r w:rsidRPr="00C17716">
        <w:rPr>
          <w:snapToGrid w:val="0"/>
          <w:szCs w:val="24"/>
        </w:rPr>
        <w:t>.</w:t>
      </w:r>
    </w:p>
    <w:p w:rsidR="005D39D8" w:rsidRPr="00C17716" w:rsidRDefault="005D39D8" w:rsidP="001342C5">
      <w:pPr>
        <w:framePr w:hSpace="0" w:vSpace="0" w:wrap="auto" w:vAnchor="margin" w:yAlign="inline"/>
        <w:widowControl w:val="0"/>
        <w:ind w:firstLine="709"/>
        <w:rPr>
          <w:noProof/>
          <w:snapToGrid w:val="0"/>
          <w:szCs w:val="24"/>
        </w:rPr>
      </w:pPr>
      <w:r w:rsidRPr="00C17716">
        <w:rPr>
          <w:snapToGrid w:val="0"/>
          <w:szCs w:val="24"/>
        </w:rPr>
        <w:t>За норму принимается индекс массы, соответствующий</w:t>
      </w:r>
      <w:r w:rsidRPr="00C17716">
        <w:rPr>
          <w:noProof/>
          <w:snapToGrid w:val="0"/>
          <w:szCs w:val="24"/>
        </w:rPr>
        <w:t xml:space="preserve"> 20—24,9.</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Для определения нормальной массы тела используют таблицы для определения идеальной массы тела с учетом роста, пола, возраста и типа конституции. Кроме того, для определения нормальной массы тела может быть применен ряд индексов:</w:t>
      </w:r>
    </w:p>
    <w:p w:rsidR="005D39D8" w:rsidRPr="00C17716" w:rsidRDefault="005D39D8" w:rsidP="001342C5">
      <w:pPr>
        <w:framePr w:hSpace="0" w:vSpace="0" w:wrap="auto" w:vAnchor="margin" w:yAlign="inline"/>
        <w:widowControl w:val="0"/>
        <w:numPr>
          <w:ilvl w:val="0"/>
          <w:numId w:val="13"/>
        </w:numPr>
        <w:ind w:left="0" w:firstLine="709"/>
        <w:rPr>
          <w:noProof/>
          <w:snapToGrid w:val="0"/>
          <w:szCs w:val="24"/>
        </w:rPr>
      </w:pPr>
      <w:r w:rsidRPr="00C17716">
        <w:rPr>
          <w:snapToGrid w:val="0"/>
          <w:szCs w:val="24"/>
        </w:rPr>
        <w:t>Индекс Брока используется при росте</w:t>
      </w:r>
      <w:r w:rsidRPr="00C17716">
        <w:rPr>
          <w:noProof/>
          <w:snapToGrid w:val="0"/>
          <w:szCs w:val="24"/>
        </w:rPr>
        <w:t xml:space="preserve"> 155—170</w:t>
      </w:r>
      <w:r w:rsidRPr="00C17716">
        <w:rPr>
          <w:snapToGrid w:val="0"/>
          <w:szCs w:val="24"/>
        </w:rPr>
        <w:t xml:space="preserve"> см. </w:t>
      </w:r>
      <w:r w:rsidRPr="00C17716">
        <w:rPr>
          <w:i/>
          <w:snapToGrid w:val="0"/>
          <w:szCs w:val="24"/>
        </w:rPr>
        <w:t>Нормальная масса тела</w:t>
      </w:r>
      <w:r w:rsidRPr="00C17716">
        <w:rPr>
          <w:snapToGrid w:val="0"/>
          <w:szCs w:val="24"/>
        </w:rPr>
        <w:t xml:space="preserve"> при этом равняется (</w:t>
      </w:r>
      <w:r w:rsidRPr="00C17716">
        <w:rPr>
          <w:i/>
          <w:snapToGrid w:val="0"/>
          <w:szCs w:val="24"/>
        </w:rPr>
        <w:t>рост</w:t>
      </w:r>
      <w:r w:rsidRPr="00C17716">
        <w:rPr>
          <w:snapToGrid w:val="0"/>
          <w:szCs w:val="24"/>
        </w:rPr>
        <w:t xml:space="preserve"> [см]</w:t>
      </w:r>
      <w:r w:rsidRPr="00C17716">
        <w:rPr>
          <w:noProof/>
          <w:snapToGrid w:val="0"/>
          <w:szCs w:val="24"/>
        </w:rPr>
        <w:t xml:space="preserve"> - 100 ) – 10 (15%).</w:t>
      </w:r>
    </w:p>
    <w:p w:rsidR="005D39D8" w:rsidRPr="00C17716" w:rsidRDefault="005D39D8" w:rsidP="001342C5">
      <w:pPr>
        <w:framePr w:hSpace="0" w:vSpace="0" w:wrap="auto" w:vAnchor="margin" w:yAlign="inline"/>
        <w:widowControl w:val="0"/>
        <w:numPr>
          <w:ilvl w:val="0"/>
          <w:numId w:val="13"/>
        </w:numPr>
        <w:ind w:left="0" w:firstLine="709"/>
        <w:rPr>
          <w:snapToGrid w:val="0"/>
          <w:szCs w:val="24"/>
        </w:rPr>
      </w:pPr>
      <w:r w:rsidRPr="00C17716">
        <w:rPr>
          <w:snapToGrid w:val="0"/>
          <w:szCs w:val="24"/>
        </w:rPr>
        <w:lastRenderedPageBreak/>
        <w:t xml:space="preserve">Индекс Брейтмана. </w:t>
      </w:r>
      <w:r w:rsidRPr="00C17716">
        <w:rPr>
          <w:i/>
          <w:snapToGrid w:val="0"/>
          <w:szCs w:val="24"/>
        </w:rPr>
        <w:t>Нормальная масса тела</w:t>
      </w:r>
      <w:r w:rsidRPr="00C17716">
        <w:rPr>
          <w:snapToGrid w:val="0"/>
          <w:szCs w:val="24"/>
        </w:rPr>
        <w:t xml:space="preserve"> рассчитывается по формуле</w:t>
      </w:r>
      <w:r w:rsidRPr="00C17716">
        <w:rPr>
          <w:noProof/>
          <w:snapToGrid w:val="0"/>
          <w:szCs w:val="24"/>
        </w:rPr>
        <w:t xml:space="preserve"> —</w:t>
      </w:r>
      <w:r w:rsidRPr="00C17716">
        <w:rPr>
          <w:snapToGrid w:val="0"/>
          <w:szCs w:val="24"/>
        </w:rPr>
        <w:t xml:space="preserve"> </w:t>
      </w:r>
      <w:r w:rsidRPr="00C17716">
        <w:rPr>
          <w:i/>
          <w:snapToGrid w:val="0"/>
          <w:szCs w:val="24"/>
        </w:rPr>
        <w:t>рост</w:t>
      </w:r>
      <w:r w:rsidRPr="00C17716">
        <w:rPr>
          <w:snapToGrid w:val="0"/>
          <w:szCs w:val="24"/>
        </w:rPr>
        <w:t xml:space="preserve"> [см]</w:t>
      </w:r>
      <w:r w:rsidRPr="00C17716">
        <w:rPr>
          <w:noProof/>
          <w:snapToGrid w:val="0"/>
          <w:szCs w:val="24"/>
        </w:rPr>
        <w:t xml:space="preserve"> </w:t>
      </w:r>
      <w:r w:rsidRPr="00C17716">
        <w:rPr>
          <w:snapToGrid w:val="0"/>
          <w:szCs w:val="24"/>
        </w:rPr>
        <w:sym w:font="Symbol" w:char="F0B7"/>
      </w:r>
      <w:r w:rsidRPr="00C17716">
        <w:rPr>
          <w:noProof/>
          <w:snapToGrid w:val="0"/>
          <w:szCs w:val="24"/>
        </w:rPr>
        <w:t xml:space="preserve"> 0,7 — </w:t>
      </w:r>
      <w:smartTag w:uri="urn:schemas-microsoft-com:office:smarttags" w:element="metricconverter">
        <w:smartTagPr>
          <w:attr w:name="ProductID" w:val="50 г"/>
        </w:smartTagPr>
        <w:r w:rsidRPr="00C17716">
          <w:rPr>
            <w:noProof/>
            <w:snapToGrid w:val="0"/>
            <w:szCs w:val="24"/>
          </w:rPr>
          <w:t>50</w:t>
        </w:r>
        <w:r w:rsidRPr="00C17716">
          <w:rPr>
            <w:snapToGrid w:val="0"/>
            <w:szCs w:val="24"/>
          </w:rPr>
          <w:t xml:space="preserve"> г</w:t>
        </w:r>
      </w:smartTag>
      <w:r w:rsidRPr="00C17716">
        <w:rPr>
          <w:snapToGrid w:val="0"/>
          <w:szCs w:val="24"/>
        </w:rPr>
        <w:t>.</w:t>
      </w:r>
    </w:p>
    <w:p w:rsidR="005D39D8" w:rsidRPr="00C17716" w:rsidRDefault="005D39D8" w:rsidP="001342C5">
      <w:pPr>
        <w:framePr w:hSpace="0" w:vSpace="0" w:wrap="auto" w:vAnchor="margin" w:yAlign="inline"/>
        <w:widowControl w:val="0"/>
        <w:numPr>
          <w:ilvl w:val="0"/>
          <w:numId w:val="13"/>
        </w:numPr>
        <w:ind w:left="0" w:firstLine="709"/>
        <w:rPr>
          <w:noProof/>
          <w:snapToGrid w:val="0"/>
          <w:szCs w:val="24"/>
        </w:rPr>
      </w:pPr>
      <w:r w:rsidRPr="00C17716">
        <w:rPr>
          <w:snapToGrid w:val="0"/>
          <w:szCs w:val="24"/>
        </w:rPr>
        <w:t xml:space="preserve">Индекс Борнгардта. </w:t>
      </w:r>
      <w:r w:rsidRPr="00C17716">
        <w:rPr>
          <w:i/>
          <w:snapToGrid w:val="0"/>
          <w:szCs w:val="24"/>
        </w:rPr>
        <w:t>Идеальная масса тела</w:t>
      </w:r>
      <w:r w:rsidRPr="00C17716">
        <w:rPr>
          <w:snapToGrid w:val="0"/>
          <w:szCs w:val="24"/>
        </w:rPr>
        <w:t xml:space="preserve"> высчитывается по формуле</w:t>
      </w:r>
      <w:r w:rsidRPr="00C17716">
        <w:rPr>
          <w:noProof/>
          <w:snapToGrid w:val="0"/>
          <w:szCs w:val="24"/>
        </w:rPr>
        <w:t xml:space="preserve"> —</w:t>
      </w:r>
      <w:r w:rsidRPr="00C17716">
        <w:rPr>
          <w:snapToGrid w:val="0"/>
          <w:szCs w:val="24"/>
        </w:rPr>
        <w:t xml:space="preserve"> </w:t>
      </w:r>
      <w:r w:rsidRPr="00C17716">
        <w:rPr>
          <w:i/>
          <w:snapToGrid w:val="0"/>
          <w:szCs w:val="24"/>
        </w:rPr>
        <w:t>рост</w:t>
      </w:r>
      <w:r w:rsidRPr="00C17716">
        <w:rPr>
          <w:snapToGrid w:val="0"/>
          <w:szCs w:val="24"/>
        </w:rPr>
        <w:t xml:space="preserve"> [см]</w:t>
      </w:r>
      <w:r w:rsidRPr="00C17716">
        <w:rPr>
          <w:noProof/>
          <w:snapToGrid w:val="0"/>
          <w:szCs w:val="24"/>
        </w:rPr>
        <w:t xml:space="preserve"> </w:t>
      </w:r>
      <w:r w:rsidRPr="00C17716">
        <w:rPr>
          <w:snapToGrid w:val="0"/>
          <w:szCs w:val="24"/>
        </w:rPr>
        <w:sym w:font="Symbol" w:char="F0B7"/>
      </w:r>
      <w:r w:rsidRPr="00C17716">
        <w:rPr>
          <w:snapToGrid w:val="0"/>
          <w:szCs w:val="24"/>
        </w:rPr>
        <w:t xml:space="preserve"> </w:t>
      </w:r>
      <w:r w:rsidRPr="00C17716">
        <w:rPr>
          <w:i/>
          <w:snapToGrid w:val="0"/>
          <w:szCs w:val="24"/>
        </w:rPr>
        <w:t>окружность грудной клетки</w:t>
      </w:r>
      <w:r w:rsidRPr="00C17716">
        <w:rPr>
          <w:snapToGrid w:val="0"/>
          <w:szCs w:val="24"/>
        </w:rPr>
        <w:t xml:space="preserve"> [см] /</w:t>
      </w:r>
      <w:r w:rsidRPr="00C17716">
        <w:rPr>
          <w:b/>
          <w:noProof/>
          <w:snapToGrid w:val="0"/>
          <w:szCs w:val="24"/>
        </w:rPr>
        <w:t xml:space="preserve"> </w:t>
      </w:r>
      <w:r w:rsidRPr="00C17716">
        <w:rPr>
          <w:noProof/>
          <w:snapToGrid w:val="0"/>
          <w:szCs w:val="24"/>
        </w:rPr>
        <w:t>240.</w:t>
      </w:r>
    </w:p>
    <w:p w:rsidR="005D39D8" w:rsidRPr="00C17716" w:rsidRDefault="005D39D8" w:rsidP="001342C5">
      <w:pPr>
        <w:framePr w:hSpace="0" w:vSpace="0" w:wrap="auto" w:vAnchor="margin" w:yAlign="inline"/>
        <w:widowControl w:val="0"/>
        <w:numPr>
          <w:ilvl w:val="0"/>
          <w:numId w:val="13"/>
        </w:numPr>
        <w:ind w:left="0" w:firstLine="709"/>
        <w:rPr>
          <w:snapToGrid w:val="0"/>
          <w:szCs w:val="24"/>
        </w:rPr>
      </w:pPr>
      <w:r w:rsidRPr="00C17716">
        <w:rPr>
          <w:snapToGrid w:val="0"/>
          <w:szCs w:val="24"/>
        </w:rPr>
        <w:t xml:space="preserve">Индекс Давенпорта. </w:t>
      </w:r>
      <w:r w:rsidRPr="00C17716">
        <w:rPr>
          <w:i/>
          <w:snapToGrid w:val="0"/>
          <w:szCs w:val="24"/>
        </w:rPr>
        <w:t>Вес</w:t>
      </w:r>
      <w:r w:rsidRPr="00C17716">
        <w:rPr>
          <w:snapToGrid w:val="0"/>
          <w:szCs w:val="24"/>
        </w:rPr>
        <w:t xml:space="preserve"> человека [г], делится на </w:t>
      </w:r>
      <w:r w:rsidRPr="00C17716">
        <w:rPr>
          <w:i/>
          <w:snapToGrid w:val="0"/>
          <w:szCs w:val="24"/>
        </w:rPr>
        <w:t>рост</w:t>
      </w:r>
      <w:r w:rsidRPr="00C17716">
        <w:rPr>
          <w:snapToGrid w:val="0"/>
          <w:szCs w:val="24"/>
        </w:rPr>
        <w:t xml:space="preserve"> [см], возведенный в квадрат. Превышение показателя выше</w:t>
      </w:r>
      <w:r w:rsidRPr="00C17716">
        <w:rPr>
          <w:noProof/>
          <w:snapToGrid w:val="0"/>
          <w:szCs w:val="24"/>
        </w:rPr>
        <w:t xml:space="preserve"> 3,0</w:t>
      </w:r>
      <w:r w:rsidRPr="00C17716">
        <w:rPr>
          <w:snapToGrid w:val="0"/>
          <w:szCs w:val="24"/>
        </w:rPr>
        <w:t xml:space="preserve"> свидетельствует о наличии ожирения.</w:t>
      </w:r>
    </w:p>
    <w:p w:rsidR="005D39D8" w:rsidRPr="00C17716" w:rsidRDefault="005D39D8" w:rsidP="001342C5">
      <w:pPr>
        <w:framePr w:hSpace="0" w:vSpace="0" w:wrap="auto" w:vAnchor="margin" w:yAlign="inline"/>
        <w:widowControl w:val="0"/>
        <w:numPr>
          <w:ilvl w:val="0"/>
          <w:numId w:val="13"/>
        </w:numPr>
        <w:ind w:left="0" w:firstLine="709"/>
        <w:rPr>
          <w:noProof/>
          <w:snapToGrid w:val="0"/>
          <w:szCs w:val="24"/>
        </w:rPr>
      </w:pPr>
      <w:r w:rsidRPr="00C17716">
        <w:rPr>
          <w:snapToGrid w:val="0"/>
          <w:szCs w:val="24"/>
        </w:rPr>
        <w:t xml:space="preserve">Индекс Одера. </w:t>
      </w:r>
      <w:r w:rsidRPr="00C17716">
        <w:rPr>
          <w:i/>
          <w:snapToGrid w:val="0"/>
          <w:szCs w:val="24"/>
        </w:rPr>
        <w:t>Нормальная масса тела</w:t>
      </w:r>
      <w:r w:rsidRPr="00C17716">
        <w:rPr>
          <w:snapToGrid w:val="0"/>
          <w:szCs w:val="24"/>
        </w:rPr>
        <w:t xml:space="preserve"> равна </w:t>
      </w:r>
      <w:r w:rsidRPr="00C17716">
        <w:rPr>
          <w:i/>
          <w:snapToGrid w:val="0"/>
          <w:szCs w:val="24"/>
        </w:rPr>
        <w:t>расстоянию от темени до симфиза</w:t>
      </w:r>
      <w:r w:rsidRPr="00C17716">
        <w:rPr>
          <w:snapToGrid w:val="0"/>
          <w:szCs w:val="24"/>
        </w:rPr>
        <w:t xml:space="preserve"> [см] </w:t>
      </w:r>
      <w:r w:rsidRPr="00C17716">
        <w:rPr>
          <w:snapToGrid w:val="0"/>
          <w:szCs w:val="24"/>
        </w:rPr>
        <w:sym w:font="Symbol" w:char="F0B7"/>
      </w:r>
      <w:r w:rsidRPr="00C17716">
        <w:rPr>
          <w:snapToGrid w:val="0"/>
          <w:szCs w:val="24"/>
        </w:rPr>
        <w:t xml:space="preserve"> </w:t>
      </w:r>
      <w:r w:rsidRPr="00C17716">
        <w:rPr>
          <w:noProof/>
          <w:snapToGrid w:val="0"/>
          <w:szCs w:val="24"/>
        </w:rPr>
        <w:t>2 - 100.</w:t>
      </w:r>
    </w:p>
    <w:p w:rsidR="005D39D8" w:rsidRPr="00C17716" w:rsidRDefault="005D39D8" w:rsidP="001342C5">
      <w:pPr>
        <w:framePr w:hSpace="0" w:vSpace="0" w:wrap="auto" w:vAnchor="margin" w:yAlign="inline"/>
        <w:widowControl w:val="0"/>
        <w:numPr>
          <w:ilvl w:val="0"/>
          <w:numId w:val="13"/>
        </w:numPr>
        <w:ind w:left="0" w:firstLine="709"/>
        <w:rPr>
          <w:noProof/>
          <w:snapToGrid w:val="0"/>
          <w:szCs w:val="24"/>
        </w:rPr>
      </w:pPr>
      <w:r w:rsidRPr="00C17716">
        <w:rPr>
          <w:snapToGrid w:val="0"/>
          <w:szCs w:val="24"/>
        </w:rPr>
        <w:t xml:space="preserve">Индекс Ноордена. </w:t>
      </w:r>
      <w:r w:rsidRPr="00C17716">
        <w:rPr>
          <w:i/>
          <w:snapToGrid w:val="0"/>
          <w:szCs w:val="24"/>
        </w:rPr>
        <w:t>Нормальный вес</w:t>
      </w:r>
      <w:r w:rsidRPr="00C17716">
        <w:rPr>
          <w:snapToGrid w:val="0"/>
          <w:szCs w:val="24"/>
        </w:rPr>
        <w:t xml:space="preserve"> равен </w:t>
      </w:r>
      <w:r w:rsidRPr="00C17716">
        <w:rPr>
          <w:i/>
          <w:snapToGrid w:val="0"/>
          <w:szCs w:val="24"/>
        </w:rPr>
        <w:t>рост</w:t>
      </w:r>
      <w:r w:rsidRPr="00C17716">
        <w:rPr>
          <w:snapToGrid w:val="0"/>
          <w:szCs w:val="24"/>
        </w:rPr>
        <w:t xml:space="preserve"> [</w:t>
      </w:r>
      <w:r w:rsidRPr="00C17716">
        <w:rPr>
          <w:noProof/>
          <w:snapToGrid w:val="0"/>
          <w:szCs w:val="24"/>
        </w:rPr>
        <w:t xml:space="preserve">см] </w:t>
      </w:r>
      <w:r w:rsidRPr="00C17716">
        <w:rPr>
          <w:noProof/>
          <w:snapToGrid w:val="0"/>
          <w:szCs w:val="24"/>
        </w:rPr>
        <w:sym w:font="Symbol" w:char="F0B7"/>
      </w:r>
      <w:r w:rsidRPr="00C17716">
        <w:rPr>
          <w:noProof/>
          <w:snapToGrid w:val="0"/>
          <w:szCs w:val="24"/>
        </w:rPr>
        <w:t xml:space="preserve"> 420/1000. </w:t>
      </w:r>
    </w:p>
    <w:p w:rsidR="005D39D8" w:rsidRPr="00C17716" w:rsidRDefault="005D39D8" w:rsidP="001342C5">
      <w:pPr>
        <w:framePr w:hSpace="0" w:vSpace="0" w:wrap="auto" w:vAnchor="margin" w:yAlign="inline"/>
        <w:widowControl w:val="0"/>
        <w:numPr>
          <w:ilvl w:val="0"/>
          <w:numId w:val="13"/>
        </w:numPr>
        <w:ind w:left="0" w:firstLine="709"/>
        <w:rPr>
          <w:snapToGrid w:val="0"/>
          <w:szCs w:val="24"/>
        </w:rPr>
      </w:pPr>
      <w:r w:rsidRPr="00C17716">
        <w:rPr>
          <w:snapToGrid w:val="0"/>
          <w:szCs w:val="24"/>
        </w:rPr>
        <w:t xml:space="preserve">Индекс Татоня.  </w:t>
      </w:r>
      <w:r w:rsidRPr="00C17716">
        <w:rPr>
          <w:i/>
          <w:snapToGrid w:val="0"/>
          <w:szCs w:val="24"/>
        </w:rPr>
        <w:t>Нормальная масса тела</w:t>
      </w:r>
      <w:r w:rsidRPr="00C17716">
        <w:rPr>
          <w:snapToGrid w:val="0"/>
          <w:szCs w:val="24"/>
        </w:rPr>
        <w:t xml:space="preserve"> =</w:t>
      </w:r>
      <w:r w:rsidRPr="00C17716">
        <w:rPr>
          <w:snapToGrid w:val="0"/>
          <w:position w:val="-28"/>
          <w:szCs w:val="24"/>
        </w:rPr>
        <w:object w:dxaOrig="2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3.75pt" o:ole="" fillcolor="window">
            <v:imagedata r:id="rId8" o:title=""/>
          </v:shape>
          <o:OLEObject Type="Embed" ProgID="Equation.3" ShapeID="_x0000_i1025" DrawAspect="Content" ObjectID="_1779514491" r:id="rId9"/>
        </w:object>
      </w:r>
      <w:r w:rsidRPr="00C17716">
        <w:rPr>
          <w:snapToGrid w:val="0"/>
          <w:szCs w:val="24"/>
        </w:rPr>
        <w:t>.</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В клинической практике наиболее часто используется для оценки массы тела индекс Брока.</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Кроме </w:t>
      </w:r>
      <w:bookmarkStart w:id="32" w:name="OCRUncertain023"/>
      <w:r w:rsidRPr="00C17716">
        <w:rPr>
          <w:snapToGrid w:val="0"/>
          <w:szCs w:val="24"/>
        </w:rPr>
        <w:t>росто-весовых</w:t>
      </w:r>
      <w:bookmarkEnd w:id="32"/>
      <w:r w:rsidRPr="00C17716">
        <w:rPr>
          <w:snapToGrid w:val="0"/>
          <w:szCs w:val="24"/>
        </w:rPr>
        <w:t xml:space="preserve"> показателей может быть использован метод определения кожной складки, предложенный Коровиным. По этой методике определяется толщина кожной складки в подложечной области (в норме</w:t>
      </w:r>
      <w:r w:rsidRPr="00C17716">
        <w:rPr>
          <w:noProof/>
          <w:snapToGrid w:val="0"/>
          <w:szCs w:val="24"/>
        </w:rPr>
        <w:t xml:space="preserve"> —1,1— </w:t>
      </w:r>
      <w:smartTag w:uri="urn:schemas-microsoft-com:office:smarttags" w:element="metricconverter">
        <w:smartTagPr>
          <w:attr w:name="ProductID" w:val="1,5 см"/>
        </w:smartTagPr>
        <w:r w:rsidRPr="00C17716">
          <w:rPr>
            <w:noProof/>
            <w:snapToGrid w:val="0"/>
            <w:szCs w:val="24"/>
          </w:rPr>
          <w:t>1,5</w:t>
        </w:r>
        <w:r w:rsidRPr="00C17716">
          <w:rPr>
            <w:snapToGrid w:val="0"/>
            <w:szCs w:val="24"/>
          </w:rPr>
          <w:t xml:space="preserve"> см</w:t>
        </w:r>
      </w:smartTag>
      <w:r w:rsidRPr="00C17716">
        <w:rPr>
          <w:snapToGrid w:val="0"/>
          <w:szCs w:val="24"/>
        </w:rPr>
        <w:t>). Увеличение толщины складки до</w:t>
      </w:r>
      <w:r w:rsidRPr="00C17716">
        <w:rPr>
          <w:noProof/>
          <w:snapToGrid w:val="0"/>
          <w:szCs w:val="24"/>
        </w:rPr>
        <w:t xml:space="preserve"> </w:t>
      </w:r>
      <w:smartTag w:uri="urn:schemas-microsoft-com:office:smarttags" w:element="metricconverter">
        <w:smartTagPr>
          <w:attr w:name="ProductID" w:val="2 см"/>
        </w:smartTagPr>
        <w:r w:rsidRPr="00C17716">
          <w:rPr>
            <w:noProof/>
            <w:snapToGrid w:val="0"/>
            <w:szCs w:val="24"/>
          </w:rPr>
          <w:t>2</w:t>
        </w:r>
        <w:r w:rsidRPr="00C17716">
          <w:rPr>
            <w:snapToGrid w:val="0"/>
            <w:szCs w:val="24"/>
          </w:rPr>
          <w:t xml:space="preserve"> см</w:t>
        </w:r>
      </w:smartTag>
      <w:r w:rsidRPr="00C17716">
        <w:rPr>
          <w:snapToGrid w:val="0"/>
          <w:szCs w:val="24"/>
        </w:rPr>
        <w:t xml:space="preserve"> свидетельствует о наличии ожирения.</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b/>
          <w:snapToGrid w:val="0"/>
          <w:szCs w:val="24"/>
        </w:rPr>
      </w:pPr>
      <w:r w:rsidRPr="00C17716">
        <w:rPr>
          <w:b/>
          <w:snapToGrid w:val="0"/>
          <w:szCs w:val="24"/>
        </w:rPr>
        <w:t>Этиология и патогенез.</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Согласно рассмотренной выше классификации, существует </w:t>
      </w:r>
      <w:r w:rsidRPr="00C17716">
        <w:rPr>
          <w:noProof/>
          <w:snapToGrid w:val="0"/>
          <w:szCs w:val="24"/>
        </w:rPr>
        <w:t>4</w:t>
      </w:r>
      <w:r w:rsidRPr="00C17716">
        <w:rPr>
          <w:snapToGrid w:val="0"/>
          <w:szCs w:val="24"/>
        </w:rPr>
        <w:t xml:space="preserve"> различные </w:t>
      </w:r>
      <w:bookmarkStart w:id="33" w:name="OCRUncertain024"/>
      <w:r w:rsidRPr="00C17716">
        <w:rPr>
          <w:snapToGrid w:val="0"/>
          <w:szCs w:val="24"/>
        </w:rPr>
        <w:t>этиопатогенетические</w:t>
      </w:r>
      <w:bookmarkEnd w:id="33"/>
      <w:r w:rsidRPr="00C17716">
        <w:rPr>
          <w:snapToGrid w:val="0"/>
          <w:szCs w:val="24"/>
        </w:rPr>
        <w:t xml:space="preserve"> формы ожирения:</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b/>
          <w:i/>
          <w:snapToGrid w:val="0"/>
          <w:szCs w:val="24"/>
          <w:lang w:val="en-US"/>
        </w:rPr>
        <w:t>I</w:t>
      </w:r>
      <w:r w:rsidRPr="00C17716">
        <w:rPr>
          <w:b/>
          <w:i/>
          <w:snapToGrid w:val="0"/>
          <w:szCs w:val="24"/>
        </w:rPr>
        <w:t xml:space="preserve"> форма</w:t>
      </w:r>
      <w:r w:rsidRPr="00C17716">
        <w:rPr>
          <w:b/>
          <w:i/>
          <w:noProof/>
          <w:snapToGrid w:val="0"/>
          <w:szCs w:val="24"/>
        </w:rPr>
        <w:t xml:space="preserve"> —</w:t>
      </w:r>
      <w:r w:rsidRPr="00C17716">
        <w:rPr>
          <w:b/>
          <w:snapToGrid w:val="0"/>
          <w:szCs w:val="24"/>
        </w:rPr>
        <w:t xml:space="preserve"> </w:t>
      </w:r>
      <w:r w:rsidRPr="00C17716">
        <w:rPr>
          <w:b/>
          <w:i/>
          <w:snapToGrid w:val="0"/>
          <w:szCs w:val="24"/>
        </w:rPr>
        <w:t>это экзогенно-конституциональное, или алиментарное, ожирение</w:t>
      </w:r>
      <w:r w:rsidRPr="00C17716">
        <w:rPr>
          <w:snapToGrid w:val="0"/>
          <w:szCs w:val="24"/>
        </w:rPr>
        <w:t xml:space="preserve">. </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Этиологические факторы, вызывающие развитие этой формы ожирения, подразделяют на экзогенные и эндогенные.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К экзогенным факторам относят: доступность еды и переедание с раннего детства; рефлексы, связанные со временем и количеством еды; усвоенные типы питания (национальные традиции); гиподинамия.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Эндогенные факторы, способствующие развитию ожирения, следующие: предрасполагающая к ожирению наследственность; конституция жировой ткани; активность жирового обмена; состояние гипоталамических центров сытости и аппетита; дисгормональные состояния. Именно дисгормональные состояния (беременность, роды, лактация, климакс) часто являются предрасполагающими к развитию ожирения.</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Избыточное потребление пищи сопровождается частым повышением глюкозы крови и способствует развитию </w:t>
      </w:r>
      <w:bookmarkStart w:id="34" w:name="OCRUncertain042"/>
      <w:r w:rsidRPr="00C17716">
        <w:rPr>
          <w:snapToGrid w:val="0"/>
          <w:szCs w:val="24"/>
        </w:rPr>
        <w:t>гиперинсулинизма.</w:t>
      </w:r>
      <w:bookmarkEnd w:id="34"/>
      <w:r w:rsidRPr="00C17716">
        <w:rPr>
          <w:snapToGrid w:val="0"/>
          <w:szCs w:val="24"/>
        </w:rPr>
        <w:t xml:space="preserve"> В свою очередь, </w:t>
      </w:r>
      <w:bookmarkStart w:id="35" w:name="OCRUncertain043"/>
      <w:r w:rsidRPr="00C17716">
        <w:rPr>
          <w:snapToGrid w:val="0"/>
          <w:szCs w:val="24"/>
        </w:rPr>
        <w:t xml:space="preserve">гиперинсулинизм </w:t>
      </w:r>
      <w:bookmarkEnd w:id="35"/>
      <w:r w:rsidRPr="00C17716">
        <w:rPr>
          <w:snapToGrid w:val="0"/>
          <w:szCs w:val="24"/>
        </w:rPr>
        <w:t xml:space="preserve">стимулирует аппетит, замыкая порочный круг, и одновременно способствует активации </w:t>
      </w:r>
      <w:bookmarkStart w:id="36" w:name="OCRUncertain044"/>
      <w:r w:rsidRPr="00C17716">
        <w:rPr>
          <w:snapToGrid w:val="0"/>
          <w:szCs w:val="24"/>
        </w:rPr>
        <w:t>липосинтеза.</w:t>
      </w:r>
      <w:bookmarkEnd w:id="36"/>
      <w:r w:rsidRPr="00C17716">
        <w:rPr>
          <w:snapToGrid w:val="0"/>
          <w:szCs w:val="24"/>
        </w:rPr>
        <w:t xml:space="preserve"> Кроме того, известно, что формирование чувства голода и насыщения зависит от активности гипоталамических центров, расположенных в </w:t>
      </w:r>
      <w:bookmarkStart w:id="37" w:name="OCRUncertain045"/>
      <w:r w:rsidRPr="00C17716">
        <w:rPr>
          <w:snapToGrid w:val="0"/>
          <w:szCs w:val="24"/>
        </w:rPr>
        <w:t>вентролатеральном</w:t>
      </w:r>
      <w:bookmarkEnd w:id="37"/>
      <w:r w:rsidRPr="00C17716">
        <w:rPr>
          <w:snapToGrid w:val="0"/>
          <w:szCs w:val="24"/>
        </w:rPr>
        <w:t xml:space="preserve"> (центр сытости) и </w:t>
      </w:r>
      <w:bookmarkStart w:id="38" w:name="OCRUncertain046"/>
      <w:r w:rsidRPr="00C17716">
        <w:rPr>
          <w:snapToGrid w:val="0"/>
          <w:szCs w:val="24"/>
        </w:rPr>
        <w:t>вентромедиальном</w:t>
      </w:r>
      <w:bookmarkEnd w:id="38"/>
      <w:r w:rsidRPr="00C17716">
        <w:rPr>
          <w:snapToGrid w:val="0"/>
          <w:szCs w:val="24"/>
        </w:rPr>
        <w:t xml:space="preserve"> (центр голода) ядрах </w:t>
      </w:r>
      <w:bookmarkStart w:id="39" w:name="OCRUncertain047"/>
      <w:r w:rsidRPr="00C17716">
        <w:rPr>
          <w:snapToGrid w:val="0"/>
          <w:szCs w:val="24"/>
        </w:rPr>
        <w:t>гипота</w:t>
      </w:r>
      <w:bookmarkEnd w:id="39"/>
      <w:r w:rsidRPr="00C17716">
        <w:rPr>
          <w:snapToGrid w:val="0"/>
          <w:szCs w:val="24"/>
        </w:rPr>
        <w:t>ламуса. Активность «центра голода» модулируется допасинергической системой, а «центра сытости»</w:t>
      </w:r>
      <w:r w:rsidRPr="00C17716">
        <w:rPr>
          <w:noProof/>
          <w:snapToGrid w:val="0"/>
          <w:szCs w:val="24"/>
        </w:rPr>
        <w:t xml:space="preserve"> —</w:t>
      </w:r>
      <w:r w:rsidRPr="00C17716">
        <w:rPr>
          <w:snapToGrid w:val="0"/>
          <w:szCs w:val="24"/>
        </w:rPr>
        <w:t xml:space="preserve"> адренергической системой. Доказано влияние эндорфинов и серотонинергической иннервации на регуляцию и формирование массы тела. Кроме того, известно, что в регуляции аппетита принимают участие пептиды желудочно-кишечного тракта (холецистокинин, субстанцйя Р, опиоиды, сомато-статин, глюкагон), являющиеся периферическми медиаторами насыщения, а также нейропептиды и моноамины центральной нервной системы.</w:t>
      </w:r>
      <w:r w:rsidRPr="00C17716">
        <w:rPr>
          <w:noProof/>
          <w:snapToGrid w:val="0"/>
          <w:szCs w:val="24"/>
        </w:rPr>
        <w:t xml:space="preserve">  </w:t>
      </w:r>
      <w:r w:rsidRPr="00C17716">
        <w:rPr>
          <w:snapToGrid w:val="0"/>
          <w:szCs w:val="24"/>
        </w:rPr>
        <w:t xml:space="preserve">Последние влияют на количество потребляемой пищи, продолжительность еды, определяют пищевые наклонности. Одни (опиоидные пептиды: рилизинг-фактор гормона роста, норадреналин, </w:t>
      </w:r>
      <w:r w:rsidRPr="00C17716">
        <w:rPr>
          <w:snapToGrid w:val="0"/>
          <w:szCs w:val="24"/>
        </w:rPr>
        <w:sym w:font="Symbol" w:char="F067"/>
      </w:r>
      <w:r w:rsidRPr="00C17716">
        <w:rPr>
          <w:snapToGrid w:val="0"/>
          <w:szCs w:val="24"/>
        </w:rPr>
        <w:t xml:space="preserve">-аминомасляная </w:t>
      </w:r>
      <w:r w:rsidRPr="00C17716">
        <w:rPr>
          <w:snapToGrid w:val="0"/>
          <w:szCs w:val="24"/>
        </w:rPr>
        <w:lastRenderedPageBreak/>
        <w:t>кислота) увеличивают, другие (холецистокинин, кортикотропин-рилизинг фактор, допамин, серотонин) снижают потребление пищи.</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noProof/>
          <w:snapToGrid w:val="0"/>
          <w:szCs w:val="24"/>
        </w:rPr>
      </w:pPr>
      <w:r w:rsidRPr="00C17716">
        <w:rPr>
          <w:b/>
          <w:i/>
          <w:snapToGrid w:val="0"/>
          <w:szCs w:val="24"/>
          <w:lang w:val="en-US"/>
        </w:rPr>
        <w:t>II</w:t>
      </w:r>
      <w:r w:rsidRPr="00C17716">
        <w:rPr>
          <w:b/>
          <w:i/>
          <w:snapToGrid w:val="0"/>
          <w:szCs w:val="24"/>
        </w:rPr>
        <w:t xml:space="preserve"> форма</w:t>
      </w:r>
      <w:r w:rsidRPr="00C17716">
        <w:rPr>
          <w:b/>
          <w:i/>
          <w:noProof/>
          <w:snapToGrid w:val="0"/>
          <w:szCs w:val="24"/>
        </w:rPr>
        <w:t xml:space="preserve"> —</w:t>
      </w:r>
      <w:r w:rsidRPr="00C17716">
        <w:rPr>
          <w:b/>
          <w:i/>
          <w:snapToGrid w:val="0"/>
          <w:szCs w:val="24"/>
        </w:rPr>
        <w:t xml:space="preserve"> эндокринные формы ожирения</w:t>
      </w:r>
      <w:r w:rsidRPr="00C17716">
        <w:rPr>
          <w:noProof/>
          <w:snapToGrid w:val="0"/>
          <w:szCs w:val="24"/>
        </w:rPr>
        <w:t xml:space="preserve">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Эндокринное ожирение является симптомом первичной патологии эндокринных желез (гиперкортицизм, гипотиреоз, гипогонадизм, инсулинома). И хотя при всех этих формах имеются различной степени выраженности гипоталамические нарушения (первичные или вторичные), сопровождающиеся избыточным липогенезом, они имеют отдельные этиологические формы с нарушениями в определенных звеньях нейроэндокринной системы.</w:t>
      </w:r>
    </w:p>
    <w:p w:rsidR="005D39D8" w:rsidRPr="00C17716" w:rsidRDefault="005D39D8" w:rsidP="001342C5">
      <w:pPr>
        <w:framePr w:hSpace="0" w:vSpace="0" w:wrap="auto" w:vAnchor="margin" w:yAlign="inline"/>
        <w:widowControl w:val="0"/>
        <w:numPr>
          <w:ilvl w:val="0"/>
          <w:numId w:val="14"/>
        </w:numPr>
        <w:ind w:left="0" w:firstLine="709"/>
        <w:rPr>
          <w:snapToGrid w:val="0"/>
          <w:szCs w:val="24"/>
        </w:rPr>
      </w:pPr>
      <w:r w:rsidRPr="00C17716">
        <w:rPr>
          <w:i/>
          <w:snapToGrid w:val="0"/>
          <w:szCs w:val="24"/>
        </w:rPr>
        <w:t>Гипоталамо-гипофизарно-тиреоидная система.</w:t>
      </w:r>
      <w:r w:rsidRPr="00C17716">
        <w:rPr>
          <w:snapToGrid w:val="0"/>
          <w:szCs w:val="24"/>
        </w:rPr>
        <w:t xml:space="preserve">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Некоторые авторы отмечают изменение чувствительности периферических тканей (наличие резистентности) к тиреоидным гормонам вследствие уменьшения рецепторных мест. Сообщается также о нарушении в некоторых случаях связывания Т4 тироксинсвязывающим глобулином, усилении распада Т4, приводящих к снижению содержания тироксина и соответственно трийодтиронина в тканях, развитию относительной тиреоидной недостаточности и появлению клинических признаков гипотиреоза у таких больных.</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Отмечается снижение продукции гипофизарного тиротропина и его реакции на стимуляцию тиролиберином. Снижение продукции тиротропина, вероятно, обусловлено гиперсекрецией соматостатина, обладающего тропностью к клеткам, продуцирующим тиреотропин, и уменьшением количества свободных рецепторов к тиролиберину. Отмечается инверсия суточного ритма секреции гормонов. В результате снижения секреции тиреотропина возможно развитие вторичного, чаще субклинического, гипотиреоза, сопровождающегося снижением уровней трийодтиронина и тироксина. В свою очередь, снижение функции щитовидной железы способствует прогрессированию ожирения из-за уменьшения основного обмена и активации липогенеза. При исследовании и трактовке результатов уровней тироксина и трийодтиронина следует иметь в виду, что при голодании или резком ограничении калорийности рациона (особенно за счет ограничения углеводов) уровень гормонов может достоверно снижаться. Эти колебания в уровнях гормонов являются чаще всего следствием нарушений периферической их конверсии и носят компенсаторный характер.</w:t>
      </w:r>
    </w:p>
    <w:p w:rsidR="005D39D8" w:rsidRPr="00C17716" w:rsidRDefault="005D39D8" w:rsidP="001342C5">
      <w:pPr>
        <w:framePr w:hSpace="0" w:vSpace="0" w:wrap="auto" w:vAnchor="margin" w:yAlign="inline"/>
        <w:widowControl w:val="0"/>
        <w:numPr>
          <w:ilvl w:val="0"/>
          <w:numId w:val="14"/>
        </w:numPr>
        <w:ind w:left="0" w:firstLine="709"/>
        <w:rPr>
          <w:i/>
          <w:snapToGrid w:val="0"/>
          <w:szCs w:val="24"/>
        </w:rPr>
      </w:pPr>
      <w:r w:rsidRPr="00C17716">
        <w:rPr>
          <w:i/>
          <w:snapToGrid w:val="0"/>
          <w:szCs w:val="24"/>
        </w:rPr>
        <w:t>Гипоталамо-гипофизарно-надпочечниковая система.</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Известно, что изменения гипоталамо-гипофизарно-надпочечниковой (ГГН) системы являются одной из причин развития гиперинсулинемии, нарушения толерантности глюкозы, дислипидемии и артериальной гипертензии. Модель поведения человека, которая включает употребление алкоголя, курение, стрессовые ситуации и чрезмерную физическую нагрузку, может сенсибилизировать ГГН систему и влиять на распределение жира в организме.</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Так, при абдоминальном распределении жировой ткани отмечается высокий риск сердечно-сосудис</w:t>
      </w:r>
      <w:r w:rsidRPr="00C17716">
        <w:rPr>
          <w:snapToGrid w:val="0"/>
          <w:szCs w:val="24"/>
        </w:rPr>
        <w:softHyphen/>
        <w:t>тых заболеваний. Для измерения этого распределения ис</w:t>
      </w:r>
      <w:r w:rsidRPr="00C17716">
        <w:rPr>
          <w:snapToGrid w:val="0"/>
          <w:szCs w:val="24"/>
        </w:rPr>
        <w:softHyphen/>
        <w:t>пользовали индекс ОТ/ОБ.</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Соотношение окружности талии к ок</w:t>
      </w:r>
      <w:r w:rsidRPr="00C17716">
        <w:rPr>
          <w:snapToGrid w:val="0"/>
          <w:szCs w:val="24"/>
        </w:rPr>
        <w:softHyphen/>
        <w:t>ружности бедер (ОТ/ОБ)</w:t>
      </w:r>
      <w:r w:rsidRPr="00C17716">
        <w:rPr>
          <w:noProof/>
          <w:snapToGrid w:val="0"/>
          <w:szCs w:val="24"/>
        </w:rPr>
        <w:t xml:space="preserve"> —</w:t>
      </w:r>
      <w:r w:rsidRPr="00C17716">
        <w:rPr>
          <w:snapToGrid w:val="0"/>
          <w:szCs w:val="24"/>
        </w:rPr>
        <w:t xml:space="preserve"> про</w:t>
      </w:r>
      <w:r w:rsidRPr="00C17716">
        <w:rPr>
          <w:snapToGrid w:val="0"/>
          <w:szCs w:val="24"/>
        </w:rPr>
        <w:softHyphen/>
        <w:t>стой метод, наиболее часто используе</w:t>
      </w:r>
      <w:r w:rsidRPr="00C17716">
        <w:rPr>
          <w:snapToGrid w:val="0"/>
          <w:szCs w:val="24"/>
        </w:rPr>
        <w:softHyphen/>
        <w:t>мый при определении количественно</w:t>
      </w:r>
      <w:r w:rsidRPr="00C17716">
        <w:rPr>
          <w:snapToGrid w:val="0"/>
          <w:szCs w:val="24"/>
        </w:rPr>
        <w:softHyphen/>
        <w:t>го распределения жировой ткани. Вы</w:t>
      </w:r>
      <w:r w:rsidRPr="00C17716">
        <w:rPr>
          <w:snapToGrid w:val="0"/>
          <w:szCs w:val="24"/>
        </w:rPr>
        <w:softHyphen/>
        <w:t>сокое значение индекса ОТ/ОБ озна</w:t>
      </w:r>
      <w:r w:rsidRPr="00C17716">
        <w:rPr>
          <w:snapToGrid w:val="0"/>
          <w:szCs w:val="24"/>
        </w:rPr>
        <w:softHyphen/>
        <w:t>чает преимущественное расположение жировой ткани в абдоминальной об</w:t>
      </w:r>
      <w:r w:rsidRPr="00C17716">
        <w:rPr>
          <w:snapToGrid w:val="0"/>
          <w:szCs w:val="24"/>
        </w:rPr>
        <w:softHyphen/>
        <w:t>ласти. Термины "ожирение верх</w:t>
      </w:r>
      <w:r w:rsidRPr="00C17716">
        <w:rPr>
          <w:snapToGrid w:val="0"/>
          <w:szCs w:val="24"/>
        </w:rPr>
        <w:softHyphen/>
        <w:t>него типа" и "абдоминальное ожире</w:t>
      </w:r>
      <w:r w:rsidRPr="00C17716">
        <w:rPr>
          <w:snapToGrid w:val="0"/>
          <w:szCs w:val="24"/>
        </w:rPr>
        <w:softHyphen/>
        <w:t>ние" часто используются как синони</w:t>
      </w:r>
      <w:r w:rsidRPr="00C17716">
        <w:rPr>
          <w:snapToGrid w:val="0"/>
          <w:szCs w:val="24"/>
        </w:rPr>
        <w:softHyphen/>
        <w:t>мы при диагностике больных с повы</w:t>
      </w:r>
      <w:r w:rsidRPr="00C17716">
        <w:rPr>
          <w:snapToGrid w:val="0"/>
          <w:szCs w:val="24"/>
        </w:rPr>
        <w:softHyphen/>
        <w:t xml:space="preserve">шенным </w:t>
      </w:r>
      <w:bookmarkStart w:id="40" w:name="OCRUncertain088"/>
      <w:r w:rsidRPr="00C17716">
        <w:rPr>
          <w:snapToGrid w:val="0"/>
          <w:szCs w:val="24"/>
        </w:rPr>
        <w:t>ОТ/ОБ.</w:t>
      </w:r>
      <w:bookmarkEnd w:id="40"/>
      <w:r w:rsidRPr="00C17716">
        <w:rPr>
          <w:snapToGrid w:val="0"/>
          <w:szCs w:val="24"/>
        </w:rPr>
        <w:t xml:space="preserve"> Мужчины и жен</w:t>
      </w:r>
      <w:r w:rsidRPr="00C17716">
        <w:rPr>
          <w:snapToGrid w:val="0"/>
          <w:szCs w:val="24"/>
        </w:rPr>
        <w:softHyphen/>
        <w:t>щины входят в группу риска если ин</w:t>
      </w:r>
      <w:r w:rsidRPr="00C17716">
        <w:rPr>
          <w:snapToGrid w:val="0"/>
          <w:szCs w:val="24"/>
        </w:rPr>
        <w:softHyphen/>
        <w:t>декс ОТ/ОБ больше или равен</w:t>
      </w:r>
      <w:r w:rsidRPr="00C17716">
        <w:rPr>
          <w:noProof/>
          <w:snapToGrid w:val="0"/>
          <w:szCs w:val="24"/>
        </w:rPr>
        <w:t xml:space="preserve"> 0,90 </w:t>
      </w:r>
      <w:r w:rsidRPr="00C17716">
        <w:rPr>
          <w:snapToGrid w:val="0"/>
          <w:szCs w:val="24"/>
        </w:rPr>
        <w:t>и</w:t>
      </w:r>
      <w:r w:rsidRPr="00C17716">
        <w:rPr>
          <w:noProof/>
          <w:snapToGrid w:val="0"/>
          <w:szCs w:val="24"/>
        </w:rPr>
        <w:t xml:space="preserve"> 0,80 </w:t>
      </w:r>
      <w:r w:rsidRPr="00C17716">
        <w:rPr>
          <w:snapToGrid w:val="0"/>
          <w:szCs w:val="24"/>
        </w:rPr>
        <w:t xml:space="preserve"> соответственно.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Существует связь между региональным распределением жировой тка</w:t>
      </w:r>
      <w:r w:rsidRPr="00C17716">
        <w:rPr>
          <w:snapToGrid w:val="0"/>
          <w:szCs w:val="24"/>
        </w:rPr>
        <w:softHyphen/>
        <w:t xml:space="preserve">ни и нарушениями в </w:t>
      </w:r>
      <w:bookmarkStart w:id="41" w:name="OCRUncertain138"/>
      <w:r w:rsidRPr="00C17716">
        <w:rPr>
          <w:snapToGrid w:val="0"/>
          <w:szCs w:val="24"/>
        </w:rPr>
        <w:t>глюкозо-инсулиновом</w:t>
      </w:r>
      <w:bookmarkEnd w:id="41"/>
      <w:r w:rsidRPr="00C17716">
        <w:rPr>
          <w:snapToGrid w:val="0"/>
          <w:szCs w:val="24"/>
        </w:rPr>
        <w:t xml:space="preserve"> метабо</w:t>
      </w:r>
      <w:r w:rsidRPr="00C17716">
        <w:rPr>
          <w:snapToGrid w:val="0"/>
          <w:szCs w:val="24"/>
        </w:rPr>
        <w:softHyphen/>
        <w:t>лизме. Отмечены высокая частота развития сахар</w:t>
      </w:r>
      <w:r w:rsidRPr="00C17716">
        <w:rPr>
          <w:snapToGrid w:val="0"/>
          <w:szCs w:val="24"/>
        </w:rPr>
        <w:softHyphen/>
        <w:t>ного диабета и нарушения толерантности глюкозы у женщин с "верхним типом ожирения" в сравне</w:t>
      </w:r>
      <w:r w:rsidRPr="00C17716">
        <w:rPr>
          <w:snapToGrid w:val="0"/>
          <w:szCs w:val="24"/>
        </w:rPr>
        <w:softHyphen/>
        <w:t>нии с "нижним типом ожирения". Таким образом характер распределения жира гораз</w:t>
      </w:r>
      <w:r w:rsidRPr="00C17716">
        <w:rPr>
          <w:snapToGrid w:val="0"/>
          <w:szCs w:val="24"/>
        </w:rPr>
        <w:softHyphen/>
        <w:t>до важнее, чем сам факт ожирения</w:t>
      </w:r>
      <w:bookmarkStart w:id="42" w:name="OCRUncertain139"/>
      <w:r w:rsidRPr="00C17716">
        <w:rPr>
          <w:snapToGrid w:val="0"/>
          <w:szCs w:val="24"/>
        </w:rPr>
        <w:t>.</w:t>
      </w:r>
      <w:bookmarkEnd w:id="42"/>
      <w:r w:rsidRPr="00C17716">
        <w:rPr>
          <w:snapToGrid w:val="0"/>
          <w:szCs w:val="24"/>
        </w:rPr>
        <w:t xml:space="preserve"> Адипоциты различны в зависимости от места их нахождения. Адипоциты </w:t>
      </w:r>
      <w:r w:rsidRPr="00C17716">
        <w:rPr>
          <w:snapToGrid w:val="0"/>
          <w:szCs w:val="24"/>
        </w:rPr>
        <w:lastRenderedPageBreak/>
        <w:t>висцеральной жировой ткани метаболически более активны и легко высвобождают свободные жирные кислоты (СЖК) в ответ на любую липолитическую стимуляцию. СЖК из висцеральных адипоцитов попадают непосредственно в портальную систему кровообращения. Высокая концентрация СЖК ингибирует связывание и захват инсулина гепатоцитами, снижает утилизацию глюкозы в цикле глюкоза – жирная кислота, что приводит к снижению толерантности к глюкозе и системной гиперинсулинемии.</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Кроме того при висцеральном ожирении активность плазменной постгепариновой липопротеиновой липазы снижается, в то время как активность гепатической триглицеридной липазы повышается, что способствует уменьшению продукции предшественников ЛВП, высокому уровню </w:t>
      </w:r>
      <w:bookmarkStart w:id="43" w:name="OCRUncertain141"/>
      <w:r w:rsidRPr="00C17716">
        <w:rPr>
          <w:snapToGrid w:val="0"/>
          <w:szCs w:val="24"/>
        </w:rPr>
        <w:t>триглицеридов</w:t>
      </w:r>
      <w:bookmarkEnd w:id="43"/>
      <w:r w:rsidRPr="00C17716">
        <w:rPr>
          <w:snapToGrid w:val="0"/>
          <w:szCs w:val="24"/>
        </w:rPr>
        <w:t xml:space="preserve">  и ЛНП в плазме.</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Доказано, что абдоминальное ожирение способствует развитию АГ. Возможные связи между гиперинсулинемией и артериальной гипертензией:</w:t>
      </w:r>
    </w:p>
    <w:p w:rsidR="005D39D8" w:rsidRPr="00C17716" w:rsidRDefault="005D39D8" w:rsidP="001342C5">
      <w:pPr>
        <w:framePr w:hSpace="0" w:vSpace="0" w:wrap="auto" w:vAnchor="margin" w:yAlign="inline"/>
        <w:widowControl w:val="0"/>
        <w:numPr>
          <w:ilvl w:val="0"/>
          <w:numId w:val="22"/>
        </w:numPr>
        <w:tabs>
          <w:tab w:val="clear" w:pos="360"/>
          <w:tab w:val="num" w:pos="420"/>
        </w:tabs>
        <w:ind w:left="0" w:firstLine="709"/>
        <w:rPr>
          <w:snapToGrid w:val="0"/>
          <w:szCs w:val="24"/>
        </w:rPr>
      </w:pPr>
      <w:r w:rsidRPr="00C17716">
        <w:rPr>
          <w:snapToGrid w:val="0"/>
          <w:szCs w:val="24"/>
        </w:rPr>
        <w:t>Увеличение почечной канальцевой реабсорбции натрия</w:t>
      </w:r>
    </w:p>
    <w:p w:rsidR="005D39D8" w:rsidRPr="00C17716" w:rsidRDefault="005D39D8" w:rsidP="001342C5">
      <w:pPr>
        <w:framePr w:hSpace="0" w:vSpace="0" w:wrap="auto" w:vAnchor="margin" w:yAlign="inline"/>
        <w:widowControl w:val="0"/>
        <w:numPr>
          <w:ilvl w:val="0"/>
          <w:numId w:val="22"/>
        </w:numPr>
        <w:tabs>
          <w:tab w:val="clear" w:pos="360"/>
          <w:tab w:val="num" w:pos="420"/>
        </w:tabs>
        <w:ind w:left="0" w:firstLine="709"/>
        <w:rPr>
          <w:snapToGrid w:val="0"/>
          <w:szCs w:val="24"/>
        </w:rPr>
      </w:pPr>
      <w:r w:rsidRPr="00C17716">
        <w:rPr>
          <w:snapToGrid w:val="0"/>
          <w:szCs w:val="24"/>
        </w:rPr>
        <w:t>Увеличение активности симпатической нервной системы</w:t>
      </w:r>
    </w:p>
    <w:p w:rsidR="005D39D8" w:rsidRPr="00C17716" w:rsidRDefault="005D39D8" w:rsidP="001342C5">
      <w:pPr>
        <w:framePr w:hSpace="0" w:vSpace="0" w:wrap="auto" w:vAnchor="margin" w:yAlign="inline"/>
        <w:widowControl w:val="0"/>
        <w:numPr>
          <w:ilvl w:val="0"/>
          <w:numId w:val="22"/>
        </w:numPr>
        <w:tabs>
          <w:tab w:val="clear" w:pos="360"/>
          <w:tab w:val="num" w:pos="420"/>
        </w:tabs>
        <w:ind w:left="0" w:firstLine="709"/>
        <w:rPr>
          <w:snapToGrid w:val="0"/>
          <w:szCs w:val="24"/>
        </w:rPr>
      </w:pPr>
      <w:r w:rsidRPr="00C17716">
        <w:rPr>
          <w:snapToGrid w:val="0"/>
          <w:szCs w:val="24"/>
        </w:rPr>
        <w:t>Пролиферация гладкомышечных клеток сосудов и фибробластов – атеросклероз.</w:t>
      </w:r>
    </w:p>
    <w:p w:rsidR="005D39D8" w:rsidRPr="00C17716" w:rsidRDefault="005D39D8" w:rsidP="001342C5">
      <w:pPr>
        <w:framePr w:hSpace="0" w:vSpace="0" w:wrap="auto" w:vAnchor="margin" w:yAlign="inline"/>
        <w:widowControl w:val="0"/>
        <w:ind w:firstLine="709"/>
        <w:rPr>
          <w:noProof/>
          <w:snapToGrid w:val="0"/>
          <w:szCs w:val="24"/>
        </w:rPr>
      </w:pPr>
      <w:r w:rsidRPr="00C17716">
        <w:rPr>
          <w:snapToGrid w:val="0"/>
          <w:szCs w:val="24"/>
        </w:rPr>
        <w:t xml:space="preserve">При нарушениях в эндокринной регуляции ГГН системы наблюдается достоверное повышение секреции кортикотропина и нарушение его суточного ритма (нет снижения в дневное и вечернее время) параллельно увеличению степени ожирения. При этом отмечается нарушение механизма обратной связи, которое выявляется при проведении дексаметазоновой пробы в различное время суток. У большого числа больных (особенно с ожирением </w:t>
      </w:r>
      <w:r w:rsidRPr="00C17716">
        <w:rPr>
          <w:noProof/>
          <w:snapToGrid w:val="0"/>
          <w:szCs w:val="24"/>
        </w:rPr>
        <w:t>III—IV</w:t>
      </w:r>
      <w:r w:rsidRPr="00C17716">
        <w:rPr>
          <w:snapToGrid w:val="0"/>
          <w:szCs w:val="24"/>
        </w:rPr>
        <w:t xml:space="preserve"> степени) увеличена скорость продукции кортизола, ускорен его метаболизм, повышена экскреция 17-оксикортикостероидов с мочой. Уровень же кортизола в плазме остается в норме. Повышение скорости метаболического клиренса кортизола приводит к уменьшению его содержания в плазме и через механизм обратной связи стимулирует секрецию </w:t>
      </w:r>
      <w:r w:rsidRPr="00C17716">
        <w:rPr>
          <w:smallCaps/>
          <w:snapToGrid w:val="0"/>
          <w:szCs w:val="24"/>
        </w:rPr>
        <w:t xml:space="preserve">актг. </w:t>
      </w:r>
      <w:r w:rsidRPr="00C17716">
        <w:rPr>
          <w:snapToGrid w:val="0"/>
          <w:szCs w:val="24"/>
        </w:rPr>
        <w:t>В свою очередь повышение скорости секреции АКТГ ведет к увеличению продукции кортизола, и таким образом его уровень в плазме поддерживается в нормальных пределах. Повышение секреции кортикотропина обусловливает также ускорение продукции андрогенов надпочечниками. При развитии выраженного ожирения</w:t>
      </w:r>
      <w:r w:rsidRPr="00C17716">
        <w:rPr>
          <w:noProof/>
          <w:snapToGrid w:val="0"/>
          <w:szCs w:val="24"/>
        </w:rPr>
        <w:t xml:space="preserve"> (III—IV</w:t>
      </w:r>
      <w:r w:rsidRPr="00C17716">
        <w:rPr>
          <w:snapToGrid w:val="0"/>
          <w:szCs w:val="24"/>
        </w:rPr>
        <w:t xml:space="preserve"> ст.) часто отмечается гиперинсулинизм, вызывающий частые бессимптомные гипогликемические реакции, которые способствуют активации продукции гликокортикоидов (в числе других контринсулярных гормонов). Избыточная секреция кортикотропина стимулирует продукцию андрогенов надпочечниками, что сопровождается симптомами маскулинизации у женщин (гирсутизм, </w:t>
      </w:r>
      <w:bookmarkStart w:id="44" w:name="OCRUncertain048"/>
      <w:r w:rsidRPr="00C17716">
        <w:rPr>
          <w:snapToGrid w:val="0"/>
          <w:szCs w:val="24"/>
        </w:rPr>
        <w:t>дис-</w:t>
      </w:r>
      <w:bookmarkEnd w:id="44"/>
      <w:r w:rsidRPr="00C17716">
        <w:rPr>
          <w:snapToGrid w:val="0"/>
          <w:szCs w:val="24"/>
        </w:rPr>
        <w:t xml:space="preserve"> или аменорея и т. </w:t>
      </w:r>
      <w:bookmarkStart w:id="45" w:name="OCRUncertain049"/>
      <w:r w:rsidRPr="00C17716">
        <w:rPr>
          <w:snapToGrid w:val="0"/>
          <w:szCs w:val="24"/>
        </w:rPr>
        <w:t>д.),</w:t>
      </w:r>
      <w:bookmarkEnd w:id="45"/>
      <w:r w:rsidRPr="00C17716">
        <w:rPr>
          <w:snapToGrid w:val="0"/>
          <w:szCs w:val="24"/>
        </w:rPr>
        <w:t xml:space="preserve"> и </w:t>
      </w:r>
      <w:bookmarkStart w:id="46" w:name="OCRUncertain050"/>
      <w:r w:rsidRPr="00C17716">
        <w:rPr>
          <w:snapToGrid w:val="0"/>
          <w:szCs w:val="24"/>
        </w:rPr>
        <w:t>минералокортикоидов</w:t>
      </w:r>
      <w:bookmarkEnd w:id="46"/>
      <w:r w:rsidRPr="00C17716">
        <w:rPr>
          <w:snapToGrid w:val="0"/>
          <w:szCs w:val="24"/>
        </w:rPr>
        <w:t xml:space="preserve"> </w:t>
      </w:r>
      <w:bookmarkStart w:id="47" w:name="OCRUncertain051"/>
      <w:r w:rsidRPr="00C17716">
        <w:rPr>
          <w:snapToGrid w:val="0"/>
          <w:szCs w:val="24"/>
        </w:rPr>
        <w:t>(альдостерона,</w:t>
      </w:r>
      <w:bookmarkEnd w:id="47"/>
      <w:r w:rsidRPr="00C17716">
        <w:rPr>
          <w:snapToGrid w:val="0"/>
          <w:szCs w:val="24"/>
        </w:rPr>
        <w:t xml:space="preserve"> который усугубляет артериальную </w:t>
      </w:r>
      <w:bookmarkStart w:id="48" w:name="OCRUncertain052"/>
      <w:r w:rsidRPr="00C17716">
        <w:rPr>
          <w:snapToGrid w:val="0"/>
          <w:szCs w:val="24"/>
        </w:rPr>
        <w:t>гипертензию, часто сопутствующую ожирению).</w:t>
      </w:r>
    </w:p>
    <w:p w:rsidR="005D39D8" w:rsidRPr="00C17716" w:rsidRDefault="005D39D8" w:rsidP="001342C5">
      <w:pPr>
        <w:framePr w:hSpace="0" w:vSpace="0" w:wrap="auto" w:vAnchor="margin" w:yAlign="inline"/>
        <w:widowControl w:val="0"/>
        <w:numPr>
          <w:ilvl w:val="0"/>
          <w:numId w:val="14"/>
        </w:numPr>
        <w:ind w:left="0" w:firstLine="709"/>
        <w:rPr>
          <w:snapToGrid w:val="0"/>
          <w:szCs w:val="24"/>
        </w:rPr>
      </w:pPr>
      <w:bookmarkStart w:id="49" w:name="OCRUncertain053"/>
      <w:bookmarkEnd w:id="48"/>
      <w:r w:rsidRPr="00C17716">
        <w:rPr>
          <w:i/>
          <w:snapToGrid w:val="0"/>
          <w:szCs w:val="24"/>
        </w:rPr>
        <w:t>Гипоталамо-гипофизарно-половая</w:t>
      </w:r>
      <w:bookmarkEnd w:id="49"/>
      <w:r w:rsidRPr="00C17716">
        <w:rPr>
          <w:i/>
          <w:snapToGrid w:val="0"/>
          <w:szCs w:val="24"/>
        </w:rPr>
        <w:t xml:space="preserve"> система.</w:t>
      </w:r>
      <w:r w:rsidRPr="00C17716">
        <w:rPr>
          <w:snapToGrid w:val="0"/>
          <w:szCs w:val="24"/>
        </w:rPr>
        <w:t xml:space="preserve">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Ведущий механизм </w:t>
      </w:r>
      <w:bookmarkStart w:id="50" w:name="OCRUncertain054"/>
      <w:r w:rsidRPr="00C17716">
        <w:rPr>
          <w:snapToGrid w:val="0"/>
          <w:szCs w:val="24"/>
        </w:rPr>
        <w:t>гипоталамо-гипофизарно-гонадальных</w:t>
      </w:r>
      <w:bookmarkEnd w:id="50"/>
      <w:r w:rsidRPr="00C17716">
        <w:rPr>
          <w:snapToGrid w:val="0"/>
          <w:szCs w:val="24"/>
        </w:rPr>
        <w:t xml:space="preserve"> нарушений</w:t>
      </w:r>
      <w:r w:rsidRPr="00C17716">
        <w:rPr>
          <w:noProof/>
          <w:snapToGrid w:val="0"/>
          <w:szCs w:val="24"/>
        </w:rPr>
        <w:t xml:space="preserve"> —</w:t>
      </w:r>
      <w:r w:rsidRPr="00C17716">
        <w:rPr>
          <w:snapToGrid w:val="0"/>
          <w:szCs w:val="24"/>
        </w:rPr>
        <w:t xml:space="preserve"> нарушение </w:t>
      </w:r>
      <w:bookmarkStart w:id="51" w:name="OCRUncertain055"/>
      <w:r w:rsidRPr="00C17716">
        <w:rPr>
          <w:snapToGrid w:val="0"/>
          <w:szCs w:val="24"/>
        </w:rPr>
        <w:t>гипоталамического</w:t>
      </w:r>
      <w:bookmarkEnd w:id="51"/>
      <w:r w:rsidRPr="00C17716">
        <w:rPr>
          <w:snapToGrid w:val="0"/>
          <w:szCs w:val="24"/>
        </w:rPr>
        <w:t xml:space="preserve"> контроля за продукцией </w:t>
      </w:r>
      <w:bookmarkStart w:id="52" w:name="OCRUncertain056"/>
      <w:r w:rsidRPr="00C17716">
        <w:rPr>
          <w:snapToGrid w:val="0"/>
          <w:szCs w:val="24"/>
        </w:rPr>
        <w:t>фолли-</w:t>
      </w:r>
      <w:bookmarkEnd w:id="52"/>
      <w:r w:rsidRPr="00C17716">
        <w:rPr>
          <w:snapToGrid w:val="0"/>
          <w:szCs w:val="24"/>
        </w:rPr>
        <w:t xml:space="preserve"> и </w:t>
      </w:r>
      <w:bookmarkStart w:id="53" w:name="OCRUncertain057"/>
      <w:r w:rsidRPr="00C17716">
        <w:rPr>
          <w:snapToGrid w:val="0"/>
          <w:szCs w:val="24"/>
        </w:rPr>
        <w:t>лютропина,</w:t>
      </w:r>
      <w:bookmarkEnd w:id="53"/>
      <w:r w:rsidRPr="00C17716">
        <w:rPr>
          <w:snapToGrid w:val="0"/>
          <w:szCs w:val="24"/>
        </w:rPr>
        <w:t xml:space="preserve"> что было доказано при использовании различных </w:t>
      </w:r>
      <w:bookmarkStart w:id="54" w:name="OCRUncertain058"/>
      <w:r w:rsidRPr="00C17716">
        <w:rPr>
          <w:snapToGrid w:val="0"/>
          <w:szCs w:val="24"/>
        </w:rPr>
        <w:t>фармакодиагностических</w:t>
      </w:r>
      <w:bookmarkEnd w:id="54"/>
      <w:r w:rsidRPr="00C17716">
        <w:rPr>
          <w:snapToGrid w:val="0"/>
          <w:szCs w:val="24"/>
        </w:rPr>
        <w:t xml:space="preserve"> проб (в частности, с </w:t>
      </w:r>
      <w:bookmarkStart w:id="55" w:name="OCRUncertain059"/>
      <w:r w:rsidRPr="00C17716">
        <w:rPr>
          <w:snapToGrid w:val="0"/>
          <w:szCs w:val="24"/>
        </w:rPr>
        <w:t>люлиберином,</w:t>
      </w:r>
      <w:bookmarkEnd w:id="55"/>
      <w:r w:rsidRPr="00C17716">
        <w:rPr>
          <w:snapToGrid w:val="0"/>
          <w:szCs w:val="24"/>
        </w:rPr>
        <w:t xml:space="preserve"> </w:t>
      </w:r>
      <w:bookmarkStart w:id="56" w:name="OCRUncertain060"/>
      <w:r w:rsidRPr="00C17716">
        <w:rPr>
          <w:snapToGrid w:val="0"/>
          <w:szCs w:val="24"/>
        </w:rPr>
        <w:t>сульпиридом,</w:t>
      </w:r>
      <w:bookmarkEnd w:id="56"/>
      <w:r w:rsidRPr="00C17716">
        <w:rPr>
          <w:snapToGrid w:val="0"/>
          <w:szCs w:val="24"/>
        </w:rPr>
        <w:t xml:space="preserve"> </w:t>
      </w:r>
      <w:bookmarkStart w:id="57" w:name="OCRUncertain061"/>
      <w:r w:rsidRPr="00C17716">
        <w:rPr>
          <w:snapToGrid w:val="0"/>
          <w:szCs w:val="24"/>
        </w:rPr>
        <w:t>рифатиронином). Базальные</w:t>
      </w:r>
      <w:bookmarkEnd w:id="57"/>
      <w:r w:rsidRPr="00C17716">
        <w:rPr>
          <w:snapToGrid w:val="0"/>
          <w:szCs w:val="24"/>
        </w:rPr>
        <w:t xml:space="preserve"> же уровни </w:t>
      </w:r>
      <w:bookmarkStart w:id="58" w:name="OCRUncertain062"/>
      <w:r w:rsidRPr="00C17716">
        <w:rPr>
          <w:snapToGrid w:val="0"/>
          <w:szCs w:val="24"/>
        </w:rPr>
        <w:t>гонадотропинов</w:t>
      </w:r>
      <w:bookmarkEnd w:id="58"/>
      <w:r w:rsidRPr="00C17716">
        <w:rPr>
          <w:snapToGrid w:val="0"/>
          <w:szCs w:val="24"/>
        </w:rPr>
        <w:t xml:space="preserve"> достоверно не отличаются от нормальных значений. Наблюдаемые у подавляющего большинства рассматриваемых больных нарушения половой функции (у женщин в виде нарушений </w:t>
      </w:r>
      <w:bookmarkStart w:id="59" w:name="OCRUncertain063"/>
      <w:r w:rsidRPr="00C17716">
        <w:rPr>
          <w:snapToGrid w:val="0"/>
          <w:szCs w:val="24"/>
        </w:rPr>
        <w:t>фертильности,</w:t>
      </w:r>
      <w:bookmarkEnd w:id="59"/>
      <w:r w:rsidRPr="00C17716">
        <w:rPr>
          <w:snapToGrid w:val="0"/>
          <w:szCs w:val="24"/>
        </w:rPr>
        <w:t xml:space="preserve"> у мужчин</w:t>
      </w:r>
      <w:r w:rsidRPr="00C17716">
        <w:rPr>
          <w:noProof/>
          <w:snapToGrid w:val="0"/>
          <w:szCs w:val="24"/>
        </w:rPr>
        <w:t xml:space="preserve"> —</w:t>
      </w:r>
      <w:r w:rsidRPr="00C17716">
        <w:rPr>
          <w:snapToGrid w:val="0"/>
          <w:szCs w:val="24"/>
        </w:rPr>
        <w:t xml:space="preserve"> нарушений потенции) являются результатом нарушения секреции, </w:t>
      </w:r>
      <w:bookmarkStart w:id="60" w:name="OCRUncertain064"/>
      <w:r w:rsidRPr="00C17716">
        <w:rPr>
          <w:snapToGrid w:val="0"/>
          <w:szCs w:val="24"/>
        </w:rPr>
        <w:t>инактивации</w:t>
      </w:r>
      <w:bookmarkEnd w:id="60"/>
      <w:r w:rsidRPr="00C17716">
        <w:rPr>
          <w:snapToGrid w:val="0"/>
          <w:szCs w:val="24"/>
        </w:rPr>
        <w:t xml:space="preserve"> и связывания с белками плазмы половых гормонов. В жировой ткани активируется ароматизация андрогенов с их превращением в </w:t>
      </w:r>
      <w:bookmarkStart w:id="61" w:name="OCRUncertain065"/>
      <w:r w:rsidRPr="00C17716">
        <w:rPr>
          <w:snapToGrid w:val="0"/>
          <w:szCs w:val="24"/>
        </w:rPr>
        <w:t>эстрогены</w:t>
      </w:r>
      <w:bookmarkEnd w:id="61"/>
      <w:r w:rsidRPr="00C17716">
        <w:rPr>
          <w:snapToGrid w:val="0"/>
          <w:szCs w:val="24"/>
        </w:rPr>
        <w:t xml:space="preserve"> </w:t>
      </w:r>
      <w:bookmarkStart w:id="62" w:name="OCRUncertain066"/>
      <w:r w:rsidRPr="00C17716">
        <w:rPr>
          <w:snapToGrid w:val="0"/>
          <w:szCs w:val="24"/>
        </w:rPr>
        <w:t>(эстрадиол</w:t>
      </w:r>
      <w:bookmarkEnd w:id="62"/>
      <w:r w:rsidRPr="00C17716">
        <w:rPr>
          <w:snapToGrid w:val="0"/>
          <w:szCs w:val="24"/>
        </w:rPr>
        <w:t xml:space="preserve"> и </w:t>
      </w:r>
      <w:bookmarkStart w:id="63" w:name="OCRUncertain067"/>
      <w:r w:rsidRPr="00C17716">
        <w:rPr>
          <w:snapToGrid w:val="0"/>
          <w:szCs w:val="24"/>
        </w:rPr>
        <w:t>эстрон).</w:t>
      </w:r>
      <w:bookmarkEnd w:id="63"/>
      <w:r w:rsidRPr="00C17716">
        <w:rPr>
          <w:snapToGrid w:val="0"/>
          <w:szCs w:val="24"/>
        </w:rPr>
        <w:t xml:space="preserve"> </w:t>
      </w:r>
      <w:bookmarkStart w:id="64" w:name="OCRUncertain068"/>
      <w:r w:rsidRPr="00C17716">
        <w:rPr>
          <w:snapToGrid w:val="0"/>
          <w:szCs w:val="24"/>
        </w:rPr>
        <w:t>У мужчин с ожирением</w:t>
      </w:r>
      <w:r w:rsidRPr="00C17716">
        <w:rPr>
          <w:noProof/>
          <w:snapToGrid w:val="0"/>
          <w:szCs w:val="24"/>
        </w:rPr>
        <w:t xml:space="preserve"> III—IV</w:t>
      </w:r>
      <w:r w:rsidRPr="00C17716">
        <w:rPr>
          <w:snapToGrid w:val="0"/>
          <w:szCs w:val="24"/>
        </w:rPr>
        <w:t xml:space="preserve"> степени отмечается снижение уровня тестостерона, вначале без нарушения вторичных половых признаков. Однако наблюдающаяся активация периферической конверсии тестостерона в эстрадиол и андростендиола в эстрон способствует нарастанию гиперэстрогенемии и последующему развитию гинекомастии (чаще ложной). Центральные нарушения секреции гонадотропинов приводят к постепенному появлению гипогонадотропного гипогонадизма. Гиперэстрогенемия</w:t>
      </w:r>
      <w:bookmarkEnd w:id="64"/>
      <w:r w:rsidRPr="00C17716">
        <w:rPr>
          <w:snapToGrid w:val="0"/>
          <w:szCs w:val="24"/>
        </w:rPr>
        <w:t xml:space="preserve"> может являться предрасполагающим фактором для </w:t>
      </w:r>
      <w:r w:rsidRPr="00C17716">
        <w:rPr>
          <w:snapToGrid w:val="0"/>
          <w:szCs w:val="24"/>
        </w:rPr>
        <w:lastRenderedPageBreak/>
        <w:t>развития карцином эндометрия. У девочек-подростков ожирение оказывает влияние на сроки появления менархе. Менархе наступает у девочки после достижения ею «критической» массы тела, составляющей</w:t>
      </w:r>
      <w:r w:rsidRPr="00C17716">
        <w:rPr>
          <w:noProof/>
          <w:snapToGrid w:val="0"/>
          <w:szCs w:val="24"/>
        </w:rPr>
        <w:t xml:space="preserve"> </w:t>
      </w:r>
      <w:smartTag w:uri="urn:schemas-microsoft-com:office:smarttags" w:element="metricconverter">
        <w:smartTagPr>
          <w:attr w:name="ProductID" w:val="48 кг"/>
        </w:smartTagPr>
        <w:r w:rsidRPr="00C17716">
          <w:rPr>
            <w:noProof/>
            <w:snapToGrid w:val="0"/>
            <w:szCs w:val="24"/>
          </w:rPr>
          <w:t>48</w:t>
        </w:r>
        <w:r w:rsidRPr="00C17716">
          <w:rPr>
            <w:snapToGrid w:val="0"/>
            <w:szCs w:val="24"/>
          </w:rPr>
          <w:t xml:space="preserve"> кг</w:t>
        </w:r>
      </w:smartTag>
      <w:r w:rsidRPr="00C17716">
        <w:rPr>
          <w:snapToGrid w:val="0"/>
          <w:szCs w:val="24"/>
        </w:rPr>
        <w:t>. Так, полные девочки скорее набирают «критическую» массу, и менархе у них наступает раньше, хотя менструации долго носят нерегулярный характер.</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У некоторых женщин с ожирением отмечается неадекватная продукция </w:t>
      </w:r>
      <w:bookmarkStart w:id="65" w:name="OCRUncertain070"/>
      <w:r w:rsidRPr="00C17716">
        <w:rPr>
          <w:snapToGrid w:val="0"/>
          <w:szCs w:val="24"/>
        </w:rPr>
        <w:t>прогестерона</w:t>
      </w:r>
      <w:bookmarkEnd w:id="65"/>
      <w:r w:rsidRPr="00C17716">
        <w:rPr>
          <w:snapToGrid w:val="0"/>
          <w:szCs w:val="24"/>
        </w:rPr>
        <w:t xml:space="preserve"> в </w:t>
      </w:r>
      <w:bookmarkStart w:id="66" w:name="OCRUncertain071"/>
      <w:r w:rsidRPr="00C17716">
        <w:rPr>
          <w:snapToGrid w:val="0"/>
          <w:szCs w:val="24"/>
        </w:rPr>
        <w:t>лютеиновую</w:t>
      </w:r>
      <w:bookmarkEnd w:id="66"/>
      <w:r w:rsidRPr="00C17716">
        <w:rPr>
          <w:snapToGrid w:val="0"/>
          <w:szCs w:val="24"/>
        </w:rPr>
        <w:t xml:space="preserve"> фазу менструального цикла, что тоже может быть причиной нарушения их фертильности. По законам обратной связи периферическое нарушение в секреции половых гормонов приводит к вторичным нарушениям </w:t>
      </w:r>
      <w:bookmarkStart w:id="67" w:name="OCRUncertain072"/>
      <w:r w:rsidRPr="00C17716">
        <w:rPr>
          <w:snapToGrid w:val="0"/>
          <w:szCs w:val="24"/>
        </w:rPr>
        <w:t>гипоталамо-гипофизарной</w:t>
      </w:r>
      <w:bookmarkEnd w:id="67"/>
      <w:r w:rsidRPr="00C17716">
        <w:rPr>
          <w:snapToGrid w:val="0"/>
          <w:szCs w:val="24"/>
        </w:rPr>
        <w:t xml:space="preserve"> секреции.</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Кроме того, у женщин с ожирением возможно развитие вторичного </w:t>
      </w:r>
      <w:bookmarkStart w:id="68" w:name="OCRUncertain073"/>
      <w:r w:rsidRPr="00C17716">
        <w:rPr>
          <w:snapToGrid w:val="0"/>
          <w:szCs w:val="24"/>
        </w:rPr>
        <w:t>склерокистоза</w:t>
      </w:r>
      <w:bookmarkEnd w:id="68"/>
      <w:r w:rsidRPr="00C17716">
        <w:rPr>
          <w:snapToGrid w:val="0"/>
          <w:szCs w:val="24"/>
        </w:rPr>
        <w:t xml:space="preserve"> яичников с развитием </w:t>
      </w:r>
      <w:bookmarkStart w:id="69" w:name="OCRUncertain074"/>
      <w:r w:rsidRPr="00C17716">
        <w:rPr>
          <w:snapToGrid w:val="0"/>
          <w:szCs w:val="24"/>
        </w:rPr>
        <w:t>андрогенизации.</w:t>
      </w:r>
      <w:bookmarkEnd w:id="69"/>
      <w:r w:rsidRPr="00C17716">
        <w:rPr>
          <w:snapToGrid w:val="0"/>
          <w:szCs w:val="24"/>
        </w:rPr>
        <w:t xml:space="preserve"> </w:t>
      </w:r>
      <w:bookmarkStart w:id="70" w:name="OCRUncertain075"/>
      <w:r w:rsidRPr="00C17716">
        <w:rPr>
          <w:snapToGrid w:val="0"/>
          <w:szCs w:val="24"/>
        </w:rPr>
        <w:t>Андрогенизация</w:t>
      </w:r>
      <w:bookmarkEnd w:id="70"/>
      <w:r w:rsidRPr="00C17716">
        <w:rPr>
          <w:snapToGrid w:val="0"/>
          <w:szCs w:val="24"/>
        </w:rPr>
        <w:t xml:space="preserve"> является следствием ускорения превращения андростендиола в тестостерон и эстрон. Эстрон вызывает сенсибилизацию гипофиза к люлиберину и последующую монотонную гиперсекрецию лютропина (без овуляторного пика)</w:t>
      </w:r>
      <w:r w:rsidRPr="00C17716">
        <w:rPr>
          <w:noProof/>
          <w:snapToGrid w:val="0"/>
          <w:szCs w:val="24"/>
        </w:rPr>
        <w:t>.</w:t>
      </w:r>
      <w:r w:rsidRPr="00C17716">
        <w:rPr>
          <w:snapToGrid w:val="0"/>
          <w:szCs w:val="24"/>
        </w:rPr>
        <w:t xml:space="preserve"> Избыток лютропина стимулирует гиперплазию стромы яичника и увеличивает синтез андрогенов. Кроме того, на фоне ановуляторных циклов гранулезные клетки не вызревают и являются источником продукции андрогенов.</w:t>
      </w:r>
    </w:p>
    <w:p w:rsidR="005D39D8" w:rsidRPr="00C17716" w:rsidRDefault="005D39D8" w:rsidP="001342C5">
      <w:pPr>
        <w:framePr w:hSpace="0" w:vSpace="0" w:wrap="auto" w:vAnchor="margin" w:yAlign="inline"/>
        <w:widowControl w:val="0"/>
        <w:numPr>
          <w:ilvl w:val="0"/>
          <w:numId w:val="14"/>
        </w:numPr>
        <w:ind w:left="0" w:firstLine="709"/>
        <w:rPr>
          <w:snapToGrid w:val="0"/>
          <w:szCs w:val="24"/>
        </w:rPr>
      </w:pPr>
      <w:r w:rsidRPr="00C17716">
        <w:rPr>
          <w:i/>
          <w:snapToGrid w:val="0"/>
          <w:szCs w:val="24"/>
        </w:rPr>
        <w:t>Поджелудочная железа.</w:t>
      </w:r>
      <w:r w:rsidRPr="00C17716">
        <w:rPr>
          <w:snapToGrid w:val="0"/>
          <w:szCs w:val="24"/>
        </w:rPr>
        <w:t xml:space="preserve"> </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В генезе гиперинсулинемии при ожирении имеют значение нарушения гипоталамической регуляции, реализуемые через симпатическую и парасимпатическую нервную систему, опиоидные пептиды, желудочно-кишечные гормоны, в частности желудочный тормозящий полипептид</w:t>
      </w:r>
      <w:r w:rsidRPr="00C17716">
        <w:rPr>
          <w:noProof/>
          <w:snapToGrid w:val="0"/>
          <w:szCs w:val="24"/>
        </w:rPr>
        <w:t>,</w:t>
      </w:r>
      <w:r w:rsidRPr="00C17716">
        <w:rPr>
          <w:snapToGrid w:val="0"/>
          <w:szCs w:val="24"/>
        </w:rPr>
        <w:t xml:space="preserve"> особенности питания.</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В основе инсулинорезистентности лежит снижение чувствительности к инсулину на всех изучаемых метаболических путях, начиная со связывания его рецепторами. Предполагают, что при ожирении уменьшается число рецепторов к инсулину на поверхности эффекторных клеток, приводящее к снижению связывания и тем самым уменьшению специфического эффекта этого гормона.</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Гиперсекреция инсулина, как уже указывалось, является характерным признаком ожирения. Гиперинсулинизм стимулирует аппетит и одновременно процессы липогенеза. Указанные факторы, в свою очередь, являются факторами риска развития сахарного диабета</w:t>
      </w:r>
      <w:r w:rsidRPr="00C17716">
        <w:rPr>
          <w:noProof/>
          <w:snapToGrid w:val="0"/>
          <w:szCs w:val="24"/>
        </w:rPr>
        <w:t xml:space="preserve"> II</w:t>
      </w:r>
      <w:r w:rsidRPr="00C17716">
        <w:rPr>
          <w:snapToGrid w:val="0"/>
          <w:szCs w:val="24"/>
        </w:rPr>
        <w:t xml:space="preserve"> типа. Несмотря на гиперинсулинизм, уровень глюкозы крови не бывает снижен, что может быть объяснено резистентностью рецепторов к инсулину или уменьшением количества рецепторов инсулина на поверхности адипоцитов. Одновременно с продукцией избыточного количества инсулина отмечается избыточное образование С-пептида и проинсулина.</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Секреция глюкагона снижается, даже субклинические гипогликемические реакции не сопровождаются избыточной продукцией глюкагона.</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Гастроинтестинальные пептиды, в их числе панкреатический полипептид, являются, как известно, ингибиторами аппетита, оказывающими свое влияние посредством воздействия на глюкозозависимую секрецию инсулина. Аналогичным действием обладают желудочный ингибиторный полипептид, гастрин, секретин, холецистокинин, вазоактивный интестинальный пептид.</w:t>
      </w: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Кроме того, при ожирении наблюдается угнетение синтеза и секреции соматотропина вследствие активации образования соматостатина.</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b/>
          <w:i/>
          <w:snapToGrid w:val="0"/>
          <w:szCs w:val="24"/>
          <w:lang w:val="en-US"/>
        </w:rPr>
        <w:t>III</w:t>
      </w:r>
      <w:r w:rsidRPr="00C17716">
        <w:rPr>
          <w:b/>
          <w:i/>
          <w:snapToGrid w:val="0"/>
          <w:szCs w:val="24"/>
        </w:rPr>
        <w:t xml:space="preserve"> форма церебрального ожирения</w:t>
      </w:r>
      <w:r w:rsidRPr="00C17716">
        <w:rPr>
          <w:snapToGrid w:val="0"/>
          <w:szCs w:val="24"/>
        </w:rPr>
        <w:t xml:space="preserve"> может быть вызвана травмами черепа, нейроинфекциями, опухолями мозга или длительным повышением внутричерепного давления.</w:t>
      </w:r>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b/>
          <w:i/>
          <w:noProof/>
          <w:snapToGrid w:val="0"/>
          <w:szCs w:val="24"/>
        </w:rPr>
        <w:t>IV</w:t>
      </w:r>
      <w:r w:rsidRPr="00C17716">
        <w:rPr>
          <w:b/>
          <w:i/>
          <w:snapToGrid w:val="0"/>
          <w:szCs w:val="24"/>
        </w:rPr>
        <w:t xml:space="preserve"> форма лекарственного</w:t>
      </w:r>
      <w:r w:rsidRPr="00C17716">
        <w:rPr>
          <w:i/>
          <w:snapToGrid w:val="0"/>
          <w:szCs w:val="24"/>
        </w:rPr>
        <w:t xml:space="preserve"> </w:t>
      </w:r>
      <w:r w:rsidRPr="00C17716">
        <w:rPr>
          <w:b/>
          <w:i/>
          <w:snapToGrid w:val="0"/>
          <w:szCs w:val="24"/>
        </w:rPr>
        <w:t>ожирения</w:t>
      </w:r>
      <w:r w:rsidRPr="00C17716">
        <w:rPr>
          <w:snapToGrid w:val="0"/>
          <w:szCs w:val="24"/>
        </w:rPr>
        <w:t xml:space="preserve"> формируется при длительном приеме препаратов, повышающих аппетит или активирующих </w:t>
      </w:r>
      <w:bookmarkStart w:id="71" w:name="OCRUncertain037"/>
      <w:r w:rsidRPr="00C17716">
        <w:rPr>
          <w:snapToGrid w:val="0"/>
          <w:szCs w:val="24"/>
        </w:rPr>
        <w:t>липосинтез.</w:t>
      </w:r>
      <w:bookmarkEnd w:id="71"/>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 xml:space="preserve">Патогенез ожирения зависит от классификационной формы заболевания. Однако, независимо от формы ожирения, оно является результатом переедания (т. </w:t>
      </w:r>
      <w:bookmarkStart w:id="72" w:name="OCRUncertain038"/>
      <w:r w:rsidRPr="00C17716">
        <w:rPr>
          <w:snapToGrid w:val="0"/>
          <w:szCs w:val="24"/>
        </w:rPr>
        <w:t xml:space="preserve">е. </w:t>
      </w:r>
      <w:bookmarkEnd w:id="72"/>
      <w:r w:rsidRPr="00C17716">
        <w:rPr>
          <w:snapToGrid w:val="0"/>
          <w:szCs w:val="24"/>
        </w:rPr>
        <w:t xml:space="preserve">потребления пищи, </w:t>
      </w:r>
      <w:r w:rsidRPr="00C17716">
        <w:rPr>
          <w:snapToGrid w:val="0"/>
          <w:szCs w:val="24"/>
        </w:rPr>
        <w:lastRenderedPageBreak/>
        <w:t xml:space="preserve">превышающего необходимые энергетические траты у конкретного </w:t>
      </w:r>
      <w:bookmarkStart w:id="73" w:name="OCRUncertain039"/>
      <w:r w:rsidRPr="00C17716">
        <w:rPr>
          <w:snapToGrid w:val="0"/>
          <w:szCs w:val="24"/>
        </w:rPr>
        <w:t>индивидуума).</w:t>
      </w:r>
      <w:bookmarkEnd w:id="73"/>
    </w:p>
    <w:p w:rsidR="005D39D8" w:rsidRPr="00C17716" w:rsidRDefault="005D39D8" w:rsidP="001342C5">
      <w:pPr>
        <w:framePr w:hSpace="0" w:vSpace="0" w:wrap="auto" w:vAnchor="margin" w:yAlign="inline"/>
        <w:widowControl w:val="0"/>
        <w:ind w:firstLine="709"/>
        <w:rPr>
          <w:snapToGrid w:val="0"/>
          <w:szCs w:val="24"/>
        </w:rPr>
      </w:pPr>
    </w:p>
    <w:p w:rsidR="005D39D8" w:rsidRPr="00C17716" w:rsidRDefault="005D39D8" w:rsidP="001342C5">
      <w:pPr>
        <w:framePr w:hSpace="0" w:vSpace="0" w:wrap="auto" w:vAnchor="margin" w:yAlign="inline"/>
        <w:widowControl w:val="0"/>
        <w:ind w:firstLine="709"/>
        <w:rPr>
          <w:snapToGrid w:val="0"/>
          <w:szCs w:val="24"/>
        </w:rPr>
      </w:pPr>
      <w:r w:rsidRPr="00C17716">
        <w:rPr>
          <w:snapToGrid w:val="0"/>
          <w:szCs w:val="24"/>
        </w:rPr>
        <w:t>Патогенез ожирения представлен на схеме 1. и 2.</w:t>
      </w:r>
    </w:p>
    <w:p w:rsidR="005D39D8" w:rsidRDefault="005D39D8">
      <w:pPr>
        <w:framePr w:hSpace="0" w:vSpace="0" w:wrap="auto" w:vAnchor="margin" w:yAlign="inline"/>
        <w:widowControl w:val="0"/>
        <w:rPr>
          <w:snapToGrid w:val="0"/>
        </w:rPr>
        <w:sectPr w:rsidR="005D39D8" w:rsidSect="00C17716">
          <w:footerReference w:type="even" r:id="rId10"/>
          <w:footerReference w:type="default" r:id="rId11"/>
          <w:pgSz w:w="11906" w:h="16838"/>
          <w:pgMar w:top="1440" w:right="851" w:bottom="1440" w:left="1134" w:header="720" w:footer="720" w:gutter="0"/>
          <w:cols w:space="720"/>
        </w:sectPr>
      </w:pPr>
    </w:p>
    <w:p w:rsidR="005D39D8" w:rsidRDefault="00E74C44">
      <w:pPr>
        <w:framePr w:hSpace="0" w:vSpace="0" w:wrap="auto" w:vAnchor="margin" w:yAlign="inline"/>
        <w:widowControl w:val="0"/>
        <w:rPr>
          <w:snapToGrid w:val="0"/>
        </w:rPr>
        <w:sectPr w:rsidR="005D39D8">
          <w:pgSz w:w="16840" w:h="11907" w:orient="landscape" w:code="9"/>
          <w:pgMar w:top="1797" w:right="1440" w:bottom="1797" w:left="1440" w:header="720" w:footer="720" w:gutter="0"/>
          <w:cols w:space="720"/>
        </w:sectPr>
      </w:pPr>
      <w:r>
        <w:rPr>
          <w:noProof/>
        </w:rPr>
        <w:lastRenderedPageBreak/>
        <mc:AlternateContent>
          <mc:Choice Requires="wps">
            <w:drawing>
              <wp:anchor distT="0" distB="0" distL="114300" distR="114300" simplePos="0" relativeHeight="251671040" behindDoc="0" locked="0" layoutInCell="0" allowOverlap="1">
                <wp:simplePos x="0" y="0"/>
                <wp:positionH relativeFrom="column">
                  <wp:posOffset>1510665</wp:posOffset>
                </wp:positionH>
                <wp:positionV relativeFrom="paragraph">
                  <wp:posOffset>4179570</wp:posOffset>
                </wp:positionV>
                <wp:extent cx="1556385" cy="325755"/>
                <wp:effectExtent l="0" t="0" r="0" b="0"/>
                <wp:wrapNone/>
                <wp:docPr id="18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325755"/>
                        </a:xfrm>
                        <a:prstGeom prst="rect">
                          <a:avLst/>
                        </a:prstGeom>
                        <a:solidFill>
                          <a:srgbClr val="FFFFFF"/>
                        </a:solidFill>
                        <a:ln w="9525">
                          <a:solidFill>
                            <a:srgbClr val="FFFFFF"/>
                          </a:solidFill>
                          <a:miter lim="800000"/>
                          <a:headEnd/>
                          <a:tailEnd/>
                        </a:ln>
                      </wps:spPr>
                      <wps:txbx>
                        <w:txbxContent>
                          <w:p w:rsidR="005D39D8" w:rsidRDefault="005D39D8">
                            <w:pPr>
                              <w:rPr>
                                <w:rFonts w:ascii="Arial" w:hAnsi="Arial"/>
                              </w:rPr>
                            </w:pPr>
                            <w:r>
                              <w:rPr>
                                <w:rFonts w:ascii="Arial" w:hAnsi="Arial"/>
                              </w:rPr>
                              <w:t>СХЕМА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left:0;text-align:left;margin-left:118.95pt;margin-top:329.1pt;width:122.55pt;height:2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" o:allowincell="f" strokecolor="white">
                <v:textbox>
                  <w:txbxContent>
                    <w:p w:rsidR="005D39D8" w:rsidRDefault="005D39D8">
                      <w:pPr>
                        <w:rPr>
                          <w:rFonts w:ascii="Arial" w:hAnsi="Arial"/>
                        </w:rPr>
                      </w:pPr>
                      <w:r>
                        <w:rPr>
                          <w:rFonts w:ascii="Arial" w:hAnsi="Arial"/>
                        </w:rPr>
                        <w:t>СХЕМА 1</w:t>
                      </w:r>
                    </w:p>
                  </w:txbxContent>
                </v:textbox>
              </v:rect>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3754755</wp:posOffset>
                </wp:positionH>
                <wp:positionV relativeFrom="paragraph">
                  <wp:posOffset>3419475</wp:posOffset>
                </wp:positionV>
                <wp:extent cx="0" cy="217170"/>
                <wp:effectExtent l="0" t="0" r="0" b="0"/>
                <wp:wrapNone/>
                <wp:docPr id="18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65pt,269.25pt" to="295.6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" o:allowincell="f">
                <v:stroke endarrow="block"/>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1474470</wp:posOffset>
                </wp:positionH>
                <wp:positionV relativeFrom="paragraph">
                  <wp:posOffset>3564255</wp:posOffset>
                </wp:positionV>
                <wp:extent cx="0" cy="180975"/>
                <wp:effectExtent l="0" t="0" r="0" b="0"/>
                <wp:wrapNone/>
                <wp:docPr id="18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80.65pt" to="116.1pt,2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wOKAIAAE0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1474470</wp:posOffset>
                </wp:positionH>
                <wp:positionV relativeFrom="paragraph">
                  <wp:posOffset>3274695</wp:posOffset>
                </wp:positionV>
                <wp:extent cx="0" cy="144780"/>
                <wp:effectExtent l="0" t="0" r="0" b="0"/>
                <wp:wrapNone/>
                <wp:docPr id="18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57.85pt" to="116.1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" o:allowincell="f">
                <v:stroke endarrow="block"/>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2270760</wp:posOffset>
                </wp:positionH>
                <wp:positionV relativeFrom="paragraph">
                  <wp:posOffset>2333625</wp:posOffset>
                </wp:positionV>
                <wp:extent cx="2388870" cy="687705"/>
                <wp:effectExtent l="0" t="0" r="0" b="0"/>
                <wp:wrapNone/>
                <wp:docPr id="18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8870" cy="687705"/>
                        </a:xfrm>
                        <a:prstGeom prst="line">
                          <a:avLst/>
                        </a:prstGeom>
                        <a:noFill/>
                        <a:ln w="9525">
                          <a:solidFill>
                            <a:srgbClr val="000000"/>
                          </a:solidFill>
                          <a:round/>
                          <a:headEnd type="triangle" w="med" len="me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183.75pt" to="366.9pt,2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" o:allowincell="f">
                <v:stroke startarrow="block" endarrow="classic" endarrowlength="long"/>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2270760</wp:posOffset>
                </wp:positionH>
                <wp:positionV relativeFrom="paragraph">
                  <wp:posOffset>1573530</wp:posOffset>
                </wp:positionV>
                <wp:extent cx="2388870" cy="470535"/>
                <wp:effectExtent l="0" t="0" r="0" b="0"/>
                <wp:wrapNone/>
                <wp:docPr id="18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870" cy="47053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123.9pt" to="366.9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" o:allowincell="f">
                <v:stroke endarrow="classic" endarrowlength="long"/>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3248025</wp:posOffset>
                </wp:positionH>
                <wp:positionV relativeFrom="paragraph">
                  <wp:posOffset>2188845</wp:posOffset>
                </wp:positionV>
                <wp:extent cx="506730" cy="0"/>
                <wp:effectExtent l="0" t="0" r="0" b="0"/>
                <wp:wrapNone/>
                <wp:docPr id="18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172.35pt" to="295.6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P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" o:allowincell="f">
                <v:stroke endarrow="block"/>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2270760</wp:posOffset>
                </wp:positionH>
                <wp:positionV relativeFrom="paragraph">
                  <wp:posOffset>2478405</wp:posOffset>
                </wp:positionV>
                <wp:extent cx="0" cy="542925"/>
                <wp:effectExtent l="0" t="0" r="0" b="0"/>
                <wp:wrapNone/>
                <wp:docPr id="18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9525">
                          <a:solidFill>
                            <a:srgbClr val="000000"/>
                          </a:solidFill>
                          <a:round/>
                          <a:headEnd type="triangle" w="med" len="me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195.15pt" to="178.8pt,2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" o:allowincell="f">
                <v:stroke startarrow="block" endarrow="classic" endarrowlength="long"/>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2270760</wp:posOffset>
                </wp:positionH>
                <wp:positionV relativeFrom="paragraph">
                  <wp:posOffset>1573530</wp:posOffset>
                </wp:positionV>
                <wp:extent cx="0" cy="398145"/>
                <wp:effectExtent l="0" t="0" r="0" b="0"/>
                <wp:wrapNone/>
                <wp:docPr id="17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type="triangle" w="med" len="me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123.9pt" to="178.8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" o:allowincell="f">
                <v:stroke startarrow="block" endarrow="classic" endarrowlength="long"/>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4659630</wp:posOffset>
                </wp:positionH>
                <wp:positionV relativeFrom="paragraph">
                  <wp:posOffset>2333625</wp:posOffset>
                </wp:positionV>
                <wp:extent cx="0" cy="687705"/>
                <wp:effectExtent l="0" t="0" r="0" b="0"/>
                <wp:wrapNone/>
                <wp:docPr id="17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70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pt,183.75pt" to="366.9pt,2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" o:allowincell="f">
                <v:stroke endarrow="classic" endarrowlength="long"/>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5600700</wp:posOffset>
                </wp:positionH>
                <wp:positionV relativeFrom="paragraph">
                  <wp:posOffset>2225040</wp:posOffset>
                </wp:positionV>
                <wp:extent cx="1520190" cy="977265"/>
                <wp:effectExtent l="0" t="0" r="0" b="0"/>
                <wp:wrapNone/>
                <wp:docPr id="17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97726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75.2pt" to="560.7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" o:allowincell="f">
                <v:stroke endarrow="classic" endarrowlength="long"/>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5564505</wp:posOffset>
                </wp:positionH>
                <wp:positionV relativeFrom="paragraph">
                  <wp:posOffset>2188845</wp:posOffset>
                </wp:positionV>
                <wp:extent cx="506730" cy="0"/>
                <wp:effectExtent l="0" t="0" r="0" b="0"/>
                <wp:wrapNone/>
                <wp:docPr id="17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730"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15pt,172.35pt" to="478.0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" o:allowincell="f">
                <v:stroke endarrow="classic" endarrowlength="long"/>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5564505</wp:posOffset>
                </wp:positionH>
                <wp:positionV relativeFrom="paragraph">
                  <wp:posOffset>994410</wp:posOffset>
                </wp:positionV>
                <wp:extent cx="470535" cy="0"/>
                <wp:effectExtent l="0" t="0" r="0" b="0"/>
                <wp:wrapNone/>
                <wp:docPr id="17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type="triangle" w="med" len="me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15pt,78.3pt" to="475.2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" o:allowincell="f">
                <v:stroke startarrow="block" endarrow="classic" endarrowlength="long"/>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3248025</wp:posOffset>
                </wp:positionH>
                <wp:positionV relativeFrom="paragraph">
                  <wp:posOffset>1030605</wp:posOffset>
                </wp:positionV>
                <wp:extent cx="470535" cy="0"/>
                <wp:effectExtent l="0" t="0" r="0" b="0"/>
                <wp:wrapNone/>
                <wp:docPr id="17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type="triangle" w="med" len="me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81.15pt" to="292.8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" o:allowincell="f">
                <v:stroke startarrow="block" endarrow="classic" endarrowlength="long"/>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6071235</wp:posOffset>
                </wp:positionH>
                <wp:positionV relativeFrom="paragraph">
                  <wp:posOffset>3202305</wp:posOffset>
                </wp:positionV>
                <wp:extent cx="1845945" cy="470535"/>
                <wp:effectExtent l="0" t="0" r="0" b="0"/>
                <wp:wrapNone/>
                <wp:docPr id="17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470535"/>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rPr>
                            </w:pPr>
                            <w:r>
                              <w:rPr>
                                <w:rFonts w:ascii="Arial" w:hAnsi="Arial"/>
                                <w:snapToGrid w:val="0"/>
                              </w:rPr>
                              <w:t>Гиперкоагуляционный синдром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7" style="position:absolute;left:0;text-align:left;margin-left:478.05pt;margin-top:252.15pt;width:145.35pt;height:3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" o:allowincell="f">
                <v:textbox>
                  <w:txbxContent>
                    <w:p w:rsidR="005D39D8" w:rsidRDefault="005D39D8">
                      <w:pPr>
                        <w:jc w:val="center"/>
                        <w:rPr>
                          <w:rFonts w:ascii="Arial" w:hAnsi="Arial"/>
                        </w:rPr>
                      </w:pPr>
                      <w:r>
                        <w:rPr>
                          <w:rFonts w:ascii="Arial" w:hAnsi="Arial"/>
                          <w:snapToGrid w:val="0"/>
                        </w:rPr>
                        <w:t>Гиперкоагуляционный синдром</w:t>
                      </w:r>
                    </w:p>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3573780</wp:posOffset>
                </wp:positionH>
                <wp:positionV relativeFrom="paragraph">
                  <wp:posOffset>3021330</wp:posOffset>
                </wp:positionV>
                <wp:extent cx="2207895" cy="832485"/>
                <wp:effectExtent l="0" t="0" r="0" b="0"/>
                <wp:wrapNone/>
                <wp:docPr id="17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832485"/>
                        </a:xfrm>
                        <a:prstGeom prst="rect">
                          <a:avLst/>
                        </a:prstGeom>
                        <a:solidFill>
                          <a:srgbClr val="FFFFFF"/>
                        </a:solidFill>
                        <a:ln w="9525">
                          <a:solidFill>
                            <a:srgbClr val="000000"/>
                          </a:solidFill>
                          <a:miter lim="800000"/>
                          <a:headEnd/>
                          <a:tailEnd/>
                        </a:ln>
                      </wps:spPr>
                      <wps:txbx>
                        <w:txbxContent>
                          <w:p w:rsidR="005D39D8" w:rsidRDefault="005D39D8">
                            <w:pPr>
                              <w:widowControl w:val="0"/>
                              <w:rPr>
                                <w:rFonts w:ascii="Arial" w:hAnsi="Arial"/>
                                <w:snapToGrid w:val="0"/>
                              </w:rPr>
                            </w:pPr>
                            <w:r>
                              <w:rPr>
                                <w:rFonts w:ascii="Arial" w:hAnsi="Arial"/>
                                <w:snapToGrid w:val="0"/>
                              </w:rPr>
                              <w:t>Адипоциты. Инфильтрация</w:t>
                            </w:r>
                          </w:p>
                          <w:p w:rsidR="005D39D8" w:rsidRDefault="005D39D8">
                            <w:pPr>
                              <w:widowControl w:val="0"/>
                              <w:rPr>
                                <w:rFonts w:ascii="Arial" w:hAnsi="Arial"/>
                                <w:snapToGrid w:val="0"/>
                              </w:rPr>
                            </w:pPr>
                            <w:r>
                              <w:rPr>
                                <w:rFonts w:ascii="Arial" w:hAnsi="Arial"/>
                                <w:snapToGrid w:val="0"/>
                              </w:rPr>
                              <w:t>печени.</w:t>
                            </w:r>
                          </w:p>
                          <w:p w:rsidR="005D39D8" w:rsidRDefault="005D39D8">
                            <w:pPr>
                              <w:widowControl w:val="0"/>
                              <w:rPr>
                                <w:rFonts w:ascii="PragmaticaCTT" w:hAnsi="PragmaticaCTT"/>
                                <w:snapToGrid w:val="0"/>
                                <w:sz w:val="16"/>
                              </w:rPr>
                            </w:pPr>
                            <w:r>
                              <w:rPr>
                                <w:rFonts w:ascii="Arial" w:hAnsi="Arial"/>
                                <w:snapToGrid w:val="0"/>
                              </w:rPr>
                              <w:t xml:space="preserve">      НЭЖК, триглицеридов, </w:t>
                            </w:r>
                            <w:r>
                              <w:rPr>
                                <w:rFonts w:ascii="Arial" w:hAnsi="Arial"/>
                                <w:snapToGrid w:val="0"/>
                              </w:rPr>
                              <w:sym w:font="Symbol" w:char="F062"/>
                            </w:r>
                            <w:r>
                              <w:rPr>
                                <w:rFonts w:ascii="Arial" w:hAnsi="Arial"/>
                                <w:snapToGrid w:val="0"/>
                              </w:rPr>
                              <w:t>-липопротеидов</w:t>
                            </w:r>
                          </w:p>
                          <w:p w:rsidR="005D39D8" w:rsidRDefault="005D3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8" style="position:absolute;left:0;text-align:left;margin-left:281.4pt;margin-top:237.9pt;width:173.85pt;height:6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" o:allowincell="f">
                <v:textbox>
                  <w:txbxContent>
                    <w:p w:rsidR="005D39D8" w:rsidRDefault="005D39D8">
                      <w:pPr>
                        <w:widowControl w:val="0"/>
                        <w:rPr>
                          <w:rFonts w:ascii="Arial" w:hAnsi="Arial"/>
                          <w:snapToGrid w:val="0"/>
                        </w:rPr>
                      </w:pPr>
                      <w:r>
                        <w:rPr>
                          <w:rFonts w:ascii="Arial" w:hAnsi="Arial"/>
                          <w:snapToGrid w:val="0"/>
                        </w:rPr>
                        <w:t>Адипоциты. Инфильтрация</w:t>
                      </w:r>
                    </w:p>
                    <w:p w:rsidR="005D39D8" w:rsidRDefault="005D39D8">
                      <w:pPr>
                        <w:widowControl w:val="0"/>
                        <w:rPr>
                          <w:rFonts w:ascii="Arial" w:hAnsi="Arial"/>
                          <w:snapToGrid w:val="0"/>
                        </w:rPr>
                      </w:pPr>
                      <w:r>
                        <w:rPr>
                          <w:rFonts w:ascii="Arial" w:hAnsi="Arial"/>
                          <w:snapToGrid w:val="0"/>
                        </w:rPr>
                        <w:t>печени.</w:t>
                      </w:r>
                    </w:p>
                    <w:p w:rsidR="005D39D8" w:rsidRDefault="005D39D8">
                      <w:pPr>
                        <w:widowControl w:val="0"/>
                        <w:rPr>
                          <w:rFonts w:ascii="PragmaticaCTT" w:hAnsi="PragmaticaCTT"/>
                          <w:snapToGrid w:val="0"/>
                          <w:sz w:val="16"/>
                        </w:rPr>
                      </w:pPr>
                      <w:r>
                        <w:rPr>
                          <w:rFonts w:ascii="Arial" w:hAnsi="Arial"/>
                          <w:snapToGrid w:val="0"/>
                        </w:rPr>
                        <w:t xml:space="preserve">      НЭЖК, триглицеридов, </w:t>
                      </w:r>
                      <w:r>
                        <w:rPr>
                          <w:rFonts w:ascii="Arial" w:hAnsi="Arial"/>
                          <w:snapToGrid w:val="0"/>
                        </w:rPr>
                        <w:sym w:font="Symbol" w:char="F062"/>
                      </w:r>
                      <w:r>
                        <w:rPr>
                          <w:rFonts w:ascii="Arial" w:hAnsi="Arial"/>
                          <w:snapToGrid w:val="0"/>
                        </w:rPr>
                        <w:t>-липопротеидов</w:t>
                      </w:r>
                    </w:p>
                    <w:p w:rsidR="005D39D8" w:rsidRDefault="005D39D8"/>
                  </w:txbxContent>
                </v:textbox>
              </v:rec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1329690</wp:posOffset>
                </wp:positionH>
                <wp:positionV relativeFrom="paragraph">
                  <wp:posOffset>3021330</wp:posOffset>
                </wp:positionV>
                <wp:extent cx="1918335" cy="832485"/>
                <wp:effectExtent l="0" t="0" r="0" b="0"/>
                <wp:wrapNone/>
                <wp:docPr id="17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832485"/>
                        </a:xfrm>
                        <a:prstGeom prst="rect">
                          <a:avLst/>
                        </a:prstGeom>
                        <a:solidFill>
                          <a:srgbClr val="FFFFFF"/>
                        </a:solidFill>
                        <a:ln w="9525">
                          <a:solidFill>
                            <a:srgbClr val="000000"/>
                          </a:solidFill>
                          <a:miter lim="800000"/>
                          <a:headEnd/>
                          <a:tailEnd/>
                        </a:ln>
                      </wps:spPr>
                      <wps:txbx>
                        <w:txbxContent>
                          <w:p w:rsidR="005D39D8" w:rsidRDefault="005D39D8">
                            <w:pPr>
                              <w:pStyle w:val="20"/>
                            </w:pPr>
                            <w:r>
                              <w:t xml:space="preserve">Поджелудочная железа </w:t>
                            </w:r>
                          </w:p>
                          <w:p w:rsidR="005D39D8" w:rsidRDefault="005D39D8">
                            <w:pPr>
                              <w:jc w:val="left"/>
                              <w:rPr>
                                <w:rFonts w:ascii="Arial" w:hAnsi="Arial"/>
                                <w:snapToGrid w:val="0"/>
                              </w:rPr>
                            </w:pPr>
                            <w:r>
                              <w:rPr>
                                <w:rFonts w:ascii="Arial" w:hAnsi="Arial"/>
                                <w:snapToGrid w:val="0"/>
                              </w:rPr>
                              <w:t xml:space="preserve">    Инсулин</w:t>
                            </w:r>
                          </w:p>
                          <w:p w:rsidR="005D39D8" w:rsidRDefault="005D39D8">
                            <w:pPr>
                              <w:jc w:val="left"/>
                              <w:rPr>
                                <w:rFonts w:ascii="Arial" w:hAnsi="Arial"/>
                                <w:snapToGrid w:val="0"/>
                              </w:rPr>
                            </w:pPr>
                          </w:p>
                          <w:p w:rsidR="005D39D8" w:rsidRDefault="005D39D8">
                            <w:pPr>
                              <w:jc w:val="left"/>
                              <w:rPr>
                                <w:rFonts w:ascii="Arial" w:hAnsi="Arial"/>
                              </w:rPr>
                            </w:pPr>
                            <w:r>
                              <w:rPr>
                                <w:rFonts w:ascii="Arial" w:hAnsi="Arial"/>
                                <w:snapToGrid w:val="0"/>
                              </w:rPr>
                              <w:t xml:space="preserve">    Глюкагон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9" style="position:absolute;left:0;text-align:left;margin-left:104.7pt;margin-top:237.9pt;width:151.05pt;height:6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" o:allowincell="f">
                <v:textbox>
                  <w:txbxContent>
                    <w:p w:rsidR="005D39D8" w:rsidRDefault="005D39D8">
                      <w:pPr>
                        <w:pStyle w:val="20"/>
                      </w:pPr>
                      <w:r>
                        <w:t xml:space="preserve">Поджелудочная железа </w:t>
                      </w:r>
                    </w:p>
                    <w:p w:rsidR="005D39D8" w:rsidRDefault="005D39D8">
                      <w:pPr>
                        <w:jc w:val="left"/>
                        <w:rPr>
                          <w:rFonts w:ascii="Arial" w:hAnsi="Arial"/>
                          <w:snapToGrid w:val="0"/>
                        </w:rPr>
                      </w:pPr>
                      <w:r>
                        <w:rPr>
                          <w:rFonts w:ascii="Arial" w:hAnsi="Arial"/>
                          <w:snapToGrid w:val="0"/>
                        </w:rPr>
                        <w:t xml:space="preserve">    Инсулин</w:t>
                      </w:r>
                    </w:p>
                    <w:p w:rsidR="005D39D8" w:rsidRDefault="005D39D8">
                      <w:pPr>
                        <w:jc w:val="left"/>
                        <w:rPr>
                          <w:rFonts w:ascii="Arial" w:hAnsi="Arial"/>
                          <w:snapToGrid w:val="0"/>
                        </w:rPr>
                      </w:pPr>
                    </w:p>
                    <w:p w:rsidR="005D39D8" w:rsidRDefault="005D39D8">
                      <w:pPr>
                        <w:jc w:val="left"/>
                        <w:rPr>
                          <w:rFonts w:ascii="Arial" w:hAnsi="Arial"/>
                        </w:rPr>
                      </w:pPr>
                      <w:r>
                        <w:rPr>
                          <w:rFonts w:ascii="Arial" w:hAnsi="Arial"/>
                          <w:snapToGrid w:val="0"/>
                        </w:rPr>
                        <w:t xml:space="preserve">    Глюкагон</w:t>
                      </w:r>
                    </w:p>
                  </w:txbxContent>
                </v:textbox>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6071235</wp:posOffset>
                </wp:positionH>
                <wp:positionV relativeFrom="paragraph">
                  <wp:posOffset>1935480</wp:posOffset>
                </wp:positionV>
                <wp:extent cx="1845945" cy="470535"/>
                <wp:effectExtent l="0" t="0" r="0" b="0"/>
                <wp:wrapNone/>
                <wp:docPr id="17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470535"/>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rPr>
                            </w:pPr>
                            <w:r>
                              <w:rPr>
                                <w:rFonts w:ascii="Arial" w:hAnsi="Arial"/>
                                <w:snapToGrid w:val="0"/>
                              </w:rPr>
                              <w:t>Наследственность и конституция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0" style="position:absolute;left:0;text-align:left;margin-left:478.05pt;margin-top:152.4pt;width:145.35pt;height:3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" o:allowincell="f">
                <v:textbox>
                  <w:txbxContent>
                    <w:p w:rsidR="005D39D8" w:rsidRDefault="005D39D8">
                      <w:pPr>
                        <w:jc w:val="center"/>
                        <w:rPr>
                          <w:rFonts w:ascii="Arial" w:hAnsi="Arial"/>
                        </w:rPr>
                      </w:pPr>
                      <w:r>
                        <w:rPr>
                          <w:rFonts w:ascii="Arial" w:hAnsi="Arial"/>
                          <w:snapToGrid w:val="0"/>
                        </w:rPr>
                        <w:t>Наследственность и конституция</w:t>
                      </w:r>
                    </w:p>
                  </w:txbxContent>
                </v:textbox>
              </v:rec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3754755</wp:posOffset>
                </wp:positionH>
                <wp:positionV relativeFrom="paragraph">
                  <wp:posOffset>2044065</wp:posOffset>
                </wp:positionV>
                <wp:extent cx="1809750" cy="289560"/>
                <wp:effectExtent l="0" t="0" r="0" b="0"/>
                <wp:wrapNone/>
                <wp:docPr id="16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89560"/>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rPr>
                            </w:pPr>
                            <w:r>
                              <w:rPr>
                                <w:rFonts w:ascii="Arial" w:hAnsi="Arial"/>
                                <w:snapToGrid w:val="0"/>
                              </w:rPr>
                              <w:t>Ожирение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1" style="position:absolute;left:0;text-align:left;margin-left:295.65pt;margin-top:160.95pt;width:142.5pt;height:2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" o:allowincell="f">
                <v:textbox>
                  <w:txbxContent>
                    <w:p w:rsidR="005D39D8" w:rsidRDefault="005D39D8">
                      <w:pPr>
                        <w:jc w:val="center"/>
                        <w:rPr>
                          <w:rFonts w:ascii="Arial" w:hAnsi="Arial"/>
                        </w:rPr>
                      </w:pPr>
                      <w:r>
                        <w:rPr>
                          <w:rFonts w:ascii="Arial" w:hAnsi="Arial"/>
                          <w:snapToGrid w:val="0"/>
                        </w:rPr>
                        <w:t>Ожирение</w:t>
                      </w:r>
                    </w:p>
                  </w:txbxContent>
                </v:textbox>
              </v:rec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1329690</wp:posOffset>
                </wp:positionH>
                <wp:positionV relativeFrom="paragraph">
                  <wp:posOffset>1971675</wp:posOffset>
                </wp:positionV>
                <wp:extent cx="1918335" cy="506730"/>
                <wp:effectExtent l="0" t="0" r="0" b="0"/>
                <wp:wrapNone/>
                <wp:docPr id="16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506730"/>
                        </a:xfrm>
                        <a:prstGeom prst="rect">
                          <a:avLst/>
                        </a:prstGeom>
                        <a:solidFill>
                          <a:srgbClr val="FFFFFF"/>
                        </a:solidFill>
                        <a:ln w="9525">
                          <a:solidFill>
                            <a:srgbClr val="000000"/>
                          </a:solidFill>
                          <a:miter lim="800000"/>
                          <a:headEnd/>
                          <a:tailEnd/>
                        </a:ln>
                      </wps:spPr>
                      <wps:txbx>
                        <w:txbxContent>
                          <w:p w:rsidR="005D39D8" w:rsidRDefault="005D39D8">
                            <w:pPr>
                              <w:pStyle w:val="30"/>
                            </w:pPr>
                            <w:r>
                              <w:t>Переедание и гиподинамия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2" style="position:absolute;left:0;text-align:left;margin-left:104.7pt;margin-top:155.25pt;width:151.05pt;height:3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" o:allowincell="f">
                <v:textbox>
                  <w:txbxContent>
                    <w:p w:rsidR="005D39D8" w:rsidRDefault="005D39D8">
                      <w:pPr>
                        <w:pStyle w:val="30"/>
                      </w:pPr>
                      <w:r>
                        <w:t>Переедание и гиподинамия</w:t>
                      </w:r>
                    </w:p>
                  </w:txbxContent>
                </v:textbox>
              </v:rec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6035040</wp:posOffset>
                </wp:positionH>
                <wp:positionV relativeFrom="paragraph">
                  <wp:posOffset>632460</wp:posOffset>
                </wp:positionV>
                <wp:extent cx="1882140" cy="723900"/>
                <wp:effectExtent l="0" t="0" r="0" b="0"/>
                <wp:wrapNone/>
                <wp:docPr id="16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723900"/>
                        </a:xfrm>
                        <a:prstGeom prst="rect">
                          <a:avLst/>
                        </a:prstGeom>
                        <a:solidFill>
                          <a:srgbClr val="FFFFFF"/>
                        </a:solidFill>
                        <a:ln w="9525">
                          <a:solidFill>
                            <a:srgbClr val="000000"/>
                          </a:solidFill>
                          <a:miter lim="800000"/>
                          <a:headEnd/>
                          <a:tailEnd/>
                        </a:ln>
                      </wps:spPr>
                      <wps:txbx>
                        <w:txbxContent>
                          <w:p w:rsidR="005D39D8" w:rsidRDefault="005D39D8">
                            <w:pPr>
                              <w:pStyle w:val="30"/>
                            </w:pPr>
                            <w:r>
                              <w:t>Нарушение функции щитовид</w:t>
                            </w:r>
                            <w:r>
                              <w:softHyphen/>
                              <w:t>ной железы, надпочечников, гонад</w:t>
                            </w:r>
                          </w:p>
                          <w:p w:rsidR="005D39D8" w:rsidRDefault="005D3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3" style="position:absolute;left:0;text-align:left;margin-left:475.2pt;margin-top:49.8pt;width:148.2pt;height: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" o:allowincell="f">
                <v:textbox>
                  <w:txbxContent>
                    <w:p w:rsidR="005D39D8" w:rsidRDefault="005D39D8">
                      <w:pPr>
                        <w:pStyle w:val="30"/>
                      </w:pPr>
                      <w:r>
                        <w:t>Нарушение функции щитовид</w:t>
                      </w:r>
                      <w:r>
                        <w:softHyphen/>
                        <w:t>ной железы, надпочечников, гонад</w:t>
                      </w:r>
                    </w:p>
                    <w:p w:rsidR="005D39D8" w:rsidRDefault="005D39D8"/>
                  </w:txbxContent>
                </v:textbox>
              </v:rec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3718560</wp:posOffset>
                </wp:positionH>
                <wp:positionV relativeFrom="paragraph">
                  <wp:posOffset>668655</wp:posOffset>
                </wp:positionV>
                <wp:extent cx="1845945" cy="687705"/>
                <wp:effectExtent l="0" t="0" r="0" b="0"/>
                <wp:wrapNone/>
                <wp:docPr id="16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687705"/>
                        </a:xfrm>
                        <a:prstGeom prst="rect">
                          <a:avLst/>
                        </a:prstGeom>
                        <a:solidFill>
                          <a:srgbClr val="FFFFFF"/>
                        </a:solidFill>
                        <a:ln w="9525">
                          <a:solidFill>
                            <a:srgbClr val="000000"/>
                          </a:solidFill>
                          <a:miter lim="800000"/>
                          <a:headEnd/>
                          <a:tailEnd/>
                        </a:ln>
                      </wps:spPr>
                      <wps:txbx>
                        <w:txbxContent>
                          <w:p w:rsidR="005D39D8" w:rsidRDefault="005D39D8">
                            <w:pPr>
                              <w:pStyle w:val="20"/>
                            </w:pPr>
                            <w:r>
                              <w:t xml:space="preserve">Нарушение функции гипофиза </w:t>
                            </w:r>
                            <w:bookmarkStart w:id="74" w:name="OCRUncertain001"/>
                            <w:r>
                              <w:t>СТГ,</w:t>
                            </w:r>
                            <w:bookmarkEnd w:id="74"/>
                            <w:r>
                              <w:t xml:space="preserve"> липотропин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4" style="position:absolute;left:0;text-align:left;margin-left:292.8pt;margin-top:52.65pt;width:145.35pt;height:54.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" o:allowincell="f">
                <v:textbox>
                  <w:txbxContent>
                    <w:p w:rsidR="005D39D8" w:rsidRDefault="005D39D8">
                      <w:pPr>
                        <w:pStyle w:val="20"/>
                      </w:pPr>
                      <w:r>
                        <w:t xml:space="preserve">Нарушение функции гипофиза </w:t>
                      </w:r>
                      <w:bookmarkStart w:id="75" w:name="OCRUncertain001"/>
                      <w:r>
                        <w:t>СТГ,</w:t>
                      </w:r>
                      <w:bookmarkEnd w:id="75"/>
                      <w:r>
                        <w:t xml:space="preserve"> липотропин</w:t>
                      </w:r>
                    </w:p>
                  </w:txbxContent>
                </v:textbox>
              </v:rec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1329690</wp:posOffset>
                </wp:positionH>
                <wp:positionV relativeFrom="paragraph">
                  <wp:posOffset>523875</wp:posOffset>
                </wp:positionV>
                <wp:extent cx="1918335" cy="1049655"/>
                <wp:effectExtent l="0" t="0" r="0" b="0"/>
                <wp:wrapNone/>
                <wp:docPr id="16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1049655"/>
                        </a:xfrm>
                        <a:prstGeom prst="rect">
                          <a:avLst/>
                        </a:prstGeom>
                        <a:solidFill>
                          <a:srgbClr val="FFFFFF"/>
                        </a:solidFill>
                        <a:ln w="9525">
                          <a:solidFill>
                            <a:srgbClr val="000000"/>
                          </a:solidFill>
                          <a:miter lim="800000"/>
                          <a:headEnd/>
                          <a:tailEnd/>
                        </a:ln>
                      </wps:spPr>
                      <wps:txbx>
                        <w:txbxContent>
                          <w:p w:rsidR="005D39D8" w:rsidRDefault="005D39D8">
                            <w:pPr>
                              <w:widowControl w:val="0"/>
                              <w:jc w:val="center"/>
                              <w:rPr>
                                <w:rFonts w:ascii="Arial" w:hAnsi="Arial"/>
                                <w:snapToGrid w:val="0"/>
                              </w:rPr>
                            </w:pPr>
                            <w:r>
                              <w:rPr>
                                <w:rFonts w:ascii="Arial" w:hAnsi="Arial"/>
                                <w:snapToGrid w:val="0"/>
                              </w:rPr>
                              <w:t>Вентромедиальные и вентролатеральные ядра гипоталамуса с центрами голода и аппетита (</w:t>
                            </w:r>
                            <w:r>
                              <w:rPr>
                                <w:rFonts w:ascii="Arial" w:hAnsi="Arial"/>
                                <w:snapToGrid w:val="0"/>
                              </w:rPr>
                              <w:sym w:font="Symbol" w:char="F062"/>
                            </w:r>
                            <w:r>
                              <w:rPr>
                                <w:rFonts w:ascii="Arial" w:hAnsi="Arial"/>
                                <w:snapToGrid w:val="0"/>
                              </w:rPr>
                              <w:t>-эндорфин)</w:t>
                            </w:r>
                          </w:p>
                          <w:p w:rsidR="005D39D8" w:rsidRDefault="005D3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5" style="position:absolute;left:0;text-align:left;margin-left:104.7pt;margin-top:41.25pt;width:151.05pt;height:82.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" o:allowincell="f">
                <v:textbox>
                  <w:txbxContent>
                    <w:p w:rsidR="005D39D8" w:rsidRDefault="005D39D8">
                      <w:pPr>
                        <w:widowControl w:val="0"/>
                        <w:jc w:val="center"/>
                        <w:rPr>
                          <w:rFonts w:ascii="Arial" w:hAnsi="Arial"/>
                          <w:snapToGrid w:val="0"/>
                        </w:rPr>
                      </w:pPr>
                      <w:r>
                        <w:rPr>
                          <w:rFonts w:ascii="Arial" w:hAnsi="Arial"/>
                          <w:snapToGrid w:val="0"/>
                        </w:rPr>
                        <w:t>Вентромедиальные и вентролатеральные ядра гипоталамуса с центрами голода и аппетита (</w:t>
                      </w:r>
                      <w:r>
                        <w:rPr>
                          <w:rFonts w:ascii="Arial" w:hAnsi="Arial"/>
                          <w:snapToGrid w:val="0"/>
                        </w:rPr>
                        <w:sym w:font="Symbol" w:char="F062"/>
                      </w:r>
                      <w:r>
                        <w:rPr>
                          <w:rFonts w:ascii="Arial" w:hAnsi="Arial"/>
                          <w:snapToGrid w:val="0"/>
                        </w:rPr>
                        <w:t>-эндорфин)</w:t>
                      </w:r>
                    </w:p>
                    <w:p w:rsidR="005D39D8" w:rsidRDefault="005D39D8"/>
                  </w:txbxContent>
                </v:textbox>
              </v:rec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2886075</wp:posOffset>
                </wp:positionH>
                <wp:positionV relativeFrom="paragraph">
                  <wp:posOffset>-55245</wp:posOffset>
                </wp:positionV>
                <wp:extent cx="3547110" cy="289560"/>
                <wp:effectExtent l="0" t="0" r="0" b="0"/>
                <wp:wrapNone/>
                <wp:docPr id="16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11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9D8" w:rsidRDefault="005D39D8">
                            <w:pPr>
                              <w:pStyle w:val="4"/>
                            </w:pPr>
                            <w:r>
                              <w:t>СХЕМА ПАТОГЕНЕЗА ОЖИРЕНИЯ</w:t>
                            </w:r>
                          </w:p>
                          <w:p w:rsidR="005D39D8" w:rsidRDefault="005D3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6" style="position:absolute;left:0;text-align:left;margin-left:227.25pt;margin-top:-4.35pt;width:279.3pt;height:2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" o:allowincell="f" stroked="f">
                <v:textbox>
                  <w:txbxContent>
                    <w:p w:rsidR="005D39D8" w:rsidRDefault="005D39D8">
                      <w:pPr>
                        <w:pStyle w:val="4"/>
                      </w:pPr>
                      <w:r>
                        <w:t>СХЕМА ПАТОГЕНЕЗА ОЖИРЕНИЯ</w:t>
                      </w:r>
                    </w:p>
                    <w:p w:rsidR="005D39D8" w:rsidRDefault="005D39D8"/>
                  </w:txbxContent>
                </v:textbox>
              </v:rect>
            </w:pict>
          </mc:Fallback>
        </mc:AlternateContent>
      </w:r>
      <w:r w:rsidR="005D39D8">
        <w:rPr>
          <w:snapToGrid w:val="0"/>
        </w:rPr>
        <w:br w:type="page"/>
      </w:r>
      <w:r>
        <w:rPr>
          <w:noProof/>
        </w:rPr>
        <w:lastRenderedPageBreak/>
        <mc:AlternateContent>
          <mc:Choice Requires="wps">
            <w:drawing>
              <wp:anchor distT="0" distB="0" distL="114300" distR="114300" simplePos="0" relativeHeight="251646464" behindDoc="0" locked="0" layoutInCell="0" allowOverlap="1">
                <wp:simplePos x="0" y="0"/>
                <wp:positionH relativeFrom="column">
                  <wp:posOffset>316230</wp:posOffset>
                </wp:positionH>
                <wp:positionV relativeFrom="paragraph">
                  <wp:posOffset>5699760</wp:posOffset>
                </wp:positionV>
                <wp:extent cx="1013460" cy="325755"/>
                <wp:effectExtent l="0" t="0" r="0" b="0"/>
                <wp:wrapNone/>
                <wp:docPr id="16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9D8" w:rsidRDefault="005D39D8">
                            <w:pPr>
                              <w:rPr>
                                <w:rFonts w:ascii="Arial" w:hAnsi="Arial"/>
                              </w:rPr>
                            </w:pPr>
                            <w:r>
                              <w:rPr>
                                <w:rFonts w:ascii="Arial" w:hAnsi="Arial"/>
                              </w:rPr>
                              <w:t>СХЕМА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7" style="position:absolute;left:0;text-align:left;margin-left:24.9pt;margin-top:448.8pt;width:79.8pt;height:25.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huhgIAABE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" o:allowincell="f" stroked="f">
                <v:textbox>
                  <w:txbxContent>
                    <w:p w:rsidR="005D39D8" w:rsidRDefault="005D39D8">
                      <w:pPr>
                        <w:rPr>
                          <w:rFonts w:ascii="Arial" w:hAnsi="Arial"/>
                        </w:rPr>
                      </w:pPr>
                      <w:r>
                        <w:rPr>
                          <w:rFonts w:ascii="Arial" w:hAnsi="Arial"/>
                        </w:rPr>
                        <w:t>СХЕМА 2.</w:t>
                      </w:r>
                    </w:p>
                  </w:txbxContent>
                </v:textbox>
              </v:rect>
            </w:pict>
          </mc:Fallback>
        </mc:AlternateContent>
      </w:r>
      <w:r>
        <w:rPr>
          <w:noProof/>
        </w:rPr>
        <mc:AlternateContent>
          <mc:Choice Requires="wps">
            <w:drawing>
              <wp:anchor distT="0" distB="0" distL="114300" distR="114300" simplePos="0" relativeHeight="251592192" behindDoc="0" locked="0" layoutInCell="0" allowOverlap="1">
                <wp:simplePos x="0" y="0"/>
                <wp:positionH relativeFrom="column">
                  <wp:posOffset>-588645</wp:posOffset>
                </wp:positionH>
                <wp:positionV relativeFrom="paragraph">
                  <wp:posOffset>-598170</wp:posOffset>
                </wp:positionV>
                <wp:extent cx="0" cy="5791200"/>
                <wp:effectExtent l="0" t="0" r="0" b="0"/>
                <wp:wrapNone/>
                <wp:docPr id="16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47.1pt" to="-46.35pt,4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4261485</wp:posOffset>
                </wp:positionH>
                <wp:positionV relativeFrom="paragraph">
                  <wp:posOffset>-200025</wp:posOffset>
                </wp:positionV>
                <wp:extent cx="0" cy="144780"/>
                <wp:effectExtent l="0" t="0" r="0" b="0"/>
                <wp:wrapNone/>
                <wp:docPr id="16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5pt,-15.75pt" to="335.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XAGgIAADQ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" o:allowincell="f"/>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2306955</wp:posOffset>
                </wp:positionH>
                <wp:positionV relativeFrom="paragraph">
                  <wp:posOffset>-200025</wp:posOffset>
                </wp:positionV>
                <wp:extent cx="0" cy="180975"/>
                <wp:effectExtent l="0" t="0" r="0" b="0"/>
                <wp:wrapNone/>
                <wp:docPr id="1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5pt,-15.75pt" to="18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4xEwIAACoEAAAOAAAAZHJzL2Uyb0RvYy54bWysU8GO2jAQvVfqP1i5QxI2sB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6433185</wp:posOffset>
                </wp:positionH>
                <wp:positionV relativeFrom="paragraph">
                  <wp:posOffset>2261235</wp:posOffset>
                </wp:positionV>
                <wp:extent cx="0" cy="180975"/>
                <wp:effectExtent l="0" t="0" r="0" b="0"/>
                <wp:wrapNone/>
                <wp:docPr id="15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5pt,178.05pt" to="506.5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PfEgIAACo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" o:allowincell="f"/>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5817870</wp:posOffset>
                </wp:positionH>
                <wp:positionV relativeFrom="paragraph">
                  <wp:posOffset>2261235</wp:posOffset>
                </wp:positionV>
                <wp:extent cx="0" cy="180975"/>
                <wp:effectExtent l="0" t="0" r="0" b="0"/>
                <wp:wrapNone/>
                <wp:docPr id="15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pt,178.05pt" to="458.1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4261485</wp:posOffset>
                </wp:positionH>
                <wp:positionV relativeFrom="paragraph">
                  <wp:posOffset>2261235</wp:posOffset>
                </wp:positionV>
                <wp:extent cx="0" cy="180975"/>
                <wp:effectExtent l="0" t="0" r="0" b="0"/>
                <wp:wrapNone/>
                <wp:docPr id="15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5pt,178.05pt" to="335.5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EhEwIAACo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3248025</wp:posOffset>
                </wp:positionH>
                <wp:positionV relativeFrom="paragraph">
                  <wp:posOffset>2261235</wp:posOffset>
                </wp:positionV>
                <wp:extent cx="0" cy="180975"/>
                <wp:effectExtent l="0" t="0" r="0" b="0"/>
                <wp:wrapNone/>
                <wp:docPr id="15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178.05pt" to="255.7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CPEgIAACo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1872615</wp:posOffset>
                </wp:positionH>
                <wp:positionV relativeFrom="paragraph">
                  <wp:posOffset>2297430</wp:posOffset>
                </wp:positionV>
                <wp:extent cx="0" cy="144780"/>
                <wp:effectExtent l="0" t="0" r="0" b="0"/>
                <wp:wrapNone/>
                <wp:docPr id="15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180.9pt" to="147.4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uN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8423910</wp:posOffset>
                </wp:positionH>
                <wp:positionV relativeFrom="paragraph">
                  <wp:posOffset>1392555</wp:posOffset>
                </wp:positionV>
                <wp:extent cx="0" cy="361950"/>
                <wp:effectExtent l="0" t="0" r="0" b="0"/>
                <wp:wrapNone/>
                <wp:docPr id="15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3pt,109.65pt" to="663.3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6433185</wp:posOffset>
                </wp:positionH>
                <wp:positionV relativeFrom="paragraph">
                  <wp:posOffset>1392555</wp:posOffset>
                </wp:positionV>
                <wp:extent cx="0" cy="361950"/>
                <wp:effectExtent l="0" t="0" r="0" b="0"/>
                <wp:wrapNone/>
                <wp:docPr id="15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5pt,109.65pt" to="506.5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VPFA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6396990</wp:posOffset>
                </wp:positionH>
                <wp:positionV relativeFrom="paragraph">
                  <wp:posOffset>379095</wp:posOffset>
                </wp:positionV>
                <wp:extent cx="0" cy="434340"/>
                <wp:effectExtent l="0" t="0" r="0" b="0"/>
                <wp:wrapNone/>
                <wp:docPr id="15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7pt,29.85pt" to="503.7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5817870</wp:posOffset>
                </wp:positionH>
                <wp:positionV relativeFrom="paragraph">
                  <wp:posOffset>379095</wp:posOffset>
                </wp:positionV>
                <wp:extent cx="0" cy="434340"/>
                <wp:effectExtent l="0" t="0" r="0" b="0"/>
                <wp:wrapNone/>
                <wp:docPr id="15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pt,29.85pt" to="458.1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" o:allowincell="f"/>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4261485</wp:posOffset>
                </wp:positionH>
                <wp:positionV relativeFrom="paragraph">
                  <wp:posOffset>1392555</wp:posOffset>
                </wp:positionV>
                <wp:extent cx="0" cy="361950"/>
                <wp:effectExtent l="0" t="0" r="0" b="0"/>
                <wp:wrapNone/>
                <wp:docPr id="15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5pt,109.65pt" to="335.5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4949190</wp:posOffset>
                </wp:positionH>
                <wp:positionV relativeFrom="paragraph">
                  <wp:posOffset>1102995</wp:posOffset>
                </wp:positionV>
                <wp:extent cx="108585" cy="0"/>
                <wp:effectExtent l="0" t="0" r="0" b="0"/>
                <wp:wrapNone/>
                <wp:docPr id="14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pt,86.85pt" to="398.2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O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5817870</wp:posOffset>
                </wp:positionH>
                <wp:positionV relativeFrom="paragraph">
                  <wp:posOffset>1392555</wp:posOffset>
                </wp:positionV>
                <wp:extent cx="0" cy="361950"/>
                <wp:effectExtent l="0" t="0" r="0" b="0"/>
                <wp:wrapNone/>
                <wp:docPr id="14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pt,109.65pt" to="458.1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zhFQIAACo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3248025</wp:posOffset>
                </wp:positionH>
                <wp:positionV relativeFrom="paragraph">
                  <wp:posOffset>1392555</wp:posOffset>
                </wp:positionV>
                <wp:extent cx="0" cy="361950"/>
                <wp:effectExtent l="0" t="0" r="0" b="0"/>
                <wp:wrapNone/>
                <wp:docPr id="14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109.65pt" to="255.7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1872615</wp:posOffset>
                </wp:positionH>
                <wp:positionV relativeFrom="paragraph">
                  <wp:posOffset>1392555</wp:posOffset>
                </wp:positionV>
                <wp:extent cx="0" cy="361950"/>
                <wp:effectExtent l="0" t="0" r="0" b="0"/>
                <wp:wrapNone/>
                <wp:docPr id="14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109.65pt" to="147.4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8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569595</wp:posOffset>
                </wp:positionH>
                <wp:positionV relativeFrom="paragraph">
                  <wp:posOffset>1645920</wp:posOffset>
                </wp:positionV>
                <wp:extent cx="7854315" cy="0"/>
                <wp:effectExtent l="0" t="0" r="0" b="0"/>
                <wp:wrapNone/>
                <wp:docPr id="14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29.6pt" to="663.3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pr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-588645</wp:posOffset>
                </wp:positionH>
                <wp:positionV relativeFrom="paragraph">
                  <wp:posOffset>1682115</wp:posOffset>
                </wp:positionV>
                <wp:extent cx="180975" cy="0"/>
                <wp:effectExtent l="0" t="0" r="0" b="0"/>
                <wp:wrapNone/>
                <wp:docPr id="14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32.45pt" to="-32.1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DR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7338060</wp:posOffset>
                </wp:positionH>
                <wp:positionV relativeFrom="paragraph">
                  <wp:posOffset>1754505</wp:posOffset>
                </wp:positionV>
                <wp:extent cx="1230630" cy="470535"/>
                <wp:effectExtent l="0" t="0" r="0" b="0"/>
                <wp:wrapNone/>
                <wp:docPr id="14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470535"/>
                        </a:xfrm>
                        <a:prstGeom prst="rect">
                          <a:avLst/>
                        </a:prstGeom>
                        <a:solidFill>
                          <a:srgbClr val="FFFFFF"/>
                        </a:solidFill>
                        <a:ln w="9525">
                          <a:solidFill>
                            <a:srgbClr val="000000"/>
                          </a:solidFill>
                          <a:miter lim="800000"/>
                          <a:headEnd/>
                          <a:tailEnd/>
                        </a:ln>
                      </wps:spPr>
                      <wps:txbx>
                        <w:txbxContent>
                          <w:p w:rsidR="005D39D8" w:rsidRDefault="005D39D8">
                            <w:pPr>
                              <w:pStyle w:val="20"/>
                            </w:pPr>
                            <w:r>
                              <w:t>Эндокринные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8" style="position:absolute;left:0;text-align:left;margin-left:577.8pt;margin-top:138.15pt;width:96.9pt;height:37.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" o:allowincell="f">
                <v:textbox>
                  <w:txbxContent>
                    <w:p w:rsidR="005D39D8" w:rsidRDefault="005D39D8">
                      <w:pPr>
                        <w:pStyle w:val="20"/>
                      </w:pPr>
                      <w:r>
                        <w:t>Эндокринные нарушения</w:t>
                      </w:r>
                    </w:p>
                  </w:txbxContent>
                </v:textbox>
              </v:rect>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8387715</wp:posOffset>
                </wp:positionH>
                <wp:positionV relativeFrom="paragraph">
                  <wp:posOffset>342900</wp:posOffset>
                </wp:positionV>
                <wp:extent cx="0" cy="470535"/>
                <wp:effectExtent l="0" t="0" r="0" b="0"/>
                <wp:wrapNone/>
                <wp:docPr id="14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45pt,27pt" to="660.4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xp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8351520</wp:posOffset>
                </wp:positionH>
                <wp:positionV relativeFrom="paragraph">
                  <wp:posOffset>-200025</wp:posOffset>
                </wp:positionV>
                <wp:extent cx="0" cy="144780"/>
                <wp:effectExtent l="0" t="0" r="0" b="0"/>
                <wp:wrapNone/>
                <wp:docPr id="14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6pt,-15.75pt" to="657.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aY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4261485</wp:posOffset>
                </wp:positionH>
                <wp:positionV relativeFrom="paragraph">
                  <wp:posOffset>379095</wp:posOffset>
                </wp:positionV>
                <wp:extent cx="0" cy="434340"/>
                <wp:effectExtent l="0" t="0" r="0" b="0"/>
                <wp:wrapNone/>
                <wp:docPr id="14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5pt,29.85pt" to="335.5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2777490</wp:posOffset>
                </wp:positionH>
                <wp:positionV relativeFrom="paragraph">
                  <wp:posOffset>415290</wp:posOffset>
                </wp:positionV>
                <wp:extent cx="0" cy="398145"/>
                <wp:effectExtent l="0" t="0" r="0" b="0"/>
                <wp:wrapNone/>
                <wp:docPr id="13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32.7pt" to="218.7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8pYEg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1836420</wp:posOffset>
                </wp:positionH>
                <wp:positionV relativeFrom="paragraph">
                  <wp:posOffset>415290</wp:posOffset>
                </wp:positionV>
                <wp:extent cx="0" cy="398145"/>
                <wp:effectExtent l="0" t="0" r="0" b="0"/>
                <wp:wrapNone/>
                <wp:docPr id="13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32.7pt" to="144.6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19840" behindDoc="0" locked="0" layoutInCell="0" allowOverlap="1">
                <wp:simplePos x="0" y="0"/>
                <wp:positionH relativeFrom="column">
                  <wp:posOffset>2886075</wp:posOffset>
                </wp:positionH>
                <wp:positionV relativeFrom="paragraph">
                  <wp:posOffset>668655</wp:posOffset>
                </wp:positionV>
                <wp:extent cx="5501640" cy="0"/>
                <wp:effectExtent l="0" t="0" r="0" b="0"/>
                <wp:wrapNone/>
                <wp:docPr id="13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52.65pt" to="660.4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4e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3609975</wp:posOffset>
                </wp:positionH>
                <wp:positionV relativeFrom="paragraph">
                  <wp:posOffset>-55245</wp:posOffset>
                </wp:positionV>
                <wp:extent cx="1230630" cy="434340"/>
                <wp:effectExtent l="0" t="0" r="0" b="0"/>
                <wp:wrapNone/>
                <wp:docPr id="13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434340"/>
                        </a:xfrm>
                        <a:prstGeom prst="rect">
                          <a:avLst/>
                        </a:prstGeom>
                        <a:solidFill>
                          <a:srgbClr val="FFFFFF"/>
                        </a:solidFill>
                        <a:ln w="9525">
                          <a:solidFill>
                            <a:srgbClr val="000000"/>
                          </a:solidFill>
                          <a:miter lim="800000"/>
                          <a:headEnd/>
                          <a:tailEnd/>
                        </a:ln>
                      </wps:spPr>
                      <wps:txbx>
                        <w:txbxContent>
                          <w:p w:rsidR="005D39D8" w:rsidRDefault="005D39D8">
                            <w:pPr>
                              <w:rPr>
                                <w:rFonts w:ascii="Arial" w:hAnsi="Arial"/>
                                <w:sz w:val="20"/>
                              </w:rPr>
                            </w:pPr>
                            <w:r>
                              <w:rPr>
                                <w:rFonts w:ascii="Arial" w:hAnsi="Arial"/>
                                <w:sz w:val="20"/>
                              </w:rPr>
                              <w:t xml:space="preserve">  Лекарственная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9" style="position:absolute;left:0;text-align:left;margin-left:284.25pt;margin-top:-4.35pt;width:96.9pt;height:34.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" o:allowincell="f">
                <v:textbox>
                  <w:txbxContent>
                    <w:p w:rsidR="005D39D8" w:rsidRDefault="005D39D8">
                      <w:pPr>
                        <w:rPr>
                          <w:rFonts w:ascii="Arial" w:hAnsi="Arial"/>
                          <w:sz w:val="20"/>
                        </w:rPr>
                      </w:pPr>
                      <w:r>
                        <w:rPr>
                          <w:rFonts w:ascii="Arial" w:hAnsi="Arial"/>
                          <w:sz w:val="20"/>
                        </w:rPr>
                        <w:t xml:space="preserve">  Лекарственная</w:t>
                      </w:r>
                    </w:p>
                  </w:txbxContent>
                </v:textbox>
              </v:rect>
            </w:pict>
          </mc:Fallback>
        </mc:AlternateContent>
      </w:r>
      <w:r>
        <w:rPr>
          <w:noProof/>
        </w:rPr>
        <mc:AlternateContent>
          <mc:Choice Requires="wps">
            <w:drawing>
              <wp:anchor distT="0" distB="0" distL="114300" distR="114300" simplePos="0" relativeHeight="251617792" behindDoc="0" locked="0" layoutInCell="0" allowOverlap="1">
                <wp:simplePos x="0" y="0"/>
                <wp:positionH relativeFrom="column">
                  <wp:posOffset>569595</wp:posOffset>
                </wp:positionH>
                <wp:positionV relativeFrom="paragraph">
                  <wp:posOffset>668655</wp:posOffset>
                </wp:positionV>
                <wp:extent cx="2388870" cy="0"/>
                <wp:effectExtent l="0" t="0" r="0" b="0"/>
                <wp:wrapNone/>
                <wp:docPr id="13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52.65pt" to="232.9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WkFQIAACs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605790</wp:posOffset>
                </wp:positionH>
                <wp:positionV relativeFrom="paragraph">
                  <wp:posOffset>-200025</wp:posOffset>
                </wp:positionV>
                <wp:extent cx="7745730" cy="0"/>
                <wp:effectExtent l="0" t="0" r="0" b="0"/>
                <wp:wrapNone/>
                <wp:docPr id="13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5.75pt" to="657.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38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15744" behindDoc="0" locked="0" layoutInCell="0" allowOverlap="1">
                <wp:simplePos x="0" y="0"/>
                <wp:positionH relativeFrom="column">
                  <wp:posOffset>-407670</wp:posOffset>
                </wp:positionH>
                <wp:positionV relativeFrom="paragraph">
                  <wp:posOffset>-344805</wp:posOffset>
                </wp:positionV>
                <wp:extent cx="1013460" cy="723900"/>
                <wp:effectExtent l="0" t="0" r="0" b="0"/>
                <wp:wrapNone/>
                <wp:docPr id="13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723900"/>
                        </a:xfrm>
                        <a:prstGeom prst="rect">
                          <a:avLst/>
                        </a:prstGeom>
                        <a:solidFill>
                          <a:srgbClr val="FFFFFF"/>
                        </a:solidFill>
                        <a:ln w="9525">
                          <a:solidFill>
                            <a:srgbClr val="000000"/>
                          </a:solidFill>
                          <a:miter lim="800000"/>
                          <a:headEnd/>
                          <a:tailEnd/>
                        </a:ln>
                      </wps:spPr>
                      <wps:txbx>
                        <w:txbxContent>
                          <w:p w:rsidR="005D39D8" w:rsidRDefault="005D39D8">
                            <w:pPr>
                              <w:rPr>
                                <w:rFonts w:ascii="Arial" w:hAnsi="Arial"/>
                                <w:sz w:val="20"/>
                              </w:rPr>
                            </w:pPr>
                            <w:r>
                              <w:rPr>
                                <w:rFonts w:ascii="Arial" w:hAnsi="Arial"/>
                                <w:sz w:val="20"/>
                              </w:rPr>
                              <w:t xml:space="preserve">  </w:t>
                            </w:r>
                          </w:p>
                          <w:p w:rsidR="005D39D8" w:rsidRDefault="005D39D8">
                            <w:pPr>
                              <w:rPr>
                                <w:rFonts w:ascii="Arial" w:hAnsi="Arial"/>
                                <w:sz w:val="20"/>
                              </w:rPr>
                            </w:pPr>
                            <w:r>
                              <w:rPr>
                                <w:rFonts w:ascii="Arial" w:hAnsi="Arial"/>
                                <w:sz w:val="20"/>
                              </w:rPr>
                              <w:t xml:space="preserve">   </w:t>
                            </w:r>
                          </w:p>
                          <w:p w:rsidR="005D39D8" w:rsidRDefault="005D39D8">
                            <w:pPr>
                              <w:rPr>
                                <w:rFonts w:ascii="Arial" w:hAnsi="Arial"/>
                                <w:sz w:val="20"/>
                              </w:rPr>
                            </w:pPr>
                            <w:r>
                              <w:rPr>
                                <w:rFonts w:ascii="Arial" w:hAnsi="Arial"/>
                                <w:sz w:val="20"/>
                              </w:rPr>
                              <w:t xml:space="preserve">     Формы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0" style="position:absolute;left:0;text-align:left;margin-left:-32.1pt;margin-top:-27.15pt;width:79.8pt;height:5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" o:allowincell="f">
                <v:textbox>
                  <w:txbxContent>
                    <w:p w:rsidR="005D39D8" w:rsidRDefault="005D39D8">
                      <w:pPr>
                        <w:rPr>
                          <w:rFonts w:ascii="Arial" w:hAnsi="Arial"/>
                          <w:sz w:val="20"/>
                        </w:rPr>
                      </w:pPr>
                      <w:r>
                        <w:rPr>
                          <w:rFonts w:ascii="Arial" w:hAnsi="Arial"/>
                          <w:sz w:val="20"/>
                        </w:rPr>
                        <w:t xml:space="preserve">  </w:t>
                      </w:r>
                    </w:p>
                    <w:p w:rsidR="005D39D8" w:rsidRDefault="005D39D8">
                      <w:pPr>
                        <w:rPr>
                          <w:rFonts w:ascii="Arial" w:hAnsi="Arial"/>
                          <w:sz w:val="20"/>
                        </w:rPr>
                      </w:pPr>
                      <w:r>
                        <w:rPr>
                          <w:rFonts w:ascii="Arial" w:hAnsi="Arial"/>
                          <w:sz w:val="20"/>
                        </w:rPr>
                        <w:t xml:space="preserve">   </w:t>
                      </w:r>
                    </w:p>
                    <w:p w:rsidR="005D39D8" w:rsidRDefault="005D39D8">
                      <w:pPr>
                        <w:rPr>
                          <w:rFonts w:ascii="Arial" w:hAnsi="Arial"/>
                          <w:sz w:val="20"/>
                        </w:rPr>
                      </w:pPr>
                      <w:r>
                        <w:rPr>
                          <w:rFonts w:ascii="Arial" w:hAnsi="Arial"/>
                          <w:sz w:val="20"/>
                        </w:rPr>
                        <w:t xml:space="preserve">     Формы</w:t>
                      </w:r>
                    </w:p>
                  </w:txbxContent>
                </v:textbox>
              </v:rect>
            </w:pict>
          </mc:Fallback>
        </mc:AlternateContent>
      </w:r>
      <w:r>
        <w:rPr>
          <w:noProof/>
        </w:rPr>
        <mc:AlternateContent>
          <mc:Choice Requires="wps">
            <w:drawing>
              <wp:anchor distT="0" distB="0" distL="114300" distR="114300" simplePos="0" relativeHeight="251614720" behindDoc="0" locked="0" layoutInCell="0" allowOverlap="1">
                <wp:simplePos x="0" y="0"/>
                <wp:positionH relativeFrom="column">
                  <wp:posOffset>7627620</wp:posOffset>
                </wp:positionH>
                <wp:positionV relativeFrom="paragraph">
                  <wp:posOffset>-55245</wp:posOffset>
                </wp:positionV>
                <wp:extent cx="1483995" cy="398145"/>
                <wp:effectExtent l="0" t="0" r="0" b="0"/>
                <wp:wrapNone/>
                <wp:docPr id="13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398145"/>
                        </a:xfrm>
                        <a:prstGeom prst="rect">
                          <a:avLst/>
                        </a:prstGeom>
                        <a:solidFill>
                          <a:srgbClr val="FFFFFF"/>
                        </a:solidFill>
                        <a:ln w="9525">
                          <a:solidFill>
                            <a:srgbClr val="000000"/>
                          </a:solidFill>
                          <a:miter lim="800000"/>
                          <a:headEnd/>
                          <a:tailEnd/>
                        </a:ln>
                      </wps:spPr>
                      <wps:txbx>
                        <w:txbxContent>
                          <w:p w:rsidR="005D39D8" w:rsidRDefault="005D39D8">
                            <w:r>
                              <w:t xml:space="preserve">    Эндокринная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left:0;text-align:left;margin-left:600.6pt;margin-top:-4.35pt;width:116.85pt;height:31.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" o:allowincell="f">
                <v:textbox>
                  <w:txbxContent>
                    <w:p w:rsidR="005D39D8" w:rsidRDefault="005D39D8">
                      <w:r>
                        <w:t xml:space="preserve">    Эндокринная</w:t>
                      </w:r>
                    </w:p>
                  </w:txbxContent>
                </v:textbox>
              </v:rect>
            </w:pict>
          </mc:Fallback>
        </mc:AlternateContent>
      </w:r>
      <w:r>
        <w:rPr>
          <w:noProof/>
        </w:rPr>
        <mc:AlternateContent>
          <mc:Choice Requires="wps">
            <w:drawing>
              <wp:anchor distT="0" distB="0" distL="114300" distR="114300" simplePos="0" relativeHeight="251613696" behindDoc="0" locked="0" layoutInCell="0" allowOverlap="1">
                <wp:simplePos x="0" y="0"/>
                <wp:positionH relativeFrom="column">
                  <wp:posOffset>5528310</wp:posOffset>
                </wp:positionH>
                <wp:positionV relativeFrom="paragraph">
                  <wp:posOffset>-55245</wp:posOffset>
                </wp:positionV>
                <wp:extent cx="1483995" cy="434340"/>
                <wp:effectExtent l="0" t="0" r="0" b="0"/>
                <wp:wrapNone/>
                <wp:docPr id="13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434340"/>
                        </a:xfrm>
                        <a:prstGeom prst="rect">
                          <a:avLst/>
                        </a:prstGeom>
                        <a:solidFill>
                          <a:srgbClr val="FFFFFF"/>
                        </a:solidFill>
                        <a:ln w="9525">
                          <a:solidFill>
                            <a:srgbClr val="000000"/>
                          </a:solidFill>
                          <a:miter lim="800000"/>
                          <a:headEnd/>
                          <a:tailEnd/>
                        </a:ln>
                      </wps:spPr>
                      <wps:txbx>
                        <w:txbxContent>
                          <w:p w:rsidR="005D39D8" w:rsidRDefault="005D39D8">
                            <w:r>
                              <w:t xml:space="preserve">    Церебральная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left:0;text-align:left;margin-left:435.3pt;margin-top:-4.35pt;width:116.85pt;height:34.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" o:allowincell="f">
                <v:textbox>
                  <w:txbxContent>
                    <w:p w:rsidR="005D39D8" w:rsidRDefault="005D39D8">
                      <w:r>
                        <w:t xml:space="preserve">    Церебральная</w:t>
                      </w:r>
                    </w:p>
                  </w:txbxContent>
                </v:textbox>
              </v:rect>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1510665</wp:posOffset>
                </wp:positionH>
                <wp:positionV relativeFrom="paragraph">
                  <wp:posOffset>-19050</wp:posOffset>
                </wp:positionV>
                <wp:extent cx="1483995" cy="434340"/>
                <wp:effectExtent l="0" t="0" r="0" b="0"/>
                <wp:wrapNone/>
                <wp:docPr id="1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434340"/>
                        </a:xfrm>
                        <a:prstGeom prst="rect">
                          <a:avLst/>
                        </a:prstGeom>
                        <a:solidFill>
                          <a:srgbClr val="FFFFFF"/>
                        </a:solidFill>
                        <a:ln w="9525">
                          <a:solidFill>
                            <a:srgbClr val="000000"/>
                          </a:solidFill>
                          <a:miter lim="800000"/>
                          <a:headEnd/>
                          <a:tailEnd/>
                        </a:ln>
                      </wps:spPr>
                      <wps:txbx>
                        <w:txbxContent>
                          <w:p w:rsidR="005D39D8" w:rsidRDefault="005D39D8">
                            <w:pPr>
                              <w:rPr>
                                <w:rFonts w:ascii="Arial" w:hAnsi="Arial"/>
                                <w:sz w:val="20"/>
                              </w:rPr>
                            </w:pPr>
                            <w:r>
                              <w:rPr>
                                <w:rFonts w:ascii="Arial" w:hAnsi="Arial"/>
                                <w:sz w:val="20"/>
                              </w:rPr>
                              <w:t xml:space="preserve">      Алиментарная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3" style="position:absolute;left:0;text-align:left;margin-left:118.95pt;margin-top:-1.5pt;width:116.85pt;height:34.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" o:allowincell="f">
                <v:textbox>
                  <w:txbxContent>
                    <w:p w:rsidR="005D39D8" w:rsidRDefault="005D39D8">
                      <w:pPr>
                        <w:rPr>
                          <w:rFonts w:ascii="Arial" w:hAnsi="Arial"/>
                          <w:sz w:val="20"/>
                        </w:rPr>
                      </w:pPr>
                      <w:r>
                        <w:rPr>
                          <w:rFonts w:ascii="Arial" w:hAnsi="Arial"/>
                          <w:sz w:val="20"/>
                        </w:rPr>
                        <w:t xml:space="preserve">      Алиментарная</w:t>
                      </w:r>
                    </w:p>
                  </w:txbxContent>
                </v:textbox>
              </v:rect>
            </w:pict>
          </mc:Fallback>
        </mc:AlternateContent>
      </w:r>
      <w:r>
        <w:rPr>
          <w:noProof/>
        </w:rPr>
        <mc:AlternateContent>
          <mc:Choice Requires="wps">
            <w:drawing>
              <wp:anchor distT="0" distB="0" distL="114300" distR="114300" simplePos="0" relativeHeight="251611648" behindDoc="0" locked="0" layoutInCell="0" allowOverlap="1">
                <wp:simplePos x="0" y="0"/>
                <wp:positionH relativeFrom="column">
                  <wp:posOffset>8460105</wp:posOffset>
                </wp:positionH>
                <wp:positionV relativeFrom="paragraph">
                  <wp:posOffset>5012055</wp:posOffset>
                </wp:positionV>
                <wp:extent cx="0" cy="144780"/>
                <wp:effectExtent l="0" t="0" r="0" b="0"/>
                <wp:wrapNone/>
                <wp:docPr id="1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15pt,394.65pt" to="666.15pt,4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AB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6107430</wp:posOffset>
                </wp:positionH>
                <wp:positionV relativeFrom="paragraph">
                  <wp:posOffset>5012055</wp:posOffset>
                </wp:positionV>
                <wp:extent cx="0" cy="144780"/>
                <wp:effectExtent l="0" t="0" r="0" b="0"/>
                <wp:wrapNone/>
                <wp:docPr id="1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9pt,394.65pt" to="480.9pt,4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fnFAIAACo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3682365</wp:posOffset>
                </wp:positionH>
                <wp:positionV relativeFrom="paragraph">
                  <wp:posOffset>5012055</wp:posOffset>
                </wp:positionV>
                <wp:extent cx="0" cy="144780"/>
                <wp:effectExtent l="0" t="0" r="0" b="0"/>
                <wp:wrapNone/>
                <wp:docPr id="1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95pt,394.65pt" to="289.95pt,4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08576" behindDoc="0" locked="0" layoutInCell="0" allowOverlap="1">
                <wp:simplePos x="0" y="0"/>
                <wp:positionH relativeFrom="column">
                  <wp:posOffset>1365885</wp:posOffset>
                </wp:positionH>
                <wp:positionV relativeFrom="paragraph">
                  <wp:posOffset>5012055</wp:posOffset>
                </wp:positionV>
                <wp:extent cx="0" cy="144780"/>
                <wp:effectExtent l="0" t="0" r="0" b="0"/>
                <wp:wrapNone/>
                <wp:docPr id="12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394.65pt" to="107.55pt,4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S6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07552" behindDoc="0" locked="0" layoutInCell="0" allowOverlap="1">
                <wp:simplePos x="0" y="0"/>
                <wp:positionH relativeFrom="column">
                  <wp:posOffset>8641080</wp:posOffset>
                </wp:positionH>
                <wp:positionV relativeFrom="paragraph">
                  <wp:posOffset>2912745</wp:posOffset>
                </wp:positionV>
                <wp:extent cx="0" cy="144780"/>
                <wp:effectExtent l="0" t="0" r="0" b="0"/>
                <wp:wrapNone/>
                <wp:docPr id="12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4pt,229.35pt" to="680.4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" o:allowincell="f"/>
            </w:pict>
          </mc:Fallback>
        </mc:AlternateContent>
      </w:r>
      <w:r>
        <w:rPr>
          <w:noProof/>
        </w:rPr>
        <mc:AlternateContent>
          <mc:Choice Requires="wps">
            <w:drawing>
              <wp:anchor distT="0" distB="0" distL="114300" distR="114300" simplePos="0" relativeHeight="251606528" behindDoc="0" locked="0" layoutInCell="0" allowOverlap="1">
                <wp:simplePos x="0" y="0"/>
                <wp:positionH relativeFrom="column">
                  <wp:posOffset>6795135</wp:posOffset>
                </wp:positionH>
                <wp:positionV relativeFrom="paragraph">
                  <wp:posOffset>2912745</wp:posOffset>
                </wp:positionV>
                <wp:extent cx="0" cy="144780"/>
                <wp:effectExtent l="0" t="0" r="0" b="0"/>
                <wp:wrapNone/>
                <wp:docPr id="1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05pt,229.35pt" to="535.0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h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05504" behindDoc="0" locked="0" layoutInCell="0" allowOverlap="1">
                <wp:simplePos x="0" y="0"/>
                <wp:positionH relativeFrom="column">
                  <wp:posOffset>4912995</wp:posOffset>
                </wp:positionH>
                <wp:positionV relativeFrom="paragraph">
                  <wp:posOffset>2912745</wp:posOffset>
                </wp:positionV>
                <wp:extent cx="0" cy="144780"/>
                <wp:effectExtent l="0" t="0" r="0" b="0"/>
                <wp:wrapNone/>
                <wp:docPr id="1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229.35pt" to="386.8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5z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04480" behindDoc="0" locked="0" layoutInCell="0" allowOverlap="1">
                <wp:simplePos x="0" y="0"/>
                <wp:positionH relativeFrom="column">
                  <wp:posOffset>3030855</wp:posOffset>
                </wp:positionH>
                <wp:positionV relativeFrom="paragraph">
                  <wp:posOffset>2912745</wp:posOffset>
                </wp:positionV>
                <wp:extent cx="0" cy="144780"/>
                <wp:effectExtent l="0" t="0" r="0" b="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229.35pt" to="238.6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mVEw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03456" behindDoc="0" locked="0" layoutInCell="0" allowOverlap="1">
                <wp:simplePos x="0" y="0"/>
                <wp:positionH relativeFrom="column">
                  <wp:posOffset>1329690</wp:posOffset>
                </wp:positionH>
                <wp:positionV relativeFrom="paragraph">
                  <wp:posOffset>2912745</wp:posOffset>
                </wp:positionV>
                <wp:extent cx="0" cy="144780"/>
                <wp:effectExtent l="0" t="0" r="0" b="0"/>
                <wp:wrapNone/>
                <wp:docPr id="1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pt,229.35pt" to="104.7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JC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02432" behindDoc="0" locked="0" layoutInCell="0" allowOverlap="1">
                <wp:simplePos x="0" y="0"/>
                <wp:positionH relativeFrom="column">
                  <wp:posOffset>605790</wp:posOffset>
                </wp:positionH>
                <wp:positionV relativeFrom="paragraph">
                  <wp:posOffset>5012055</wp:posOffset>
                </wp:positionV>
                <wp:extent cx="7854315" cy="0"/>
                <wp:effectExtent l="0" t="0" r="0" b="0"/>
                <wp:wrapNone/>
                <wp:docPr id="1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394.65pt" to="666.15pt,3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Sw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01408" behindDoc="0" locked="0" layoutInCell="0" allowOverlap="1">
                <wp:simplePos x="0" y="0"/>
                <wp:positionH relativeFrom="column">
                  <wp:posOffset>1800225</wp:posOffset>
                </wp:positionH>
                <wp:positionV relativeFrom="paragraph">
                  <wp:posOffset>4577715</wp:posOffset>
                </wp:positionV>
                <wp:extent cx="2352675" cy="0"/>
                <wp:effectExtent l="0" t="0" r="0" b="0"/>
                <wp:wrapNone/>
                <wp:docPr id="1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360.45pt" to="327pt,3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xI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00384" behindDoc="0" locked="0" layoutInCell="0" allowOverlap="1">
                <wp:simplePos x="0" y="0"/>
                <wp:positionH relativeFrom="column">
                  <wp:posOffset>1800225</wp:posOffset>
                </wp:positionH>
                <wp:positionV relativeFrom="paragraph">
                  <wp:posOffset>3962400</wp:posOffset>
                </wp:positionV>
                <wp:extent cx="542925" cy="0"/>
                <wp:effectExtent l="0" t="0" r="0" b="0"/>
                <wp:wrapNone/>
                <wp:docPr id="1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312pt" to="184.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hJ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599360" behindDoc="0" locked="0" layoutInCell="0" allowOverlap="1">
                <wp:simplePos x="0" y="0"/>
                <wp:positionH relativeFrom="column">
                  <wp:posOffset>569595</wp:posOffset>
                </wp:positionH>
                <wp:positionV relativeFrom="paragraph">
                  <wp:posOffset>2912745</wp:posOffset>
                </wp:positionV>
                <wp:extent cx="8071485" cy="0"/>
                <wp:effectExtent l="0" t="0" r="0" b="0"/>
                <wp:wrapNone/>
                <wp:docPr id="1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1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229.35pt" to="680.4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NQ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598336" behindDoc="0" locked="0" layoutInCell="0" allowOverlap="1">
                <wp:simplePos x="0" y="0"/>
                <wp:positionH relativeFrom="column">
                  <wp:posOffset>-588645</wp:posOffset>
                </wp:positionH>
                <wp:positionV relativeFrom="paragraph">
                  <wp:posOffset>-163830</wp:posOffset>
                </wp:positionV>
                <wp:extent cx="180975" cy="0"/>
                <wp:effectExtent l="0" t="0" r="0" b="0"/>
                <wp:wrapNone/>
                <wp:docPr id="1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2.9pt" to="-32.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t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597312" behindDoc="0" locked="0" layoutInCell="0" allowOverlap="1">
                <wp:simplePos x="0" y="0"/>
                <wp:positionH relativeFrom="column">
                  <wp:posOffset>-588645</wp:posOffset>
                </wp:positionH>
                <wp:positionV relativeFrom="paragraph">
                  <wp:posOffset>668655</wp:posOffset>
                </wp:positionV>
                <wp:extent cx="144780" cy="0"/>
                <wp:effectExtent l="0" t="0" r="0" b="0"/>
                <wp:wrapNone/>
                <wp:docPr id="1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52.65pt" to="-34.9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596288" behindDoc="0" locked="0" layoutInCell="0" allowOverlap="1">
                <wp:simplePos x="0" y="0"/>
                <wp:positionH relativeFrom="column">
                  <wp:posOffset>-588645</wp:posOffset>
                </wp:positionH>
                <wp:positionV relativeFrom="paragraph">
                  <wp:posOffset>2985135</wp:posOffset>
                </wp:positionV>
                <wp:extent cx="180975" cy="0"/>
                <wp:effectExtent l="0" t="0" r="0" b="0"/>
                <wp:wrapNone/>
                <wp:docPr id="1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235.05pt" to="-32.1pt,2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AC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595264" behindDoc="0" locked="0" layoutInCell="0" allowOverlap="1">
                <wp:simplePos x="0" y="0"/>
                <wp:positionH relativeFrom="column">
                  <wp:posOffset>-588645</wp:posOffset>
                </wp:positionH>
                <wp:positionV relativeFrom="paragraph">
                  <wp:posOffset>3962400</wp:posOffset>
                </wp:positionV>
                <wp:extent cx="180975" cy="0"/>
                <wp:effectExtent l="0" t="0" r="0" b="0"/>
                <wp:wrapNone/>
                <wp:docPr id="1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312pt" to="-32.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GQ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594240" behindDoc="0" locked="0" layoutInCell="0" allowOverlap="1">
                <wp:simplePos x="0" y="0"/>
                <wp:positionH relativeFrom="column">
                  <wp:posOffset>-588645</wp:posOffset>
                </wp:positionH>
                <wp:positionV relativeFrom="paragraph">
                  <wp:posOffset>4541520</wp:posOffset>
                </wp:positionV>
                <wp:extent cx="180975" cy="0"/>
                <wp:effectExtent l="0" t="0" r="0" b="0"/>
                <wp:wrapNone/>
                <wp:docPr id="1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357.6pt" to="-32.1pt,3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Z2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593216" behindDoc="0" locked="0" layoutInCell="0" allowOverlap="1">
                <wp:simplePos x="0" y="0"/>
                <wp:positionH relativeFrom="column">
                  <wp:posOffset>-588645</wp:posOffset>
                </wp:positionH>
                <wp:positionV relativeFrom="paragraph">
                  <wp:posOffset>5193030</wp:posOffset>
                </wp:positionV>
                <wp:extent cx="180975" cy="0"/>
                <wp:effectExtent l="0" t="0" r="0" b="0"/>
                <wp:wrapNone/>
                <wp:docPr id="1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408.9pt" to="-32.1pt,4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2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7627620</wp:posOffset>
                </wp:positionH>
                <wp:positionV relativeFrom="paragraph">
                  <wp:posOffset>5163185</wp:posOffset>
                </wp:positionV>
                <wp:extent cx="1692275" cy="369570"/>
                <wp:effectExtent l="0" t="0" r="0" b="0"/>
                <wp:wrapNone/>
                <wp:docPr id="1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69570"/>
                        </a:xfrm>
                        <a:prstGeom prst="rect">
                          <a:avLst/>
                        </a:prstGeom>
                        <a:solidFill>
                          <a:srgbClr val="FFFFFF"/>
                        </a:solidFill>
                        <a:ln w="9525">
                          <a:solidFill>
                            <a:srgbClr val="000000"/>
                          </a:solidFill>
                          <a:miter lim="800000"/>
                          <a:headEnd/>
                          <a:tailEnd/>
                        </a:ln>
                      </wps:spPr>
                      <wps:txbx>
                        <w:txbxContent>
                          <w:p w:rsidR="005D39D8" w:rsidRDefault="005D39D8">
                            <w:pPr>
                              <w:pStyle w:val="20"/>
                              <w:rPr>
                                <w:snapToGrid w:val="0"/>
                              </w:rPr>
                            </w:pPr>
                            <w:r>
                              <w:rPr>
                                <w:snapToGrid w:val="0"/>
                              </w:rPr>
                              <w:t xml:space="preserve">Симптоматическое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4" style="position:absolute;left:0;text-align:left;margin-left:600.6pt;margin-top:406.55pt;width:133.25pt;height:29.1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" o:allowincell="f">
                <v:textbox>
                  <w:txbxContent>
                    <w:p w:rsidR="005D39D8" w:rsidRDefault="005D39D8">
                      <w:pPr>
                        <w:pStyle w:val="20"/>
                        <w:rPr>
                          <w:snapToGrid w:val="0"/>
                        </w:rPr>
                      </w:pPr>
                      <w:r>
                        <w:rPr>
                          <w:snapToGrid w:val="0"/>
                        </w:rPr>
                        <w:t xml:space="preserve">Симптоматическое </w:t>
                      </w:r>
                    </w:p>
                  </w:txbxContent>
                </v:textbox>
              </v:rect>
            </w:pict>
          </mc:Fallback>
        </mc:AlternateContent>
      </w:r>
      <w:r>
        <w:rPr>
          <w:noProof/>
        </w:rPr>
        <mc:AlternateContent>
          <mc:Choice Requires="wps">
            <w:drawing>
              <wp:anchor distT="0" distB="0" distL="114300" distR="114300" simplePos="0" relativeHeight="251589120" behindDoc="0" locked="0" layoutInCell="0" allowOverlap="1">
                <wp:simplePos x="0" y="0"/>
                <wp:positionH relativeFrom="column">
                  <wp:posOffset>2701925</wp:posOffset>
                </wp:positionH>
                <wp:positionV relativeFrom="paragraph">
                  <wp:posOffset>5163185</wp:posOffset>
                </wp:positionV>
                <wp:extent cx="1936115" cy="398145"/>
                <wp:effectExtent l="0" t="0" r="0" b="0"/>
                <wp:wrapNone/>
                <wp:docPr id="1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398145"/>
                        </a:xfrm>
                        <a:prstGeom prst="rect">
                          <a:avLst/>
                        </a:prstGeom>
                        <a:solidFill>
                          <a:srgbClr val="FFFFFF"/>
                        </a:solidFill>
                        <a:ln w="9525">
                          <a:solidFill>
                            <a:srgbClr val="000000"/>
                          </a:solidFill>
                          <a:miter lim="800000"/>
                          <a:headEnd/>
                          <a:tailEnd/>
                        </a:ln>
                      </wps:spPr>
                      <wps:txbx>
                        <w:txbxContent>
                          <w:p w:rsidR="005D39D8" w:rsidRDefault="005D39D8">
                            <w:pPr>
                              <w:pStyle w:val="20"/>
                              <w:rPr>
                                <w:snapToGrid w:val="0"/>
                              </w:rPr>
                            </w:pPr>
                            <w:r>
                              <w:rPr>
                                <w:snapToGrid w:val="0"/>
                              </w:rPr>
                              <w:t>Физические упражнения,  занятия спортом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5" style="position:absolute;left:0;text-align:left;margin-left:212.75pt;margin-top:406.55pt;width:152.45pt;height:31.3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" o:allowincell="f">
                <v:textbox>
                  <w:txbxContent>
                    <w:p w:rsidR="005D39D8" w:rsidRDefault="005D39D8">
                      <w:pPr>
                        <w:pStyle w:val="20"/>
                        <w:rPr>
                          <w:snapToGrid w:val="0"/>
                        </w:rPr>
                      </w:pPr>
                      <w:r>
                        <w:rPr>
                          <w:snapToGrid w:val="0"/>
                        </w:rPr>
                        <w:t>Физические упражнения,  занятия спортом</w:t>
                      </w:r>
                    </w:p>
                  </w:txbxContent>
                </v:textbox>
              </v:rect>
            </w:pict>
          </mc:Fallback>
        </mc:AlternateContent>
      </w:r>
      <w:r>
        <w:rPr>
          <w:noProof/>
        </w:rPr>
        <mc:AlternateContent>
          <mc:Choice Requires="wps">
            <w:drawing>
              <wp:anchor distT="0" distB="0" distL="114300" distR="114300" simplePos="0" relativeHeight="251588096" behindDoc="0" locked="0" layoutInCell="0" allowOverlap="1">
                <wp:simplePos x="0" y="0"/>
                <wp:positionH relativeFrom="column">
                  <wp:posOffset>5445125</wp:posOffset>
                </wp:positionH>
                <wp:positionV relativeFrom="paragraph">
                  <wp:posOffset>5163185</wp:posOffset>
                </wp:positionV>
                <wp:extent cx="1375410" cy="398145"/>
                <wp:effectExtent l="0" t="0" r="0" b="0"/>
                <wp:wrapNone/>
                <wp:docPr id="10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98145"/>
                        </a:xfrm>
                        <a:prstGeom prst="rect">
                          <a:avLst/>
                        </a:prstGeom>
                        <a:solidFill>
                          <a:srgbClr val="FFFFFF"/>
                        </a:solidFill>
                        <a:ln w="9525">
                          <a:solidFill>
                            <a:srgbClr val="000000"/>
                          </a:solidFill>
                          <a:miter lim="800000"/>
                          <a:headEnd/>
                          <a:tailEnd/>
                        </a:ln>
                      </wps:spPr>
                      <wps:txbx>
                        <w:txbxContent>
                          <w:p w:rsidR="005D39D8" w:rsidRDefault="005D39D8">
                            <w:pPr>
                              <w:pStyle w:val="20"/>
                              <w:rPr>
                                <w:snapToGrid w:val="0"/>
                              </w:rPr>
                            </w:pPr>
                            <w:r>
                              <w:rPr>
                                <w:snapToGrid w:val="0"/>
                              </w:rPr>
                              <w:t xml:space="preserve">Патогенетическое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6" style="position:absolute;left:0;text-align:left;margin-left:428.75pt;margin-top:406.55pt;width:108.3pt;height:31.3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i/LAIAAFI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" o:allowincell="f">
                <v:textbox>
                  <w:txbxContent>
                    <w:p w:rsidR="005D39D8" w:rsidRDefault="005D39D8">
                      <w:pPr>
                        <w:pStyle w:val="20"/>
                        <w:rPr>
                          <w:snapToGrid w:val="0"/>
                        </w:rPr>
                      </w:pPr>
                      <w:r>
                        <w:rPr>
                          <w:snapToGrid w:val="0"/>
                        </w:rPr>
                        <w:t xml:space="preserve">Патогенетическое </w:t>
                      </w: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845820</wp:posOffset>
                </wp:positionH>
                <wp:positionV relativeFrom="paragraph">
                  <wp:posOffset>5163185</wp:posOffset>
                </wp:positionV>
                <wp:extent cx="1049655" cy="398145"/>
                <wp:effectExtent l="0" t="0" r="0" b="0"/>
                <wp:wrapNone/>
                <wp:docPr id="10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98145"/>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sz w:val="20"/>
                              </w:rPr>
                            </w:pPr>
                            <w:r>
                              <w:rPr>
                                <w:rFonts w:ascii="Arial" w:hAnsi="Arial"/>
                                <w:sz w:val="20"/>
                              </w:rPr>
                              <w:t>Диета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7" style="position:absolute;left:0;text-align:left;margin-left:66.6pt;margin-top:406.55pt;width:82.65pt;height:31.3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4lLQIAAFI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" o:allowincell="f">
                <v:textbox>
                  <w:txbxContent>
                    <w:p w:rsidR="005D39D8" w:rsidRDefault="005D39D8">
                      <w:pPr>
                        <w:jc w:val="center"/>
                        <w:rPr>
                          <w:rFonts w:ascii="Arial" w:hAnsi="Arial"/>
                          <w:sz w:val="20"/>
                        </w:rPr>
                      </w:pPr>
                      <w:r>
                        <w:rPr>
                          <w:rFonts w:ascii="Arial" w:hAnsi="Arial"/>
                          <w:sz w:val="20"/>
                        </w:rPr>
                        <w:t>Диета</w:t>
                      </w:r>
                    </w:p>
                  </w:txbxContent>
                </v:textbox>
              </v:rect>
            </w:pict>
          </mc:Fallback>
        </mc:AlternateContent>
      </w:r>
      <w:r>
        <w:rPr>
          <w:noProof/>
        </w:rPr>
        <mc:AlternateContent>
          <mc:Choice Requires="wps">
            <w:drawing>
              <wp:anchor distT="0" distB="0" distL="114300" distR="114300" simplePos="0" relativeHeight="251586048" behindDoc="0" locked="0" layoutInCell="0" allowOverlap="1">
                <wp:simplePos x="0" y="0"/>
                <wp:positionH relativeFrom="column">
                  <wp:posOffset>4152900</wp:posOffset>
                </wp:positionH>
                <wp:positionV relativeFrom="paragraph">
                  <wp:posOffset>4396740</wp:posOffset>
                </wp:positionV>
                <wp:extent cx="3510915" cy="325755"/>
                <wp:effectExtent l="0" t="0" r="0" b="0"/>
                <wp:wrapNone/>
                <wp:docPr id="10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915" cy="325755"/>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sz w:val="20"/>
                              </w:rPr>
                            </w:pPr>
                            <w:r>
                              <w:rPr>
                                <w:rFonts w:ascii="Arial" w:hAnsi="Arial"/>
                                <w:snapToGrid w:val="0"/>
                                <w:sz w:val="20"/>
                              </w:rPr>
                              <w:t>Увеличение массы тела более должной на</w:t>
                            </w:r>
                            <w:r>
                              <w:rPr>
                                <w:rFonts w:ascii="Arial" w:hAnsi="Arial"/>
                                <w:noProof/>
                                <w:snapToGrid w:val="0"/>
                                <w:sz w:val="20"/>
                              </w:rPr>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8" style="position:absolute;left:0;text-align:left;margin-left:327pt;margin-top:346.2pt;width:276.45pt;height:25.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" o:allowincell="f">
                <v:textbox>
                  <w:txbxContent>
                    <w:p w:rsidR="005D39D8" w:rsidRDefault="005D39D8">
                      <w:pPr>
                        <w:jc w:val="center"/>
                        <w:rPr>
                          <w:rFonts w:ascii="Arial" w:hAnsi="Arial"/>
                          <w:sz w:val="20"/>
                        </w:rPr>
                      </w:pPr>
                      <w:r>
                        <w:rPr>
                          <w:rFonts w:ascii="Arial" w:hAnsi="Arial"/>
                          <w:snapToGrid w:val="0"/>
                          <w:sz w:val="20"/>
                        </w:rPr>
                        <w:t>Увеличение массы тела более должной на</w:t>
                      </w:r>
                      <w:r>
                        <w:rPr>
                          <w:rFonts w:ascii="Arial" w:hAnsi="Arial"/>
                          <w:noProof/>
                          <w:snapToGrid w:val="0"/>
                          <w:sz w:val="20"/>
                        </w:rPr>
                        <w:t xml:space="preserve"> 20%</w:t>
                      </w:r>
                    </w:p>
                  </w:txbxContent>
                </v:textbox>
              </v:rect>
            </w:pict>
          </mc:Fallback>
        </mc:AlternateContent>
      </w:r>
      <w:r>
        <w:rPr>
          <w:noProof/>
        </w:rPr>
        <mc:AlternateContent>
          <mc:Choice Requires="wps">
            <w:drawing>
              <wp:anchor distT="0" distB="0" distL="114300" distR="114300" simplePos="0" relativeHeight="251585024" behindDoc="0" locked="0" layoutInCell="0" allowOverlap="1">
                <wp:simplePos x="0" y="0"/>
                <wp:positionH relativeFrom="column">
                  <wp:posOffset>2343150</wp:posOffset>
                </wp:positionH>
                <wp:positionV relativeFrom="paragraph">
                  <wp:posOffset>3817620</wp:posOffset>
                </wp:positionV>
                <wp:extent cx="6985635" cy="325755"/>
                <wp:effectExtent l="0" t="0" r="0" b="0"/>
                <wp:wrapNone/>
                <wp:docPr id="10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325755"/>
                        </a:xfrm>
                        <a:prstGeom prst="rect">
                          <a:avLst/>
                        </a:prstGeom>
                        <a:solidFill>
                          <a:srgbClr val="FFFFFF"/>
                        </a:solidFill>
                        <a:ln w="9525">
                          <a:solidFill>
                            <a:srgbClr val="000000"/>
                          </a:solidFill>
                          <a:miter lim="800000"/>
                          <a:headEnd/>
                          <a:tailEnd/>
                        </a:ln>
                      </wps:spPr>
                      <wps:txbx>
                        <w:txbxContent>
                          <w:p w:rsidR="005D39D8" w:rsidRDefault="005D39D8">
                            <w:pPr>
                              <w:widowControl w:val="0"/>
                              <w:jc w:val="center"/>
                              <w:rPr>
                                <w:rFonts w:ascii="Arial" w:hAnsi="Arial"/>
                                <w:snapToGrid w:val="0"/>
                                <w:sz w:val="20"/>
                              </w:rPr>
                            </w:pPr>
                            <w:r>
                              <w:rPr>
                                <w:rFonts w:ascii="Arial" w:hAnsi="Arial"/>
                                <w:snapToGrid w:val="0"/>
                                <w:sz w:val="20"/>
                              </w:rPr>
                              <w:t xml:space="preserve"> Гипоталамо-гипофизарное, эндокринно-метаболическое, церебральное ожирение</w:t>
                            </w:r>
                          </w:p>
                          <w:p w:rsidR="005D39D8" w:rsidRDefault="005D39D8">
                            <w:pPr>
                              <w:jc w:val="center"/>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9" style="position:absolute;left:0;text-align:left;margin-left:184.5pt;margin-top:300.6pt;width:550.05pt;height:25.6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" o:allowincell="f">
                <v:textbox>
                  <w:txbxContent>
                    <w:p w:rsidR="005D39D8" w:rsidRDefault="005D39D8">
                      <w:pPr>
                        <w:widowControl w:val="0"/>
                        <w:jc w:val="center"/>
                        <w:rPr>
                          <w:rFonts w:ascii="Arial" w:hAnsi="Arial"/>
                          <w:snapToGrid w:val="0"/>
                          <w:sz w:val="20"/>
                        </w:rPr>
                      </w:pPr>
                      <w:r>
                        <w:rPr>
                          <w:rFonts w:ascii="Arial" w:hAnsi="Arial"/>
                          <w:snapToGrid w:val="0"/>
                          <w:sz w:val="20"/>
                        </w:rPr>
                        <w:t xml:space="preserve"> Гипоталамо-гипофизарное, эндокринно-метаболическое, церебральное ожирение</w:t>
                      </w:r>
                    </w:p>
                    <w:p w:rsidR="005D39D8" w:rsidRDefault="005D39D8">
                      <w:pPr>
                        <w:jc w:val="center"/>
                        <w:rPr>
                          <w:rFonts w:ascii="Arial" w:hAnsi="Arial"/>
                          <w:sz w:val="20"/>
                        </w:rPr>
                      </w:pPr>
                    </w:p>
                  </w:txbxContent>
                </v:textbox>
              </v:rect>
            </w:pict>
          </mc:Fallback>
        </mc:AlternateContent>
      </w:r>
      <w:r>
        <w:rPr>
          <w:noProof/>
        </w:rPr>
        <mc:AlternateContent>
          <mc:Choice Requires="wps">
            <w:drawing>
              <wp:anchor distT="0" distB="0" distL="114300" distR="114300" simplePos="0" relativeHeight="251584000" behindDoc="0" locked="0" layoutInCell="0" allowOverlap="1">
                <wp:simplePos x="0" y="0"/>
                <wp:positionH relativeFrom="column">
                  <wp:posOffset>-407670</wp:posOffset>
                </wp:positionH>
                <wp:positionV relativeFrom="paragraph">
                  <wp:posOffset>4939665</wp:posOffset>
                </wp:positionV>
                <wp:extent cx="1013460" cy="615315"/>
                <wp:effectExtent l="0" t="0" r="0" b="0"/>
                <wp:wrapNone/>
                <wp:docPr id="10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615315"/>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sz w:val="20"/>
                              </w:rPr>
                            </w:pPr>
                          </w:p>
                          <w:p w:rsidR="005D39D8" w:rsidRDefault="005D39D8">
                            <w:pPr>
                              <w:jc w:val="center"/>
                              <w:rPr>
                                <w:rFonts w:ascii="Arial" w:hAnsi="Arial"/>
                                <w:sz w:val="20"/>
                              </w:rPr>
                            </w:pPr>
                            <w:r>
                              <w:rPr>
                                <w:rFonts w:ascii="Arial" w:hAnsi="Arial"/>
                                <w:sz w:val="20"/>
                              </w:rPr>
                              <w:t>Лечение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50" style="position:absolute;left:0;text-align:left;margin-left:-32.1pt;margin-top:388.95pt;width:79.8pt;height:48.4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" o:allowincell="f">
                <v:textbox>
                  <w:txbxContent>
                    <w:p w:rsidR="005D39D8" w:rsidRDefault="005D39D8">
                      <w:pPr>
                        <w:jc w:val="center"/>
                        <w:rPr>
                          <w:rFonts w:ascii="Arial" w:hAnsi="Arial"/>
                          <w:sz w:val="20"/>
                        </w:rPr>
                      </w:pPr>
                    </w:p>
                    <w:p w:rsidR="005D39D8" w:rsidRDefault="005D39D8">
                      <w:pPr>
                        <w:jc w:val="center"/>
                        <w:rPr>
                          <w:rFonts w:ascii="Arial" w:hAnsi="Arial"/>
                          <w:sz w:val="20"/>
                        </w:rPr>
                      </w:pPr>
                      <w:r>
                        <w:rPr>
                          <w:rFonts w:ascii="Arial" w:hAnsi="Arial"/>
                          <w:sz w:val="20"/>
                        </w:rPr>
                        <w:t>Лечение</w:t>
                      </w:r>
                    </w:p>
                  </w:txbxContent>
                </v:textbox>
              </v:rect>
            </w:pict>
          </mc:Fallback>
        </mc:AlternateContent>
      </w:r>
      <w:r>
        <w:rPr>
          <w:noProof/>
        </w:rPr>
        <mc:AlternateContent>
          <mc:Choice Requires="wps">
            <w:drawing>
              <wp:anchor distT="0" distB="0" distL="114300" distR="114300" simplePos="0" relativeHeight="251582976" behindDoc="0" locked="0" layoutInCell="0" allowOverlap="1">
                <wp:simplePos x="0" y="0"/>
                <wp:positionH relativeFrom="column">
                  <wp:posOffset>-407670</wp:posOffset>
                </wp:positionH>
                <wp:positionV relativeFrom="paragraph">
                  <wp:posOffset>4396740</wp:posOffset>
                </wp:positionV>
                <wp:extent cx="2207895" cy="325755"/>
                <wp:effectExtent l="0" t="0" r="0" b="0"/>
                <wp:wrapNone/>
                <wp:docPr id="10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325755"/>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sz w:val="20"/>
                              </w:rPr>
                            </w:pPr>
                            <w:r>
                              <w:rPr>
                                <w:rFonts w:ascii="Arial" w:hAnsi="Arial"/>
                                <w:sz w:val="20"/>
                              </w:rPr>
                              <w:t>Обоснование диагноза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1" style="position:absolute;left:0;text-align:left;margin-left:-32.1pt;margin-top:346.2pt;width:173.85pt;height:25.6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" o:allowincell="f">
                <v:textbox>
                  <w:txbxContent>
                    <w:p w:rsidR="005D39D8" w:rsidRDefault="005D39D8">
                      <w:pPr>
                        <w:jc w:val="center"/>
                        <w:rPr>
                          <w:rFonts w:ascii="Arial" w:hAnsi="Arial"/>
                          <w:sz w:val="20"/>
                        </w:rPr>
                      </w:pPr>
                      <w:r>
                        <w:rPr>
                          <w:rFonts w:ascii="Arial" w:hAnsi="Arial"/>
                          <w:sz w:val="20"/>
                        </w:rPr>
                        <w:t>Обоснование диагноза</w:t>
                      </w:r>
                    </w:p>
                  </w:txbxContent>
                </v:textbox>
              </v:rect>
            </w:pict>
          </mc:Fallback>
        </mc:AlternateContent>
      </w:r>
      <w:r>
        <w:rPr>
          <w:noProof/>
        </w:rPr>
        <mc:AlternateContent>
          <mc:Choice Requires="wps">
            <w:drawing>
              <wp:anchor distT="0" distB="0" distL="114300" distR="114300" simplePos="0" relativeHeight="251581952" behindDoc="0" locked="0" layoutInCell="0" allowOverlap="1">
                <wp:simplePos x="0" y="0"/>
                <wp:positionH relativeFrom="column">
                  <wp:posOffset>-407670</wp:posOffset>
                </wp:positionH>
                <wp:positionV relativeFrom="paragraph">
                  <wp:posOffset>3817620</wp:posOffset>
                </wp:positionV>
                <wp:extent cx="2207895" cy="325755"/>
                <wp:effectExtent l="0" t="0" r="0" b="0"/>
                <wp:wrapNone/>
                <wp:docPr id="10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325755"/>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sz w:val="20"/>
                              </w:rPr>
                            </w:pPr>
                            <w:r>
                              <w:rPr>
                                <w:rFonts w:ascii="Arial" w:hAnsi="Arial"/>
                                <w:sz w:val="20"/>
                              </w:rPr>
                              <w:t>Дифференциальная 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2" style="position:absolute;left:0;text-align:left;margin-left:-32.1pt;margin-top:300.6pt;width:173.85pt;height:25.6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" o:allowincell="f">
                <v:textbox>
                  <w:txbxContent>
                    <w:p w:rsidR="005D39D8" w:rsidRDefault="005D39D8">
                      <w:pPr>
                        <w:jc w:val="center"/>
                        <w:rPr>
                          <w:rFonts w:ascii="Arial" w:hAnsi="Arial"/>
                          <w:sz w:val="20"/>
                        </w:rPr>
                      </w:pPr>
                      <w:r>
                        <w:rPr>
                          <w:rFonts w:ascii="Arial" w:hAnsi="Arial"/>
                          <w:sz w:val="20"/>
                        </w:rPr>
                        <w:t>Дифференциальная диагностика</w:t>
                      </w:r>
                    </w:p>
                  </w:txbxContent>
                </v:textbox>
              </v:rect>
            </w:pict>
          </mc:Fallback>
        </mc:AlternateContent>
      </w:r>
      <w:r>
        <w:rPr>
          <w:noProof/>
        </w:rPr>
        <mc:AlternateContent>
          <mc:Choice Requires="wps">
            <w:drawing>
              <wp:anchor distT="0" distB="0" distL="114300" distR="114300" simplePos="0" relativeHeight="251580928" behindDoc="0" locked="0" layoutInCell="0" allowOverlap="1">
                <wp:simplePos x="0" y="0"/>
                <wp:positionH relativeFrom="column">
                  <wp:posOffset>7953375</wp:posOffset>
                </wp:positionH>
                <wp:positionV relativeFrom="paragraph">
                  <wp:posOffset>3060700</wp:posOffset>
                </wp:positionV>
                <wp:extent cx="1375410" cy="513715"/>
                <wp:effectExtent l="0" t="0" r="0" b="0"/>
                <wp:wrapNone/>
                <wp:docPr id="10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513715"/>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sz w:val="20"/>
                              </w:rPr>
                            </w:pPr>
                            <w:r>
                              <w:rPr>
                                <w:rFonts w:ascii="Arial" w:hAnsi="Arial"/>
                                <w:snapToGrid w:val="0"/>
                                <w:sz w:val="20"/>
                              </w:rPr>
                              <w:t>Эндокринно-метаболическое</w:t>
                            </w:r>
                            <w:r>
                              <w:rPr>
                                <w:rFonts w:ascii="Arial" w:hAnsi="Arial"/>
                                <w:sz w:val="20"/>
                              </w:rPr>
                              <w:t xml:space="preserve">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3" style="position:absolute;left:0;text-align:left;margin-left:626.25pt;margin-top:241pt;width:108.3pt;height:40.4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" o:allowincell="f">
                <v:textbox>
                  <w:txbxContent>
                    <w:p w:rsidR="005D39D8" w:rsidRDefault="005D39D8">
                      <w:pPr>
                        <w:jc w:val="center"/>
                        <w:rPr>
                          <w:rFonts w:ascii="Arial" w:hAnsi="Arial"/>
                          <w:sz w:val="20"/>
                        </w:rPr>
                      </w:pPr>
                      <w:r>
                        <w:rPr>
                          <w:rFonts w:ascii="Arial" w:hAnsi="Arial"/>
                          <w:snapToGrid w:val="0"/>
                          <w:sz w:val="20"/>
                        </w:rPr>
                        <w:t>Эндокринно-метаболическое</w:t>
                      </w:r>
                      <w:r>
                        <w:rPr>
                          <w:rFonts w:ascii="Arial" w:hAnsi="Arial"/>
                          <w:sz w:val="20"/>
                        </w:rPr>
                        <w:t xml:space="preserve"> нарушения</w:t>
                      </w:r>
                    </w:p>
                  </w:txbxContent>
                </v:textbox>
              </v:rect>
            </w:pict>
          </mc:Fallback>
        </mc:AlternateContent>
      </w:r>
      <w:r>
        <w:rPr>
          <w:noProof/>
        </w:rPr>
        <mc:AlternateContent>
          <mc:Choice Requires="wps">
            <w:drawing>
              <wp:anchor distT="0" distB="0" distL="114300" distR="114300" simplePos="0" relativeHeight="251579904" behindDoc="0" locked="0" layoutInCell="0" allowOverlap="1">
                <wp:simplePos x="0" y="0"/>
                <wp:positionH relativeFrom="column">
                  <wp:posOffset>5876290</wp:posOffset>
                </wp:positionH>
                <wp:positionV relativeFrom="paragraph">
                  <wp:posOffset>3060700</wp:posOffset>
                </wp:positionV>
                <wp:extent cx="1845945" cy="513715"/>
                <wp:effectExtent l="0" t="0" r="0" b="0"/>
                <wp:wrapNone/>
                <wp:docPr id="10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13715"/>
                        </a:xfrm>
                        <a:prstGeom prst="rect">
                          <a:avLst/>
                        </a:prstGeom>
                        <a:solidFill>
                          <a:srgbClr val="FFFFFF"/>
                        </a:solidFill>
                        <a:ln w="9525">
                          <a:solidFill>
                            <a:srgbClr val="000000"/>
                          </a:solidFill>
                          <a:miter lim="800000"/>
                          <a:headEnd/>
                          <a:tailEnd/>
                        </a:ln>
                      </wps:spPr>
                      <wps:txbx>
                        <w:txbxContent>
                          <w:p w:rsidR="005D39D8" w:rsidRDefault="005D39D8">
                            <w:pPr>
                              <w:pStyle w:val="20"/>
                              <w:rPr>
                                <w:snapToGrid w:val="0"/>
                              </w:rPr>
                            </w:pPr>
                            <w:r>
                              <w:rPr>
                                <w:snapToGrid w:val="0"/>
                              </w:rPr>
                              <w:t>Нарушения функции опорно-двигательного аппарата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4" style="position:absolute;left:0;text-align:left;margin-left:462.7pt;margin-top:241pt;width:145.35pt;height:40.4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" o:allowincell="f">
                <v:textbox>
                  <w:txbxContent>
                    <w:p w:rsidR="005D39D8" w:rsidRDefault="005D39D8">
                      <w:pPr>
                        <w:pStyle w:val="20"/>
                        <w:rPr>
                          <w:snapToGrid w:val="0"/>
                        </w:rPr>
                      </w:pPr>
                      <w:r>
                        <w:rPr>
                          <w:snapToGrid w:val="0"/>
                        </w:rPr>
                        <w:t>Нарушения функции опорно-двигательного аппарата</w:t>
                      </w:r>
                    </w:p>
                  </w:txbxContent>
                </v:textbox>
              </v:rect>
            </w:pict>
          </mc:Fallback>
        </mc:AlternateContent>
      </w:r>
      <w:r>
        <w:rPr>
          <w:noProof/>
        </w:rPr>
        <mc:AlternateContent>
          <mc:Choice Requires="wps">
            <w:drawing>
              <wp:anchor distT="0" distB="0" distL="114300" distR="114300" simplePos="0" relativeHeight="251578880" behindDoc="0" locked="0" layoutInCell="0" allowOverlap="1">
                <wp:simplePos x="0" y="0"/>
                <wp:positionH relativeFrom="column">
                  <wp:posOffset>2103120</wp:posOffset>
                </wp:positionH>
                <wp:positionV relativeFrom="paragraph">
                  <wp:posOffset>3060700</wp:posOffset>
                </wp:positionV>
                <wp:extent cx="1936115" cy="506730"/>
                <wp:effectExtent l="0" t="0" r="0" b="0"/>
                <wp:wrapNone/>
                <wp:docPr id="9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506730"/>
                        </a:xfrm>
                        <a:prstGeom prst="rect">
                          <a:avLst/>
                        </a:prstGeom>
                        <a:solidFill>
                          <a:srgbClr val="FFFFFF"/>
                        </a:solidFill>
                        <a:ln w="9525">
                          <a:solidFill>
                            <a:srgbClr val="000000"/>
                          </a:solidFill>
                          <a:miter lim="800000"/>
                          <a:headEnd/>
                          <a:tailEnd/>
                        </a:ln>
                      </wps:spPr>
                      <wps:txbx>
                        <w:txbxContent>
                          <w:p w:rsidR="005D39D8" w:rsidRDefault="005D39D8">
                            <w:pPr>
                              <w:pStyle w:val="20"/>
                              <w:rPr>
                                <w:snapToGrid w:val="0"/>
                              </w:rPr>
                            </w:pPr>
                            <w:r>
                              <w:rPr>
                                <w:snapToGrid w:val="0"/>
                              </w:rPr>
                              <w:t>Наруше</w:t>
                            </w:r>
                            <w:bookmarkStart w:id="76" w:name="OCRUncertain020"/>
                            <w:r>
                              <w:rPr>
                                <w:snapToGrid w:val="0"/>
                              </w:rPr>
                              <w:t>н</w:t>
                            </w:r>
                            <w:bookmarkEnd w:id="76"/>
                            <w:r>
                              <w:rPr>
                                <w:snapToGrid w:val="0"/>
                              </w:rPr>
                              <w:t>ия кровообращения  дыхания, пищеварения,</w:t>
                            </w:r>
                            <w:r>
                              <w:rPr>
                                <w:snapToGrid w:val="0"/>
                                <w:u w:val="single"/>
                              </w:rPr>
                              <w:t xml:space="preserve">    </w:t>
                            </w:r>
                            <w:bookmarkStart w:id="77" w:name="OCRUncertain022"/>
                            <w:r>
                              <w:rPr>
                                <w:snapToGrid w:val="0"/>
                              </w:rPr>
                              <w:t>мочевыделения</w:t>
                            </w:r>
                            <w:bookmarkEnd w:id="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5" style="position:absolute;left:0;text-align:left;margin-left:165.6pt;margin-top:241pt;width:152.45pt;height:39.9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" o:allowincell="f">
                <v:textbox>
                  <w:txbxContent>
                    <w:p w:rsidR="005D39D8" w:rsidRDefault="005D39D8">
                      <w:pPr>
                        <w:pStyle w:val="20"/>
                        <w:rPr>
                          <w:snapToGrid w:val="0"/>
                        </w:rPr>
                      </w:pPr>
                      <w:r>
                        <w:rPr>
                          <w:snapToGrid w:val="0"/>
                        </w:rPr>
                        <w:t>Наруше</w:t>
                      </w:r>
                      <w:bookmarkStart w:id="78" w:name="OCRUncertain020"/>
                      <w:r>
                        <w:rPr>
                          <w:snapToGrid w:val="0"/>
                        </w:rPr>
                        <w:t>н</w:t>
                      </w:r>
                      <w:bookmarkEnd w:id="78"/>
                      <w:r>
                        <w:rPr>
                          <w:snapToGrid w:val="0"/>
                        </w:rPr>
                        <w:t>ия кровообращения  дыхания, пищеварения,</w:t>
                      </w:r>
                      <w:r>
                        <w:rPr>
                          <w:snapToGrid w:val="0"/>
                          <w:u w:val="single"/>
                        </w:rPr>
                        <w:t xml:space="preserve">    </w:t>
                      </w:r>
                      <w:bookmarkStart w:id="79" w:name="OCRUncertain022"/>
                      <w:r>
                        <w:rPr>
                          <w:snapToGrid w:val="0"/>
                        </w:rPr>
                        <w:t>мочевыделения</w:t>
                      </w:r>
                      <w:bookmarkEnd w:id="79"/>
                    </w:p>
                  </w:txbxContent>
                </v:textbox>
              </v:rect>
            </w:pict>
          </mc:Fallback>
        </mc:AlternateContent>
      </w:r>
      <w:r>
        <w:rPr>
          <w:noProof/>
        </w:rPr>
        <mc:AlternateContent>
          <mc:Choice Requires="wps">
            <w:drawing>
              <wp:anchor distT="0" distB="0" distL="114300" distR="114300" simplePos="0" relativeHeight="251577856" behindDoc="0" locked="0" layoutInCell="0" allowOverlap="1">
                <wp:simplePos x="0" y="0"/>
                <wp:positionH relativeFrom="column">
                  <wp:posOffset>4270375</wp:posOffset>
                </wp:positionH>
                <wp:positionV relativeFrom="paragraph">
                  <wp:posOffset>3060700</wp:posOffset>
                </wp:positionV>
                <wp:extent cx="1375410" cy="506730"/>
                <wp:effectExtent l="0" t="0" r="0" b="0"/>
                <wp:wrapNone/>
                <wp:docPr id="9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506730"/>
                        </a:xfrm>
                        <a:prstGeom prst="rect">
                          <a:avLst/>
                        </a:prstGeom>
                        <a:solidFill>
                          <a:srgbClr val="FFFFFF"/>
                        </a:solidFill>
                        <a:ln w="9525">
                          <a:solidFill>
                            <a:srgbClr val="000000"/>
                          </a:solidFill>
                          <a:miter lim="800000"/>
                          <a:headEnd/>
                          <a:tailEnd/>
                        </a:ln>
                      </wps:spPr>
                      <wps:txbx>
                        <w:txbxContent>
                          <w:p w:rsidR="005D39D8" w:rsidRDefault="005D39D8">
                            <w:pPr>
                              <w:pStyle w:val="20"/>
                              <w:rPr>
                                <w:snapToGrid w:val="0"/>
                              </w:rPr>
                            </w:pPr>
                            <w:r>
                              <w:rPr>
                                <w:snapToGrid w:val="0"/>
                              </w:rPr>
                              <w:t>Нарушения функции нервной системы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6" style="position:absolute;left:0;text-align:left;margin-left:336.25pt;margin-top:241pt;width:108.3pt;height:39.9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" o:allowincell="f">
                <v:textbox>
                  <w:txbxContent>
                    <w:p w:rsidR="005D39D8" w:rsidRDefault="005D39D8">
                      <w:pPr>
                        <w:pStyle w:val="20"/>
                        <w:rPr>
                          <w:snapToGrid w:val="0"/>
                        </w:rPr>
                      </w:pPr>
                      <w:r>
                        <w:rPr>
                          <w:snapToGrid w:val="0"/>
                        </w:rPr>
                        <w:t>Нарушения функции нервной системы</w:t>
                      </w:r>
                    </w:p>
                  </w:txbxContent>
                </v:textbox>
              </v:rect>
            </w:pict>
          </mc:Fallback>
        </mc:AlternateContent>
      </w:r>
      <w:r>
        <w:rPr>
          <w:noProof/>
        </w:rPr>
        <mc:AlternateContent>
          <mc:Choice Requires="wps">
            <w:drawing>
              <wp:anchor distT="0" distB="0" distL="114300" distR="114300" simplePos="0" relativeHeight="251576832" behindDoc="0" locked="0" layoutInCell="0" allowOverlap="1">
                <wp:simplePos x="0" y="0"/>
                <wp:positionH relativeFrom="column">
                  <wp:posOffset>822960</wp:posOffset>
                </wp:positionH>
                <wp:positionV relativeFrom="paragraph">
                  <wp:posOffset>3060700</wp:posOffset>
                </wp:positionV>
                <wp:extent cx="1049655" cy="506730"/>
                <wp:effectExtent l="0" t="0" r="0" b="0"/>
                <wp:wrapNone/>
                <wp:docPr id="9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506730"/>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sz w:val="20"/>
                              </w:rPr>
                            </w:pPr>
                            <w:r>
                              <w:rPr>
                                <w:rFonts w:ascii="Arial" w:hAnsi="Arial"/>
                                <w:sz w:val="20"/>
                              </w:rPr>
                              <w:t>Увеличение массы тела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57" style="position:absolute;left:0;text-align:left;margin-left:64.8pt;margin-top:241pt;width:82.65pt;height:39.9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FbLQIAAFE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" o:allowincell="f">
                <v:textbox>
                  <w:txbxContent>
                    <w:p w:rsidR="005D39D8" w:rsidRDefault="005D39D8">
                      <w:pPr>
                        <w:jc w:val="center"/>
                        <w:rPr>
                          <w:rFonts w:ascii="Arial" w:hAnsi="Arial"/>
                          <w:sz w:val="20"/>
                        </w:rPr>
                      </w:pPr>
                      <w:r>
                        <w:rPr>
                          <w:rFonts w:ascii="Arial" w:hAnsi="Arial"/>
                          <w:sz w:val="20"/>
                        </w:rPr>
                        <w:t>Увеличение массы тела</w:t>
                      </w:r>
                    </w:p>
                  </w:txbxContent>
                </v:textbox>
              </v:rect>
            </w:pict>
          </mc:Fallback>
        </mc:AlternateContent>
      </w:r>
      <w:r>
        <w:rPr>
          <w:noProof/>
        </w:rPr>
        <mc:AlternateContent>
          <mc:Choice Requires="wps">
            <w:drawing>
              <wp:anchor distT="0" distB="0" distL="114300" distR="114300" simplePos="0" relativeHeight="251575808" behindDoc="0" locked="0" layoutInCell="0" allowOverlap="1">
                <wp:simplePos x="0" y="0"/>
                <wp:positionH relativeFrom="column">
                  <wp:posOffset>-407670</wp:posOffset>
                </wp:positionH>
                <wp:positionV relativeFrom="paragraph">
                  <wp:posOffset>2731770</wp:posOffset>
                </wp:positionV>
                <wp:extent cx="977265" cy="832485"/>
                <wp:effectExtent l="0" t="0" r="0" b="0"/>
                <wp:wrapNone/>
                <wp:docPr id="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832485"/>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sz w:val="20"/>
                              </w:rPr>
                            </w:pPr>
                          </w:p>
                          <w:p w:rsidR="005D39D8" w:rsidRDefault="005D39D8">
                            <w:pPr>
                              <w:jc w:val="center"/>
                              <w:rPr>
                                <w:rFonts w:ascii="Arial" w:hAnsi="Arial"/>
                                <w:sz w:val="20"/>
                              </w:rPr>
                            </w:pPr>
                            <w:r>
                              <w:rPr>
                                <w:rFonts w:ascii="Arial" w:hAnsi="Arial"/>
                                <w:sz w:val="20"/>
                              </w:rPr>
                              <w:t>Клинические проявления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58" style="position:absolute;left:0;text-align:left;margin-left:-32.1pt;margin-top:215.1pt;width:76.95pt;height:65.5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" o:allowincell="f">
                <v:textbox>
                  <w:txbxContent>
                    <w:p w:rsidR="005D39D8" w:rsidRDefault="005D39D8">
                      <w:pPr>
                        <w:jc w:val="center"/>
                        <w:rPr>
                          <w:rFonts w:ascii="Arial" w:hAnsi="Arial"/>
                          <w:sz w:val="20"/>
                        </w:rPr>
                      </w:pPr>
                    </w:p>
                    <w:p w:rsidR="005D39D8" w:rsidRDefault="005D39D8">
                      <w:pPr>
                        <w:jc w:val="center"/>
                        <w:rPr>
                          <w:rFonts w:ascii="Arial" w:hAnsi="Arial"/>
                          <w:sz w:val="20"/>
                        </w:rPr>
                      </w:pPr>
                      <w:r>
                        <w:rPr>
                          <w:rFonts w:ascii="Arial" w:hAnsi="Arial"/>
                          <w:sz w:val="20"/>
                        </w:rPr>
                        <w:t>Клинические проявления</w:t>
                      </w:r>
                    </w:p>
                  </w:txbxContent>
                </v:textbox>
              </v:rect>
            </w:pict>
          </mc:Fallback>
        </mc:AlternateContent>
      </w:r>
      <w:r>
        <w:rPr>
          <w:noProof/>
        </w:rPr>
        <mc:AlternateContent>
          <mc:Choice Requires="wps">
            <w:drawing>
              <wp:anchor distT="0" distB="0" distL="114300" distR="114300" simplePos="0" relativeHeight="251574784" behindDoc="0" locked="0" layoutInCell="0" allowOverlap="1">
                <wp:simplePos x="0" y="0"/>
                <wp:positionH relativeFrom="column">
                  <wp:posOffset>1537970</wp:posOffset>
                </wp:positionH>
                <wp:positionV relativeFrom="paragraph">
                  <wp:posOffset>2439670</wp:posOffset>
                </wp:positionV>
                <wp:extent cx="6261735" cy="289560"/>
                <wp:effectExtent l="0" t="0" r="0" b="0"/>
                <wp:wrapNone/>
                <wp:docPr id="9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735" cy="289560"/>
                        </a:xfrm>
                        <a:prstGeom prst="rect">
                          <a:avLst/>
                        </a:prstGeom>
                        <a:solidFill>
                          <a:srgbClr val="FFFFFF"/>
                        </a:solidFill>
                        <a:ln w="9525">
                          <a:solidFill>
                            <a:srgbClr val="000000"/>
                          </a:solidFill>
                          <a:miter lim="800000"/>
                          <a:headEnd/>
                          <a:tailEnd/>
                        </a:ln>
                      </wps:spPr>
                      <wps:txbx>
                        <w:txbxContent>
                          <w:p w:rsidR="005D39D8" w:rsidRDefault="005D39D8">
                            <w:pPr>
                              <w:pStyle w:val="20"/>
                              <w:rPr>
                                <w:snapToGrid w:val="0"/>
                              </w:rPr>
                            </w:pPr>
                            <w:r>
                              <w:rPr>
                                <w:snapToGrid w:val="0"/>
                              </w:rPr>
                              <w:t>Нарушение энергетического баланса (преобладание липогенеза над липолизом)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59" style="position:absolute;left:0;text-align:left;margin-left:121.1pt;margin-top:192.1pt;width:493.05pt;height:22.8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" o:allowincell="f">
                <v:textbox>
                  <w:txbxContent>
                    <w:p w:rsidR="005D39D8" w:rsidRDefault="005D39D8">
                      <w:pPr>
                        <w:pStyle w:val="20"/>
                        <w:rPr>
                          <w:snapToGrid w:val="0"/>
                        </w:rPr>
                      </w:pPr>
                      <w:r>
                        <w:rPr>
                          <w:snapToGrid w:val="0"/>
                        </w:rPr>
                        <w:t>Нарушение энергетического баланса (преобладание липогенеза над липолизом)</w:t>
                      </w:r>
                    </w:p>
                  </w:txbxContent>
                </v:textbox>
              </v:rect>
            </w:pict>
          </mc:Fallback>
        </mc:AlternateContent>
      </w:r>
      <w:r>
        <w:rPr>
          <w:noProof/>
        </w:rPr>
        <mc:AlternateContent>
          <mc:Choice Requires="wps">
            <w:drawing>
              <wp:anchor distT="0" distB="0" distL="114300" distR="114300" simplePos="0" relativeHeight="251573760" behindDoc="0" locked="0" layoutInCell="0" allowOverlap="1">
                <wp:simplePos x="0" y="0"/>
                <wp:positionH relativeFrom="column">
                  <wp:posOffset>-416560</wp:posOffset>
                </wp:positionH>
                <wp:positionV relativeFrom="paragraph">
                  <wp:posOffset>1537335</wp:posOffset>
                </wp:positionV>
                <wp:extent cx="986155" cy="832485"/>
                <wp:effectExtent l="0" t="0" r="0" b="0"/>
                <wp:wrapNone/>
                <wp:docPr id="9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832485"/>
                        </a:xfrm>
                        <a:prstGeom prst="rect">
                          <a:avLst/>
                        </a:prstGeom>
                        <a:solidFill>
                          <a:srgbClr val="FFFFFF"/>
                        </a:solidFill>
                        <a:ln w="9525">
                          <a:solidFill>
                            <a:srgbClr val="000000"/>
                          </a:solidFill>
                          <a:miter lim="800000"/>
                          <a:headEnd/>
                          <a:tailEnd/>
                        </a:ln>
                      </wps:spPr>
                      <wps:txbx>
                        <w:txbxContent>
                          <w:p w:rsidR="005D39D8" w:rsidRDefault="005D39D8">
                            <w:pPr>
                              <w:rPr>
                                <w:rFonts w:ascii="Arial" w:hAnsi="Arial"/>
                                <w:sz w:val="20"/>
                              </w:rPr>
                            </w:pPr>
                          </w:p>
                          <w:p w:rsidR="005D39D8" w:rsidRDefault="005D39D8">
                            <w:pPr>
                              <w:jc w:val="center"/>
                              <w:rPr>
                                <w:rFonts w:ascii="Arial" w:hAnsi="Arial"/>
                                <w:sz w:val="20"/>
                              </w:rPr>
                            </w:pPr>
                          </w:p>
                          <w:p w:rsidR="005D39D8" w:rsidRDefault="005D39D8">
                            <w:pPr>
                              <w:jc w:val="center"/>
                              <w:rPr>
                                <w:rFonts w:ascii="Arial" w:hAnsi="Arial"/>
                                <w:sz w:val="20"/>
                              </w:rPr>
                            </w:pPr>
                            <w:r>
                              <w:rPr>
                                <w:rFonts w:ascii="Arial" w:hAnsi="Arial"/>
                                <w:sz w:val="20"/>
                              </w:rPr>
                              <w:t>Патогенез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60" style="position:absolute;left:0;text-align:left;margin-left:-32.8pt;margin-top:121.05pt;width:77.65pt;height:65.5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" o:allowincell="f">
                <v:textbox>
                  <w:txbxContent>
                    <w:p w:rsidR="005D39D8" w:rsidRDefault="005D39D8">
                      <w:pPr>
                        <w:rPr>
                          <w:rFonts w:ascii="Arial" w:hAnsi="Arial"/>
                          <w:sz w:val="20"/>
                        </w:rPr>
                      </w:pPr>
                    </w:p>
                    <w:p w:rsidR="005D39D8" w:rsidRDefault="005D39D8">
                      <w:pPr>
                        <w:jc w:val="center"/>
                        <w:rPr>
                          <w:rFonts w:ascii="Arial" w:hAnsi="Arial"/>
                          <w:sz w:val="20"/>
                        </w:rPr>
                      </w:pPr>
                    </w:p>
                    <w:p w:rsidR="005D39D8" w:rsidRDefault="005D39D8">
                      <w:pPr>
                        <w:jc w:val="center"/>
                        <w:rPr>
                          <w:rFonts w:ascii="Arial" w:hAnsi="Arial"/>
                          <w:sz w:val="20"/>
                        </w:rPr>
                      </w:pPr>
                      <w:r>
                        <w:rPr>
                          <w:rFonts w:ascii="Arial" w:hAnsi="Arial"/>
                          <w:sz w:val="20"/>
                        </w:rPr>
                        <w:t>Патогенез</w:t>
                      </w:r>
                    </w:p>
                  </w:txbxContent>
                </v:textbox>
              </v:rect>
            </w:pict>
          </mc:Fallback>
        </mc:AlternateContent>
      </w:r>
      <w:r>
        <w:rPr>
          <w:noProof/>
        </w:rPr>
        <mc:AlternateContent>
          <mc:Choice Requires="wps">
            <w:drawing>
              <wp:anchor distT="0" distB="0" distL="114300" distR="114300" simplePos="0" relativeHeight="251572736" behindDoc="0" locked="0" layoutInCell="0" allowOverlap="1">
                <wp:simplePos x="0" y="0"/>
                <wp:positionH relativeFrom="column">
                  <wp:posOffset>5455920</wp:posOffset>
                </wp:positionH>
                <wp:positionV relativeFrom="paragraph">
                  <wp:posOffset>1754505</wp:posOffset>
                </wp:positionV>
                <wp:extent cx="1375410" cy="504190"/>
                <wp:effectExtent l="0" t="0" r="0" b="0"/>
                <wp:wrapNone/>
                <wp:docPr id="9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504190"/>
                        </a:xfrm>
                        <a:prstGeom prst="rect">
                          <a:avLst/>
                        </a:prstGeom>
                        <a:solidFill>
                          <a:srgbClr val="FFFFFF"/>
                        </a:solidFill>
                        <a:ln w="9525">
                          <a:solidFill>
                            <a:srgbClr val="000000"/>
                          </a:solidFill>
                          <a:miter lim="800000"/>
                          <a:headEnd/>
                          <a:tailEnd/>
                        </a:ln>
                      </wps:spPr>
                      <wps:txbx>
                        <w:txbxContent>
                          <w:p w:rsidR="005D39D8" w:rsidRDefault="005D39D8">
                            <w:pPr>
                              <w:pStyle w:val="20"/>
                              <w:spacing w:line="216" w:lineRule="auto"/>
                            </w:pPr>
                            <w:r>
                              <w:t>Корково-церебральные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61" style="position:absolute;left:0;text-align:left;margin-left:429.6pt;margin-top:138.15pt;width:108.3pt;height:39.7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" o:allowincell="f">
                <v:textbox>
                  <w:txbxContent>
                    <w:p w:rsidR="005D39D8" w:rsidRDefault="005D39D8">
                      <w:pPr>
                        <w:pStyle w:val="20"/>
                        <w:spacing w:line="216" w:lineRule="auto"/>
                      </w:pPr>
                      <w:r>
                        <w:t>Корково-церебральные нарушения</w:t>
                      </w:r>
                    </w:p>
                  </w:txbxContent>
                </v:textbox>
              </v:rect>
            </w:pict>
          </mc:Fallback>
        </mc:AlternateContent>
      </w:r>
      <w:r>
        <w:rPr>
          <w:noProof/>
        </w:rPr>
        <mc:AlternateContent>
          <mc:Choice Requires="wps">
            <w:drawing>
              <wp:anchor distT="0" distB="0" distL="114300" distR="114300" simplePos="0" relativeHeight="251571712" behindDoc="0" locked="0" layoutInCell="0" allowOverlap="1">
                <wp:simplePos x="0" y="0"/>
                <wp:positionH relativeFrom="column">
                  <wp:posOffset>822960</wp:posOffset>
                </wp:positionH>
                <wp:positionV relativeFrom="paragraph">
                  <wp:posOffset>1754505</wp:posOffset>
                </wp:positionV>
                <wp:extent cx="1936115" cy="542925"/>
                <wp:effectExtent l="0" t="0" r="0" b="0"/>
                <wp:wrapNone/>
                <wp:docPr id="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542925"/>
                        </a:xfrm>
                        <a:prstGeom prst="rect">
                          <a:avLst/>
                        </a:prstGeom>
                        <a:solidFill>
                          <a:srgbClr val="FFFFFF"/>
                        </a:solidFill>
                        <a:ln w="9525">
                          <a:solidFill>
                            <a:srgbClr val="000000"/>
                          </a:solidFill>
                          <a:miter lim="800000"/>
                          <a:headEnd/>
                          <a:tailEnd/>
                        </a:ln>
                      </wps:spPr>
                      <wps:txbx>
                        <w:txbxContent>
                          <w:p w:rsidR="005D39D8" w:rsidRDefault="005D39D8">
                            <w:pPr>
                              <w:pStyle w:val="20"/>
                              <w:rPr>
                                <w:snapToGrid w:val="0"/>
                              </w:rPr>
                            </w:pPr>
                            <w:r>
                              <w:rPr>
                                <w:snapToGrid w:val="0"/>
                              </w:rPr>
                              <w:t>Конституциональные  и обменные, генетически обусловленные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62" style="position:absolute;left:0;text-align:left;margin-left:64.8pt;margin-top:138.15pt;width:152.45pt;height:42.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" o:allowincell="f">
                <v:textbox>
                  <w:txbxContent>
                    <w:p w:rsidR="005D39D8" w:rsidRDefault="005D39D8">
                      <w:pPr>
                        <w:pStyle w:val="20"/>
                        <w:rPr>
                          <w:snapToGrid w:val="0"/>
                        </w:rPr>
                      </w:pPr>
                      <w:r>
                        <w:rPr>
                          <w:snapToGrid w:val="0"/>
                        </w:rPr>
                        <w:t>Конституциональные  и обменные, генетически обусловленные нарушения</w:t>
                      </w:r>
                    </w:p>
                  </w:txbxContent>
                </v:textbox>
              </v:rect>
            </w:pict>
          </mc:Fallback>
        </mc:AlternateContent>
      </w:r>
      <w:r>
        <w:rPr>
          <w:noProof/>
        </w:rPr>
        <mc:AlternateContent>
          <mc:Choice Requires="wps">
            <w:drawing>
              <wp:anchor distT="0" distB="0" distL="114300" distR="114300" simplePos="0" relativeHeight="251570688" behindDoc="0" locked="0" layoutInCell="0" allowOverlap="1">
                <wp:simplePos x="0" y="0"/>
                <wp:positionH relativeFrom="column">
                  <wp:posOffset>3175635</wp:posOffset>
                </wp:positionH>
                <wp:positionV relativeFrom="paragraph">
                  <wp:posOffset>1754505</wp:posOffset>
                </wp:positionV>
                <wp:extent cx="1845945" cy="506730"/>
                <wp:effectExtent l="0" t="0" r="0" b="0"/>
                <wp:wrapNone/>
                <wp:docPr id="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06730"/>
                        </a:xfrm>
                        <a:prstGeom prst="rect">
                          <a:avLst/>
                        </a:prstGeom>
                        <a:solidFill>
                          <a:srgbClr val="FFFFFF"/>
                        </a:solidFill>
                        <a:ln w="9525">
                          <a:solidFill>
                            <a:srgbClr val="000000"/>
                          </a:solidFill>
                          <a:miter lim="800000"/>
                          <a:headEnd/>
                          <a:tailEnd/>
                        </a:ln>
                      </wps:spPr>
                      <wps:txbx>
                        <w:txbxContent>
                          <w:p w:rsidR="005D39D8" w:rsidRDefault="005D39D8">
                            <w:pPr>
                              <w:jc w:val="left"/>
                              <w:rPr>
                                <w:rFonts w:ascii="Arial" w:hAnsi="Arial"/>
                                <w:sz w:val="20"/>
                              </w:rPr>
                            </w:pPr>
                            <w:r>
                              <w:t xml:space="preserve">Патология гипоталамуса, </w:t>
                            </w:r>
                            <w:r>
                              <w:rPr>
                                <w:rFonts w:ascii="Arial" w:hAnsi="Arial"/>
                                <w:sz w:val="20"/>
                              </w:rPr>
                              <w:t>Переедание</w:t>
                            </w:r>
                          </w:p>
                          <w:p w:rsidR="005D39D8" w:rsidRDefault="005D39D8">
                            <w:pPr>
                              <w:pStyle w:val="20"/>
                              <w:spacing w:before="120"/>
                              <w:jc w:val="left"/>
                            </w:pPr>
                          </w:p>
                          <w:p w:rsidR="005D39D8" w:rsidRDefault="005D39D8">
                            <w:pPr>
                              <w:pStyle w:val="20"/>
                              <w:spacing w:before="120"/>
                            </w:pPr>
                          </w:p>
                          <w:p w:rsidR="005D39D8" w:rsidRDefault="005D39D8">
                            <w:pPr>
                              <w:pStyle w:val="20"/>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63" style="position:absolute;left:0;text-align:left;margin-left:250.05pt;margin-top:138.15pt;width:145.35pt;height:39.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" o:allowincell="f">
                <v:textbox>
                  <w:txbxContent>
                    <w:p w:rsidR="005D39D8" w:rsidRDefault="005D39D8">
                      <w:pPr>
                        <w:jc w:val="left"/>
                        <w:rPr>
                          <w:rFonts w:ascii="Arial" w:hAnsi="Arial"/>
                          <w:sz w:val="20"/>
                        </w:rPr>
                      </w:pPr>
                      <w:r>
                        <w:t xml:space="preserve">Патология гипоталамуса, </w:t>
                      </w:r>
                      <w:r>
                        <w:rPr>
                          <w:rFonts w:ascii="Arial" w:hAnsi="Arial"/>
                          <w:sz w:val="20"/>
                        </w:rPr>
                        <w:t>Переедание</w:t>
                      </w:r>
                    </w:p>
                    <w:p w:rsidR="005D39D8" w:rsidRDefault="005D39D8">
                      <w:pPr>
                        <w:pStyle w:val="20"/>
                        <w:spacing w:before="120"/>
                        <w:jc w:val="left"/>
                      </w:pPr>
                    </w:p>
                    <w:p w:rsidR="005D39D8" w:rsidRDefault="005D39D8">
                      <w:pPr>
                        <w:pStyle w:val="20"/>
                        <w:spacing w:before="120"/>
                      </w:pPr>
                    </w:p>
                    <w:p w:rsidR="005D39D8" w:rsidRDefault="005D39D8">
                      <w:pPr>
                        <w:pStyle w:val="20"/>
                        <w:spacing w:before="120"/>
                      </w:pPr>
                    </w:p>
                  </w:txbxContent>
                </v:textbox>
              </v:rect>
            </w:pict>
          </mc:Fallback>
        </mc:AlternateContent>
      </w:r>
      <w:r>
        <w:rPr>
          <w:noProof/>
        </w:rPr>
        <mc:AlternateContent>
          <mc:Choice Requires="wps">
            <w:drawing>
              <wp:anchor distT="0" distB="0" distL="114300" distR="114300" simplePos="0" relativeHeight="251569664" behindDoc="0" locked="0" layoutInCell="0" allowOverlap="1">
                <wp:simplePos x="0" y="0"/>
                <wp:positionH relativeFrom="column">
                  <wp:posOffset>-443865</wp:posOffset>
                </wp:positionH>
                <wp:positionV relativeFrom="paragraph">
                  <wp:posOffset>596265</wp:posOffset>
                </wp:positionV>
                <wp:extent cx="1013460" cy="796290"/>
                <wp:effectExtent l="0" t="0" r="0" b="0"/>
                <wp:wrapNone/>
                <wp:docPr id="9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796290"/>
                        </a:xfrm>
                        <a:prstGeom prst="rect">
                          <a:avLst/>
                        </a:prstGeom>
                        <a:solidFill>
                          <a:srgbClr val="FFFFFF"/>
                        </a:solidFill>
                        <a:ln w="9525">
                          <a:solidFill>
                            <a:srgbClr val="000000"/>
                          </a:solidFill>
                          <a:miter lim="800000"/>
                          <a:headEnd/>
                          <a:tailEnd/>
                        </a:ln>
                      </wps:spPr>
                      <wps:txbx>
                        <w:txbxContent>
                          <w:p w:rsidR="005D39D8" w:rsidRDefault="005D39D8">
                            <w:pPr>
                              <w:rPr>
                                <w:rFonts w:ascii="Arial" w:hAnsi="Arial"/>
                                <w:sz w:val="20"/>
                              </w:rPr>
                            </w:pPr>
                          </w:p>
                          <w:p w:rsidR="005D39D8" w:rsidRDefault="005D39D8">
                            <w:pPr>
                              <w:rPr>
                                <w:rFonts w:ascii="Arial" w:hAnsi="Arial"/>
                                <w:sz w:val="20"/>
                              </w:rPr>
                            </w:pPr>
                          </w:p>
                          <w:p w:rsidR="005D39D8" w:rsidRDefault="005D39D8">
                            <w:pPr>
                              <w:jc w:val="center"/>
                              <w:rPr>
                                <w:rFonts w:ascii="Arial" w:hAnsi="Arial"/>
                                <w:sz w:val="20"/>
                              </w:rPr>
                            </w:pPr>
                            <w:r>
                              <w:rPr>
                                <w:rFonts w:ascii="Arial" w:hAnsi="Arial"/>
                                <w:sz w:val="20"/>
                              </w:rPr>
                              <w:t>Этиология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64" style="position:absolute;left:0;text-align:left;margin-left:-34.95pt;margin-top:46.95pt;width:79.8pt;height:62.7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" o:allowincell="f">
                <v:textbox>
                  <w:txbxContent>
                    <w:p w:rsidR="005D39D8" w:rsidRDefault="005D39D8">
                      <w:pPr>
                        <w:rPr>
                          <w:rFonts w:ascii="Arial" w:hAnsi="Arial"/>
                          <w:sz w:val="20"/>
                        </w:rPr>
                      </w:pPr>
                    </w:p>
                    <w:p w:rsidR="005D39D8" w:rsidRDefault="005D39D8">
                      <w:pPr>
                        <w:rPr>
                          <w:rFonts w:ascii="Arial" w:hAnsi="Arial"/>
                          <w:sz w:val="20"/>
                        </w:rPr>
                      </w:pPr>
                    </w:p>
                    <w:p w:rsidR="005D39D8" w:rsidRDefault="005D39D8">
                      <w:pPr>
                        <w:jc w:val="center"/>
                        <w:rPr>
                          <w:rFonts w:ascii="Arial" w:hAnsi="Arial"/>
                          <w:sz w:val="20"/>
                        </w:rPr>
                      </w:pPr>
                      <w:r>
                        <w:rPr>
                          <w:rFonts w:ascii="Arial" w:hAnsi="Arial"/>
                          <w:sz w:val="20"/>
                        </w:rPr>
                        <w:t>Этиология</w:t>
                      </w:r>
                    </w:p>
                  </w:txbxContent>
                </v:textbox>
              </v:rect>
            </w:pict>
          </mc:Fallback>
        </mc:AlternateContent>
      </w:r>
      <w:r>
        <w:rPr>
          <w:noProof/>
        </w:rPr>
        <mc:AlternateContent>
          <mc:Choice Requires="wps">
            <w:drawing>
              <wp:anchor distT="0" distB="0" distL="114300" distR="114300" simplePos="0" relativeHeight="251568640" behindDoc="0" locked="0" layoutInCell="0" allowOverlap="1">
                <wp:simplePos x="0" y="0"/>
                <wp:positionH relativeFrom="column">
                  <wp:posOffset>3609975</wp:posOffset>
                </wp:positionH>
                <wp:positionV relativeFrom="paragraph">
                  <wp:posOffset>813435</wp:posOffset>
                </wp:positionV>
                <wp:extent cx="1122045" cy="579120"/>
                <wp:effectExtent l="0" t="0" r="0" b="0"/>
                <wp:wrapNone/>
                <wp:docPr id="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579120"/>
                        </a:xfrm>
                        <a:prstGeom prst="rect">
                          <a:avLst/>
                        </a:prstGeom>
                        <a:solidFill>
                          <a:srgbClr val="FFFFFF"/>
                        </a:solidFill>
                        <a:ln w="9525">
                          <a:solidFill>
                            <a:srgbClr val="000000"/>
                          </a:solidFill>
                          <a:miter lim="800000"/>
                          <a:headEnd/>
                          <a:tailEnd/>
                        </a:ln>
                      </wps:spPr>
                      <wps:txbx>
                        <w:txbxContent>
                          <w:p w:rsidR="005D39D8" w:rsidRDefault="005D39D8">
                            <w:pPr>
                              <w:pStyle w:val="20"/>
                              <w:jc w:val="left"/>
                            </w:pPr>
                            <w:r>
                              <w:t>Активация центра голода, липосинтеза,</w:t>
                            </w:r>
                          </w:p>
                          <w:p w:rsidR="005D39D8" w:rsidRDefault="005D39D8">
                            <w:pPr>
                              <w:pStyle w:val="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65" style="position:absolute;left:0;text-align:left;margin-left:284.25pt;margin-top:64.05pt;width:88.35pt;height:45.6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" o:allowincell="f">
                <v:textbox>
                  <w:txbxContent>
                    <w:p w:rsidR="005D39D8" w:rsidRDefault="005D39D8">
                      <w:pPr>
                        <w:pStyle w:val="20"/>
                        <w:jc w:val="left"/>
                      </w:pPr>
                      <w:r>
                        <w:t>Активация центра голода, липосинтеза,</w:t>
                      </w:r>
                    </w:p>
                    <w:p w:rsidR="005D39D8" w:rsidRDefault="005D39D8">
                      <w:pPr>
                        <w:pStyle w:val="20"/>
                      </w:pPr>
                    </w:p>
                  </w:txbxContent>
                </v:textbox>
              </v:rect>
            </w:pict>
          </mc:Fallback>
        </mc:AlternateContent>
      </w:r>
      <w:r>
        <w:rPr>
          <w:noProof/>
        </w:rPr>
        <mc:AlternateContent>
          <mc:Choice Requires="wps">
            <w:drawing>
              <wp:anchor distT="0" distB="0" distL="114300" distR="114300" simplePos="0" relativeHeight="251567616" behindDoc="0" locked="0" layoutInCell="0" allowOverlap="1">
                <wp:simplePos x="0" y="0"/>
                <wp:positionH relativeFrom="column">
                  <wp:posOffset>7446645</wp:posOffset>
                </wp:positionH>
                <wp:positionV relativeFrom="paragraph">
                  <wp:posOffset>813435</wp:posOffset>
                </wp:positionV>
                <wp:extent cx="1845945" cy="579120"/>
                <wp:effectExtent l="0" t="0" r="0" b="0"/>
                <wp:wrapNone/>
                <wp:docPr id="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79120"/>
                        </a:xfrm>
                        <a:prstGeom prst="rect">
                          <a:avLst/>
                        </a:prstGeom>
                        <a:solidFill>
                          <a:srgbClr val="FFFFFF"/>
                        </a:solidFill>
                        <a:ln w="9525">
                          <a:solidFill>
                            <a:srgbClr val="000000"/>
                          </a:solidFill>
                          <a:miter lim="800000"/>
                          <a:headEnd/>
                          <a:tailEnd/>
                        </a:ln>
                      </wps:spPr>
                      <wps:txbx>
                        <w:txbxContent>
                          <w:p w:rsidR="005D39D8" w:rsidRDefault="005D39D8">
                            <w:pPr>
                              <w:pStyle w:val="20"/>
                              <w:jc w:val="left"/>
                            </w:pPr>
                            <w:r>
                              <w:t>Эндокринные заболевания, Нарушение регуляции обмена веществ</w:t>
                            </w:r>
                          </w:p>
                          <w:p w:rsidR="005D39D8" w:rsidRDefault="005D39D8">
                            <w:pPr>
                              <w:pStyle w:val="20"/>
                              <w:jc w:val="left"/>
                            </w:pPr>
                            <w:r>
                              <w:t>веществ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66" style="position:absolute;left:0;text-align:left;margin-left:586.35pt;margin-top:64.05pt;width:145.35pt;height:45.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" o:allowincell="f">
                <v:textbox>
                  <w:txbxContent>
                    <w:p w:rsidR="005D39D8" w:rsidRDefault="005D39D8">
                      <w:pPr>
                        <w:pStyle w:val="20"/>
                        <w:jc w:val="left"/>
                      </w:pPr>
                      <w:r>
                        <w:t>Эндокринные заболевания, Нарушение регуляции обмена веществ</w:t>
                      </w:r>
                    </w:p>
                    <w:p w:rsidR="005D39D8" w:rsidRDefault="005D39D8">
                      <w:pPr>
                        <w:pStyle w:val="20"/>
                        <w:jc w:val="left"/>
                      </w:pPr>
                      <w:r>
                        <w:t>веществ</w:t>
                      </w:r>
                    </w:p>
                  </w:txbxContent>
                </v:textbox>
              </v:rect>
            </w:pict>
          </mc:Fallback>
        </mc:AlternateContent>
      </w:r>
      <w:r>
        <w:rPr>
          <w:noProof/>
        </w:rPr>
        <mc:AlternateContent>
          <mc:Choice Requires="wps">
            <w:drawing>
              <wp:anchor distT="0" distB="0" distL="114300" distR="114300" simplePos="0" relativeHeight="251566592" behindDoc="0" locked="0" layoutInCell="0" allowOverlap="1">
                <wp:simplePos x="0" y="0"/>
                <wp:positionH relativeFrom="column">
                  <wp:posOffset>6252210</wp:posOffset>
                </wp:positionH>
                <wp:positionV relativeFrom="paragraph">
                  <wp:posOffset>813435</wp:posOffset>
                </wp:positionV>
                <wp:extent cx="1013460" cy="579120"/>
                <wp:effectExtent l="0" t="0" r="0" b="0"/>
                <wp:wrapNone/>
                <wp:docPr id="8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79120"/>
                        </a:xfrm>
                        <a:prstGeom prst="rect">
                          <a:avLst/>
                        </a:prstGeom>
                        <a:solidFill>
                          <a:srgbClr val="FFFFFF"/>
                        </a:solidFill>
                        <a:ln w="9525">
                          <a:solidFill>
                            <a:srgbClr val="000000"/>
                          </a:solidFill>
                          <a:miter lim="800000"/>
                          <a:headEnd/>
                          <a:tailEnd/>
                        </a:ln>
                      </wps:spPr>
                      <wps:txbx>
                        <w:txbxContent>
                          <w:p w:rsidR="005D39D8" w:rsidRDefault="005D39D8">
                            <w:pPr>
                              <w:pStyle w:val="20"/>
                              <w:jc w:val="left"/>
                            </w:pPr>
                            <w:r>
                              <w:t>Травмы,</w:t>
                            </w:r>
                          </w:p>
                          <w:p w:rsidR="005D39D8" w:rsidRDefault="005D39D8">
                            <w:pPr>
                              <w:rPr>
                                <w:rFonts w:ascii="Arial" w:hAnsi="Arial"/>
                                <w:sz w:val="20"/>
                              </w:rPr>
                            </w:pPr>
                            <w:r>
                              <w:rPr>
                                <w:rFonts w:ascii="Arial" w:hAnsi="Arial"/>
                                <w:sz w:val="20"/>
                              </w:rPr>
                              <w:t>Инфекции,</w:t>
                            </w:r>
                          </w:p>
                          <w:p w:rsidR="005D39D8" w:rsidRDefault="005D39D8">
                            <w:pPr>
                              <w:rPr>
                                <w:rFonts w:ascii="Arial" w:hAnsi="Arial"/>
                                <w:sz w:val="20"/>
                              </w:rPr>
                            </w:pPr>
                            <w:r>
                              <w:rPr>
                                <w:rFonts w:ascii="Arial" w:hAnsi="Arial"/>
                                <w:sz w:val="20"/>
                              </w:rPr>
                              <w:t xml:space="preserve">Интоксикации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67" style="position:absolute;left:0;text-align:left;margin-left:492.3pt;margin-top:64.05pt;width:79.8pt;height:45.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" o:allowincell="f">
                <v:textbox>
                  <w:txbxContent>
                    <w:p w:rsidR="005D39D8" w:rsidRDefault="005D39D8">
                      <w:pPr>
                        <w:pStyle w:val="20"/>
                        <w:jc w:val="left"/>
                      </w:pPr>
                      <w:r>
                        <w:t>Травмы,</w:t>
                      </w:r>
                    </w:p>
                    <w:p w:rsidR="005D39D8" w:rsidRDefault="005D39D8">
                      <w:pPr>
                        <w:rPr>
                          <w:rFonts w:ascii="Arial" w:hAnsi="Arial"/>
                          <w:sz w:val="20"/>
                        </w:rPr>
                      </w:pPr>
                      <w:r>
                        <w:rPr>
                          <w:rFonts w:ascii="Arial" w:hAnsi="Arial"/>
                          <w:sz w:val="20"/>
                        </w:rPr>
                        <w:t>Инфекции,</w:t>
                      </w:r>
                    </w:p>
                    <w:p w:rsidR="005D39D8" w:rsidRDefault="005D39D8">
                      <w:pPr>
                        <w:rPr>
                          <w:rFonts w:ascii="Arial" w:hAnsi="Arial"/>
                          <w:sz w:val="20"/>
                        </w:rPr>
                      </w:pPr>
                      <w:r>
                        <w:rPr>
                          <w:rFonts w:ascii="Arial" w:hAnsi="Arial"/>
                          <w:sz w:val="20"/>
                        </w:rPr>
                        <w:t xml:space="preserve">Интоксикации </w:t>
                      </w:r>
                    </w:p>
                  </w:txbxContent>
                </v:textbox>
              </v:rect>
            </w:pict>
          </mc:Fallback>
        </mc:AlternateContent>
      </w:r>
      <w:r>
        <w:rPr>
          <w:noProof/>
        </w:rPr>
        <mc:AlternateContent>
          <mc:Choice Requires="wps">
            <w:drawing>
              <wp:anchor distT="0" distB="0" distL="114300" distR="114300" simplePos="0" relativeHeight="251565568" behindDoc="0" locked="0" layoutInCell="0" allowOverlap="1">
                <wp:simplePos x="0" y="0"/>
                <wp:positionH relativeFrom="column">
                  <wp:posOffset>4840605</wp:posOffset>
                </wp:positionH>
                <wp:positionV relativeFrom="paragraph">
                  <wp:posOffset>813435</wp:posOffset>
                </wp:positionV>
                <wp:extent cx="1303020" cy="579120"/>
                <wp:effectExtent l="0" t="0" r="0" b="0"/>
                <wp:wrapNone/>
                <wp:docPr id="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579120"/>
                        </a:xfrm>
                        <a:prstGeom prst="rect">
                          <a:avLst/>
                        </a:prstGeom>
                        <a:solidFill>
                          <a:srgbClr val="FFFFFF"/>
                        </a:solidFill>
                        <a:ln w="9525">
                          <a:solidFill>
                            <a:srgbClr val="000000"/>
                          </a:solidFill>
                          <a:miter lim="800000"/>
                          <a:headEnd/>
                          <a:tailEnd/>
                        </a:ln>
                      </wps:spPr>
                      <wps:txbx>
                        <w:txbxContent>
                          <w:p w:rsidR="005D39D8" w:rsidRDefault="005D39D8">
                            <w:pPr>
                              <w:rPr>
                                <w:rFonts w:ascii="Arial" w:hAnsi="Arial"/>
                                <w:sz w:val="20"/>
                              </w:rPr>
                            </w:pPr>
                            <w:r>
                              <w:t xml:space="preserve">Опухоль мозга, повышение ВЧД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68" style="position:absolute;left:0;text-align:left;margin-left:381.15pt;margin-top:64.05pt;width:102.6pt;height:45.6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" o:allowincell="f">
                <v:textbox>
                  <w:txbxContent>
                    <w:p w:rsidR="005D39D8" w:rsidRDefault="005D39D8">
                      <w:pPr>
                        <w:rPr>
                          <w:rFonts w:ascii="Arial" w:hAnsi="Arial"/>
                          <w:sz w:val="20"/>
                        </w:rPr>
                      </w:pPr>
                      <w:r>
                        <w:t xml:space="preserve">Опухоль мозга, повышение ВЧД </w:t>
                      </w:r>
                    </w:p>
                  </w:txbxContent>
                </v:textbox>
              </v:rect>
            </w:pict>
          </mc:Fallback>
        </mc:AlternateContent>
      </w:r>
      <w:r>
        <w:rPr>
          <w:noProof/>
        </w:rPr>
        <mc:AlternateContent>
          <mc:Choice Requires="wps">
            <w:drawing>
              <wp:anchor distT="0" distB="0" distL="114300" distR="114300" simplePos="0" relativeHeight="251564544" behindDoc="0" locked="0" layoutInCell="0" allowOverlap="1">
                <wp:simplePos x="0" y="0"/>
                <wp:positionH relativeFrom="column">
                  <wp:posOffset>2234565</wp:posOffset>
                </wp:positionH>
                <wp:positionV relativeFrom="paragraph">
                  <wp:posOffset>813435</wp:posOffset>
                </wp:positionV>
                <wp:extent cx="1303020" cy="579120"/>
                <wp:effectExtent l="0" t="0" r="0" b="0"/>
                <wp:wrapNone/>
                <wp:docPr id="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579120"/>
                        </a:xfrm>
                        <a:prstGeom prst="rect">
                          <a:avLst/>
                        </a:prstGeom>
                        <a:solidFill>
                          <a:srgbClr val="FFFFFF"/>
                        </a:solidFill>
                        <a:ln w="9525">
                          <a:solidFill>
                            <a:srgbClr val="000000"/>
                          </a:solidFill>
                          <a:miter lim="800000"/>
                          <a:headEnd/>
                          <a:tailEnd/>
                        </a:ln>
                      </wps:spPr>
                      <wps:txbx>
                        <w:txbxContent>
                          <w:p w:rsidR="005D39D8" w:rsidRDefault="005D39D8">
                            <w:pPr>
                              <w:pStyle w:val="20"/>
                              <w:jc w:val="left"/>
                            </w:pPr>
                            <w:r>
                              <w:t>Активность</w:t>
                            </w:r>
                          </w:p>
                          <w:p w:rsidR="005D39D8" w:rsidRDefault="005D39D8">
                            <w:pPr>
                              <w:pStyle w:val="20"/>
                              <w:jc w:val="left"/>
                            </w:pPr>
                            <w:r>
                              <w:t>гипоталамических центров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69" style="position:absolute;left:0;text-align:left;margin-left:175.95pt;margin-top:64.05pt;width:102.6pt;height:45.6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" o:allowincell="f">
                <v:textbox>
                  <w:txbxContent>
                    <w:p w:rsidR="005D39D8" w:rsidRDefault="005D39D8">
                      <w:pPr>
                        <w:pStyle w:val="20"/>
                        <w:jc w:val="left"/>
                      </w:pPr>
                      <w:r>
                        <w:t>Активность</w:t>
                      </w:r>
                    </w:p>
                    <w:p w:rsidR="005D39D8" w:rsidRDefault="005D39D8">
                      <w:pPr>
                        <w:pStyle w:val="20"/>
                        <w:jc w:val="left"/>
                      </w:pPr>
                      <w:r>
                        <w:t>гипоталамических центров</w:t>
                      </w:r>
                    </w:p>
                  </w:txbxContent>
                </v:textbox>
              </v:rect>
            </w:pict>
          </mc:Fallback>
        </mc:AlternateContent>
      </w:r>
      <w:r>
        <w:rPr>
          <w:noProof/>
        </w:rPr>
        <mc:AlternateContent>
          <mc:Choice Requires="wps">
            <w:drawing>
              <wp:anchor distT="0" distB="0" distL="114300" distR="114300" simplePos="0" relativeHeight="251563520" behindDoc="0" locked="0" layoutInCell="0" allowOverlap="1">
                <wp:simplePos x="0" y="0"/>
                <wp:positionH relativeFrom="column">
                  <wp:posOffset>822960</wp:posOffset>
                </wp:positionH>
                <wp:positionV relativeFrom="paragraph">
                  <wp:posOffset>813435</wp:posOffset>
                </wp:positionV>
                <wp:extent cx="1303020" cy="579120"/>
                <wp:effectExtent l="0" t="0" r="0" b="0"/>
                <wp:wrapNone/>
                <wp:docPr id="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579120"/>
                        </a:xfrm>
                        <a:prstGeom prst="rect">
                          <a:avLst/>
                        </a:prstGeom>
                        <a:solidFill>
                          <a:srgbClr val="FFFFFF"/>
                        </a:solidFill>
                        <a:ln w="9525">
                          <a:solidFill>
                            <a:srgbClr val="000000"/>
                          </a:solidFill>
                          <a:miter lim="800000"/>
                          <a:headEnd/>
                          <a:tailEnd/>
                        </a:ln>
                      </wps:spPr>
                      <wps:txbx>
                        <w:txbxContent>
                          <w:p w:rsidR="005D39D8" w:rsidRDefault="005D39D8">
                            <w:pPr>
                              <w:jc w:val="left"/>
                              <w:rPr>
                                <w:rFonts w:ascii="Arial" w:hAnsi="Arial"/>
                                <w:sz w:val="20"/>
                              </w:rPr>
                            </w:pPr>
                            <w:r>
                              <w:rPr>
                                <w:rFonts w:ascii="Arial" w:hAnsi="Arial"/>
                                <w:sz w:val="20"/>
                              </w:rPr>
                              <w:t>Переедание,</w:t>
                            </w:r>
                          </w:p>
                          <w:p w:rsidR="005D39D8" w:rsidRDefault="005D39D8">
                            <w:pPr>
                              <w:jc w:val="left"/>
                              <w:rPr>
                                <w:rFonts w:ascii="Arial" w:hAnsi="Arial"/>
                                <w:sz w:val="20"/>
                              </w:rPr>
                            </w:pPr>
                            <w:r>
                              <w:rPr>
                                <w:rFonts w:ascii="Arial" w:hAnsi="Arial"/>
                                <w:sz w:val="20"/>
                              </w:rPr>
                              <w:t>Гиподинамия,</w:t>
                            </w:r>
                          </w:p>
                          <w:p w:rsidR="005D39D8" w:rsidRDefault="005D39D8">
                            <w:pPr>
                              <w:pStyle w:val="30"/>
                              <w:jc w:val="left"/>
                            </w:pPr>
                            <w:r>
                              <w:t>Наследственность</w:t>
                            </w:r>
                          </w:p>
                          <w:p w:rsidR="005D39D8" w:rsidRDefault="005D39D8">
                            <w:pPr>
                              <w:jc w:val="lef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70" style="position:absolute;left:0;text-align:left;margin-left:64.8pt;margin-top:64.05pt;width:102.6pt;height:45.6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" o:allowincell="f">
                <v:textbox>
                  <w:txbxContent>
                    <w:p w:rsidR="005D39D8" w:rsidRDefault="005D39D8">
                      <w:pPr>
                        <w:jc w:val="left"/>
                        <w:rPr>
                          <w:rFonts w:ascii="Arial" w:hAnsi="Arial"/>
                          <w:sz w:val="20"/>
                        </w:rPr>
                      </w:pPr>
                      <w:r>
                        <w:rPr>
                          <w:rFonts w:ascii="Arial" w:hAnsi="Arial"/>
                          <w:sz w:val="20"/>
                        </w:rPr>
                        <w:t>Переедание,</w:t>
                      </w:r>
                    </w:p>
                    <w:p w:rsidR="005D39D8" w:rsidRDefault="005D39D8">
                      <w:pPr>
                        <w:jc w:val="left"/>
                        <w:rPr>
                          <w:rFonts w:ascii="Arial" w:hAnsi="Arial"/>
                          <w:sz w:val="20"/>
                        </w:rPr>
                      </w:pPr>
                      <w:r>
                        <w:rPr>
                          <w:rFonts w:ascii="Arial" w:hAnsi="Arial"/>
                          <w:sz w:val="20"/>
                        </w:rPr>
                        <w:t>Гиподинамия,</w:t>
                      </w:r>
                    </w:p>
                    <w:p w:rsidR="005D39D8" w:rsidRDefault="005D39D8">
                      <w:pPr>
                        <w:pStyle w:val="30"/>
                        <w:jc w:val="left"/>
                      </w:pPr>
                      <w:r>
                        <w:t>Наследственность</w:t>
                      </w:r>
                    </w:p>
                    <w:p w:rsidR="005D39D8" w:rsidRDefault="005D39D8">
                      <w:pPr>
                        <w:jc w:val="left"/>
                        <w:rPr>
                          <w:rFonts w:ascii="Arial" w:hAnsi="Arial"/>
                          <w:sz w:val="20"/>
                        </w:rPr>
                      </w:pPr>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6396990</wp:posOffset>
                </wp:positionH>
                <wp:positionV relativeFrom="paragraph">
                  <wp:posOffset>-200025</wp:posOffset>
                </wp:positionV>
                <wp:extent cx="0" cy="144780"/>
                <wp:effectExtent l="0" t="0" r="0" b="0"/>
                <wp:wrapNone/>
                <wp:docPr id="8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7pt,-15.75pt" to="503.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" o:allowincell="f"/>
            </w:pict>
          </mc:Fallback>
        </mc:AlternateContent>
      </w:r>
      <w:r>
        <w:rPr>
          <w:noProof/>
        </w:rPr>
        <mc:AlternateContent>
          <mc:Choice Requires="wps">
            <w:drawing>
              <wp:anchor distT="0" distB="0" distL="114300" distR="114300" simplePos="0" relativeHeight="251591168" behindDoc="0" locked="0" layoutInCell="0" allowOverlap="1">
                <wp:simplePos x="0" y="0"/>
                <wp:positionH relativeFrom="column">
                  <wp:posOffset>-588645</wp:posOffset>
                </wp:positionH>
                <wp:positionV relativeFrom="paragraph">
                  <wp:posOffset>-598170</wp:posOffset>
                </wp:positionV>
                <wp:extent cx="3510915" cy="0"/>
                <wp:effectExtent l="0" t="0" r="0" b="0"/>
                <wp:wrapNone/>
                <wp:docPr id="8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47.1pt" to="230.1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P0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562496" behindDoc="0" locked="0" layoutInCell="0" allowOverlap="1">
                <wp:simplePos x="0" y="0"/>
                <wp:positionH relativeFrom="column">
                  <wp:posOffset>2922270</wp:posOffset>
                </wp:positionH>
                <wp:positionV relativeFrom="paragraph">
                  <wp:posOffset>-742950</wp:posOffset>
                </wp:positionV>
                <wp:extent cx="2967990" cy="253365"/>
                <wp:effectExtent l="0" t="0" r="0" b="0"/>
                <wp:wrapNone/>
                <wp:docPr id="8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253365"/>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rPr>
                            </w:pPr>
                            <w:r>
                              <w:rPr>
                                <w:rFonts w:ascii="Arial" w:hAnsi="Arial"/>
                              </w:rPr>
                              <w:t>ОЖИРЕНИЕ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71" style="position:absolute;left:0;text-align:left;margin-left:230.1pt;margin-top:-58.5pt;width:233.7pt;height:19.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" o:allowincell="f">
                <v:textbox>
                  <w:txbxContent>
                    <w:p w:rsidR="005D39D8" w:rsidRDefault="005D39D8">
                      <w:pPr>
                        <w:jc w:val="center"/>
                        <w:rPr>
                          <w:rFonts w:ascii="Arial" w:hAnsi="Arial"/>
                        </w:rPr>
                      </w:pPr>
                      <w:r>
                        <w:rPr>
                          <w:rFonts w:ascii="Arial" w:hAnsi="Arial"/>
                        </w:rPr>
                        <w:t>ОЖИРЕНИЕ</w:t>
                      </w:r>
                    </w:p>
                  </w:txbxContent>
                </v:textbox>
              </v:rect>
            </w:pict>
          </mc:Fallback>
        </mc:AlternateContent>
      </w:r>
    </w:p>
    <w:p w:rsidR="005D39D8" w:rsidRPr="00C17716" w:rsidRDefault="005D39D8" w:rsidP="007C7EC1">
      <w:pPr>
        <w:pStyle w:val="4"/>
        <w:ind w:firstLine="709"/>
        <w:rPr>
          <w:szCs w:val="24"/>
        </w:rPr>
      </w:pPr>
      <w:r w:rsidRPr="00C17716">
        <w:rPr>
          <w:szCs w:val="24"/>
        </w:rPr>
        <w:lastRenderedPageBreak/>
        <w:t>Клиническая картина</w:t>
      </w:r>
    </w:p>
    <w:p w:rsidR="005D39D8" w:rsidRPr="00C17716" w:rsidRDefault="005D39D8" w:rsidP="007C7EC1">
      <w:pPr>
        <w:framePr w:hSpace="0" w:vSpace="0" w:wrap="auto" w:vAnchor="margin" w:yAlign="inline"/>
        <w:widowControl w:val="0"/>
        <w:ind w:firstLine="709"/>
        <w:rPr>
          <w:b/>
          <w:snapToGrid w:val="0"/>
          <w:szCs w:val="24"/>
        </w:rPr>
      </w:pP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Ожирение, независимо от его причин, сопровождается вторичными изменениями во многих внутренних органах. В начальных стадиях ожирения сохраняются функциональные и адаптационные свойства организма (кроме наличия избыточной массы тела, никаких других характерных симптомов у этой категории больных не выявляется). Это так называемое  компенсированное ожирение. При прогрессировании ожирения наблюдается переход его в «декомпенсированное» ожирение с развитием, как правило, синдрома хронической недостаточности отдельных органов или систем. Особенно трудно разграничить ожирение как причину заболевания и ожирение как сопутствующий основному заболеванию синдром.</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Трофические нарушения</w:t>
      </w:r>
      <w:r w:rsidRPr="00C17716">
        <w:rPr>
          <w:snapToGrid w:val="0"/>
          <w:szCs w:val="24"/>
        </w:rPr>
        <w:t>.</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У больных с ожирением появляется склонность к вторичным воспалительным процессам (фолликулиты, упорный фурункулез, флегмоны, микозные поражения кожи и ее придатков, экземы). У многих больных эти проявления сочетаются с симптомами нарушения трофики кожи (цианоз, выпадение волос, повышенная ломкость ногтей и т.д.). Особого внимания заслуживает появление на теле больных полос растяжения. Вначале они имеют телесно-розовый цвет, впоследствии приобретают серо-желтую окраску. (Исключение составляют багрово-цианотичные стрии, появляющиеся на теле при гиперкортицизме.) Расположение полос обычно симметричное, в местах максимального скопления жировой ткани (живот, бедра, ягодицы, грудные железы). В появлении полос растяжения имеет значение механический фактор перерастяжения кожи и трофический фактор, обусловливающий нарушения белкового обмена (снижается образование коллагена). В результате снижения эластичности кожи и ослабления мышечного тонуса могут появляться грыжевые выпячивания (пупочные, паховые, бедренные)</w:t>
      </w:r>
      <w:r w:rsidRPr="00C17716">
        <w:rPr>
          <w:noProof/>
          <w:snapToGrid w:val="0"/>
          <w:szCs w:val="24"/>
        </w:rPr>
        <w:t>,</w:t>
      </w:r>
      <w:r w:rsidRPr="00C17716">
        <w:rPr>
          <w:snapToGrid w:val="0"/>
          <w:szCs w:val="24"/>
        </w:rPr>
        <w:t xml:space="preserve"> расхождение прямых мышц живота. Кроме того, у больных отмечаются изменения сосудистой системы кожи, которые проявляются в виде телеантиэктазий. Характерным признаком ожирения является лимфостаз нижних конечностей.</w:t>
      </w:r>
    </w:p>
    <w:p w:rsidR="005D39D8" w:rsidRPr="00C17716" w:rsidRDefault="005D39D8" w:rsidP="007C7EC1">
      <w:pPr>
        <w:framePr w:hSpace="0" w:vSpace="0" w:wrap="auto" w:vAnchor="margin" w:yAlign="inline"/>
        <w:widowControl w:val="0"/>
        <w:ind w:firstLine="709"/>
        <w:rPr>
          <w:i/>
          <w:snapToGrid w:val="0"/>
          <w:szCs w:val="24"/>
        </w:rPr>
      </w:pPr>
      <w:r w:rsidRPr="00C17716">
        <w:rPr>
          <w:i/>
          <w:snapToGrid w:val="0"/>
          <w:szCs w:val="24"/>
        </w:rPr>
        <w:t>Изменения костно-суставной системы.</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Избыточная масса тела оказывает чрезмерную нагрузку на опорно-двигательный аппарат и способствует развитию в нем различных дегенеративных процессов, ограничивающих двигательную функцию больного. В свою очередь, ограничение двигательной активности больных усугубляет прогрессирование ожирения. Наличие жалоб на боль в суставах, пояснице указывает на поражение костей, что подтверждается болезненностью при пальпации поперечных отростков шейных, грудных и поясничных позвонков, исчезновением физиологического изгиба позвоночника, ограничением его подвижности (грудной, шейный лордоз, спондилоартроз, вторичный радикулит). Характерные изменения костно-суставной системы следующие:</w:t>
      </w:r>
    </w:p>
    <w:p w:rsidR="005D39D8" w:rsidRPr="00C17716" w:rsidRDefault="005D39D8" w:rsidP="007C7EC1">
      <w:pPr>
        <w:framePr w:hSpace="0" w:vSpace="0" w:wrap="auto" w:vAnchor="margin" w:yAlign="inline"/>
        <w:widowControl w:val="0"/>
        <w:ind w:firstLine="709"/>
        <w:rPr>
          <w:snapToGrid w:val="0"/>
          <w:szCs w:val="24"/>
        </w:rPr>
      </w:pPr>
      <w:r w:rsidRPr="00C17716">
        <w:rPr>
          <w:noProof/>
          <w:snapToGrid w:val="0"/>
          <w:szCs w:val="24"/>
        </w:rPr>
        <w:t>1.</w:t>
      </w:r>
      <w:r w:rsidRPr="00C17716">
        <w:rPr>
          <w:snapToGrid w:val="0"/>
          <w:szCs w:val="24"/>
        </w:rPr>
        <w:t xml:space="preserve"> Дегенеративные изменения в суставах позвоночника и конечностей с развитием деформирующего спондилеза или остеоартроза крупных суставов.</w:t>
      </w:r>
    </w:p>
    <w:p w:rsidR="005D39D8" w:rsidRPr="00C17716" w:rsidRDefault="005D39D8" w:rsidP="007C7EC1">
      <w:pPr>
        <w:framePr w:hSpace="0" w:vSpace="0" w:wrap="auto" w:vAnchor="margin" w:yAlign="inline"/>
        <w:widowControl w:val="0"/>
        <w:ind w:firstLine="709"/>
        <w:rPr>
          <w:snapToGrid w:val="0"/>
          <w:szCs w:val="24"/>
        </w:rPr>
      </w:pPr>
      <w:r w:rsidRPr="00C17716">
        <w:rPr>
          <w:noProof/>
          <w:snapToGrid w:val="0"/>
          <w:szCs w:val="24"/>
        </w:rPr>
        <w:t>2.</w:t>
      </w:r>
      <w:r w:rsidRPr="00C17716">
        <w:rPr>
          <w:snapToGrid w:val="0"/>
          <w:szCs w:val="24"/>
        </w:rPr>
        <w:t xml:space="preserve"> Системный остеопороз.</w:t>
      </w:r>
    </w:p>
    <w:p w:rsidR="005D39D8" w:rsidRPr="00C17716" w:rsidRDefault="005D39D8" w:rsidP="007C7EC1">
      <w:pPr>
        <w:framePr w:hSpace="0" w:vSpace="0" w:wrap="auto" w:vAnchor="margin" w:yAlign="inline"/>
        <w:widowControl w:val="0"/>
        <w:numPr>
          <w:ilvl w:val="0"/>
          <w:numId w:val="14"/>
        </w:numPr>
        <w:ind w:left="0" w:firstLine="709"/>
        <w:rPr>
          <w:snapToGrid w:val="0"/>
          <w:szCs w:val="24"/>
        </w:rPr>
      </w:pPr>
      <w:r w:rsidRPr="00C17716">
        <w:rPr>
          <w:snapToGrid w:val="0"/>
          <w:szCs w:val="24"/>
        </w:rPr>
        <w:t xml:space="preserve">Вальгусные деформации стоп и колен, плоскостопие. </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Отмечается повышенная склонность к кариозным процессам. Кроме того, достоверно у больных увеличение частоты альвеолярной пиореи, парадонтоза.</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Изменения в  органах пищеварительного такта</w:t>
      </w:r>
      <w:r w:rsidRPr="00C17716">
        <w:rPr>
          <w:snapToGrid w:val="0"/>
          <w:szCs w:val="24"/>
        </w:rPr>
        <w:t>.</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Со стороны пищевода, желудка, тонкого кишечника не выявлено каких-то достоверных функциональных отклонений. Нередко наблюдается растяжение и опущение желудка, обусловленное частым поступлением в него большого количества пищи (механический фактор).</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 xml:space="preserve">Нарушение функции кишечника заключается в основном в нарушении его моторики вследствие малоподвижного образа жизни, слабости мышц брюшного пресса, гипотонии мышц кишечной стенки и избыточном отложении жира в области брыжейки и сальника. Клинически </w:t>
      </w:r>
      <w:r w:rsidRPr="00C17716">
        <w:rPr>
          <w:snapToGrid w:val="0"/>
          <w:szCs w:val="24"/>
        </w:rPr>
        <w:lastRenderedPageBreak/>
        <w:t>эти нарушения проявляются атоническими запорами, чрезмерным газообразованием, разлитыми болевыми ощущениями в области живота. Вздутие живота сопровождается развитием венозного застоя, что наиболее типично выявляется в виде варикозного расширения геморроидальных вен. В свою очередь, геморрой способствует дисфункции прямой кишки (возможно появление кровоточащего геморроя, трещин ануса, рефлекторных запоров).</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Четкие изменения прослеживаются со стороны печени и желчных путей. При прогрессировании ожирения прямо пропорционально увеличивается масса печени за счет ее жировой инфильтрации, отмечается отложение жира в воротах, в капсуле печени, в междолевых пространствах, в самом гепатоците, в клетках ретикулоэндотелиальной системы печени и прогрессирующее снижение в ней количества гликогена. Эти изменения вызывают нарушения функции печени, проявляющиеся чувством тяжести в правом подреберье, снижением переносимости глюкозы, склонностью к кетонообразованию, повышенным образованием холестерина. Метаболизм желчных пигментов и ферментообразо-вательная функция не страдают.</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Не вызывает сомнения, что ожирение является фактором, предрасполагающим к развитию заболеваний желчевыводящих путей, таких как желчно-каменная болезнь, холецистит, дискинезия желчевыводящих путей. В основе этих процессов лежат дискинезия, способствующая застою желчи; снижение неспецифической резистентности ожирелых людей и изменение коллоидных свойств желчи за счет повышенного в ней содержания холестерина и других веществ. Желчно-каменная болезнь протекает с очень скудной симптоматикой и поэтому часто диагностируется с опозданием.</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Не вызывает сомнения, что различные клинические формы панкреатита чаще встречаются на фоне ожирения. При этом отмечается снижение активности внешнесекреторной части поджелудочной железы (со снижением активности и количества амилазы, липазы, трипсина) и нарушение ее внутрисекреторной функции с развитием нарушенной толерантности к глюкозе или сахарного диабета</w:t>
      </w:r>
      <w:r w:rsidRPr="00C17716">
        <w:rPr>
          <w:noProof/>
          <w:snapToGrid w:val="0"/>
          <w:szCs w:val="24"/>
        </w:rPr>
        <w:t xml:space="preserve"> II</w:t>
      </w:r>
      <w:r w:rsidRPr="00C17716">
        <w:rPr>
          <w:snapToGrid w:val="0"/>
          <w:szCs w:val="24"/>
        </w:rPr>
        <w:t xml:space="preserve"> типа.</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Сердечно-сосудистые поражения</w:t>
      </w:r>
      <w:r w:rsidRPr="00C17716">
        <w:rPr>
          <w:snapToGrid w:val="0"/>
          <w:szCs w:val="24"/>
        </w:rPr>
        <w:t xml:space="preserve"> у больных ожирением встречаются в виде ишемической болезни сердца, системного атеросклероза, недостаточности венозного кровообращения в нижних конечностях, миокардиодистрофии, артериальной гипертензии. Наиболее специфическим из данного перечня патологических процессов является миокардиодистрофия. При этом увеличивается количество жировой ткани вне перикарда (в области правого желудочка и верхушки сердца), между волокнами миокарда, в самих миокардиальных клетках. Увеличение массы сердца сопровождается его гипертрофией. Следует отметить, что у здоровых лиц существует пропорциональная зависимость между массой сердечной мышцы и массой тела, тогда как у ожирелых людей увеличение массы миокарда, емкость сердца и степень его гипертрофии отстают от нарастания массы тела.</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Обильная васкуляризация жировой ткани приводит к повышенному потреблению кислорода, что требует компенсаторного увеличения минутного объема сердца.</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Увеличение ударного объема сердца в этой ситуации недостаточно, поэтому возрастает частота сердечных сокращений в покое и при физической нагрузке. Эти явления могут быть причиной снижения резервных возможностей миокарда, что приводит к недостаточности кровообращения. Указанные гемодинамические изменения сопровождаются утомляемостью, сердцебиениями, одышкой даже при небольших физических нагрузках, стенокардическими болями в области сердца. При перкуссии определяется увеличение относительной сердечной тупости преимущественно за счет увеличения левых отделов сердца. Аускультативно</w:t>
      </w:r>
      <w:r w:rsidRPr="00C17716">
        <w:rPr>
          <w:noProof/>
          <w:snapToGrid w:val="0"/>
          <w:szCs w:val="24"/>
        </w:rPr>
        <w:t xml:space="preserve"> —</w:t>
      </w:r>
      <w:r w:rsidRPr="00C17716">
        <w:rPr>
          <w:snapToGrid w:val="0"/>
          <w:szCs w:val="24"/>
        </w:rPr>
        <w:t xml:space="preserve"> тоны сердца приглушены.</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 xml:space="preserve">Следующим вариантом поражений сердечно-сосудистой системы является синдром артериальной гипертензии. В его развитии участвуют многие факторы: конституциональные; увеличение систолического выброса сердца; изменение функции коры надпочечников; снижение эластичности аорты и крупных артерий; механический фактор, обусловленный </w:t>
      </w:r>
      <w:r w:rsidRPr="00C17716">
        <w:rPr>
          <w:snapToGrid w:val="0"/>
          <w:szCs w:val="24"/>
        </w:rPr>
        <w:lastRenderedPageBreak/>
        <w:t>увеличением окружности плеча (при определении артериального давления аускультативным методом выявляются высокие результаты); избыточный объем жидкости, в частности увеличение объема циркулирующей крови.</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Венозное кровяное давление у ожирелых людей, как правило, незначительно повышено вследствие замедленного оттока крови из крупных вен и правой половины сердца. В результате развивается расширение вен со склонностью к образованию варикозных расширений.</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Гиперлипидемия, развивающаяся на фоне ожирения, способствует прогрессированию атеросклеротических процессов (в</w:t>
      </w:r>
      <w:r w:rsidRPr="00C17716">
        <w:rPr>
          <w:noProof/>
          <w:snapToGrid w:val="0"/>
          <w:szCs w:val="24"/>
        </w:rPr>
        <w:t xml:space="preserve"> 3—4</w:t>
      </w:r>
      <w:r w:rsidRPr="00C17716">
        <w:rPr>
          <w:snapToGrid w:val="0"/>
          <w:szCs w:val="24"/>
        </w:rPr>
        <w:t xml:space="preserve"> раза чаще в соответствующих возрастных группах). Наиболее частыми локализациями, подверженными поражению атеросклерозом, являются коронарные, мозговые и почечные артерии.</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 xml:space="preserve">В результате наличия на фоне ожирения подавляющего большинства из факторов риска развития ишемической болезни сердца (ожирение, гиподинамия, артериальная гипертензия, нарушение толерантности к глюкозе, гиперкоагуляционной системы) она развивается в более молодом возрасте и имеет прогрессирующее течение. Именно эти поражения являются основной причиной летальности при ожирении. </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Изменение реологических свойств крови</w:t>
      </w:r>
      <w:r w:rsidRPr="00C17716">
        <w:rPr>
          <w:snapToGrid w:val="0"/>
          <w:szCs w:val="24"/>
        </w:rPr>
        <w:t>.</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Характерным для данной ситуации является наличие гиперкоагуляционного синдрома, определяющегося повышением уровня протромбина, увеличением адгезии тромбоцитов, снижением фибринолитической активности крови. В результате развития гиперкоагуляции повышается склонность больных к образованию внутрисосудистых тромбов или эмболов.</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Изменения дыхательной системы</w:t>
      </w:r>
      <w:r w:rsidRPr="00C17716">
        <w:rPr>
          <w:snapToGrid w:val="0"/>
          <w:szCs w:val="24"/>
        </w:rPr>
        <w:t xml:space="preserve">. </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Уже на ранних стадиях появляется одышка после незначительной физической нагрузки вследствие изменения подвижности диафрагмы и расширяемости самой грудной клетки. Указанные изменения приводят к снижению жизненной емкости, ухудшению вентиляции легких и патологии газообмена с развитием гипоксемии и гиперкалиемии. Впоследствии на этом фоне у больных появляются сонливость, периодически поверхностное дыхание, цианоз, вторичная эритремия, гипертрофия правого желудочка и прогрессирующее развитие недостаточности кровообращения. Подобный симптомокомплекс описан Диккенсом и по имени героя, страдающего аналогичным заболеванием, получил название синдром Пиквика.</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 xml:space="preserve">Нарушение легочной вентиляции на фоне снижения неспецифической резистентности часто сопровождается развитием длительно протекающих воспалительных процессов (бронхиты, пневмонии, туберкулез). </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Изменения функции почек</w:t>
      </w:r>
      <w:r w:rsidRPr="00C17716">
        <w:rPr>
          <w:snapToGrid w:val="0"/>
          <w:szCs w:val="24"/>
        </w:rPr>
        <w:t xml:space="preserve"> при ожирении носят обратимый характер и проявляются в виде полиурии и в незначительном увеличении скорости клубочковой фильтрации (креатинина, </w:t>
      </w:r>
      <w:r w:rsidRPr="00C17716">
        <w:rPr>
          <w:snapToGrid w:val="0"/>
          <w:szCs w:val="24"/>
        </w:rPr>
        <w:sym w:font="Symbol" w:char="F062"/>
      </w:r>
      <w:r w:rsidRPr="00C17716">
        <w:rPr>
          <w:snapToGrid w:val="0"/>
          <w:szCs w:val="24"/>
          <w:vertAlign w:val="subscript"/>
        </w:rPr>
        <w:t>2</w:t>
      </w:r>
      <w:r w:rsidRPr="00C17716">
        <w:rPr>
          <w:snapToGrid w:val="0"/>
          <w:szCs w:val="24"/>
        </w:rPr>
        <w:t>-микроглобулина)</w:t>
      </w:r>
      <w:r w:rsidRPr="00C17716">
        <w:rPr>
          <w:noProof/>
          <w:snapToGrid w:val="0"/>
          <w:szCs w:val="24"/>
        </w:rPr>
        <w:t>,</w:t>
      </w:r>
      <w:r w:rsidRPr="00C17716">
        <w:rPr>
          <w:snapToGrid w:val="0"/>
          <w:szCs w:val="24"/>
        </w:rPr>
        <w:t xml:space="preserve"> гиперуринемии. Типичным для ожирения является развитие нефролитиаза (чаще уратного или оксалатного) с присоединением вторичной инфекции в виде пиелонефрита, цистита, уретрита.</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Нарушение половой функции</w:t>
      </w:r>
      <w:r w:rsidRPr="00C17716">
        <w:rPr>
          <w:snapToGrid w:val="0"/>
          <w:szCs w:val="24"/>
        </w:rPr>
        <w:t xml:space="preserve"> проявляется лишь на фоне ожирения</w:t>
      </w:r>
      <w:r w:rsidRPr="00C17716">
        <w:rPr>
          <w:noProof/>
          <w:snapToGrid w:val="0"/>
          <w:szCs w:val="24"/>
        </w:rPr>
        <w:t xml:space="preserve"> III—IV</w:t>
      </w:r>
      <w:r w:rsidRPr="00C17716">
        <w:rPr>
          <w:snapToGrid w:val="0"/>
          <w:szCs w:val="24"/>
        </w:rPr>
        <w:t xml:space="preserve"> ст. и выражается у мужчин в виде нарушений потенции, а у женщин</w:t>
      </w:r>
      <w:r w:rsidRPr="00C17716">
        <w:rPr>
          <w:noProof/>
          <w:snapToGrid w:val="0"/>
          <w:szCs w:val="24"/>
        </w:rPr>
        <w:t xml:space="preserve"> —</w:t>
      </w:r>
      <w:r w:rsidRPr="00C17716">
        <w:rPr>
          <w:snapToGrid w:val="0"/>
          <w:szCs w:val="24"/>
        </w:rPr>
        <w:t xml:space="preserve"> в виде дисменореи и нарушений фертильности. Течение беременности  на фоне ожирения часто сопровождается патологией. Увеличивается частота токсикозов; плоды, как правило, рождаются крупными, но с признаками недоношенности; сравнительно часто развивается эклампсия; наблюдается недонашивание или перенашивание беременности. В послеродовом периоде характерно отсутствие достаточной лактации. </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В связи с возможностью при ожирении у детей задержанного полового развития, а также наличия особой формы ожирения, сопровождающегося гипогенитализмом (гипоплазия яичек, полового члена, матки, яичников) и слабым развитием вторичных половых признаков (адипозогенитальная дистрофия) обращается внимание на развитие половых органов, особенно у мужчин, и выраженность вторичных половых признаков.</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widowControl w:val="0"/>
        <w:ind w:firstLine="709"/>
        <w:rPr>
          <w:snapToGrid w:val="0"/>
          <w:szCs w:val="24"/>
        </w:rPr>
      </w:pPr>
      <w:r w:rsidRPr="00C17716">
        <w:rPr>
          <w:b/>
          <w:snapToGrid w:val="0"/>
          <w:szCs w:val="24"/>
        </w:rPr>
        <w:t>Диагноз и дифференциальная диагностика.</w:t>
      </w:r>
      <w:r w:rsidRPr="00C17716">
        <w:rPr>
          <w:snapToGrid w:val="0"/>
          <w:szCs w:val="24"/>
        </w:rPr>
        <w:t xml:space="preserve"> </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Диагностические критерии</w:t>
      </w:r>
      <w:r w:rsidRPr="00C17716">
        <w:rPr>
          <w:snapToGrid w:val="0"/>
          <w:szCs w:val="24"/>
        </w:rPr>
        <w:t>: наличие избыточной массы тела; небольшой эритроцитоз; нарушение толерантности к глюкозе; гиперлипидемия (чаще всего</w:t>
      </w:r>
      <w:r w:rsidRPr="00C17716">
        <w:rPr>
          <w:noProof/>
          <w:snapToGrid w:val="0"/>
          <w:szCs w:val="24"/>
        </w:rPr>
        <w:t xml:space="preserve"> IV</w:t>
      </w:r>
      <w:r w:rsidRPr="00C17716">
        <w:rPr>
          <w:snapToGrid w:val="0"/>
          <w:szCs w:val="24"/>
        </w:rPr>
        <w:t xml:space="preserve"> типа)</w:t>
      </w:r>
      <w:r w:rsidRPr="00C17716">
        <w:rPr>
          <w:noProof/>
          <w:snapToGrid w:val="0"/>
          <w:szCs w:val="24"/>
        </w:rPr>
        <w:t xml:space="preserve">; </w:t>
      </w:r>
      <w:r w:rsidRPr="00C17716">
        <w:rPr>
          <w:snapToGrid w:val="0"/>
          <w:szCs w:val="24"/>
        </w:rPr>
        <w:t>артериальная гипертензия.</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Приведенные диагностические критерии, за исключением избыточной массы тела, не имеют абсолютного значения.</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pStyle w:val="6"/>
        <w:ind w:firstLine="709"/>
        <w:rPr>
          <w:szCs w:val="24"/>
        </w:rPr>
      </w:pPr>
      <w:r w:rsidRPr="00C17716">
        <w:rPr>
          <w:szCs w:val="24"/>
        </w:rPr>
        <w:t>Основные этапы диагностики ожирения.</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Врач должен определить тип ожирения, стадию, наличие осложнений и сопутствующих заболеваний, которые чаще всего и определяют общее состояние больного, его трудоспособность. В связи с этим анамнез и тщательное объективное исследование играют при ожирении весьма важную роль.</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Анамнез.</w:t>
      </w:r>
      <w:r w:rsidRPr="00C17716">
        <w:rPr>
          <w:snapToGrid w:val="0"/>
          <w:szCs w:val="24"/>
        </w:rPr>
        <w:t xml:space="preserve"> В связи с отсутствием характерных жалоб, свойственных только ожирению, при собирании анамнеза требуются их сопоставление и анализ для получения правильных выводов о характере заболевания и определения объема дополнительных исследований. </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В процессе анамнеза следует выяснить, нет ли у больного семейно-наследственного фактора ожирения. Вследствие того, что в развитии ожирения важную роль играет не столько наследственный фактор, сколько режим питания в семье, особенно отношение родителей к питанию детей, следует выяснить состав продуктов питания, объем принимаемой пищи в зависимости от времени суток и частоту ее приема. Чаще всего лица, страдающие ожирением, принимают пищу не более</w:t>
      </w:r>
      <w:r w:rsidRPr="00C17716">
        <w:rPr>
          <w:noProof/>
          <w:snapToGrid w:val="0"/>
          <w:szCs w:val="24"/>
        </w:rPr>
        <w:t xml:space="preserve"> 3</w:t>
      </w:r>
      <w:r w:rsidRPr="00C17716">
        <w:rPr>
          <w:snapToGrid w:val="0"/>
          <w:szCs w:val="24"/>
        </w:rPr>
        <w:t xml:space="preserve"> раз в сутки с максимальным объемом и энергетической ценностью в дневное и. вечернее время. Так как основным источником липогенеза являются углеводы, следует в первую очередь уточнить объем углеводистой пищи (особенно мучных изделий, картофеля). Наряду с алиментарным фактором необходимо выяснить состояние аппетита. Так, при гипоталамическом ожирении аппетит, как правило, повышен, нередко значительно, а чувство насыщения снижено. Наличие чувства голода, сопровождающегося дрожанием, потливостью, свидетельствует о гиперинсулинизме.</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Обращается внимание на профессиональные факторы (режим труда, наличие вибрации, рентгеновского облучения, токов СВЧ, воздействующих на гипоталамус). Так как одной из причин ожирения является поражение гипоталамуса, необходимо выяснить, нет ли симптомов, свидетельствующих о его поражении: жажды, нарушения терморегуляции в виде периодического повышения температуры тела, расстройства формулы сна (постоянной или периодической гиперсомнии днем и плохого сна ночью), нарколепсии (приступов непереносимой сонливости), периодического колебания артериального давления с частым повышением его в течение суток и др.</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Вследствие большого значения в развитии ожирения не только переедания, но и снижения физической активности, выясняется режим подвижности во время работы и внерабочее время, характер занятий физической культурой и спортом в прошлом и в на стоящем. Причинами гипоталамического ожирения могут служить перенесенная инфекция или интоксикация, что следует уточнить в процессе анамнеза и выяснить динамику ожирения</w:t>
      </w:r>
      <w:r w:rsidRPr="00C17716">
        <w:rPr>
          <w:noProof/>
          <w:snapToGrid w:val="0"/>
          <w:szCs w:val="24"/>
        </w:rPr>
        <w:t>—</w:t>
      </w:r>
      <w:r w:rsidRPr="00C17716">
        <w:rPr>
          <w:snapToGrid w:val="0"/>
          <w:szCs w:val="24"/>
        </w:rPr>
        <w:t>стабилизация или постоянное прогрессирование. Нередко ожирение у женщин развивается в период лактации после родов, что также следует учитывать при выяснении причины развития заболевания.</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Объективное исследование.</w:t>
      </w:r>
      <w:r w:rsidRPr="00C17716">
        <w:rPr>
          <w:snapToGrid w:val="0"/>
          <w:szCs w:val="24"/>
        </w:rPr>
        <w:t xml:space="preserve"> </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 xml:space="preserve">В первую очередь определяется тип ожирения и степень избыточной массы тела, для чего используются соответствующие таблицы нормативов или формулы расчета. В случае гиподинамии и гипоплазии мышечной массы может идти речь о так называемом скрытом ожирении, для чего целесообразно определять толщину кожной складки.  Определяется </w:t>
      </w:r>
      <w:r w:rsidRPr="00C17716">
        <w:rPr>
          <w:snapToGrid w:val="0"/>
          <w:szCs w:val="24"/>
        </w:rPr>
        <w:lastRenderedPageBreak/>
        <w:t xml:space="preserve">характер распределения подкожной жировой клетчатки: равномерное, верхнее, среднее, нижнее, или «рейтузное», что имеет значение для диагностики причины ожирения (алиментарно-конституциональное, гипоталамическое, надпочечниковое, диабетическое и др.). Так, для пациентов с гиперкортицизмом характерен морфаноидный тип ожирения, тогда как у больных диабетом II типа отмечается абдоминальный тип ожирения. </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Для дифференциальной диагностики типа ожирения обращается внимание на изменения кожи—наличие гиперпигментации, трофических нарушений, свидетельствующих о патологии гипоталамуса и гипофиза (сухость и шелушение кожи, полосы — от ярко-розовых до сине-багровых, цианоз, мраморность рисунка кожи), гирсутизма, угрей и т. д. Нередко у лиц, страдающих ожирением, отмечаются мацерация кожи в местах повышенного потоотделения, дерматит, экзема, пиодермия, себорея волосяного покрова из-за повышенного функционирования сальных желез, пастозность голеней и стоп (расширение лимфатических щелей, лимфостаз, недостаточность кровообращения).</w:t>
      </w:r>
    </w:p>
    <w:p w:rsidR="005D39D8" w:rsidRPr="00C17716" w:rsidRDefault="005D39D8" w:rsidP="007C7EC1">
      <w:pPr>
        <w:framePr w:hSpace="0" w:vSpace="0" w:wrap="auto" w:vAnchor="margin" w:yAlign="inline"/>
        <w:widowControl w:val="0"/>
        <w:ind w:firstLine="709"/>
        <w:rPr>
          <w:snapToGrid w:val="0"/>
          <w:szCs w:val="24"/>
        </w:rPr>
      </w:pPr>
      <w:bookmarkStart w:id="80" w:name="OCRUncertain040"/>
      <w:r w:rsidRPr="00C17716">
        <w:rPr>
          <w:i/>
          <w:snapToGrid w:val="0"/>
          <w:szCs w:val="24"/>
        </w:rPr>
        <w:t>До</w:t>
      </w:r>
      <w:bookmarkEnd w:id="80"/>
      <w:r w:rsidRPr="00C17716">
        <w:rPr>
          <w:i/>
          <w:snapToGrid w:val="0"/>
          <w:szCs w:val="24"/>
        </w:rPr>
        <w:t>полни</w:t>
      </w:r>
      <w:bookmarkStart w:id="81" w:name="OCRUncertain041"/>
      <w:r w:rsidRPr="00C17716">
        <w:rPr>
          <w:i/>
          <w:snapToGrid w:val="0"/>
          <w:szCs w:val="24"/>
        </w:rPr>
        <w:t>т</w:t>
      </w:r>
      <w:bookmarkEnd w:id="81"/>
      <w:r w:rsidRPr="00C17716">
        <w:rPr>
          <w:i/>
          <w:snapToGrid w:val="0"/>
          <w:szCs w:val="24"/>
        </w:rPr>
        <w:t>ельные исследования.</w:t>
      </w:r>
      <w:r w:rsidRPr="00C17716">
        <w:rPr>
          <w:snapToGrid w:val="0"/>
          <w:szCs w:val="24"/>
        </w:rPr>
        <w:t xml:space="preserve"> Все лица, страдающие ожирением, подвергаются тщательному обследованию, позволяющему не только уточнить тип ожирения, но и выявить осложнения и сопутствующие заболевания. Объем исследований определяется в каждом конкретном случае в зависимости от предъявляемых жалоб, наличия осложнений и сопутствующих заболеваний.</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В первые два дня обследования проводятся общее клиническое исследование, ЭКГ, определение содержания в крови натрия, калия, липидов и их фракций, а также тест толерантности к глюкозе. Последний особенно важен в связи с тем, что ожирение является основным фактором риска развития инсулинонезависимого сахарного диабета.</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На третий-четвертый день следует произвести рентгенографию черепа, назначить консультацию невропатолога, окулиста (глазное дно, поле зрения). В дальнейшем по показаниям с учетом клиники заболевания производится исследование суточной экскреции с мочой 17-оксикортикостероидов, 17-кетостероидов, йодопоглощающей способности щитовидной железы, содержания в крови СБЙ,</w:t>
      </w:r>
      <w:r w:rsidRPr="00C17716">
        <w:rPr>
          <w:noProof/>
          <w:snapToGrid w:val="0"/>
          <w:szCs w:val="24"/>
        </w:rPr>
        <w:t xml:space="preserve"> Т</w:t>
      </w:r>
      <w:r w:rsidRPr="00C17716">
        <w:rPr>
          <w:noProof/>
          <w:snapToGrid w:val="0"/>
          <w:szCs w:val="24"/>
          <w:vertAlign w:val="subscript"/>
        </w:rPr>
        <w:t>4</w:t>
      </w:r>
      <w:r w:rsidRPr="00C17716">
        <w:rPr>
          <w:noProof/>
          <w:snapToGrid w:val="0"/>
          <w:szCs w:val="24"/>
        </w:rPr>
        <w:t>,</w:t>
      </w:r>
      <w:r w:rsidRPr="00C17716">
        <w:rPr>
          <w:snapToGrid w:val="0"/>
          <w:szCs w:val="24"/>
        </w:rPr>
        <w:t xml:space="preserve"> Т</w:t>
      </w:r>
      <w:r w:rsidRPr="00C17716">
        <w:rPr>
          <w:snapToGrid w:val="0"/>
          <w:szCs w:val="24"/>
          <w:vertAlign w:val="subscript"/>
        </w:rPr>
        <w:t>3</w:t>
      </w:r>
      <w:r w:rsidRPr="00C17716">
        <w:rPr>
          <w:snapToGrid w:val="0"/>
          <w:szCs w:val="24"/>
        </w:rPr>
        <w:t>, исследование легочной вентиляции (спирография).</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widowControl w:val="0"/>
        <w:ind w:firstLine="709"/>
        <w:rPr>
          <w:i/>
          <w:snapToGrid w:val="0"/>
          <w:szCs w:val="24"/>
        </w:rPr>
      </w:pPr>
      <w:r w:rsidRPr="00C17716">
        <w:rPr>
          <w:i/>
          <w:snapToGrid w:val="0"/>
          <w:szCs w:val="24"/>
        </w:rPr>
        <w:t>Дифференциальная диагностика:</w:t>
      </w:r>
    </w:p>
    <w:p w:rsidR="005D39D8" w:rsidRPr="00C17716" w:rsidRDefault="005D39D8" w:rsidP="007C7EC1">
      <w:pPr>
        <w:framePr w:hSpace="0" w:vSpace="0" w:wrap="auto" w:vAnchor="margin" w:yAlign="inline"/>
        <w:widowControl w:val="0"/>
        <w:ind w:firstLine="709"/>
        <w:rPr>
          <w:i/>
          <w:snapToGrid w:val="0"/>
          <w:szCs w:val="24"/>
        </w:rPr>
      </w:pPr>
      <w:r w:rsidRPr="00C17716">
        <w:rPr>
          <w:i/>
          <w:snapToGrid w:val="0"/>
          <w:szCs w:val="24"/>
        </w:rPr>
        <w:t>а)</w:t>
      </w:r>
      <w:r w:rsidRPr="00C17716">
        <w:rPr>
          <w:snapToGrid w:val="0"/>
          <w:szCs w:val="24"/>
        </w:rPr>
        <w:t xml:space="preserve"> </w:t>
      </w:r>
      <w:r w:rsidRPr="00C17716">
        <w:rPr>
          <w:i/>
          <w:snapToGrid w:val="0"/>
          <w:szCs w:val="24"/>
        </w:rPr>
        <w:t xml:space="preserve">между алиментарно-конституциональным и гипоталамическим формами ожирения. </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Для этого необходимо изучение динамики секреции пролактина на фоне введения люлиберина. Характер секреции пролактина зависит от формы ожирения. Проба проводится у больных с сохраненным менструальным циклом на</w:t>
      </w:r>
      <w:r w:rsidRPr="00C17716">
        <w:rPr>
          <w:noProof/>
          <w:snapToGrid w:val="0"/>
          <w:szCs w:val="24"/>
        </w:rPr>
        <w:t xml:space="preserve"> 5—</w:t>
      </w:r>
      <w:r w:rsidRPr="00C17716">
        <w:rPr>
          <w:snapToGrid w:val="0"/>
          <w:szCs w:val="24"/>
        </w:rPr>
        <w:t>7-й день цикла, с аменореей</w:t>
      </w:r>
      <w:r w:rsidRPr="00C17716">
        <w:rPr>
          <w:noProof/>
          <w:snapToGrid w:val="0"/>
          <w:szCs w:val="24"/>
        </w:rPr>
        <w:t xml:space="preserve"> —</w:t>
      </w:r>
      <w:r w:rsidRPr="00C17716">
        <w:rPr>
          <w:snapToGrid w:val="0"/>
          <w:szCs w:val="24"/>
        </w:rPr>
        <w:t xml:space="preserve"> в любой день. У больных с алиментарно-конституциональным ожирением введение люлиберина приводит к увеличению секреции пролактина с максимальным подъемом на 30-й минуте не менее чем на</w:t>
      </w:r>
      <w:r w:rsidRPr="00C17716">
        <w:rPr>
          <w:noProof/>
          <w:snapToGrid w:val="0"/>
          <w:szCs w:val="24"/>
        </w:rPr>
        <w:t xml:space="preserve"> 200—300</w:t>
      </w:r>
      <w:r w:rsidRPr="00C17716">
        <w:rPr>
          <w:snapToGrid w:val="0"/>
          <w:szCs w:val="24"/>
        </w:rPr>
        <w:t xml:space="preserve"> мЕ/л по сравнению с исходным уровнем. При гипоталамическом ожирении введение препарата практически не изменяет секрецию пролактина.</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widowControl w:val="0"/>
        <w:ind w:firstLine="709"/>
        <w:rPr>
          <w:i/>
          <w:snapToGrid w:val="0"/>
          <w:szCs w:val="24"/>
        </w:rPr>
      </w:pPr>
      <w:r w:rsidRPr="00C17716">
        <w:rPr>
          <w:i/>
          <w:snapToGrid w:val="0"/>
          <w:szCs w:val="24"/>
        </w:rPr>
        <w:t>б)</w:t>
      </w:r>
      <w:r w:rsidRPr="00C17716">
        <w:rPr>
          <w:snapToGrid w:val="0"/>
          <w:szCs w:val="24"/>
        </w:rPr>
        <w:t xml:space="preserve"> </w:t>
      </w:r>
      <w:r w:rsidRPr="00C17716">
        <w:rPr>
          <w:i/>
          <w:snapToGrid w:val="0"/>
          <w:szCs w:val="24"/>
        </w:rPr>
        <w:t xml:space="preserve">с адипозогенитальной дистрофией. </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Общие признаки:</w:t>
      </w:r>
      <w:r w:rsidRPr="00C17716">
        <w:rPr>
          <w:snapToGrid w:val="0"/>
          <w:szCs w:val="24"/>
        </w:rPr>
        <w:t xml:space="preserve"> избыточная масса тела. </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Отличия:</w:t>
      </w:r>
      <w:r w:rsidRPr="00C17716">
        <w:rPr>
          <w:snapToGrid w:val="0"/>
          <w:szCs w:val="24"/>
        </w:rPr>
        <w:t xml:space="preserve"> отставание костного возраста от паспортного, отставание в развитии вторичных половых признаков, низкий уровень в крови гонадотропинов, тестостерона, эстрогенов.</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widowControl w:val="0"/>
        <w:ind w:firstLine="709"/>
        <w:rPr>
          <w:i/>
          <w:snapToGrid w:val="0"/>
          <w:szCs w:val="24"/>
        </w:rPr>
      </w:pPr>
      <w:r w:rsidRPr="00C17716">
        <w:rPr>
          <w:i/>
          <w:snapToGrid w:val="0"/>
          <w:szCs w:val="24"/>
        </w:rPr>
        <w:t>в)</w:t>
      </w:r>
      <w:r w:rsidRPr="00C17716">
        <w:rPr>
          <w:snapToGrid w:val="0"/>
          <w:szCs w:val="24"/>
        </w:rPr>
        <w:t xml:space="preserve"> с </w:t>
      </w:r>
      <w:r w:rsidRPr="00C17716">
        <w:rPr>
          <w:i/>
          <w:snapToGrid w:val="0"/>
          <w:szCs w:val="24"/>
        </w:rPr>
        <w:t xml:space="preserve">гипоталамическим пубертатным синдромом. </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Общие признаки:</w:t>
      </w:r>
      <w:r w:rsidRPr="00C17716">
        <w:rPr>
          <w:snapToGrid w:val="0"/>
          <w:szCs w:val="24"/>
        </w:rPr>
        <w:t xml:space="preserve"> повышенный аппетит, избыточная масса тела, артериальная гипертензия.</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Отличия:</w:t>
      </w:r>
      <w:r w:rsidRPr="00C17716">
        <w:rPr>
          <w:snapToGrid w:val="0"/>
          <w:szCs w:val="24"/>
        </w:rPr>
        <w:t xml:space="preserve"> ожирение пубертатного периода имеет диспластический тип распределения жира, на коже отмечаются полосы растяжения розового цвета, высыпания и участки </w:t>
      </w:r>
      <w:r w:rsidRPr="00C17716">
        <w:rPr>
          <w:snapToGrid w:val="0"/>
          <w:szCs w:val="24"/>
        </w:rPr>
        <w:lastRenderedPageBreak/>
        <w:t>пигментации; имеются нарушения менструального цикла и гипертрихоз у девочек. В течение</w:t>
      </w:r>
      <w:r w:rsidRPr="00C17716">
        <w:rPr>
          <w:noProof/>
          <w:snapToGrid w:val="0"/>
          <w:szCs w:val="24"/>
        </w:rPr>
        <w:t xml:space="preserve"> 2—3</w:t>
      </w:r>
      <w:r w:rsidRPr="00C17716">
        <w:rPr>
          <w:snapToGrid w:val="0"/>
          <w:szCs w:val="24"/>
        </w:rPr>
        <w:t xml:space="preserve"> лет указанные симптомы подвергаются обратному развитию. </w:t>
      </w:r>
    </w:p>
    <w:p w:rsidR="005D39D8" w:rsidRPr="00C17716" w:rsidRDefault="005D39D8" w:rsidP="007C7EC1">
      <w:pPr>
        <w:framePr w:hSpace="0" w:vSpace="0" w:wrap="auto" w:vAnchor="margin" w:yAlign="inline"/>
        <w:widowControl w:val="0"/>
        <w:ind w:firstLine="709"/>
        <w:rPr>
          <w:i/>
          <w:snapToGrid w:val="0"/>
          <w:szCs w:val="24"/>
        </w:rPr>
      </w:pPr>
      <w:r w:rsidRPr="00C17716">
        <w:rPr>
          <w:i/>
          <w:snapToGrid w:val="0"/>
          <w:szCs w:val="24"/>
        </w:rPr>
        <w:t>г)</w:t>
      </w:r>
      <w:r w:rsidRPr="00C17716">
        <w:rPr>
          <w:snapToGrid w:val="0"/>
          <w:szCs w:val="24"/>
        </w:rPr>
        <w:t xml:space="preserve"> с</w:t>
      </w:r>
      <w:r w:rsidRPr="00C17716">
        <w:rPr>
          <w:i/>
          <w:snapToGrid w:val="0"/>
          <w:szCs w:val="24"/>
        </w:rPr>
        <w:t xml:space="preserve"> патологическим гиперкортицизмом.</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Общие признаки:</w:t>
      </w:r>
      <w:r w:rsidRPr="00C17716">
        <w:rPr>
          <w:snapToGrid w:val="0"/>
          <w:szCs w:val="24"/>
        </w:rPr>
        <w:t xml:space="preserve"> изменение кожи, перераспределение подкожножировой клетчатки, артериальная гипертензия, превышающая норму экскреция с мочой 17-ОКС.</w:t>
      </w: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Отличия:</w:t>
      </w:r>
      <w:r w:rsidRPr="00C17716">
        <w:rPr>
          <w:snapToGrid w:val="0"/>
          <w:szCs w:val="24"/>
        </w:rPr>
        <w:t xml:space="preserve"> диспластический тип ожирения, гиперемия и округлость лица, багрово-синюшные полосы растяжения в области живота, бедер, гипотрофия мышц с истончением нижних и верхних конечностей, артериальная гипертензия характеризуется резистентностью к гипотензивным препаратам, имеет место диффузный остеопороз. Признаки сахарного диабета, высокий уровень кортизола сыворотки крови. Для точной диагностики проводится малая проба с дексаметазоном. Дексаметазон назначается по</w:t>
      </w:r>
      <w:r w:rsidRPr="00C17716">
        <w:rPr>
          <w:noProof/>
          <w:snapToGrid w:val="0"/>
          <w:szCs w:val="24"/>
        </w:rPr>
        <w:t xml:space="preserve"> 0,5</w:t>
      </w:r>
      <w:r w:rsidRPr="00C17716">
        <w:rPr>
          <w:snapToGrid w:val="0"/>
          <w:szCs w:val="24"/>
        </w:rPr>
        <w:t xml:space="preserve"> мг </w:t>
      </w:r>
      <w:r w:rsidRPr="00C17716">
        <w:rPr>
          <w:noProof/>
          <w:snapToGrid w:val="0"/>
          <w:szCs w:val="24"/>
        </w:rPr>
        <w:t>(1</w:t>
      </w:r>
      <w:r w:rsidRPr="00C17716">
        <w:rPr>
          <w:snapToGrid w:val="0"/>
          <w:szCs w:val="24"/>
        </w:rPr>
        <w:t xml:space="preserve"> таблетка) каждые</w:t>
      </w:r>
      <w:r w:rsidRPr="00C17716">
        <w:rPr>
          <w:noProof/>
          <w:snapToGrid w:val="0"/>
          <w:szCs w:val="24"/>
        </w:rPr>
        <w:t xml:space="preserve"> 6</w:t>
      </w:r>
      <w:r w:rsidRPr="00C17716">
        <w:rPr>
          <w:snapToGrid w:val="0"/>
          <w:szCs w:val="24"/>
        </w:rPr>
        <w:t xml:space="preserve"> часов в течение двух дней. Для определения содержания в моче 17-ОКС ее суточное количество собирается перед проведением пробы и на 2-й день исследования. У больных с гипоталамическим ожирением экскреция 17-ОКС на фоне дексаметазона уменьшается не менее чем на</w:t>
      </w:r>
      <w:r w:rsidRPr="00C17716">
        <w:rPr>
          <w:noProof/>
          <w:snapToGrid w:val="0"/>
          <w:szCs w:val="24"/>
        </w:rPr>
        <w:t xml:space="preserve"> 50 </w:t>
      </w:r>
      <w:r w:rsidRPr="00C17716">
        <w:rPr>
          <w:i/>
          <w:noProof/>
          <w:snapToGrid w:val="0"/>
          <w:szCs w:val="24"/>
        </w:rPr>
        <w:t xml:space="preserve">% </w:t>
      </w:r>
      <w:r w:rsidRPr="00C17716">
        <w:rPr>
          <w:snapToGrid w:val="0"/>
          <w:szCs w:val="24"/>
        </w:rPr>
        <w:t>от исходного значения. При патологическом</w:t>
      </w:r>
      <w:r w:rsidRPr="00C17716">
        <w:rPr>
          <w:i/>
          <w:snapToGrid w:val="0"/>
          <w:szCs w:val="24"/>
        </w:rPr>
        <w:t xml:space="preserve"> </w:t>
      </w:r>
      <w:r w:rsidRPr="00C17716">
        <w:rPr>
          <w:snapToGrid w:val="0"/>
          <w:szCs w:val="24"/>
        </w:rPr>
        <w:t>гиперкортицизме этот показатель обычно не меняется</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Алгоритм дифференциальной диагностики представлен на схемах 3 и 4.</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ind w:firstLine="709"/>
        <w:rPr>
          <w:b/>
          <w:szCs w:val="24"/>
        </w:rPr>
      </w:pPr>
      <w:r w:rsidRPr="00C17716">
        <w:rPr>
          <w:b/>
          <w:szCs w:val="24"/>
        </w:rPr>
        <w:t>Лечение</w:t>
      </w:r>
    </w:p>
    <w:p w:rsidR="005D39D8" w:rsidRPr="00C17716" w:rsidRDefault="005D39D8" w:rsidP="007C7EC1">
      <w:pPr>
        <w:framePr w:hSpace="0" w:vSpace="0" w:wrap="auto" w:vAnchor="margin" w:yAlign="inline"/>
        <w:ind w:firstLine="709"/>
        <w:rPr>
          <w:b/>
          <w:szCs w:val="24"/>
        </w:rPr>
      </w:pP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 xml:space="preserve">Основные принципы включают применение: </w:t>
      </w:r>
    </w:p>
    <w:p w:rsidR="005D39D8" w:rsidRPr="00C17716" w:rsidRDefault="005D39D8" w:rsidP="007C7EC1">
      <w:pPr>
        <w:framePr w:hSpace="0" w:vSpace="0" w:wrap="auto" w:vAnchor="margin" w:yAlign="inline"/>
        <w:widowControl w:val="0"/>
        <w:numPr>
          <w:ilvl w:val="0"/>
          <w:numId w:val="16"/>
        </w:numPr>
        <w:ind w:left="0" w:firstLine="709"/>
        <w:rPr>
          <w:noProof/>
          <w:snapToGrid w:val="0"/>
          <w:szCs w:val="24"/>
        </w:rPr>
      </w:pPr>
      <w:r w:rsidRPr="00C17716">
        <w:rPr>
          <w:snapToGrid w:val="0"/>
          <w:szCs w:val="24"/>
        </w:rPr>
        <w:t>низкокалорийной диеты;</w:t>
      </w:r>
      <w:r w:rsidRPr="00C17716">
        <w:rPr>
          <w:noProof/>
          <w:snapToGrid w:val="0"/>
          <w:szCs w:val="24"/>
        </w:rPr>
        <w:t xml:space="preserve"> </w:t>
      </w:r>
    </w:p>
    <w:p w:rsidR="005D39D8" w:rsidRPr="00C17716" w:rsidRDefault="005D39D8" w:rsidP="007C7EC1">
      <w:pPr>
        <w:framePr w:hSpace="0" w:vSpace="0" w:wrap="auto" w:vAnchor="margin" w:yAlign="inline"/>
        <w:widowControl w:val="0"/>
        <w:numPr>
          <w:ilvl w:val="0"/>
          <w:numId w:val="16"/>
        </w:numPr>
        <w:ind w:left="0" w:firstLine="709"/>
        <w:rPr>
          <w:snapToGrid w:val="0"/>
          <w:szCs w:val="24"/>
        </w:rPr>
      </w:pPr>
      <w:r w:rsidRPr="00C17716">
        <w:rPr>
          <w:snapToGrid w:val="0"/>
          <w:szCs w:val="24"/>
        </w:rPr>
        <w:t>дозированных физических нагрузок;</w:t>
      </w:r>
      <w:r w:rsidRPr="00C17716">
        <w:rPr>
          <w:noProof/>
          <w:snapToGrid w:val="0"/>
          <w:szCs w:val="24"/>
        </w:rPr>
        <w:t xml:space="preserve"> </w:t>
      </w:r>
    </w:p>
    <w:p w:rsidR="005D39D8" w:rsidRPr="00C17716" w:rsidRDefault="005D39D8" w:rsidP="007C7EC1">
      <w:pPr>
        <w:framePr w:hSpace="0" w:vSpace="0" w:wrap="auto" w:vAnchor="margin" w:yAlign="inline"/>
        <w:widowControl w:val="0"/>
        <w:numPr>
          <w:ilvl w:val="0"/>
          <w:numId w:val="16"/>
        </w:numPr>
        <w:ind w:left="0" w:firstLine="709"/>
        <w:rPr>
          <w:snapToGrid w:val="0"/>
          <w:szCs w:val="24"/>
        </w:rPr>
      </w:pPr>
      <w:r w:rsidRPr="00C17716">
        <w:rPr>
          <w:snapToGrid w:val="0"/>
          <w:szCs w:val="24"/>
        </w:rPr>
        <w:t>изменения образа жизни;</w:t>
      </w:r>
      <w:r w:rsidRPr="00C17716">
        <w:rPr>
          <w:noProof/>
          <w:snapToGrid w:val="0"/>
          <w:szCs w:val="24"/>
        </w:rPr>
        <w:t xml:space="preserve"> </w:t>
      </w:r>
    </w:p>
    <w:p w:rsidR="005D39D8" w:rsidRPr="00C17716" w:rsidRDefault="005D39D8" w:rsidP="007C7EC1">
      <w:pPr>
        <w:framePr w:hSpace="0" w:vSpace="0" w:wrap="auto" w:vAnchor="margin" w:yAlign="inline"/>
        <w:widowControl w:val="0"/>
        <w:numPr>
          <w:ilvl w:val="0"/>
          <w:numId w:val="16"/>
        </w:numPr>
        <w:ind w:left="0" w:firstLine="709"/>
        <w:rPr>
          <w:snapToGrid w:val="0"/>
          <w:szCs w:val="24"/>
        </w:rPr>
      </w:pPr>
      <w:r w:rsidRPr="00C17716">
        <w:rPr>
          <w:snapToGrid w:val="0"/>
          <w:szCs w:val="24"/>
        </w:rPr>
        <w:t>физиотерапии и иглорефлексотерапии;</w:t>
      </w:r>
      <w:r w:rsidRPr="00C17716">
        <w:rPr>
          <w:noProof/>
          <w:snapToGrid w:val="0"/>
          <w:szCs w:val="24"/>
        </w:rPr>
        <w:t xml:space="preserve"> </w:t>
      </w:r>
    </w:p>
    <w:p w:rsidR="005D39D8" w:rsidRPr="00C17716" w:rsidRDefault="005D39D8" w:rsidP="007C7EC1">
      <w:pPr>
        <w:framePr w:hSpace="0" w:vSpace="0" w:wrap="auto" w:vAnchor="margin" w:yAlign="inline"/>
        <w:widowControl w:val="0"/>
        <w:numPr>
          <w:ilvl w:val="0"/>
          <w:numId w:val="16"/>
        </w:numPr>
        <w:ind w:left="0" w:firstLine="709"/>
        <w:rPr>
          <w:snapToGrid w:val="0"/>
          <w:szCs w:val="24"/>
        </w:rPr>
      </w:pPr>
      <w:r w:rsidRPr="00C17716">
        <w:rPr>
          <w:snapToGrid w:val="0"/>
          <w:szCs w:val="24"/>
        </w:rPr>
        <w:t>лекарственной терапии (аноректигенных препаратов и средств, стимулирующих липолиз);</w:t>
      </w:r>
      <w:r w:rsidRPr="00C17716">
        <w:rPr>
          <w:noProof/>
          <w:snapToGrid w:val="0"/>
          <w:szCs w:val="24"/>
        </w:rPr>
        <w:t xml:space="preserve"> </w:t>
      </w:r>
    </w:p>
    <w:p w:rsidR="005D39D8" w:rsidRPr="00C17716" w:rsidRDefault="005D39D8" w:rsidP="007C7EC1">
      <w:pPr>
        <w:framePr w:hSpace="0" w:vSpace="0" w:wrap="auto" w:vAnchor="margin" w:yAlign="inline"/>
        <w:widowControl w:val="0"/>
        <w:numPr>
          <w:ilvl w:val="0"/>
          <w:numId w:val="16"/>
        </w:numPr>
        <w:ind w:left="0" w:firstLine="709"/>
        <w:rPr>
          <w:snapToGrid w:val="0"/>
          <w:szCs w:val="24"/>
        </w:rPr>
      </w:pPr>
      <w:r w:rsidRPr="00C17716">
        <w:rPr>
          <w:snapToGrid w:val="0"/>
          <w:szCs w:val="24"/>
        </w:rPr>
        <w:t>хирургического лечения;</w:t>
      </w:r>
      <w:r w:rsidRPr="00C17716">
        <w:rPr>
          <w:noProof/>
          <w:snapToGrid w:val="0"/>
          <w:szCs w:val="24"/>
        </w:rPr>
        <w:t xml:space="preserve"> </w:t>
      </w:r>
    </w:p>
    <w:p w:rsidR="005D39D8" w:rsidRPr="00C17716" w:rsidRDefault="005D39D8" w:rsidP="007C7EC1">
      <w:pPr>
        <w:framePr w:hSpace="0" w:vSpace="0" w:wrap="auto" w:vAnchor="margin" w:yAlign="inline"/>
        <w:widowControl w:val="0"/>
        <w:numPr>
          <w:ilvl w:val="0"/>
          <w:numId w:val="16"/>
        </w:numPr>
        <w:ind w:left="0" w:firstLine="709"/>
        <w:rPr>
          <w:snapToGrid w:val="0"/>
          <w:szCs w:val="24"/>
        </w:rPr>
      </w:pPr>
      <w:r w:rsidRPr="00C17716">
        <w:rPr>
          <w:snapToGrid w:val="0"/>
          <w:szCs w:val="24"/>
        </w:rPr>
        <w:t>патогенетической и симптоматической терапии.</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widowControl w:val="0"/>
        <w:ind w:firstLine="709"/>
        <w:rPr>
          <w:i/>
          <w:snapToGrid w:val="0"/>
          <w:szCs w:val="24"/>
        </w:rPr>
      </w:pPr>
      <w:r w:rsidRPr="00C17716">
        <w:rPr>
          <w:i/>
          <w:snapToGrid w:val="0"/>
          <w:szCs w:val="24"/>
        </w:rPr>
        <w:t>Специфическое, этиопатогенетическое лечение ожирения показано в случае достоверного установления его причины.</w:t>
      </w: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Например, при гипоталамическом уровне поражения используют или противовоспалительную, или рассасывающую терапию</w:t>
      </w:r>
    </w:p>
    <w:p w:rsidR="005D39D8" w:rsidRPr="00C17716" w:rsidRDefault="005D39D8" w:rsidP="007C7EC1">
      <w:pPr>
        <w:framePr w:hSpace="0" w:vSpace="0" w:wrap="auto" w:vAnchor="margin" w:yAlign="inline"/>
        <w:widowControl w:val="0"/>
        <w:ind w:firstLine="709"/>
        <w:rPr>
          <w:i/>
          <w:snapToGrid w:val="0"/>
          <w:szCs w:val="24"/>
        </w:rPr>
      </w:pPr>
    </w:p>
    <w:p w:rsidR="005D39D8" w:rsidRPr="00C17716" w:rsidRDefault="005D39D8" w:rsidP="007C7EC1">
      <w:pPr>
        <w:framePr w:hSpace="0" w:vSpace="0" w:wrap="auto" w:vAnchor="margin" w:yAlign="inline"/>
        <w:widowControl w:val="0"/>
        <w:ind w:firstLine="709"/>
        <w:rPr>
          <w:snapToGrid w:val="0"/>
          <w:szCs w:val="24"/>
        </w:rPr>
      </w:pPr>
      <w:r w:rsidRPr="00C17716">
        <w:rPr>
          <w:i/>
          <w:snapToGrid w:val="0"/>
          <w:szCs w:val="24"/>
        </w:rPr>
        <w:t>Диета</w:t>
      </w:r>
      <w:r w:rsidRPr="00C17716">
        <w:rPr>
          <w:snapToGrid w:val="0"/>
          <w:szCs w:val="24"/>
        </w:rPr>
        <w:t xml:space="preserve"> </w:t>
      </w:r>
    </w:p>
    <w:p w:rsidR="005D39D8" w:rsidRPr="00C17716" w:rsidRDefault="005D39D8" w:rsidP="007C7EC1">
      <w:pPr>
        <w:framePr w:hSpace="0" w:vSpace="0" w:wrap="auto" w:vAnchor="margin" w:yAlign="inline"/>
        <w:widowControl w:val="0"/>
        <w:ind w:firstLine="709"/>
        <w:rPr>
          <w:snapToGrid w:val="0"/>
          <w:szCs w:val="24"/>
        </w:rPr>
      </w:pPr>
    </w:p>
    <w:p w:rsidR="005D39D8" w:rsidRPr="00C17716" w:rsidRDefault="005D39D8" w:rsidP="007C7EC1">
      <w:pPr>
        <w:framePr w:hSpace="0" w:vSpace="0" w:wrap="auto" w:vAnchor="margin" w:yAlign="inline"/>
        <w:widowControl w:val="0"/>
        <w:ind w:firstLine="709"/>
        <w:rPr>
          <w:snapToGrid w:val="0"/>
          <w:szCs w:val="24"/>
        </w:rPr>
      </w:pPr>
      <w:r w:rsidRPr="00C17716">
        <w:rPr>
          <w:snapToGrid w:val="0"/>
          <w:szCs w:val="24"/>
        </w:rPr>
        <w:t>Диета при ожирении должна быть сбалансированной по составу белков, жиров и углеводов и по калорийности суточного рациона. Суточная потребность в витаминах для взрослых людей составляет: для витамина А</w:t>
      </w:r>
      <w:r w:rsidRPr="00C17716">
        <w:rPr>
          <w:noProof/>
          <w:snapToGrid w:val="0"/>
          <w:szCs w:val="24"/>
        </w:rPr>
        <w:t>—1,5</w:t>
      </w:r>
      <w:r w:rsidRPr="00C17716">
        <w:rPr>
          <w:snapToGrid w:val="0"/>
          <w:szCs w:val="24"/>
        </w:rPr>
        <w:t xml:space="preserve"> мг; В</w:t>
      </w:r>
      <w:r w:rsidRPr="00C17716">
        <w:rPr>
          <w:snapToGrid w:val="0"/>
          <w:szCs w:val="24"/>
          <w:vertAlign w:val="subscript"/>
        </w:rPr>
        <w:t>1</w:t>
      </w:r>
      <w:r w:rsidRPr="00C17716">
        <w:rPr>
          <w:noProof/>
          <w:snapToGrid w:val="0"/>
          <w:szCs w:val="24"/>
        </w:rPr>
        <w:t>— 2</w:t>
      </w:r>
      <w:r w:rsidRPr="00C17716">
        <w:rPr>
          <w:snapToGrid w:val="0"/>
          <w:szCs w:val="24"/>
        </w:rPr>
        <w:t xml:space="preserve"> мг; В</w:t>
      </w:r>
      <w:r w:rsidRPr="00C17716">
        <w:rPr>
          <w:snapToGrid w:val="0"/>
          <w:szCs w:val="24"/>
          <w:vertAlign w:val="subscript"/>
        </w:rPr>
        <w:t>2</w:t>
      </w:r>
      <w:r w:rsidRPr="00C17716">
        <w:rPr>
          <w:snapToGrid w:val="0"/>
          <w:szCs w:val="24"/>
        </w:rPr>
        <w:t>—</w:t>
      </w:r>
      <w:r w:rsidRPr="00C17716">
        <w:rPr>
          <w:noProof/>
          <w:snapToGrid w:val="0"/>
          <w:szCs w:val="24"/>
        </w:rPr>
        <w:t xml:space="preserve"> 3</w:t>
      </w:r>
      <w:r w:rsidRPr="00C17716">
        <w:rPr>
          <w:snapToGrid w:val="0"/>
          <w:szCs w:val="24"/>
        </w:rPr>
        <w:t xml:space="preserve"> мг; В</w:t>
      </w:r>
      <w:r w:rsidRPr="00C17716">
        <w:rPr>
          <w:snapToGrid w:val="0"/>
          <w:szCs w:val="24"/>
          <w:vertAlign w:val="subscript"/>
        </w:rPr>
        <w:t>б</w:t>
      </w:r>
      <w:r w:rsidRPr="00C17716">
        <w:rPr>
          <w:snapToGrid w:val="0"/>
          <w:szCs w:val="24"/>
        </w:rPr>
        <w:t>—</w:t>
      </w:r>
      <w:r w:rsidRPr="00C17716">
        <w:rPr>
          <w:noProof/>
          <w:snapToGrid w:val="0"/>
          <w:szCs w:val="24"/>
        </w:rPr>
        <w:t xml:space="preserve"> 2</w:t>
      </w:r>
      <w:r w:rsidRPr="00C17716">
        <w:rPr>
          <w:snapToGrid w:val="0"/>
          <w:szCs w:val="24"/>
        </w:rPr>
        <w:t xml:space="preserve"> мг; С—</w:t>
      </w:r>
      <w:r w:rsidRPr="00C17716">
        <w:rPr>
          <w:noProof/>
          <w:snapToGrid w:val="0"/>
          <w:szCs w:val="24"/>
        </w:rPr>
        <w:t xml:space="preserve"> 100—200</w:t>
      </w:r>
      <w:r w:rsidRPr="00C17716">
        <w:rPr>
          <w:snapToGrid w:val="0"/>
          <w:szCs w:val="24"/>
        </w:rPr>
        <w:t xml:space="preserve"> мг; РР—</w:t>
      </w:r>
      <w:r w:rsidRPr="00C17716">
        <w:rPr>
          <w:noProof/>
          <w:snapToGrid w:val="0"/>
          <w:szCs w:val="24"/>
        </w:rPr>
        <w:t>20</w:t>
      </w:r>
      <w:r w:rsidRPr="00C17716">
        <w:rPr>
          <w:snapToGrid w:val="0"/>
          <w:szCs w:val="24"/>
        </w:rPr>
        <w:t xml:space="preserve"> мг; Д</w:t>
      </w:r>
      <w:r w:rsidRPr="00C17716">
        <w:rPr>
          <w:noProof/>
          <w:snapToGrid w:val="0"/>
          <w:szCs w:val="24"/>
        </w:rPr>
        <w:t xml:space="preserve"> — 500</w:t>
      </w:r>
      <w:r w:rsidRPr="00C17716">
        <w:rPr>
          <w:snapToGrid w:val="0"/>
          <w:szCs w:val="24"/>
        </w:rPr>
        <w:t xml:space="preserve"> МЕ. Микроэлементы рекомендуется употреблять в таком количестве: кальций</w:t>
      </w:r>
      <w:r w:rsidRPr="00C17716">
        <w:rPr>
          <w:noProof/>
          <w:snapToGrid w:val="0"/>
          <w:szCs w:val="24"/>
        </w:rPr>
        <w:t xml:space="preserve"> — 1</w:t>
      </w:r>
      <w:r w:rsidRPr="00C17716">
        <w:rPr>
          <w:snapToGrid w:val="0"/>
          <w:szCs w:val="24"/>
        </w:rPr>
        <w:t xml:space="preserve"> мг; калий</w:t>
      </w:r>
      <w:r w:rsidRPr="00C17716">
        <w:rPr>
          <w:noProof/>
          <w:snapToGrid w:val="0"/>
          <w:szCs w:val="24"/>
        </w:rPr>
        <w:t xml:space="preserve"> —</w:t>
      </w:r>
      <w:r w:rsidRPr="00C17716">
        <w:rPr>
          <w:snapToGrid w:val="0"/>
          <w:szCs w:val="24"/>
        </w:rPr>
        <w:t xml:space="preserve"> более</w:t>
      </w:r>
      <w:r w:rsidRPr="00C17716">
        <w:rPr>
          <w:noProof/>
          <w:snapToGrid w:val="0"/>
          <w:szCs w:val="24"/>
        </w:rPr>
        <w:t xml:space="preserve"> 1</w:t>
      </w:r>
      <w:r w:rsidRPr="00C17716">
        <w:rPr>
          <w:snapToGrid w:val="0"/>
          <w:szCs w:val="24"/>
        </w:rPr>
        <w:t xml:space="preserve"> мг; натрий</w:t>
      </w:r>
      <w:r w:rsidRPr="00C17716">
        <w:rPr>
          <w:noProof/>
          <w:snapToGrid w:val="0"/>
          <w:szCs w:val="24"/>
        </w:rPr>
        <w:t xml:space="preserve"> —</w:t>
      </w:r>
      <w:r w:rsidRPr="00C17716">
        <w:rPr>
          <w:snapToGrid w:val="0"/>
          <w:szCs w:val="24"/>
        </w:rPr>
        <w:t xml:space="preserve"> до</w:t>
      </w:r>
      <w:r w:rsidRPr="00C17716">
        <w:rPr>
          <w:noProof/>
          <w:snapToGrid w:val="0"/>
          <w:szCs w:val="24"/>
        </w:rPr>
        <w:t xml:space="preserve"> 2</w:t>
      </w:r>
      <w:r w:rsidRPr="00C17716">
        <w:rPr>
          <w:snapToGrid w:val="0"/>
          <w:szCs w:val="24"/>
        </w:rPr>
        <w:t xml:space="preserve"> мг; фосфор</w:t>
      </w:r>
      <w:r w:rsidRPr="00C17716">
        <w:rPr>
          <w:noProof/>
          <w:snapToGrid w:val="0"/>
          <w:szCs w:val="24"/>
        </w:rPr>
        <w:t xml:space="preserve"> — 1</w:t>
      </w:r>
      <w:r w:rsidRPr="00C17716">
        <w:rPr>
          <w:snapToGrid w:val="0"/>
          <w:szCs w:val="24"/>
        </w:rPr>
        <w:t xml:space="preserve"> мг; магний</w:t>
      </w:r>
      <w:r w:rsidRPr="00C17716">
        <w:rPr>
          <w:noProof/>
          <w:snapToGrid w:val="0"/>
          <w:szCs w:val="24"/>
        </w:rPr>
        <w:t xml:space="preserve"> — 0,01</w:t>
      </w:r>
      <w:r w:rsidRPr="00C17716">
        <w:rPr>
          <w:snapToGrid w:val="0"/>
          <w:szCs w:val="24"/>
        </w:rPr>
        <w:t xml:space="preserve"> мг; железо</w:t>
      </w:r>
      <w:r w:rsidRPr="00C17716">
        <w:rPr>
          <w:noProof/>
          <w:snapToGrid w:val="0"/>
          <w:szCs w:val="24"/>
        </w:rPr>
        <w:t xml:space="preserve"> — 0,0005</w:t>
      </w:r>
      <w:r w:rsidRPr="00C17716">
        <w:rPr>
          <w:snapToGrid w:val="0"/>
          <w:szCs w:val="24"/>
        </w:rPr>
        <w:t xml:space="preserve"> мг; медь</w:t>
      </w:r>
      <w:r w:rsidRPr="00C17716">
        <w:rPr>
          <w:noProof/>
          <w:snapToGrid w:val="0"/>
          <w:szCs w:val="24"/>
        </w:rPr>
        <w:t xml:space="preserve"> — 0,0005</w:t>
      </w:r>
      <w:r w:rsidRPr="00C17716">
        <w:rPr>
          <w:snapToGrid w:val="0"/>
          <w:szCs w:val="24"/>
        </w:rPr>
        <w:t xml:space="preserve"> мг; марганец</w:t>
      </w:r>
      <w:r w:rsidRPr="00C17716">
        <w:rPr>
          <w:noProof/>
          <w:snapToGrid w:val="0"/>
          <w:szCs w:val="24"/>
        </w:rPr>
        <w:t xml:space="preserve"> — 0,0002</w:t>
      </w:r>
      <w:r w:rsidRPr="00C17716">
        <w:rPr>
          <w:snapToGrid w:val="0"/>
          <w:szCs w:val="24"/>
        </w:rPr>
        <w:t xml:space="preserve"> мг на</w:t>
      </w:r>
      <w:r w:rsidRPr="00C17716">
        <w:rPr>
          <w:noProof/>
          <w:snapToGrid w:val="0"/>
          <w:szCs w:val="24"/>
        </w:rPr>
        <w:t xml:space="preserve"> </w:t>
      </w:r>
      <w:smartTag w:uri="urn:schemas-microsoft-com:office:smarttags" w:element="metricconverter">
        <w:smartTagPr>
          <w:attr w:name="ProductID" w:val="1 кг"/>
        </w:smartTagPr>
        <w:r w:rsidRPr="00C17716">
          <w:rPr>
            <w:noProof/>
            <w:snapToGrid w:val="0"/>
            <w:szCs w:val="24"/>
          </w:rPr>
          <w:t>1</w:t>
        </w:r>
        <w:r w:rsidRPr="00C17716">
          <w:rPr>
            <w:snapToGrid w:val="0"/>
            <w:szCs w:val="24"/>
          </w:rPr>
          <w:t xml:space="preserve"> кг</w:t>
        </w:r>
      </w:smartTag>
      <w:r w:rsidRPr="00C17716">
        <w:rPr>
          <w:snapToGrid w:val="0"/>
          <w:szCs w:val="24"/>
        </w:rPr>
        <w:t xml:space="preserve"> массы тела. Кроме того, принципиальное значение при составлении диеты имеет количество принимаемой пищи. В настоящее время принято использовать низкокалорийные разгрузочные диеты</w:t>
      </w:r>
      <w:r w:rsidRPr="00C17716">
        <w:rPr>
          <w:noProof/>
          <w:snapToGrid w:val="0"/>
          <w:szCs w:val="24"/>
        </w:rPr>
        <w:t xml:space="preserve"> - 300—600</w:t>
      </w:r>
      <w:r w:rsidRPr="00C17716">
        <w:rPr>
          <w:snapToGrid w:val="0"/>
          <w:szCs w:val="24"/>
        </w:rPr>
        <w:t xml:space="preserve"> ккал </w:t>
      </w:r>
      <w:r w:rsidRPr="00C17716">
        <w:rPr>
          <w:noProof/>
          <w:snapToGrid w:val="0"/>
          <w:szCs w:val="24"/>
        </w:rPr>
        <w:t>1—2</w:t>
      </w:r>
      <w:r w:rsidRPr="00C17716">
        <w:rPr>
          <w:snapToGrid w:val="0"/>
          <w:szCs w:val="24"/>
        </w:rPr>
        <w:t xml:space="preserve"> раза в нед. Применение разгрузочных дней особенно эффективно в период прекращения падения веса. Больным могут быть рекомендованы следующие разгрузочные дни:</w:t>
      </w:r>
    </w:p>
    <w:p w:rsidR="005D39D8" w:rsidRPr="00C17716" w:rsidRDefault="005D39D8" w:rsidP="007C7EC1">
      <w:pPr>
        <w:framePr w:hSpace="0" w:vSpace="0" w:wrap="auto" w:vAnchor="margin" w:yAlign="inline"/>
        <w:widowControl w:val="0"/>
        <w:ind w:firstLine="709"/>
        <w:rPr>
          <w:snapToGrid w:val="0"/>
          <w:szCs w:val="24"/>
        </w:rPr>
      </w:pPr>
      <w:r w:rsidRPr="00C17716">
        <w:rPr>
          <w:noProof/>
          <w:snapToGrid w:val="0"/>
          <w:szCs w:val="24"/>
        </w:rPr>
        <w:t>1.</w:t>
      </w:r>
      <w:r w:rsidRPr="00C17716">
        <w:rPr>
          <w:snapToGrid w:val="0"/>
          <w:szCs w:val="24"/>
        </w:rPr>
        <w:t xml:space="preserve"> Мясной</w:t>
      </w:r>
      <w:r w:rsidRPr="00C17716">
        <w:rPr>
          <w:noProof/>
          <w:snapToGrid w:val="0"/>
          <w:szCs w:val="24"/>
        </w:rPr>
        <w:t xml:space="preserve"> (250—300</w:t>
      </w:r>
      <w:r w:rsidRPr="00C17716">
        <w:rPr>
          <w:snapToGrid w:val="0"/>
          <w:szCs w:val="24"/>
        </w:rPr>
        <w:t xml:space="preserve"> г отварного постного мяса, огурцы свежие).</w:t>
      </w:r>
    </w:p>
    <w:p w:rsidR="005D39D8" w:rsidRPr="00C17716" w:rsidRDefault="005D39D8" w:rsidP="007C7EC1">
      <w:pPr>
        <w:framePr w:hSpace="0" w:vSpace="0" w:wrap="auto" w:vAnchor="margin" w:yAlign="inline"/>
        <w:widowControl w:val="0"/>
        <w:ind w:firstLine="709"/>
        <w:rPr>
          <w:snapToGrid w:val="0"/>
          <w:szCs w:val="24"/>
        </w:rPr>
      </w:pPr>
      <w:r w:rsidRPr="00C17716">
        <w:rPr>
          <w:noProof/>
          <w:snapToGrid w:val="0"/>
          <w:szCs w:val="24"/>
        </w:rPr>
        <w:t>2.</w:t>
      </w:r>
      <w:r w:rsidRPr="00C17716">
        <w:rPr>
          <w:snapToGrid w:val="0"/>
          <w:szCs w:val="24"/>
        </w:rPr>
        <w:t xml:space="preserve"> Творожный</w:t>
      </w:r>
      <w:r w:rsidRPr="00C17716">
        <w:rPr>
          <w:noProof/>
          <w:snapToGrid w:val="0"/>
          <w:szCs w:val="24"/>
        </w:rPr>
        <w:t xml:space="preserve"> (</w:t>
      </w:r>
      <w:smartTag w:uri="urn:schemas-microsoft-com:office:smarttags" w:element="metricconverter">
        <w:smartTagPr>
          <w:attr w:name="ProductID" w:val="500 г"/>
        </w:smartTagPr>
        <w:r w:rsidRPr="00C17716">
          <w:rPr>
            <w:noProof/>
            <w:snapToGrid w:val="0"/>
            <w:szCs w:val="24"/>
          </w:rPr>
          <w:t>500</w:t>
        </w:r>
        <w:r w:rsidRPr="00C17716">
          <w:rPr>
            <w:snapToGrid w:val="0"/>
            <w:szCs w:val="24"/>
          </w:rPr>
          <w:t xml:space="preserve"> г</w:t>
        </w:r>
      </w:smartTag>
      <w:r w:rsidRPr="00C17716">
        <w:rPr>
          <w:snapToGrid w:val="0"/>
          <w:szCs w:val="24"/>
        </w:rPr>
        <w:t xml:space="preserve"> нежирного творога,</w:t>
      </w:r>
      <w:r w:rsidRPr="00C17716">
        <w:rPr>
          <w:noProof/>
          <w:snapToGrid w:val="0"/>
          <w:szCs w:val="24"/>
        </w:rPr>
        <w:t xml:space="preserve"> </w:t>
      </w:r>
      <w:smartTag w:uri="urn:schemas-microsoft-com:office:smarttags" w:element="metricconverter">
        <w:smartTagPr>
          <w:attr w:name="ProductID" w:val="250 г"/>
        </w:smartTagPr>
        <w:r w:rsidRPr="00C17716">
          <w:rPr>
            <w:noProof/>
            <w:snapToGrid w:val="0"/>
            <w:szCs w:val="24"/>
          </w:rPr>
          <w:t>250</w:t>
        </w:r>
        <w:r w:rsidRPr="00C17716">
          <w:rPr>
            <w:snapToGrid w:val="0"/>
            <w:szCs w:val="24"/>
          </w:rPr>
          <w:t xml:space="preserve"> г</w:t>
        </w:r>
      </w:smartTag>
      <w:r w:rsidRPr="00C17716">
        <w:rPr>
          <w:snapToGrid w:val="0"/>
          <w:szCs w:val="24"/>
        </w:rPr>
        <w:t xml:space="preserve"> кефира или</w:t>
      </w:r>
      <w:r w:rsidRPr="00C17716">
        <w:rPr>
          <w:noProof/>
          <w:snapToGrid w:val="0"/>
          <w:szCs w:val="24"/>
        </w:rPr>
        <w:t xml:space="preserve"> 2</w:t>
      </w:r>
      <w:r w:rsidRPr="00C17716">
        <w:rPr>
          <w:snapToGrid w:val="0"/>
          <w:szCs w:val="24"/>
        </w:rPr>
        <w:t xml:space="preserve"> стакана чаю без сахара).</w:t>
      </w:r>
    </w:p>
    <w:p w:rsidR="005D39D8" w:rsidRDefault="005D39D8">
      <w:pPr>
        <w:framePr w:hSpace="0" w:vSpace="0" w:wrap="auto" w:vAnchor="margin" w:yAlign="inline"/>
        <w:widowControl w:val="0"/>
        <w:jc w:val="center"/>
        <w:rPr>
          <w:snapToGrid w:val="0"/>
        </w:rPr>
        <w:sectPr w:rsidR="005D39D8" w:rsidSect="00C17716">
          <w:pgSz w:w="11906" w:h="16838"/>
          <w:pgMar w:top="1440" w:right="851" w:bottom="1440" w:left="1134" w:header="720" w:footer="720" w:gutter="0"/>
          <w:cols w:space="720"/>
          <w:titlePg/>
        </w:sectPr>
      </w:pPr>
    </w:p>
    <w:p w:rsidR="005D39D8" w:rsidRDefault="005D39D8">
      <w:pPr>
        <w:framePr w:hSpace="0" w:vSpace="0" w:wrap="auto" w:vAnchor="margin" w:yAlign="inline"/>
        <w:widowControl w:val="0"/>
        <w:jc w:val="center"/>
        <w:rPr>
          <w:rFonts w:ascii="Arial" w:hAnsi="Arial"/>
          <w:snapToGrid w:val="0"/>
        </w:rPr>
      </w:pPr>
      <w:r>
        <w:rPr>
          <w:rFonts w:ascii="Arial" w:hAnsi="Arial"/>
          <w:snapToGrid w:val="0"/>
        </w:rPr>
        <w:lastRenderedPageBreak/>
        <w:t>Алгоритм дифференциальной диагностики формы ожирения</w:t>
      </w:r>
    </w:p>
    <w:p w:rsidR="005D39D8" w:rsidRDefault="005D39D8">
      <w:pPr>
        <w:framePr w:hSpace="0" w:vSpace="0" w:wrap="auto" w:vAnchor="margin" w:yAlign="inline"/>
        <w:widowControl w:val="0"/>
        <w:jc w:val="center"/>
        <w:rPr>
          <w:noProof/>
          <w:snapToGrid w:val="0"/>
        </w:rPr>
      </w:pPr>
    </w:p>
    <w:p w:rsidR="005D39D8" w:rsidRDefault="005D39D8">
      <w:pPr>
        <w:framePr w:hSpace="0" w:vSpace="0" w:wrap="auto" w:vAnchor="margin" w:yAlign="inline"/>
        <w:widowControl w:val="0"/>
        <w:jc w:val="center"/>
        <w:rPr>
          <w:snapToGrid w:val="0"/>
          <w:sz w:val="20"/>
        </w:rPr>
      </w:pPr>
      <w:r>
        <w:rPr>
          <w:noProof/>
          <w:snapToGrid w:val="0"/>
          <w:sz w:val="20"/>
        </w:rPr>
        <w:t>1.</w:t>
      </w:r>
      <w:r>
        <w:rPr>
          <w:snapToGrid w:val="0"/>
          <w:sz w:val="20"/>
        </w:rPr>
        <w:t xml:space="preserve"> Повышение аппетита, периодическая жажда, нарушение сна, симпатоадреналовые или вагоинсулярные кризы, завершающиеся полиурией, нарушение терморегуляции (периодическое повышение температуры тела)</w:t>
      </w:r>
    </w:p>
    <w:tbl>
      <w:tblPr>
        <w:tblW w:w="0" w:type="auto"/>
        <w:tblInd w:w="-1310" w:type="dxa"/>
        <w:tblLayout w:type="fixed"/>
        <w:tblLook w:val="0000" w:firstRow="0" w:lastRow="0" w:firstColumn="0" w:lastColumn="0" w:noHBand="0" w:noVBand="0"/>
      </w:tblPr>
      <w:tblGrid>
        <w:gridCol w:w="1134"/>
        <w:gridCol w:w="142"/>
        <w:gridCol w:w="709"/>
        <w:gridCol w:w="426"/>
        <w:gridCol w:w="283"/>
        <w:gridCol w:w="142"/>
        <w:gridCol w:w="142"/>
        <w:gridCol w:w="141"/>
        <w:gridCol w:w="993"/>
        <w:gridCol w:w="992"/>
        <w:gridCol w:w="142"/>
        <w:gridCol w:w="141"/>
        <w:gridCol w:w="142"/>
        <w:gridCol w:w="142"/>
        <w:gridCol w:w="142"/>
        <w:gridCol w:w="365"/>
        <w:gridCol w:w="485"/>
        <w:gridCol w:w="284"/>
        <w:gridCol w:w="850"/>
        <w:gridCol w:w="284"/>
        <w:gridCol w:w="283"/>
        <w:gridCol w:w="142"/>
        <w:gridCol w:w="283"/>
        <w:gridCol w:w="993"/>
        <w:gridCol w:w="141"/>
        <w:gridCol w:w="1134"/>
      </w:tblGrid>
      <w:tr w:rsidR="005D39D8">
        <w:tblPrEx>
          <w:tblCellMar>
            <w:top w:w="0" w:type="dxa"/>
            <w:bottom w:w="0" w:type="dxa"/>
          </w:tblCellMar>
        </w:tblPrEx>
        <w:trPr>
          <w:cantSplit/>
        </w:trPr>
        <w:tc>
          <w:tcPr>
            <w:tcW w:w="2694" w:type="dxa"/>
            <w:gridSpan w:val="5"/>
          </w:tcPr>
          <w:p w:rsidR="005D39D8" w:rsidRDefault="005D39D8">
            <w:pPr>
              <w:framePr w:hSpace="0" w:vSpace="0" w:wrap="auto" w:vAnchor="margin" w:yAlign="inline"/>
              <w:rPr>
                <w:sz w:val="20"/>
              </w:rPr>
            </w:pPr>
          </w:p>
        </w:tc>
        <w:tc>
          <w:tcPr>
            <w:tcW w:w="2835" w:type="dxa"/>
            <w:gridSpan w:val="8"/>
            <w:tcBorders>
              <w:bottom w:val="single" w:sz="4" w:space="0" w:color="auto"/>
              <w:right w:val="single" w:sz="4" w:space="0" w:color="auto"/>
            </w:tcBorders>
          </w:tcPr>
          <w:p w:rsidR="005D39D8" w:rsidRDefault="005D39D8">
            <w:pPr>
              <w:framePr w:hSpace="0" w:vSpace="0" w:wrap="auto" w:vAnchor="margin" w:yAlign="inline"/>
              <w:rPr>
                <w:sz w:val="20"/>
              </w:rPr>
            </w:pPr>
          </w:p>
          <w:p w:rsidR="005D39D8" w:rsidRDefault="005D39D8">
            <w:pPr>
              <w:framePr w:hSpace="0" w:vSpace="0" w:wrap="auto" w:vAnchor="margin" w:yAlign="inline"/>
              <w:rPr>
                <w:sz w:val="20"/>
              </w:rPr>
            </w:pPr>
            <w:r>
              <w:rPr>
                <w:sz w:val="20"/>
              </w:rPr>
              <w:t>Есть</w:t>
            </w:r>
          </w:p>
        </w:tc>
        <w:tc>
          <w:tcPr>
            <w:tcW w:w="2835" w:type="dxa"/>
            <w:gridSpan w:val="8"/>
            <w:tcBorders>
              <w:left w:val="nil"/>
              <w:bottom w:val="single" w:sz="4" w:space="0" w:color="auto"/>
            </w:tcBorders>
          </w:tcPr>
          <w:p w:rsidR="005D39D8" w:rsidRDefault="005D39D8">
            <w:pPr>
              <w:framePr w:hSpace="0" w:vSpace="0" w:wrap="auto" w:vAnchor="margin" w:yAlign="inline"/>
              <w:rPr>
                <w:sz w:val="20"/>
              </w:rPr>
            </w:pPr>
          </w:p>
          <w:p w:rsidR="005D39D8" w:rsidRDefault="005D39D8">
            <w:pPr>
              <w:framePr w:hSpace="0" w:vSpace="0" w:wrap="auto" w:vAnchor="margin" w:yAlign="inline"/>
              <w:jc w:val="right"/>
              <w:rPr>
                <w:sz w:val="20"/>
              </w:rPr>
            </w:pPr>
            <w:r>
              <w:rPr>
                <w:sz w:val="20"/>
              </w:rPr>
              <w:t>Нет</w:t>
            </w:r>
          </w:p>
        </w:tc>
        <w:tc>
          <w:tcPr>
            <w:tcW w:w="2693" w:type="dxa"/>
            <w:gridSpan w:val="5"/>
          </w:tcPr>
          <w:p w:rsidR="005D39D8" w:rsidRDefault="005D39D8">
            <w:pPr>
              <w:framePr w:hSpace="0" w:vSpace="0" w:wrap="auto" w:vAnchor="margin" w:yAlign="inline"/>
              <w:rPr>
                <w:sz w:val="20"/>
              </w:rPr>
            </w:pPr>
          </w:p>
        </w:tc>
      </w:tr>
      <w:tr w:rsidR="005D39D8">
        <w:tblPrEx>
          <w:tblCellMar>
            <w:top w:w="0" w:type="dxa"/>
            <w:bottom w:w="0" w:type="dxa"/>
          </w:tblCellMar>
        </w:tblPrEx>
        <w:trPr>
          <w:cantSplit/>
        </w:trPr>
        <w:tc>
          <w:tcPr>
            <w:tcW w:w="2694" w:type="dxa"/>
            <w:gridSpan w:val="5"/>
          </w:tcPr>
          <w:p w:rsidR="005D39D8" w:rsidRDefault="005D39D8">
            <w:pPr>
              <w:framePr w:hSpace="0" w:vSpace="0" w:wrap="auto" w:vAnchor="margin" w:yAlign="inline"/>
              <w:rPr>
                <w:sz w:val="20"/>
              </w:rPr>
            </w:pPr>
          </w:p>
        </w:tc>
        <w:tc>
          <w:tcPr>
            <w:tcW w:w="5670" w:type="dxa"/>
            <w:gridSpan w:val="16"/>
            <w:tcBorders>
              <w:left w:val="single" w:sz="4" w:space="0" w:color="auto"/>
              <w:right w:val="single" w:sz="4" w:space="0" w:color="auto"/>
            </w:tcBorders>
          </w:tcPr>
          <w:p w:rsidR="005D39D8" w:rsidRDefault="005D39D8">
            <w:pPr>
              <w:framePr w:hSpace="0" w:vSpace="0" w:wrap="auto" w:vAnchor="margin" w:yAlign="inline"/>
              <w:rPr>
                <w:sz w:val="20"/>
              </w:rPr>
            </w:pPr>
          </w:p>
        </w:tc>
        <w:tc>
          <w:tcPr>
            <w:tcW w:w="2693" w:type="dxa"/>
            <w:gridSpan w:val="5"/>
            <w:tcBorders>
              <w:left w:val="nil"/>
            </w:tcBorders>
          </w:tcPr>
          <w:p w:rsidR="005D39D8" w:rsidRDefault="005D39D8">
            <w:pPr>
              <w:framePr w:hSpace="0" w:vSpace="0" w:wrap="auto" w:vAnchor="margin" w:yAlign="inline"/>
              <w:rPr>
                <w:sz w:val="20"/>
              </w:rPr>
            </w:pPr>
          </w:p>
        </w:tc>
      </w:tr>
      <w:tr w:rsidR="005D39D8">
        <w:tblPrEx>
          <w:tblCellMar>
            <w:top w:w="0" w:type="dxa"/>
            <w:bottom w:w="0" w:type="dxa"/>
          </w:tblCellMar>
        </w:tblPrEx>
        <w:trPr>
          <w:cantSplit/>
        </w:trPr>
        <w:tc>
          <w:tcPr>
            <w:tcW w:w="5529" w:type="dxa"/>
            <w:gridSpan w:val="13"/>
          </w:tcPr>
          <w:p w:rsidR="005D39D8" w:rsidRDefault="005D39D8">
            <w:pPr>
              <w:framePr w:hSpace="0" w:vSpace="0" w:wrap="auto" w:vAnchor="margin" w:yAlign="inline"/>
              <w:jc w:val="center"/>
              <w:rPr>
                <w:sz w:val="20"/>
              </w:rPr>
            </w:pPr>
            <w:r>
              <w:rPr>
                <w:snapToGrid w:val="0"/>
                <w:sz w:val="20"/>
              </w:rPr>
              <w:t>Гипоталамическое ожирение</w:t>
            </w:r>
          </w:p>
        </w:tc>
        <w:tc>
          <w:tcPr>
            <w:tcW w:w="5528" w:type="dxa"/>
            <w:gridSpan w:val="13"/>
          </w:tcPr>
          <w:p w:rsidR="005D39D8" w:rsidRDefault="005D39D8">
            <w:pPr>
              <w:pStyle w:val="20"/>
              <w:framePr w:wrap="around"/>
            </w:pPr>
            <w:r>
              <w:t>Алиментарно-конституциональное, эн</w:t>
            </w:r>
            <w:r>
              <w:softHyphen/>
              <w:t>докринно-обменное ожирение</w:t>
            </w:r>
          </w:p>
        </w:tc>
      </w:tr>
      <w:tr w:rsidR="005D39D8">
        <w:tblPrEx>
          <w:tblCellMar>
            <w:top w:w="0" w:type="dxa"/>
            <w:bottom w:w="0" w:type="dxa"/>
          </w:tblCellMar>
        </w:tblPrEx>
        <w:trPr>
          <w:cantSplit/>
        </w:trPr>
        <w:tc>
          <w:tcPr>
            <w:tcW w:w="2694" w:type="dxa"/>
            <w:gridSpan w:val="5"/>
          </w:tcPr>
          <w:p w:rsidR="005D39D8" w:rsidRDefault="005D39D8">
            <w:pPr>
              <w:framePr w:hSpace="0" w:vSpace="0" w:wrap="auto" w:vAnchor="margin" w:yAlign="inline"/>
              <w:rPr>
                <w:sz w:val="20"/>
              </w:rPr>
            </w:pPr>
          </w:p>
        </w:tc>
        <w:tc>
          <w:tcPr>
            <w:tcW w:w="5670" w:type="dxa"/>
            <w:gridSpan w:val="16"/>
            <w:tcBorders>
              <w:left w:val="single" w:sz="4" w:space="0" w:color="auto"/>
              <w:right w:val="single" w:sz="4" w:space="0" w:color="auto"/>
            </w:tcBorders>
          </w:tcPr>
          <w:p w:rsidR="005D39D8" w:rsidRDefault="005D39D8">
            <w:pPr>
              <w:framePr w:hSpace="0" w:vSpace="0" w:wrap="auto" w:vAnchor="margin" w:yAlign="inline"/>
              <w:rPr>
                <w:sz w:val="20"/>
              </w:rPr>
            </w:pPr>
          </w:p>
        </w:tc>
        <w:tc>
          <w:tcPr>
            <w:tcW w:w="2693" w:type="dxa"/>
            <w:gridSpan w:val="5"/>
            <w:tcBorders>
              <w:left w:val="nil"/>
            </w:tcBorders>
          </w:tcPr>
          <w:p w:rsidR="005D39D8" w:rsidRDefault="005D39D8">
            <w:pPr>
              <w:framePr w:hSpace="0" w:vSpace="0" w:wrap="auto" w:vAnchor="margin" w:yAlign="inline"/>
              <w:rPr>
                <w:sz w:val="20"/>
              </w:rPr>
            </w:pPr>
          </w:p>
        </w:tc>
      </w:tr>
      <w:tr w:rsidR="005D39D8">
        <w:tblPrEx>
          <w:tblCellMar>
            <w:top w:w="0" w:type="dxa"/>
            <w:bottom w:w="0" w:type="dxa"/>
          </w:tblCellMar>
        </w:tblPrEx>
        <w:trPr>
          <w:cantSplit/>
          <w:trHeight w:val="461"/>
        </w:trPr>
        <w:tc>
          <w:tcPr>
            <w:tcW w:w="5246" w:type="dxa"/>
            <w:gridSpan w:val="11"/>
            <w:vMerge w:val="restart"/>
          </w:tcPr>
          <w:p w:rsidR="005D39D8" w:rsidRDefault="005D39D8">
            <w:pPr>
              <w:framePr w:hSpace="0" w:vSpace="0" w:wrap="auto" w:vAnchor="margin" w:yAlign="inline"/>
              <w:jc w:val="center"/>
              <w:rPr>
                <w:sz w:val="20"/>
              </w:rPr>
            </w:pPr>
            <w:r>
              <w:rPr>
                <w:noProof/>
                <w:snapToGrid w:val="0"/>
                <w:sz w:val="20"/>
              </w:rPr>
              <w:t>2.</w:t>
            </w:r>
            <w:r>
              <w:rPr>
                <w:snapToGrid w:val="0"/>
                <w:sz w:val="20"/>
              </w:rPr>
              <w:t xml:space="preserve"> Диффузный цианоэ, симптомы дыха</w:t>
            </w:r>
            <w:r>
              <w:rPr>
                <w:snapToGrid w:val="0"/>
                <w:sz w:val="20"/>
              </w:rPr>
              <w:softHyphen/>
              <w:t>тельной недостаточности, сонливость в дневное время, выраженная потли</w:t>
            </w:r>
            <w:r>
              <w:rPr>
                <w:snapToGrid w:val="0"/>
                <w:sz w:val="20"/>
              </w:rPr>
              <w:softHyphen/>
              <w:t>вость, дыхательная аритмия</w:t>
            </w:r>
          </w:p>
        </w:tc>
        <w:tc>
          <w:tcPr>
            <w:tcW w:w="567" w:type="dxa"/>
            <w:gridSpan w:val="4"/>
            <w:vMerge w:val="restart"/>
          </w:tcPr>
          <w:p w:rsidR="005D39D8" w:rsidRDefault="005D39D8">
            <w:pPr>
              <w:framePr w:hSpace="0" w:vSpace="0" w:wrap="auto" w:vAnchor="margin" w:yAlign="inline"/>
              <w:rPr>
                <w:sz w:val="20"/>
              </w:rPr>
            </w:pPr>
          </w:p>
        </w:tc>
        <w:tc>
          <w:tcPr>
            <w:tcW w:w="5244" w:type="dxa"/>
            <w:gridSpan w:val="11"/>
            <w:vAlign w:val="center"/>
          </w:tcPr>
          <w:p w:rsidR="005D39D8" w:rsidRDefault="005D39D8">
            <w:pPr>
              <w:framePr w:hSpace="0" w:vSpace="0" w:wrap="auto" w:vAnchor="margin" w:yAlign="inline"/>
              <w:jc w:val="center"/>
              <w:rPr>
                <w:sz w:val="20"/>
              </w:rPr>
            </w:pPr>
            <w:r>
              <w:rPr>
                <w:noProof/>
                <w:snapToGrid w:val="0"/>
                <w:sz w:val="20"/>
              </w:rPr>
              <w:t>2.</w:t>
            </w:r>
            <w:r>
              <w:rPr>
                <w:snapToGrid w:val="0"/>
                <w:sz w:val="20"/>
              </w:rPr>
              <w:t xml:space="preserve"> Наличие симптомов гипотиреоза</w:t>
            </w:r>
          </w:p>
        </w:tc>
      </w:tr>
      <w:tr w:rsidR="005D39D8">
        <w:tblPrEx>
          <w:tblCellMar>
            <w:top w:w="0" w:type="dxa"/>
            <w:bottom w:w="0" w:type="dxa"/>
          </w:tblCellMar>
        </w:tblPrEx>
        <w:trPr>
          <w:cantSplit/>
          <w:trHeight w:val="460"/>
        </w:trPr>
        <w:tc>
          <w:tcPr>
            <w:tcW w:w="5246" w:type="dxa"/>
            <w:gridSpan w:val="11"/>
            <w:vMerge/>
          </w:tcPr>
          <w:p w:rsidR="005D39D8" w:rsidRDefault="005D39D8">
            <w:pPr>
              <w:framePr w:hSpace="0" w:vSpace="0" w:wrap="auto" w:vAnchor="margin" w:yAlign="inline"/>
              <w:rPr>
                <w:noProof/>
                <w:snapToGrid w:val="0"/>
                <w:sz w:val="20"/>
              </w:rPr>
            </w:pPr>
          </w:p>
        </w:tc>
        <w:tc>
          <w:tcPr>
            <w:tcW w:w="567" w:type="dxa"/>
            <w:gridSpan w:val="4"/>
            <w:vMerge/>
          </w:tcPr>
          <w:p w:rsidR="005D39D8" w:rsidRDefault="005D39D8">
            <w:pPr>
              <w:framePr w:hSpace="0" w:vSpace="0" w:wrap="auto" w:vAnchor="margin" w:yAlign="inline"/>
              <w:rPr>
                <w:sz w:val="20"/>
              </w:rPr>
            </w:pPr>
          </w:p>
        </w:tc>
        <w:tc>
          <w:tcPr>
            <w:tcW w:w="2551" w:type="dxa"/>
            <w:gridSpan w:val="6"/>
            <w:tcBorders>
              <w:right w:val="single" w:sz="4" w:space="0" w:color="auto"/>
            </w:tcBorders>
          </w:tcPr>
          <w:p w:rsidR="005D39D8" w:rsidRDefault="005D39D8">
            <w:pPr>
              <w:framePr w:hSpace="0" w:vSpace="0" w:wrap="auto" w:vAnchor="margin" w:yAlign="inline"/>
              <w:jc w:val="center"/>
              <w:rPr>
                <w:noProof/>
                <w:snapToGrid w:val="0"/>
                <w:sz w:val="20"/>
              </w:rPr>
            </w:pPr>
          </w:p>
        </w:tc>
        <w:tc>
          <w:tcPr>
            <w:tcW w:w="2693" w:type="dxa"/>
            <w:gridSpan w:val="5"/>
            <w:tcBorders>
              <w:left w:val="nil"/>
            </w:tcBorders>
          </w:tcPr>
          <w:p w:rsidR="005D39D8" w:rsidRDefault="005D39D8">
            <w:pPr>
              <w:framePr w:hSpace="0" w:vSpace="0" w:wrap="auto" w:vAnchor="margin" w:yAlign="inline"/>
              <w:jc w:val="center"/>
              <w:rPr>
                <w:noProof/>
                <w:snapToGrid w:val="0"/>
                <w:sz w:val="20"/>
              </w:rPr>
            </w:pPr>
          </w:p>
        </w:tc>
      </w:tr>
      <w:tr w:rsidR="005D39D8">
        <w:tblPrEx>
          <w:tblCellMar>
            <w:top w:w="0" w:type="dxa"/>
            <w:bottom w:w="0" w:type="dxa"/>
          </w:tblCellMar>
        </w:tblPrEx>
        <w:tc>
          <w:tcPr>
            <w:tcW w:w="1134" w:type="dxa"/>
          </w:tcPr>
          <w:p w:rsidR="005D39D8" w:rsidRDefault="005D39D8">
            <w:pPr>
              <w:framePr w:hSpace="0" w:vSpace="0" w:wrap="auto" w:vAnchor="margin" w:yAlign="inline"/>
              <w:rPr>
                <w:sz w:val="20"/>
              </w:rPr>
            </w:pPr>
          </w:p>
        </w:tc>
        <w:tc>
          <w:tcPr>
            <w:tcW w:w="1560" w:type="dxa"/>
            <w:gridSpan w:val="4"/>
            <w:tcBorders>
              <w:bottom w:val="single" w:sz="4" w:space="0" w:color="auto"/>
              <w:right w:val="single" w:sz="4" w:space="0" w:color="auto"/>
            </w:tcBorders>
          </w:tcPr>
          <w:p w:rsidR="005D39D8" w:rsidRDefault="005D39D8">
            <w:pPr>
              <w:framePr w:hSpace="0" w:vSpace="0" w:wrap="auto" w:vAnchor="margin" w:yAlign="inline"/>
              <w:rPr>
                <w:sz w:val="20"/>
              </w:rPr>
            </w:pPr>
            <w:r>
              <w:rPr>
                <w:sz w:val="20"/>
              </w:rPr>
              <w:t>Есть</w:t>
            </w:r>
          </w:p>
        </w:tc>
        <w:tc>
          <w:tcPr>
            <w:tcW w:w="1418" w:type="dxa"/>
            <w:gridSpan w:val="4"/>
            <w:tcBorders>
              <w:left w:val="nil"/>
              <w:bottom w:val="single" w:sz="4" w:space="0" w:color="auto"/>
            </w:tcBorders>
          </w:tcPr>
          <w:p w:rsidR="005D39D8" w:rsidRDefault="005D39D8">
            <w:pPr>
              <w:framePr w:hSpace="0" w:vSpace="0" w:wrap="auto" w:vAnchor="margin" w:yAlign="inline"/>
              <w:jc w:val="right"/>
              <w:rPr>
                <w:sz w:val="20"/>
              </w:rPr>
            </w:pPr>
            <w:r>
              <w:rPr>
                <w:sz w:val="20"/>
              </w:rPr>
              <w:t>Нет</w:t>
            </w:r>
          </w:p>
        </w:tc>
        <w:tc>
          <w:tcPr>
            <w:tcW w:w="2551" w:type="dxa"/>
            <w:gridSpan w:val="8"/>
          </w:tcPr>
          <w:p w:rsidR="005D39D8" w:rsidRDefault="005D39D8">
            <w:pPr>
              <w:framePr w:hSpace="0" w:vSpace="0" w:wrap="auto" w:vAnchor="margin" w:yAlign="inline"/>
              <w:rPr>
                <w:sz w:val="20"/>
              </w:rPr>
            </w:pPr>
          </w:p>
        </w:tc>
        <w:tc>
          <w:tcPr>
            <w:tcW w:w="1701" w:type="dxa"/>
            <w:gridSpan w:val="4"/>
            <w:tcBorders>
              <w:bottom w:val="single" w:sz="4" w:space="0" w:color="auto"/>
              <w:right w:val="single" w:sz="4" w:space="0" w:color="auto"/>
            </w:tcBorders>
          </w:tcPr>
          <w:p w:rsidR="005D39D8" w:rsidRDefault="005D39D8">
            <w:pPr>
              <w:framePr w:hSpace="0" w:vSpace="0" w:wrap="auto" w:vAnchor="margin" w:yAlign="inline"/>
              <w:rPr>
                <w:sz w:val="20"/>
              </w:rPr>
            </w:pPr>
            <w:r>
              <w:rPr>
                <w:sz w:val="20"/>
              </w:rPr>
              <w:t>Есть</w:t>
            </w:r>
          </w:p>
        </w:tc>
        <w:tc>
          <w:tcPr>
            <w:tcW w:w="1418" w:type="dxa"/>
            <w:gridSpan w:val="3"/>
            <w:tcBorders>
              <w:left w:val="nil"/>
              <w:bottom w:val="single" w:sz="4" w:space="0" w:color="auto"/>
            </w:tcBorders>
          </w:tcPr>
          <w:p w:rsidR="005D39D8" w:rsidRDefault="005D39D8">
            <w:pPr>
              <w:framePr w:hSpace="0" w:vSpace="0" w:wrap="auto" w:vAnchor="margin" w:yAlign="inline"/>
              <w:jc w:val="right"/>
              <w:rPr>
                <w:sz w:val="20"/>
              </w:rPr>
            </w:pPr>
            <w:r>
              <w:rPr>
                <w:sz w:val="20"/>
              </w:rPr>
              <w:t>Нет</w:t>
            </w:r>
          </w:p>
        </w:tc>
        <w:tc>
          <w:tcPr>
            <w:tcW w:w="1275" w:type="dxa"/>
            <w:gridSpan w:val="2"/>
          </w:tcPr>
          <w:p w:rsidR="005D39D8" w:rsidRDefault="005D39D8">
            <w:pPr>
              <w:framePr w:hSpace="0" w:vSpace="0" w:wrap="auto" w:vAnchor="margin" w:yAlign="inline"/>
              <w:rPr>
                <w:sz w:val="20"/>
              </w:rPr>
            </w:pPr>
          </w:p>
        </w:tc>
      </w:tr>
      <w:tr w:rsidR="005D39D8">
        <w:tblPrEx>
          <w:tblCellMar>
            <w:top w:w="0" w:type="dxa"/>
            <w:bottom w:w="0" w:type="dxa"/>
          </w:tblCellMar>
        </w:tblPrEx>
        <w:trPr>
          <w:cantSplit/>
        </w:trPr>
        <w:tc>
          <w:tcPr>
            <w:tcW w:w="1134" w:type="dxa"/>
          </w:tcPr>
          <w:p w:rsidR="005D39D8" w:rsidRDefault="005D39D8">
            <w:pPr>
              <w:framePr w:hSpace="0" w:vSpace="0" w:wrap="auto" w:vAnchor="margin" w:yAlign="inline"/>
              <w:rPr>
                <w:sz w:val="20"/>
              </w:rPr>
            </w:pPr>
          </w:p>
        </w:tc>
        <w:tc>
          <w:tcPr>
            <w:tcW w:w="2978" w:type="dxa"/>
            <w:gridSpan w:val="8"/>
            <w:tcBorders>
              <w:left w:val="single" w:sz="4" w:space="0" w:color="auto"/>
              <w:right w:val="single" w:sz="4" w:space="0" w:color="auto"/>
            </w:tcBorders>
          </w:tcPr>
          <w:p w:rsidR="005D39D8" w:rsidRDefault="005D39D8">
            <w:pPr>
              <w:framePr w:hSpace="0" w:vSpace="0" w:wrap="auto" w:vAnchor="margin" w:yAlign="inline"/>
              <w:rPr>
                <w:sz w:val="20"/>
              </w:rPr>
            </w:pPr>
          </w:p>
        </w:tc>
        <w:tc>
          <w:tcPr>
            <w:tcW w:w="1559" w:type="dxa"/>
            <w:gridSpan w:val="5"/>
            <w:tcBorders>
              <w:left w:val="nil"/>
            </w:tcBorders>
          </w:tcPr>
          <w:p w:rsidR="005D39D8" w:rsidRDefault="005D39D8">
            <w:pPr>
              <w:framePr w:hSpace="0" w:vSpace="0" w:wrap="auto" w:vAnchor="margin" w:yAlign="inline"/>
              <w:rPr>
                <w:sz w:val="20"/>
              </w:rPr>
            </w:pPr>
          </w:p>
        </w:tc>
        <w:tc>
          <w:tcPr>
            <w:tcW w:w="992" w:type="dxa"/>
            <w:gridSpan w:val="3"/>
          </w:tcPr>
          <w:p w:rsidR="005D39D8" w:rsidRDefault="005D39D8">
            <w:pPr>
              <w:framePr w:hSpace="0" w:vSpace="0" w:wrap="auto" w:vAnchor="margin" w:yAlign="inline"/>
              <w:rPr>
                <w:sz w:val="20"/>
              </w:rPr>
            </w:pPr>
          </w:p>
        </w:tc>
        <w:tc>
          <w:tcPr>
            <w:tcW w:w="3119" w:type="dxa"/>
            <w:gridSpan w:val="7"/>
            <w:tcBorders>
              <w:left w:val="single" w:sz="4" w:space="0" w:color="auto"/>
              <w:right w:val="single" w:sz="4" w:space="0" w:color="auto"/>
            </w:tcBorders>
          </w:tcPr>
          <w:p w:rsidR="005D39D8" w:rsidRDefault="005D39D8">
            <w:pPr>
              <w:framePr w:hSpace="0" w:vSpace="0" w:wrap="auto" w:vAnchor="margin" w:yAlign="inline"/>
              <w:rPr>
                <w:sz w:val="20"/>
              </w:rPr>
            </w:pPr>
          </w:p>
        </w:tc>
        <w:tc>
          <w:tcPr>
            <w:tcW w:w="1275" w:type="dxa"/>
            <w:gridSpan w:val="2"/>
            <w:tcBorders>
              <w:left w:val="nil"/>
            </w:tcBorders>
          </w:tcPr>
          <w:p w:rsidR="005D39D8" w:rsidRDefault="005D39D8">
            <w:pPr>
              <w:framePr w:hSpace="0" w:vSpace="0" w:wrap="auto" w:vAnchor="margin" w:yAlign="inline"/>
              <w:rPr>
                <w:sz w:val="20"/>
              </w:rPr>
            </w:pPr>
          </w:p>
        </w:tc>
      </w:tr>
      <w:tr w:rsidR="005D39D8">
        <w:tblPrEx>
          <w:tblCellMar>
            <w:top w:w="0" w:type="dxa"/>
            <w:bottom w:w="0" w:type="dxa"/>
          </w:tblCellMar>
        </w:tblPrEx>
        <w:tc>
          <w:tcPr>
            <w:tcW w:w="1985" w:type="dxa"/>
            <w:gridSpan w:val="3"/>
          </w:tcPr>
          <w:p w:rsidR="005D39D8" w:rsidRDefault="005D39D8">
            <w:pPr>
              <w:framePr w:hSpace="0" w:vSpace="0" w:wrap="auto" w:vAnchor="margin" w:yAlign="inline"/>
              <w:jc w:val="center"/>
              <w:rPr>
                <w:sz w:val="20"/>
              </w:rPr>
            </w:pPr>
            <w:r>
              <w:rPr>
                <w:snapToGrid w:val="0"/>
                <w:sz w:val="20"/>
              </w:rPr>
              <w:t>Пикквикский синдром</w:t>
            </w:r>
          </w:p>
        </w:tc>
        <w:tc>
          <w:tcPr>
            <w:tcW w:w="426" w:type="dxa"/>
          </w:tcPr>
          <w:p w:rsidR="005D39D8" w:rsidRDefault="005D39D8">
            <w:pPr>
              <w:framePr w:hSpace="0" w:vSpace="0" w:wrap="auto" w:vAnchor="margin" w:yAlign="inline"/>
              <w:rPr>
                <w:sz w:val="20"/>
              </w:rPr>
            </w:pPr>
          </w:p>
        </w:tc>
        <w:tc>
          <w:tcPr>
            <w:tcW w:w="2976" w:type="dxa"/>
            <w:gridSpan w:val="8"/>
          </w:tcPr>
          <w:p w:rsidR="005D39D8" w:rsidRDefault="005D39D8">
            <w:pPr>
              <w:framePr w:hSpace="0" w:vSpace="0" w:wrap="auto" w:vAnchor="margin" w:yAlign="inline"/>
              <w:jc w:val="center"/>
              <w:rPr>
                <w:sz w:val="20"/>
              </w:rPr>
            </w:pPr>
            <w:r>
              <w:rPr>
                <w:snapToGrid w:val="0"/>
                <w:sz w:val="20"/>
              </w:rPr>
              <w:t>Гипоталамическое ожирение по типу БИК, прогрессирующей сегментарной липодистрофии (болезни Барракера</w:t>
            </w:r>
            <w:r>
              <w:rPr>
                <w:noProof/>
                <w:snapToGrid w:val="0"/>
                <w:sz w:val="20"/>
              </w:rPr>
              <w:t xml:space="preserve"> –</w:t>
            </w:r>
            <w:r>
              <w:rPr>
                <w:snapToGrid w:val="0"/>
                <w:sz w:val="20"/>
              </w:rPr>
              <w:t xml:space="preserve"> Симондса) адипозогенитальная дистрофия</w:t>
            </w:r>
          </w:p>
        </w:tc>
        <w:tc>
          <w:tcPr>
            <w:tcW w:w="284" w:type="dxa"/>
            <w:gridSpan w:val="2"/>
          </w:tcPr>
          <w:p w:rsidR="005D39D8" w:rsidRDefault="005D39D8">
            <w:pPr>
              <w:framePr w:hSpace="0" w:vSpace="0" w:wrap="auto" w:vAnchor="margin" w:yAlign="inline"/>
              <w:rPr>
                <w:sz w:val="20"/>
              </w:rPr>
            </w:pPr>
          </w:p>
        </w:tc>
        <w:tc>
          <w:tcPr>
            <w:tcW w:w="2126" w:type="dxa"/>
            <w:gridSpan w:val="5"/>
          </w:tcPr>
          <w:p w:rsidR="005D39D8" w:rsidRDefault="005D39D8">
            <w:pPr>
              <w:framePr w:hSpace="0" w:vSpace="0" w:wrap="auto" w:vAnchor="margin" w:yAlign="inline"/>
              <w:widowControl w:val="0"/>
              <w:jc w:val="center"/>
              <w:rPr>
                <w:snapToGrid w:val="0"/>
                <w:sz w:val="20"/>
              </w:rPr>
            </w:pPr>
            <w:r>
              <w:rPr>
                <w:snapToGrid w:val="0"/>
                <w:sz w:val="20"/>
              </w:rPr>
              <w:t>Гипотиреоидное ожирение</w:t>
            </w:r>
          </w:p>
          <w:p w:rsidR="005D39D8" w:rsidRDefault="005D39D8">
            <w:pPr>
              <w:framePr w:hSpace="0" w:vSpace="0" w:wrap="auto" w:vAnchor="margin" w:yAlign="inline"/>
              <w:jc w:val="center"/>
              <w:rPr>
                <w:sz w:val="20"/>
              </w:rPr>
            </w:pPr>
            <w:r>
              <w:rPr>
                <w:snapToGrid w:val="0"/>
                <w:sz w:val="20"/>
              </w:rPr>
              <w:t>Дополнительное исследован</w:t>
            </w:r>
            <w:r>
              <w:rPr>
                <w:noProof/>
                <w:snapToGrid w:val="0"/>
                <w:sz w:val="20"/>
              </w:rPr>
              <w:t>ие:</w:t>
            </w:r>
            <w:r>
              <w:rPr>
                <w:snapToGrid w:val="0"/>
                <w:sz w:val="20"/>
              </w:rPr>
              <w:t xml:space="preserve"> определе</w:t>
            </w:r>
            <w:r>
              <w:rPr>
                <w:snapToGrid w:val="0"/>
                <w:sz w:val="20"/>
              </w:rPr>
              <w:softHyphen/>
              <w:t>ние функции щитовидной железы</w:t>
            </w:r>
          </w:p>
        </w:tc>
        <w:tc>
          <w:tcPr>
            <w:tcW w:w="284" w:type="dxa"/>
          </w:tcPr>
          <w:p w:rsidR="005D39D8" w:rsidRDefault="005D39D8">
            <w:pPr>
              <w:framePr w:hSpace="0" w:vSpace="0" w:wrap="auto" w:vAnchor="margin" w:yAlign="inline"/>
              <w:rPr>
                <w:sz w:val="20"/>
              </w:rPr>
            </w:pPr>
          </w:p>
        </w:tc>
        <w:tc>
          <w:tcPr>
            <w:tcW w:w="2976" w:type="dxa"/>
            <w:gridSpan w:val="6"/>
          </w:tcPr>
          <w:p w:rsidR="005D39D8" w:rsidRDefault="005D39D8">
            <w:pPr>
              <w:framePr w:hSpace="0" w:vSpace="0" w:wrap="auto" w:vAnchor="margin" w:yAlign="inline"/>
              <w:jc w:val="center"/>
              <w:rPr>
                <w:sz w:val="20"/>
              </w:rPr>
            </w:pPr>
            <w:r>
              <w:rPr>
                <w:snapToGrid w:val="0"/>
                <w:sz w:val="20"/>
              </w:rPr>
              <w:t>Гипогенитальное, панкреати-ческое (гиперинсулярное), надпочечниковое, алнментарно-конституциональное ожирение, БИК</w:t>
            </w:r>
          </w:p>
        </w:tc>
      </w:tr>
      <w:tr w:rsidR="005D39D8">
        <w:tblPrEx>
          <w:tblCellMar>
            <w:top w:w="0" w:type="dxa"/>
            <w:bottom w:w="0" w:type="dxa"/>
          </w:tblCellMar>
        </w:tblPrEx>
        <w:tc>
          <w:tcPr>
            <w:tcW w:w="2694" w:type="dxa"/>
            <w:gridSpan w:val="5"/>
          </w:tcPr>
          <w:p w:rsidR="005D39D8" w:rsidRDefault="005D39D8">
            <w:pPr>
              <w:framePr w:hSpace="0" w:vSpace="0" w:wrap="auto" w:vAnchor="margin" w:yAlign="inline"/>
              <w:rPr>
                <w:sz w:val="16"/>
              </w:rPr>
            </w:pPr>
          </w:p>
        </w:tc>
        <w:tc>
          <w:tcPr>
            <w:tcW w:w="1418" w:type="dxa"/>
            <w:gridSpan w:val="4"/>
            <w:tcBorders>
              <w:bottom w:val="single" w:sz="4" w:space="0" w:color="auto"/>
              <w:right w:val="single" w:sz="4" w:space="0" w:color="auto"/>
            </w:tcBorders>
          </w:tcPr>
          <w:p w:rsidR="005D39D8" w:rsidRDefault="005D39D8">
            <w:pPr>
              <w:framePr w:hSpace="0" w:vSpace="0" w:wrap="auto" w:vAnchor="margin" w:yAlign="inline"/>
              <w:rPr>
                <w:sz w:val="16"/>
              </w:rPr>
            </w:pPr>
          </w:p>
        </w:tc>
        <w:tc>
          <w:tcPr>
            <w:tcW w:w="1275" w:type="dxa"/>
            <w:gridSpan w:val="3"/>
            <w:tcBorders>
              <w:left w:val="nil"/>
            </w:tcBorders>
          </w:tcPr>
          <w:p w:rsidR="005D39D8" w:rsidRDefault="005D39D8">
            <w:pPr>
              <w:framePr w:hSpace="0" w:vSpace="0" w:wrap="auto" w:vAnchor="margin" w:yAlign="inline"/>
              <w:rPr>
                <w:sz w:val="16"/>
              </w:rPr>
            </w:pPr>
          </w:p>
        </w:tc>
        <w:tc>
          <w:tcPr>
            <w:tcW w:w="791" w:type="dxa"/>
            <w:gridSpan w:val="4"/>
          </w:tcPr>
          <w:p w:rsidR="005D39D8" w:rsidRDefault="005D39D8">
            <w:pPr>
              <w:framePr w:hSpace="0" w:vSpace="0" w:wrap="auto" w:vAnchor="margin" w:yAlign="inline"/>
              <w:rPr>
                <w:sz w:val="16"/>
              </w:rPr>
            </w:pPr>
          </w:p>
        </w:tc>
        <w:tc>
          <w:tcPr>
            <w:tcW w:w="1903" w:type="dxa"/>
            <w:gridSpan w:val="4"/>
          </w:tcPr>
          <w:p w:rsidR="005D39D8" w:rsidRDefault="005D39D8">
            <w:pPr>
              <w:framePr w:hSpace="0" w:vSpace="0" w:wrap="auto" w:vAnchor="margin" w:yAlign="inline"/>
              <w:rPr>
                <w:sz w:val="16"/>
              </w:rPr>
            </w:pPr>
          </w:p>
        </w:tc>
        <w:tc>
          <w:tcPr>
            <w:tcW w:w="1701" w:type="dxa"/>
            <w:gridSpan w:val="4"/>
            <w:tcBorders>
              <w:bottom w:val="single" w:sz="4" w:space="0" w:color="auto"/>
              <w:right w:val="single" w:sz="4" w:space="0" w:color="auto"/>
            </w:tcBorders>
          </w:tcPr>
          <w:p w:rsidR="005D39D8" w:rsidRDefault="005D39D8">
            <w:pPr>
              <w:framePr w:hSpace="0" w:vSpace="0" w:wrap="auto" w:vAnchor="margin" w:yAlign="inline"/>
              <w:rPr>
                <w:sz w:val="16"/>
              </w:rPr>
            </w:pPr>
          </w:p>
        </w:tc>
        <w:tc>
          <w:tcPr>
            <w:tcW w:w="1275" w:type="dxa"/>
            <w:gridSpan w:val="2"/>
            <w:tcBorders>
              <w:left w:val="nil"/>
            </w:tcBorders>
          </w:tcPr>
          <w:p w:rsidR="005D39D8" w:rsidRDefault="005D39D8">
            <w:pPr>
              <w:framePr w:hSpace="0" w:vSpace="0" w:wrap="auto" w:vAnchor="margin" w:yAlign="inline"/>
              <w:rPr>
                <w:sz w:val="16"/>
              </w:rPr>
            </w:pPr>
          </w:p>
        </w:tc>
      </w:tr>
      <w:tr w:rsidR="005D39D8">
        <w:tblPrEx>
          <w:tblCellMar>
            <w:top w:w="0" w:type="dxa"/>
            <w:bottom w:w="0" w:type="dxa"/>
          </w:tblCellMar>
        </w:tblPrEx>
        <w:trPr>
          <w:cantSplit/>
        </w:trPr>
        <w:tc>
          <w:tcPr>
            <w:tcW w:w="2694" w:type="dxa"/>
            <w:gridSpan w:val="5"/>
          </w:tcPr>
          <w:p w:rsidR="005D39D8" w:rsidRDefault="005D39D8">
            <w:pPr>
              <w:framePr w:hSpace="0" w:vSpace="0" w:wrap="auto" w:vAnchor="margin" w:yAlign="inline"/>
              <w:rPr>
                <w:sz w:val="16"/>
              </w:rPr>
            </w:pPr>
          </w:p>
        </w:tc>
        <w:tc>
          <w:tcPr>
            <w:tcW w:w="5387" w:type="dxa"/>
            <w:gridSpan w:val="15"/>
            <w:tcBorders>
              <w:left w:val="single" w:sz="4" w:space="0" w:color="auto"/>
              <w:right w:val="single" w:sz="4" w:space="0" w:color="auto"/>
            </w:tcBorders>
          </w:tcPr>
          <w:p w:rsidR="005D39D8" w:rsidRDefault="005D39D8">
            <w:pPr>
              <w:framePr w:hSpace="0" w:vSpace="0" w:wrap="auto" w:vAnchor="margin" w:yAlign="inline"/>
              <w:rPr>
                <w:sz w:val="16"/>
              </w:rPr>
            </w:pPr>
          </w:p>
        </w:tc>
        <w:tc>
          <w:tcPr>
            <w:tcW w:w="2976" w:type="dxa"/>
            <w:gridSpan w:val="6"/>
            <w:tcBorders>
              <w:left w:val="nil"/>
            </w:tcBorders>
          </w:tcPr>
          <w:p w:rsidR="005D39D8" w:rsidRDefault="005D39D8">
            <w:pPr>
              <w:framePr w:hSpace="0" w:vSpace="0" w:wrap="auto" w:vAnchor="margin" w:yAlign="inline"/>
              <w:rPr>
                <w:sz w:val="16"/>
              </w:rPr>
            </w:pPr>
          </w:p>
        </w:tc>
      </w:tr>
      <w:tr w:rsidR="005D39D8">
        <w:tblPrEx>
          <w:tblCellMar>
            <w:top w:w="0" w:type="dxa"/>
            <w:bottom w:w="0" w:type="dxa"/>
          </w:tblCellMar>
        </w:tblPrEx>
        <w:trPr>
          <w:cantSplit/>
          <w:trHeight w:val="461"/>
        </w:trPr>
        <w:tc>
          <w:tcPr>
            <w:tcW w:w="5246" w:type="dxa"/>
            <w:gridSpan w:val="11"/>
          </w:tcPr>
          <w:p w:rsidR="005D39D8" w:rsidRDefault="005D39D8">
            <w:pPr>
              <w:framePr w:hSpace="0" w:vSpace="0" w:wrap="auto" w:vAnchor="margin" w:yAlign="inline"/>
              <w:jc w:val="center"/>
              <w:rPr>
                <w:sz w:val="20"/>
              </w:rPr>
            </w:pPr>
            <w:r>
              <w:rPr>
                <w:noProof/>
                <w:snapToGrid w:val="0"/>
                <w:sz w:val="20"/>
              </w:rPr>
              <w:t>3.</w:t>
            </w:r>
            <w:r>
              <w:rPr>
                <w:snapToGrid w:val="0"/>
                <w:sz w:val="20"/>
              </w:rPr>
              <w:t xml:space="preserve"> Багрово-красные полосы, локальная гиперпигментация кожи, гирсутизм (</w:t>
            </w:r>
            <w:r>
              <w:rPr>
                <w:i/>
                <w:snapToGrid w:val="0"/>
                <w:sz w:val="20"/>
              </w:rPr>
              <w:t>±</w:t>
            </w:r>
            <w:r>
              <w:rPr>
                <w:snapToGrid w:val="0"/>
                <w:sz w:val="20"/>
              </w:rPr>
              <w:t>)</w:t>
            </w:r>
            <w:r>
              <w:rPr>
                <w:i/>
                <w:snapToGrid w:val="0"/>
                <w:sz w:val="20"/>
              </w:rPr>
              <w:t>,</w:t>
            </w:r>
            <w:r>
              <w:rPr>
                <w:snapToGrid w:val="0"/>
                <w:sz w:val="20"/>
              </w:rPr>
              <w:t xml:space="preserve"> артериальная гипертензия</w:t>
            </w:r>
          </w:p>
        </w:tc>
        <w:tc>
          <w:tcPr>
            <w:tcW w:w="567" w:type="dxa"/>
            <w:gridSpan w:val="4"/>
          </w:tcPr>
          <w:p w:rsidR="005D39D8" w:rsidRDefault="005D39D8">
            <w:pPr>
              <w:framePr w:hSpace="0" w:vSpace="0" w:wrap="auto" w:vAnchor="margin" w:yAlign="inline"/>
              <w:rPr>
                <w:sz w:val="20"/>
              </w:rPr>
            </w:pPr>
          </w:p>
        </w:tc>
        <w:tc>
          <w:tcPr>
            <w:tcW w:w="5244" w:type="dxa"/>
            <w:gridSpan w:val="11"/>
            <w:vAlign w:val="center"/>
          </w:tcPr>
          <w:p w:rsidR="005D39D8" w:rsidRDefault="005D39D8">
            <w:pPr>
              <w:framePr w:hSpace="0" w:vSpace="0" w:wrap="auto" w:vAnchor="margin" w:yAlign="inline"/>
              <w:jc w:val="center"/>
              <w:rPr>
                <w:sz w:val="20"/>
              </w:rPr>
            </w:pPr>
            <w:r>
              <w:rPr>
                <w:noProof/>
                <w:snapToGrid w:val="0"/>
                <w:sz w:val="20"/>
              </w:rPr>
              <w:t>3.</w:t>
            </w:r>
            <w:r>
              <w:rPr>
                <w:snapToGrid w:val="0"/>
                <w:sz w:val="20"/>
              </w:rPr>
              <w:t xml:space="preserve"> Частые гипогликемические состоя</w:t>
            </w:r>
            <w:r>
              <w:rPr>
                <w:snapToGrid w:val="0"/>
                <w:sz w:val="20"/>
              </w:rPr>
              <w:softHyphen/>
              <w:t>ния (особенно после голодания)</w:t>
            </w:r>
          </w:p>
        </w:tc>
      </w:tr>
      <w:tr w:rsidR="005D39D8">
        <w:tblPrEx>
          <w:tblCellMar>
            <w:top w:w="0" w:type="dxa"/>
            <w:bottom w:w="0" w:type="dxa"/>
          </w:tblCellMar>
        </w:tblPrEx>
        <w:tc>
          <w:tcPr>
            <w:tcW w:w="1276" w:type="dxa"/>
            <w:gridSpan w:val="2"/>
          </w:tcPr>
          <w:p w:rsidR="005D39D8" w:rsidRDefault="005D39D8">
            <w:pPr>
              <w:framePr w:hSpace="0" w:vSpace="0" w:wrap="auto" w:vAnchor="margin" w:yAlign="inline"/>
              <w:rPr>
                <w:sz w:val="20"/>
              </w:rPr>
            </w:pPr>
          </w:p>
        </w:tc>
        <w:tc>
          <w:tcPr>
            <w:tcW w:w="1843" w:type="dxa"/>
            <w:gridSpan w:val="6"/>
            <w:tcBorders>
              <w:bottom w:val="single" w:sz="4" w:space="0" w:color="auto"/>
              <w:right w:val="single" w:sz="4" w:space="0" w:color="auto"/>
            </w:tcBorders>
          </w:tcPr>
          <w:p w:rsidR="005D39D8" w:rsidRDefault="005D39D8">
            <w:pPr>
              <w:framePr w:hSpace="0" w:vSpace="0" w:wrap="auto" w:vAnchor="margin" w:yAlign="inline"/>
              <w:rPr>
                <w:sz w:val="20"/>
              </w:rPr>
            </w:pPr>
            <w:r>
              <w:rPr>
                <w:sz w:val="20"/>
              </w:rPr>
              <w:t>Есть</w:t>
            </w:r>
          </w:p>
        </w:tc>
        <w:tc>
          <w:tcPr>
            <w:tcW w:w="993" w:type="dxa"/>
            <w:tcBorders>
              <w:left w:val="nil"/>
              <w:bottom w:val="single" w:sz="4" w:space="0" w:color="auto"/>
            </w:tcBorders>
          </w:tcPr>
          <w:p w:rsidR="005D39D8" w:rsidRDefault="005D39D8">
            <w:pPr>
              <w:framePr w:hSpace="0" w:vSpace="0" w:wrap="auto" w:vAnchor="margin" w:yAlign="inline"/>
              <w:jc w:val="right"/>
              <w:rPr>
                <w:sz w:val="20"/>
              </w:rPr>
            </w:pPr>
            <w:r>
              <w:rPr>
                <w:sz w:val="20"/>
              </w:rPr>
              <w:t>Нет</w:t>
            </w:r>
          </w:p>
        </w:tc>
        <w:tc>
          <w:tcPr>
            <w:tcW w:w="2835" w:type="dxa"/>
            <w:gridSpan w:val="9"/>
          </w:tcPr>
          <w:p w:rsidR="005D39D8" w:rsidRDefault="005D39D8">
            <w:pPr>
              <w:framePr w:hSpace="0" w:vSpace="0" w:wrap="auto" w:vAnchor="margin" w:yAlign="inline"/>
              <w:rPr>
                <w:sz w:val="20"/>
              </w:rPr>
            </w:pPr>
          </w:p>
        </w:tc>
        <w:tc>
          <w:tcPr>
            <w:tcW w:w="1134" w:type="dxa"/>
            <w:gridSpan w:val="2"/>
            <w:tcBorders>
              <w:bottom w:val="single" w:sz="4" w:space="0" w:color="auto"/>
              <w:right w:val="single" w:sz="4" w:space="0" w:color="auto"/>
            </w:tcBorders>
          </w:tcPr>
          <w:p w:rsidR="005D39D8" w:rsidRDefault="005D39D8">
            <w:pPr>
              <w:framePr w:hSpace="0" w:vSpace="0" w:wrap="auto" w:vAnchor="margin" w:yAlign="inline"/>
              <w:rPr>
                <w:sz w:val="20"/>
              </w:rPr>
            </w:pPr>
            <w:r>
              <w:rPr>
                <w:sz w:val="20"/>
              </w:rPr>
              <w:t>Есть</w:t>
            </w:r>
          </w:p>
        </w:tc>
        <w:tc>
          <w:tcPr>
            <w:tcW w:w="1701" w:type="dxa"/>
            <w:gridSpan w:val="4"/>
            <w:tcBorders>
              <w:left w:val="nil"/>
              <w:bottom w:val="single" w:sz="4" w:space="0" w:color="auto"/>
            </w:tcBorders>
          </w:tcPr>
          <w:p w:rsidR="005D39D8" w:rsidRDefault="005D39D8">
            <w:pPr>
              <w:framePr w:hSpace="0" w:vSpace="0" w:wrap="auto" w:vAnchor="margin" w:yAlign="inline"/>
              <w:jc w:val="right"/>
              <w:rPr>
                <w:sz w:val="20"/>
              </w:rPr>
            </w:pPr>
            <w:r>
              <w:rPr>
                <w:sz w:val="20"/>
              </w:rPr>
              <w:t>Нет</w:t>
            </w:r>
          </w:p>
        </w:tc>
        <w:tc>
          <w:tcPr>
            <w:tcW w:w="1275" w:type="dxa"/>
            <w:gridSpan w:val="2"/>
          </w:tcPr>
          <w:p w:rsidR="005D39D8" w:rsidRDefault="005D39D8">
            <w:pPr>
              <w:framePr w:hSpace="0" w:vSpace="0" w:wrap="auto" w:vAnchor="margin" w:yAlign="inline"/>
              <w:rPr>
                <w:sz w:val="20"/>
              </w:rPr>
            </w:pPr>
          </w:p>
        </w:tc>
      </w:tr>
      <w:tr w:rsidR="005D39D8">
        <w:tblPrEx>
          <w:tblCellMar>
            <w:top w:w="0" w:type="dxa"/>
            <w:bottom w:w="0" w:type="dxa"/>
          </w:tblCellMar>
        </w:tblPrEx>
        <w:trPr>
          <w:cantSplit/>
        </w:trPr>
        <w:tc>
          <w:tcPr>
            <w:tcW w:w="1276" w:type="dxa"/>
            <w:gridSpan w:val="2"/>
          </w:tcPr>
          <w:p w:rsidR="005D39D8" w:rsidRDefault="005D39D8">
            <w:pPr>
              <w:framePr w:hSpace="0" w:vSpace="0" w:wrap="auto" w:vAnchor="margin" w:yAlign="inline"/>
              <w:rPr>
                <w:sz w:val="20"/>
              </w:rPr>
            </w:pPr>
          </w:p>
        </w:tc>
        <w:tc>
          <w:tcPr>
            <w:tcW w:w="2836" w:type="dxa"/>
            <w:gridSpan w:val="7"/>
            <w:tcBorders>
              <w:left w:val="single" w:sz="4" w:space="0" w:color="auto"/>
              <w:right w:val="single" w:sz="4" w:space="0" w:color="auto"/>
            </w:tcBorders>
          </w:tcPr>
          <w:p w:rsidR="005D39D8" w:rsidRDefault="005D39D8">
            <w:pPr>
              <w:framePr w:hSpace="0" w:vSpace="0" w:wrap="auto" w:vAnchor="margin" w:yAlign="inline"/>
              <w:rPr>
                <w:sz w:val="20"/>
              </w:rPr>
            </w:pPr>
          </w:p>
        </w:tc>
        <w:tc>
          <w:tcPr>
            <w:tcW w:w="1559" w:type="dxa"/>
            <w:gridSpan w:val="5"/>
            <w:tcBorders>
              <w:left w:val="nil"/>
            </w:tcBorders>
          </w:tcPr>
          <w:p w:rsidR="005D39D8" w:rsidRDefault="005D39D8">
            <w:pPr>
              <w:framePr w:hSpace="0" w:vSpace="0" w:wrap="auto" w:vAnchor="margin" w:yAlign="inline"/>
              <w:rPr>
                <w:sz w:val="20"/>
              </w:rPr>
            </w:pPr>
          </w:p>
        </w:tc>
        <w:tc>
          <w:tcPr>
            <w:tcW w:w="1276" w:type="dxa"/>
            <w:gridSpan w:val="4"/>
          </w:tcPr>
          <w:p w:rsidR="005D39D8" w:rsidRDefault="005D39D8">
            <w:pPr>
              <w:framePr w:hSpace="0" w:vSpace="0" w:wrap="auto" w:vAnchor="margin" w:yAlign="inline"/>
              <w:rPr>
                <w:sz w:val="20"/>
              </w:rPr>
            </w:pPr>
          </w:p>
        </w:tc>
        <w:tc>
          <w:tcPr>
            <w:tcW w:w="2835" w:type="dxa"/>
            <w:gridSpan w:val="6"/>
            <w:tcBorders>
              <w:left w:val="single" w:sz="4" w:space="0" w:color="auto"/>
              <w:right w:val="single" w:sz="4" w:space="0" w:color="auto"/>
            </w:tcBorders>
          </w:tcPr>
          <w:p w:rsidR="005D39D8" w:rsidRDefault="005D39D8">
            <w:pPr>
              <w:framePr w:hSpace="0" w:vSpace="0" w:wrap="auto" w:vAnchor="margin" w:yAlign="inline"/>
              <w:rPr>
                <w:sz w:val="20"/>
              </w:rPr>
            </w:pPr>
          </w:p>
        </w:tc>
        <w:tc>
          <w:tcPr>
            <w:tcW w:w="1275" w:type="dxa"/>
            <w:gridSpan w:val="2"/>
            <w:tcBorders>
              <w:left w:val="nil"/>
            </w:tcBorders>
          </w:tcPr>
          <w:p w:rsidR="005D39D8" w:rsidRDefault="005D39D8">
            <w:pPr>
              <w:framePr w:hSpace="0" w:vSpace="0" w:wrap="auto" w:vAnchor="margin" w:yAlign="inline"/>
              <w:rPr>
                <w:sz w:val="20"/>
              </w:rPr>
            </w:pPr>
          </w:p>
        </w:tc>
      </w:tr>
      <w:tr w:rsidR="005D39D8">
        <w:tblPrEx>
          <w:tblCellMar>
            <w:top w:w="0" w:type="dxa"/>
            <w:bottom w:w="0" w:type="dxa"/>
          </w:tblCellMar>
        </w:tblPrEx>
        <w:trPr>
          <w:cantSplit/>
          <w:trHeight w:val="1429"/>
        </w:trPr>
        <w:tc>
          <w:tcPr>
            <w:tcW w:w="2694" w:type="dxa"/>
            <w:gridSpan w:val="5"/>
            <w:vMerge w:val="restart"/>
          </w:tcPr>
          <w:p w:rsidR="005D39D8" w:rsidRDefault="005D39D8">
            <w:pPr>
              <w:framePr w:hSpace="0" w:vSpace="0" w:wrap="auto" w:vAnchor="margin" w:yAlign="inline"/>
              <w:jc w:val="center"/>
              <w:rPr>
                <w:sz w:val="20"/>
              </w:rPr>
            </w:pPr>
            <w:r>
              <w:rPr>
                <w:snapToGrid w:val="0"/>
                <w:sz w:val="20"/>
              </w:rPr>
              <w:t>Гипота</w:t>
            </w:r>
            <w:r>
              <w:rPr>
                <w:snapToGrid w:val="0"/>
                <w:sz w:val="20"/>
              </w:rPr>
              <w:softHyphen/>
              <w:t>ламическое ожирение по типу БИК</w:t>
            </w:r>
          </w:p>
        </w:tc>
        <w:tc>
          <w:tcPr>
            <w:tcW w:w="284" w:type="dxa"/>
            <w:gridSpan w:val="2"/>
            <w:vMerge w:val="restart"/>
            <w:tcBorders>
              <w:bottom w:val="single" w:sz="4" w:space="0" w:color="auto"/>
            </w:tcBorders>
          </w:tcPr>
          <w:p w:rsidR="005D39D8" w:rsidRDefault="005D39D8">
            <w:pPr>
              <w:framePr w:hSpace="0" w:vSpace="0" w:wrap="auto" w:vAnchor="margin" w:yAlign="inline"/>
              <w:jc w:val="center"/>
              <w:rPr>
                <w:sz w:val="20"/>
              </w:rPr>
            </w:pPr>
          </w:p>
        </w:tc>
        <w:tc>
          <w:tcPr>
            <w:tcW w:w="2409" w:type="dxa"/>
            <w:gridSpan w:val="5"/>
          </w:tcPr>
          <w:p w:rsidR="005D39D8" w:rsidRDefault="005D39D8">
            <w:pPr>
              <w:framePr w:hSpace="0" w:vSpace="0" w:wrap="auto" w:vAnchor="margin" w:yAlign="inline"/>
              <w:jc w:val="center"/>
              <w:rPr>
                <w:sz w:val="20"/>
              </w:rPr>
            </w:pPr>
            <w:r>
              <w:rPr>
                <w:snapToGrid w:val="0"/>
                <w:sz w:val="20"/>
              </w:rPr>
              <w:t>Адипозогенитальная дистрофия, гипоталамическое ожирение по типу прогресси</w:t>
            </w:r>
            <w:r>
              <w:rPr>
                <w:snapToGrid w:val="0"/>
                <w:sz w:val="20"/>
              </w:rPr>
              <w:softHyphen/>
              <w:t>рующей сегмектарной липодистрофии</w:t>
            </w:r>
          </w:p>
        </w:tc>
        <w:tc>
          <w:tcPr>
            <w:tcW w:w="284" w:type="dxa"/>
            <w:gridSpan w:val="2"/>
            <w:vMerge w:val="restart"/>
          </w:tcPr>
          <w:p w:rsidR="005D39D8" w:rsidRDefault="005D39D8">
            <w:pPr>
              <w:framePr w:hSpace="0" w:vSpace="0" w:wrap="auto" w:vAnchor="margin" w:yAlign="inline"/>
              <w:jc w:val="center"/>
              <w:rPr>
                <w:sz w:val="20"/>
              </w:rPr>
            </w:pPr>
          </w:p>
        </w:tc>
        <w:tc>
          <w:tcPr>
            <w:tcW w:w="2835" w:type="dxa"/>
            <w:gridSpan w:val="8"/>
            <w:vMerge w:val="restart"/>
          </w:tcPr>
          <w:p w:rsidR="005D39D8" w:rsidRDefault="005D39D8">
            <w:pPr>
              <w:framePr w:hSpace="0" w:vSpace="0" w:wrap="auto" w:vAnchor="margin" w:yAlign="inline"/>
              <w:widowControl w:val="0"/>
              <w:jc w:val="center"/>
              <w:rPr>
                <w:sz w:val="20"/>
              </w:rPr>
            </w:pPr>
            <w:r>
              <w:rPr>
                <w:snapToGrid w:val="0"/>
                <w:sz w:val="20"/>
              </w:rPr>
              <w:t>Панкреатическое (гиперинсулярное) ожирение. Дополнительное исследование: определение уровня глюкозы в крови во время голода</w:t>
            </w:r>
            <w:r>
              <w:rPr>
                <w:snapToGrid w:val="0"/>
                <w:sz w:val="20"/>
              </w:rPr>
              <w:softHyphen/>
              <w:t>ния, при возникно</w:t>
            </w:r>
            <w:r>
              <w:rPr>
                <w:snapToGrid w:val="0"/>
                <w:sz w:val="20"/>
              </w:rPr>
              <w:softHyphen/>
              <w:t>вении гипогликемических реакций</w:t>
            </w:r>
          </w:p>
        </w:tc>
        <w:tc>
          <w:tcPr>
            <w:tcW w:w="283" w:type="dxa"/>
            <w:vMerge w:val="restart"/>
            <w:tcBorders>
              <w:bottom w:val="single" w:sz="4" w:space="0" w:color="auto"/>
            </w:tcBorders>
          </w:tcPr>
          <w:p w:rsidR="005D39D8" w:rsidRDefault="005D39D8">
            <w:pPr>
              <w:framePr w:hSpace="0" w:vSpace="0" w:wrap="auto" w:vAnchor="margin" w:yAlign="inline"/>
              <w:jc w:val="center"/>
              <w:rPr>
                <w:sz w:val="20"/>
              </w:rPr>
            </w:pPr>
          </w:p>
        </w:tc>
        <w:tc>
          <w:tcPr>
            <w:tcW w:w="2268" w:type="dxa"/>
            <w:gridSpan w:val="3"/>
            <w:vAlign w:val="center"/>
          </w:tcPr>
          <w:p w:rsidR="005D39D8" w:rsidRDefault="005D39D8">
            <w:pPr>
              <w:framePr w:hSpace="0" w:vSpace="0" w:wrap="auto" w:vAnchor="margin" w:yAlign="inline"/>
              <w:widowControl w:val="0"/>
              <w:jc w:val="center"/>
              <w:rPr>
                <w:sz w:val="20"/>
              </w:rPr>
            </w:pPr>
            <w:r>
              <w:rPr>
                <w:snapToGrid w:val="0"/>
                <w:sz w:val="20"/>
              </w:rPr>
              <w:t>Гипогениталь</w:t>
            </w:r>
            <w:r>
              <w:rPr>
                <w:snapToGrid w:val="0"/>
                <w:sz w:val="20"/>
              </w:rPr>
              <w:softHyphen/>
              <w:t>ное, надпочечниковое, алиментарно-конституциональное ожирение: БИК</w:t>
            </w:r>
          </w:p>
        </w:tc>
      </w:tr>
      <w:tr w:rsidR="005D39D8">
        <w:tblPrEx>
          <w:tblCellMar>
            <w:top w:w="0" w:type="dxa"/>
            <w:bottom w:w="0" w:type="dxa"/>
          </w:tblCellMar>
        </w:tblPrEx>
        <w:trPr>
          <w:cantSplit/>
          <w:trHeight w:val="247"/>
        </w:trPr>
        <w:tc>
          <w:tcPr>
            <w:tcW w:w="2694" w:type="dxa"/>
            <w:gridSpan w:val="5"/>
            <w:vMerge/>
          </w:tcPr>
          <w:p w:rsidR="005D39D8" w:rsidRDefault="005D39D8">
            <w:pPr>
              <w:framePr w:hSpace="0" w:vSpace="0" w:wrap="auto" w:vAnchor="margin" w:yAlign="inline"/>
              <w:jc w:val="center"/>
              <w:rPr>
                <w:snapToGrid w:val="0"/>
                <w:sz w:val="20"/>
              </w:rPr>
            </w:pPr>
          </w:p>
        </w:tc>
        <w:tc>
          <w:tcPr>
            <w:tcW w:w="284" w:type="dxa"/>
            <w:gridSpan w:val="2"/>
            <w:vMerge/>
            <w:tcBorders>
              <w:bottom w:val="single" w:sz="4" w:space="0" w:color="auto"/>
            </w:tcBorders>
          </w:tcPr>
          <w:p w:rsidR="005D39D8" w:rsidRDefault="005D39D8">
            <w:pPr>
              <w:framePr w:hSpace="0" w:vSpace="0" w:wrap="auto" w:vAnchor="margin" w:yAlign="inline"/>
              <w:jc w:val="center"/>
              <w:rPr>
                <w:sz w:val="20"/>
              </w:rPr>
            </w:pPr>
          </w:p>
        </w:tc>
        <w:tc>
          <w:tcPr>
            <w:tcW w:w="1134" w:type="dxa"/>
            <w:gridSpan w:val="2"/>
            <w:tcBorders>
              <w:bottom w:val="single" w:sz="4" w:space="0" w:color="auto"/>
              <w:right w:val="single" w:sz="4" w:space="0" w:color="auto"/>
            </w:tcBorders>
          </w:tcPr>
          <w:p w:rsidR="005D39D8" w:rsidRDefault="005D39D8">
            <w:pPr>
              <w:framePr w:hSpace="0" w:vSpace="0" w:wrap="auto" w:vAnchor="margin" w:yAlign="inline"/>
              <w:jc w:val="center"/>
              <w:rPr>
                <w:snapToGrid w:val="0"/>
                <w:sz w:val="20"/>
              </w:rPr>
            </w:pPr>
          </w:p>
        </w:tc>
        <w:tc>
          <w:tcPr>
            <w:tcW w:w="1275" w:type="dxa"/>
            <w:gridSpan w:val="3"/>
            <w:tcBorders>
              <w:left w:val="nil"/>
            </w:tcBorders>
          </w:tcPr>
          <w:p w:rsidR="005D39D8" w:rsidRDefault="005D39D8">
            <w:pPr>
              <w:framePr w:hSpace="0" w:vSpace="0" w:wrap="auto" w:vAnchor="margin" w:yAlign="inline"/>
              <w:jc w:val="center"/>
              <w:rPr>
                <w:snapToGrid w:val="0"/>
                <w:sz w:val="20"/>
              </w:rPr>
            </w:pPr>
          </w:p>
        </w:tc>
        <w:tc>
          <w:tcPr>
            <w:tcW w:w="284" w:type="dxa"/>
            <w:gridSpan w:val="2"/>
            <w:vMerge/>
          </w:tcPr>
          <w:p w:rsidR="005D39D8" w:rsidRDefault="005D39D8">
            <w:pPr>
              <w:framePr w:hSpace="0" w:vSpace="0" w:wrap="auto" w:vAnchor="margin" w:yAlign="inline"/>
              <w:jc w:val="center"/>
              <w:rPr>
                <w:sz w:val="20"/>
              </w:rPr>
            </w:pPr>
          </w:p>
        </w:tc>
        <w:tc>
          <w:tcPr>
            <w:tcW w:w="2835" w:type="dxa"/>
            <w:gridSpan w:val="8"/>
            <w:vMerge/>
          </w:tcPr>
          <w:p w:rsidR="005D39D8" w:rsidRDefault="005D39D8">
            <w:pPr>
              <w:framePr w:hSpace="0" w:vSpace="0" w:wrap="auto" w:vAnchor="margin" w:yAlign="inline"/>
              <w:widowControl w:val="0"/>
              <w:jc w:val="center"/>
              <w:rPr>
                <w:snapToGrid w:val="0"/>
                <w:sz w:val="20"/>
              </w:rPr>
            </w:pPr>
          </w:p>
        </w:tc>
        <w:tc>
          <w:tcPr>
            <w:tcW w:w="283" w:type="dxa"/>
            <w:vMerge/>
            <w:tcBorders>
              <w:bottom w:val="single" w:sz="4" w:space="0" w:color="auto"/>
            </w:tcBorders>
          </w:tcPr>
          <w:p w:rsidR="005D39D8" w:rsidRDefault="005D39D8">
            <w:pPr>
              <w:framePr w:hSpace="0" w:vSpace="0" w:wrap="auto" w:vAnchor="margin" w:yAlign="inline"/>
              <w:jc w:val="center"/>
              <w:rPr>
                <w:sz w:val="20"/>
              </w:rPr>
            </w:pPr>
          </w:p>
        </w:tc>
        <w:tc>
          <w:tcPr>
            <w:tcW w:w="993" w:type="dxa"/>
            <w:tcBorders>
              <w:bottom w:val="single" w:sz="4" w:space="0" w:color="auto"/>
              <w:right w:val="single" w:sz="4" w:space="0" w:color="auto"/>
            </w:tcBorders>
          </w:tcPr>
          <w:p w:rsidR="005D39D8" w:rsidRDefault="005D39D8">
            <w:pPr>
              <w:framePr w:hSpace="0" w:vSpace="0" w:wrap="auto" w:vAnchor="margin" w:yAlign="inline"/>
              <w:widowControl w:val="0"/>
              <w:jc w:val="center"/>
              <w:rPr>
                <w:snapToGrid w:val="0"/>
                <w:sz w:val="20"/>
              </w:rPr>
            </w:pPr>
          </w:p>
        </w:tc>
        <w:tc>
          <w:tcPr>
            <w:tcW w:w="1275" w:type="dxa"/>
            <w:gridSpan w:val="2"/>
            <w:tcBorders>
              <w:left w:val="nil"/>
            </w:tcBorders>
          </w:tcPr>
          <w:p w:rsidR="005D39D8" w:rsidRDefault="005D39D8">
            <w:pPr>
              <w:framePr w:hSpace="0" w:vSpace="0" w:wrap="auto" w:vAnchor="margin" w:yAlign="inline"/>
              <w:widowControl w:val="0"/>
              <w:jc w:val="center"/>
              <w:rPr>
                <w:snapToGrid w:val="0"/>
                <w:sz w:val="20"/>
              </w:rPr>
            </w:pPr>
          </w:p>
        </w:tc>
      </w:tr>
      <w:tr w:rsidR="005D39D8">
        <w:tblPrEx>
          <w:tblCellMar>
            <w:top w:w="0" w:type="dxa"/>
            <w:bottom w:w="0" w:type="dxa"/>
          </w:tblCellMar>
        </w:tblPrEx>
        <w:trPr>
          <w:cantSplit/>
          <w:trHeight w:val="104"/>
        </w:trPr>
        <w:tc>
          <w:tcPr>
            <w:tcW w:w="2694" w:type="dxa"/>
            <w:gridSpan w:val="5"/>
          </w:tcPr>
          <w:p w:rsidR="005D39D8" w:rsidRDefault="005D39D8">
            <w:pPr>
              <w:framePr w:hSpace="0" w:vSpace="0" w:wrap="auto" w:vAnchor="margin" w:yAlign="inline"/>
              <w:rPr>
                <w:sz w:val="16"/>
              </w:rPr>
            </w:pPr>
          </w:p>
        </w:tc>
        <w:tc>
          <w:tcPr>
            <w:tcW w:w="5812" w:type="dxa"/>
            <w:gridSpan w:val="17"/>
            <w:tcBorders>
              <w:left w:val="single" w:sz="4" w:space="0" w:color="auto"/>
              <w:right w:val="single" w:sz="4" w:space="0" w:color="auto"/>
            </w:tcBorders>
          </w:tcPr>
          <w:p w:rsidR="005D39D8" w:rsidRDefault="005D39D8">
            <w:pPr>
              <w:framePr w:hSpace="0" w:vSpace="0" w:wrap="auto" w:vAnchor="margin" w:yAlign="inline"/>
              <w:rPr>
                <w:sz w:val="16"/>
              </w:rPr>
            </w:pPr>
          </w:p>
        </w:tc>
        <w:tc>
          <w:tcPr>
            <w:tcW w:w="2551" w:type="dxa"/>
            <w:gridSpan w:val="4"/>
            <w:tcBorders>
              <w:left w:val="nil"/>
            </w:tcBorders>
          </w:tcPr>
          <w:p w:rsidR="005D39D8" w:rsidRDefault="005D39D8">
            <w:pPr>
              <w:framePr w:hSpace="0" w:vSpace="0" w:wrap="auto" w:vAnchor="margin" w:yAlign="inline"/>
              <w:rPr>
                <w:sz w:val="16"/>
              </w:rPr>
            </w:pPr>
          </w:p>
        </w:tc>
      </w:tr>
      <w:tr w:rsidR="005D39D8">
        <w:tblPrEx>
          <w:tblCellMar>
            <w:top w:w="0" w:type="dxa"/>
            <w:bottom w:w="0" w:type="dxa"/>
          </w:tblCellMar>
        </w:tblPrEx>
        <w:trPr>
          <w:cantSplit/>
          <w:trHeight w:val="461"/>
        </w:trPr>
        <w:tc>
          <w:tcPr>
            <w:tcW w:w="5529" w:type="dxa"/>
            <w:gridSpan w:val="13"/>
          </w:tcPr>
          <w:p w:rsidR="005D39D8" w:rsidRDefault="005D39D8">
            <w:pPr>
              <w:framePr w:hSpace="0" w:vSpace="0" w:wrap="auto" w:vAnchor="margin" w:yAlign="inline"/>
              <w:jc w:val="center"/>
              <w:rPr>
                <w:sz w:val="20"/>
              </w:rPr>
            </w:pPr>
            <w:r>
              <w:rPr>
                <w:noProof/>
                <w:snapToGrid w:val="0"/>
                <w:sz w:val="20"/>
              </w:rPr>
              <w:t>4.</w:t>
            </w:r>
            <w:r>
              <w:rPr>
                <w:snapToGrid w:val="0"/>
                <w:sz w:val="20"/>
              </w:rPr>
              <w:t xml:space="preserve"> Диспластическое ожирение</w:t>
            </w:r>
            <w:r>
              <w:rPr>
                <w:noProof/>
                <w:snapToGrid w:val="0"/>
                <w:sz w:val="20"/>
              </w:rPr>
              <w:t xml:space="preserve"> -</w:t>
            </w:r>
            <w:r>
              <w:rPr>
                <w:snapToGrid w:val="0"/>
                <w:sz w:val="20"/>
              </w:rPr>
              <w:t xml:space="preserve"> отложение жировой клетчатки в нижней части туловища, в области нижних конечностей (при нормальной полноте лица), пояса верхних конечностей, грудной клетки</w:t>
            </w:r>
          </w:p>
        </w:tc>
        <w:tc>
          <w:tcPr>
            <w:tcW w:w="284" w:type="dxa"/>
            <w:gridSpan w:val="2"/>
          </w:tcPr>
          <w:p w:rsidR="005D39D8" w:rsidRDefault="005D39D8">
            <w:pPr>
              <w:framePr w:hSpace="0" w:vSpace="0" w:wrap="auto" w:vAnchor="margin" w:yAlign="inline"/>
              <w:jc w:val="center"/>
              <w:rPr>
                <w:sz w:val="20"/>
              </w:rPr>
            </w:pPr>
          </w:p>
        </w:tc>
        <w:tc>
          <w:tcPr>
            <w:tcW w:w="5244" w:type="dxa"/>
            <w:gridSpan w:val="11"/>
            <w:vAlign w:val="center"/>
          </w:tcPr>
          <w:p w:rsidR="005D39D8" w:rsidRDefault="005D39D8">
            <w:pPr>
              <w:framePr w:hSpace="0" w:vSpace="0" w:wrap="auto" w:vAnchor="margin" w:yAlign="inline"/>
              <w:jc w:val="center"/>
              <w:rPr>
                <w:sz w:val="20"/>
              </w:rPr>
            </w:pPr>
            <w:r>
              <w:rPr>
                <w:noProof/>
                <w:snapToGrid w:val="0"/>
                <w:sz w:val="20"/>
              </w:rPr>
              <w:t>4.</w:t>
            </w:r>
            <w:r>
              <w:rPr>
                <w:snapToGrid w:val="0"/>
                <w:sz w:val="20"/>
              </w:rPr>
              <w:t xml:space="preserve"> Сине-багровые полосы, артериаль</w:t>
            </w:r>
            <w:r>
              <w:rPr>
                <w:snapToGrid w:val="0"/>
                <w:sz w:val="20"/>
              </w:rPr>
              <w:softHyphen/>
              <w:t>ная гипертензия</w:t>
            </w:r>
          </w:p>
        </w:tc>
      </w:tr>
      <w:tr w:rsidR="005D39D8">
        <w:tblPrEx>
          <w:tblCellMar>
            <w:top w:w="0" w:type="dxa"/>
            <w:bottom w:w="0" w:type="dxa"/>
          </w:tblCellMar>
        </w:tblPrEx>
        <w:tc>
          <w:tcPr>
            <w:tcW w:w="1276" w:type="dxa"/>
            <w:gridSpan w:val="2"/>
          </w:tcPr>
          <w:p w:rsidR="005D39D8" w:rsidRDefault="005D39D8">
            <w:pPr>
              <w:framePr w:hSpace="0" w:vSpace="0" w:wrap="auto" w:vAnchor="margin" w:yAlign="inline"/>
              <w:rPr>
                <w:sz w:val="20"/>
              </w:rPr>
            </w:pPr>
          </w:p>
        </w:tc>
        <w:tc>
          <w:tcPr>
            <w:tcW w:w="1418" w:type="dxa"/>
            <w:gridSpan w:val="3"/>
            <w:tcBorders>
              <w:bottom w:val="single" w:sz="4" w:space="0" w:color="auto"/>
              <w:right w:val="single" w:sz="4" w:space="0" w:color="auto"/>
            </w:tcBorders>
          </w:tcPr>
          <w:p w:rsidR="005D39D8" w:rsidRDefault="005D39D8">
            <w:pPr>
              <w:framePr w:hSpace="0" w:vSpace="0" w:wrap="auto" w:vAnchor="margin" w:yAlign="inline"/>
              <w:rPr>
                <w:sz w:val="20"/>
              </w:rPr>
            </w:pPr>
            <w:r>
              <w:rPr>
                <w:sz w:val="20"/>
              </w:rPr>
              <w:t>Есть</w:t>
            </w:r>
          </w:p>
        </w:tc>
        <w:tc>
          <w:tcPr>
            <w:tcW w:w="1418" w:type="dxa"/>
            <w:gridSpan w:val="4"/>
            <w:tcBorders>
              <w:left w:val="nil"/>
              <w:bottom w:val="single" w:sz="4" w:space="0" w:color="auto"/>
            </w:tcBorders>
          </w:tcPr>
          <w:p w:rsidR="005D39D8" w:rsidRDefault="005D39D8">
            <w:pPr>
              <w:framePr w:hSpace="0" w:vSpace="0" w:wrap="auto" w:vAnchor="margin" w:yAlign="inline"/>
              <w:jc w:val="right"/>
              <w:rPr>
                <w:sz w:val="20"/>
              </w:rPr>
            </w:pPr>
            <w:r>
              <w:rPr>
                <w:sz w:val="20"/>
              </w:rPr>
              <w:t>Нет</w:t>
            </w:r>
          </w:p>
        </w:tc>
        <w:tc>
          <w:tcPr>
            <w:tcW w:w="2551" w:type="dxa"/>
            <w:gridSpan w:val="8"/>
          </w:tcPr>
          <w:p w:rsidR="005D39D8" w:rsidRDefault="005D39D8">
            <w:pPr>
              <w:framePr w:hSpace="0" w:vSpace="0" w:wrap="auto" w:vAnchor="margin" w:yAlign="inline"/>
              <w:rPr>
                <w:sz w:val="20"/>
              </w:rPr>
            </w:pPr>
          </w:p>
        </w:tc>
        <w:tc>
          <w:tcPr>
            <w:tcW w:w="1843" w:type="dxa"/>
            <w:gridSpan w:val="5"/>
            <w:tcBorders>
              <w:bottom w:val="single" w:sz="4" w:space="0" w:color="auto"/>
              <w:right w:val="single" w:sz="4" w:space="0" w:color="auto"/>
            </w:tcBorders>
          </w:tcPr>
          <w:p w:rsidR="005D39D8" w:rsidRDefault="005D39D8">
            <w:pPr>
              <w:framePr w:hSpace="0" w:vSpace="0" w:wrap="auto" w:vAnchor="margin" w:yAlign="inline"/>
              <w:rPr>
                <w:sz w:val="20"/>
              </w:rPr>
            </w:pPr>
            <w:r>
              <w:rPr>
                <w:sz w:val="20"/>
              </w:rPr>
              <w:t>Есть</w:t>
            </w:r>
          </w:p>
        </w:tc>
        <w:tc>
          <w:tcPr>
            <w:tcW w:w="283" w:type="dxa"/>
            <w:tcBorders>
              <w:left w:val="nil"/>
              <w:bottom w:val="single" w:sz="4" w:space="0" w:color="auto"/>
            </w:tcBorders>
          </w:tcPr>
          <w:p w:rsidR="005D39D8" w:rsidRDefault="005D39D8">
            <w:pPr>
              <w:framePr w:hSpace="0" w:vSpace="0" w:wrap="auto" w:vAnchor="margin" w:yAlign="inline"/>
              <w:jc w:val="right"/>
              <w:rPr>
                <w:sz w:val="20"/>
              </w:rPr>
            </w:pPr>
          </w:p>
        </w:tc>
        <w:tc>
          <w:tcPr>
            <w:tcW w:w="1134" w:type="dxa"/>
            <w:gridSpan w:val="2"/>
            <w:tcBorders>
              <w:bottom w:val="single" w:sz="4" w:space="0" w:color="auto"/>
            </w:tcBorders>
          </w:tcPr>
          <w:p w:rsidR="005D39D8" w:rsidRDefault="005D39D8">
            <w:pPr>
              <w:framePr w:hSpace="0" w:vSpace="0" w:wrap="auto" w:vAnchor="margin" w:yAlign="inline"/>
              <w:jc w:val="right"/>
              <w:rPr>
                <w:sz w:val="20"/>
              </w:rPr>
            </w:pPr>
            <w:r>
              <w:rPr>
                <w:sz w:val="20"/>
              </w:rPr>
              <w:t>Нет</w:t>
            </w:r>
          </w:p>
        </w:tc>
        <w:tc>
          <w:tcPr>
            <w:tcW w:w="1134" w:type="dxa"/>
          </w:tcPr>
          <w:p w:rsidR="005D39D8" w:rsidRDefault="005D39D8">
            <w:pPr>
              <w:framePr w:hSpace="0" w:vSpace="0" w:wrap="auto" w:vAnchor="margin" w:yAlign="inline"/>
              <w:rPr>
                <w:sz w:val="20"/>
              </w:rPr>
            </w:pPr>
          </w:p>
        </w:tc>
      </w:tr>
      <w:tr w:rsidR="005D39D8">
        <w:tblPrEx>
          <w:tblCellMar>
            <w:top w:w="0" w:type="dxa"/>
            <w:bottom w:w="0" w:type="dxa"/>
          </w:tblCellMar>
        </w:tblPrEx>
        <w:trPr>
          <w:cantSplit/>
        </w:trPr>
        <w:tc>
          <w:tcPr>
            <w:tcW w:w="1276" w:type="dxa"/>
            <w:gridSpan w:val="2"/>
          </w:tcPr>
          <w:p w:rsidR="005D39D8" w:rsidRDefault="005D39D8">
            <w:pPr>
              <w:framePr w:hSpace="0" w:vSpace="0" w:wrap="auto" w:vAnchor="margin" w:yAlign="inline"/>
              <w:rPr>
                <w:sz w:val="20"/>
              </w:rPr>
            </w:pPr>
          </w:p>
        </w:tc>
        <w:tc>
          <w:tcPr>
            <w:tcW w:w="2836" w:type="dxa"/>
            <w:gridSpan w:val="7"/>
            <w:tcBorders>
              <w:left w:val="single" w:sz="4" w:space="0" w:color="auto"/>
              <w:right w:val="single" w:sz="4" w:space="0" w:color="auto"/>
            </w:tcBorders>
          </w:tcPr>
          <w:p w:rsidR="005D39D8" w:rsidRDefault="005D39D8">
            <w:pPr>
              <w:framePr w:hSpace="0" w:vSpace="0" w:wrap="auto" w:vAnchor="margin" w:yAlign="inline"/>
              <w:rPr>
                <w:sz w:val="20"/>
              </w:rPr>
            </w:pPr>
          </w:p>
        </w:tc>
        <w:tc>
          <w:tcPr>
            <w:tcW w:w="1559" w:type="dxa"/>
            <w:gridSpan w:val="5"/>
            <w:tcBorders>
              <w:left w:val="nil"/>
            </w:tcBorders>
          </w:tcPr>
          <w:p w:rsidR="005D39D8" w:rsidRDefault="005D39D8">
            <w:pPr>
              <w:framePr w:hSpace="0" w:vSpace="0" w:wrap="auto" w:vAnchor="margin" w:yAlign="inline"/>
              <w:rPr>
                <w:sz w:val="20"/>
              </w:rPr>
            </w:pPr>
          </w:p>
        </w:tc>
        <w:tc>
          <w:tcPr>
            <w:tcW w:w="992" w:type="dxa"/>
            <w:gridSpan w:val="3"/>
          </w:tcPr>
          <w:p w:rsidR="005D39D8" w:rsidRDefault="005D39D8">
            <w:pPr>
              <w:framePr w:hSpace="0" w:vSpace="0" w:wrap="auto" w:vAnchor="margin" w:yAlign="inline"/>
              <w:rPr>
                <w:sz w:val="20"/>
              </w:rPr>
            </w:pPr>
          </w:p>
        </w:tc>
        <w:tc>
          <w:tcPr>
            <w:tcW w:w="2126" w:type="dxa"/>
            <w:gridSpan w:val="6"/>
            <w:tcBorders>
              <w:left w:val="single" w:sz="4" w:space="0" w:color="auto"/>
            </w:tcBorders>
          </w:tcPr>
          <w:p w:rsidR="005D39D8" w:rsidRDefault="005D39D8">
            <w:pPr>
              <w:framePr w:hSpace="0" w:vSpace="0" w:wrap="auto" w:vAnchor="margin" w:yAlign="inline"/>
              <w:rPr>
                <w:sz w:val="20"/>
              </w:rPr>
            </w:pPr>
          </w:p>
        </w:tc>
        <w:tc>
          <w:tcPr>
            <w:tcW w:w="1134" w:type="dxa"/>
            <w:gridSpan w:val="2"/>
            <w:tcBorders>
              <w:left w:val="nil"/>
              <w:right w:val="single" w:sz="4" w:space="0" w:color="auto"/>
            </w:tcBorders>
          </w:tcPr>
          <w:p w:rsidR="005D39D8" w:rsidRDefault="005D39D8">
            <w:pPr>
              <w:framePr w:hSpace="0" w:vSpace="0" w:wrap="auto" w:vAnchor="margin" w:yAlign="inline"/>
              <w:rPr>
                <w:sz w:val="20"/>
              </w:rPr>
            </w:pPr>
          </w:p>
        </w:tc>
        <w:tc>
          <w:tcPr>
            <w:tcW w:w="1134" w:type="dxa"/>
            <w:tcBorders>
              <w:left w:val="nil"/>
            </w:tcBorders>
          </w:tcPr>
          <w:p w:rsidR="005D39D8" w:rsidRDefault="005D39D8">
            <w:pPr>
              <w:framePr w:hSpace="0" w:vSpace="0" w:wrap="auto" w:vAnchor="margin" w:yAlign="inline"/>
              <w:rPr>
                <w:sz w:val="20"/>
              </w:rPr>
            </w:pPr>
          </w:p>
        </w:tc>
      </w:tr>
      <w:tr w:rsidR="005D39D8">
        <w:tblPrEx>
          <w:tblCellMar>
            <w:top w:w="0" w:type="dxa"/>
            <w:bottom w:w="0" w:type="dxa"/>
          </w:tblCellMar>
        </w:tblPrEx>
        <w:trPr>
          <w:cantSplit/>
          <w:trHeight w:val="1147"/>
        </w:trPr>
        <w:tc>
          <w:tcPr>
            <w:tcW w:w="2836" w:type="dxa"/>
            <w:gridSpan w:val="6"/>
            <w:vMerge w:val="restart"/>
          </w:tcPr>
          <w:p w:rsidR="005D39D8" w:rsidRDefault="005D39D8">
            <w:pPr>
              <w:framePr w:hSpace="0" w:vSpace="0" w:wrap="auto" w:vAnchor="margin" w:yAlign="inline"/>
              <w:jc w:val="center"/>
              <w:rPr>
                <w:sz w:val="20"/>
              </w:rPr>
            </w:pPr>
            <w:r>
              <w:rPr>
                <w:snapToGrid w:val="0"/>
                <w:sz w:val="20"/>
              </w:rPr>
              <w:t>Гипоталамическое ожирение по типу прогрессирующей сегментарной липодист</w:t>
            </w:r>
            <w:r>
              <w:rPr>
                <w:snapToGrid w:val="0"/>
                <w:sz w:val="20"/>
              </w:rPr>
              <w:softHyphen/>
              <w:t>рофии</w:t>
            </w:r>
          </w:p>
        </w:tc>
        <w:tc>
          <w:tcPr>
            <w:tcW w:w="283" w:type="dxa"/>
            <w:gridSpan w:val="2"/>
            <w:vMerge w:val="restart"/>
          </w:tcPr>
          <w:p w:rsidR="005D39D8" w:rsidRDefault="005D39D8">
            <w:pPr>
              <w:framePr w:hSpace="0" w:vSpace="0" w:wrap="auto" w:vAnchor="margin" w:yAlign="inline"/>
              <w:jc w:val="center"/>
              <w:rPr>
                <w:sz w:val="20"/>
              </w:rPr>
            </w:pPr>
          </w:p>
        </w:tc>
        <w:tc>
          <w:tcPr>
            <w:tcW w:w="1985" w:type="dxa"/>
            <w:gridSpan w:val="2"/>
            <w:vMerge w:val="restart"/>
          </w:tcPr>
          <w:p w:rsidR="005D39D8" w:rsidRDefault="005D39D8">
            <w:pPr>
              <w:framePr w:hSpace="0" w:vSpace="0" w:wrap="auto" w:vAnchor="margin" w:yAlign="inline"/>
              <w:jc w:val="center"/>
              <w:rPr>
                <w:sz w:val="20"/>
              </w:rPr>
            </w:pPr>
            <w:r>
              <w:rPr>
                <w:snapToGrid w:val="0"/>
                <w:sz w:val="20"/>
              </w:rPr>
              <w:t>Адипозогениталь</w:t>
            </w:r>
            <w:r>
              <w:rPr>
                <w:snapToGrid w:val="0"/>
                <w:sz w:val="20"/>
              </w:rPr>
              <w:softHyphen/>
              <w:t>ная дистрофия (слабое развитие вторичных поло</w:t>
            </w:r>
            <w:r>
              <w:rPr>
                <w:snapToGrid w:val="0"/>
                <w:sz w:val="20"/>
              </w:rPr>
              <w:softHyphen/>
              <w:t>вых признаков, гнпогенитализм)</w:t>
            </w:r>
          </w:p>
        </w:tc>
        <w:tc>
          <w:tcPr>
            <w:tcW w:w="283" w:type="dxa"/>
            <w:gridSpan w:val="2"/>
            <w:vMerge w:val="restart"/>
          </w:tcPr>
          <w:p w:rsidR="005D39D8" w:rsidRDefault="005D39D8">
            <w:pPr>
              <w:framePr w:hSpace="0" w:vSpace="0" w:wrap="auto" w:vAnchor="margin" w:yAlign="inline"/>
              <w:jc w:val="center"/>
              <w:rPr>
                <w:sz w:val="20"/>
              </w:rPr>
            </w:pPr>
          </w:p>
        </w:tc>
        <w:tc>
          <w:tcPr>
            <w:tcW w:w="3119" w:type="dxa"/>
            <w:gridSpan w:val="10"/>
            <w:vMerge w:val="restart"/>
          </w:tcPr>
          <w:p w:rsidR="005D39D8" w:rsidRDefault="005D39D8">
            <w:pPr>
              <w:framePr w:hSpace="0" w:vSpace="0" w:wrap="auto" w:vAnchor="margin" w:yAlign="inline"/>
              <w:jc w:val="center"/>
              <w:rPr>
                <w:sz w:val="20"/>
              </w:rPr>
            </w:pPr>
            <w:r>
              <w:rPr>
                <w:snapToGrid w:val="0"/>
                <w:sz w:val="20"/>
              </w:rPr>
              <w:t>Надпочечниковое ожирение, БИК. Дополнительные исследования: определение суточной экстреции с мочой 17-кетостероидов и 17-оксикорти-костероидов; дексаметазоновая проба и про</w:t>
            </w:r>
            <w:r>
              <w:rPr>
                <w:snapToGrid w:val="0"/>
                <w:sz w:val="20"/>
              </w:rPr>
              <w:softHyphen/>
              <w:t>ба Лабхарта; ультразвуковое сканирование надпочечников; оксисупра-рено-рентгенография, ангиография</w:t>
            </w:r>
          </w:p>
        </w:tc>
        <w:tc>
          <w:tcPr>
            <w:tcW w:w="283" w:type="dxa"/>
            <w:vMerge w:val="restart"/>
          </w:tcPr>
          <w:p w:rsidR="005D39D8" w:rsidRDefault="005D39D8">
            <w:pPr>
              <w:framePr w:hSpace="0" w:vSpace="0" w:wrap="auto" w:vAnchor="margin" w:yAlign="inline"/>
              <w:jc w:val="center"/>
              <w:rPr>
                <w:sz w:val="20"/>
              </w:rPr>
            </w:pPr>
          </w:p>
        </w:tc>
        <w:tc>
          <w:tcPr>
            <w:tcW w:w="2268" w:type="dxa"/>
            <w:gridSpan w:val="3"/>
            <w:vAlign w:val="center"/>
          </w:tcPr>
          <w:p w:rsidR="005D39D8" w:rsidRDefault="005D39D8">
            <w:pPr>
              <w:framePr w:hSpace="0" w:vSpace="0" w:wrap="auto" w:vAnchor="margin" w:yAlign="inline"/>
              <w:jc w:val="center"/>
              <w:rPr>
                <w:sz w:val="20"/>
              </w:rPr>
            </w:pPr>
            <w:r>
              <w:rPr>
                <w:snapToGrid w:val="0"/>
                <w:sz w:val="20"/>
              </w:rPr>
              <w:t>Гипогениталь</w:t>
            </w:r>
            <w:r>
              <w:rPr>
                <w:snapToGrid w:val="0"/>
                <w:sz w:val="20"/>
              </w:rPr>
              <w:softHyphen/>
              <w:t>ное алиментарно-констуцнональное ожире</w:t>
            </w:r>
            <w:r>
              <w:rPr>
                <w:snapToGrid w:val="0"/>
                <w:sz w:val="20"/>
              </w:rPr>
              <w:softHyphen/>
              <w:t>ние</w:t>
            </w:r>
          </w:p>
        </w:tc>
      </w:tr>
      <w:tr w:rsidR="005D39D8">
        <w:tblPrEx>
          <w:tblCellMar>
            <w:top w:w="0" w:type="dxa"/>
            <w:bottom w:w="0" w:type="dxa"/>
          </w:tblCellMar>
        </w:tblPrEx>
        <w:trPr>
          <w:cantSplit/>
          <w:trHeight w:val="1147"/>
        </w:trPr>
        <w:tc>
          <w:tcPr>
            <w:tcW w:w="2836" w:type="dxa"/>
            <w:gridSpan w:val="6"/>
            <w:vMerge/>
          </w:tcPr>
          <w:p w:rsidR="005D39D8" w:rsidRDefault="005D39D8">
            <w:pPr>
              <w:framePr w:hSpace="0" w:vSpace="0" w:wrap="auto" w:vAnchor="margin" w:yAlign="inline"/>
              <w:jc w:val="center"/>
              <w:rPr>
                <w:snapToGrid w:val="0"/>
                <w:sz w:val="20"/>
              </w:rPr>
            </w:pPr>
          </w:p>
        </w:tc>
        <w:tc>
          <w:tcPr>
            <w:tcW w:w="283" w:type="dxa"/>
            <w:gridSpan w:val="2"/>
            <w:vMerge/>
          </w:tcPr>
          <w:p w:rsidR="005D39D8" w:rsidRDefault="005D39D8">
            <w:pPr>
              <w:framePr w:hSpace="0" w:vSpace="0" w:wrap="auto" w:vAnchor="margin" w:yAlign="inline"/>
              <w:jc w:val="center"/>
              <w:rPr>
                <w:sz w:val="20"/>
              </w:rPr>
            </w:pPr>
          </w:p>
        </w:tc>
        <w:tc>
          <w:tcPr>
            <w:tcW w:w="1985" w:type="dxa"/>
            <w:gridSpan w:val="2"/>
            <w:vMerge/>
          </w:tcPr>
          <w:p w:rsidR="005D39D8" w:rsidRDefault="005D39D8">
            <w:pPr>
              <w:framePr w:hSpace="0" w:vSpace="0" w:wrap="auto" w:vAnchor="margin" w:yAlign="inline"/>
              <w:jc w:val="center"/>
              <w:rPr>
                <w:snapToGrid w:val="0"/>
                <w:sz w:val="20"/>
              </w:rPr>
            </w:pPr>
          </w:p>
        </w:tc>
        <w:tc>
          <w:tcPr>
            <w:tcW w:w="283" w:type="dxa"/>
            <w:gridSpan w:val="2"/>
            <w:vMerge/>
          </w:tcPr>
          <w:p w:rsidR="005D39D8" w:rsidRDefault="005D39D8">
            <w:pPr>
              <w:framePr w:hSpace="0" w:vSpace="0" w:wrap="auto" w:vAnchor="margin" w:yAlign="inline"/>
              <w:jc w:val="center"/>
              <w:rPr>
                <w:sz w:val="20"/>
              </w:rPr>
            </w:pPr>
          </w:p>
        </w:tc>
        <w:tc>
          <w:tcPr>
            <w:tcW w:w="3119" w:type="dxa"/>
            <w:gridSpan w:val="10"/>
            <w:vMerge/>
          </w:tcPr>
          <w:p w:rsidR="005D39D8" w:rsidRDefault="005D39D8">
            <w:pPr>
              <w:framePr w:hSpace="0" w:vSpace="0" w:wrap="auto" w:vAnchor="margin" w:yAlign="inline"/>
              <w:jc w:val="center"/>
              <w:rPr>
                <w:snapToGrid w:val="0"/>
                <w:sz w:val="20"/>
              </w:rPr>
            </w:pPr>
          </w:p>
        </w:tc>
        <w:tc>
          <w:tcPr>
            <w:tcW w:w="283" w:type="dxa"/>
            <w:vMerge/>
          </w:tcPr>
          <w:p w:rsidR="005D39D8" w:rsidRDefault="005D39D8">
            <w:pPr>
              <w:framePr w:hSpace="0" w:vSpace="0" w:wrap="auto" w:vAnchor="margin" w:yAlign="inline"/>
              <w:jc w:val="center"/>
              <w:rPr>
                <w:sz w:val="20"/>
              </w:rPr>
            </w:pPr>
          </w:p>
        </w:tc>
        <w:tc>
          <w:tcPr>
            <w:tcW w:w="1134" w:type="dxa"/>
            <w:gridSpan w:val="2"/>
            <w:tcBorders>
              <w:right w:val="single" w:sz="4" w:space="0" w:color="auto"/>
            </w:tcBorders>
          </w:tcPr>
          <w:p w:rsidR="005D39D8" w:rsidRDefault="005D39D8">
            <w:pPr>
              <w:framePr w:hSpace="0" w:vSpace="0" w:wrap="auto" w:vAnchor="margin" w:yAlign="inline"/>
              <w:jc w:val="center"/>
              <w:rPr>
                <w:snapToGrid w:val="0"/>
                <w:sz w:val="20"/>
              </w:rPr>
            </w:pPr>
          </w:p>
        </w:tc>
        <w:tc>
          <w:tcPr>
            <w:tcW w:w="1134" w:type="dxa"/>
            <w:tcBorders>
              <w:left w:val="nil"/>
            </w:tcBorders>
          </w:tcPr>
          <w:p w:rsidR="005D39D8" w:rsidRDefault="005D39D8">
            <w:pPr>
              <w:framePr w:hSpace="0" w:vSpace="0" w:wrap="auto" w:vAnchor="margin" w:yAlign="inline"/>
              <w:jc w:val="center"/>
              <w:rPr>
                <w:snapToGrid w:val="0"/>
                <w:sz w:val="20"/>
              </w:rPr>
            </w:pPr>
          </w:p>
        </w:tc>
      </w:tr>
      <w:tr w:rsidR="005D39D8">
        <w:tblPrEx>
          <w:tblCellMar>
            <w:top w:w="0" w:type="dxa"/>
            <w:bottom w:w="0" w:type="dxa"/>
          </w:tblCellMar>
        </w:tblPrEx>
        <w:trPr>
          <w:cantSplit/>
          <w:trHeight w:val="100"/>
        </w:trPr>
        <w:tc>
          <w:tcPr>
            <w:tcW w:w="2694" w:type="dxa"/>
            <w:gridSpan w:val="5"/>
          </w:tcPr>
          <w:p w:rsidR="005D39D8" w:rsidRDefault="005D39D8">
            <w:pPr>
              <w:framePr w:hSpace="0" w:vSpace="0" w:wrap="auto" w:vAnchor="margin" w:yAlign="inline"/>
              <w:rPr>
                <w:sz w:val="16"/>
              </w:rPr>
            </w:pPr>
          </w:p>
        </w:tc>
        <w:tc>
          <w:tcPr>
            <w:tcW w:w="2835" w:type="dxa"/>
            <w:gridSpan w:val="8"/>
          </w:tcPr>
          <w:p w:rsidR="005D39D8" w:rsidRDefault="005D39D8">
            <w:pPr>
              <w:framePr w:hSpace="0" w:vSpace="0" w:wrap="auto" w:vAnchor="margin" w:yAlign="inline"/>
              <w:rPr>
                <w:sz w:val="16"/>
              </w:rPr>
            </w:pPr>
          </w:p>
        </w:tc>
        <w:tc>
          <w:tcPr>
            <w:tcW w:w="4394" w:type="dxa"/>
            <w:gridSpan w:val="12"/>
            <w:tcBorders>
              <w:bottom w:val="single" w:sz="4" w:space="0" w:color="auto"/>
              <w:right w:val="single" w:sz="4" w:space="0" w:color="auto"/>
            </w:tcBorders>
          </w:tcPr>
          <w:p w:rsidR="005D39D8" w:rsidRDefault="005D39D8">
            <w:pPr>
              <w:framePr w:hSpace="0" w:vSpace="0" w:wrap="auto" w:vAnchor="margin" w:yAlign="inline"/>
              <w:rPr>
                <w:sz w:val="16"/>
              </w:rPr>
            </w:pPr>
          </w:p>
        </w:tc>
        <w:tc>
          <w:tcPr>
            <w:tcW w:w="1134" w:type="dxa"/>
            <w:tcBorders>
              <w:left w:val="nil"/>
            </w:tcBorders>
          </w:tcPr>
          <w:p w:rsidR="005D39D8" w:rsidRDefault="005D39D8">
            <w:pPr>
              <w:framePr w:hSpace="0" w:vSpace="0" w:wrap="auto" w:vAnchor="margin" w:yAlign="inline"/>
              <w:rPr>
                <w:sz w:val="16"/>
              </w:rPr>
            </w:pPr>
          </w:p>
        </w:tc>
      </w:tr>
      <w:tr w:rsidR="005D39D8">
        <w:tblPrEx>
          <w:tblCellMar>
            <w:top w:w="0" w:type="dxa"/>
            <w:bottom w:w="0" w:type="dxa"/>
          </w:tblCellMar>
        </w:tblPrEx>
        <w:trPr>
          <w:cantSplit/>
        </w:trPr>
        <w:tc>
          <w:tcPr>
            <w:tcW w:w="2694" w:type="dxa"/>
            <w:gridSpan w:val="5"/>
          </w:tcPr>
          <w:p w:rsidR="005D39D8" w:rsidRDefault="005D39D8">
            <w:pPr>
              <w:framePr w:hSpace="0" w:vSpace="0" w:wrap="auto" w:vAnchor="margin" w:yAlign="inline"/>
              <w:rPr>
                <w:sz w:val="16"/>
              </w:rPr>
            </w:pPr>
          </w:p>
        </w:tc>
        <w:tc>
          <w:tcPr>
            <w:tcW w:w="2835" w:type="dxa"/>
            <w:gridSpan w:val="8"/>
          </w:tcPr>
          <w:p w:rsidR="005D39D8" w:rsidRDefault="005D39D8">
            <w:pPr>
              <w:framePr w:hSpace="0" w:vSpace="0" w:wrap="auto" w:vAnchor="margin" w:yAlign="inline"/>
              <w:rPr>
                <w:sz w:val="16"/>
              </w:rPr>
            </w:pPr>
          </w:p>
        </w:tc>
        <w:tc>
          <w:tcPr>
            <w:tcW w:w="2835" w:type="dxa"/>
            <w:gridSpan w:val="8"/>
            <w:tcBorders>
              <w:left w:val="single" w:sz="4" w:space="0" w:color="auto"/>
            </w:tcBorders>
          </w:tcPr>
          <w:p w:rsidR="005D39D8" w:rsidRDefault="005D39D8">
            <w:pPr>
              <w:framePr w:hSpace="0" w:vSpace="0" w:wrap="auto" w:vAnchor="margin" w:yAlign="inline"/>
              <w:rPr>
                <w:sz w:val="16"/>
              </w:rPr>
            </w:pPr>
          </w:p>
        </w:tc>
        <w:tc>
          <w:tcPr>
            <w:tcW w:w="2693" w:type="dxa"/>
            <w:gridSpan w:val="5"/>
          </w:tcPr>
          <w:p w:rsidR="005D39D8" w:rsidRDefault="005D39D8">
            <w:pPr>
              <w:framePr w:hSpace="0" w:vSpace="0" w:wrap="auto" w:vAnchor="margin" w:yAlign="inline"/>
              <w:rPr>
                <w:sz w:val="16"/>
              </w:rPr>
            </w:pPr>
          </w:p>
        </w:tc>
      </w:tr>
      <w:tr w:rsidR="005D39D8">
        <w:tblPrEx>
          <w:tblCellMar>
            <w:top w:w="0" w:type="dxa"/>
            <w:bottom w:w="0" w:type="dxa"/>
          </w:tblCellMar>
        </w:tblPrEx>
        <w:trPr>
          <w:cantSplit/>
        </w:trPr>
        <w:tc>
          <w:tcPr>
            <w:tcW w:w="11057" w:type="dxa"/>
            <w:gridSpan w:val="26"/>
          </w:tcPr>
          <w:p w:rsidR="005D39D8" w:rsidRDefault="005D39D8">
            <w:pPr>
              <w:framePr w:hSpace="0" w:vSpace="0" w:wrap="auto" w:vAnchor="margin" w:yAlign="inline"/>
              <w:jc w:val="center"/>
              <w:rPr>
                <w:sz w:val="20"/>
              </w:rPr>
            </w:pPr>
            <w:r>
              <w:rPr>
                <w:noProof/>
                <w:snapToGrid w:val="0"/>
                <w:sz w:val="20"/>
              </w:rPr>
              <w:t>5.</w:t>
            </w:r>
            <w:r>
              <w:rPr>
                <w:snapToGrid w:val="0"/>
                <w:sz w:val="20"/>
              </w:rPr>
              <w:t xml:space="preserve"> Наличие признаков первичного поражения половых желез</w:t>
            </w:r>
          </w:p>
        </w:tc>
      </w:tr>
      <w:tr w:rsidR="005D39D8">
        <w:tblPrEx>
          <w:tblCellMar>
            <w:top w:w="0" w:type="dxa"/>
            <w:bottom w:w="0" w:type="dxa"/>
          </w:tblCellMar>
        </w:tblPrEx>
        <w:trPr>
          <w:cantSplit/>
          <w:trHeight w:val="251"/>
        </w:trPr>
        <w:tc>
          <w:tcPr>
            <w:tcW w:w="2694" w:type="dxa"/>
            <w:gridSpan w:val="5"/>
          </w:tcPr>
          <w:p w:rsidR="005D39D8" w:rsidRDefault="005D39D8">
            <w:pPr>
              <w:framePr w:hSpace="0" w:vSpace="0" w:wrap="auto" w:vAnchor="margin" w:yAlign="inline"/>
              <w:rPr>
                <w:sz w:val="20"/>
              </w:rPr>
            </w:pPr>
          </w:p>
        </w:tc>
        <w:tc>
          <w:tcPr>
            <w:tcW w:w="2835" w:type="dxa"/>
            <w:gridSpan w:val="8"/>
            <w:tcBorders>
              <w:bottom w:val="single" w:sz="4" w:space="0" w:color="auto"/>
              <w:right w:val="single" w:sz="4" w:space="0" w:color="auto"/>
            </w:tcBorders>
          </w:tcPr>
          <w:p w:rsidR="005D39D8" w:rsidRDefault="005D39D8">
            <w:pPr>
              <w:framePr w:hSpace="0" w:vSpace="0" w:wrap="auto" w:vAnchor="margin" w:yAlign="inline"/>
              <w:rPr>
                <w:sz w:val="20"/>
              </w:rPr>
            </w:pPr>
            <w:r>
              <w:rPr>
                <w:sz w:val="20"/>
              </w:rPr>
              <w:t>Есть</w:t>
            </w:r>
          </w:p>
        </w:tc>
        <w:tc>
          <w:tcPr>
            <w:tcW w:w="2835" w:type="dxa"/>
            <w:gridSpan w:val="8"/>
            <w:tcBorders>
              <w:left w:val="nil"/>
              <w:bottom w:val="single" w:sz="4" w:space="0" w:color="auto"/>
            </w:tcBorders>
          </w:tcPr>
          <w:p w:rsidR="005D39D8" w:rsidRDefault="005D39D8">
            <w:pPr>
              <w:framePr w:hSpace="0" w:vSpace="0" w:wrap="auto" w:vAnchor="margin" w:yAlign="inline"/>
              <w:jc w:val="right"/>
              <w:rPr>
                <w:sz w:val="20"/>
              </w:rPr>
            </w:pPr>
            <w:r>
              <w:rPr>
                <w:sz w:val="20"/>
              </w:rPr>
              <w:t>Нет</w:t>
            </w:r>
          </w:p>
        </w:tc>
        <w:tc>
          <w:tcPr>
            <w:tcW w:w="2693" w:type="dxa"/>
            <w:gridSpan w:val="5"/>
          </w:tcPr>
          <w:p w:rsidR="005D39D8" w:rsidRDefault="005D39D8">
            <w:pPr>
              <w:framePr w:hSpace="0" w:vSpace="0" w:wrap="auto" w:vAnchor="margin" w:yAlign="inline"/>
              <w:rPr>
                <w:sz w:val="20"/>
              </w:rPr>
            </w:pPr>
          </w:p>
        </w:tc>
      </w:tr>
      <w:tr w:rsidR="005D39D8">
        <w:tblPrEx>
          <w:tblCellMar>
            <w:top w:w="0" w:type="dxa"/>
            <w:bottom w:w="0" w:type="dxa"/>
          </w:tblCellMar>
        </w:tblPrEx>
        <w:trPr>
          <w:cantSplit/>
        </w:trPr>
        <w:tc>
          <w:tcPr>
            <w:tcW w:w="2694" w:type="dxa"/>
            <w:gridSpan w:val="5"/>
          </w:tcPr>
          <w:p w:rsidR="005D39D8" w:rsidRDefault="005D39D8">
            <w:pPr>
              <w:framePr w:hSpace="0" w:vSpace="0" w:wrap="auto" w:vAnchor="margin" w:yAlign="inline"/>
              <w:rPr>
                <w:sz w:val="20"/>
              </w:rPr>
            </w:pPr>
          </w:p>
        </w:tc>
        <w:tc>
          <w:tcPr>
            <w:tcW w:w="5670" w:type="dxa"/>
            <w:gridSpan w:val="16"/>
            <w:tcBorders>
              <w:left w:val="single" w:sz="4" w:space="0" w:color="auto"/>
              <w:right w:val="single" w:sz="4" w:space="0" w:color="auto"/>
            </w:tcBorders>
          </w:tcPr>
          <w:p w:rsidR="005D39D8" w:rsidRDefault="005D39D8">
            <w:pPr>
              <w:framePr w:hSpace="0" w:vSpace="0" w:wrap="auto" w:vAnchor="margin" w:yAlign="inline"/>
              <w:rPr>
                <w:sz w:val="20"/>
              </w:rPr>
            </w:pPr>
          </w:p>
        </w:tc>
        <w:tc>
          <w:tcPr>
            <w:tcW w:w="2693" w:type="dxa"/>
            <w:gridSpan w:val="5"/>
            <w:tcBorders>
              <w:left w:val="nil"/>
            </w:tcBorders>
          </w:tcPr>
          <w:p w:rsidR="005D39D8" w:rsidRDefault="005D39D8">
            <w:pPr>
              <w:framePr w:hSpace="0" w:vSpace="0" w:wrap="auto" w:vAnchor="margin" w:yAlign="inline"/>
              <w:rPr>
                <w:sz w:val="20"/>
              </w:rPr>
            </w:pPr>
          </w:p>
        </w:tc>
      </w:tr>
      <w:tr w:rsidR="005D39D8">
        <w:tblPrEx>
          <w:tblCellMar>
            <w:top w:w="0" w:type="dxa"/>
            <w:bottom w:w="0" w:type="dxa"/>
          </w:tblCellMar>
        </w:tblPrEx>
        <w:trPr>
          <w:cantSplit/>
        </w:trPr>
        <w:tc>
          <w:tcPr>
            <w:tcW w:w="5529" w:type="dxa"/>
            <w:gridSpan w:val="13"/>
          </w:tcPr>
          <w:p w:rsidR="005D39D8" w:rsidRDefault="005D39D8">
            <w:pPr>
              <w:framePr w:hSpace="0" w:vSpace="0" w:wrap="auto" w:vAnchor="margin" w:yAlign="inline"/>
              <w:widowControl w:val="0"/>
              <w:jc w:val="center"/>
              <w:rPr>
                <w:snapToGrid w:val="0"/>
                <w:sz w:val="20"/>
              </w:rPr>
            </w:pPr>
            <w:r>
              <w:rPr>
                <w:snapToGrid w:val="0"/>
                <w:sz w:val="20"/>
              </w:rPr>
              <w:t>Гипогенитальное ожирение.</w:t>
            </w:r>
          </w:p>
          <w:p w:rsidR="005D39D8" w:rsidRDefault="005D39D8">
            <w:pPr>
              <w:framePr w:hSpace="0" w:vSpace="0" w:wrap="auto" w:vAnchor="margin" w:yAlign="inline"/>
              <w:jc w:val="center"/>
              <w:rPr>
                <w:sz w:val="20"/>
              </w:rPr>
            </w:pPr>
            <w:r>
              <w:rPr>
                <w:snapToGrid w:val="0"/>
                <w:sz w:val="20"/>
              </w:rPr>
              <w:t>Дополнительные исследования для оценки функционального состояния половых желез и причины их пораже</w:t>
            </w:r>
            <w:r>
              <w:rPr>
                <w:snapToGrid w:val="0"/>
                <w:sz w:val="20"/>
              </w:rPr>
              <w:softHyphen/>
              <w:t>ния</w:t>
            </w:r>
          </w:p>
        </w:tc>
        <w:tc>
          <w:tcPr>
            <w:tcW w:w="5528" w:type="dxa"/>
            <w:gridSpan w:val="13"/>
          </w:tcPr>
          <w:p w:rsidR="005D39D8" w:rsidRDefault="005D39D8">
            <w:pPr>
              <w:pStyle w:val="20"/>
              <w:framePr w:wrap="around"/>
              <w:rPr>
                <w:rFonts w:ascii="Times New Roman" w:hAnsi="Times New Roman"/>
              </w:rPr>
            </w:pPr>
            <w:r>
              <w:rPr>
                <w:rFonts w:ascii="Times New Roman" w:hAnsi="Times New Roman"/>
              </w:rPr>
              <w:t>Алиментарно</w:t>
            </w:r>
            <w:r>
              <w:rPr>
                <w:rFonts w:ascii="Times New Roman" w:hAnsi="Times New Roman"/>
                <w:noProof/>
              </w:rPr>
              <w:t>-</w:t>
            </w:r>
            <w:r>
              <w:rPr>
                <w:rFonts w:ascii="Times New Roman" w:hAnsi="Times New Roman"/>
              </w:rPr>
              <w:t>конституциональное ожирение (уточнить анамнез, наличие наследственного, алиментарного фак</w:t>
            </w:r>
            <w:r>
              <w:rPr>
                <w:rFonts w:ascii="Times New Roman" w:hAnsi="Times New Roman"/>
              </w:rPr>
              <w:softHyphen/>
              <w:t>торов, состояние физической актив</w:t>
            </w:r>
            <w:r>
              <w:rPr>
                <w:rFonts w:ascii="Times New Roman" w:hAnsi="Times New Roman"/>
              </w:rPr>
              <w:softHyphen/>
              <w:t>ности)</w:t>
            </w:r>
          </w:p>
        </w:tc>
      </w:tr>
    </w:tbl>
    <w:p w:rsidR="005D39D8" w:rsidRDefault="00E74C44">
      <w:pPr>
        <w:framePr w:hSpace="0" w:vSpace="0" w:wrap="auto" w:vAnchor="margin" w:yAlign="inline"/>
        <w:sectPr w:rsidR="005D39D8">
          <w:pgSz w:w="11906" w:h="16838"/>
          <w:pgMar w:top="851" w:right="1558" w:bottom="568" w:left="1701" w:header="720" w:footer="720" w:gutter="0"/>
          <w:cols w:space="720"/>
        </w:sectPr>
      </w:pPr>
      <w:r>
        <w:rPr>
          <w:noProof/>
        </w:rPr>
        <mc:AlternateContent>
          <mc:Choice Requires="wps">
            <w:drawing>
              <wp:anchor distT="0" distB="0" distL="114300" distR="114300" simplePos="0" relativeHeight="251672064" behindDoc="0" locked="0" layoutInCell="0" allowOverlap="1">
                <wp:simplePos x="0" y="0"/>
                <wp:positionH relativeFrom="column">
                  <wp:posOffset>-283845</wp:posOffset>
                </wp:positionH>
                <wp:positionV relativeFrom="paragraph">
                  <wp:posOffset>291465</wp:posOffset>
                </wp:positionV>
                <wp:extent cx="1085850" cy="289560"/>
                <wp:effectExtent l="0" t="0" r="0" b="0"/>
                <wp:wrapNone/>
                <wp:docPr id="8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9D8" w:rsidRDefault="005D39D8">
                            <w:pPr>
                              <w:rPr>
                                <w:rFonts w:ascii="Arial" w:hAnsi="Arial"/>
                              </w:rPr>
                            </w:pPr>
                            <w:r>
                              <w:rPr>
                                <w:rFonts w:ascii="Arial" w:hAnsi="Arial"/>
                              </w:rPr>
                              <w:t>СХЕМА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72" style="position:absolute;left:0;text-align:left;margin-left:-22.35pt;margin-top:22.95pt;width:85.5pt;height:22.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" o:allowincell="f" stroked="f">
                <v:textbox>
                  <w:txbxContent>
                    <w:p w:rsidR="005D39D8" w:rsidRDefault="005D39D8">
                      <w:pPr>
                        <w:rPr>
                          <w:rFonts w:ascii="Arial" w:hAnsi="Arial"/>
                        </w:rPr>
                      </w:pPr>
                      <w:r>
                        <w:rPr>
                          <w:rFonts w:ascii="Arial" w:hAnsi="Arial"/>
                        </w:rPr>
                        <w:t>СХЕМА  3</w:t>
                      </w:r>
                    </w:p>
                  </w:txbxContent>
                </v:textbox>
              </v:rect>
            </w:pict>
          </mc:Fallback>
        </mc:AlternateContent>
      </w:r>
    </w:p>
    <w:p w:rsidR="005D39D8" w:rsidRDefault="00E74C44">
      <w:pPr>
        <w:framePr w:hSpace="0" w:vSpace="0" w:wrap="auto" w:vAnchor="margin" w:yAlign="inline"/>
      </w:pPr>
      <w:r>
        <w:rPr>
          <w:noProof/>
        </w:rPr>
        <w:lastRenderedPageBreak/>
        <mc:AlternateContent>
          <mc:Choice Requires="wps">
            <w:drawing>
              <wp:anchor distT="0" distB="0" distL="114300" distR="114300" simplePos="0" relativeHeight="251673088" behindDoc="0" locked="0" layoutInCell="0" allowOverlap="1">
                <wp:simplePos x="0" y="0"/>
                <wp:positionH relativeFrom="column">
                  <wp:posOffset>1558925</wp:posOffset>
                </wp:positionH>
                <wp:positionV relativeFrom="paragraph">
                  <wp:posOffset>-736600</wp:posOffset>
                </wp:positionV>
                <wp:extent cx="6551295" cy="325755"/>
                <wp:effectExtent l="0" t="0" r="0" b="0"/>
                <wp:wrapNone/>
                <wp:docPr id="7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29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9D8" w:rsidRDefault="005D39D8">
                            <w:pPr>
                              <w:jc w:val="center"/>
                              <w:rPr>
                                <w:rFonts w:ascii="Arial" w:hAnsi="Arial"/>
                                <w:sz w:val="20"/>
                              </w:rPr>
                            </w:pPr>
                            <w:r>
                              <w:rPr>
                                <w:rFonts w:ascii="Arial" w:hAnsi="Arial"/>
                                <w:snapToGrid w:val="0"/>
                                <w:sz w:val="20"/>
                              </w:rPr>
                              <w:t>АЛГОРИТМ ДИФФЕРЕНЦИАЛЬНОЙ ДИАГНОСТИКИ ОСНОВНЫХ ФОРМ СИНДРОМА ОЖИРЕНИЯ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73" style="position:absolute;left:0;text-align:left;margin-left:122.75pt;margin-top:-58pt;width:515.8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" o:allowincell="f" stroked="f">
                <v:textbox>
                  <w:txbxContent>
                    <w:p w:rsidR="005D39D8" w:rsidRDefault="005D39D8">
                      <w:pPr>
                        <w:jc w:val="center"/>
                        <w:rPr>
                          <w:rFonts w:ascii="Arial" w:hAnsi="Arial"/>
                          <w:sz w:val="20"/>
                        </w:rPr>
                      </w:pPr>
                      <w:r>
                        <w:rPr>
                          <w:rFonts w:ascii="Arial" w:hAnsi="Arial"/>
                          <w:snapToGrid w:val="0"/>
                          <w:sz w:val="20"/>
                        </w:rPr>
                        <w:t>АЛГОРИТМ ДИФФЕРЕНЦИАЛЬНОЙ ДИАГНОСТИКИ ОСНОВНЫХ ФОРМ СИНДРОМА ОЖИРЕНИЯ</w:t>
                      </w:r>
                    </w:p>
                  </w:txbxContent>
                </v:textbox>
              </v:rect>
            </w:pict>
          </mc:Fallback>
        </mc:AlternateContent>
      </w:r>
    </w:p>
    <w:p w:rsidR="005D39D8" w:rsidRDefault="00E74C44">
      <w:pPr>
        <w:framePr w:hSpace="0" w:vSpace="0" w:wrap="auto" w:vAnchor="margin" w:yAlign="inline"/>
        <w:widowControl w:val="0"/>
        <w:jc w:val="center"/>
        <w:rPr>
          <w:snapToGrid w:val="0"/>
        </w:rPr>
        <w:sectPr w:rsidR="005D39D8">
          <w:pgSz w:w="16840" w:h="11907" w:orient="landscape" w:code="9"/>
          <w:pgMar w:top="1559" w:right="567" w:bottom="1701" w:left="851" w:header="720" w:footer="720" w:gutter="0"/>
          <w:cols w:space="720"/>
        </w:sectPr>
      </w:pPr>
      <w:r>
        <w:rPr>
          <w:noProof/>
        </w:rPr>
        <mc:AlternateContent>
          <mc:Choice Requires="wps">
            <w:drawing>
              <wp:anchor distT="0" distB="0" distL="114300" distR="114300" simplePos="0" relativeHeight="251735552" behindDoc="0" locked="0" layoutInCell="0" allowOverlap="1">
                <wp:simplePos x="0" y="0"/>
                <wp:positionH relativeFrom="column">
                  <wp:posOffset>111125</wp:posOffset>
                </wp:positionH>
                <wp:positionV relativeFrom="paragraph">
                  <wp:posOffset>5205095</wp:posOffset>
                </wp:positionV>
                <wp:extent cx="1737360" cy="470535"/>
                <wp:effectExtent l="0" t="0" r="0" b="0"/>
                <wp:wrapNone/>
                <wp:docPr id="78"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9D8" w:rsidRDefault="005D39D8">
                            <w:pPr>
                              <w:rPr>
                                <w:rFonts w:ascii="Arial" w:hAnsi="Arial"/>
                              </w:rPr>
                            </w:pPr>
                            <w:r>
                              <w:rPr>
                                <w:rFonts w:ascii="Arial" w:hAnsi="Arial"/>
                              </w:rPr>
                              <w:t>СХЕМА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74" style="position:absolute;left:0;text-align:left;margin-left:8.75pt;margin-top:409.85pt;width:136.8pt;height:37.0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" o:allowincell="f" stroked="f">
                <v:textbox>
                  <w:txbxContent>
                    <w:p w:rsidR="005D39D8" w:rsidRDefault="005D39D8">
                      <w:pPr>
                        <w:rPr>
                          <w:rFonts w:ascii="Arial" w:hAnsi="Arial"/>
                        </w:rPr>
                      </w:pPr>
                      <w:r>
                        <w:rPr>
                          <w:rFonts w:ascii="Arial" w:hAnsi="Arial"/>
                        </w:rPr>
                        <w:t>СХЕМА 4</w:t>
                      </w:r>
                    </w:p>
                  </w:txbxContent>
                </v:textbox>
              </v:rect>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6843395</wp:posOffset>
                </wp:positionH>
                <wp:positionV relativeFrom="paragraph">
                  <wp:posOffset>4806950</wp:posOffset>
                </wp:positionV>
                <wp:extent cx="2207895" cy="723900"/>
                <wp:effectExtent l="0" t="0" r="0" b="0"/>
                <wp:wrapNone/>
                <wp:docPr id="7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723900"/>
                        </a:xfrm>
                        <a:prstGeom prst="rect">
                          <a:avLst/>
                        </a:prstGeom>
                        <a:solidFill>
                          <a:srgbClr val="FFFFFF"/>
                        </a:solidFill>
                        <a:ln w="9525">
                          <a:solidFill>
                            <a:srgbClr val="000000"/>
                          </a:solidFill>
                          <a:miter lim="800000"/>
                          <a:headEnd/>
                          <a:tailEnd/>
                        </a:ln>
                      </wps:spPr>
                      <wps:txbx>
                        <w:txbxContent>
                          <w:p w:rsidR="005D39D8" w:rsidRDefault="005D39D8">
                            <w:pPr>
                              <w:pStyle w:val="20"/>
                            </w:pPr>
                          </w:p>
                          <w:p w:rsidR="005D39D8" w:rsidRDefault="005D39D8">
                            <w:pPr>
                              <w:pStyle w:val="20"/>
                            </w:pPr>
                            <w:r>
                              <w:t>Обследование у невро</w:t>
                            </w:r>
                            <w:r>
                              <w:softHyphen/>
                              <w:t>патолога для выявле</w:t>
                            </w:r>
                            <w:r>
                              <w:softHyphen/>
                              <w:t>ния этиологических факторов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75" style="position:absolute;left:0;text-align:left;margin-left:538.85pt;margin-top:378.5pt;width:173.85pt;height:5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zcLgIAAFI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" o:allowincell="f">
                <v:textbox>
                  <w:txbxContent>
                    <w:p w:rsidR="005D39D8" w:rsidRDefault="005D39D8">
                      <w:pPr>
                        <w:pStyle w:val="20"/>
                      </w:pPr>
                    </w:p>
                    <w:p w:rsidR="005D39D8" w:rsidRDefault="005D39D8">
                      <w:pPr>
                        <w:pStyle w:val="20"/>
                      </w:pPr>
                      <w:r>
                        <w:t>Обследование у невро</w:t>
                      </w:r>
                      <w:r>
                        <w:softHyphen/>
                        <w:t>патолога для выявле</w:t>
                      </w:r>
                      <w:r>
                        <w:softHyphen/>
                        <w:t>ния этиологических факторов</w:t>
                      </w:r>
                    </w:p>
                  </w:txbxContent>
                </v:textbox>
              </v:rect>
            </w:pict>
          </mc:Fallback>
        </mc:AlternateContent>
      </w:r>
      <w:r>
        <w:rPr>
          <w:noProof/>
        </w:rPr>
        <mc:AlternateContent>
          <mc:Choice Requires="wps">
            <w:drawing>
              <wp:anchor distT="0" distB="0" distL="114300" distR="114300" simplePos="0" relativeHeight="251734528" behindDoc="0" locked="0" layoutInCell="0" allowOverlap="1">
                <wp:simplePos x="0" y="0"/>
                <wp:positionH relativeFrom="column">
                  <wp:posOffset>6336665</wp:posOffset>
                </wp:positionH>
                <wp:positionV relativeFrom="paragraph">
                  <wp:posOffset>2273300</wp:posOffset>
                </wp:positionV>
                <wp:extent cx="0" cy="941070"/>
                <wp:effectExtent l="0" t="0" r="0" b="0"/>
                <wp:wrapNone/>
                <wp:docPr id="76"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95pt,179pt" to="498.95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733504" behindDoc="0" locked="0" layoutInCell="0" allowOverlap="1">
                <wp:simplePos x="0" y="0"/>
                <wp:positionH relativeFrom="column">
                  <wp:posOffset>6988175</wp:posOffset>
                </wp:positionH>
                <wp:positionV relativeFrom="paragraph">
                  <wp:posOffset>2273300</wp:posOffset>
                </wp:positionV>
                <wp:extent cx="0" cy="941070"/>
                <wp:effectExtent l="0" t="0" r="0" b="0"/>
                <wp:wrapNone/>
                <wp:docPr id="7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25pt,179pt" to="550.25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Dm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732480" behindDoc="0" locked="0" layoutInCell="0" allowOverlap="1">
                <wp:simplePos x="0" y="0"/>
                <wp:positionH relativeFrom="column">
                  <wp:posOffset>6119495</wp:posOffset>
                </wp:positionH>
                <wp:positionV relativeFrom="paragraph">
                  <wp:posOffset>4372610</wp:posOffset>
                </wp:positionV>
                <wp:extent cx="180975" cy="0"/>
                <wp:effectExtent l="0" t="0" r="0" b="0"/>
                <wp:wrapNone/>
                <wp:docPr id="74"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85pt,344.3pt" to="496.1pt,3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P6HA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" o:allowincell="f"/>
            </w:pict>
          </mc:Fallback>
        </mc:AlternateContent>
      </w:r>
      <w:r>
        <w:rPr>
          <w:noProof/>
        </w:rPr>
        <mc:AlternateContent>
          <mc:Choice Requires="wps">
            <w:drawing>
              <wp:anchor distT="0" distB="0" distL="114300" distR="114300" simplePos="0" relativeHeight="251731456" behindDoc="0" locked="0" layoutInCell="0" allowOverlap="1">
                <wp:simplePos x="0" y="0"/>
                <wp:positionH relativeFrom="column">
                  <wp:posOffset>4707890</wp:posOffset>
                </wp:positionH>
                <wp:positionV relativeFrom="paragraph">
                  <wp:posOffset>4372610</wp:posOffset>
                </wp:positionV>
                <wp:extent cx="180975" cy="0"/>
                <wp:effectExtent l="0" t="0" r="0" b="0"/>
                <wp:wrapNone/>
                <wp:docPr id="7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7pt,344.3pt" to="384.95pt,3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oR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730432" behindDoc="0" locked="0" layoutInCell="0" allowOverlap="1">
                <wp:simplePos x="0" y="0"/>
                <wp:positionH relativeFrom="column">
                  <wp:posOffset>6119495</wp:posOffset>
                </wp:positionH>
                <wp:positionV relativeFrom="paragraph">
                  <wp:posOffset>4915535</wp:posOffset>
                </wp:positionV>
                <wp:extent cx="0" cy="253365"/>
                <wp:effectExtent l="0" t="0" r="0" b="0"/>
                <wp:wrapNone/>
                <wp:docPr id="7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85pt,387.05pt" to="481.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L6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729408" behindDoc="0" locked="0" layoutInCell="0" allowOverlap="1">
                <wp:simplePos x="0" y="0"/>
                <wp:positionH relativeFrom="column">
                  <wp:posOffset>4816475</wp:posOffset>
                </wp:positionH>
                <wp:positionV relativeFrom="paragraph">
                  <wp:posOffset>4915535</wp:posOffset>
                </wp:positionV>
                <wp:extent cx="0" cy="253365"/>
                <wp:effectExtent l="0" t="0" r="0" b="0"/>
                <wp:wrapNone/>
                <wp:docPr id="71"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25pt,387.05pt" to="379.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d7KwIAAEw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" o:allowincell="f">
                <v:stroke endarrow="block"/>
              </v:line>
            </w:pict>
          </mc:Fallback>
        </mc:AlternateContent>
      </w:r>
      <w:r>
        <w:rPr>
          <w:noProof/>
        </w:rPr>
        <mc:AlternateContent>
          <mc:Choice Requires="wps">
            <w:drawing>
              <wp:anchor distT="0" distB="0" distL="114300" distR="114300" simplePos="0" relativeHeight="251728384" behindDoc="0" locked="0" layoutInCell="0" allowOverlap="1">
                <wp:simplePos x="0" y="0"/>
                <wp:positionH relativeFrom="column">
                  <wp:posOffset>6292850</wp:posOffset>
                </wp:positionH>
                <wp:positionV relativeFrom="paragraph">
                  <wp:posOffset>4372610</wp:posOffset>
                </wp:positionV>
                <wp:extent cx="0" cy="289560"/>
                <wp:effectExtent l="0" t="0" r="0" b="0"/>
                <wp:wrapNone/>
                <wp:docPr id="7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344.3pt" to="495.5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J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HkEeR&#10;Dnq0FYqj/KEI4vTGleCzUjsbyqNn9Wy2mn5zSOlVS9SBR5IvFwOBWYhI3oSEjTOQYt9/0gx8yNHr&#10;qNS5sV2ABA3QOTbkcm8IP3tEh0MKp/lsPpnGXiWkvMUZ6/xHrjsUjApLIB1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" o:allowincell="f">
                <v:stroke endarrow="block"/>
              </v:line>
            </w:pict>
          </mc:Fallback>
        </mc:AlternateContent>
      </w:r>
      <w:r>
        <w:rPr>
          <w:noProof/>
        </w:rPr>
        <mc:AlternateContent>
          <mc:Choice Requires="wps">
            <w:drawing>
              <wp:anchor distT="0" distB="0" distL="114300" distR="114300" simplePos="0" relativeHeight="251727360" behindDoc="0" locked="0" layoutInCell="0" allowOverlap="1">
                <wp:simplePos x="0" y="0"/>
                <wp:positionH relativeFrom="column">
                  <wp:posOffset>4707890</wp:posOffset>
                </wp:positionH>
                <wp:positionV relativeFrom="paragraph">
                  <wp:posOffset>4372610</wp:posOffset>
                </wp:positionV>
                <wp:extent cx="0" cy="289560"/>
                <wp:effectExtent l="0" t="0" r="0" b="0"/>
                <wp:wrapNone/>
                <wp:docPr id="69"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7pt,344.3pt" to="370.7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MZKwIAAEw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" o:allowincell="f">
                <v:stroke endarrow="block"/>
              </v:line>
            </w:pict>
          </mc:Fallback>
        </mc:AlternateContent>
      </w:r>
      <w:r>
        <w:rPr>
          <w:noProof/>
        </w:rPr>
        <mc:AlternateContent>
          <mc:Choice Requires="wps">
            <w:drawing>
              <wp:anchor distT="0" distB="0" distL="114300" distR="114300" simplePos="0" relativeHeight="251726336" behindDoc="0" locked="0" layoutInCell="0" allowOverlap="1">
                <wp:simplePos x="0" y="0"/>
                <wp:positionH relativeFrom="column">
                  <wp:posOffset>5467985</wp:posOffset>
                </wp:positionH>
                <wp:positionV relativeFrom="paragraph">
                  <wp:posOffset>3938270</wp:posOffset>
                </wp:positionV>
                <wp:extent cx="0" cy="253365"/>
                <wp:effectExtent l="0" t="0" r="0" b="0"/>
                <wp:wrapNone/>
                <wp:docPr id="68"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5pt,310.1pt" to="430.55pt,3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9rKAIAAEw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725312" behindDoc="0" locked="0" layoutInCell="0" allowOverlap="1">
                <wp:simplePos x="0" y="0"/>
                <wp:positionH relativeFrom="column">
                  <wp:posOffset>4382135</wp:posOffset>
                </wp:positionH>
                <wp:positionV relativeFrom="paragraph">
                  <wp:posOffset>5168900</wp:posOffset>
                </wp:positionV>
                <wp:extent cx="904875" cy="398145"/>
                <wp:effectExtent l="0" t="0" r="0" b="0"/>
                <wp:wrapNone/>
                <wp:docPr id="67"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98145"/>
                        </a:xfrm>
                        <a:prstGeom prst="rect">
                          <a:avLst/>
                        </a:prstGeom>
                        <a:solidFill>
                          <a:srgbClr val="FFFFFF"/>
                        </a:solidFill>
                        <a:ln w="9525">
                          <a:solidFill>
                            <a:srgbClr val="000000"/>
                          </a:solidFill>
                          <a:miter lim="800000"/>
                          <a:headEnd/>
                          <a:tailEnd/>
                        </a:ln>
                      </wps:spPr>
                      <wps:txbx>
                        <w:txbxContent>
                          <w:p w:rsidR="005D39D8" w:rsidRDefault="005D39D8">
                            <w:pPr>
                              <w:pStyle w:val="20"/>
                            </w:pPr>
                            <w:r>
                              <w:rPr>
                                <w:lang w:val="en-US"/>
                              </w:rPr>
                              <w:t>Гиперин-сулинизм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76" style="position:absolute;left:0;text-align:left;margin-left:345.05pt;margin-top:407pt;width:71.25pt;height:31.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" o:allowincell="f">
                <v:textbox>
                  <w:txbxContent>
                    <w:p w:rsidR="005D39D8" w:rsidRDefault="005D39D8">
                      <w:pPr>
                        <w:pStyle w:val="20"/>
                      </w:pPr>
                      <w:r>
                        <w:rPr>
                          <w:lang w:val="en-US"/>
                        </w:rPr>
                        <w:t>Гиперин-сулинизм</w:t>
                      </w:r>
                    </w:p>
                  </w:txbxContent>
                </v:textbox>
              </v:rect>
            </w:pict>
          </mc:Fallback>
        </mc:AlternateContent>
      </w:r>
      <w:r>
        <w:rPr>
          <w:noProof/>
        </w:rPr>
        <mc:AlternateContent>
          <mc:Choice Requires="wps">
            <w:drawing>
              <wp:anchor distT="0" distB="0" distL="114300" distR="114300" simplePos="0" relativeHeight="251724288" behindDoc="0" locked="0" layoutInCell="0" allowOverlap="1">
                <wp:simplePos x="0" y="0"/>
                <wp:positionH relativeFrom="column">
                  <wp:posOffset>5685155</wp:posOffset>
                </wp:positionH>
                <wp:positionV relativeFrom="paragraph">
                  <wp:posOffset>5168900</wp:posOffset>
                </wp:positionV>
                <wp:extent cx="904875" cy="398145"/>
                <wp:effectExtent l="0" t="0" r="0" b="0"/>
                <wp:wrapNone/>
                <wp:docPr id="6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98145"/>
                        </a:xfrm>
                        <a:prstGeom prst="rect">
                          <a:avLst/>
                        </a:prstGeom>
                        <a:solidFill>
                          <a:srgbClr val="FFFFFF"/>
                        </a:solidFill>
                        <a:ln w="9525">
                          <a:solidFill>
                            <a:srgbClr val="000000"/>
                          </a:solidFill>
                          <a:miter lim="800000"/>
                          <a:headEnd/>
                          <a:tailEnd/>
                        </a:ln>
                      </wps:spPr>
                      <wps:txbx>
                        <w:txbxContent>
                          <w:p w:rsidR="005D39D8" w:rsidRDefault="005D39D8">
                            <w:pPr>
                              <w:pStyle w:val="20"/>
                            </w:pPr>
                            <w:r>
                              <w:t>Сахарный диабет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77" style="position:absolute;left:0;text-align:left;margin-left:447.65pt;margin-top:407pt;width:71.25pt;height:31.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" o:allowincell="f">
                <v:textbox>
                  <w:txbxContent>
                    <w:p w:rsidR="005D39D8" w:rsidRDefault="005D39D8">
                      <w:pPr>
                        <w:pStyle w:val="20"/>
                      </w:pPr>
                      <w:r>
                        <w:t>Сахарный диабет</w:t>
                      </w:r>
                    </w:p>
                  </w:txbxContent>
                </v:textbox>
              </v:rect>
            </w:pict>
          </mc:Fallback>
        </mc:AlternateContent>
      </w:r>
      <w:r>
        <w:rPr>
          <w:noProof/>
        </w:rPr>
        <mc:AlternateContent>
          <mc:Choice Requires="wps">
            <w:drawing>
              <wp:anchor distT="0" distB="0" distL="114300" distR="114300" simplePos="0" relativeHeight="251723264" behindDoc="0" locked="0" layoutInCell="0" allowOverlap="1">
                <wp:simplePos x="0" y="0"/>
                <wp:positionH relativeFrom="column">
                  <wp:posOffset>9232265</wp:posOffset>
                </wp:positionH>
                <wp:positionV relativeFrom="paragraph">
                  <wp:posOffset>210185</wp:posOffset>
                </wp:positionV>
                <wp:extent cx="0" cy="253365"/>
                <wp:effectExtent l="0" t="0" r="0" b="0"/>
                <wp:wrapNone/>
                <wp:docPr id="6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95pt,16.55pt" to="726.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722240" behindDoc="0" locked="0" layoutInCell="0" allowOverlap="1">
                <wp:simplePos x="0" y="0"/>
                <wp:positionH relativeFrom="column">
                  <wp:posOffset>5395595</wp:posOffset>
                </wp:positionH>
                <wp:positionV relativeFrom="paragraph">
                  <wp:posOffset>210185</wp:posOffset>
                </wp:positionV>
                <wp:extent cx="0" cy="253365"/>
                <wp:effectExtent l="0" t="0" r="0" b="0"/>
                <wp:wrapNone/>
                <wp:docPr id="6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5pt,16.55pt" to="424.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721216" behindDoc="0" locked="0" layoutInCell="0" allowOverlap="1">
                <wp:simplePos x="0" y="0"/>
                <wp:positionH relativeFrom="column">
                  <wp:posOffset>7422515</wp:posOffset>
                </wp:positionH>
                <wp:positionV relativeFrom="paragraph">
                  <wp:posOffset>29210</wp:posOffset>
                </wp:positionV>
                <wp:extent cx="0" cy="434340"/>
                <wp:effectExtent l="0" t="0" r="0" b="0"/>
                <wp:wrapNone/>
                <wp:docPr id="63"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45pt,2.3pt" to="584.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720192" behindDoc="0" locked="0" layoutInCell="0" allowOverlap="1">
                <wp:simplePos x="0" y="0"/>
                <wp:positionH relativeFrom="column">
                  <wp:posOffset>4382135</wp:posOffset>
                </wp:positionH>
                <wp:positionV relativeFrom="paragraph">
                  <wp:posOffset>210185</wp:posOffset>
                </wp:positionV>
                <wp:extent cx="4850130" cy="0"/>
                <wp:effectExtent l="0" t="0" r="0" b="0"/>
                <wp:wrapNone/>
                <wp:docPr id="6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05pt,16.55pt" to="726.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Xt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4020185</wp:posOffset>
                </wp:positionH>
                <wp:positionV relativeFrom="paragraph">
                  <wp:posOffset>210185</wp:posOffset>
                </wp:positionV>
                <wp:extent cx="0" cy="253365"/>
                <wp:effectExtent l="0" t="0" r="0" b="0"/>
                <wp:wrapNone/>
                <wp:docPr id="6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5pt,16.55pt" to="316.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" o:allowincell="f">
                <v:stroke endarrow="block"/>
              </v:line>
            </w:pict>
          </mc:Fallback>
        </mc:AlternateContent>
      </w:r>
      <w:r>
        <w:rPr>
          <w:noProof/>
        </w:rPr>
        <mc:AlternateContent>
          <mc:Choice Requires="wps">
            <w:drawing>
              <wp:anchor distT="0" distB="0" distL="114300" distR="114300" simplePos="0" relativeHeight="251718144" behindDoc="0" locked="0" layoutInCell="0" allowOverlap="1">
                <wp:simplePos x="0" y="0"/>
                <wp:positionH relativeFrom="column">
                  <wp:posOffset>3042920</wp:posOffset>
                </wp:positionH>
                <wp:positionV relativeFrom="paragraph">
                  <wp:posOffset>210185</wp:posOffset>
                </wp:positionV>
                <wp:extent cx="0" cy="253365"/>
                <wp:effectExtent l="0" t="0" r="0" b="0"/>
                <wp:wrapNone/>
                <wp:docPr id="6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pt,16.55pt" to="23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717120" behindDoc="0" locked="0" layoutInCell="0" allowOverlap="1">
                <wp:simplePos x="0" y="0"/>
                <wp:positionH relativeFrom="column">
                  <wp:posOffset>4382135</wp:posOffset>
                </wp:positionH>
                <wp:positionV relativeFrom="paragraph">
                  <wp:posOffset>210185</wp:posOffset>
                </wp:positionV>
                <wp:extent cx="0" cy="253365"/>
                <wp:effectExtent l="0" t="0" r="0" b="0"/>
                <wp:wrapNone/>
                <wp:docPr id="5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05pt,16.55pt" to="345.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MtKQIAAEw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716096" behindDoc="0" locked="0" layoutInCell="0" allowOverlap="1">
                <wp:simplePos x="0" y="0"/>
                <wp:positionH relativeFrom="column">
                  <wp:posOffset>436880</wp:posOffset>
                </wp:positionH>
                <wp:positionV relativeFrom="paragraph">
                  <wp:posOffset>210185</wp:posOffset>
                </wp:positionV>
                <wp:extent cx="0" cy="253365"/>
                <wp:effectExtent l="0" t="0" r="0" b="0"/>
                <wp:wrapNone/>
                <wp:docPr id="5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6.55pt" to="34.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kKAIAAEw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" o:allowincell="f">
                <v:stroke endarrow="block"/>
              </v:line>
            </w:pict>
          </mc:Fallback>
        </mc:AlternateContent>
      </w:r>
      <w:r>
        <w:rPr>
          <w:noProof/>
        </w:rPr>
        <mc:AlternateContent>
          <mc:Choice Requires="wps">
            <w:drawing>
              <wp:anchor distT="0" distB="0" distL="114300" distR="114300" simplePos="0" relativeHeight="251715072" behindDoc="0" locked="0" layoutInCell="0" allowOverlap="1">
                <wp:simplePos x="0" y="0"/>
                <wp:positionH relativeFrom="column">
                  <wp:posOffset>436880</wp:posOffset>
                </wp:positionH>
                <wp:positionV relativeFrom="paragraph">
                  <wp:posOffset>210185</wp:posOffset>
                </wp:positionV>
                <wp:extent cx="3583305" cy="0"/>
                <wp:effectExtent l="0" t="0" r="0" b="0"/>
                <wp:wrapNone/>
                <wp:docPr id="5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6.55pt" to="316.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" o:allowincell="f"/>
            </w:pict>
          </mc:Fallback>
        </mc:AlternateContent>
      </w:r>
      <w:r>
        <w:rPr>
          <w:noProof/>
        </w:rPr>
        <mc:AlternateContent>
          <mc:Choice Requires="wps">
            <w:drawing>
              <wp:anchor distT="0" distB="0" distL="114300" distR="114300" simplePos="0" relativeHeight="251714048" behindDoc="0" locked="0" layoutInCell="0" allowOverlap="1">
                <wp:simplePos x="0" y="0"/>
                <wp:positionH relativeFrom="column">
                  <wp:posOffset>1776095</wp:posOffset>
                </wp:positionH>
                <wp:positionV relativeFrom="paragraph">
                  <wp:posOffset>65405</wp:posOffset>
                </wp:positionV>
                <wp:extent cx="0" cy="398145"/>
                <wp:effectExtent l="0" t="0" r="0" b="0"/>
                <wp:wrapNone/>
                <wp:docPr id="56"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5pt,5.15pt" to="139.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713024" behindDoc="0" locked="0" layoutInCell="0" allowOverlap="1">
                <wp:simplePos x="0" y="0"/>
                <wp:positionH relativeFrom="column">
                  <wp:posOffset>7893050</wp:posOffset>
                </wp:positionH>
                <wp:positionV relativeFrom="paragraph">
                  <wp:posOffset>4517390</wp:posOffset>
                </wp:positionV>
                <wp:extent cx="0" cy="289560"/>
                <wp:effectExtent l="0" t="0" r="0" b="0"/>
                <wp:wrapNone/>
                <wp:docPr id="5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355.7pt" to="621.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hy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7893050</wp:posOffset>
                </wp:positionH>
                <wp:positionV relativeFrom="paragraph">
                  <wp:posOffset>3938270</wp:posOffset>
                </wp:positionV>
                <wp:extent cx="0" cy="253365"/>
                <wp:effectExtent l="0" t="0" r="0" b="0"/>
                <wp:wrapNone/>
                <wp:docPr id="5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310.1pt" to="621.5pt,3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710976" behindDoc="0" locked="0" layoutInCell="0" allowOverlap="1">
                <wp:simplePos x="0" y="0"/>
                <wp:positionH relativeFrom="column">
                  <wp:posOffset>7965440</wp:posOffset>
                </wp:positionH>
                <wp:positionV relativeFrom="paragraph">
                  <wp:posOffset>2200910</wp:posOffset>
                </wp:positionV>
                <wp:extent cx="0" cy="325755"/>
                <wp:effectExtent l="0" t="0" r="0" b="0"/>
                <wp:wrapNone/>
                <wp:docPr id="5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2pt,173.3pt" to="627.2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709952" behindDoc="0" locked="0" layoutInCell="0" allowOverlap="1">
                <wp:simplePos x="0" y="0"/>
                <wp:positionH relativeFrom="column">
                  <wp:posOffset>9304655</wp:posOffset>
                </wp:positionH>
                <wp:positionV relativeFrom="paragraph">
                  <wp:posOffset>2019935</wp:posOffset>
                </wp:positionV>
                <wp:extent cx="635" cy="361950"/>
                <wp:effectExtent l="0" t="0" r="0" b="0"/>
                <wp:wrapNone/>
                <wp:docPr id="5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65pt,159.05pt" to="732.7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MnLgIAAE4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" o:allowincell="f">
                <v:stroke endarrow="block"/>
              </v:line>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6662420</wp:posOffset>
                </wp:positionH>
                <wp:positionV relativeFrom="paragraph">
                  <wp:posOffset>861695</wp:posOffset>
                </wp:positionV>
                <wp:extent cx="0" cy="289560"/>
                <wp:effectExtent l="0" t="0" r="0" b="0"/>
                <wp:wrapNone/>
                <wp:docPr id="5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6pt,67.85pt" to="524.6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mp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" o:allowincell="f">
                <v:stroke endarrow="block"/>
              </v:line>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7929245</wp:posOffset>
                </wp:positionH>
                <wp:positionV relativeFrom="paragraph">
                  <wp:posOffset>861695</wp:posOffset>
                </wp:positionV>
                <wp:extent cx="0" cy="289560"/>
                <wp:effectExtent l="0" t="0" r="0" b="0"/>
                <wp:wrapNone/>
                <wp:docPr id="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35pt,67.85pt" to="624.3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Vg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5377815</wp:posOffset>
                </wp:positionH>
                <wp:positionV relativeFrom="paragraph">
                  <wp:posOffset>1042670</wp:posOffset>
                </wp:positionV>
                <wp:extent cx="0" cy="253365"/>
                <wp:effectExtent l="0" t="0" r="0" b="0"/>
                <wp:wrapNone/>
                <wp:docPr id="49"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45pt,82.1pt" to="423.4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705856" behindDoc="0" locked="0" layoutInCell="0" allowOverlap="1">
                <wp:simplePos x="0" y="0"/>
                <wp:positionH relativeFrom="column">
                  <wp:posOffset>4222115</wp:posOffset>
                </wp:positionH>
                <wp:positionV relativeFrom="paragraph">
                  <wp:posOffset>1694180</wp:posOffset>
                </wp:positionV>
                <wp:extent cx="0" cy="325755"/>
                <wp:effectExtent l="0" t="0" r="0" b="0"/>
                <wp:wrapNone/>
                <wp:docPr id="4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45pt,133.4pt" to="332.45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704832" behindDoc="0" locked="0" layoutInCell="0" allowOverlap="1">
                <wp:simplePos x="0" y="0"/>
                <wp:positionH relativeFrom="column">
                  <wp:posOffset>2991485</wp:posOffset>
                </wp:positionH>
                <wp:positionV relativeFrom="paragraph">
                  <wp:posOffset>2888615</wp:posOffset>
                </wp:positionV>
                <wp:extent cx="0" cy="361950"/>
                <wp:effectExtent l="0" t="0" r="0" b="0"/>
                <wp:wrapNone/>
                <wp:docPr id="4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5pt,227.45pt" to="235.55pt,2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VLKQIAAEw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703808" behindDoc="0" locked="0" layoutInCell="0" allowOverlap="1">
                <wp:simplePos x="0" y="0"/>
                <wp:positionH relativeFrom="column">
                  <wp:posOffset>2991485</wp:posOffset>
                </wp:positionH>
                <wp:positionV relativeFrom="paragraph">
                  <wp:posOffset>1694180</wp:posOffset>
                </wp:positionV>
                <wp:extent cx="0" cy="325755"/>
                <wp:effectExtent l="0" t="0" r="0" b="0"/>
                <wp:wrapNone/>
                <wp:docPr id="4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5pt,133.4pt" to="235.55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476250</wp:posOffset>
                </wp:positionH>
                <wp:positionV relativeFrom="paragraph">
                  <wp:posOffset>1694180</wp:posOffset>
                </wp:positionV>
                <wp:extent cx="0" cy="325755"/>
                <wp:effectExtent l="0" t="0" r="0" b="0"/>
                <wp:wrapNone/>
                <wp:docPr id="4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3.4pt" to="37.5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701760" behindDoc="0" locked="0" layoutInCell="0" allowOverlap="1">
                <wp:simplePos x="0" y="0"/>
                <wp:positionH relativeFrom="column">
                  <wp:posOffset>5142230</wp:posOffset>
                </wp:positionH>
                <wp:positionV relativeFrom="paragraph">
                  <wp:posOffset>-224155</wp:posOffset>
                </wp:positionV>
                <wp:extent cx="904875" cy="0"/>
                <wp:effectExtent l="0" t="0" r="0" b="0"/>
                <wp:wrapNone/>
                <wp:docPr id="44"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9pt,-17.65pt" to="476.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lmKQIAAEw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700736" behindDoc="0" locked="0" layoutInCell="0" allowOverlap="1">
                <wp:simplePos x="0" y="0"/>
                <wp:positionH relativeFrom="column">
                  <wp:posOffset>3151505</wp:posOffset>
                </wp:positionH>
                <wp:positionV relativeFrom="paragraph">
                  <wp:posOffset>-224155</wp:posOffset>
                </wp:positionV>
                <wp:extent cx="868680" cy="0"/>
                <wp:effectExtent l="0" t="0" r="0" b="0"/>
                <wp:wrapNone/>
                <wp:docPr id="4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17.65pt" to="316.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" o:allowincell="f">
                <v:stroke endarrow="block"/>
              </v:line>
            </w:pict>
          </mc:Fallback>
        </mc:AlternateContent>
      </w:r>
      <w:r>
        <w:rPr>
          <w:noProof/>
        </w:rPr>
        <mc:AlternateContent>
          <mc:Choice Requires="wps">
            <w:drawing>
              <wp:anchor distT="0" distB="0" distL="114300" distR="114300" simplePos="0" relativeHeight="251698688" behindDoc="0" locked="0" layoutInCell="0" allowOverlap="1">
                <wp:simplePos x="0" y="0"/>
                <wp:positionH relativeFrom="column">
                  <wp:posOffset>6843395</wp:posOffset>
                </wp:positionH>
                <wp:positionV relativeFrom="paragraph">
                  <wp:posOffset>4191635</wp:posOffset>
                </wp:positionV>
                <wp:extent cx="2207895" cy="325755"/>
                <wp:effectExtent l="0" t="0" r="0" b="0"/>
                <wp:wrapNone/>
                <wp:docPr id="4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325755"/>
                        </a:xfrm>
                        <a:prstGeom prst="rect">
                          <a:avLst/>
                        </a:prstGeom>
                        <a:solidFill>
                          <a:srgbClr val="FFFFFF"/>
                        </a:solidFill>
                        <a:ln w="9525">
                          <a:solidFill>
                            <a:srgbClr val="000000"/>
                          </a:solidFill>
                          <a:miter lim="800000"/>
                          <a:headEnd/>
                          <a:tailEnd/>
                        </a:ln>
                      </wps:spPr>
                      <wps:txbx>
                        <w:txbxContent>
                          <w:p w:rsidR="005D39D8" w:rsidRDefault="005D39D8">
                            <w:pPr>
                              <w:pStyle w:val="20"/>
                            </w:pPr>
                            <w:r>
                              <w:t>Гипоталамическое ожирение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78" style="position:absolute;left:0;text-align:left;margin-left:538.85pt;margin-top:330.05pt;width:173.85pt;height:25.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" o:allowincell="f">
                <v:textbox>
                  <w:txbxContent>
                    <w:p w:rsidR="005D39D8" w:rsidRDefault="005D39D8">
                      <w:pPr>
                        <w:pStyle w:val="20"/>
                      </w:pPr>
                      <w:r>
                        <w:t>Гипоталамическое ожирение</w:t>
                      </w:r>
                    </w:p>
                  </w:txbxContent>
                </v:textbox>
              </v:rect>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6807200</wp:posOffset>
                </wp:positionH>
                <wp:positionV relativeFrom="paragraph">
                  <wp:posOffset>3214370</wp:posOffset>
                </wp:positionV>
                <wp:extent cx="2207895" cy="723900"/>
                <wp:effectExtent l="0" t="0" r="0" b="0"/>
                <wp:wrapNone/>
                <wp:docPr id="4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723900"/>
                        </a:xfrm>
                        <a:prstGeom prst="rect">
                          <a:avLst/>
                        </a:prstGeom>
                        <a:solidFill>
                          <a:srgbClr val="FFFFFF"/>
                        </a:solidFill>
                        <a:ln w="9525">
                          <a:solidFill>
                            <a:srgbClr val="000000"/>
                          </a:solidFill>
                          <a:miter lim="800000"/>
                          <a:headEnd/>
                          <a:tailEnd/>
                        </a:ln>
                      </wps:spPr>
                      <wps:txbx>
                        <w:txbxContent>
                          <w:p w:rsidR="005D39D8" w:rsidRDefault="005D39D8">
                            <w:pPr>
                              <w:pStyle w:val="20"/>
                            </w:pPr>
                            <w:r>
                              <w:t>Повышение аппетита, приступы жажды, на</w:t>
                            </w:r>
                            <w:r>
                              <w:softHyphen/>
                              <w:t>рушение сна. симпатоадреналовые кризы, нарушение терморегуляции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79" style="position:absolute;left:0;text-align:left;margin-left:536pt;margin-top:253.1pt;width:173.85pt;height:5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h9LwIAAFI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" o:allowincell="f">
                <v:textbox>
                  <w:txbxContent>
                    <w:p w:rsidR="005D39D8" w:rsidRDefault="005D39D8">
                      <w:pPr>
                        <w:pStyle w:val="20"/>
                      </w:pPr>
                      <w:r>
                        <w:t>Повышение аппетита, приступы жажды, на</w:t>
                      </w:r>
                      <w:r>
                        <w:softHyphen/>
                        <w:t>рушение сна. симпатоадреналовые кризы, нарушение терморегуляции</w:t>
                      </w:r>
                    </w:p>
                  </w:txbxContent>
                </v:textbox>
              </v:rect>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7332980</wp:posOffset>
                </wp:positionH>
                <wp:positionV relativeFrom="paragraph">
                  <wp:posOffset>2526665</wp:posOffset>
                </wp:positionV>
                <wp:extent cx="1266825" cy="470535"/>
                <wp:effectExtent l="0" t="0" r="0" b="0"/>
                <wp:wrapNone/>
                <wp:docPr id="4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70535"/>
                        </a:xfrm>
                        <a:prstGeom prst="rect">
                          <a:avLst/>
                        </a:prstGeom>
                        <a:solidFill>
                          <a:srgbClr val="FFFFFF"/>
                        </a:solidFill>
                        <a:ln w="9525">
                          <a:solidFill>
                            <a:srgbClr val="000000"/>
                          </a:solidFill>
                          <a:miter lim="800000"/>
                          <a:headEnd/>
                          <a:tailEnd/>
                        </a:ln>
                      </wps:spPr>
                      <wps:txbx>
                        <w:txbxContent>
                          <w:p w:rsidR="005D39D8" w:rsidRDefault="005D39D8">
                            <w:pPr>
                              <w:pStyle w:val="20"/>
                            </w:pPr>
                            <w:r>
                              <w:t>Синдром гиперкортицизма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80" style="position:absolute;left:0;text-align:left;margin-left:577.4pt;margin-top:198.95pt;width:99.75pt;height:37.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" o:allowincell="f">
                <v:textbox>
                  <w:txbxContent>
                    <w:p w:rsidR="005D39D8" w:rsidRDefault="005D39D8">
                      <w:pPr>
                        <w:pStyle w:val="20"/>
                      </w:pPr>
                      <w:r>
                        <w:t>Синдром гиперкортицизма</w:t>
                      </w:r>
                    </w:p>
                  </w:txbxContent>
                </v:textbox>
              </v:rect>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7458710</wp:posOffset>
                </wp:positionH>
                <wp:positionV relativeFrom="paragraph">
                  <wp:posOffset>1151255</wp:posOffset>
                </wp:positionV>
                <wp:extent cx="1085850" cy="1049655"/>
                <wp:effectExtent l="0" t="0" r="0" b="0"/>
                <wp:wrapNone/>
                <wp:docPr id="3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49655"/>
                        </a:xfrm>
                        <a:prstGeom prst="rect">
                          <a:avLst/>
                        </a:prstGeom>
                        <a:solidFill>
                          <a:srgbClr val="FFFFFF"/>
                        </a:solidFill>
                        <a:ln w="9525">
                          <a:solidFill>
                            <a:srgbClr val="000000"/>
                          </a:solidFill>
                          <a:miter lim="800000"/>
                          <a:headEnd/>
                          <a:tailEnd/>
                        </a:ln>
                      </wps:spPr>
                      <wps:txbx>
                        <w:txbxContent>
                          <w:p w:rsidR="005D39D8" w:rsidRDefault="005D39D8">
                            <w:pPr>
                              <w:pStyle w:val="20"/>
                            </w:pPr>
                            <w:r>
                              <w:t>Наличие полос растяжения, артериальная гипертензия, гирсу</w:t>
                            </w:r>
                            <w:r>
                              <w:softHyphen/>
                              <w:t>тизм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81" style="position:absolute;left:0;text-align:left;margin-left:587.3pt;margin-top:90.65pt;width:85.5pt;height:82.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" o:allowincell="f">
                <v:textbox>
                  <w:txbxContent>
                    <w:p w:rsidR="005D39D8" w:rsidRDefault="005D39D8">
                      <w:pPr>
                        <w:pStyle w:val="20"/>
                      </w:pPr>
                      <w:r>
                        <w:t>Наличие полос растяжения, артериальная гипертензия, гирсу</w:t>
                      </w:r>
                      <w:r>
                        <w:softHyphen/>
                        <w:t>тизм</w:t>
                      </w:r>
                    </w:p>
                  </w:txbxContent>
                </v:textbox>
              </v:rect>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6155690</wp:posOffset>
                </wp:positionH>
                <wp:positionV relativeFrom="paragraph">
                  <wp:posOffset>1151255</wp:posOffset>
                </wp:positionV>
                <wp:extent cx="1013460" cy="1122045"/>
                <wp:effectExtent l="0" t="0" r="0" b="0"/>
                <wp:wrapNone/>
                <wp:docPr id="3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122045"/>
                        </a:xfrm>
                        <a:prstGeom prst="rect">
                          <a:avLst/>
                        </a:prstGeom>
                        <a:solidFill>
                          <a:srgbClr val="FFFFFF"/>
                        </a:solidFill>
                        <a:ln w="9525">
                          <a:solidFill>
                            <a:srgbClr val="000000"/>
                          </a:solidFill>
                          <a:miter lim="800000"/>
                          <a:headEnd/>
                          <a:tailEnd/>
                        </a:ln>
                      </wps:spPr>
                      <wps:txbx>
                        <w:txbxContent>
                          <w:p w:rsidR="005D39D8" w:rsidRDefault="005D39D8">
                            <w:pPr>
                              <w:pStyle w:val="20"/>
                            </w:pPr>
                            <w:r>
                              <w:t>Избыточное отложение жира в области передней брюш</w:t>
                            </w:r>
                            <w:r>
                              <w:softHyphen/>
                              <w:t>ной стенки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82" style="position:absolute;left:0;text-align:left;margin-left:484.7pt;margin-top:90.65pt;width:79.8pt;height:88.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" o:allowincell="f">
                <v:textbox>
                  <w:txbxContent>
                    <w:p w:rsidR="005D39D8" w:rsidRDefault="005D39D8">
                      <w:pPr>
                        <w:pStyle w:val="20"/>
                      </w:pPr>
                      <w:r>
                        <w:t>Избыточное отложение жира в области передней брюш</w:t>
                      </w:r>
                      <w:r>
                        <w:softHyphen/>
                        <w:t>ной стенки</w:t>
                      </w:r>
                    </w:p>
                  </w:txbxContent>
                </v:textbox>
              </v:rect>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column">
                  <wp:posOffset>8761730</wp:posOffset>
                </wp:positionH>
                <wp:positionV relativeFrom="paragraph">
                  <wp:posOffset>2381885</wp:posOffset>
                </wp:positionV>
                <wp:extent cx="1158240" cy="615315"/>
                <wp:effectExtent l="0" t="0" r="0" b="0"/>
                <wp:wrapNone/>
                <wp:docPr id="3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15315"/>
                        </a:xfrm>
                        <a:prstGeom prst="rect">
                          <a:avLst/>
                        </a:prstGeom>
                        <a:solidFill>
                          <a:srgbClr val="FFFFFF"/>
                        </a:solidFill>
                        <a:ln w="9525">
                          <a:solidFill>
                            <a:srgbClr val="000000"/>
                          </a:solidFill>
                          <a:miter lim="800000"/>
                          <a:headEnd/>
                          <a:tailEnd/>
                        </a:ln>
                      </wps:spPr>
                      <wps:txbx>
                        <w:txbxContent>
                          <w:p w:rsidR="005D39D8" w:rsidRDefault="005D39D8">
                            <w:pPr>
                              <w:pStyle w:val="20"/>
                            </w:pPr>
                            <w:r>
                              <w:t>Синдром Барракера-Симонса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83" style="position:absolute;left:0;text-align:left;margin-left:689.9pt;margin-top:187.55pt;width:91.2pt;height:48.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" o:allowincell="f">
                <v:textbox>
                  <w:txbxContent>
                    <w:p w:rsidR="005D39D8" w:rsidRDefault="005D39D8">
                      <w:pPr>
                        <w:pStyle w:val="20"/>
                      </w:pPr>
                      <w:r>
                        <w:t>Синдром Барракера-Симонса</w:t>
                      </w:r>
                    </w:p>
                  </w:txbxContent>
                </v:textbox>
              </v:rect>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2448560</wp:posOffset>
                </wp:positionH>
                <wp:positionV relativeFrom="paragraph">
                  <wp:posOffset>3250565</wp:posOffset>
                </wp:positionV>
                <wp:extent cx="1158240" cy="470535"/>
                <wp:effectExtent l="0" t="0" r="0" b="0"/>
                <wp:wrapNone/>
                <wp:docPr id="36"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70535"/>
                        </a:xfrm>
                        <a:prstGeom prst="rect">
                          <a:avLst/>
                        </a:prstGeom>
                        <a:solidFill>
                          <a:srgbClr val="FFFFFF"/>
                        </a:solidFill>
                        <a:ln w="9525">
                          <a:solidFill>
                            <a:srgbClr val="000000"/>
                          </a:solidFill>
                          <a:miter lim="800000"/>
                          <a:headEnd/>
                          <a:tailEnd/>
                        </a:ln>
                      </wps:spPr>
                      <wps:txbx>
                        <w:txbxContent>
                          <w:p w:rsidR="005D39D8" w:rsidRDefault="005D39D8">
                            <w:pPr>
                              <w:pStyle w:val="20"/>
                            </w:pPr>
                            <w:r>
                              <w:t>Гипогонадный синдром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84" style="position:absolute;left:0;text-align:left;margin-left:192.8pt;margin-top:255.95pt;width:91.2pt;height:37.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kMLQIAAFI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" o:allowincell="f">
                <v:textbox>
                  <w:txbxContent>
                    <w:p w:rsidR="005D39D8" w:rsidRDefault="005D39D8">
                      <w:pPr>
                        <w:pStyle w:val="20"/>
                      </w:pPr>
                      <w:r>
                        <w:t>Гипогонадный синдром</w:t>
                      </w:r>
                    </w:p>
                  </w:txbxContent>
                </v:textbox>
              </v:rect>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3715385</wp:posOffset>
                </wp:positionH>
                <wp:positionV relativeFrom="paragraph">
                  <wp:posOffset>2019935</wp:posOffset>
                </wp:positionV>
                <wp:extent cx="1013460" cy="615315"/>
                <wp:effectExtent l="0" t="0" r="0" b="0"/>
                <wp:wrapNone/>
                <wp:docPr id="3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615315"/>
                        </a:xfrm>
                        <a:prstGeom prst="rect">
                          <a:avLst/>
                        </a:prstGeom>
                        <a:solidFill>
                          <a:srgbClr val="FFFFFF"/>
                        </a:solidFill>
                        <a:ln w="9525">
                          <a:solidFill>
                            <a:srgbClr val="000000"/>
                          </a:solidFill>
                          <a:miter lim="800000"/>
                          <a:headEnd/>
                          <a:tailEnd/>
                        </a:ln>
                      </wps:spPr>
                      <wps:txbx>
                        <w:txbxContent>
                          <w:p w:rsidR="005D39D8" w:rsidRDefault="005D39D8">
                            <w:pPr>
                              <w:pStyle w:val="20"/>
                            </w:pPr>
                            <w:r>
                              <w:t>Адипозо-генитальная дис</w:t>
                            </w:r>
                            <w:r>
                              <w:softHyphen/>
                              <w:t>трофия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85" style="position:absolute;left:0;text-align:left;margin-left:292.55pt;margin-top:159.05pt;width:79.8pt;height:48.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" o:allowincell="f">
                <v:textbox>
                  <w:txbxContent>
                    <w:p w:rsidR="005D39D8" w:rsidRDefault="005D39D8">
                      <w:pPr>
                        <w:pStyle w:val="20"/>
                      </w:pPr>
                      <w:r>
                        <w:t>Адипозо-генитальная дис</w:t>
                      </w:r>
                      <w:r>
                        <w:softHyphen/>
                        <w:t>трофия</w:t>
                      </w:r>
                    </w:p>
                  </w:txbxContent>
                </v:textbox>
              </v:rect>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2484755</wp:posOffset>
                </wp:positionH>
                <wp:positionV relativeFrom="paragraph">
                  <wp:posOffset>2019935</wp:posOffset>
                </wp:positionV>
                <wp:extent cx="1049655" cy="868680"/>
                <wp:effectExtent l="0" t="0" r="0" b="0"/>
                <wp:wrapNone/>
                <wp:docPr id="3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868680"/>
                        </a:xfrm>
                        <a:prstGeom prst="rect">
                          <a:avLst/>
                        </a:prstGeom>
                        <a:solidFill>
                          <a:srgbClr val="FFFFFF"/>
                        </a:solidFill>
                        <a:ln w="9525">
                          <a:solidFill>
                            <a:srgbClr val="000000"/>
                          </a:solidFill>
                          <a:miter lim="800000"/>
                          <a:headEnd/>
                          <a:tailEnd/>
                        </a:ln>
                      </wps:spPr>
                      <wps:txbx>
                        <w:txbxContent>
                          <w:p w:rsidR="005D39D8" w:rsidRDefault="005D39D8">
                            <w:pPr>
                              <w:pStyle w:val="20"/>
                            </w:pPr>
                            <w:r>
                              <w:t>Наличие органических изменений в половых органах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86" style="position:absolute;left:0;text-align:left;margin-left:195.65pt;margin-top:159.05pt;width:82.65pt;height:68.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" o:allowincell="f">
                <v:textbox>
                  <w:txbxContent>
                    <w:p w:rsidR="005D39D8" w:rsidRDefault="005D39D8">
                      <w:pPr>
                        <w:pStyle w:val="20"/>
                      </w:pPr>
                      <w:r>
                        <w:t>Наличие органических изменений в половых органах</w:t>
                      </w:r>
                    </w:p>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4382135</wp:posOffset>
                </wp:positionH>
                <wp:positionV relativeFrom="paragraph">
                  <wp:posOffset>4662170</wp:posOffset>
                </wp:positionV>
                <wp:extent cx="904875" cy="253365"/>
                <wp:effectExtent l="0" t="0" r="0" b="0"/>
                <wp:wrapNone/>
                <wp:docPr id="33"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53365"/>
                        </a:xfrm>
                        <a:prstGeom prst="rect">
                          <a:avLst/>
                        </a:prstGeom>
                        <a:solidFill>
                          <a:srgbClr val="FFFFFF"/>
                        </a:solidFill>
                        <a:ln w="9525">
                          <a:solidFill>
                            <a:srgbClr val="000000"/>
                          </a:solidFill>
                          <a:miter lim="800000"/>
                          <a:headEnd/>
                          <a:tailEnd/>
                        </a:ln>
                      </wps:spPr>
                      <wps:txbx>
                        <w:txbxContent>
                          <w:p w:rsidR="005D39D8" w:rsidRDefault="005D39D8">
                            <w:pPr>
                              <w:pStyle w:val="20"/>
                            </w:pPr>
                            <w:r>
                              <w:rPr>
                                <w:lang w:val="en-US"/>
                              </w:rPr>
                              <w:t xml:space="preserve">N </w:t>
                            </w:r>
                            <w:r>
                              <w:t xml:space="preserve">или </w:t>
                            </w:r>
                            <w:r>
                              <w:rPr>
                                <w:sz w:val="24"/>
                              </w:rPr>
                              <w:sym w:font="Symbol" w:char="F0A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87" style="position:absolute;left:0;text-align:left;margin-left:345.05pt;margin-top:367.1pt;width:71.25pt;height:19.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" o:allowincell="f">
                <v:textbox>
                  <w:txbxContent>
                    <w:p w:rsidR="005D39D8" w:rsidRDefault="005D39D8">
                      <w:pPr>
                        <w:pStyle w:val="20"/>
                      </w:pPr>
                      <w:r>
                        <w:rPr>
                          <w:lang w:val="en-US"/>
                        </w:rPr>
                        <w:t xml:space="preserve">N </w:t>
                      </w:r>
                      <w:r>
                        <w:t xml:space="preserve">или </w:t>
                      </w:r>
                      <w:r>
                        <w:rPr>
                          <w:sz w:val="24"/>
                        </w:rPr>
                        <w:sym w:font="Symbol" w:char="F0AF"/>
                      </w:r>
                    </w:p>
                  </w:txbxContent>
                </v:textbox>
              </v:rect>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5685155</wp:posOffset>
                </wp:positionH>
                <wp:positionV relativeFrom="paragraph">
                  <wp:posOffset>4662170</wp:posOffset>
                </wp:positionV>
                <wp:extent cx="904875" cy="253365"/>
                <wp:effectExtent l="0" t="0" r="0" b="0"/>
                <wp:wrapNone/>
                <wp:docPr id="3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53365"/>
                        </a:xfrm>
                        <a:prstGeom prst="rect">
                          <a:avLst/>
                        </a:prstGeom>
                        <a:solidFill>
                          <a:srgbClr val="FFFFFF"/>
                        </a:solidFill>
                        <a:ln w="9525">
                          <a:solidFill>
                            <a:srgbClr val="000000"/>
                          </a:solidFill>
                          <a:miter lim="800000"/>
                          <a:headEnd/>
                          <a:tailEnd/>
                        </a:ln>
                      </wps:spPr>
                      <wps:txbx>
                        <w:txbxContent>
                          <w:p w:rsidR="005D39D8" w:rsidRDefault="005D39D8">
                            <w:pPr>
                              <w:pStyle w:val="20"/>
                              <w:rPr>
                                <w:sz w:val="24"/>
                              </w:rPr>
                            </w:pPr>
                            <w:r>
                              <w:rPr>
                                <w:sz w:val="24"/>
                              </w:rPr>
                              <w:sym w:font="Symbol" w:char="F0A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88" style="position:absolute;left:0;text-align:left;margin-left:447.65pt;margin-top:367.1pt;width:71.25pt;height:19.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" o:allowincell="f">
                <v:textbox>
                  <w:txbxContent>
                    <w:p w:rsidR="005D39D8" w:rsidRDefault="005D39D8">
                      <w:pPr>
                        <w:pStyle w:val="20"/>
                        <w:rPr>
                          <w:sz w:val="24"/>
                        </w:rPr>
                      </w:pPr>
                      <w:r>
                        <w:rPr>
                          <w:sz w:val="24"/>
                        </w:rPr>
                        <w:sym w:font="Symbol" w:char="F0AD"/>
                      </w:r>
                    </w:p>
                  </w:txbxContent>
                </v:textbox>
              </v:rect>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4888865</wp:posOffset>
                </wp:positionH>
                <wp:positionV relativeFrom="paragraph">
                  <wp:posOffset>4191635</wp:posOffset>
                </wp:positionV>
                <wp:extent cx="1230630" cy="325755"/>
                <wp:effectExtent l="0" t="0" r="0" b="0"/>
                <wp:wrapNone/>
                <wp:docPr id="31"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325755"/>
                        </a:xfrm>
                        <a:prstGeom prst="rect">
                          <a:avLst/>
                        </a:prstGeom>
                        <a:solidFill>
                          <a:srgbClr val="FFFFFF"/>
                        </a:solidFill>
                        <a:ln w="9525">
                          <a:solidFill>
                            <a:srgbClr val="000000"/>
                          </a:solidFill>
                          <a:miter lim="800000"/>
                          <a:headEnd/>
                          <a:tailEnd/>
                        </a:ln>
                      </wps:spPr>
                      <wps:txbx>
                        <w:txbxContent>
                          <w:p w:rsidR="005D39D8" w:rsidRDefault="005D39D8">
                            <w:pPr>
                              <w:pStyle w:val="20"/>
                            </w:pPr>
                            <w:r>
                              <w:t>Глюкоза крови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89" style="position:absolute;left:0;text-align:left;margin-left:384.95pt;margin-top:330.05pt;width:96.9pt;height:25.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" o:allowincell="f">
                <v:textbox>
                  <w:txbxContent>
                    <w:p w:rsidR="005D39D8" w:rsidRDefault="005D39D8">
                      <w:pPr>
                        <w:pStyle w:val="20"/>
                      </w:pPr>
                      <w:r>
                        <w:t>Глюкоза крови</w:t>
                      </w:r>
                    </w:p>
                  </w:txbxContent>
                </v:textbox>
              </v:rect>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-22860</wp:posOffset>
                </wp:positionH>
                <wp:positionV relativeFrom="paragraph">
                  <wp:posOffset>2019935</wp:posOffset>
                </wp:positionV>
                <wp:extent cx="1013460" cy="723900"/>
                <wp:effectExtent l="0" t="0" r="0" b="0"/>
                <wp:wrapNone/>
                <wp:docPr id="3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723900"/>
                        </a:xfrm>
                        <a:prstGeom prst="rect">
                          <a:avLst/>
                        </a:prstGeom>
                        <a:solidFill>
                          <a:srgbClr val="FFFFFF"/>
                        </a:solidFill>
                        <a:ln w="9525">
                          <a:solidFill>
                            <a:srgbClr val="000000"/>
                          </a:solidFill>
                          <a:miter lim="800000"/>
                          <a:headEnd/>
                          <a:tailEnd/>
                        </a:ln>
                      </wps:spPr>
                      <wps:txbx>
                        <w:txbxContent>
                          <w:p w:rsidR="005D39D8" w:rsidRDefault="005D39D8">
                            <w:pPr>
                              <w:jc w:val="center"/>
                              <w:rPr>
                                <w:rFonts w:ascii="Arial" w:hAnsi="Arial"/>
                                <w:snapToGrid w:val="0"/>
                                <w:sz w:val="20"/>
                              </w:rPr>
                            </w:pPr>
                          </w:p>
                          <w:p w:rsidR="005D39D8" w:rsidRDefault="005D39D8">
                            <w:pPr>
                              <w:pStyle w:val="20"/>
                            </w:pPr>
                            <w:r>
                              <w:t>Синд</w:t>
                            </w:r>
                            <w:r>
                              <w:softHyphen/>
                              <w:t>ром гипотиреоза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90" style="position:absolute;left:0;text-align:left;margin-left:-1.8pt;margin-top:159.05pt;width:79.8pt;height:5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" o:allowincell="f">
                <v:textbox>
                  <w:txbxContent>
                    <w:p w:rsidR="005D39D8" w:rsidRDefault="005D39D8">
                      <w:pPr>
                        <w:jc w:val="center"/>
                        <w:rPr>
                          <w:rFonts w:ascii="Arial" w:hAnsi="Arial"/>
                          <w:snapToGrid w:val="0"/>
                          <w:sz w:val="20"/>
                        </w:rPr>
                      </w:pPr>
                    </w:p>
                    <w:p w:rsidR="005D39D8" w:rsidRDefault="005D39D8">
                      <w:pPr>
                        <w:pStyle w:val="20"/>
                      </w:pPr>
                      <w:r>
                        <w:t>Синд</w:t>
                      </w:r>
                      <w:r>
                        <w:softHyphen/>
                        <w:t>ром гипотиреоза</w:t>
                      </w:r>
                    </w:p>
                  </w:txbxContent>
                </v:textbox>
              </v:rect>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4943475</wp:posOffset>
                </wp:positionH>
                <wp:positionV relativeFrom="paragraph">
                  <wp:posOffset>1296035</wp:posOffset>
                </wp:positionV>
                <wp:extent cx="904875" cy="398145"/>
                <wp:effectExtent l="0" t="0" r="0" b="0"/>
                <wp:wrapNone/>
                <wp:docPr id="29"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98145"/>
                        </a:xfrm>
                        <a:prstGeom prst="rect">
                          <a:avLst/>
                        </a:prstGeom>
                        <a:solidFill>
                          <a:srgbClr val="FFFFFF"/>
                        </a:solidFill>
                        <a:ln w="9525">
                          <a:solidFill>
                            <a:srgbClr val="000000"/>
                          </a:solidFill>
                          <a:miter lim="800000"/>
                          <a:headEnd/>
                          <a:tailEnd/>
                        </a:ln>
                      </wps:spPr>
                      <wps:txbx>
                        <w:txbxContent>
                          <w:p w:rsidR="005D39D8" w:rsidRDefault="005D39D8">
                            <w:pPr>
                              <w:pStyle w:val="20"/>
                            </w:pPr>
                            <w:r>
                              <w:t>Синдром Деркума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91" style="position:absolute;left:0;text-align:left;margin-left:389.25pt;margin-top:102.05pt;width:71.25pt;height:3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mmLAIAAFE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" o:allowincell="f">
                <v:textbox>
                  <w:txbxContent>
                    <w:p w:rsidR="005D39D8" w:rsidRDefault="005D39D8">
                      <w:pPr>
                        <w:pStyle w:val="20"/>
                      </w:pPr>
                      <w:r>
                        <w:t>Синдром Деркума</w:t>
                      </w:r>
                    </w:p>
                  </w:txbxContent>
                </v:textbox>
              </v:rect>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8725535</wp:posOffset>
                </wp:positionH>
                <wp:positionV relativeFrom="paragraph">
                  <wp:posOffset>463550</wp:posOffset>
                </wp:positionV>
                <wp:extent cx="1230630" cy="1556385"/>
                <wp:effectExtent l="0" t="0" r="0" b="0"/>
                <wp:wrapNone/>
                <wp:docPr id="28"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1556385"/>
                        </a:xfrm>
                        <a:prstGeom prst="rect">
                          <a:avLst/>
                        </a:prstGeom>
                        <a:solidFill>
                          <a:srgbClr val="FFFFFF"/>
                        </a:solidFill>
                        <a:ln w="9525">
                          <a:solidFill>
                            <a:srgbClr val="000000"/>
                          </a:solidFill>
                          <a:miter lim="800000"/>
                          <a:headEnd/>
                          <a:tailEnd/>
                        </a:ln>
                      </wps:spPr>
                      <wps:txbx>
                        <w:txbxContent>
                          <w:p w:rsidR="005D39D8" w:rsidRDefault="005D39D8">
                            <w:pPr>
                              <w:pStyle w:val="20"/>
                            </w:pPr>
                            <w:r>
                              <w:t>Избыточное отложение жира в области бедер, таза с истончением подкожной клетчатки верхней половины туловища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92" style="position:absolute;left:0;text-align:left;margin-left:687.05pt;margin-top:36.5pt;width:96.9pt;height:122.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" o:allowincell="f">
                <v:textbox>
                  <w:txbxContent>
                    <w:p w:rsidR="005D39D8" w:rsidRDefault="005D39D8">
                      <w:pPr>
                        <w:pStyle w:val="20"/>
                      </w:pPr>
                      <w:r>
                        <w:t>Избыточное отложение жира в области бедер, таза с истончением подкожной клетчатки верхней половины туловища</w:t>
                      </w:r>
                    </w:p>
                  </w:txbxContent>
                </v:textbox>
              </v:rect>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6191885</wp:posOffset>
                </wp:positionH>
                <wp:positionV relativeFrom="paragraph">
                  <wp:posOffset>463550</wp:posOffset>
                </wp:positionV>
                <wp:extent cx="2244090" cy="398145"/>
                <wp:effectExtent l="0" t="0" r="0" b="0"/>
                <wp:wrapNone/>
                <wp:docPr id="2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98145"/>
                        </a:xfrm>
                        <a:prstGeom prst="rect">
                          <a:avLst/>
                        </a:prstGeom>
                        <a:solidFill>
                          <a:srgbClr val="FFFFFF"/>
                        </a:solidFill>
                        <a:ln w="9525">
                          <a:solidFill>
                            <a:srgbClr val="000000"/>
                          </a:solidFill>
                          <a:miter lim="800000"/>
                          <a:headEnd/>
                          <a:tailEnd/>
                        </a:ln>
                      </wps:spPr>
                      <wps:txbx>
                        <w:txbxContent>
                          <w:p w:rsidR="005D39D8" w:rsidRDefault="005D39D8">
                            <w:pPr>
                              <w:pStyle w:val="20"/>
                            </w:pPr>
                            <w:r>
                              <w:t>Избыточное отложение жира в обл. лица, шеи, груди, жи</w:t>
                            </w:r>
                            <w:r>
                              <w:softHyphen/>
                              <w:t>вота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93" style="position:absolute;left:0;text-align:left;margin-left:487.55pt;margin-top:36.5pt;width:176.7pt;height:3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" o:allowincell="f">
                <v:textbox>
                  <w:txbxContent>
                    <w:p w:rsidR="005D39D8" w:rsidRDefault="005D39D8">
                      <w:pPr>
                        <w:pStyle w:val="20"/>
                      </w:pPr>
                      <w:r>
                        <w:t>Избыточное отложение жира в обл. лица, шеи, груди, жи</w:t>
                      </w:r>
                      <w:r>
                        <w:softHyphen/>
                        <w:t>вота</w:t>
                      </w:r>
                    </w:p>
                  </w:txbxContent>
                </v:textbox>
              </v:rect>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4932680</wp:posOffset>
                </wp:positionH>
                <wp:positionV relativeFrom="paragraph">
                  <wp:posOffset>463550</wp:posOffset>
                </wp:positionV>
                <wp:extent cx="904875" cy="579120"/>
                <wp:effectExtent l="0" t="0" r="0" b="0"/>
                <wp:wrapNone/>
                <wp:docPr id="2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79120"/>
                        </a:xfrm>
                        <a:prstGeom prst="rect">
                          <a:avLst/>
                        </a:prstGeom>
                        <a:solidFill>
                          <a:srgbClr val="FFFFFF"/>
                        </a:solidFill>
                        <a:ln w="9525">
                          <a:solidFill>
                            <a:srgbClr val="000000"/>
                          </a:solidFill>
                          <a:miter lim="800000"/>
                          <a:headEnd/>
                          <a:tailEnd/>
                        </a:ln>
                      </wps:spPr>
                      <wps:txbx>
                        <w:txbxContent>
                          <w:p w:rsidR="005D39D8" w:rsidRDefault="005D39D8">
                            <w:pPr>
                              <w:pStyle w:val="20"/>
                            </w:pPr>
                            <w:r>
                              <w:t>Болез</w:t>
                            </w:r>
                            <w:r>
                              <w:softHyphen/>
                              <w:t>ненность липом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94" style="position:absolute;left:0;text-align:left;margin-left:388.4pt;margin-top:36.5pt;width:71.25pt;height:45.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" o:allowincell="f">
                <v:textbox>
                  <w:txbxContent>
                    <w:p w:rsidR="005D39D8" w:rsidRDefault="005D39D8">
                      <w:pPr>
                        <w:pStyle w:val="20"/>
                      </w:pPr>
                      <w:r>
                        <w:t>Болез</w:t>
                      </w:r>
                      <w:r>
                        <w:softHyphen/>
                        <w:t>ненность липом</w:t>
                      </w:r>
                    </w:p>
                  </w:txbxContent>
                </v:textbox>
              </v:rect>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3699510</wp:posOffset>
                </wp:positionH>
                <wp:positionV relativeFrom="paragraph">
                  <wp:posOffset>463550</wp:posOffset>
                </wp:positionV>
                <wp:extent cx="1013460" cy="1230630"/>
                <wp:effectExtent l="0" t="0" r="0" b="0"/>
                <wp:wrapNone/>
                <wp:docPr id="2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230630"/>
                        </a:xfrm>
                        <a:prstGeom prst="rect">
                          <a:avLst/>
                        </a:prstGeom>
                        <a:solidFill>
                          <a:srgbClr val="FFFFFF"/>
                        </a:solidFill>
                        <a:ln w="9525">
                          <a:solidFill>
                            <a:srgbClr val="000000"/>
                          </a:solidFill>
                          <a:miter lim="800000"/>
                          <a:headEnd/>
                          <a:tailEnd/>
                        </a:ln>
                      </wps:spPr>
                      <wps:txbx>
                        <w:txbxContent>
                          <w:p w:rsidR="005D39D8" w:rsidRDefault="005D39D8">
                            <w:pPr>
                              <w:pStyle w:val="20"/>
                            </w:pPr>
                          </w:p>
                          <w:p w:rsidR="005D39D8" w:rsidRDefault="005D39D8">
                            <w:pPr>
                              <w:pStyle w:val="20"/>
                            </w:pPr>
                            <w:r>
                              <w:t>Арт.</w:t>
                            </w:r>
                          </w:p>
                          <w:p w:rsidR="005D39D8" w:rsidRDefault="005D39D8">
                            <w:pPr>
                              <w:pStyle w:val="20"/>
                            </w:pPr>
                            <w:r>
                              <w:t>Гипертензия, багровые полосы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95" style="position:absolute;left:0;text-align:left;margin-left:291.3pt;margin-top:36.5pt;width:79.8pt;height:96.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" o:allowincell="f">
                <v:textbox>
                  <w:txbxContent>
                    <w:p w:rsidR="005D39D8" w:rsidRDefault="005D39D8">
                      <w:pPr>
                        <w:pStyle w:val="20"/>
                      </w:pPr>
                    </w:p>
                    <w:p w:rsidR="005D39D8" w:rsidRDefault="005D39D8">
                      <w:pPr>
                        <w:pStyle w:val="20"/>
                      </w:pPr>
                      <w:r>
                        <w:t>Арт.</w:t>
                      </w:r>
                    </w:p>
                    <w:p w:rsidR="005D39D8" w:rsidRDefault="005D39D8">
                      <w:pPr>
                        <w:pStyle w:val="20"/>
                      </w:pPr>
                      <w:r>
                        <w:t>Гипертензия, багровые полосы</w:t>
                      </w:r>
                    </w:p>
                  </w:txbxContent>
                </v:textbox>
              </v:rect>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2536190</wp:posOffset>
                </wp:positionH>
                <wp:positionV relativeFrom="paragraph">
                  <wp:posOffset>463550</wp:posOffset>
                </wp:positionV>
                <wp:extent cx="904875" cy="1230630"/>
                <wp:effectExtent l="0" t="0" r="0" b="0"/>
                <wp:wrapNone/>
                <wp:docPr id="24"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230630"/>
                        </a:xfrm>
                        <a:prstGeom prst="rect">
                          <a:avLst/>
                        </a:prstGeom>
                        <a:solidFill>
                          <a:srgbClr val="FFFFFF"/>
                        </a:solidFill>
                        <a:ln w="9525">
                          <a:solidFill>
                            <a:srgbClr val="000000"/>
                          </a:solidFill>
                          <a:miter lim="800000"/>
                          <a:headEnd/>
                          <a:tailEnd/>
                        </a:ln>
                      </wps:spPr>
                      <wps:txbx>
                        <w:txbxContent>
                          <w:p w:rsidR="005D39D8" w:rsidRDefault="005D39D8">
                            <w:pPr>
                              <w:pStyle w:val="20"/>
                            </w:pPr>
                          </w:p>
                          <w:p w:rsidR="005D39D8" w:rsidRDefault="005D39D8">
                            <w:pPr>
                              <w:pStyle w:val="20"/>
                            </w:pPr>
                            <w:r>
                              <w:t>Гирсутизм, первичные нарушения половой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96" style="position:absolute;left:0;text-align:left;margin-left:199.7pt;margin-top:36.5pt;width:71.25pt;height:96.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" o:allowincell="f">
                <v:textbox>
                  <w:txbxContent>
                    <w:p w:rsidR="005D39D8" w:rsidRDefault="005D39D8">
                      <w:pPr>
                        <w:pStyle w:val="20"/>
                      </w:pPr>
                    </w:p>
                    <w:p w:rsidR="005D39D8" w:rsidRDefault="005D39D8">
                      <w:pPr>
                        <w:pStyle w:val="20"/>
                      </w:pPr>
                      <w:r>
                        <w:t>Гирсутизм, первичные нарушения половой функции</w:t>
                      </w:r>
                    </w:p>
                  </w:txbxContent>
                </v:textbox>
              </v:rect>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1228090</wp:posOffset>
                </wp:positionH>
                <wp:positionV relativeFrom="paragraph">
                  <wp:posOffset>463550</wp:posOffset>
                </wp:positionV>
                <wp:extent cx="1049655" cy="1230630"/>
                <wp:effectExtent l="0" t="0" r="0" b="0"/>
                <wp:wrapNone/>
                <wp:docPr id="2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230630"/>
                        </a:xfrm>
                        <a:prstGeom prst="rect">
                          <a:avLst/>
                        </a:prstGeom>
                        <a:solidFill>
                          <a:srgbClr val="FFFFFF"/>
                        </a:solidFill>
                        <a:ln w="9525">
                          <a:solidFill>
                            <a:srgbClr val="000000"/>
                          </a:solidFill>
                          <a:miter lim="800000"/>
                          <a:headEnd/>
                          <a:tailEnd/>
                        </a:ln>
                      </wps:spPr>
                      <wps:txbx>
                        <w:txbxContent>
                          <w:p w:rsidR="005D39D8" w:rsidRDefault="005D39D8">
                            <w:pPr>
                              <w:pStyle w:val="20"/>
                              <w:widowControl w:val="0"/>
                            </w:pPr>
                            <w:r>
                              <w:t>Экзогенно-конституцио-нальное (устанавли-вается методом исключе</w:t>
                            </w:r>
                            <w:r>
                              <w:softHyphen/>
                              <w:t>ния)</w:t>
                            </w:r>
                          </w:p>
                          <w:p w:rsidR="005D39D8" w:rsidRDefault="005D3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97" style="position:absolute;left:0;text-align:left;margin-left:96.7pt;margin-top:36.5pt;width:82.65pt;height:96.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" o:allowincell="f">
                <v:textbox>
                  <w:txbxContent>
                    <w:p w:rsidR="005D39D8" w:rsidRDefault="005D39D8">
                      <w:pPr>
                        <w:pStyle w:val="20"/>
                        <w:widowControl w:val="0"/>
                      </w:pPr>
                      <w:r>
                        <w:t>Экзогенно-конституцио-нальное (устанавли-вается методом исключе</w:t>
                      </w:r>
                      <w:r>
                        <w:softHyphen/>
                        <w:t>ния)</w:t>
                      </w:r>
                    </w:p>
                    <w:p w:rsidR="005D39D8" w:rsidRDefault="005D39D8"/>
                  </w:txbxContent>
                </v:textbox>
              </v:rect>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4382135</wp:posOffset>
                </wp:positionH>
                <wp:positionV relativeFrom="paragraph">
                  <wp:posOffset>3214370</wp:posOffset>
                </wp:positionV>
                <wp:extent cx="2171700" cy="723900"/>
                <wp:effectExtent l="0" t="0" r="0" b="0"/>
                <wp:wrapNone/>
                <wp:docPr id="2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23900"/>
                        </a:xfrm>
                        <a:prstGeom prst="rect">
                          <a:avLst/>
                        </a:prstGeom>
                        <a:solidFill>
                          <a:srgbClr val="FFFFFF"/>
                        </a:solidFill>
                        <a:ln w="9525">
                          <a:solidFill>
                            <a:srgbClr val="000000"/>
                          </a:solidFill>
                          <a:miter lim="800000"/>
                          <a:headEnd/>
                          <a:tailEnd/>
                        </a:ln>
                      </wps:spPr>
                      <wps:txbx>
                        <w:txbxContent>
                          <w:p w:rsidR="005D39D8" w:rsidRDefault="005D39D8">
                            <w:pPr>
                              <w:pStyle w:val="20"/>
                            </w:pPr>
                            <w:r>
                              <w:t>Чувство голода, повышенная потливость, неадекватные реакции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98" style="position:absolute;left:0;text-align:left;margin-left:345.05pt;margin-top:253.1pt;width:171pt;height: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" o:allowincell="f">
                <v:textbox>
                  <w:txbxContent>
                    <w:p w:rsidR="005D39D8" w:rsidRDefault="005D39D8">
                      <w:pPr>
                        <w:pStyle w:val="20"/>
                      </w:pPr>
                      <w:r>
                        <w:t>Чувство голода, повышенная потливость, неадекватные реакции</w:t>
                      </w:r>
                    </w:p>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-22860</wp:posOffset>
                </wp:positionH>
                <wp:positionV relativeFrom="paragraph">
                  <wp:posOffset>463550</wp:posOffset>
                </wp:positionV>
                <wp:extent cx="1049655" cy="1230630"/>
                <wp:effectExtent l="0" t="0" r="0" b="0"/>
                <wp:wrapNone/>
                <wp:docPr id="21"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230630"/>
                        </a:xfrm>
                        <a:prstGeom prst="rect">
                          <a:avLst/>
                        </a:prstGeom>
                        <a:solidFill>
                          <a:srgbClr val="FFFFFF"/>
                        </a:solidFill>
                        <a:ln w="9525">
                          <a:solidFill>
                            <a:srgbClr val="000000"/>
                          </a:solidFill>
                          <a:miter lim="800000"/>
                          <a:headEnd/>
                          <a:tailEnd/>
                        </a:ln>
                      </wps:spPr>
                      <wps:txbx>
                        <w:txbxContent>
                          <w:p w:rsidR="005D39D8" w:rsidRDefault="005D39D8">
                            <w:pPr>
                              <w:pStyle w:val="20"/>
                            </w:pPr>
                          </w:p>
                          <w:p w:rsidR="005D39D8" w:rsidRDefault="005D39D8">
                            <w:pPr>
                              <w:pStyle w:val="20"/>
                            </w:pPr>
                          </w:p>
                          <w:p w:rsidR="005D39D8" w:rsidRDefault="005D39D8">
                            <w:pPr>
                              <w:pStyle w:val="20"/>
                            </w:pPr>
                            <w:r>
                              <w:t>Сухость кожи, брадикардия, сонли</w:t>
                            </w:r>
                            <w:r>
                              <w:softHyphen/>
                              <w:t>вость, запоры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99" style="position:absolute;left:0;text-align:left;margin-left:-1.8pt;margin-top:36.5pt;width:82.65pt;height:96.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" o:allowincell="f">
                <v:textbox>
                  <w:txbxContent>
                    <w:p w:rsidR="005D39D8" w:rsidRDefault="005D39D8">
                      <w:pPr>
                        <w:pStyle w:val="20"/>
                      </w:pPr>
                    </w:p>
                    <w:p w:rsidR="005D39D8" w:rsidRDefault="005D39D8">
                      <w:pPr>
                        <w:pStyle w:val="20"/>
                      </w:pPr>
                    </w:p>
                    <w:p w:rsidR="005D39D8" w:rsidRDefault="005D39D8">
                      <w:pPr>
                        <w:pStyle w:val="20"/>
                      </w:pPr>
                      <w:r>
                        <w:t>Сухость кожи, брадикардия, сонли</w:t>
                      </w:r>
                      <w:r>
                        <w:softHyphen/>
                        <w:t>вость, запоры</w:t>
                      </w:r>
                    </w:p>
                  </w:txbxContent>
                </v:textbox>
              </v:rect>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6047105</wp:posOffset>
                </wp:positionH>
                <wp:positionV relativeFrom="paragraph">
                  <wp:posOffset>-368935</wp:posOffset>
                </wp:positionV>
                <wp:extent cx="3257550" cy="398145"/>
                <wp:effectExtent l="0" t="0" r="0" b="0"/>
                <wp:wrapNone/>
                <wp:docPr id="2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98145"/>
                        </a:xfrm>
                        <a:prstGeom prst="rect">
                          <a:avLst/>
                        </a:prstGeom>
                        <a:solidFill>
                          <a:srgbClr val="FFFFFF"/>
                        </a:solidFill>
                        <a:ln w="9525">
                          <a:solidFill>
                            <a:srgbClr val="000000"/>
                          </a:solidFill>
                          <a:miter lim="800000"/>
                          <a:headEnd/>
                          <a:tailEnd/>
                        </a:ln>
                      </wps:spPr>
                      <wps:txbx>
                        <w:txbxContent>
                          <w:p w:rsidR="005D39D8" w:rsidRDefault="005D39D8">
                            <w:pPr>
                              <w:jc w:val="center"/>
                              <w:rPr>
                                <w:sz w:val="20"/>
                              </w:rPr>
                            </w:pPr>
                            <w:r>
                              <w:rPr>
                                <w:rFonts w:ascii="Arial" w:hAnsi="Arial"/>
                                <w:snapToGrid w:val="0"/>
                                <w:sz w:val="20"/>
                              </w:rPr>
                              <w:t>Диспластическое ожирение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100" style="position:absolute;left:0;text-align:left;margin-left:476.15pt;margin-top:-29.05pt;width:256.5pt;height:3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" o:allowincell="f">
                <v:textbox>
                  <w:txbxContent>
                    <w:p w:rsidR="005D39D8" w:rsidRDefault="005D39D8">
                      <w:pPr>
                        <w:jc w:val="center"/>
                        <w:rPr>
                          <w:sz w:val="20"/>
                        </w:rPr>
                      </w:pPr>
                      <w:r>
                        <w:rPr>
                          <w:rFonts w:ascii="Arial" w:hAnsi="Arial"/>
                          <w:snapToGrid w:val="0"/>
                          <w:sz w:val="20"/>
                        </w:rPr>
                        <w:t>Диспластическое ожирение</w:t>
                      </w:r>
                    </w:p>
                  </w:txbxContent>
                </v:textbox>
              </v:rect>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4020185</wp:posOffset>
                </wp:positionH>
                <wp:positionV relativeFrom="paragraph">
                  <wp:posOffset>-368935</wp:posOffset>
                </wp:positionV>
                <wp:extent cx="1122045" cy="289560"/>
                <wp:effectExtent l="0" t="0" r="0" b="0"/>
                <wp:wrapNone/>
                <wp:docPr id="1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289560"/>
                        </a:xfrm>
                        <a:prstGeom prst="rect">
                          <a:avLst/>
                        </a:prstGeom>
                        <a:solidFill>
                          <a:srgbClr val="FFFFFF"/>
                        </a:solidFill>
                        <a:ln w="9525">
                          <a:solidFill>
                            <a:srgbClr val="000000"/>
                          </a:solidFill>
                          <a:miter lim="800000"/>
                          <a:headEnd/>
                          <a:tailEnd/>
                        </a:ln>
                      </wps:spPr>
                      <wps:txbx>
                        <w:txbxContent>
                          <w:p w:rsidR="005D39D8" w:rsidRDefault="005D39D8">
                            <w:pPr>
                              <w:pStyle w:val="4"/>
                            </w:pPr>
                            <w:r>
                              <w:t xml:space="preserve">  Ожирение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101" style="position:absolute;left:0;text-align:left;margin-left:316.55pt;margin-top:-29.05pt;width:88.35pt;height:2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" o:allowincell="f">
                <v:textbox>
                  <w:txbxContent>
                    <w:p w:rsidR="005D39D8" w:rsidRDefault="005D39D8">
                      <w:pPr>
                        <w:pStyle w:val="4"/>
                      </w:pPr>
                      <w:r>
                        <w:t xml:space="preserve">  Ожирение</w:t>
                      </w:r>
                    </w:p>
                  </w:txbxContent>
                </v:textbox>
              </v:rect>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292100</wp:posOffset>
                </wp:positionH>
                <wp:positionV relativeFrom="paragraph">
                  <wp:posOffset>-368935</wp:posOffset>
                </wp:positionV>
                <wp:extent cx="2859405" cy="434340"/>
                <wp:effectExtent l="0" t="0" r="0" b="0"/>
                <wp:wrapNone/>
                <wp:docPr id="1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434340"/>
                        </a:xfrm>
                        <a:prstGeom prst="rect">
                          <a:avLst/>
                        </a:prstGeom>
                        <a:solidFill>
                          <a:srgbClr val="FFFFFF"/>
                        </a:solidFill>
                        <a:ln w="9525">
                          <a:solidFill>
                            <a:srgbClr val="000000"/>
                          </a:solidFill>
                          <a:miter lim="800000"/>
                          <a:headEnd/>
                          <a:tailEnd/>
                        </a:ln>
                      </wps:spPr>
                      <wps:txbx>
                        <w:txbxContent>
                          <w:p w:rsidR="005D39D8" w:rsidRDefault="005D39D8">
                            <w:pPr>
                              <w:pStyle w:val="20"/>
                            </w:pPr>
                            <w:r>
                              <w:t>Равномерное отложение подкожной жировой клетчатки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102" style="position:absolute;left:0;text-align:left;margin-left:23pt;margin-top:-29.05pt;width:225.15pt;height:3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" o:allowincell="f">
                <v:textbox>
                  <w:txbxContent>
                    <w:p w:rsidR="005D39D8" w:rsidRDefault="005D39D8">
                      <w:pPr>
                        <w:pStyle w:val="20"/>
                      </w:pPr>
                      <w:r>
                        <w:t>Равномерное отложение подкожной жировой клетчатки</w:t>
                      </w:r>
                    </w:p>
                  </w:txbxContent>
                </v:textbox>
              </v:rect>
            </w:pict>
          </mc:Fallback>
        </mc:AlternateConten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3.</w:t>
      </w:r>
      <w:r w:rsidRPr="00C17716">
        <w:rPr>
          <w:snapToGrid w:val="0"/>
          <w:szCs w:val="24"/>
        </w:rPr>
        <w:t xml:space="preserve"> Молочный (кефирный, простоквашный,</w:t>
      </w:r>
      <w:r w:rsidRPr="00C17716">
        <w:rPr>
          <w:noProof/>
          <w:snapToGrid w:val="0"/>
          <w:szCs w:val="24"/>
        </w:rPr>
        <w:t xml:space="preserve"> </w:t>
      </w:r>
      <w:smartTag w:uri="urn:schemas-microsoft-com:office:smarttags" w:element="metricconverter">
        <w:smartTagPr>
          <w:attr w:name="ProductID" w:val="1,5 л"/>
        </w:smartTagPr>
        <w:r w:rsidRPr="00C17716">
          <w:rPr>
            <w:noProof/>
            <w:snapToGrid w:val="0"/>
            <w:szCs w:val="24"/>
          </w:rPr>
          <w:t>1,5</w:t>
        </w:r>
        <w:r w:rsidRPr="00C17716">
          <w:rPr>
            <w:snapToGrid w:val="0"/>
            <w:szCs w:val="24"/>
          </w:rPr>
          <w:t xml:space="preserve"> л</w:t>
        </w:r>
      </w:smartTag>
      <w:r w:rsidRPr="00C17716">
        <w:rPr>
          <w:snapToGrid w:val="0"/>
          <w:szCs w:val="24"/>
        </w:rPr>
        <w:t>).</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4.</w:t>
      </w:r>
      <w:r w:rsidRPr="00C17716">
        <w:rPr>
          <w:snapToGrid w:val="0"/>
          <w:szCs w:val="24"/>
        </w:rPr>
        <w:t xml:space="preserve"> Сметанный</w:t>
      </w:r>
      <w:r w:rsidRPr="00C17716">
        <w:rPr>
          <w:noProof/>
          <w:snapToGrid w:val="0"/>
          <w:szCs w:val="24"/>
        </w:rPr>
        <w:t xml:space="preserve"> (300—400</w:t>
      </w:r>
      <w:r w:rsidRPr="00C17716">
        <w:rPr>
          <w:snapToGrid w:val="0"/>
          <w:szCs w:val="24"/>
        </w:rPr>
        <w:t xml:space="preserve"> г сметаны).</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5. Фруктово-ягодный, яблочный,</w:t>
      </w:r>
      <w:r w:rsidRPr="00C17716">
        <w:rPr>
          <w:noProof/>
          <w:snapToGrid w:val="0"/>
          <w:szCs w:val="24"/>
        </w:rPr>
        <w:t xml:space="preserve"> </w:t>
      </w:r>
      <w:smartTag w:uri="urn:schemas-microsoft-com:office:smarttags" w:element="metricconverter">
        <w:smartTagPr>
          <w:attr w:name="ProductID" w:val="1,5 кг"/>
        </w:smartTagPr>
        <w:r w:rsidRPr="00C17716">
          <w:rPr>
            <w:noProof/>
            <w:snapToGrid w:val="0"/>
            <w:szCs w:val="24"/>
          </w:rPr>
          <w:t>1,5</w:t>
        </w:r>
        <w:r w:rsidRPr="00C17716">
          <w:rPr>
            <w:snapToGrid w:val="0"/>
            <w:szCs w:val="24"/>
          </w:rPr>
          <w:t xml:space="preserve"> кг</w:t>
        </w:r>
      </w:smartTag>
      <w:r w:rsidRPr="00C17716">
        <w:rPr>
          <w:snapToGrid w:val="0"/>
          <w:szCs w:val="24"/>
        </w:rPr>
        <w:t xml:space="preserve"> в день.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Полное голодание не имеет никаких преимуществ перед редукционной субкалорийной диетой. Оно противопоказано детям, людям, страдающим сахарным диабетом, заболеваниями печени, почек, сердечно-сосудистыми заболеваниями и хронической дыхательной недостаточностью. В случае полного голода потеря массы тела идет за счет распада белков и жиров, вследствие чего развивается ряд серьезных осложнений: снижения защитных сил организма и частого присоединения интеркуррентных инфекций, значительной потери белка преимущественно мышечной тканью, выраженных вегетососудистых изменений, анемии, нервных и эмоциональных расстройств, нарушения функции печени и почек. Опасным осложнением полного голодания является кетоацидоз и молочнокислый ацидоз. В амбулаторных условиях рекомендуемая расчетная потеря массы тела должна составлять</w:t>
      </w:r>
      <w:r w:rsidRPr="00C17716">
        <w:rPr>
          <w:noProof/>
          <w:snapToGrid w:val="0"/>
          <w:szCs w:val="24"/>
        </w:rPr>
        <w:t xml:space="preserve"> 800—1000</w:t>
      </w:r>
      <w:r w:rsidRPr="00C17716">
        <w:rPr>
          <w:snapToGrid w:val="0"/>
          <w:szCs w:val="24"/>
        </w:rPr>
        <w:t xml:space="preserve"> г в неделю.</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Начальная потеря массы тела при соблюдении низкокалорийной диеты происходит за счет усиления метаболизма углеводов и потери жидкости. При дальнейшем снижении массы тела большая часть энергетических затрат организма покрывается за счет ускорения метаболизма жира. Поэтому имеется как бы две фазы ее потери:</w:t>
      </w:r>
      <w:r w:rsidRPr="00C17716">
        <w:rPr>
          <w:noProof/>
          <w:snapToGrid w:val="0"/>
          <w:szCs w:val="24"/>
        </w:rPr>
        <w:t xml:space="preserve"> 1</w:t>
      </w:r>
      <w:r w:rsidRPr="00C17716">
        <w:rPr>
          <w:snapToGrid w:val="0"/>
          <w:szCs w:val="24"/>
        </w:rPr>
        <w:t xml:space="preserve"> фаза</w:t>
      </w:r>
      <w:r w:rsidRPr="00C17716">
        <w:rPr>
          <w:noProof/>
          <w:snapToGrid w:val="0"/>
          <w:szCs w:val="24"/>
        </w:rPr>
        <w:t xml:space="preserve"> —</w:t>
      </w:r>
      <w:r w:rsidRPr="00C17716">
        <w:rPr>
          <w:snapToGrid w:val="0"/>
          <w:szCs w:val="24"/>
        </w:rPr>
        <w:t xml:space="preserve"> быстрой потери, обусловленной катаболизмом гликогена, белка и экскрецией воды,</w:t>
      </w:r>
      <w:r w:rsidRPr="00C17716">
        <w:rPr>
          <w:noProof/>
          <w:snapToGrid w:val="0"/>
          <w:szCs w:val="24"/>
        </w:rPr>
        <w:t xml:space="preserve"> II</w:t>
      </w:r>
      <w:r w:rsidRPr="00C17716">
        <w:rPr>
          <w:snapToGrid w:val="0"/>
          <w:szCs w:val="24"/>
        </w:rPr>
        <w:t xml:space="preserve"> фаза – медленная - за счет катаболизма жира.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Редукционная диета должна содержать не менее</w:t>
      </w:r>
      <w:r w:rsidRPr="00C17716">
        <w:rPr>
          <w:noProof/>
          <w:snapToGrid w:val="0"/>
          <w:szCs w:val="24"/>
        </w:rPr>
        <w:t xml:space="preserve"> </w:t>
      </w:r>
      <w:smartTag w:uri="urn:schemas-microsoft-com:office:smarttags" w:element="metricconverter">
        <w:smartTagPr>
          <w:attr w:name="ProductID" w:val="200 г"/>
        </w:smartTagPr>
        <w:r w:rsidRPr="00C17716">
          <w:rPr>
            <w:noProof/>
            <w:snapToGrid w:val="0"/>
            <w:szCs w:val="24"/>
          </w:rPr>
          <w:t>200</w:t>
        </w:r>
        <w:r w:rsidRPr="00C17716">
          <w:rPr>
            <w:snapToGrid w:val="0"/>
            <w:szCs w:val="24"/>
          </w:rPr>
          <w:t xml:space="preserve"> г</w:t>
        </w:r>
      </w:smartTag>
      <w:r w:rsidRPr="00C17716">
        <w:rPr>
          <w:snapToGrid w:val="0"/>
          <w:szCs w:val="24"/>
        </w:rPr>
        <w:t xml:space="preserve"> углеводов (в сут) за счет полисахаридных углеводов, содержащихся в овощах, фруктах, крупах. Перечисленные продукты содержат сравнительно большое количество грубоволокнистой клетчатки и тем самым создают чувство наполнения желудка, сопровождающееся ощущением сытости, замедляют всасывание углеводов в кишечнике, оказывают энтеросорбирующий эффект. Жиры, рекомендуемые при ожирении, должны быть растительного происхождения (из-за содержания в них полинасыщенных жирных кислот).</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Обязательным требованием, необходимым для снижения массы тела, является умеренное ограничение в рационе жидкости</w:t>
      </w:r>
      <w:r w:rsidRPr="00C17716">
        <w:rPr>
          <w:noProof/>
          <w:snapToGrid w:val="0"/>
          <w:szCs w:val="24"/>
        </w:rPr>
        <w:t xml:space="preserve"> (</w:t>
      </w:r>
      <w:smartTag w:uri="urn:schemas-microsoft-com:office:smarttags" w:element="metricconverter">
        <w:smartTagPr>
          <w:attr w:name="ProductID" w:val="1,5 л"/>
        </w:smartTagPr>
        <w:r w:rsidRPr="00C17716">
          <w:rPr>
            <w:noProof/>
            <w:snapToGrid w:val="0"/>
            <w:szCs w:val="24"/>
          </w:rPr>
          <w:t>1,5</w:t>
        </w:r>
        <w:r w:rsidRPr="00C17716">
          <w:rPr>
            <w:snapToGrid w:val="0"/>
            <w:szCs w:val="24"/>
          </w:rPr>
          <w:t xml:space="preserve"> л</w:t>
        </w:r>
      </w:smartTag>
      <w:r w:rsidRPr="00C17716">
        <w:rPr>
          <w:snapToGrid w:val="0"/>
          <w:szCs w:val="24"/>
        </w:rPr>
        <w:t xml:space="preserve"> в сут) и поваренной соли (до</w:t>
      </w:r>
      <w:r w:rsidRPr="00C17716">
        <w:rPr>
          <w:noProof/>
          <w:snapToGrid w:val="0"/>
          <w:szCs w:val="24"/>
        </w:rPr>
        <w:t xml:space="preserve"> 5</w:t>
      </w:r>
      <w:r w:rsidRPr="00C17716">
        <w:rPr>
          <w:snapToGrid w:val="0"/>
          <w:szCs w:val="24"/>
        </w:rPr>
        <w:t xml:space="preserve"> г/сут). При приготовлении блюда рекомендуется ограничение приправ, исключаются экстрактивные вещества. Эти мероприятия направлены на снижение аппетита. Принципиальное значение имеет суточное распределение приемов пищи: рекомендуется частое и дробное питание. Алкоголь должен быть исключен из употребления</w:t>
      </w:r>
      <w:r w:rsidRPr="00C17716">
        <w:rPr>
          <w:noProof/>
          <w:snapToGrid w:val="0"/>
          <w:szCs w:val="24"/>
        </w:rPr>
        <w:t xml:space="preserve"> (</w:t>
      </w:r>
      <w:smartTag w:uri="urn:schemas-microsoft-com:office:smarttags" w:element="metricconverter">
        <w:smartTagPr>
          <w:attr w:name="ProductID" w:val="1 г"/>
        </w:smartTagPr>
        <w:r w:rsidRPr="00C17716">
          <w:rPr>
            <w:noProof/>
            <w:snapToGrid w:val="0"/>
            <w:szCs w:val="24"/>
          </w:rPr>
          <w:t>1</w:t>
        </w:r>
        <w:r w:rsidRPr="00C17716">
          <w:rPr>
            <w:snapToGrid w:val="0"/>
            <w:szCs w:val="24"/>
          </w:rPr>
          <w:t xml:space="preserve"> г</w:t>
        </w:r>
      </w:smartTag>
      <w:r w:rsidRPr="00C17716">
        <w:rPr>
          <w:snapToGrid w:val="0"/>
          <w:szCs w:val="24"/>
        </w:rPr>
        <w:t xml:space="preserve"> спирта содержит </w:t>
      </w:r>
      <w:r w:rsidRPr="00C17716">
        <w:rPr>
          <w:noProof/>
          <w:snapToGrid w:val="0"/>
          <w:szCs w:val="24"/>
        </w:rPr>
        <w:t>0,029</w:t>
      </w:r>
      <w:r w:rsidRPr="00C17716">
        <w:rPr>
          <w:snapToGrid w:val="0"/>
          <w:szCs w:val="24"/>
        </w:rPr>
        <w:t xml:space="preserve"> кДж).</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pStyle w:val="6"/>
        <w:ind w:firstLine="709"/>
        <w:rPr>
          <w:szCs w:val="24"/>
        </w:rPr>
      </w:pPr>
      <w:r w:rsidRPr="00C17716">
        <w:rPr>
          <w:szCs w:val="24"/>
        </w:rPr>
        <w:t>Физические нагрузки</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Представлены: </w:t>
      </w:r>
    </w:p>
    <w:p w:rsidR="005D39D8" w:rsidRPr="00C17716" w:rsidRDefault="005D39D8" w:rsidP="00E12D8D">
      <w:pPr>
        <w:framePr w:hSpace="0" w:vSpace="0" w:wrap="auto" w:vAnchor="margin" w:yAlign="inline"/>
        <w:widowControl w:val="0"/>
        <w:numPr>
          <w:ilvl w:val="0"/>
          <w:numId w:val="17"/>
        </w:numPr>
        <w:ind w:left="0" w:firstLine="709"/>
        <w:rPr>
          <w:noProof/>
          <w:snapToGrid w:val="0"/>
          <w:szCs w:val="24"/>
        </w:rPr>
      </w:pPr>
      <w:r w:rsidRPr="00C17716">
        <w:rPr>
          <w:snapToGrid w:val="0"/>
          <w:szCs w:val="24"/>
        </w:rPr>
        <w:t>лечебной гимнастикой (назначается с учетом возраста, пола, наличия осложнений и сопутствующих заболеваний)</w:t>
      </w:r>
      <w:r w:rsidRPr="00C17716">
        <w:rPr>
          <w:noProof/>
          <w:snapToGrid w:val="0"/>
          <w:szCs w:val="24"/>
        </w:rPr>
        <w:t>;</w:t>
      </w:r>
    </w:p>
    <w:p w:rsidR="005D39D8" w:rsidRPr="00C17716" w:rsidRDefault="005D39D8" w:rsidP="00E12D8D">
      <w:pPr>
        <w:framePr w:hSpace="0" w:vSpace="0" w:wrap="auto" w:vAnchor="margin" w:yAlign="inline"/>
        <w:widowControl w:val="0"/>
        <w:numPr>
          <w:ilvl w:val="0"/>
          <w:numId w:val="17"/>
        </w:numPr>
        <w:ind w:left="0" w:firstLine="709"/>
        <w:rPr>
          <w:noProof/>
          <w:snapToGrid w:val="0"/>
          <w:szCs w:val="24"/>
        </w:rPr>
      </w:pPr>
      <w:r w:rsidRPr="00C17716">
        <w:rPr>
          <w:snapToGrid w:val="0"/>
          <w:szCs w:val="24"/>
        </w:rPr>
        <w:t>активным двигательным режимом (включает занятия спортом)</w:t>
      </w:r>
      <w:r w:rsidRPr="00C17716">
        <w:rPr>
          <w:noProof/>
          <w:snapToGrid w:val="0"/>
          <w:szCs w:val="24"/>
        </w:rPr>
        <w:t>;</w:t>
      </w:r>
    </w:p>
    <w:p w:rsidR="005D39D8" w:rsidRPr="00C17716" w:rsidRDefault="005D39D8" w:rsidP="00E12D8D">
      <w:pPr>
        <w:framePr w:hSpace="0" w:vSpace="0" w:wrap="auto" w:vAnchor="margin" w:yAlign="inline"/>
        <w:widowControl w:val="0"/>
        <w:numPr>
          <w:ilvl w:val="0"/>
          <w:numId w:val="17"/>
        </w:numPr>
        <w:ind w:left="0" w:firstLine="709"/>
        <w:rPr>
          <w:snapToGrid w:val="0"/>
          <w:szCs w:val="24"/>
        </w:rPr>
      </w:pPr>
      <w:r w:rsidRPr="00C17716">
        <w:rPr>
          <w:snapToGrid w:val="0"/>
          <w:szCs w:val="24"/>
        </w:rPr>
        <w:t>массажем и самомассажем (активирует интенсивность обмена веществ, улучшает микроциркуляцию, лимфатический и венозный отток).</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В каждом случае должен быть использован режим достаточной физической активности. Однако устранение гиподинамии и применение субкалорийной диеты не гарантируют полного успеха в лечении ожирения. Необходимо убедить пациента в принципиальном изменении образа жизни в отношении традиций питания и подвижности. Как правило, ожирелые пациенты сталкиваются в этой ситуации с трудностями эмоционального характера, т. к. изменение стереотипа поведения, сопровождающегося чувством голода, трудно переносится. Если эмоциональные нарушения ограничивают больного в его социальной жизни, может быть использована психотерапия.</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i/>
          <w:snapToGrid w:val="0"/>
          <w:szCs w:val="24"/>
        </w:rPr>
        <w:t>Физиотерапевтические воздействия</w:t>
      </w:r>
      <w:r w:rsidRPr="00C17716">
        <w:rPr>
          <w:snapToGrid w:val="0"/>
          <w:szCs w:val="24"/>
        </w:rPr>
        <w:t xml:space="preserve">.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Любые разновидности водных процедур, душ Шарко, циркулярный душ, кислородные, минеральные или контрастные ванны, бани. Имеет значение иглорефлексотерапия.</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pStyle w:val="6"/>
        <w:ind w:firstLine="709"/>
        <w:rPr>
          <w:szCs w:val="24"/>
        </w:rPr>
      </w:pPr>
      <w:r w:rsidRPr="00C17716">
        <w:rPr>
          <w:szCs w:val="24"/>
        </w:rPr>
        <w:t>Фармакотерапия</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Предназначенная для патогенетического лечения ожирения, в основном включает использование средств, активирующих липолиз, и препаратов, обладающих аноректигенным действием. </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noProof/>
          <w:snapToGrid w:val="0"/>
          <w:szCs w:val="24"/>
        </w:rPr>
      </w:pPr>
      <w:r w:rsidRPr="00C17716">
        <w:rPr>
          <w:i/>
          <w:snapToGrid w:val="0"/>
          <w:szCs w:val="24"/>
        </w:rPr>
        <w:t>В качестве стимуляторов липолиза могут быть использованы</w:t>
      </w:r>
      <w:r w:rsidRPr="00C17716">
        <w:rPr>
          <w:snapToGrid w:val="0"/>
          <w:szCs w:val="24"/>
        </w:rPr>
        <w:t>:</w:t>
      </w:r>
      <w:r w:rsidRPr="00C17716">
        <w:rPr>
          <w:noProof/>
          <w:snapToGrid w:val="0"/>
          <w:szCs w:val="24"/>
        </w:rPr>
        <w:t xml:space="preserve"> </w:t>
      </w:r>
    </w:p>
    <w:p w:rsidR="005D39D8" w:rsidRPr="00C17716" w:rsidRDefault="005D39D8" w:rsidP="00E12D8D">
      <w:pPr>
        <w:framePr w:hSpace="0" w:vSpace="0" w:wrap="auto" w:vAnchor="margin" w:yAlign="inline"/>
        <w:widowControl w:val="0"/>
        <w:ind w:firstLine="709"/>
        <w:rPr>
          <w:noProof/>
          <w:snapToGrid w:val="0"/>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1. Тиреоидные гормоны. Они показаны преимущественно больным, имеющим признаки гипотиреоза. Обычно применяются большие дозы (тиреоидин</w:t>
      </w:r>
      <w:r w:rsidRPr="00C17716">
        <w:rPr>
          <w:noProof/>
          <w:snapToGrid w:val="0"/>
          <w:szCs w:val="24"/>
        </w:rPr>
        <w:t xml:space="preserve"> </w:t>
      </w:r>
      <w:smartTag w:uri="urn:schemas-microsoft-com:office:smarttags" w:element="metricconverter">
        <w:smartTagPr>
          <w:attr w:name="ProductID" w:val="0,3 г"/>
        </w:smartTagPr>
        <w:r w:rsidRPr="00C17716">
          <w:rPr>
            <w:noProof/>
            <w:snapToGrid w:val="0"/>
            <w:szCs w:val="24"/>
          </w:rPr>
          <w:t>0,3</w:t>
        </w:r>
        <w:r w:rsidRPr="00C17716">
          <w:rPr>
            <w:snapToGrid w:val="0"/>
            <w:szCs w:val="24"/>
          </w:rPr>
          <w:t xml:space="preserve"> г</w:t>
        </w:r>
      </w:smartTag>
      <w:r w:rsidRPr="00C17716">
        <w:rPr>
          <w:snapToGrid w:val="0"/>
          <w:szCs w:val="24"/>
        </w:rPr>
        <w:t>, трийодтиронин</w:t>
      </w:r>
      <w:r w:rsidRPr="00C17716">
        <w:rPr>
          <w:noProof/>
          <w:snapToGrid w:val="0"/>
          <w:szCs w:val="24"/>
        </w:rPr>
        <w:t xml:space="preserve"> 60—80</w:t>
      </w:r>
      <w:r w:rsidRPr="00C17716">
        <w:rPr>
          <w:snapToGrid w:val="0"/>
          <w:szCs w:val="24"/>
        </w:rPr>
        <w:t xml:space="preserve"> мкг, тиреотом</w:t>
      </w:r>
      <w:r w:rsidRPr="00C17716">
        <w:rPr>
          <w:noProof/>
          <w:snapToGrid w:val="0"/>
          <w:szCs w:val="24"/>
        </w:rPr>
        <w:t xml:space="preserve"> 2—3</w:t>
      </w:r>
      <w:r w:rsidRPr="00C17716">
        <w:rPr>
          <w:snapToGrid w:val="0"/>
          <w:szCs w:val="24"/>
        </w:rPr>
        <w:t xml:space="preserve"> таблетки в сутки), но только в стационаре, осуществляя наблюдение за пульсом и исследования ЭКГ. Необходимо помнить, что снижение массы тела при введении больших доз тиреоидных гормонов может происходить за счет их катаболического действия.</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2. Для некоторых больных с выраженными признаками гиперфункции гипоталамо-гипофизарно-надпочечниковой системы с повышенным артериальным давлением и отчетливой гиперпигментацией шеи, мест трения эффективен дифенин по</w:t>
      </w:r>
      <w:r w:rsidRPr="00C17716">
        <w:rPr>
          <w:noProof/>
          <w:snapToGrid w:val="0"/>
          <w:szCs w:val="24"/>
        </w:rPr>
        <w:t xml:space="preserve"> </w:t>
      </w:r>
      <w:smartTag w:uri="urn:schemas-microsoft-com:office:smarttags" w:element="metricconverter">
        <w:smartTagPr>
          <w:attr w:name="ProductID" w:val="0,1 г"/>
        </w:smartTagPr>
        <w:r w:rsidRPr="00C17716">
          <w:rPr>
            <w:noProof/>
            <w:snapToGrid w:val="0"/>
            <w:szCs w:val="24"/>
          </w:rPr>
          <w:t>0,1</w:t>
        </w:r>
        <w:r w:rsidRPr="00C17716">
          <w:rPr>
            <w:snapToGrid w:val="0"/>
            <w:szCs w:val="24"/>
          </w:rPr>
          <w:t xml:space="preserve"> г</w:t>
        </w:r>
      </w:smartTag>
      <w:r w:rsidRPr="00C17716">
        <w:rPr>
          <w:noProof/>
          <w:snapToGrid w:val="0"/>
          <w:szCs w:val="24"/>
        </w:rPr>
        <w:t xml:space="preserve"> 2-3</w:t>
      </w:r>
      <w:r w:rsidRPr="00C17716">
        <w:rPr>
          <w:snapToGrid w:val="0"/>
          <w:szCs w:val="24"/>
        </w:rPr>
        <w:t xml:space="preserve"> раза в день. В качестве жиромобилизующего средства назначается адипозин (препарат, получаемый из передней доли гипофиза) по </w:t>
      </w:r>
      <w:r w:rsidRPr="00C17716">
        <w:rPr>
          <w:noProof/>
          <w:snapToGrid w:val="0"/>
          <w:szCs w:val="24"/>
        </w:rPr>
        <w:t>50</w:t>
      </w:r>
      <w:r w:rsidRPr="00C17716">
        <w:rPr>
          <w:snapToGrid w:val="0"/>
          <w:szCs w:val="24"/>
        </w:rPr>
        <w:t xml:space="preserve"> ЕД</w:t>
      </w:r>
      <w:r w:rsidRPr="00C17716">
        <w:rPr>
          <w:noProof/>
          <w:snapToGrid w:val="0"/>
          <w:szCs w:val="24"/>
        </w:rPr>
        <w:t xml:space="preserve"> 1-2</w:t>
      </w:r>
      <w:r w:rsidRPr="00C17716">
        <w:rPr>
          <w:snapToGrid w:val="0"/>
          <w:szCs w:val="24"/>
        </w:rPr>
        <w:t xml:space="preserve"> раза в день, курсами по</w:t>
      </w:r>
      <w:r w:rsidRPr="00C17716">
        <w:rPr>
          <w:noProof/>
          <w:snapToGrid w:val="0"/>
          <w:szCs w:val="24"/>
        </w:rPr>
        <w:t xml:space="preserve"> 20-30</w:t>
      </w:r>
      <w:r w:rsidRPr="00C17716">
        <w:rPr>
          <w:snapToGrid w:val="0"/>
          <w:szCs w:val="24"/>
        </w:rPr>
        <w:t xml:space="preserve"> дней. Одновременно применяются мочегонные, так как адипозин способствует задержке жидкости в организме. Возможны аллергические реакции, повышение артериального давления.</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3. Изолипан (в капсулах по</w:t>
      </w:r>
      <w:r w:rsidRPr="00C17716">
        <w:rPr>
          <w:noProof/>
          <w:snapToGrid w:val="0"/>
          <w:szCs w:val="24"/>
        </w:rPr>
        <w:t xml:space="preserve"> 15</w:t>
      </w:r>
      <w:r w:rsidRPr="00C17716">
        <w:rPr>
          <w:snapToGrid w:val="0"/>
          <w:szCs w:val="24"/>
        </w:rPr>
        <w:t xml:space="preserve"> мг -</w:t>
      </w:r>
      <w:r w:rsidRPr="00C17716">
        <w:rPr>
          <w:noProof/>
          <w:snapToGrid w:val="0"/>
          <w:szCs w:val="24"/>
        </w:rPr>
        <w:t xml:space="preserve"> 2</w:t>
      </w:r>
      <w:r w:rsidRPr="00C17716">
        <w:rPr>
          <w:snapToGrid w:val="0"/>
          <w:szCs w:val="24"/>
        </w:rPr>
        <w:t xml:space="preserve"> раза в день в течение</w:t>
      </w:r>
      <w:r w:rsidRPr="00C17716">
        <w:rPr>
          <w:noProof/>
          <w:snapToGrid w:val="0"/>
          <w:szCs w:val="24"/>
        </w:rPr>
        <w:t xml:space="preserve"> 3</w:t>
      </w:r>
      <w:r w:rsidRPr="00C17716">
        <w:rPr>
          <w:snapToGrid w:val="0"/>
          <w:szCs w:val="24"/>
        </w:rPr>
        <w:t xml:space="preserve"> мес). Препарат первого выбора для лечения всех типов избыточной массы тела. Это диетический регулятор, позволяющий больным быстрее достигнуть оптимального веса и сформировать здоровые вкусовые привычки. Он избирательно тормозит потребление углеводов, не влияя на потребление белков, снижает гиперфагию при тревожном состоянии  и спровоцированную инсулином. Изолипан обладает серотонинэргическим механизмом действия, тормозит обратный захват серотонина и повышает его освобождение. Изолипан принициально отличается от амфетаминовых анорексигенных препаратов:</w:t>
      </w:r>
    </w:p>
    <w:p w:rsidR="005D39D8" w:rsidRPr="00C17716" w:rsidRDefault="005D39D8" w:rsidP="00E12D8D">
      <w:pPr>
        <w:framePr w:hSpace="0" w:vSpace="0" w:wrap="auto" w:vAnchor="margin" w:yAlign="inline"/>
        <w:widowControl w:val="0"/>
        <w:numPr>
          <w:ilvl w:val="0"/>
          <w:numId w:val="20"/>
        </w:numPr>
        <w:tabs>
          <w:tab w:val="clear" w:pos="360"/>
          <w:tab w:val="num" w:pos="420"/>
        </w:tabs>
        <w:ind w:left="0" w:firstLine="709"/>
        <w:rPr>
          <w:snapToGrid w:val="0"/>
          <w:szCs w:val="24"/>
        </w:rPr>
      </w:pPr>
      <w:r w:rsidRPr="00C17716">
        <w:rPr>
          <w:snapToGrid w:val="0"/>
          <w:szCs w:val="24"/>
        </w:rPr>
        <w:t>отсутствием психостимулирующего действия,</w:t>
      </w:r>
    </w:p>
    <w:p w:rsidR="005D39D8" w:rsidRPr="00C17716" w:rsidRDefault="005D39D8" w:rsidP="00E12D8D">
      <w:pPr>
        <w:framePr w:hSpace="0" w:vSpace="0" w:wrap="auto" w:vAnchor="margin" w:yAlign="inline"/>
        <w:widowControl w:val="0"/>
        <w:numPr>
          <w:ilvl w:val="0"/>
          <w:numId w:val="21"/>
        </w:numPr>
        <w:tabs>
          <w:tab w:val="clear" w:pos="360"/>
          <w:tab w:val="num" w:pos="420"/>
        </w:tabs>
        <w:ind w:left="0" w:firstLine="709"/>
        <w:rPr>
          <w:snapToGrid w:val="0"/>
          <w:szCs w:val="24"/>
        </w:rPr>
      </w:pPr>
      <w:r w:rsidRPr="00C17716">
        <w:rPr>
          <w:snapToGrid w:val="0"/>
          <w:szCs w:val="24"/>
        </w:rPr>
        <w:t>отсутствием гипертензивного действия.</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Длительность лечения</w:t>
      </w:r>
      <w:r w:rsidRPr="00C17716">
        <w:rPr>
          <w:noProof/>
          <w:snapToGrid w:val="0"/>
          <w:szCs w:val="24"/>
        </w:rPr>
        <w:t xml:space="preserve"> - 3</w:t>
      </w:r>
      <w:r w:rsidRPr="00C17716">
        <w:rPr>
          <w:snapToGrid w:val="0"/>
          <w:szCs w:val="24"/>
        </w:rPr>
        <w:t xml:space="preserve"> месяца. Противопоказания: Глаукома, психическая анорексия в анамнезе,</w:t>
      </w:r>
      <w:r w:rsidRPr="00C17716">
        <w:rPr>
          <w:noProof/>
          <w:snapToGrid w:val="0"/>
          <w:szCs w:val="24"/>
        </w:rPr>
        <w:t xml:space="preserve"> </w:t>
      </w:r>
      <w:r w:rsidRPr="00C17716">
        <w:rPr>
          <w:snapToGrid w:val="0"/>
          <w:szCs w:val="24"/>
        </w:rPr>
        <w:t>депрессивные состояния в анамнезе, психические нарушения, склонность к злоупотреблению лекарствами, хронический алкоголизм. Противопоказан одновременный прием препаратов ИМАО (должен соблюдаться перерыв не менее</w:t>
      </w:r>
      <w:r w:rsidRPr="00C17716">
        <w:rPr>
          <w:noProof/>
          <w:snapToGrid w:val="0"/>
          <w:szCs w:val="24"/>
        </w:rPr>
        <w:t xml:space="preserve">  15</w:t>
      </w:r>
      <w:r w:rsidRPr="00C17716">
        <w:rPr>
          <w:snapToGrid w:val="0"/>
          <w:szCs w:val="24"/>
        </w:rPr>
        <w:t xml:space="preserve"> дней). Меры предосторожности: органические причины ожирения</w:t>
      </w:r>
      <w:r w:rsidRPr="00C17716">
        <w:rPr>
          <w:noProof/>
          <w:snapToGrid w:val="0"/>
          <w:szCs w:val="24"/>
        </w:rPr>
        <w:t xml:space="preserve">  </w:t>
      </w:r>
      <w:r w:rsidRPr="00C17716">
        <w:rPr>
          <w:snapToGrid w:val="0"/>
          <w:szCs w:val="24"/>
        </w:rPr>
        <w:t>олжны быть исключены до назна</w:t>
      </w:r>
      <w:r w:rsidRPr="00C17716">
        <w:rPr>
          <w:snapToGrid w:val="0"/>
          <w:szCs w:val="24"/>
        </w:rPr>
        <w:softHyphen/>
        <w:t>чения этого препарата. Препарат следует назначать с осторожно</w:t>
      </w:r>
      <w:r w:rsidRPr="00C17716">
        <w:rPr>
          <w:snapToGrid w:val="0"/>
          <w:szCs w:val="24"/>
        </w:rPr>
        <w:softHyphen/>
        <w:t>стью лицам с нарушениями сердечного ритма, не</w:t>
      </w:r>
      <w:r w:rsidRPr="00C17716">
        <w:rPr>
          <w:noProof/>
          <w:snapToGrid w:val="0"/>
          <w:szCs w:val="24"/>
        </w:rPr>
        <w:t xml:space="preserve">  </w:t>
      </w:r>
      <w:r w:rsidRPr="00C17716">
        <w:rPr>
          <w:snapToGrid w:val="0"/>
          <w:szCs w:val="24"/>
        </w:rPr>
        <w:t>рекомендуется назначать Изолипан больным с печеночной и по</w:t>
      </w:r>
      <w:r w:rsidRPr="00C17716">
        <w:rPr>
          <w:snapToGrid w:val="0"/>
          <w:szCs w:val="24"/>
        </w:rPr>
        <w:softHyphen/>
        <w:t xml:space="preserve">чечной недостаточностью. </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numPr>
          <w:ilvl w:val="0"/>
          <w:numId w:val="17"/>
        </w:numPr>
        <w:ind w:left="0" w:firstLine="709"/>
        <w:rPr>
          <w:i/>
          <w:snapToGrid w:val="0"/>
          <w:szCs w:val="24"/>
        </w:rPr>
      </w:pPr>
      <w:r w:rsidRPr="00C17716">
        <w:rPr>
          <w:snapToGrid w:val="0"/>
          <w:szCs w:val="24"/>
        </w:rPr>
        <w:t>Сахаропонижающие препараты группы бигуанидов оказывают слабое аноректигенное и липостатическое действие (адебит, по</w:t>
      </w:r>
      <w:r w:rsidRPr="00C17716">
        <w:rPr>
          <w:noProof/>
          <w:snapToGrid w:val="0"/>
          <w:szCs w:val="24"/>
        </w:rPr>
        <w:t xml:space="preserve"> 50</w:t>
      </w:r>
      <w:r w:rsidRPr="00C17716">
        <w:rPr>
          <w:snapToGrid w:val="0"/>
          <w:szCs w:val="24"/>
        </w:rPr>
        <w:t xml:space="preserve"> мг/сут</w:t>
      </w:r>
      <w:r w:rsidRPr="00C17716">
        <w:rPr>
          <w:i/>
          <w:snapToGrid w:val="0"/>
          <w:szCs w:val="24"/>
        </w:rPr>
        <w:t>).</w:t>
      </w:r>
    </w:p>
    <w:p w:rsidR="005D39D8" w:rsidRPr="00C17716" w:rsidRDefault="005D39D8" w:rsidP="00E12D8D">
      <w:pPr>
        <w:framePr w:hSpace="0" w:vSpace="0" w:wrap="auto" w:vAnchor="margin" w:yAlign="inline"/>
        <w:widowControl w:val="0"/>
        <w:ind w:firstLine="709"/>
        <w:rPr>
          <w:i/>
          <w:snapToGrid w:val="0"/>
          <w:szCs w:val="24"/>
        </w:rPr>
      </w:pPr>
    </w:p>
    <w:p w:rsidR="005D39D8" w:rsidRPr="00C17716" w:rsidRDefault="005D39D8" w:rsidP="00E12D8D">
      <w:pPr>
        <w:framePr w:hSpace="0" w:vSpace="0" w:wrap="auto" w:vAnchor="margin" w:yAlign="inline"/>
        <w:widowControl w:val="0"/>
        <w:ind w:firstLine="709"/>
        <w:rPr>
          <w:i/>
          <w:snapToGrid w:val="0"/>
          <w:szCs w:val="24"/>
        </w:rPr>
      </w:pPr>
      <w:r w:rsidRPr="00C17716">
        <w:rPr>
          <w:snapToGrid w:val="0"/>
          <w:szCs w:val="24"/>
        </w:rPr>
        <w:t>При невозможности самостоятельного соблюдения редукционной диеты и сохранении постоянного чувства голода используются</w:t>
      </w:r>
      <w:r w:rsidRPr="00C17716">
        <w:rPr>
          <w:i/>
          <w:snapToGrid w:val="0"/>
          <w:szCs w:val="24"/>
        </w:rPr>
        <w:t xml:space="preserve"> аноректигенные препараты:</w:t>
      </w:r>
    </w:p>
    <w:p w:rsidR="005D39D8" w:rsidRPr="00C17716" w:rsidRDefault="005D39D8" w:rsidP="00E12D8D">
      <w:pPr>
        <w:framePr w:hSpace="0" w:vSpace="0" w:wrap="auto" w:vAnchor="margin" w:yAlign="inline"/>
        <w:widowControl w:val="0"/>
        <w:numPr>
          <w:ilvl w:val="0"/>
          <w:numId w:val="41"/>
        </w:numPr>
        <w:ind w:left="0" w:firstLine="709"/>
        <w:rPr>
          <w:snapToGrid w:val="0"/>
          <w:szCs w:val="24"/>
        </w:rPr>
      </w:pPr>
      <w:r w:rsidRPr="00C17716">
        <w:rPr>
          <w:i/>
          <w:snapToGrid w:val="0"/>
          <w:szCs w:val="24"/>
        </w:rPr>
        <w:t>производные амфетамина</w:t>
      </w:r>
      <w:r w:rsidRPr="00C17716">
        <w:rPr>
          <w:snapToGrid w:val="0"/>
          <w:szCs w:val="24"/>
        </w:rPr>
        <w:t xml:space="preserve"> (фепранон, мефолин, дезопимон, регенон, мирапронт, пондерал).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Фенфлюрамин (пондерал) оказывает активизирующее влияние на серотонинергические структуры. Мазиндол (теронак) вызывает анорексигенное действие за счет влияния на допаминергическую и серотонинергическую системы мозга. Производные амфетамина тормозят чувство голода, фенфлюрамин ускоряет насыщение, мазиндол уменьшает потребность в пище. Препараты амфетамина чаще могут вызывать пристрастие, эйфорию, возбуждение; фенфлюрамин имеет седативный эффект.</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В связи со стимулирующим действием на ЦНС препаратов амфетаминового ряда их назначают в первой половине дня во избежание излишнего возбуждения вечером и нарушения сна. Из-за возможности развития пристрастия к анорексигенным препаратам, особенно амфетаминового ряда, и их возбуждающего действия курс лечения не должен превышать</w:t>
      </w:r>
      <w:r w:rsidRPr="00C17716">
        <w:rPr>
          <w:noProof/>
          <w:snapToGrid w:val="0"/>
          <w:szCs w:val="24"/>
        </w:rPr>
        <w:t xml:space="preserve"> 1-1,5</w:t>
      </w:r>
      <w:r w:rsidRPr="00C17716">
        <w:rPr>
          <w:snapToGrid w:val="0"/>
          <w:szCs w:val="24"/>
        </w:rPr>
        <w:t xml:space="preserve"> мес, а повторные курсы проводятся только при необходимости, с перерывами в</w:t>
      </w:r>
      <w:r w:rsidRPr="00C17716">
        <w:rPr>
          <w:noProof/>
          <w:snapToGrid w:val="0"/>
          <w:szCs w:val="24"/>
        </w:rPr>
        <w:t xml:space="preserve"> 3-4</w:t>
      </w:r>
      <w:r w:rsidRPr="00C17716">
        <w:rPr>
          <w:snapToGrid w:val="0"/>
          <w:szCs w:val="24"/>
        </w:rPr>
        <w:t xml:space="preserve"> мес. Их следует применять с осторожностью при гипертонии, заболеваниях сердечнососудистой системы. Побочные действия: раздражительность, бессонница, сухость во рту, тошнота, кожные аллергические реакции, повышение артериального давления. Появление побочных эффектов требует уменьшения дозы препаратов или полной их отмены. При беременности применение анорексигенных препаратов противопоказано. За рубежом последние годы препараты группы амфетамина и метамфетамина из-за выраженного стимулирующего действия на центральную нервную систему, возможности привыкания к ним используются редко. Предпочтение отдают фенфлюрамину, мазиндолу, фентермину. При наличии у больного депрессии, сниженного настроения фенфлюрамин не применяется из-за оказываемого препаратом седативного действия и возможного усугубления депрессии. При наличии высокого артериального давления целесообразно назначать мазиндол.</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В некоторых случаях рекомендуется сиднокарб, обладающий психостимулирующим и нерезко выраженным анорексигенным эффектом. Его назначают</w:t>
      </w:r>
      <w:r w:rsidRPr="00C17716">
        <w:rPr>
          <w:noProof/>
          <w:snapToGrid w:val="0"/>
          <w:szCs w:val="24"/>
        </w:rPr>
        <w:t xml:space="preserve"> 1-2</w:t>
      </w:r>
      <w:r w:rsidRPr="00C17716">
        <w:rPr>
          <w:snapToGrid w:val="0"/>
          <w:szCs w:val="24"/>
        </w:rPr>
        <w:t xml:space="preserve"> раза в день, преимущественно в первую половину дня, в таблетках по</w:t>
      </w:r>
      <w:r w:rsidRPr="00C17716">
        <w:rPr>
          <w:noProof/>
          <w:snapToGrid w:val="0"/>
          <w:szCs w:val="24"/>
        </w:rPr>
        <w:t xml:space="preserve"> </w:t>
      </w:r>
      <w:smartTag w:uri="urn:schemas-microsoft-com:office:smarttags" w:element="metricconverter">
        <w:smartTagPr>
          <w:attr w:name="ProductID" w:val="0,01 г"/>
        </w:smartTagPr>
        <w:r w:rsidRPr="00C17716">
          <w:rPr>
            <w:noProof/>
            <w:snapToGrid w:val="0"/>
            <w:szCs w:val="24"/>
          </w:rPr>
          <w:t>0,01</w:t>
        </w:r>
        <w:r w:rsidRPr="00C17716">
          <w:rPr>
            <w:snapToGrid w:val="0"/>
            <w:szCs w:val="24"/>
          </w:rPr>
          <w:t xml:space="preserve"> г</w:t>
        </w:r>
      </w:smartTag>
      <w:r w:rsidRPr="00C17716">
        <w:rPr>
          <w:snapToGrid w:val="0"/>
          <w:szCs w:val="24"/>
        </w:rPr>
        <w:t>.</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numPr>
          <w:ilvl w:val="0"/>
          <w:numId w:val="41"/>
        </w:numPr>
        <w:ind w:left="0" w:firstLine="709"/>
        <w:rPr>
          <w:snapToGrid w:val="0"/>
          <w:szCs w:val="24"/>
        </w:rPr>
      </w:pPr>
      <w:r w:rsidRPr="00C17716">
        <w:rPr>
          <w:i/>
          <w:snapToGrid w:val="0"/>
          <w:szCs w:val="24"/>
        </w:rPr>
        <w:t xml:space="preserve">аноректики-наполнители </w:t>
      </w:r>
      <w:r w:rsidRPr="00C17716">
        <w:rPr>
          <w:snapToGrid w:val="0"/>
          <w:szCs w:val="24"/>
        </w:rPr>
        <w:t>(или набухающие вещества) широко используются для снижения чувства голода. К этой группе препаратов относятся редувакс, неонормакол, амигель.</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Эти препараты содержат агар или целлюлозу, способны увеличиваться в объеме после попадания в желудок, но они не перевариваются и выделяются кишечником (т. е. не являются пищей). Подобные вещества ароматизируют и употребляют во время еды.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С учетом того, что жировая ткань обладает свойством задерживать воду, при лечении ожирения могут быть использованы мочегонные препараты. Оптимальными средствами являются спиронолактоновые препараты (альдактон, верошпирон) и растительные средства (петрушка, листья ортосифона, медвежьи ушки и др.). Применение мочегонных, способствующих выведению калия и натрия, должно быть ограничено. При их употреблении необходимо дополнительное введение калия в дозе от</w:t>
      </w:r>
      <w:r w:rsidRPr="00C17716">
        <w:rPr>
          <w:noProof/>
          <w:snapToGrid w:val="0"/>
          <w:szCs w:val="24"/>
        </w:rPr>
        <w:t xml:space="preserve"> 1,0</w:t>
      </w:r>
      <w:r w:rsidRPr="00C17716">
        <w:rPr>
          <w:snapToGrid w:val="0"/>
          <w:szCs w:val="24"/>
        </w:rPr>
        <w:t xml:space="preserve"> до</w:t>
      </w:r>
      <w:r w:rsidRPr="00C17716">
        <w:rPr>
          <w:noProof/>
          <w:snapToGrid w:val="0"/>
          <w:szCs w:val="24"/>
        </w:rPr>
        <w:t xml:space="preserve"> </w:t>
      </w:r>
      <w:smartTag w:uri="urn:schemas-microsoft-com:office:smarttags" w:element="metricconverter">
        <w:smartTagPr>
          <w:attr w:name="ProductID" w:val="3,0 г"/>
        </w:smartTagPr>
        <w:r w:rsidRPr="00C17716">
          <w:rPr>
            <w:noProof/>
            <w:snapToGrid w:val="0"/>
            <w:szCs w:val="24"/>
          </w:rPr>
          <w:t>3,0</w:t>
        </w:r>
        <w:r w:rsidRPr="00C17716">
          <w:rPr>
            <w:snapToGrid w:val="0"/>
            <w:szCs w:val="24"/>
          </w:rPr>
          <w:t xml:space="preserve"> г</w:t>
        </w:r>
      </w:smartTag>
      <w:r w:rsidRPr="00C17716">
        <w:rPr>
          <w:snapToGrid w:val="0"/>
          <w:szCs w:val="24"/>
        </w:rPr>
        <w:t xml:space="preserve"> в сут.</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Важным фактором в лечении ожирения является регуляция стула. Рекомендуется исключить у больного запоры, добиться стула</w:t>
      </w:r>
      <w:r w:rsidRPr="00C17716">
        <w:rPr>
          <w:noProof/>
          <w:snapToGrid w:val="0"/>
          <w:szCs w:val="24"/>
        </w:rPr>
        <w:t xml:space="preserve"> 1—2</w:t>
      </w:r>
      <w:r w:rsidRPr="00C17716">
        <w:rPr>
          <w:snapToGrid w:val="0"/>
          <w:szCs w:val="24"/>
        </w:rPr>
        <w:t xml:space="preserve"> раза в сут. Если это невыполнимо при помощи диеты, могут быть применены солевые (сернокислая магнезия и др.) или растительные слабительные.</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i/>
          <w:snapToGrid w:val="0"/>
          <w:szCs w:val="24"/>
        </w:rPr>
        <w:t>Хирургические методы лечения</w:t>
      </w:r>
      <w:r w:rsidRPr="00C17716">
        <w:rPr>
          <w:snapToGrid w:val="0"/>
          <w:szCs w:val="24"/>
        </w:rPr>
        <w:t xml:space="preserve">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используются при выраженных случаях ожирения и заключаются в удалении большого сальника, резекции или временном выключении части тонкого кишечника. Как правило, эти методы дают косметический эффект на фоне большого риска осложнений. Кроме того, в последние годы апробирован и применяется в клинике метод аспирации подкожно-жировой клетчатки, получивший название липосакции. Липосакция легко переносится и дает отличный косметический эффект. Однако при сохранении прежнего образа жизни вес больных постепенно возвращается к исходному.</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i/>
          <w:snapToGrid w:val="0"/>
          <w:szCs w:val="24"/>
        </w:rPr>
        <w:t>Симптоматическая терапия</w:t>
      </w:r>
      <w:r w:rsidRPr="00C17716">
        <w:rPr>
          <w:snapToGrid w:val="0"/>
          <w:szCs w:val="24"/>
        </w:rPr>
        <w:t xml:space="preserve">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подбирается индивидуально в зависимости от конкретных симптомов у данного пациента и может включать в себя противосклеротические, гипотензивные, коронаролитические средства, эстроген-гестагенные препараты и т. д. </w:t>
      </w:r>
    </w:p>
    <w:p w:rsidR="005D39D8" w:rsidRPr="00C17716" w:rsidRDefault="005D39D8">
      <w:pPr>
        <w:framePr w:hSpace="0" w:vSpace="0" w:wrap="auto" w:vAnchor="margin" w:yAlign="inline"/>
        <w:widowControl w:val="0"/>
        <w:rPr>
          <w:snapToGrid w:val="0"/>
          <w:szCs w:val="24"/>
        </w:rPr>
      </w:pPr>
    </w:p>
    <w:p w:rsidR="005D39D8" w:rsidRPr="00C17716" w:rsidRDefault="005D39D8">
      <w:pPr>
        <w:framePr w:hSpace="0" w:vSpace="0" w:wrap="auto" w:vAnchor="margin" w:yAlign="inline"/>
        <w:widowControl w:val="0"/>
        <w:rPr>
          <w:snapToGrid w:val="0"/>
          <w:szCs w:val="24"/>
        </w:rPr>
      </w:pPr>
    </w:p>
    <w:p w:rsidR="005D39D8" w:rsidRPr="00C17716" w:rsidRDefault="005D39D8">
      <w:pPr>
        <w:pStyle w:val="8"/>
        <w:rPr>
          <w:rFonts w:ascii="Times New Roman" w:hAnsi="Times New Roman"/>
          <w:szCs w:val="24"/>
        </w:rPr>
      </w:pPr>
      <w:r w:rsidRPr="00C17716">
        <w:rPr>
          <w:rFonts w:ascii="Times New Roman" w:hAnsi="Times New Roman"/>
          <w:szCs w:val="24"/>
        </w:rPr>
        <w:t>ПРАВИЛЬНО ЛИ ВЫ ПИТАЕТЕСЬ</w:t>
      </w:r>
    </w:p>
    <w:p w:rsidR="005D39D8" w:rsidRPr="00C17716" w:rsidRDefault="005D39D8">
      <w:pPr>
        <w:framePr w:hSpace="0" w:vSpace="0" w:wrap="auto" w:vAnchor="margin" w:yAlign="inline"/>
        <w:widowControl w:val="0"/>
        <w:rPr>
          <w:snapToGrid w:val="0"/>
          <w:szCs w:val="24"/>
        </w:rPr>
      </w:pPr>
    </w:p>
    <w:tbl>
      <w:tblPr>
        <w:tblW w:w="0" w:type="auto"/>
        <w:jc w:val="center"/>
        <w:tblInd w:w="-601" w:type="dxa"/>
        <w:tblLayout w:type="fixed"/>
        <w:tblLook w:val="0000" w:firstRow="0" w:lastRow="0" w:firstColumn="0" w:lastColumn="0" w:noHBand="0" w:noVBand="0"/>
      </w:tblPr>
      <w:tblGrid>
        <w:gridCol w:w="7196"/>
        <w:gridCol w:w="1276"/>
        <w:gridCol w:w="1287"/>
      </w:tblGrid>
      <w:tr w:rsidR="005D39D8" w:rsidRPr="00C17716">
        <w:tblPrEx>
          <w:tblCellMar>
            <w:top w:w="0" w:type="dxa"/>
            <w:bottom w:w="0" w:type="dxa"/>
          </w:tblCellMar>
        </w:tblPrEx>
        <w:trPr>
          <w:trHeight w:val="434"/>
          <w:jc w:val="center"/>
        </w:trPr>
        <w:tc>
          <w:tcPr>
            <w:tcW w:w="7196" w:type="dxa"/>
          </w:tcPr>
          <w:p w:rsidR="005D39D8" w:rsidRPr="00C17716" w:rsidRDefault="005D39D8">
            <w:pPr>
              <w:framePr w:hSpace="0" w:vSpace="0" w:wrap="auto" w:vAnchor="margin" w:yAlign="inline"/>
              <w:widowControl w:val="0"/>
              <w:rPr>
                <w:snapToGrid w:val="0"/>
                <w:szCs w:val="24"/>
              </w:rPr>
            </w:pP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t>Да</w:t>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t>Нет</w:t>
            </w:r>
          </w:p>
        </w:tc>
      </w:tr>
      <w:tr w:rsidR="005D39D8" w:rsidRPr="00C17716">
        <w:tblPrEx>
          <w:tblCellMar>
            <w:top w:w="0" w:type="dxa"/>
            <w:bottom w:w="0" w:type="dxa"/>
          </w:tblCellMar>
        </w:tblPrEx>
        <w:trPr>
          <w:jc w:val="center"/>
        </w:trPr>
        <w:tc>
          <w:tcPr>
            <w:tcW w:w="7196" w:type="dxa"/>
          </w:tcPr>
          <w:p w:rsidR="005D39D8" w:rsidRPr="00C17716" w:rsidRDefault="005D39D8">
            <w:pPr>
              <w:framePr w:hSpace="0" w:vSpace="0" w:wrap="auto" w:vAnchor="margin" w:yAlign="inline"/>
              <w:widowControl w:val="0"/>
              <w:rPr>
                <w:snapToGrid w:val="0"/>
                <w:szCs w:val="24"/>
              </w:rPr>
            </w:pPr>
            <w:r w:rsidRPr="00C17716">
              <w:rPr>
                <w:noProof/>
                <w:snapToGrid w:val="0"/>
                <w:szCs w:val="24"/>
              </w:rPr>
              <w:t>1)</w:t>
            </w:r>
            <w:r w:rsidRPr="00C17716">
              <w:rPr>
                <w:snapToGrid w:val="0"/>
                <w:szCs w:val="24"/>
              </w:rPr>
              <w:t xml:space="preserve"> Я ем сладкое не менее 4-х раз в неделю;</w:t>
            </w: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r>
      <w:tr w:rsidR="005D39D8" w:rsidRPr="00C17716">
        <w:tblPrEx>
          <w:tblCellMar>
            <w:top w:w="0" w:type="dxa"/>
            <w:bottom w:w="0" w:type="dxa"/>
          </w:tblCellMar>
        </w:tblPrEx>
        <w:trPr>
          <w:jc w:val="center"/>
        </w:trPr>
        <w:tc>
          <w:tcPr>
            <w:tcW w:w="7196" w:type="dxa"/>
          </w:tcPr>
          <w:p w:rsidR="005D39D8" w:rsidRPr="00C17716" w:rsidRDefault="005D39D8">
            <w:pPr>
              <w:framePr w:hSpace="0" w:vSpace="0" w:wrap="auto" w:vAnchor="margin" w:yAlign="inline"/>
              <w:widowControl w:val="0"/>
              <w:rPr>
                <w:snapToGrid w:val="0"/>
                <w:szCs w:val="24"/>
              </w:rPr>
            </w:pPr>
            <w:r w:rsidRPr="00C17716">
              <w:rPr>
                <w:noProof/>
                <w:snapToGrid w:val="0"/>
                <w:szCs w:val="24"/>
              </w:rPr>
              <w:t>2)</w:t>
            </w:r>
            <w:r w:rsidRPr="00C17716">
              <w:rPr>
                <w:snapToGrid w:val="0"/>
                <w:szCs w:val="24"/>
              </w:rPr>
              <w:t xml:space="preserve"> Я часто перекусываю чем-нибудь между основными приемами пищи;</w:t>
            </w: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r>
      <w:tr w:rsidR="005D39D8" w:rsidRPr="00C17716">
        <w:tblPrEx>
          <w:tblCellMar>
            <w:top w:w="0" w:type="dxa"/>
            <w:bottom w:w="0" w:type="dxa"/>
          </w:tblCellMar>
        </w:tblPrEx>
        <w:trPr>
          <w:jc w:val="center"/>
        </w:trPr>
        <w:tc>
          <w:tcPr>
            <w:tcW w:w="7196" w:type="dxa"/>
          </w:tcPr>
          <w:p w:rsidR="005D39D8" w:rsidRPr="00C17716" w:rsidRDefault="005D39D8">
            <w:pPr>
              <w:framePr w:hSpace="0" w:vSpace="0" w:wrap="auto" w:vAnchor="margin" w:yAlign="inline"/>
              <w:widowControl w:val="0"/>
              <w:rPr>
                <w:snapToGrid w:val="0"/>
                <w:szCs w:val="24"/>
              </w:rPr>
            </w:pPr>
            <w:r w:rsidRPr="00C17716">
              <w:rPr>
                <w:noProof/>
                <w:snapToGrid w:val="0"/>
                <w:szCs w:val="24"/>
              </w:rPr>
              <w:t>3)</w:t>
            </w:r>
            <w:r w:rsidRPr="00C17716">
              <w:rPr>
                <w:snapToGrid w:val="0"/>
                <w:szCs w:val="24"/>
              </w:rPr>
              <w:t xml:space="preserve"> У меня обычно полдник через </w:t>
            </w:r>
            <w:r w:rsidRPr="00C17716">
              <w:rPr>
                <w:noProof/>
                <w:snapToGrid w:val="0"/>
                <w:szCs w:val="24"/>
              </w:rPr>
              <w:t>2</w:t>
            </w:r>
            <w:r w:rsidRPr="00C17716">
              <w:rPr>
                <w:snapToGrid w:val="0"/>
                <w:szCs w:val="24"/>
              </w:rPr>
              <w:t xml:space="preserve"> часа после обеда;</w:t>
            </w: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r>
      <w:tr w:rsidR="005D39D8" w:rsidRPr="00C17716">
        <w:tblPrEx>
          <w:tblCellMar>
            <w:top w:w="0" w:type="dxa"/>
            <w:bottom w:w="0" w:type="dxa"/>
          </w:tblCellMar>
        </w:tblPrEx>
        <w:trPr>
          <w:jc w:val="center"/>
        </w:trPr>
        <w:tc>
          <w:tcPr>
            <w:tcW w:w="7196" w:type="dxa"/>
          </w:tcPr>
          <w:p w:rsidR="005D39D8" w:rsidRPr="00C17716" w:rsidRDefault="005D39D8">
            <w:pPr>
              <w:framePr w:hSpace="0" w:vSpace="0" w:wrap="auto" w:vAnchor="margin" w:yAlign="inline"/>
              <w:widowControl w:val="0"/>
              <w:rPr>
                <w:snapToGrid w:val="0"/>
                <w:szCs w:val="24"/>
              </w:rPr>
            </w:pPr>
            <w:r w:rsidRPr="00C17716">
              <w:rPr>
                <w:noProof/>
                <w:snapToGrid w:val="0"/>
                <w:szCs w:val="24"/>
              </w:rPr>
              <w:t>4)</w:t>
            </w:r>
            <w:r w:rsidRPr="00C17716">
              <w:rPr>
                <w:snapToGrid w:val="0"/>
                <w:szCs w:val="24"/>
              </w:rPr>
              <w:t xml:space="preserve"> Когда я перекусываю, то ем бутерброды или сладкое;</w:t>
            </w: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r>
      <w:tr w:rsidR="005D39D8" w:rsidRPr="00C17716">
        <w:tblPrEx>
          <w:tblCellMar>
            <w:top w:w="0" w:type="dxa"/>
            <w:bottom w:w="0" w:type="dxa"/>
          </w:tblCellMar>
        </w:tblPrEx>
        <w:trPr>
          <w:jc w:val="center"/>
        </w:trPr>
        <w:tc>
          <w:tcPr>
            <w:tcW w:w="7196" w:type="dxa"/>
          </w:tcPr>
          <w:p w:rsidR="005D39D8" w:rsidRPr="00C17716" w:rsidRDefault="005D39D8">
            <w:pPr>
              <w:framePr w:hSpace="0" w:vSpace="0" w:wrap="auto" w:vAnchor="margin" w:yAlign="inline"/>
              <w:widowControl w:val="0"/>
              <w:rPr>
                <w:snapToGrid w:val="0"/>
                <w:szCs w:val="24"/>
              </w:rPr>
            </w:pPr>
            <w:r w:rsidRPr="00C17716">
              <w:rPr>
                <w:noProof/>
                <w:snapToGrid w:val="0"/>
                <w:szCs w:val="24"/>
              </w:rPr>
              <w:t>5)</w:t>
            </w:r>
            <w:r w:rsidRPr="00C17716">
              <w:rPr>
                <w:snapToGrid w:val="0"/>
                <w:szCs w:val="24"/>
              </w:rPr>
              <w:t xml:space="preserve"> Когда я волнуюсь, переживаю, то невольно хочется чего-нибудь съесть;</w:t>
            </w: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r>
      <w:tr w:rsidR="005D39D8" w:rsidRPr="00C17716">
        <w:tblPrEx>
          <w:tblCellMar>
            <w:top w:w="0" w:type="dxa"/>
            <w:bottom w:w="0" w:type="dxa"/>
          </w:tblCellMar>
        </w:tblPrEx>
        <w:trPr>
          <w:jc w:val="center"/>
        </w:trPr>
        <w:tc>
          <w:tcPr>
            <w:tcW w:w="7196" w:type="dxa"/>
          </w:tcPr>
          <w:p w:rsidR="005D39D8" w:rsidRPr="00C17716" w:rsidRDefault="005D39D8">
            <w:pPr>
              <w:framePr w:hSpace="0" w:vSpace="0" w:wrap="auto" w:vAnchor="margin" w:yAlign="inline"/>
              <w:widowControl w:val="0"/>
              <w:rPr>
                <w:snapToGrid w:val="0"/>
                <w:szCs w:val="24"/>
              </w:rPr>
            </w:pPr>
            <w:r w:rsidRPr="00C17716">
              <w:rPr>
                <w:noProof/>
                <w:snapToGrid w:val="0"/>
                <w:szCs w:val="24"/>
              </w:rPr>
              <w:t>6)</w:t>
            </w:r>
            <w:r w:rsidRPr="00C17716">
              <w:rPr>
                <w:snapToGrid w:val="0"/>
                <w:szCs w:val="24"/>
              </w:rPr>
              <w:t xml:space="preserve"> Если я очень хочу есть, а обед не готов, то я обязательно чем-нибудь перекушу;</w:t>
            </w: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r>
      <w:tr w:rsidR="005D39D8" w:rsidRPr="00C17716">
        <w:tblPrEx>
          <w:tblCellMar>
            <w:top w:w="0" w:type="dxa"/>
            <w:bottom w:w="0" w:type="dxa"/>
          </w:tblCellMar>
        </w:tblPrEx>
        <w:trPr>
          <w:jc w:val="center"/>
        </w:trPr>
        <w:tc>
          <w:tcPr>
            <w:tcW w:w="7196" w:type="dxa"/>
          </w:tcPr>
          <w:p w:rsidR="005D39D8" w:rsidRPr="00C17716" w:rsidRDefault="005D39D8">
            <w:pPr>
              <w:framePr w:hSpace="0" w:vSpace="0" w:wrap="auto" w:vAnchor="margin" w:yAlign="inline"/>
              <w:widowControl w:val="0"/>
              <w:rPr>
                <w:snapToGrid w:val="0"/>
                <w:szCs w:val="24"/>
              </w:rPr>
            </w:pPr>
            <w:r w:rsidRPr="00C17716">
              <w:rPr>
                <w:noProof/>
                <w:snapToGrid w:val="0"/>
                <w:szCs w:val="24"/>
              </w:rPr>
              <w:t>7)</w:t>
            </w:r>
            <w:r w:rsidRPr="00C17716">
              <w:rPr>
                <w:snapToGrid w:val="0"/>
                <w:szCs w:val="24"/>
              </w:rPr>
              <w:t xml:space="preserve"> Я пью чай или кофе только со сладким;</w:t>
            </w: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r>
      <w:tr w:rsidR="005D39D8" w:rsidRPr="00C17716">
        <w:tblPrEx>
          <w:tblCellMar>
            <w:top w:w="0" w:type="dxa"/>
            <w:bottom w:w="0" w:type="dxa"/>
          </w:tblCellMar>
        </w:tblPrEx>
        <w:trPr>
          <w:jc w:val="center"/>
        </w:trPr>
        <w:tc>
          <w:tcPr>
            <w:tcW w:w="7196" w:type="dxa"/>
          </w:tcPr>
          <w:p w:rsidR="005D39D8" w:rsidRPr="00C17716" w:rsidRDefault="005D39D8">
            <w:pPr>
              <w:framePr w:hSpace="0" w:vSpace="0" w:wrap="auto" w:vAnchor="margin" w:yAlign="inline"/>
              <w:widowControl w:val="0"/>
              <w:rPr>
                <w:snapToGrid w:val="0"/>
                <w:szCs w:val="24"/>
              </w:rPr>
            </w:pPr>
            <w:r w:rsidRPr="00C17716">
              <w:rPr>
                <w:noProof/>
                <w:snapToGrid w:val="0"/>
                <w:szCs w:val="24"/>
              </w:rPr>
              <w:t>8)</w:t>
            </w:r>
            <w:r w:rsidRPr="00C17716">
              <w:rPr>
                <w:snapToGrid w:val="0"/>
                <w:szCs w:val="24"/>
              </w:rPr>
              <w:t xml:space="preserve"> Когда я смотрю телевизор, то люблю что-нибудь пожевать;</w:t>
            </w: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r>
      <w:tr w:rsidR="005D39D8" w:rsidRPr="00C17716">
        <w:tblPrEx>
          <w:tblCellMar>
            <w:top w:w="0" w:type="dxa"/>
            <w:bottom w:w="0" w:type="dxa"/>
          </w:tblCellMar>
        </w:tblPrEx>
        <w:trPr>
          <w:jc w:val="center"/>
        </w:trPr>
        <w:tc>
          <w:tcPr>
            <w:tcW w:w="7196" w:type="dxa"/>
          </w:tcPr>
          <w:p w:rsidR="005D39D8" w:rsidRPr="00C17716" w:rsidRDefault="005D39D8">
            <w:pPr>
              <w:framePr w:hSpace="0" w:vSpace="0" w:wrap="auto" w:vAnchor="margin" w:yAlign="inline"/>
              <w:widowControl w:val="0"/>
              <w:rPr>
                <w:snapToGrid w:val="0"/>
                <w:szCs w:val="24"/>
              </w:rPr>
            </w:pPr>
            <w:r w:rsidRPr="00C17716">
              <w:rPr>
                <w:noProof/>
                <w:snapToGrid w:val="0"/>
                <w:szCs w:val="24"/>
              </w:rPr>
              <w:t>9)</w:t>
            </w:r>
            <w:r w:rsidRPr="00C17716">
              <w:rPr>
                <w:snapToGrid w:val="0"/>
                <w:szCs w:val="24"/>
              </w:rPr>
              <w:t xml:space="preserve"> Перед выходом в город я что-нибудь ем;</w:t>
            </w: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r>
      <w:tr w:rsidR="005D39D8" w:rsidRPr="00C17716">
        <w:tblPrEx>
          <w:tblCellMar>
            <w:top w:w="0" w:type="dxa"/>
            <w:bottom w:w="0" w:type="dxa"/>
          </w:tblCellMar>
        </w:tblPrEx>
        <w:trPr>
          <w:jc w:val="center"/>
        </w:trPr>
        <w:tc>
          <w:tcPr>
            <w:tcW w:w="7196" w:type="dxa"/>
          </w:tcPr>
          <w:p w:rsidR="005D39D8" w:rsidRPr="00C17716" w:rsidRDefault="005D39D8">
            <w:pPr>
              <w:framePr w:hSpace="0" w:vSpace="0" w:wrap="auto" w:vAnchor="margin" w:yAlign="inline"/>
              <w:widowControl w:val="0"/>
              <w:rPr>
                <w:snapToGrid w:val="0"/>
                <w:szCs w:val="24"/>
              </w:rPr>
            </w:pPr>
            <w:r w:rsidRPr="00C17716">
              <w:rPr>
                <w:noProof/>
                <w:snapToGrid w:val="0"/>
                <w:szCs w:val="24"/>
              </w:rPr>
              <w:t>10)</w:t>
            </w:r>
            <w:r w:rsidRPr="00C17716">
              <w:rPr>
                <w:snapToGrid w:val="0"/>
                <w:szCs w:val="24"/>
              </w:rPr>
              <w:t xml:space="preserve"> Когда в доме кончается сладкое, то я на следующий день покупаю что-нибудь новенькое.</w:t>
            </w:r>
          </w:p>
        </w:tc>
        <w:tc>
          <w:tcPr>
            <w:tcW w:w="1276"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c>
          <w:tcPr>
            <w:tcW w:w="1287" w:type="dxa"/>
            <w:vAlign w:val="center"/>
          </w:tcPr>
          <w:p w:rsidR="005D39D8" w:rsidRPr="00C17716" w:rsidRDefault="005D39D8">
            <w:pPr>
              <w:framePr w:hSpace="0" w:vSpace="0" w:wrap="auto" w:vAnchor="margin" w:yAlign="inline"/>
              <w:widowControl w:val="0"/>
              <w:jc w:val="center"/>
              <w:rPr>
                <w:snapToGrid w:val="0"/>
                <w:szCs w:val="24"/>
              </w:rPr>
            </w:pPr>
            <w:r w:rsidRPr="00C17716">
              <w:rPr>
                <w:snapToGrid w:val="0"/>
                <w:szCs w:val="24"/>
              </w:rPr>
              <w:sym w:font="Wingdings" w:char="F06F"/>
            </w:r>
          </w:p>
        </w:tc>
      </w:tr>
      <w:tr w:rsidR="005D39D8" w:rsidRPr="00C17716">
        <w:tblPrEx>
          <w:tblCellMar>
            <w:top w:w="0" w:type="dxa"/>
            <w:bottom w:w="0" w:type="dxa"/>
          </w:tblCellMar>
        </w:tblPrEx>
        <w:trPr>
          <w:jc w:val="center"/>
        </w:trPr>
        <w:tc>
          <w:tcPr>
            <w:tcW w:w="7196" w:type="dxa"/>
            <w:tcBorders>
              <w:bottom w:val="thinThickSmallGap" w:sz="24" w:space="0" w:color="auto"/>
            </w:tcBorders>
          </w:tcPr>
          <w:p w:rsidR="005D39D8" w:rsidRPr="00C17716" w:rsidRDefault="005D39D8">
            <w:pPr>
              <w:framePr w:hSpace="0" w:vSpace="0" w:wrap="auto" w:vAnchor="margin" w:yAlign="inline"/>
              <w:widowControl w:val="0"/>
              <w:rPr>
                <w:noProof/>
                <w:snapToGrid w:val="0"/>
                <w:szCs w:val="24"/>
              </w:rPr>
            </w:pPr>
          </w:p>
        </w:tc>
        <w:tc>
          <w:tcPr>
            <w:tcW w:w="1276" w:type="dxa"/>
            <w:tcBorders>
              <w:bottom w:val="thinThickSmallGap" w:sz="24" w:space="0" w:color="auto"/>
            </w:tcBorders>
            <w:vAlign w:val="center"/>
          </w:tcPr>
          <w:p w:rsidR="005D39D8" w:rsidRPr="00C17716" w:rsidRDefault="005D39D8">
            <w:pPr>
              <w:framePr w:hSpace="0" w:vSpace="0" w:wrap="auto" w:vAnchor="margin" w:yAlign="inline"/>
              <w:widowControl w:val="0"/>
              <w:jc w:val="center"/>
              <w:rPr>
                <w:snapToGrid w:val="0"/>
                <w:szCs w:val="24"/>
              </w:rPr>
            </w:pPr>
          </w:p>
        </w:tc>
        <w:tc>
          <w:tcPr>
            <w:tcW w:w="1287" w:type="dxa"/>
            <w:tcBorders>
              <w:bottom w:val="thinThickSmallGap" w:sz="24" w:space="0" w:color="auto"/>
            </w:tcBorders>
            <w:vAlign w:val="center"/>
          </w:tcPr>
          <w:p w:rsidR="005D39D8" w:rsidRPr="00C17716" w:rsidRDefault="005D39D8">
            <w:pPr>
              <w:framePr w:hSpace="0" w:vSpace="0" w:wrap="auto" w:vAnchor="margin" w:yAlign="inline"/>
              <w:widowControl w:val="0"/>
              <w:jc w:val="center"/>
              <w:rPr>
                <w:snapToGrid w:val="0"/>
                <w:szCs w:val="24"/>
              </w:rPr>
            </w:pPr>
          </w:p>
        </w:tc>
      </w:tr>
    </w:tbl>
    <w:p w:rsidR="005D39D8" w:rsidRPr="00C17716" w:rsidRDefault="005D39D8">
      <w:pPr>
        <w:framePr w:hSpace="0" w:vSpace="0" w:wrap="auto" w:vAnchor="margin" w:yAlign="inline"/>
        <w:widowControl w:val="0"/>
        <w:rPr>
          <w:snapToGrid w:val="0"/>
          <w:szCs w:val="24"/>
        </w:rPr>
      </w:pPr>
    </w:p>
    <w:p w:rsidR="005D39D8" w:rsidRPr="00C17716" w:rsidRDefault="005D39D8">
      <w:pPr>
        <w:framePr w:hSpace="0" w:vSpace="0" w:wrap="auto" w:vAnchor="margin" w:yAlign="inline"/>
        <w:widowControl w:val="0"/>
        <w:rPr>
          <w:snapToGrid w:val="0"/>
          <w:szCs w:val="24"/>
        </w:rPr>
      </w:pPr>
    </w:p>
    <w:p w:rsidR="005D39D8" w:rsidRPr="00C17716" w:rsidRDefault="005D39D8">
      <w:pPr>
        <w:framePr w:hSpace="0" w:vSpace="0" w:wrap="auto" w:vAnchor="margin" w:yAlign="inline"/>
        <w:widowControl w:val="0"/>
        <w:rPr>
          <w:szCs w:val="24"/>
        </w:rPr>
      </w:pPr>
    </w:p>
    <w:p w:rsidR="005D39D8" w:rsidRPr="00C17716" w:rsidRDefault="005D39D8">
      <w:pPr>
        <w:framePr w:hSpace="0" w:vSpace="0" w:wrap="auto" w:vAnchor="margin" w:yAlign="inline"/>
        <w:widowControl w:val="0"/>
        <w:rPr>
          <w:szCs w:val="24"/>
        </w:rPr>
      </w:pPr>
    </w:p>
    <w:p w:rsidR="005D39D8" w:rsidRPr="00C17716" w:rsidRDefault="005D39D8" w:rsidP="00E12D8D">
      <w:pPr>
        <w:framePr w:hSpace="0" w:vSpace="0" w:wrap="auto" w:vAnchor="margin" w:yAlign="inline"/>
        <w:widowControl w:val="0"/>
        <w:ind w:firstLine="709"/>
        <w:rPr>
          <w:szCs w:val="24"/>
        </w:rPr>
      </w:pPr>
      <w:r w:rsidRPr="00C17716">
        <w:rPr>
          <w:szCs w:val="24"/>
        </w:rPr>
        <w:t>Каждое «Да» – 5 баллов.</w:t>
      </w:r>
    </w:p>
    <w:p w:rsidR="005D39D8" w:rsidRPr="00C17716" w:rsidRDefault="005D39D8" w:rsidP="00E12D8D">
      <w:pPr>
        <w:framePr w:hSpace="0" w:vSpace="0" w:wrap="auto" w:vAnchor="margin" w:yAlign="inline"/>
        <w:widowControl w:val="0"/>
        <w:ind w:firstLine="709"/>
        <w:rPr>
          <w:szCs w:val="24"/>
        </w:rPr>
      </w:pPr>
      <w:r w:rsidRPr="00C17716">
        <w:rPr>
          <w:szCs w:val="24"/>
        </w:rPr>
        <w:t>Если сумма составила:</w:t>
      </w:r>
    </w:p>
    <w:p w:rsidR="005D39D8" w:rsidRPr="00C17716" w:rsidRDefault="005D39D8" w:rsidP="00E12D8D">
      <w:pPr>
        <w:framePr w:hSpace="0" w:vSpace="0" w:wrap="auto" w:vAnchor="margin" w:yAlign="inline"/>
        <w:widowControl w:val="0"/>
        <w:ind w:firstLine="709"/>
        <w:rPr>
          <w:szCs w:val="24"/>
        </w:rPr>
      </w:pPr>
      <w:r w:rsidRPr="00C17716">
        <w:rPr>
          <w:szCs w:val="24"/>
        </w:rPr>
        <w:t>5 баллов – правильное питание;</w:t>
      </w:r>
    </w:p>
    <w:p w:rsidR="005D39D8" w:rsidRPr="00C17716" w:rsidRDefault="005D39D8" w:rsidP="00E12D8D">
      <w:pPr>
        <w:framePr w:hSpace="0" w:vSpace="0" w:wrap="auto" w:vAnchor="margin" w:yAlign="inline"/>
        <w:widowControl w:val="0"/>
        <w:ind w:firstLine="709"/>
        <w:rPr>
          <w:szCs w:val="24"/>
        </w:rPr>
      </w:pPr>
      <w:r w:rsidRPr="00C17716">
        <w:rPr>
          <w:szCs w:val="24"/>
        </w:rPr>
        <w:t>10 – 15 баллов – следует ограничить количество углеводов и жиров;</w:t>
      </w:r>
    </w:p>
    <w:p w:rsidR="005D39D8" w:rsidRPr="00C17716" w:rsidRDefault="005D39D8" w:rsidP="00E12D8D">
      <w:pPr>
        <w:framePr w:hSpace="0" w:vSpace="0" w:wrap="auto" w:vAnchor="margin" w:yAlign="inline"/>
        <w:widowControl w:val="0"/>
        <w:ind w:firstLine="709"/>
        <w:rPr>
          <w:szCs w:val="24"/>
        </w:rPr>
      </w:pPr>
      <w:r w:rsidRPr="00C17716">
        <w:rPr>
          <w:szCs w:val="24"/>
        </w:rPr>
        <w:t>20 и более – избыточный вес вызван частыми перекусами.</w:t>
      </w:r>
    </w:p>
    <w:p w:rsidR="005D39D8" w:rsidRPr="00C17716" w:rsidRDefault="005D39D8">
      <w:pPr>
        <w:framePr w:hSpace="0" w:vSpace="0" w:wrap="auto" w:vAnchor="margin" w:yAlign="inline"/>
        <w:widowControl w:val="0"/>
        <w:rPr>
          <w:szCs w:val="24"/>
        </w:rPr>
      </w:pPr>
    </w:p>
    <w:p w:rsidR="005D39D8" w:rsidRPr="00C17716" w:rsidRDefault="005D39D8">
      <w:pPr>
        <w:framePr w:hSpace="0" w:vSpace="0" w:wrap="auto" w:vAnchor="margin" w:yAlign="inline"/>
        <w:widowControl w:val="0"/>
        <w:jc w:val="center"/>
        <w:rPr>
          <w:b/>
          <w:snapToGrid w:val="0"/>
          <w:szCs w:val="24"/>
        </w:rPr>
      </w:pPr>
      <w:r w:rsidRPr="00C17716">
        <w:rPr>
          <w:b/>
          <w:snapToGrid w:val="0"/>
          <w:szCs w:val="24"/>
        </w:rPr>
        <w:t>ЕСЛИ У ВАС ИЗБЫТОЧНЫЙ ВЕС?</w:t>
      </w:r>
    </w:p>
    <w:p w:rsidR="005D39D8" w:rsidRPr="00C17716" w:rsidRDefault="005D39D8">
      <w:pPr>
        <w:framePr w:hSpace="0" w:vSpace="0" w:wrap="auto" w:vAnchor="margin" w:yAlign="inline"/>
        <w:widowControl w:val="0"/>
        <w:jc w:val="center"/>
        <w:rPr>
          <w:b/>
          <w:snapToGrid w:val="0"/>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Для определения избыточного веса пользуются показателем</w:t>
      </w:r>
      <w:r w:rsidRPr="00C17716">
        <w:rPr>
          <w:b/>
          <w:snapToGrid w:val="0"/>
          <w:szCs w:val="24"/>
        </w:rPr>
        <w:t xml:space="preserve"> </w:t>
      </w:r>
      <w:r w:rsidRPr="00C17716">
        <w:rPr>
          <w:snapToGrid w:val="0"/>
          <w:szCs w:val="24"/>
        </w:rPr>
        <w:t>ИМТ</w:t>
      </w:r>
      <w:r w:rsidRPr="00C17716">
        <w:rPr>
          <w:b/>
          <w:snapToGrid w:val="0"/>
          <w:szCs w:val="24"/>
        </w:rPr>
        <w:t xml:space="preserve"> </w:t>
      </w:r>
      <w:r w:rsidRPr="00C17716">
        <w:rPr>
          <w:snapToGrid w:val="0"/>
          <w:szCs w:val="24"/>
        </w:rPr>
        <w:t>(индекс массы тела): ИМТ</w:t>
      </w:r>
      <w:r w:rsidRPr="00C17716">
        <w:rPr>
          <w:noProof/>
          <w:snapToGrid w:val="0"/>
          <w:szCs w:val="24"/>
        </w:rPr>
        <w:t xml:space="preserve"> =</w:t>
      </w:r>
      <w:r w:rsidRPr="00C17716">
        <w:rPr>
          <w:snapToGrid w:val="0"/>
          <w:szCs w:val="24"/>
        </w:rPr>
        <w:t xml:space="preserve"> вес (кг)/рост (м)</w:t>
      </w:r>
      <w:r w:rsidRPr="00C17716">
        <w:rPr>
          <w:snapToGrid w:val="0"/>
          <w:szCs w:val="24"/>
          <w:vertAlign w:val="superscript"/>
        </w:rPr>
        <w:t>2</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Например: если рост</w:t>
      </w:r>
      <w:r w:rsidRPr="00C17716">
        <w:rPr>
          <w:noProof/>
          <w:snapToGrid w:val="0"/>
          <w:szCs w:val="24"/>
        </w:rPr>
        <w:t xml:space="preserve"> = </w:t>
      </w:r>
      <w:smartTag w:uri="urn:schemas-microsoft-com:office:smarttags" w:element="metricconverter">
        <w:smartTagPr>
          <w:attr w:name="ProductID" w:val="1.78 м"/>
        </w:smartTagPr>
        <w:r w:rsidRPr="00C17716">
          <w:rPr>
            <w:noProof/>
            <w:snapToGrid w:val="0"/>
            <w:szCs w:val="24"/>
          </w:rPr>
          <w:t>1.78</w:t>
        </w:r>
        <w:r w:rsidRPr="00C17716">
          <w:rPr>
            <w:snapToGrid w:val="0"/>
            <w:szCs w:val="24"/>
          </w:rPr>
          <w:t xml:space="preserve"> м</w:t>
        </w:r>
      </w:smartTag>
      <w:r w:rsidRPr="00C17716">
        <w:rPr>
          <w:snapToGrid w:val="0"/>
          <w:szCs w:val="24"/>
        </w:rPr>
        <w:t>, вес</w:t>
      </w:r>
      <w:r w:rsidRPr="00C17716">
        <w:rPr>
          <w:noProof/>
          <w:snapToGrid w:val="0"/>
          <w:szCs w:val="24"/>
        </w:rPr>
        <w:t xml:space="preserve"> = </w:t>
      </w:r>
      <w:smartTag w:uri="urn:schemas-microsoft-com:office:smarttags" w:element="metricconverter">
        <w:smartTagPr>
          <w:attr w:name="ProductID" w:val="102 кг"/>
        </w:smartTagPr>
        <w:r w:rsidRPr="00C17716">
          <w:rPr>
            <w:noProof/>
            <w:snapToGrid w:val="0"/>
            <w:szCs w:val="24"/>
          </w:rPr>
          <w:t>102</w:t>
        </w:r>
        <w:r w:rsidRPr="00C17716">
          <w:rPr>
            <w:snapToGrid w:val="0"/>
            <w:szCs w:val="24"/>
          </w:rPr>
          <w:t xml:space="preserve"> кг</w:t>
        </w:r>
      </w:smartTag>
      <w:r w:rsidRPr="00C17716">
        <w:rPr>
          <w:snapToGrid w:val="0"/>
          <w:szCs w:val="24"/>
        </w:rPr>
        <w:t>, ИМТ=102/(1.78)</w:t>
      </w:r>
      <w:r w:rsidRPr="00C17716">
        <w:rPr>
          <w:snapToGrid w:val="0"/>
          <w:szCs w:val="24"/>
          <w:vertAlign w:val="superscript"/>
        </w:rPr>
        <w:t>2</w:t>
      </w:r>
      <w:r w:rsidRPr="00C17716">
        <w:rPr>
          <w:snapToGrid w:val="0"/>
          <w:szCs w:val="24"/>
        </w:rPr>
        <w:t>=32</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Если ИМТ =</w:t>
      </w:r>
      <w:r w:rsidRPr="00C17716">
        <w:rPr>
          <w:b/>
          <w:snapToGrid w:val="0"/>
          <w:szCs w:val="24"/>
        </w:rPr>
        <w:t xml:space="preserve">  </w:t>
      </w:r>
      <w:r w:rsidRPr="00C17716">
        <w:rPr>
          <w:b/>
          <w:noProof/>
          <w:snapToGrid w:val="0"/>
          <w:szCs w:val="24"/>
        </w:rPr>
        <w:t>20 - 25</w:t>
      </w:r>
      <w:r w:rsidRPr="00C17716">
        <w:rPr>
          <w:noProof/>
          <w:snapToGrid w:val="0"/>
          <w:szCs w:val="24"/>
        </w:rPr>
        <w:t xml:space="preserve"> - </w:t>
      </w:r>
      <w:r w:rsidRPr="00C17716">
        <w:rPr>
          <w:snapToGrid w:val="0"/>
          <w:szCs w:val="24"/>
        </w:rPr>
        <w:t>вес идеальный!</w:t>
      </w:r>
    </w:p>
    <w:p w:rsidR="005D39D8" w:rsidRPr="00C17716" w:rsidRDefault="005D39D8" w:rsidP="00E12D8D">
      <w:pPr>
        <w:framePr w:hSpace="0" w:vSpace="0" w:wrap="auto" w:vAnchor="margin" w:yAlign="inline"/>
        <w:widowControl w:val="0"/>
        <w:ind w:firstLine="709"/>
        <w:rPr>
          <w:snapToGrid w:val="0"/>
          <w:szCs w:val="24"/>
        </w:rPr>
      </w:pPr>
      <w:r w:rsidRPr="00C17716">
        <w:rPr>
          <w:b/>
          <w:noProof/>
          <w:snapToGrid w:val="0"/>
          <w:szCs w:val="24"/>
        </w:rPr>
        <w:t>25—30</w:t>
      </w:r>
      <w:r w:rsidRPr="00C17716">
        <w:rPr>
          <w:noProof/>
          <w:snapToGrid w:val="0"/>
          <w:szCs w:val="24"/>
        </w:rPr>
        <w:t xml:space="preserve"> —</w:t>
      </w:r>
      <w:r w:rsidRPr="00C17716">
        <w:rPr>
          <w:snapToGrid w:val="0"/>
          <w:szCs w:val="24"/>
        </w:rPr>
        <w:t xml:space="preserve"> избыточный вес. Следует подумать о диете.</w:t>
      </w:r>
    </w:p>
    <w:p w:rsidR="005D39D8" w:rsidRPr="00C17716" w:rsidRDefault="005D39D8" w:rsidP="00E12D8D">
      <w:pPr>
        <w:framePr w:hSpace="0" w:vSpace="0" w:wrap="auto" w:vAnchor="margin" w:yAlign="inline"/>
        <w:widowControl w:val="0"/>
        <w:ind w:firstLine="709"/>
        <w:rPr>
          <w:snapToGrid w:val="0"/>
          <w:szCs w:val="24"/>
        </w:rPr>
      </w:pPr>
      <w:r w:rsidRPr="00C17716">
        <w:rPr>
          <w:b/>
          <w:snapToGrid w:val="0"/>
          <w:szCs w:val="24"/>
        </w:rPr>
        <w:t>более</w:t>
      </w:r>
      <w:r w:rsidRPr="00C17716">
        <w:rPr>
          <w:b/>
          <w:noProof/>
          <w:snapToGrid w:val="0"/>
          <w:szCs w:val="24"/>
        </w:rPr>
        <w:t xml:space="preserve"> 30</w:t>
      </w:r>
      <w:r w:rsidRPr="00C17716">
        <w:rPr>
          <w:noProof/>
          <w:snapToGrid w:val="0"/>
          <w:szCs w:val="24"/>
        </w:rPr>
        <w:t xml:space="preserve"> —</w:t>
      </w:r>
      <w:r w:rsidRPr="00C17716">
        <w:rPr>
          <w:snapToGrid w:val="0"/>
          <w:szCs w:val="24"/>
        </w:rPr>
        <w:t xml:space="preserve"> значительное превышение нормального веса.</w:t>
      </w:r>
    </w:p>
    <w:p w:rsidR="005D39D8" w:rsidRPr="00C17716" w:rsidRDefault="005D39D8">
      <w:pPr>
        <w:framePr w:hSpace="0" w:vSpace="0" w:wrap="auto" w:vAnchor="margin" w:yAlign="inline"/>
        <w:widowControl w:val="0"/>
        <w:ind w:left="1418"/>
        <w:rPr>
          <w:snapToGrid w:val="0"/>
          <w:szCs w:val="24"/>
        </w:rPr>
      </w:pPr>
    </w:p>
    <w:p w:rsidR="005D39D8" w:rsidRPr="00C17716" w:rsidRDefault="005D39D8">
      <w:pPr>
        <w:pStyle w:val="8"/>
        <w:rPr>
          <w:rFonts w:ascii="Times New Roman" w:hAnsi="Times New Roman"/>
          <w:szCs w:val="24"/>
        </w:rPr>
      </w:pPr>
    </w:p>
    <w:p w:rsidR="005D39D8" w:rsidRPr="00C17716" w:rsidRDefault="005D39D8">
      <w:pPr>
        <w:pStyle w:val="8"/>
        <w:rPr>
          <w:rFonts w:ascii="Times New Roman" w:hAnsi="Times New Roman"/>
          <w:szCs w:val="24"/>
        </w:rPr>
      </w:pPr>
      <w:r w:rsidRPr="00C17716">
        <w:rPr>
          <w:rFonts w:ascii="Times New Roman" w:hAnsi="Times New Roman"/>
          <w:szCs w:val="24"/>
        </w:rPr>
        <w:t>АЛГОРИТМ РАСЧЕТА СУТОЧНОЙ КАЛОРИЙНОСТИ</w:t>
      </w:r>
    </w:p>
    <w:p w:rsidR="005D39D8" w:rsidRPr="00C17716" w:rsidRDefault="005D39D8">
      <w:pPr>
        <w:framePr w:hSpace="0" w:vSpace="0" w:wrap="auto" w:vAnchor="margin" w:yAlign="inline"/>
        <w:widowControl w:val="0"/>
        <w:rPr>
          <w:snapToGrid w:val="0"/>
          <w:szCs w:val="24"/>
        </w:rPr>
      </w:pPr>
    </w:p>
    <w:p w:rsidR="005D39D8" w:rsidRPr="00C17716" w:rsidRDefault="005D39D8" w:rsidP="00E12D8D">
      <w:pPr>
        <w:framePr w:hSpace="0" w:vSpace="0" w:wrap="auto" w:vAnchor="margin" w:yAlign="inline"/>
        <w:numPr>
          <w:ilvl w:val="0"/>
          <w:numId w:val="43"/>
        </w:numPr>
        <w:ind w:left="0" w:firstLine="709"/>
        <w:jc w:val="left"/>
        <w:rPr>
          <w:snapToGrid w:val="0"/>
          <w:szCs w:val="24"/>
        </w:rPr>
      </w:pPr>
      <w:r w:rsidRPr="00C17716">
        <w:rPr>
          <w:snapToGrid w:val="0"/>
          <w:szCs w:val="24"/>
        </w:rPr>
        <w:t xml:space="preserve">Идеальная масса тела (индекс Брока) = (рост (см) –100) </w:t>
      </w:r>
      <w:r w:rsidRPr="00C17716">
        <w:rPr>
          <w:snapToGrid w:val="0"/>
          <w:szCs w:val="24"/>
        </w:rPr>
        <w:sym w:font="Symbol" w:char="F0B1"/>
      </w:r>
      <w:r w:rsidRPr="00C17716">
        <w:rPr>
          <w:snapToGrid w:val="0"/>
          <w:szCs w:val="24"/>
        </w:rPr>
        <w:t xml:space="preserve"> 15%</w:t>
      </w:r>
    </w:p>
    <w:p w:rsidR="005D39D8" w:rsidRPr="00C17716" w:rsidRDefault="005D39D8" w:rsidP="00E12D8D">
      <w:pPr>
        <w:framePr w:hSpace="0" w:vSpace="0" w:wrap="auto" w:vAnchor="margin" w:yAlign="inline"/>
        <w:numPr>
          <w:ilvl w:val="0"/>
          <w:numId w:val="43"/>
        </w:numPr>
        <w:ind w:left="0" w:firstLine="709"/>
        <w:jc w:val="left"/>
        <w:rPr>
          <w:snapToGrid w:val="0"/>
          <w:szCs w:val="24"/>
        </w:rPr>
      </w:pPr>
      <w:r w:rsidRPr="00C17716">
        <w:rPr>
          <w:snapToGrid w:val="0"/>
          <w:szCs w:val="24"/>
        </w:rPr>
        <w:t>Расчет отклонения массы тела = фактический вес – идеальная масса тела</w:t>
      </w:r>
    </w:p>
    <w:p w:rsidR="005D39D8" w:rsidRPr="00C17716" w:rsidRDefault="005D39D8" w:rsidP="00E12D8D">
      <w:pPr>
        <w:framePr w:hSpace="0" w:vSpace="0" w:wrap="auto" w:vAnchor="margin" w:yAlign="inline"/>
        <w:numPr>
          <w:ilvl w:val="0"/>
          <w:numId w:val="43"/>
        </w:numPr>
        <w:ind w:left="0" w:firstLine="709"/>
        <w:jc w:val="left"/>
        <w:rPr>
          <w:snapToGrid w:val="0"/>
          <w:szCs w:val="24"/>
        </w:rPr>
      </w:pPr>
      <w:r w:rsidRPr="00C17716">
        <w:rPr>
          <w:snapToGrid w:val="0"/>
          <w:szCs w:val="24"/>
        </w:rPr>
        <w:t>Процентное соотношение от нормы = избыток массы тела х 100 / идеальная масса тела</w:t>
      </w:r>
    </w:p>
    <w:p w:rsidR="005D39D8" w:rsidRPr="00C17716" w:rsidRDefault="005D39D8" w:rsidP="00E12D8D">
      <w:pPr>
        <w:framePr w:hSpace="0" w:vSpace="0" w:wrap="auto" w:vAnchor="margin" w:yAlign="inline"/>
        <w:numPr>
          <w:ilvl w:val="0"/>
          <w:numId w:val="43"/>
        </w:numPr>
        <w:ind w:left="0" w:firstLine="709"/>
        <w:jc w:val="left"/>
        <w:rPr>
          <w:snapToGrid w:val="0"/>
          <w:szCs w:val="24"/>
        </w:rPr>
      </w:pPr>
      <w:r w:rsidRPr="00C17716">
        <w:rPr>
          <w:snapToGrid w:val="0"/>
          <w:szCs w:val="24"/>
        </w:rPr>
        <w:t xml:space="preserve">Расчет суточной потребности в энергии </w:t>
      </w:r>
      <w:r w:rsidRPr="00C17716">
        <w:rPr>
          <w:b/>
          <w:snapToGrid w:val="0"/>
          <w:szCs w:val="24"/>
        </w:rPr>
        <w:t>А</w:t>
      </w:r>
      <w:r w:rsidRPr="00C17716">
        <w:rPr>
          <w:snapToGrid w:val="0"/>
          <w:szCs w:val="24"/>
        </w:rPr>
        <w:t xml:space="preserve"> (при абсолютном покое) в зависимости от степени ожирения</w:t>
      </w:r>
    </w:p>
    <w:p w:rsidR="005D39D8" w:rsidRPr="00C17716" w:rsidRDefault="005D39D8">
      <w:pPr>
        <w:framePr w:hSpace="0" w:vSpace="0" w:wrap="auto" w:vAnchor="margin" w:yAlign="inline"/>
        <w:widowControl w:val="0"/>
        <w:rPr>
          <w:snapToGrid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firstRow="1" w:lastRow="0" w:firstColumn="1" w:lastColumn="0" w:noHBand="0" w:noVBand="0"/>
      </w:tblPr>
      <w:tblGrid>
        <w:gridCol w:w="2927"/>
        <w:gridCol w:w="2760"/>
        <w:gridCol w:w="1471"/>
      </w:tblGrid>
      <w:tr w:rsidR="005D39D8" w:rsidRPr="00C17716">
        <w:tblPrEx>
          <w:tblCellMar>
            <w:top w:w="0" w:type="dxa"/>
            <w:bottom w:w="0" w:type="dxa"/>
          </w:tblCellMar>
        </w:tblPrEx>
        <w:trPr>
          <w:trHeight w:val="396"/>
          <w:jc w:val="center"/>
        </w:trPr>
        <w:tc>
          <w:tcPr>
            <w:tcW w:w="2927" w:type="dxa"/>
            <w:vAlign w:val="center"/>
          </w:tcPr>
          <w:p w:rsidR="005D39D8" w:rsidRPr="00C17716" w:rsidRDefault="005D39D8">
            <w:pPr>
              <w:pStyle w:val="4"/>
              <w:ind w:left="-4786" w:firstLine="4786"/>
              <w:rPr>
                <w:b w:val="0"/>
                <w:szCs w:val="24"/>
              </w:rPr>
            </w:pPr>
            <w:r w:rsidRPr="00C17716">
              <w:rPr>
                <w:b w:val="0"/>
                <w:szCs w:val="24"/>
              </w:rPr>
              <w:t>Тип телосложения</w:t>
            </w:r>
          </w:p>
        </w:tc>
        <w:tc>
          <w:tcPr>
            <w:tcW w:w="2760" w:type="dxa"/>
            <w:vAlign w:val="center"/>
          </w:tcPr>
          <w:p w:rsidR="005D39D8" w:rsidRPr="00C17716" w:rsidRDefault="005D39D8">
            <w:pPr>
              <w:framePr w:wrap="around"/>
              <w:jc w:val="center"/>
              <w:rPr>
                <w:szCs w:val="24"/>
              </w:rPr>
            </w:pPr>
            <w:r w:rsidRPr="00C17716">
              <w:rPr>
                <w:szCs w:val="24"/>
              </w:rPr>
              <w:t>Отклонение массы тела</w:t>
            </w:r>
          </w:p>
        </w:tc>
        <w:tc>
          <w:tcPr>
            <w:tcW w:w="1471" w:type="dxa"/>
            <w:vAlign w:val="center"/>
          </w:tcPr>
          <w:p w:rsidR="005D39D8" w:rsidRPr="00C17716" w:rsidRDefault="005D39D8">
            <w:pPr>
              <w:framePr w:wrap="around"/>
              <w:jc w:val="center"/>
              <w:rPr>
                <w:szCs w:val="24"/>
              </w:rPr>
            </w:pPr>
            <w:r w:rsidRPr="00C17716">
              <w:rPr>
                <w:szCs w:val="24"/>
              </w:rPr>
              <w:t>А (ккал/кг)</w:t>
            </w:r>
          </w:p>
        </w:tc>
      </w:tr>
      <w:tr w:rsidR="005D39D8" w:rsidRPr="00C17716">
        <w:tblPrEx>
          <w:tblCellMar>
            <w:top w:w="0" w:type="dxa"/>
            <w:bottom w:w="0" w:type="dxa"/>
          </w:tblCellMar>
        </w:tblPrEx>
        <w:trPr>
          <w:trHeight w:val="388"/>
          <w:jc w:val="center"/>
        </w:trPr>
        <w:tc>
          <w:tcPr>
            <w:tcW w:w="2927" w:type="dxa"/>
            <w:vAlign w:val="center"/>
          </w:tcPr>
          <w:p w:rsidR="005D39D8" w:rsidRPr="00C17716" w:rsidRDefault="005D39D8">
            <w:pPr>
              <w:pStyle w:val="5"/>
              <w:jc w:val="left"/>
              <w:rPr>
                <w:b w:val="0"/>
                <w:i w:val="0"/>
                <w:szCs w:val="24"/>
              </w:rPr>
            </w:pPr>
            <w:r w:rsidRPr="00C17716">
              <w:rPr>
                <w:b w:val="0"/>
                <w:i w:val="0"/>
                <w:szCs w:val="24"/>
              </w:rPr>
              <w:t>Худой</w:t>
            </w:r>
          </w:p>
        </w:tc>
        <w:tc>
          <w:tcPr>
            <w:tcW w:w="2760" w:type="dxa"/>
            <w:vAlign w:val="center"/>
          </w:tcPr>
          <w:p w:rsidR="005D39D8" w:rsidRPr="00C17716" w:rsidRDefault="005D39D8">
            <w:pPr>
              <w:framePr w:wrap="around"/>
              <w:jc w:val="center"/>
              <w:rPr>
                <w:szCs w:val="24"/>
                <w:lang w:val="en-US"/>
              </w:rPr>
            </w:pPr>
            <w:r w:rsidRPr="00C17716">
              <w:rPr>
                <w:szCs w:val="24"/>
                <w:lang w:val="en-US"/>
              </w:rPr>
              <w:t xml:space="preserve">Дефицит  </w:t>
            </w:r>
            <w:r w:rsidRPr="00C17716">
              <w:rPr>
                <w:szCs w:val="24"/>
                <w:lang w:val="en-US"/>
              </w:rPr>
              <w:sym w:font="Symbol" w:char="F0B3"/>
            </w:r>
            <w:r w:rsidRPr="00C17716">
              <w:rPr>
                <w:szCs w:val="24"/>
                <w:lang w:val="en-US"/>
              </w:rPr>
              <w:t xml:space="preserve"> 5%</w:t>
            </w:r>
          </w:p>
        </w:tc>
        <w:tc>
          <w:tcPr>
            <w:tcW w:w="1471" w:type="dxa"/>
            <w:vAlign w:val="center"/>
          </w:tcPr>
          <w:p w:rsidR="005D39D8" w:rsidRPr="00C17716" w:rsidRDefault="005D39D8">
            <w:pPr>
              <w:framePr w:wrap="around"/>
              <w:jc w:val="center"/>
              <w:rPr>
                <w:szCs w:val="24"/>
              </w:rPr>
            </w:pPr>
            <w:r w:rsidRPr="00C17716">
              <w:rPr>
                <w:szCs w:val="24"/>
              </w:rPr>
              <w:t>25</w:t>
            </w:r>
          </w:p>
        </w:tc>
      </w:tr>
      <w:tr w:rsidR="005D39D8" w:rsidRPr="00C17716">
        <w:tblPrEx>
          <w:tblCellMar>
            <w:top w:w="0" w:type="dxa"/>
            <w:bottom w:w="0" w:type="dxa"/>
          </w:tblCellMar>
        </w:tblPrEx>
        <w:trPr>
          <w:trHeight w:val="381"/>
          <w:jc w:val="center"/>
        </w:trPr>
        <w:tc>
          <w:tcPr>
            <w:tcW w:w="2927" w:type="dxa"/>
            <w:vAlign w:val="center"/>
          </w:tcPr>
          <w:p w:rsidR="005D39D8" w:rsidRPr="00C17716" w:rsidRDefault="005D39D8">
            <w:pPr>
              <w:pStyle w:val="5"/>
              <w:rPr>
                <w:b w:val="0"/>
                <w:i w:val="0"/>
                <w:szCs w:val="24"/>
              </w:rPr>
            </w:pPr>
            <w:r w:rsidRPr="00C17716">
              <w:rPr>
                <w:b w:val="0"/>
                <w:i w:val="0"/>
                <w:szCs w:val="24"/>
              </w:rPr>
              <w:t>Нормальный</w:t>
            </w:r>
          </w:p>
        </w:tc>
        <w:tc>
          <w:tcPr>
            <w:tcW w:w="2760" w:type="dxa"/>
            <w:vAlign w:val="center"/>
          </w:tcPr>
          <w:p w:rsidR="005D39D8" w:rsidRPr="00C17716" w:rsidRDefault="005D39D8">
            <w:pPr>
              <w:framePr w:wrap="around"/>
              <w:jc w:val="center"/>
              <w:rPr>
                <w:szCs w:val="24"/>
              </w:rPr>
            </w:pPr>
            <w:r w:rsidRPr="00C17716">
              <w:rPr>
                <w:szCs w:val="24"/>
              </w:rPr>
              <w:t>Избыток 5-10%</w:t>
            </w:r>
          </w:p>
        </w:tc>
        <w:tc>
          <w:tcPr>
            <w:tcW w:w="1471" w:type="dxa"/>
            <w:vAlign w:val="center"/>
          </w:tcPr>
          <w:p w:rsidR="005D39D8" w:rsidRPr="00C17716" w:rsidRDefault="005D39D8">
            <w:pPr>
              <w:framePr w:wrap="around"/>
              <w:jc w:val="center"/>
              <w:rPr>
                <w:szCs w:val="24"/>
              </w:rPr>
            </w:pPr>
            <w:r w:rsidRPr="00C17716">
              <w:rPr>
                <w:szCs w:val="24"/>
              </w:rPr>
              <w:t>20</w:t>
            </w:r>
          </w:p>
        </w:tc>
      </w:tr>
      <w:tr w:rsidR="005D39D8" w:rsidRPr="00C17716">
        <w:tblPrEx>
          <w:tblCellMar>
            <w:top w:w="0" w:type="dxa"/>
            <w:bottom w:w="0" w:type="dxa"/>
          </w:tblCellMar>
        </w:tblPrEx>
        <w:trPr>
          <w:trHeight w:val="373"/>
          <w:jc w:val="center"/>
        </w:trPr>
        <w:tc>
          <w:tcPr>
            <w:tcW w:w="2927" w:type="dxa"/>
            <w:vAlign w:val="center"/>
          </w:tcPr>
          <w:p w:rsidR="005D39D8" w:rsidRPr="00C17716" w:rsidRDefault="005D39D8">
            <w:pPr>
              <w:framePr w:hSpace="0" w:vSpace="0" w:wrap="auto" w:vAnchor="margin" w:yAlign="inline"/>
              <w:jc w:val="left"/>
              <w:rPr>
                <w:szCs w:val="24"/>
              </w:rPr>
            </w:pPr>
            <w:r w:rsidRPr="00C17716">
              <w:rPr>
                <w:szCs w:val="24"/>
              </w:rPr>
              <w:t xml:space="preserve">Ожирение </w:t>
            </w:r>
            <w:r w:rsidRPr="00C17716">
              <w:rPr>
                <w:szCs w:val="24"/>
                <w:lang w:val="en-US"/>
              </w:rPr>
              <w:t>I-II</w:t>
            </w:r>
            <w:r w:rsidRPr="00C17716">
              <w:rPr>
                <w:szCs w:val="24"/>
              </w:rPr>
              <w:t xml:space="preserve"> степени</w:t>
            </w:r>
          </w:p>
        </w:tc>
        <w:tc>
          <w:tcPr>
            <w:tcW w:w="2760" w:type="dxa"/>
            <w:vAlign w:val="center"/>
          </w:tcPr>
          <w:p w:rsidR="005D39D8" w:rsidRPr="00C17716" w:rsidRDefault="005D39D8">
            <w:pPr>
              <w:framePr w:hSpace="0" w:vSpace="0" w:wrap="auto" w:vAnchor="margin" w:yAlign="inline"/>
              <w:jc w:val="center"/>
              <w:rPr>
                <w:szCs w:val="24"/>
              </w:rPr>
            </w:pPr>
            <w:r w:rsidRPr="00C17716">
              <w:rPr>
                <w:szCs w:val="24"/>
              </w:rPr>
              <w:t>Избыток 11-49%</w:t>
            </w:r>
          </w:p>
        </w:tc>
        <w:tc>
          <w:tcPr>
            <w:tcW w:w="1471" w:type="dxa"/>
            <w:vAlign w:val="center"/>
          </w:tcPr>
          <w:p w:rsidR="005D39D8" w:rsidRPr="00C17716" w:rsidRDefault="005D39D8">
            <w:pPr>
              <w:framePr w:hSpace="0" w:vSpace="0" w:wrap="auto" w:vAnchor="margin" w:yAlign="inline"/>
              <w:jc w:val="center"/>
              <w:rPr>
                <w:szCs w:val="24"/>
              </w:rPr>
            </w:pPr>
            <w:r w:rsidRPr="00C17716">
              <w:rPr>
                <w:szCs w:val="24"/>
              </w:rPr>
              <w:t>17</w:t>
            </w:r>
          </w:p>
        </w:tc>
      </w:tr>
      <w:tr w:rsidR="005D39D8" w:rsidRPr="00C17716">
        <w:tblPrEx>
          <w:tblCellMar>
            <w:top w:w="0" w:type="dxa"/>
            <w:bottom w:w="0" w:type="dxa"/>
          </w:tblCellMar>
        </w:tblPrEx>
        <w:trPr>
          <w:trHeight w:val="373"/>
          <w:jc w:val="center"/>
        </w:trPr>
        <w:tc>
          <w:tcPr>
            <w:tcW w:w="2927" w:type="dxa"/>
            <w:vAlign w:val="center"/>
          </w:tcPr>
          <w:p w:rsidR="005D39D8" w:rsidRPr="00C17716" w:rsidRDefault="005D39D8">
            <w:pPr>
              <w:framePr w:hSpace="0" w:vSpace="0" w:wrap="auto" w:vAnchor="margin" w:yAlign="inline"/>
              <w:jc w:val="left"/>
              <w:rPr>
                <w:szCs w:val="24"/>
              </w:rPr>
            </w:pPr>
            <w:r w:rsidRPr="00C17716">
              <w:rPr>
                <w:szCs w:val="24"/>
              </w:rPr>
              <w:t xml:space="preserve">Ожирение </w:t>
            </w:r>
            <w:r w:rsidRPr="00C17716">
              <w:rPr>
                <w:szCs w:val="24"/>
                <w:lang w:val="en-US"/>
              </w:rPr>
              <w:t xml:space="preserve">III </w:t>
            </w:r>
            <w:r w:rsidRPr="00C17716">
              <w:rPr>
                <w:szCs w:val="24"/>
              </w:rPr>
              <w:t xml:space="preserve"> степени</w:t>
            </w:r>
          </w:p>
        </w:tc>
        <w:tc>
          <w:tcPr>
            <w:tcW w:w="2760" w:type="dxa"/>
            <w:vAlign w:val="center"/>
          </w:tcPr>
          <w:p w:rsidR="005D39D8" w:rsidRPr="00C17716" w:rsidRDefault="005D39D8">
            <w:pPr>
              <w:framePr w:hSpace="0" w:vSpace="0" w:wrap="auto" w:vAnchor="margin" w:yAlign="inline"/>
              <w:jc w:val="center"/>
              <w:rPr>
                <w:szCs w:val="24"/>
              </w:rPr>
            </w:pPr>
            <w:r w:rsidRPr="00C17716">
              <w:rPr>
                <w:szCs w:val="24"/>
              </w:rPr>
              <w:t xml:space="preserve">Избыток </w:t>
            </w:r>
            <w:r w:rsidRPr="00C17716">
              <w:rPr>
                <w:szCs w:val="24"/>
                <w:lang w:val="en-US"/>
              </w:rPr>
              <w:sym w:font="Symbol" w:char="F0B3"/>
            </w:r>
            <w:r w:rsidRPr="00C17716">
              <w:rPr>
                <w:szCs w:val="24"/>
                <w:lang w:val="en-US"/>
              </w:rPr>
              <w:t xml:space="preserve"> 50%</w:t>
            </w:r>
          </w:p>
        </w:tc>
        <w:tc>
          <w:tcPr>
            <w:tcW w:w="1471" w:type="dxa"/>
            <w:vAlign w:val="center"/>
          </w:tcPr>
          <w:p w:rsidR="005D39D8" w:rsidRPr="00C17716" w:rsidRDefault="005D39D8">
            <w:pPr>
              <w:framePr w:hSpace="0" w:vSpace="0" w:wrap="auto" w:vAnchor="margin" w:yAlign="inline"/>
              <w:jc w:val="center"/>
              <w:rPr>
                <w:szCs w:val="24"/>
              </w:rPr>
            </w:pPr>
            <w:r w:rsidRPr="00C17716">
              <w:rPr>
                <w:szCs w:val="24"/>
              </w:rPr>
              <w:t>15</w:t>
            </w:r>
          </w:p>
        </w:tc>
      </w:tr>
    </w:tbl>
    <w:p w:rsidR="005D39D8" w:rsidRPr="00C17716" w:rsidRDefault="005D39D8">
      <w:pPr>
        <w:framePr w:hSpace="0" w:vSpace="0" w:wrap="auto" w:vAnchor="margin" w:yAlign="inline"/>
        <w:jc w:val="left"/>
        <w:rPr>
          <w:szCs w:val="24"/>
        </w:rPr>
      </w:pPr>
      <w:r w:rsidRPr="00C17716">
        <w:rPr>
          <w:szCs w:val="24"/>
        </w:rPr>
        <w:t xml:space="preserve">  </w:t>
      </w:r>
    </w:p>
    <w:p w:rsidR="005D39D8" w:rsidRPr="00C17716" w:rsidRDefault="005D39D8">
      <w:pPr>
        <w:pStyle w:val="4"/>
        <w:jc w:val="center"/>
        <w:rPr>
          <w:szCs w:val="24"/>
        </w:rPr>
      </w:pPr>
      <w:r w:rsidRPr="00C17716">
        <w:rPr>
          <w:szCs w:val="24"/>
        </w:rPr>
        <w:t>Расчет суточной калорийности с учетом энергетических затрат</w:t>
      </w:r>
    </w:p>
    <w:p w:rsidR="005D39D8" w:rsidRPr="00C17716" w:rsidRDefault="005D39D8">
      <w:pPr>
        <w:framePr w:hSpace="0" w:vSpace="0" w:wrap="auto" w:vAnchor="margin" w:yAlign="inline"/>
        <w:widowControl w:val="0"/>
        <w:rPr>
          <w:snapToGrid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firstRow="1" w:lastRow="0" w:firstColumn="1" w:lastColumn="0" w:noHBand="0" w:noVBand="0"/>
      </w:tblPr>
      <w:tblGrid>
        <w:gridCol w:w="3728"/>
        <w:gridCol w:w="3699"/>
      </w:tblGrid>
      <w:tr w:rsidR="005D39D8" w:rsidRPr="00C17716">
        <w:tblPrEx>
          <w:tblCellMar>
            <w:top w:w="0" w:type="dxa"/>
            <w:bottom w:w="0" w:type="dxa"/>
          </w:tblCellMar>
        </w:tblPrEx>
        <w:trPr>
          <w:trHeight w:val="409"/>
          <w:jc w:val="center"/>
        </w:trPr>
        <w:tc>
          <w:tcPr>
            <w:tcW w:w="3728" w:type="dxa"/>
            <w:vAlign w:val="center"/>
          </w:tcPr>
          <w:p w:rsidR="005D39D8" w:rsidRPr="00C17716" w:rsidRDefault="005D39D8">
            <w:pPr>
              <w:framePr w:hSpace="0" w:vSpace="0" w:wrap="auto" w:vAnchor="margin" w:yAlign="inline"/>
              <w:jc w:val="center"/>
              <w:rPr>
                <w:b/>
                <w:szCs w:val="24"/>
              </w:rPr>
            </w:pPr>
            <w:r w:rsidRPr="00C17716">
              <w:rPr>
                <w:b/>
                <w:szCs w:val="24"/>
              </w:rPr>
              <w:t>Характер трудовой деятельности</w:t>
            </w:r>
          </w:p>
        </w:tc>
        <w:tc>
          <w:tcPr>
            <w:tcW w:w="3699" w:type="dxa"/>
            <w:vAlign w:val="center"/>
          </w:tcPr>
          <w:p w:rsidR="005D39D8" w:rsidRPr="00C17716" w:rsidRDefault="005D39D8">
            <w:pPr>
              <w:framePr w:hSpace="0" w:vSpace="0" w:wrap="auto" w:vAnchor="margin" w:yAlign="inline"/>
              <w:jc w:val="center"/>
              <w:rPr>
                <w:b/>
                <w:szCs w:val="24"/>
              </w:rPr>
            </w:pPr>
            <w:r w:rsidRPr="00C17716">
              <w:rPr>
                <w:b/>
                <w:szCs w:val="24"/>
              </w:rPr>
              <w:t>Общее количество энергии, ккал</w:t>
            </w:r>
          </w:p>
        </w:tc>
      </w:tr>
      <w:tr w:rsidR="005D39D8" w:rsidRPr="00C17716">
        <w:tblPrEx>
          <w:tblCellMar>
            <w:top w:w="0" w:type="dxa"/>
            <w:bottom w:w="0" w:type="dxa"/>
          </w:tblCellMar>
        </w:tblPrEx>
        <w:trPr>
          <w:trHeight w:val="273"/>
          <w:jc w:val="center"/>
        </w:trPr>
        <w:tc>
          <w:tcPr>
            <w:tcW w:w="3728" w:type="dxa"/>
            <w:vAlign w:val="center"/>
          </w:tcPr>
          <w:p w:rsidR="005D39D8" w:rsidRPr="00C17716" w:rsidRDefault="005D39D8">
            <w:pPr>
              <w:pStyle w:val="6"/>
              <w:jc w:val="center"/>
              <w:rPr>
                <w:i w:val="0"/>
                <w:szCs w:val="24"/>
              </w:rPr>
            </w:pPr>
            <w:r w:rsidRPr="00C17716">
              <w:rPr>
                <w:i w:val="0"/>
                <w:szCs w:val="24"/>
              </w:rPr>
              <w:t>Очень легкая</w:t>
            </w:r>
          </w:p>
        </w:tc>
        <w:tc>
          <w:tcPr>
            <w:tcW w:w="3699" w:type="dxa"/>
            <w:vAlign w:val="center"/>
          </w:tcPr>
          <w:p w:rsidR="005D39D8" w:rsidRPr="00C17716" w:rsidRDefault="005D39D8">
            <w:pPr>
              <w:framePr w:wrap="around"/>
              <w:jc w:val="center"/>
              <w:rPr>
                <w:szCs w:val="24"/>
              </w:rPr>
            </w:pPr>
            <w:r w:rsidRPr="00C17716">
              <w:rPr>
                <w:szCs w:val="24"/>
              </w:rPr>
              <w:t>А+1/6А</w:t>
            </w:r>
          </w:p>
        </w:tc>
      </w:tr>
      <w:tr w:rsidR="005D39D8" w:rsidRPr="00C17716">
        <w:tblPrEx>
          <w:tblCellMar>
            <w:top w:w="0" w:type="dxa"/>
            <w:bottom w:w="0" w:type="dxa"/>
          </w:tblCellMar>
        </w:tblPrEx>
        <w:trPr>
          <w:trHeight w:val="265"/>
          <w:jc w:val="center"/>
        </w:trPr>
        <w:tc>
          <w:tcPr>
            <w:tcW w:w="3728" w:type="dxa"/>
            <w:vAlign w:val="center"/>
          </w:tcPr>
          <w:p w:rsidR="005D39D8" w:rsidRPr="00C17716" w:rsidRDefault="005D39D8">
            <w:pPr>
              <w:framePr w:hSpace="0" w:vSpace="0" w:wrap="auto" w:vAnchor="margin" w:yAlign="inline"/>
              <w:jc w:val="center"/>
              <w:rPr>
                <w:szCs w:val="24"/>
              </w:rPr>
            </w:pPr>
            <w:r w:rsidRPr="00C17716">
              <w:rPr>
                <w:szCs w:val="24"/>
              </w:rPr>
              <w:t>Легкая</w:t>
            </w:r>
          </w:p>
        </w:tc>
        <w:tc>
          <w:tcPr>
            <w:tcW w:w="3699" w:type="dxa"/>
            <w:vAlign w:val="center"/>
          </w:tcPr>
          <w:p w:rsidR="005D39D8" w:rsidRPr="00C17716" w:rsidRDefault="005D39D8">
            <w:pPr>
              <w:framePr w:hSpace="0" w:vSpace="0" w:wrap="auto" w:vAnchor="margin" w:yAlign="inline"/>
              <w:jc w:val="center"/>
              <w:rPr>
                <w:szCs w:val="24"/>
              </w:rPr>
            </w:pPr>
            <w:r w:rsidRPr="00C17716">
              <w:rPr>
                <w:szCs w:val="24"/>
              </w:rPr>
              <w:t>А+1/3А</w:t>
            </w:r>
          </w:p>
        </w:tc>
      </w:tr>
      <w:tr w:rsidR="005D39D8" w:rsidRPr="00C17716">
        <w:tblPrEx>
          <w:tblCellMar>
            <w:top w:w="0" w:type="dxa"/>
            <w:bottom w:w="0" w:type="dxa"/>
          </w:tblCellMar>
        </w:tblPrEx>
        <w:trPr>
          <w:trHeight w:val="270"/>
          <w:jc w:val="center"/>
        </w:trPr>
        <w:tc>
          <w:tcPr>
            <w:tcW w:w="3728" w:type="dxa"/>
            <w:vAlign w:val="center"/>
          </w:tcPr>
          <w:p w:rsidR="005D39D8" w:rsidRPr="00C17716" w:rsidRDefault="005D39D8">
            <w:pPr>
              <w:framePr w:hSpace="0" w:vSpace="0" w:wrap="auto" w:vAnchor="margin" w:yAlign="inline"/>
              <w:jc w:val="center"/>
              <w:rPr>
                <w:szCs w:val="24"/>
              </w:rPr>
            </w:pPr>
            <w:r w:rsidRPr="00C17716">
              <w:rPr>
                <w:szCs w:val="24"/>
              </w:rPr>
              <w:t>Средней тяжести</w:t>
            </w:r>
          </w:p>
        </w:tc>
        <w:tc>
          <w:tcPr>
            <w:tcW w:w="3699" w:type="dxa"/>
            <w:vAlign w:val="center"/>
          </w:tcPr>
          <w:p w:rsidR="005D39D8" w:rsidRPr="00C17716" w:rsidRDefault="005D39D8">
            <w:pPr>
              <w:framePr w:hSpace="0" w:vSpace="0" w:wrap="auto" w:vAnchor="margin" w:yAlign="inline"/>
              <w:jc w:val="center"/>
              <w:rPr>
                <w:szCs w:val="24"/>
              </w:rPr>
            </w:pPr>
            <w:r w:rsidRPr="00C17716">
              <w:rPr>
                <w:szCs w:val="24"/>
              </w:rPr>
              <w:t>А+1/2А</w:t>
            </w:r>
          </w:p>
        </w:tc>
      </w:tr>
      <w:tr w:rsidR="005D39D8" w:rsidRPr="00C17716">
        <w:tblPrEx>
          <w:tblCellMar>
            <w:top w:w="0" w:type="dxa"/>
            <w:bottom w:w="0" w:type="dxa"/>
          </w:tblCellMar>
        </w:tblPrEx>
        <w:trPr>
          <w:trHeight w:val="277"/>
          <w:jc w:val="center"/>
        </w:trPr>
        <w:tc>
          <w:tcPr>
            <w:tcW w:w="3728" w:type="dxa"/>
            <w:vAlign w:val="center"/>
          </w:tcPr>
          <w:p w:rsidR="005D39D8" w:rsidRPr="00C17716" w:rsidRDefault="005D39D8">
            <w:pPr>
              <w:framePr w:hSpace="0" w:vSpace="0" w:wrap="auto" w:vAnchor="margin" w:yAlign="inline"/>
              <w:jc w:val="center"/>
              <w:rPr>
                <w:szCs w:val="24"/>
              </w:rPr>
            </w:pPr>
            <w:r w:rsidRPr="00C17716">
              <w:rPr>
                <w:szCs w:val="24"/>
              </w:rPr>
              <w:t>Тяжелая</w:t>
            </w:r>
          </w:p>
        </w:tc>
        <w:tc>
          <w:tcPr>
            <w:tcW w:w="3699" w:type="dxa"/>
            <w:vAlign w:val="center"/>
          </w:tcPr>
          <w:p w:rsidR="005D39D8" w:rsidRPr="00C17716" w:rsidRDefault="005D39D8">
            <w:pPr>
              <w:framePr w:hSpace="0" w:vSpace="0" w:wrap="auto" w:vAnchor="margin" w:yAlign="inline"/>
              <w:jc w:val="center"/>
              <w:rPr>
                <w:szCs w:val="24"/>
              </w:rPr>
            </w:pPr>
            <w:r w:rsidRPr="00C17716">
              <w:rPr>
                <w:szCs w:val="24"/>
              </w:rPr>
              <w:t>А+2/3А</w:t>
            </w:r>
          </w:p>
        </w:tc>
      </w:tr>
      <w:tr w:rsidR="005D39D8" w:rsidRPr="00C17716">
        <w:tblPrEx>
          <w:tblCellMar>
            <w:top w:w="0" w:type="dxa"/>
            <w:bottom w:w="0" w:type="dxa"/>
          </w:tblCellMar>
        </w:tblPrEx>
        <w:trPr>
          <w:trHeight w:val="263"/>
          <w:jc w:val="center"/>
        </w:trPr>
        <w:tc>
          <w:tcPr>
            <w:tcW w:w="3728" w:type="dxa"/>
            <w:vAlign w:val="center"/>
          </w:tcPr>
          <w:p w:rsidR="005D39D8" w:rsidRPr="00C17716" w:rsidRDefault="005D39D8">
            <w:pPr>
              <w:framePr w:hSpace="0" w:vSpace="0" w:wrap="auto" w:vAnchor="margin" w:yAlign="inline"/>
              <w:jc w:val="center"/>
              <w:rPr>
                <w:szCs w:val="24"/>
              </w:rPr>
            </w:pPr>
            <w:r w:rsidRPr="00C17716">
              <w:rPr>
                <w:szCs w:val="24"/>
              </w:rPr>
              <w:t>Очень тяжелая</w:t>
            </w:r>
          </w:p>
        </w:tc>
        <w:tc>
          <w:tcPr>
            <w:tcW w:w="3699" w:type="dxa"/>
            <w:vAlign w:val="center"/>
          </w:tcPr>
          <w:p w:rsidR="005D39D8" w:rsidRPr="00C17716" w:rsidRDefault="005D39D8">
            <w:pPr>
              <w:framePr w:hSpace="0" w:vSpace="0" w:wrap="auto" w:vAnchor="margin" w:yAlign="inline"/>
              <w:jc w:val="center"/>
              <w:rPr>
                <w:szCs w:val="24"/>
              </w:rPr>
            </w:pPr>
            <w:r w:rsidRPr="00C17716">
              <w:rPr>
                <w:szCs w:val="24"/>
              </w:rPr>
              <w:t>А+ А</w:t>
            </w:r>
          </w:p>
        </w:tc>
      </w:tr>
    </w:tbl>
    <w:p w:rsidR="005D39D8" w:rsidRPr="00C17716" w:rsidRDefault="005D39D8">
      <w:pPr>
        <w:framePr w:hSpace="0" w:vSpace="0" w:wrap="auto" w:vAnchor="margin" w:yAlign="inline"/>
        <w:widowControl w:val="0"/>
        <w:rPr>
          <w:szCs w:val="24"/>
        </w:rPr>
      </w:pPr>
    </w:p>
    <w:p w:rsidR="005D39D8" w:rsidRPr="00C17716" w:rsidRDefault="005D39D8">
      <w:pPr>
        <w:framePr w:hSpace="0" w:vSpace="0" w:wrap="auto" w:vAnchor="margin" w:yAlign="inline"/>
        <w:widowControl w:val="0"/>
        <w:rPr>
          <w:szCs w:val="24"/>
        </w:rPr>
      </w:pPr>
    </w:p>
    <w:p w:rsidR="005D39D8" w:rsidRPr="00C17716" w:rsidRDefault="005D39D8">
      <w:pPr>
        <w:framePr w:hSpace="0" w:vSpace="0" w:wrap="auto" w:vAnchor="margin" w:yAlign="inline"/>
        <w:widowControl w:val="0"/>
        <w:rPr>
          <w:szCs w:val="24"/>
        </w:rPr>
      </w:pPr>
    </w:p>
    <w:p w:rsidR="005D39D8" w:rsidRPr="00C17716" w:rsidRDefault="005D39D8">
      <w:pPr>
        <w:framePr w:hSpace="0" w:vSpace="0" w:wrap="auto" w:vAnchor="margin" w:yAlign="inline"/>
        <w:widowControl w:val="0"/>
        <w:rPr>
          <w:szCs w:val="24"/>
        </w:rPr>
      </w:pPr>
    </w:p>
    <w:p w:rsidR="005D39D8" w:rsidRPr="00C17716" w:rsidRDefault="005D39D8">
      <w:pPr>
        <w:framePr w:hSpace="0" w:vSpace="0" w:wrap="auto" w:vAnchor="margin" w:yAlign="inline"/>
        <w:widowControl w:val="0"/>
        <w:rPr>
          <w:szCs w:val="24"/>
        </w:rPr>
      </w:pPr>
    </w:p>
    <w:p w:rsidR="005D39D8" w:rsidRPr="00C17716" w:rsidRDefault="005D39D8">
      <w:pPr>
        <w:framePr w:hSpace="0" w:vSpace="0" w:wrap="auto" w:vAnchor="margin" w:yAlign="inline"/>
        <w:widowControl w:val="0"/>
        <w:rPr>
          <w:szCs w:val="24"/>
        </w:rPr>
      </w:pPr>
    </w:p>
    <w:p w:rsidR="005D39D8" w:rsidRPr="00C17716" w:rsidRDefault="005D39D8">
      <w:pPr>
        <w:framePr w:hSpace="0" w:vSpace="0" w:wrap="auto" w:vAnchor="margin" w:yAlign="inline"/>
        <w:widowControl w:val="0"/>
        <w:rPr>
          <w:szCs w:val="24"/>
        </w:rPr>
      </w:pPr>
    </w:p>
    <w:p w:rsidR="005D39D8" w:rsidRPr="00C17716" w:rsidRDefault="005D39D8">
      <w:pPr>
        <w:pStyle w:val="8"/>
        <w:rPr>
          <w:rFonts w:ascii="Times New Roman" w:hAnsi="Times New Roman"/>
          <w:snapToGrid/>
          <w:szCs w:val="24"/>
        </w:rPr>
      </w:pPr>
      <w:r w:rsidRPr="00C17716">
        <w:rPr>
          <w:rFonts w:ascii="Times New Roman" w:hAnsi="Times New Roman"/>
          <w:snapToGrid/>
          <w:szCs w:val="24"/>
        </w:rPr>
        <w:t>Эффективность действия препарата изолипан</w:t>
      </w:r>
    </w:p>
    <w:p w:rsidR="005D39D8" w:rsidRPr="00C17716" w:rsidRDefault="005D39D8">
      <w:pPr>
        <w:framePr w:hSpace="0" w:vSpace="0" w:wrap="auto" w:vAnchor="margin" w:yAlign="inline"/>
        <w:widowControl w:val="0"/>
        <w:rPr>
          <w:snapToGrid w:val="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701"/>
      </w:tblGrid>
      <w:tr w:rsidR="005D39D8" w:rsidRPr="00C17716">
        <w:tblPrEx>
          <w:tblCellMar>
            <w:top w:w="0" w:type="dxa"/>
            <w:bottom w:w="0" w:type="dxa"/>
          </w:tblCellMar>
        </w:tblPrEx>
        <w:tc>
          <w:tcPr>
            <w:tcW w:w="3969" w:type="dxa"/>
          </w:tcPr>
          <w:p w:rsidR="005D39D8" w:rsidRPr="00C17716" w:rsidRDefault="005D39D8">
            <w:pPr>
              <w:framePr w:hSpace="0" w:vSpace="0" w:wrap="auto" w:vAnchor="margin" w:yAlign="inline"/>
              <w:widowControl w:val="0"/>
              <w:rPr>
                <w:snapToGrid w:val="0"/>
                <w:szCs w:val="24"/>
              </w:rPr>
            </w:pP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ИЗОЛИПАН</w:t>
            </w:r>
          </w:p>
          <w:p w:rsidR="005D39D8" w:rsidRPr="00C17716" w:rsidRDefault="005D39D8">
            <w:pPr>
              <w:framePr w:hSpace="0" w:vSpace="0" w:wrap="auto" w:vAnchor="margin" w:yAlign="inline"/>
              <w:widowControl w:val="0"/>
              <w:jc w:val="center"/>
              <w:rPr>
                <w:snapToGrid w:val="0"/>
                <w:szCs w:val="24"/>
              </w:rPr>
            </w:pPr>
            <w:r w:rsidRPr="00C17716">
              <w:rPr>
                <w:snapToGrid w:val="0"/>
                <w:szCs w:val="24"/>
              </w:rPr>
              <w:t>(3 МЕСЯЦА)</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ПЛАЦЕБО</w:t>
            </w:r>
          </w:p>
          <w:p w:rsidR="005D39D8" w:rsidRPr="00C17716" w:rsidRDefault="005D39D8">
            <w:pPr>
              <w:framePr w:hSpace="0" w:vSpace="0" w:wrap="auto" w:vAnchor="margin" w:yAlign="inline"/>
              <w:widowControl w:val="0"/>
              <w:jc w:val="center"/>
              <w:rPr>
                <w:snapToGrid w:val="0"/>
                <w:szCs w:val="24"/>
              </w:rPr>
            </w:pPr>
            <w:r w:rsidRPr="00C17716">
              <w:rPr>
                <w:snapToGrid w:val="0"/>
                <w:szCs w:val="24"/>
              </w:rPr>
              <w:t>(3 МЕСЯЦА)</w:t>
            </w:r>
          </w:p>
        </w:tc>
      </w:tr>
      <w:tr w:rsidR="005D39D8" w:rsidRPr="00C17716">
        <w:tblPrEx>
          <w:tblCellMar>
            <w:top w:w="0" w:type="dxa"/>
            <w:bottom w:w="0" w:type="dxa"/>
          </w:tblCellMar>
        </w:tblPrEx>
        <w:tc>
          <w:tcPr>
            <w:tcW w:w="3969" w:type="dxa"/>
          </w:tcPr>
          <w:p w:rsidR="005D39D8" w:rsidRPr="00C17716" w:rsidRDefault="005D39D8">
            <w:pPr>
              <w:framePr w:hSpace="0" w:vSpace="0" w:wrap="auto" w:vAnchor="margin" w:yAlign="inline"/>
              <w:widowControl w:val="0"/>
              <w:rPr>
                <w:snapToGrid w:val="0"/>
                <w:szCs w:val="24"/>
              </w:rPr>
            </w:pPr>
            <w:r w:rsidRPr="00C17716">
              <w:rPr>
                <w:snapToGrid w:val="0"/>
                <w:szCs w:val="24"/>
              </w:rPr>
              <w:t>ХОЛЕСТЕРИН</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- 13 %</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НД</w:t>
            </w:r>
          </w:p>
        </w:tc>
      </w:tr>
      <w:tr w:rsidR="005D39D8" w:rsidRPr="00C17716">
        <w:tblPrEx>
          <w:tblCellMar>
            <w:top w:w="0" w:type="dxa"/>
            <w:bottom w:w="0" w:type="dxa"/>
          </w:tblCellMar>
        </w:tblPrEx>
        <w:tc>
          <w:tcPr>
            <w:tcW w:w="3969" w:type="dxa"/>
          </w:tcPr>
          <w:p w:rsidR="005D39D8" w:rsidRPr="00C17716" w:rsidRDefault="005D39D8">
            <w:pPr>
              <w:framePr w:hSpace="0" w:vSpace="0" w:wrap="auto" w:vAnchor="margin" w:yAlign="inline"/>
              <w:widowControl w:val="0"/>
              <w:rPr>
                <w:snapToGrid w:val="0"/>
                <w:szCs w:val="24"/>
              </w:rPr>
            </w:pPr>
            <w:r w:rsidRPr="00C17716">
              <w:rPr>
                <w:snapToGrid w:val="0"/>
                <w:szCs w:val="24"/>
              </w:rPr>
              <w:t>ХОЛЕСТЕРИН  ЛОНП</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- 32 %</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НД</w:t>
            </w:r>
          </w:p>
        </w:tc>
      </w:tr>
      <w:tr w:rsidR="005D39D8" w:rsidRPr="00C17716">
        <w:tblPrEx>
          <w:tblCellMar>
            <w:top w:w="0" w:type="dxa"/>
            <w:bottom w:w="0" w:type="dxa"/>
          </w:tblCellMar>
        </w:tblPrEx>
        <w:tc>
          <w:tcPr>
            <w:tcW w:w="3969" w:type="dxa"/>
          </w:tcPr>
          <w:p w:rsidR="005D39D8" w:rsidRPr="00C17716" w:rsidRDefault="005D39D8">
            <w:pPr>
              <w:framePr w:hSpace="0" w:vSpace="0" w:wrap="auto" w:vAnchor="margin" w:yAlign="inline"/>
              <w:widowControl w:val="0"/>
              <w:rPr>
                <w:snapToGrid w:val="0"/>
                <w:szCs w:val="24"/>
              </w:rPr>
            </w:pPr>
            <w:r w:rsidRPr="00C17716">
              <w:rPr>
                <w:snapToGrid w:val="0"/>
                <w:szCs w:val="24"/>
              </w:rPr>
              <w:t>ХОЛЕСТЕРИН   ЛПВП</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+ 11 %</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НД</w:t>
            </w:r>
          </w:p>
        </w:tc>
      </w:tr>
      <w:tr w:rsidR="005D39D8" w:rsidRPr="00C17716">
        <w:tblPrEx>
          <w:tblCellMar>
            <w:top w:w="0" w:type="dxa"/>
            <w:bottom w:w="0" w:type="dxa"/>
          </w:tblCellMar>
        </w:tblPrEx>
        <w:tc>
          <w:tcPr>
            <w:tcW w:w="3969" w:type="dxa"/>
          </w:tcPr>
          <w:p w:rsidR="005D39D8" w:rsidRPr="00C17716" w:rsidRDefault="005D39D8">
            <w:pPr>
              <w:framePr w:hSpace="0" w:vSpace="0" w:wrap="auto" w:vAnchor="margin" w:yAlign="inline"/>
              <w:widowControl w:val="0"/>
              <w:rPr>
                <w:snapToGrid w:val="0"/>
                <w:szCs w:val="24"/>
              </w:rPr>
            </w:pPr>
            <w:r w:rsidRPr="00C17716">
              <w:rPr>
                <w:snapToGrid w:val="0"/>
                <w:szCs w:val="24"/>
              </w:rPr>
              <w:t>ТРИГЛИЦЕРИДЫ</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- 22 %</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НД</w:t>
            </w:r>
          </w:p>
        </w:tc>
      </w:tr>
      <w:tr w:rsidR="005D39D8" w:rsidRPr="00C17716">
        <w:tblPrEx>
          <w:tblCellMar>
            <w:top w:w="0" w:type="dxa"/>
            <w:bottom w:w="0" w:type="dxa"/>
          </w:tblCellMar>
        </w:tblPrEx>
        <w:tc>
          <w:tcPr>
            <w:tcW w:w="3969" w:type="dxa"/>
          </w:tcPr>
          <w:p w:rsidR="005D39D8" w:rsidRPr="00C17716" w:rsidRDefault="005D39D8">
            <w:pPr>
              <w:framePr w:hSpace="0" w:vSpace="0" w:wrap="auto" w:vAnchor="margin" w:yAlign="inline"/>
              <w:widowControl w:val="0"/>
              <w:rPr>
                <w:snapToGrid w:val="0"/>
                <w:szCs w:val="24"/>
              </w:rPr>
            </w:pPr>
            <w:r w:rsidRPr="00C17716">
              <w:rPr>
                <w:snapToGrid w:val="0"/>
                <w:szCs w:val="24"/>
              </w:rPr>
              <w:t>СВЯЗАННАЯ ГЛЮКОЗА</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- 5.2 %</w:t>
            </w:r>
          </w:p>
        </w:tc>
        <w:tc>
          <w:tcPr>
            <w:tcW w:w="1701" w:type="dxa"/>
          </w:tcPr>
          <w:p w:rsidR="005D39D8" w:rsidRPr="00C17716" w:rsidRDefault="005D39D8">
            <w:pPr>
              <w:framePr w:hSpace="0" w:vSpace="0" w:wrap="auto" w:vAnchor="margin" w:yAlign="inline"/>
              <w:widowControl w:val="0"/>
              <w:jc w:val="center"/>
              <w:rPr>
                <w:snapToGrid w:val="0"/>
                <w:szCs w:val="24"/>
              </w:rPr>
            </w:pPr>
            <w:r w:rsidRPr="00C17716">
              <w:rPr>
                <w:snapToGrid w:val="0"/>
                <w:szCs w:val="24"/>
              </w:rPr>
              <w:t>НД</w:t>
            </w:r>
          </w:p>
        </w:tc>
      </w:tr>
    </w:tbl>
    <w:p w:rsidR="005D39D8" w:rsidRPr="00C17716" w:rsidRDefault="005D39D8">
      <w:pPr>
        <w:framePr w:hSpace="0" w:vSpace="0" w:wrap="auto" w:vAnchor="margin" w:yAlign="inline"/>
        <w:widowControl w:val="0"/>
        <w:rPr>
          <w:snapToGrid w:val="0"/>
          <w:szCs w:val="24"/>
        </w:rPr>
      </w:pPr>
    </w:p>
    <w:p w:rsidR="005D39D8" w:rsidRPr="00C17716" w:rsidRDefault="005D39D8" w:rsidP="00E12D8D">
      <w:pPr>
        <w:pStyle w:val="8"/>
        <w:ind w:firstLine="709"/>
        <w:jc w:val="both"/>
        <w:rPr>
          <w:rFonts w:ascii="Times New Roman" w:hAnsi="Times New Roman"/>
          <w:b w:val="0"/>
          <w:szCs w:val="24"/>
        </w:rPr>
      </w:pPr>
      <w:r w:rsidRPr="00C17716">
        <w:rPr>
          <w:rFonts w:ascii="Times New Roman" w:hAnsi="Times New Roman"/>
          <w:b w:val="0"/>
          <w:szCs w:val="24"/>
        </w:rPr>
        <w:t>К концу третьего месяца лечения изолипаном статистически достоверно уменьшились факторы риска сердечно-сосудистых заболеваний больных ожирением.</w:t>
      </w:r>
    </w:p>
    <w:p w:rsidR="005D39D8" w:rsidRPr="00C17716" w:rsidRDefault="005D39D8">
      <w:pPr>
        <w:framePr w:hSpace="0" w:vSpace="0" w:wrap="auto" w:vAnchor="margin" w:yAlign="inline"/>
        <w:widowControl w:val="0"/>
        <w:rPr>
          <w:snapToGrid w:val="0"/>
          <w:szCs w:val="24"/>
        </w:rPr>
      </w:pPr>
    </w:p>
    <w:p w:rsidR="005D39D8" w:rsidRPr="00C17716" w:rsidRDefault="005D39D8" w:rsidP="00E12D8D">
      <w:pPr>
        <w:framePr w:hSpace="0" w:vSpace="0" w:wrap="auto" w:vAnchor="margin" w:yAlign="inline"/>
        <w:widowControl w:val="0"/>
        <w:jc w:val="center"/>
        <w:rPr>
          <w:snapToGrid w:val="0"/>
          <w:szCs w:val="24"/>
        </w:rPr>
      </w:pPr>
      <w:r w:rsidRPr="00C17716">
        <w:rPr>
          <w:snapToGrid w:val="0"/>
          <w:szCs w:val="24"/>
        </w:rPr>
        <w:object w:dxaOrig="14866" w:dyaOrig="13820">
          <v:shape id="_x0000_i1026" type="#_x0000_t75" style="width:414.75pt;height:385.5pt" o:ole="" fillcolor="window">
            <v:imagedata r:id="rId12" o:title=""/>
          </v:shape>
          <o:OLEObject Type="Embed" ProgID="Word.Picture.8" ShapeID="_x0000_i1026" DrawAspect="Content" ObjectID="_1779514492" r:id="rId13"/>
        </w:object>
      </w:r>
    </w:p>
    <w:p w:rsidR="005D39D8" w:rsidRDefault="005D39D8">
      <w:pPr>
        <w:framePr w:hSpace="0" w:vSpace="0" w:wrap="auto" w:vAnchor="margin" w:yAlign="inline"/>
        <w:widowControl w:val="0"/>
        <w:rPr>
          <w:snapToGrid w:val="0"/>
        </w:rPr>
      </w:pPr>
    </w:p>
    <w:p w:rsidR="005D39D8" w:rsidRDefault="005D39D8">
      <w:pPr>
        <w:framePr w:hSpace="0" w:vSpace="0" w:wrap="auto" w:vAnchor="margin" w:yAlign="inline"/>
        <w:widowControl w:val="0"/>
        <w:rPr>
          <w:snapToGrid w:val="0"/>
        </w:rPr>
        <w:sectPr w:rsidR="005D39D8" w:rsidSect="00C17716">
          <w:pgSz w:w="11906" w:h="16838"/>
          <w:pgMar w:top="1440" w:right="851" w:bottom="1440" w:left="1134" w:header="720" w:footer="720" w:gutter="0"/>
          <w:cols w:space="720"/>
        </w:sectPr>
      </w:pPr>
    </w:p>
    <w:p w:rsidR="005D39D8" w:rsidRDefault="00E74C44">
      <w:pPr>
        <w:framePr w:hSpace="0" w:vSpace="0" w:wrap="auto" w:vAnchor="margin" w:yAlign="inline"/>
        <w:widowControl w:val="0"/>
        <w:jc w:val="center"/>
        <w:rPr>
          <w:snapToGrid w:val="0"/>
        </w:rPr>
      </w:pPr>
      <w:r>
        <w:rPr>
          <w:noProof/>
        </w:rPr>
        <mc:AlternateContent>
          <mc:Choice Requires="wps">
            <w:drawing>
              <wp:anchor distT="0" distB="0" distL="114300" distR="114300" simplePos="0" relativeHeight="251736576" behindDoc="0" locked="0" layoutInCell="0" allowOverlap="1">
                <wp:simplePos x="0" y="0"/>
                <wp:positionH relativeFrom="column">
                  <wp:posOffset>3139440</wp:posOffset>
                </wp:positionH>
                <wp:positionV relativeFrom="paragraph">
                  <wp:posOffset>5627370</wp:posOffset>
                </wp:positionV>
                <wp:extent cx="2714625" cy="398145"/>
                <wp:effectExtent l="0" t="0" r="0" b="0"/>
                <wp:wrapNone/>
                <wp:docPr id="17"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9D8" w:rsidRDefault="005D39D8">
                            <w:pPr>
                              <w:rPr>
                                <w:rFonts w:ascii="Arial" w:hAnsi="Arial"/>
                              </w:rPr>
                            </w:pPr>
                            <w:r>
                              <w:rPr>
                                <w:rFonts w:ascii="Arial" w:hAnsi="Arial"/>
                              </w:rPr>
                              <w:t>СХЕМА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103" style="position:absolute;left:0;text-align:left;margin-left:247.2pt;margin-top:443.1pt;width:213.75pt;height:31.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" o:allowincell="f" stroked="f">
                <v:textbox>
                  <w:txbxContent>
                    <w:p w:rsidR="005D39D8" w:rsidRDefault="005D39D8">
                      <w:pPr>
                        <w:rPr>
                          <w:rFonts w:ascii="Arial" w:hAnsi="Arial"/>
                        </w:rPr>
                      </w:pPr>
                      <w:r>
                        <w:rPr>
                          <w:rFonts w:ascii="Arial" w:hAnsi="Arial"/>
                        </w:rPr>
                        <w:t>СХЕМА 5.</w:t>
                      </w:r>
                    </w:p>
                  </w:txbxContent>
                </v:textbox>
              </v:rect>
            </w:pict>
          </mc:Fallback>
        </mc:AlternateContent>
      </w:r>
      <w:r w:rsidR="005D39D8">
        <w:rPr>
          <w:snapToGrid w:val="0"/>
        </w:rPr>
        <w:t>АЛГОРИТМ ЛЕЧЕНИЯ ПРИ  ОЖИРЕНИ</w:t>
      </w:r>
    </w:p>
    <w:p w:rsidR="005D39D8" w:rsidRDefault="005D39D8">
      <w:pPr>
        <w:framePr w:hSpace="0" w:vSpace="0" w:wrap="auto" w:vAnchor="margin" w:yAlign="inline"/>
        <w:widowControl w:val="0"/>
        <w:jc w:val="center"/>
        <w:rPr>
          <w:snapToGrid w:val="0"/>
        </w:rPr>
      </w:pPr>
    </w:p>
    <w:p w:rsidR="005D39D8" w:rsidRDefault="00E74C44">
      <w:pPr>
        <w:framePr w:hSpace="0" w:vSpace="0" w:wrap="auto" w:vAnchor="margin" w:yAlign="inline"/>
        <w:widowControl w:val="0"/>
        <w:jc w:val="center"/>
      </w:pPr>
      <w:r>
        <w:rPr>
          <w:noProof/>
        </w:rPr>
        <mc:AlternateContent>
          <mc:Choice Requires="wps">
            <w:drawing>
              <wp:anchor distT="0" distB="0" distL="114300" distR="114300" simplePos="0" relativeHeight="251752960" behindDoc="0" locked="0" layoutInCell="0" allowOverlap="1">
                <wp:simplePos x="0" y="0"/>
                <wp:positionH relativeFrom="column">
                  <wp:posOffset>8858250</wp:posOffset>
                </wp:positionH>
                <wp:positionV relativeFrom="paragraph">
                  <wp:posOffset>990600</wp:posOffset>
                </wp:positionV>
                <wp:extent cx="0" cy="217170"/>
                <wp:effectExtent l="0" t="0" r="0" b="0"/>
                <wp:wrapNone/>
                <wp:docPr id="16"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78pt" to="697.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1d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751936" behindDoc="0" locked="0" layoutInCell="0" allowOverlap="1">
                <wp:simplePos x="0" y="0"/>
                <wp:positionH relativeFrom="column">
                  <wp:posOffset>7446645</wp:posOffset>
                </wp:positionH>
                <wp:positionV relativeFrom="paragraph">
                  <wp:posOffset>990600</wp:posOffset>
                </wp:positionV>
                <wp:extent cx="0" cy="217170"/>
                <wp:effectExtent l="0" t="0" r="0" b="0"/>
                <wp:wrapNone/>
                <wp:docPr id="15"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35pt,78pt" to="586.3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c7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750912" behindDoc="0" locked="0" layoutInCell="0" allowOverlap="1">
                <wp:simplePos x="0" y="0"/>
                <wp:positionH relativeFrom="column">
                  <wp:posOffset>6107430</wp:posOffset>
                </wp:positionH>
                <wp:positionV relativeFrom="paragraph">
                  <wp:posOffset>990600</wp:posOffset>
                </wp:positionV>
                <wp:extent cx="0" cy="217170"/>
                <wp:effectExtent l="0" t="0" r="0" b="0"/>
                <wp:wrapNone/>
                <wp:docPr id="14"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4"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9pt,78pt" to="480.9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4Z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749888" behindDoc="0" locked="0" layoutInCell="0" allowOverlap="1">
                <wp:simplePos x="0" y="0"/>
                <wp:positionH relativeFrom="column">
                  <wp:posOffset>3392805</wp:posOffset>
                </wp:positionH>
                <wp:positionV relativeFrom="paragraph">
                  <wp:posOffset>990600</wp:posOffset>
                </wp:positionV>
                <wp:extent cx="0" cy="217170"/>
                <wp:effectExtent l="0" t="0" r="0" b="0"/>
                <wp:wrapNone/>
                <wp:docPr id="13"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15pt,78pt" to="267.1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L3FA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748864" behindDoc="0" locked="0" layoutInCell="0" allowOverlap="1">
                <wp:simplePos x="0" y="0"/>
                <wp:positionH relativeFrom="column">
                  <wp:posOffset>2017395</wp:posOffset>
                </wp:positionH>
                <wp:positionV relativeFrom="paragraph">
                  <wp:posOffset>990600</wp:posOffset>
                </wp:positionV>
                <wp:extent cx="0" cy="217170"/>
                <wp:effectExtent l="0" t="0" r="0" b="0"/>
                <wp:wrapNone/>
                <wp:docPr id="12"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5pt,78pt" to="158.8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vVFAIAACo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747840" behindDoc="0" locked="0" layoutInCell="0" allowOverlap="1">
                <wp:simplePos x="0" y="0"/>
                <wp:positionH relativeFrom="column">
                  <wp:posOffset>280035</wp:posOffset>
                </wp:positionH>
                <wp:positionV relativeFrom="paragraph">
                  <wp:posOffset>990600</wp:posOffset>
                </wp:positionV>
                <wp:extent cx="0" cy="217170"/>
                <wp:effectExtent l="0" t="0" r="0" b="0"/>
                <wp:wrapNone/>
                <wp:docPr id="11"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78pt" to="22.0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746816" behindDoc="0" locked="0" layoutInCell="0" allowOverlap="1">
                <wp:simplePos x="0" y="0"/>
                <wp:positionH relativeFrom="column">
                  <wp:posOffset>4695825</wp:posOffset>
                </wp:positionH>
                <wp:positionV relativeFrom="paragraph">
                  <wp:posOffset>809625</wp:posOffset>
                </wp:positionV>
                <wp:extent cx="0" cy="398145"/>
                <wp:effectExtent l="0" t="0" r="0" b="0"/>
                <wp:wrapNone/>
                <wp:docPr id="10"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63.75pt" to="369.7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745792" behindDoc="0" locked="0" layoutInCell="0" allowOverlap="1">
                <wp:simplePos x="0" y="0"/>
                <wp:positionH relativeFrom="column">
                  <wp:posOffset>280035</wp:posOffset>
                </wp:positionH>
                <wp:positionV relativeFrom="paragraph">
                  <wp:posOffset>990600</wp:posOffset>
                </wp:positionV>
                <wp:extent cx="8578215" cy="0"/>
                <wp:effectExtent l="0" t="0" r="0" b="0"/>
                <wp:wrapNone/>
                <wp:docPr id="9"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9"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78pt" to="69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vT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744768" behindDoc="0" locked="0" layoutInCell="0" allowOverlap="1">
                <wp:simplePos x="0" y="0"/>
                <wp:positionH relativeFrom="column">
                  <wp:posOffset>8206740</wp:posOffset>
                </wp:positionH>
                <wp:positionV relativeFrom="paragraph">
                  <wp:posOffset>1203960</wp:posOffset>
                </wp:positionV>
                <wp:extent cx="1303020" cy="2754630"/>
                <wp:effectExtent l="0" t="0" r="0" b="0"/>
                <wp:wrapNone/>
                <wp:docPr id="8"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2754630"/>
                        </a:xfrm>
                        <a:prstGeom prst="rect">
                          <a:avLst/>
                        </a:prstGeom>
                        <a:solidFill>
                          <a:srgbClr val="FFFFFF"/>
                        </a:solidFill>
                        <a:ln w="9525">
                          <a:solidFill>
                            <a:srgbClr val="000000"/>
                          </a:solidFill>
                          <a:miter lim="800000"/>
                          <a:headEnd/>
                          <a:tailEnd/>
                        </a:ln>
                      </wps:spPr>
                      <wps:txbx>
                        <w:txbxContent>
                          <w:p w:rsidR="005D39D8" w:rsidRDefault="005D39D8">
                            <w:pPr>
                              <w:pStyle w:val="20"/>
                            </w:pPr>
                            <w:r>
                              <w:t>Гипогенитальное ожирение</w:t>
                            </w:r>
                          </w:p>
                          <w:p w:rsidR="005D39D8" w:rsidRDefault="005D39D8">
                            <w:pPr>
                              <w:pStyle w:val="20"/>
                            </w:pPr>
                          </w:p>
                          <w:p w:rsidR="005D39D8" w:rsidRDefault="005D39D8">
                            <w:pPr>
                              <w:rPr>
                                <w:i/>
                                <w:snapToGrid w:val="0"/>
                              </w:rPr>
                            </w:pPr>
                          </w:p>
                          <w:p w:rsidR="005D39D8" w:rsidRDefault="005D39D8">
                            <w:pPr>
                              <w:jc w:val="left"/>
                            </w:pPr>
                            <w:r>
                              <w:rPr>
                                <w:snapToGrid w:val="0"/>
                              </w:rPr>
                              <w:t>Заместительная гормональ</w:t>
                            </w:r>
                            <w:r>
                              <w:rPr>
                                <w:snapToGrid w:val="0"/>
                              </w:rPr>
                              <w:softHyphen/>
                              <w:t>ная терапия с учетом гормонального балан</w:t>
                            </w:r>
                            <w:r>
                              <w:rPr>
                                <w:snapToGrid w:val="0"/>
                              </w:rPr>
                              <w:softHyphen/>
                              <w:t>са и пола: вита</w:t>
                            </w:r>
                            <w:r>
                              <w:rPr>
                                <w:snapToGrid w:val="0"/>
                              </w:rPr>
                              <w:softHyphen/>
                              <w:t>мины</w:t>
                            </w:r>
                            <w:r>
                              <w:rPr>
                                <w:noProof/>
                                <w:snapToGrid w:val="0"/>
                              </w:rPr>
                              <w:t xml:space="preserve"> -</w:t>
                            </w:r>
                            <w:r>
                              <w:rPr>
                                <w:snapToGrid w:val="0"/>
                              </w:rPr>
                              <w:t xml:space="preserve"> токоферола ацетат, ретинол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104" style="position:absolute;left:0;text-align:left;margin-left:646.2pt;margin-top:94.8pt;width:102.6pt;height:216.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" o:allowincell="f">
                <v:textbox>
                  <w:txbxContent>
                    <w:p w:rsidR="005D39D8" w:rsidRDefault="005D39D8">
                      <w:pPr>
                        <w:pStyle w:val="20"/>
                      </w:pPr>
                      <w:r>
                        <w:t>Гипогенитальное ожирение</w:t>
                      </w:r>
                    </w:p>
                    <w:p w:rsidR="005D39D8" w:rsidRDefault="005D39D8">
                      <w:pPr>
                        <w:pStyle w:val="20"/>
                      </w:pPr>
                    </w:p>
                    <w:p w:rsidR="005D39D8" w:rsidRDefault="005D39D8">
                      <w:pPr>
                        <w:rPr>
                          <w:i/>
                          <w:snapToGrid w:val="0"/>
                        </w:rPr>
                      </w:pPr>
                    </w:p>
                    <w:p w:rsidR="005D39D8" w:rsidRDefault="005D39D8">
                      <w:pPr>
                        <w:jc w:val="left"/>
                      </w:pPr>
                      <w:r>
                        <w:rPr>
                          <w:snapToGrid w:val="0"/>
                        </w:rPr>
                        <w:t>Заместительная гормональ</w:t>
                      </w:r>
                      <w:r>
                        <w:rPr>
                          <w:snapToGrid w:val="0"/>
                        </w:rPr>
                        <w:softHyphen/>
                        <w:t>ная терапия с учетом гормонального балан</w:t>
                      </w:r>
                      <w:r>
                        <w:rPr>
                          <w:snapToGrid w:val="0"/>
                        </w:rPr>
                        <w:softHyphen/>
                        <w:t>са и пола: вита</w:t>
                      </w:r>
                      <w:r>
                        <w:rPr>
                          <w:snapToGrid w:val="0"/>
                        </w:rPr>
                        <w:softHyphen/>
                        <w:t>мины</w:t>
                      </w:r>
                      <w:r>
                        <w:rPr>
                          <w:noProof/>
                          <w:snapToGrid w:val="0"/>
                        </w:rPr>
                        <w:t xml:space="preserve"> -</w:t>
                      </w:r>
                      <w:r>
                        <w:rPr>
                          <w:snapToGrid w:val="0"/>
                        </w:rPr>
                        <w:t xml:space="preserve"> токоферола ацетат, ретинол</w:t>
                      </w:r>
                    </w:p>
                  </w:txbxContent>
                </v:textbox>
              </v:rect>
            </w:pict>
          </mc:Fallback>
        </mc:AlternateContent>
      </w:r>
      <w:r>
        <w:rPr>
          <w:noProof/>
        </w:rPr>
        <mc:AlternateContent>
          <mc:Choice Requires="wps">
            <w:drawing>
              <wp:anchor distT="0" distB="0" distL="114300" distR="114300" simplePos="0" relativeHeight="251743744" behindDoc="0" locked="0" layoutInCell="0" allowOverlap="1">
                <wp:simplePos x="0" y="0"/>
                <wp:positionH relativeFrom="column">
                  <wp:posOffset>6927850</wp:posOffset>
                </wp:positionH>
                <wp:positionV relativeFrom="paragraph">
                  <wp:posOffset>1203960</wp:posOffset>
                </wp:positionV>
                <wp:extent cx="1158240" cy="2790825"/>
                <wp:effectExtent l="0" t="0" r="0" b="0"/>
                <wp:wrapNone/>
                <wp:docPr id="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790825"/>
                        </a:xfrm>
                        <a:prstGeom prst="rect">
                          <a:avLst/>
                        </a:prstGeom>
                        <a:solidFill>
                          <a:srgbClr val="FFFFFF"/>
                        </a:solidFill>
                        <a:ln w="9525">
                          <a:solidFill>
                            <a:srgbClr val="000000"/>
                          </a:solidFill>
                          <a:miter lim="800000"/>
                          <a:headEnd/>
                          <a:tailEnd/>
                        </a:ln>
                      </wps:spPr>
                      <wps:txbx>
                        <w:txbxContent>
                          <w:p w:rsidR="005D39D8" w:rsidRDefault="005D39D8">
                            <w:pPr>
                              <w:pStyle w:val="20"/>
                              <w:widowControl w:val="0"/>
                            </w:pPr>
                            <w:r>
                              <w:t>Гипер-инсулярное ожирение</w:t>
                            </w:r>
                          </w:p>
                          <w:p w:rsidR="005D39D8" w:rsidRDefault="005D39D8"/>
                          <w:p w:rsidR="005D39D8" w:rsidRDefault="005D39D8">
                            <w:r>
                              <w:rPr>
                                <w:snapToGrid w:val="0"/>
                              </w:rPr>
                              <w:t>Оператив</w:t>
                            </w:r>
                            <w:r>
                              <w:rPr>
                                <w:snapToGrid w:val="0"/>
                              </w:rPr>
                              <w:softHyphen/>
                              <w:t>ное удале</w:t>
                            </w:r>
                            <w:r>
                              <w:rPr>
                                <w:snapToGrid w:val="0"/>
                              </w:rPr>
                              <w:softHyphen/>
                              <w:t xml:space="preserve">ние </w:t>
                            </w:r>
                            <w:bookmarkStart w:id="82" w:name="OCRUncertain019"/>
                            <w:r>
                              <w:rPr>
                                <w:snapToGrid w:val="0"/>
                              </w:rPr>
                              <w:t>инсуломы</w:t>
                            </w:r>
                            <w:bookmarkEnd w:id="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105" style="position:absolute;left:0;text-align:left;margin-left:545.5pt;margin-top:94.8pt;width:91.2pt;height:219.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" o:allowincell="f">
                <v:textbox>
                  <w:txbxContent>
                    <w:p w:rsidR="005D39D8" w:rsidRDefault="005D39D8">
                      <w:pPr>
                        <w:pStyle w:val="20"/>
                        <w:widowControl w:val="0"/>
                      </w:pPr>
                      <w:r>
                        <w:t>Гипер-инсулярное ожирение</w:t>
                      </w:r>
                    </w:p>
                    <w:p w:rsidR="005D39D8" w:rsidRDefault="005D39D8"/>
                    <w:p w:rsidR="005D39D8" w:rsidRDefault="005D39D8">
                      <w:r>
                        <w:rPr>
                          <w:snapToGrid w:val="0"/>
                        </w:rPr>
                        <w:t>Оператив</w:t>
                      </w:r>
                      <w:r>
                        <w:rPr>
                          <w:snapToGrid w:val="0"/>
                        </w:rPr>
                        <w:softHyphen/>
                        <w:t>ное удале</w:t>
                      </w:r>
                      <w:r>
                        <w:rPr>
                          <w:snapToGrid w:val="0"/>
                        </w:rPr>
                        <w:softHyphen/>
                        <w:t xml:space="preserve">ние </w:t>
                      </w:r>
                      <w:bookmarkStart w:id="83" w:name="OCRUncertain019"/>
                      <w:r>
                        <w:rPr>
                          <w:snapToGrid w:val="0"/>
                        </w:rPr>
                        <w:t>инсуломы</w:t>
                      </w:r>
                      <w:bookmarkEnd w:id="83"/>
                    </w:p>
                  </w:txbxContent>
                </v:textbox>
              </v:rect>
            </w:pict>
          </mc:Fallback>
        </mc:AlternateContent>
      </w:r>
      <w:r>
        <w:rPr>
          <w:noProof/>
        </w:rPr>
        <mc:AlternateContent>
          <mc:Choice Requires="wps">
            <w:drawing>
              <wp:anchor distT="0" distB="0" distL="114300" distR="114300" simplePos="0" relativeHeight="251742720" behindDoc="0" locked="0" layoutInCell="0" allowOverlap="1">
                <wp:simplePos x="0" y="0"/>
                <wp:positionH relativeFrom="column">
                  <wp:posOffset>5540375</wp:posOffset>
                </wp:positionH>
                <wp:positionV relativeFrom="paragraph">
                  <wp:posOffset>1203960</wp:posOffset>
                </wp:positionV>
                <wp:extent cx="1266825" cy="2790825"/>
                <wp:effectExtent l="0" t="0" r="0" b="0"/>
                <wp:wrapNone/>
                <wp:docPr id="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790825"/>
                        </a:xfrm>
                        <a:prstGeom prst="rect">
                          <a:avLst/>
                        </a:prstGeom>
                        <a:solidFill>
                          <a:srgbClr val="FFFFFF"/>
                        </a:solidFill>
                        <a:ln w="9525">
                          <a:solidFill>
                            <a:srgbClr val="000000"/>
                          </a:solidFill>
                          <a:miter lim="800000"/>
                          <a:headEnd/>
                          <a:tailEnd/>
                        </a:ln>
                      </wps:spPr>
                      <wps:txbx>
                        <w:txbxContent>
                          <w:p w:rsidR="005D39D8" w:rsidRDefault="005D39D8">
                            <w:pPr>
                              <w:jc w:val="center"/>
                              <w:rPr>
                                <w:i/>
                                <w:snapToGrid w:val="0"/>
                              </w:rPr>
                            </w:pPr>
                            <w:r>
                              <w:rPr>
                                <w:i/>
                                <w:snapToGrid w:val="0"/>
                              </w:rPr>
                              <w:t>Болезнь Иценко</w:t>
                            </w:r>
                            <w:r>
                              <w:rPr>
                                <w:i/>
                                <w:noProof/>
                                <w:snapToGrid w:val="0"/>
                              </w:rPr>
                              <w:t xml:space="preserve"> — </w:t>
                            </w:r>
                            <w:r>
                              <w:rPr>
                                <w:i/>
                                <w:snapToGrid w:val="0"/>
                              </w:rPr>
                              <w:t>Кушинга</w:t>
                            </w:r>
                          </w:p>
                          <w:p w:rsidR="005D39D8" w:rsidRDefault="005D39D8">
                            <w:pPr>
                              <w:jc w:val="center"/>
                              <w:rPr>
                                <w:i/>
                                <w:snapToGrid w:val="0"/>
                              </w:rPr>
                            </w:pPr>
                          </w:p>
                          <w:p w:rsidR="005D39D8" w:rsidRDefault="005D39D8">
                            <w:pPr>
                              <w:jc w:val="center"/>
                              <w:rPr>
                                <w:snapToGrid w:val="0"/>
                              </w:rPr>
                            </w:pPr>
                          </w:p>
                          <w:p w:rsidR="005D39D8" w:rsidRDefault="005D39D8">
                            <w:pPr>
                              <w:jc w:val="center"/>
                            </w:pPr>
                            <w:r>
                              <w:rPr>
                                <w:snapToGrid w:val="0"/>
                              </w:rPr>
                              <w:t>См. «Бо</w:t>
                            </w:r>
                            <w:r>
                              <w:rPr>
                                <w:snapToGrid w:val="0"/>
                              </w:rPr>
                              <w:softHyphen/>
                              <w:t>лезнь Ицен</w:t>
                            </w:r>
                            <w:r>
                              <w:rPr>
                                <w:snapToGrid w:val="0"/>
                              </w:rPr>
                              <w:softHyphen/>
                              <w:t>ко</w:t>
                            </w:r>
                            <w:r>
                              <w:rPr>
                                <w:noProof/>
                                <w:snapToGrid w:val="0"/>
                              </w:rPr>
                              <w:t xml:space="preserve"> —</w:t>
                            </w:r>
                            <w:r>
                              <w:rPr>
                                <w:snapToGrid w:val="0"/>
                              </w:rPr>
                              <w:t xml:space="preserve"> Кушинга»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106" style="position:absolute;left:0;text-align:left;margin-left:436.25pt;margin-top:94.8pt;width:99.75pt;height:219.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" o:allowincell="f">
                <v:textbox>
                  <w:txbxContent>
                    <w:p w:rsidR="005D39D8" w:rsidRDefault="005D39D8">
                      <w:pPr>
                        <w:jc w:val="center"/>
                        <w:rPr>
                          <w:i/>
                          <w:snapToGrid w:val="0"/>
                        </w:rPr>
                      </w:pPr>
                      <w:r>
                        <w:rPr>
                          <w:i/>
                          <w:snapToGrid w:val="0"/>
                        </w:rPr>
                        <w:t>Болезнь Иценко</w:t>
                      </w:r>
                      <w:r>
                        <w:rPr>
                          <w:i/>
                          <w:noProof/>
                          <w:snapToGrid w:val="0"/>
                        </w:rPr>
                        <w:t xml:space="preserve"> — </w:t>
                      </w:r>
                      <w:r>
                        <w:rPr>
                          <w:i/>
                          <w:snapToGrid w:val="0"/>
                        </w:rPr>
                        <w:t>Кушинга</w:t>
                      </w:r>
                    </w:p>
                    <w:p w:rsidR="005D39D8" w:rsidRDefault="005D39D8">
                      <w:pPr>
                        <w:jc w:val="center"/>
                        <w:rPr>
                          <w:i/>
                          <w:snapToGrid w:val="0"/>
                        </w:rPr>
                      </w:pPr>
                    </w:p>
                    <w:p w:rsidR="005D39D8" w:rsidRDefault="005D39D8">
                      <w:pPr>
                        <w:jc w:val="center"/>
                        <w:rPr>
                          <w:snapToGrid w:val="0"/>
                        </w:rPr>
                      </w:pPr>
                    </w:p>
                    <w:p w:rsidR="005D39D8" w:rsidRDefault="005D39D8">
                      <w:pPr>
                        <w:jc w:val="center"/>
                      </w:pPr>
                      <w:r>
                        <w:rPr>
                          <w:snapToGrid w:val="0"/>
                        </w:rPr>
                        <w:t>См. «Бо</w:t>
                      </w:r>
                      <w:r>
                        <w:rPr>
                          <w:snapToGrid w:val="0"/>
                        </w:rPr>
                        <w:softHyphen/>
                        <w:t>лезнь Ицен</w:t>
                      </w:r>
                      <w:r>
                        <w:rPr>
                          <w:snapToGrid w:val="0"/>
                        </w:rPr>
                        <w:softHyphen/>
                        <w:t>ко</w:t>
                      </w:r>
                      <w:r>
                        <w:rPr>
                          <w:noProof/>
                          <w:snapToGrid w:val="0"/>
                        </w:rPr>
                        <w:t xml:space="preserve"> —</w:t>
                      </w:r>
                      <w:r>
                        <w:rPr>
                          <w:snapToGrid w:val="0"/>
                        </w:rPr>
                        <w:t xml:space="preserve"> Кушинга»</w:t>
                      </w:r>
                    </w:p>
                  </w:txbxContent>
                </v:textbox>
              </v:rect>
            </w:pict>
          </mc:Fallback>
        </mc:AlternateContent>
      </w:r>
      <w:r>
        <w:rPr>
          <w:noProof/>
        </w:rPr>
        <mc:AlternateContent>
          <mc:Choice Requires="wps">
            <w:drawing>
              <wp:anchor distT="0" distB="0" distL="114300" distR="114300" simplePos="0" relativeHeight="251741696" behindDoc="0" locked="0" layoutInCell="0" allowOverlap="1">
                <wp:simplePos x="0" y="0"/>
                <wp:positionH relativeFrom="column">
                  <wp:posOffset>4080510</wp:posOffset>
                </wp:positionH>
                <wp:positionV relativeFrom="paragraph">
                  <wp:posOffset>1203960</wp:posOffset>
                </wp:positionV>
                <wp:extent cx="1339215" cy="2827020"/>
                <wp:effectExtent l="0" t="0" r="0" b="0"/>
                <wp:wrapNone/>
                <wp:docPr id="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827020"/>
                        </a:xfrm>
                        <a:prstGeom prst="rect">
                          <a:avLst/>
                        </a:prstGeom>
                        <a:solidFill>
                          <a:srgbClr val="FFFFFF"/>
                        </a:solidFill>
                        <a:ln w="9525">
                          <a:solidFill>
                            <a:srgbClr val="000000"/>
                          </a:solidFill>
                          <a:miter lim="800000"/>
                          <a:headEnd/>
                          <a:tailEnd/>
                        </a:ln>
                      </wps:spPr>
                      <wps:txbx>
                        <w:txbxContent>
                          <w:p w:rsidR="005D39D8" w:rsidRDefault="005D39D8">
                            <w:pPr>
                              <w:pStyle w:val="20"/>
                            </w:pPr>
                            <w:r>
                              <w:t>Надпочечниковое ожирение</w:t>
                            </w:r>
                          </w:p>
                          <w:p w:rsidR="005D39D8" w:rsidRDefault="005D39D8">
                            <w:pPr>
                              <w:pStyle w:val="20"/>
                            </w:pPr>
                          </w:p>
                          <w:p w:rsidR="005D39D8" w:rsidRDefault="005D39D8">
                            <w:pPr>
                              <w:rPr>
                                <w:i/>
                                <w:snapToGrid w:val="0"/>
                              </w:rPr>
                            </w:pPr>
                          </w:p>
                          <w:p w:rsidR="005D39D8" w:rsidRDefault="005D39D8">
                            <w:pPr>
                              <w:jc w:val="left"/>
                            </w:pPr>
                            <w:r>
                              <w:rPr>
                                <w:snapToGrid w:val="0"/>
                              </w:rPr>
                              <w:t>Оператив</w:t>
                            </w:r>
                            <w:r>
                              <w:rPr>
                                <w:snapToGrid w:val="0"/>
                              </w:rPr>
                              <w:softHyphen/>
                              <w:t>ное удале</w:t>
                            </w:r>
                            <w:r>
                              <w:rPr>
                                <w:snapToGrid w:val="0"/>
                              </w:rPr>
                              <w:softHyphen/>
                              <w:t>ние кортикостеромы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107" style="position:absolute;left:0;text-align:left;margin-left:321.3pt;margin-top:94.8pt;width:105.45pt;height:222.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UeLgIAAFI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" o:allowincell="f">
                <v:textbox>
                  <w:txbxContent>
                    <w:p w:rsidR="005D39D8" w:rsidRDefault="005D39D8">
                      <w:pPr>
                        <w:pStyle w:val="20"/>
                      </w:pPr>
                      <w:r>
                        <w:t>Надпочечниковое ожирение</w:t>
                      </w:r>
                    </w:p>
                    <w:p w:rsidR="005D39D8" w:rsidRDefault="005D39D8">
                      <w:pPr>
                        <w:pStyle w:val="20"/>
                      </w:pPr>
                    </w:p>
                    <w:p w:rsidR="005D39D8" w:rsidRDefault="005D39D8">
                      <w:pPr>
                        <w:rPr>
                          <w:i/>
                          <w:snapToGrid w:val="0"/>
                        </w:rPr>
                      </w:pPr>
                    </w:p>
                    <w:p w:rsidR="005D39D8" w:rsidRDefault="005D39D8">
                      <w:pPr>
                        <w:jc w:val="left"/>
                      </w:pPr>
                      <w:r>
                        <w:rPr>
                          <w:snapToGrid w:val="0"/>
                        </w:rPr>
                        <w:t>Оператив</w:t>
                      </w:r>
                      <w:r>
                        <w:rPr>
                          <w:snapToGrid w:val="0"/>
                        </w:rPr>
                        <w:softHyphen/>
                        <w:t>ное удале</w:t>
                      </w:r>
                      <w:r>
                        <w:rPr>
                          <w:snapToGrid w:val="0"/>
                        </w:rPr>
                        <w:softHyphen/>
                        <w:t>ние кортикостеромы</w:t>
                      </w:r>
                    </w:p>
                  </w:txbxContent>
                </v:textbox>
              </v:rect>
            </w:pict>
          </mc:Fallback>
        </mc:AlternateContent>
      </w:r>
      <w:r>
        <w:rPr>
          <w:noProof/>
        </w:rPr>
        <mc:AlternateContent>
          <mc:Choice Requires="wps">
            <w:drawing>
              <wp:anchor distT="0" distB="0" distL="114300" distR="114300" simplePos="0" relativeHeight="251740672" behindDoc="0" locked="0" layoutInCell="0" allowOverlap="1">
                <wp:simplePos x="0" y="0"/>
                <wp:positionH relativeFrom="column">
                  <wp:posOffset>2837815</wp:posOffset>
                </wp:positionH>
                <wp:positionV relativeFrom="paragraph">
                  <wp:posOffset>1203960</wp:posOffset>
                </wp:positionV>
                <wp:extent cx="1122045" cy="2827020"/>
                <wp:effectExtent l="0" t="0" r="0" b="0"/>
                <wp:wrapNone/>
                <wp:docPr id="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2827020"/>
                        </a:xfrm>
                        <a:prstGeom prst="rect">
                          <a:avLst/>
                        </a:prstGeom>
                        <a:solidFill>
                          <a:srgbClr val="FFFFFF"/>
                        </a:solidFill>
                        <a:ln w="9525">
                          <a:solidFill>
                            <a:srgbClr val="000000"/>
                          </a:solidFill>
                          <a:miter lim="800000"/>
                          <a:headEnd/>
                          <a:tailEnd/>
                        </a:ln>
                      </wps:spPr>
                      <wps:txbx>
                        <w:txbxContent>
                          <w:p w:rsidR="005D39D8" w:rsidRDefault="005D39D8">
                            <w:pPr>
                              <w:pStyle w:val="20"/>
                            </w:pPr>
                            <w:r>
                              <w:t>Диффузно-церебраль</w:t>
                            </w:r>
                            <w:r>
                              <w:softHyphen/>
                              <w:t>ное ожире</w:t>
                            </w:r>
                            <w:r>
                              <w:softHyphen/>
                              <w:t>ние</w:t>
                            </w:r>
                          </w:p>
                          <w:p w:rsidR="005D39D8" w:rsidRDefault="005D39D8">
                            <w:pPr>
                              <w:jc w:val="left"/>
                              <w:rPr>
                                <w:noProof/>
                                <w:snapToGrid w:val="0"/>
                              </w:rPr>
                            </w:pPr>
                          </w:p>
                          <w:p w:rsidR="005D39D8" w:rsidRDefault="005D39D8">
                            <w:pPr>
                              <w:jc w:val="left"/>
                            </w:pPr>
                            <w:r>
                              <w:rPr>
                                <w:snapToGrid w:val="0"/>
                              </w:rPr>
                              <w:t>Лечение в зависи</w:t>
                            </w:r>
                            <w:r>
                              <w:rPr>
                                <w:snapToGrid w:val="0"/>
                              </w:rPr>
                              <w:softHyphen/>
                              <w:t>мости от ха</w:t>
                            </w:r>
                            <w:r>
                              <w:rPr>
                                <w:snapToGrid w:val="0"/>
                              </w:rPr>
                              <w:softHyphen/>
                              <w:t>рактера патологиче-ско</w:t>
                            </w:r>
                            <w:r>
                              <w:rPr>
                                <w:snapToGrid w:val="0"/>
                              </w:rPr>
                              <w:softHyphen/>
                              <w:t>го процесса (опухоль, травма, энцефалит)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108" style="position:absolute;left:0;text-align:left;margin-left:223.45pt;margin-top:94.8pt;width:88.35pt;height:222.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" o:allowincell="f">
                <v:textbox>
                  <w:txbxContent>
                    <w:p w:rsidR="005D39D8" w:rsidRDefault="005D39D8">
                      <w:pPr>
                        <w:pStyle w:val="20"/>
                      </w:pPr>
                      <w:r>
                        <w:t>Диффузно-церебраль</w:t>
                      </w:r>
                      <w:r>
                        <w:softHyphen/>
                        <w:t>ное ожире</w:t>
                      </w:r>
                      <w:r>
                        <w:softHyphen/>
                        <w:t>ние</w:t>
                      </w:r>
                    </w:p>
                    <w:p w:rsidR="005D39D8" w:rsidRDefault="005D39D8">
                      <w:pPr>
                        <w:jc w:val="left"/>
                        <w:rPr>
                          <w:noProof/>
                          <w:snapToGrid w:val="0"/>
                        </w:rPr>
                      </w:pPr>
                    </w:p>
                    <w:p w:rsidR="005D39D8" w:rsidRDefault="005D39D8">
                      <w:pPr>
                        <w:jc w:val="left"/>
                      </w:pPr>
                      <w:r>
                        <w:rPr>
                          <w:snapToGrid w:val="0"/>
                        </w:rPr>
                        <w:t>Лечение в зависи</w:t>
                      </w:r>
                      <w:r>
                        <w:rPr>
                          <w:snapToGrid w:val="0"/>
                        </w:rPr>
                        <w:softHyphen/>
                        <w:t>мости от ха</w:t>
                      </w:r>
                      <w:r>
                        <w:rPr>
                          <w:snapToGrid w:val="0"/>
                        </w:rPr>
                        <w:softHyphen/>
                        <w:t>рактера патологиче-ско</w:t>
                      </w:r>
                      <w:r>
                        <w:rPr>
                          <w:snapToGrid w:val="0"/>
                        </w:rPr>
                        <w:softHyphen/>
                        <w:t>го процесса (опухоль, травма, энцефалит)</w:t>
                      </w:r>
                    </w:p>
                  </w:txbxContent>
                </v:textbox>
              </v:rect>
            </w:pict>
          </mc:Fallback>
        </mc:AlternateContent>
      </w:r>
      <w:r>
        <w:rPr>
          <w:noProof/>
        </w:rPr>
        <mc:AlternateContent>
          <mc:Choice Requires="wps">
            <w:drawing>
              <wp:anchor distT="0" distB="0" distL="114300" distR="114300" simplePos="0" relativeHeight="251739648" behindDoc="0" locked="0" layoutInCell="0" allowOverlap="1">
                <wp:simplePos x="0" y="0"/>
                <wp:positionH relativeFrom="column">
                  <wp:posOffset>1365885</wp:posOffset>
                </wp:positionH>
                <wp:positionV relativeFrom="paragraph">
                  <wp:posOffset>1203960</wp:posOffset>
                </wp:positionV>
                <wp:extent cx="1351280" cy="2827020"/>
                <wp:effectExtent l="0" t="0" r="0" b="0"/>
                <wp:wrapNone/>
                <wp:docPr id="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2827020"/>
                        </a:xfrm>
                        <a:prstGeom prst="rect">
                          <a:avLst/>
                        </a:prstGeom>
                        <a:solidFill>
                          <a:srgbClr val="FFFFFF"/>
                        </a:solidFill>
                        <a:ln w="9525">
                          <a:solidFill>
                            <a:srgbClr val="000000"/>
                          </a:solidFill>
                          <a:miter lim="800000"/>
                          <a:headEnd/>
                          <a:tailEnd/>
                        </a:ln>
                      </wps:spPr>
                      <wps:txbx>
                        <w:txbxContent>
                          <w:p w:rsidR="005D39D8" w:rsidRDefault="005D39D8">
                            <w:pPr>
                              <w:pStyle w:val="20"/>
                            </w:pPr>
                            <w:r>
                              <w:t>Гипотиреоидное ожирение</w:t>
                            </w:r>
                          </w:p>
                          <w:p w:rsidR="005D39D8" w:rsidRDefault="005D39D8">
                            <w:pPr>
                              <w:pStyle w:val="20"/>
                            </w:pPr>
                          </w:p>
                          <w:p w:rsidR="005D39D8" w:rsidRDefault="005D39D8">
                            <w:pPr>
                              <w:jc w:val="left"/>
                              <w:rPr>
                                <w:noProof/>
                                <w:snapToGrid w:val="0"/>
                              </w:rPr>
                            </w:pPr>
                          </w:p>
                          <w:p w:rsidR="005D39D8" w:rsidRDefault="005D39D8">
                            <w:pPr>
                              <w:jc w:val="left"/>
                              <w:rPr>
                                <w:snapToGrid w:val="0"/>
                              </w:rPr>
                            </w:pPr>
                            <w:r>
                              <w:rPr>
                                <w:snapToGrid w:val="0"/>
                              </w:rPr>
                              <w:t>Тиреоидин, трийодтиронин;</w:t>
                            </w:r>
                          </w:p>
                          <w:p w:rsidR="005D39D8" w:rsidRDefault="005D39D8">
                            <w:pPr>
                              <w:jc w:val="left"/>
                            </w:pPr>
                            <w:r>
                              <w:rPr>
                                <w:snapToGrid w:val="0"/>
                              </w:rPr>
                              <w:t>липотропные вещества; диуретические средства; витами</w:t>
                            </w:r>
                            <w:r>
                              <w:rPr>
                                <w:snapToGrid w:val="0"/>
                              </w:rPr>
                              <w:softHyphen/>
                              <w:t>ны</w:t>
                            </w:r>
                            <w:r>
                              <w:rPr>
                                <w:noProof/>
                                <w:snapToGrid w:val="0"/>
                              </w:rPr>
                              <w:t xml:space="preserve"> - </w:t>
                            </w:r>
                            <w:r>
                              <w:rPr>
                                <w:snapToGrid w:val="0"/>
                              </w:rPr>
                              <w:t xml:space="preserve"> аскорбиновая кислота, кальция пангамат, рибофлавин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109" style="position:absolute;left:0;text-align:left;margin-left:107.55pt;margin-top:94.8pt;width:106.4pt;height:222.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" o:allowincell="f">
                <v:textbox>
                  <w:txbxContent>
                    <w:p w:rsidR="005D39D8" w:rsidRDefault="005D39D8">
                      <w:pPr>
                        <w:pStyle w:val="20"/>
                      </w:pPr>
                      <w:r>
                        <w:t>Гипотиреоидное ожирение</w:t>
                      </w:r>
                    </w:p>
                    <w:p w:rsidR="005D39D8" w:rsidRDefault="005D39D8">
                      <w:pPr>
                        <w:pStyle w:val="20"/>
                      </w:pPr>
                    </w:p>
                    <w:p w:rsidR="005D39D8" w:rsidRDefault="005D39D8">
                      <w:pPr>
                        <w:jc w:val="left"/>
                        <w:rPr>
                          <w:noProof/>
                          <w:snapToGrid w:val="0"/>
                        </w:rPr>
                      </w:pPr>
                    </w:p>
                    <w:p w:rsidR="005D39D8" w:rsidRDefault="005D39D8">
                      <w:pPr>
                        <w:jc w:val="left"/>
                        <w:rPr>
                          <w:snapToGrid w:val="0"/>
                        </w:rPr>
                      </w:pPr>
                      <w:r>
                        <w:rPr>
                          <w:snapToGrid w:val="0"/>
                        </w:rPr>
                        <w:t>Тиреоидин, трийодтиронин;</w:t>
                      </w:r>
                    </w:p>
                    <w:p w:rsidR="005D39D8" w:rsidRDefault="005D39D8">
                      <w:pPr>
                        <w:jc w:val="left"/>
                      </w:pPr>
                      <w:r>
                        <w:rPr>
                          <w:snapToGrid w:val="0"/>
                        </w:rPr>
                        <w:t>липотропные вещества; диуретические средства; витами</w:t>
                      </w:r>
                      <w:r>
                        <w:rPr>
                          <w:snapToGrid w:val="0"/>
                        </w:rPr>
                        <w:softHyphen/>
                        <w:t>ны</w:t>
                      </w:r>
                      <w:r>
                        <w:rPr>
                          <w:noProof/>
                          <w:snapToGrid w:val="0"/>
                        </w:rPr>
                        <w:t xml:space="preserve"> - </w:t>
                      </w:r>
                      <w:r>
                        <w:rPr>
                          <w:snapToGrid w:val="0"/>
                        </w:rPr>
                        <w:t xml:space="preserve"> аскорбиновая кислота, кальция пангамат, рибофлавин</w:t>
                      </w:r>
                    </w:p>
                  </w:txbxContent>
                </v:textbox>
              </v:rect>
            </w:pict>
          </mc:Fallback>
        </mc:AlternateContent>
      </w:r>
      <w:r>
        <w:rPr>
          <w:noProof/>
        </w:rPr>
        <mc:AlternateContent>
          <mc:Choice Requires="wps">
            <w:drawing>
              <wp:anchor distT="0" distB="0" distL="114300" distR="114300" simplePos="0" relativeHeight="251738624" behindDoc="0" locked="0" layoutInCell="0" allowOverlap="1">
                <wp:simplePos x="0" y="0"/>
                <wp:positionH relativeFrom="column">
                  <wp:posOffset>-697230</wp:posOffset>
                </wp:positionH>
                <wp:positionV relativeFrom="paragraph">
                  <wp:posOffset>1171575</wp:posOffset>
                </wp:positionV>
                <wp:extent cx="1954530" cy="4021455"/>
                <wp:effectExtent l="0" t="0" r="0" b="0"/>
                <wp:wrapNone/>
                <wp:docPr id="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4021455"/>
                        </a:xfrm>
                        <a:prstGeom prst="rect">
                          <a:avLst/>
                        </a:prstGeom>
                        <a:solidFill>
                          <a:srgbClr val="FFFFFF"/>
                        </a:solidFill>
                        <a:ln w="9525">
                          <a:solidFill>
                            <a:srgbClr val="000000"/>
                          </a:solidFill>
                          <a:miter lim="800000"/>
                          <a:headEnd/>
                          <a:tailEnd/>
                        </a:ln>
                      </wps:spPr>
                      <wps:txbx>
                        <w:txbxContent>
                          <w:p w:rsidR="005D39D8" w:rsidRDefault="005D39D8">
                            <w:pPr>
                              <w:pStyle w:val="20"/>
                            </w:pPr>
                            <w:r>
                              <w:t>Гипоталамическое ожирение</w:t>
                            </w:r>
                          </w:p>
                          <w:p w:rsidR="005D39D8" w:rsidRDefault="005D39D8">
                            <w:pPr>
                              <w:pStyle w:val="20"/>
                            </w:pPr>
                          </w:p>
                          <w:p w:rsidR="005D39D8" w:rsidRDefault="005D39D8">
                            <w:pPr>
                              <w:pStyle w:val="20"/>
                            </w:pPr>
                          </w:p>
                          <w:p w:rsidR="005D39D8" w:rsidRDefault="005D39D8">
                            <w:pPr>
                              <w:widowControl w:val="0"/>
                              <w:rPr>
                                <w:noProof/>
                                <w:snapToGrid w:val="0"/>
                              </w:rPr>
                            </w:pPr>
                          </w:p>
                          <w:p w:rsidR="005D39D8" w:rsidRDefault="005D39D8">
                            <w:pPr>
                              <w:widowControl w:val="0"/>
                              <w:rPr>
                                <w:noProof/>
                                <w:snapToGrid w:val="0"/>
                              </w:rPr>
                            </w:pPr>
                            <w:r>
                              <w:rPr>
                                <w:snapToGrid w:val="0"/>
                              </w:rPr>
                              <w:t>Противовоспалительная и рассасывающая тера</w:t>
                            </w:r>
                            <w:r>
                              <w:rPr>
                                <w:snapToGrid w:val="0"/>
                              </w:rPr>
                              <w:softHyphen/>
                              <w:t>пия (при связи заболе</w:t>
                            </w:r>
                            <w:r>
                              <w:rPr>
                                <w:snapToGrid w:val="0"/>
                              </w:rPr>
                              <w:softHyphen/>
                              <w:t>вания с перенесенной ин</w:t>
                            </w:r>
                            <w:r>
                              <w:rPr>
                                <w:snapToGrid w:val="0"/>
                              </w:rPr>
                              <w:softHyphen/>
                              <w:t>фекцией): антибиотики, бийохинол, лидаза (гиалуронидаза), алоэ, ФИБС, кальция хлорид по Воробьеву,</w:t>
                            </w:r>
                            <w:r>
                              <w:rPr>
                                <w:noProof/>
                                <w:snapToGrid w:val="0"/>
                              </w:rPr>
                              <w:t xml:space="preserve"> </w:t>
                            </w:r>
                          </w:p>
                          <w:p w:rsidR="005D39D8" w:rsidRDefault="005D39D8">
                            <w:pPr>
                              <w:widowControl w:val="0"/>
                              <w:rPr>
                                <w:snapToGrid w:val="0"/>
                              </w:rPr>
                            </w:pPr>
                            <w:r>
                              <w:rPr>
                                <w:noProof/>
                                <w:snapToGrid w:val="0"/>
                              </w:rPr>
                              <w:t>25 %</w:t>
                            </w:r>
                            <w:r>
                              <w:rPr>
                                <w:snapToGrid w:val="0"/>
                              </w:rPr>
                              <w:t xml:space="preserve"> рас</w:t>
                            </w:r>
                            <w:r>
                              <w:rPr>
                                <w:snapToGrid w:val="0"/>
                              </w:rPr>
                              <w:softHyphen/>
                              <w:t>твор магния сульфата внутримышечно и др.</w:t>
                            </w:r>
                          </w:p>
                          <w:p w:rsidR="005D39D8" w:rsidRDefault="005D39D8">
                            <w:pPr>
                              <w:widowControl w:val="0"/>
                              <w:rPr>
                                <w:snapToGrid w:val="0"/>
                              </w:rPr>
                            </w:pPr>
                            <w:r>
                              <w:rPr>
                                <w:snapToGrid w:val="0"/>
                              </w:rPr>
                              <w:t>Анорексигенные   препа-раты  (при отсутствии противопоказаний</w:t>
                            </w:r>
                            <w:r>
                              <w:rPr>
                                <w:noProof/>
                                <w:snapToGrid w:val="0"/>
                              </w:rPr>
                              <w:t xml:space="preserve"> - </w:t>
                            </w:r>
                            <w:r>
                              <w:rPr>
                                <w:snapToGrid w:val="0"/>
                              </w:rPr>
                              <w:t xml:space="preserve"> арте-риальной гипертензии, ИБС, бессонницы и др.): фепранон, мазиндол (теренак), дезопимон и др.</w:t>
                            </w:r>
                          </w:p>
                          <w:p w:rsidR="005D39D8" w:rsidRDefault="005D3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110" style="position:absolute;left:0;text-align:left;margin-left:-54.9pt;margin-top:92.25pt;width:153.9pt;height:316.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" o:allowincell="f">
                <v:textbox>
                  <w:txbxContent>
                    <w:p w:rsidR="005D39D8" w:rsidRDefault="005D39D8">
                      <w:pPr>
                        <w:pStyle w:val="20"/>
                      </w:pPr>
                      <w:r>
                        <w:t>Гипоталамическое ожирение</w:t>
                      </w:r>
                    </w:p>
                    <w:p w:rsidR="005D39D8" w:rsidRDefault="005D39D8">
                      <w:pPr>
                        <w:pStyle w:val="20"/>
                      </w:pPr>
                    </w:p>
                    <w:p w:rsidR="005D39D8" w:rsidRDefault="005D39D8">
                      <w:pPr>
                        <w:pStyle w:val="20"/>
                      </w:pPr>
                    </w:p>
                    <w:p w:rsidR="005D39D8" w:rsidRDefault="005D39D8">
                      <w:pPr>
                        <w:widowControl w:val="0"/>
                        <w:rPr>
                          <w:noProof/>
                          <w:snapToGrid w:val="0"/>
                        </w:rPr>
                      </w:pPr>
                    </w:p>
                    <w:p w:rsidR="005D39D8" w:rsidRDefault="005D39D8">
                      <w:pPr>
                        <w:widowControl w:val="0"/>
                        <w:rPr>
                          <w:noProof/>
                          <w:snapToGrid w:val="0"/>
                        </w:rPr>
                      </w:pPr>
                      <w:r>
                        <w:rPr>
                          <w:snapToGrid w:val="0"/>
                        </w:rPr>
                        <w:t>Противовоспалительная и рассасывающая тера</w:t>
                      </w:r>
                      <w:r>
                        <w:rPr>
                          <w:snapToGrid w:val="0"/>
                        </w:rPr>
                        <w:softHyphen/>
                        <w:t>пия (при связи заболе</w:t>
                      </w:r>
                      <w:r>
                        <w:rPr>
                          <w:snapToGrid w:val="0"/>
                        </w:rPr>
                        <w:softHyphen/>
                        <w:t>вания с перенесенной ин</w:t>
                      </w:r>
                      <w:r>
                        <w:rPr>
                          <w:snapToGrid w:val="0"/>
                        </w:rPr>
                        <w:softHyphen/>
                        <w:t>фекцией): антибиотики, бийохинол, лидаза (гиалуронидаза), алоэ, ФИБС, кальция хлорид по Воробьеву,</w:t>
                      </w:r>
                      <w:r>
                        <w:rPr>
                          <w:noProof/>
                          <w:snapToGrid w:val="0"/>
                        </w:rPr>
                        <w:t xml:space="preserve"> </w:t>
                      </w:r>
                    </w:p>
                    <w:p w:rsidR="005D39D8" w:rsidRDefault="005D39D8">
                      <w:pPr>
                        <w:widowControl w:val="0"/>
                        <w:rPr>
                          <w:snapToGrid w:val="0"/>
                        </w:rPr>
                      </w:pPr>
                      <w:r>
                        <w:rPr>
                          <w:noProof/>
                          <w:snapToGrid w:val="0"/>
                        </w:rPr>
                        <w:t>25 %</w:t>
                      </w:r>
                      <w:r>
                        <w:rPr>
                          <w:snapToGrid w:val="0"/>
                        </w:rPr>
                        <w:t xml:space="preserve"> рас</w:t>
                      </w:r>
                      <w:r>
                        <w:rPr>
                          <w:snapToGrid w:val="0"/>
                        </w:rPr>
                        <w:softHyphen/>
                        <w:t>твор магния сульфата внутримышечно и др.</w:t>
                      </w:r>
                    </w:p>
                    <w:p w:rsidR="005D39D8" w:rsidRDefault="005D39D8">
                      <w:pPr>
                        <w:widowControl w:val="0"/>
                        <w:rPr>
                          <w:snapToGrid w:val="0"/>
                        </w:rPr>
                      </w:pPr>
                      <w:r>
                        <w:rPr>
                          <w:snapToGrid w:val="0"/>
                        </w:rPr>
                        <w:t>Анорексигенные   препа-раты  (при отсутствии противопоказаний</w:t>
                      </w:r>
                      <w:r>
                        <w:rPr>
                          <w:noProof/>
                          <w:snapToGrid w:val="0"/>
                        </w:rPr>
                        <w:t xml:space="preserve"> - </w:t>
                      </w:r>
                      <w:r>
                        <w:rPr>
                          <w:snapToGrid w:val="0"/>
                        </w:rPr>
                        <w:t xml:space="preserve"> арте-риальной гипертензии, ИБС, бессонницы и др.): фепранон, мазиндол (теренак), дезопимон и др.</w:t>
                      </w:r>
                    </w:p>
                    <w:p w:rsidR="005D39D8" w:rsidRDefault="005D39D8"/>
                  </w:txbxContent>
                </v:textbox>
              </v:rect>
            </w:pict>
          </mc:Fallback>
        </mc:AlternateContent>
      </w:r>
      <w:r>
        <w:rPr>
          <w:noProof/>
        </w:rPr>
        <mc:AlternateContent>
          <mc:Choice Requires="wps">
            <w:drawing>
              <wp:anchor distT="0" distB="0" distL="114300" distR="114300" simplePos="0" relativeHeight="251737600" behindDoc="0" locked="0" layoutInCell="0" allowOverlap="1">
                <wp:simplePos x="0" y="0"/>
                <wp:positionH relativeFrom="column">
                  <wp:posOffset>1003935</wp:posOffset>
                </wp:positionH>
                <wp:positionV relativeFrom="paragraph">
                  <wp:posOffset>299085</wp:posOffset>
                </wp:positionV>
                <wp:extent cx="7347585" cy="506730"/>
                <wp:effectExtent l="0" t="0" r="0" b="0"/>
                <wp:wrapNone/>
                <wp:docPr id="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7585" cy="506730"/>
                        </a:xfrm>
                        <a:prstGeom prst="rect">
                          <a:avLst/>
                        </a:prstGeom>
                        <a:solidFill>
                          <a:srgbClr val="FFFFFF"/>
                        </a:solidFill>
                        <a:ln w="9525">
                          <a:solidFill>
                            <a:srgbClr val="000000"/>
                          </a:solidFill>
                          <a:miter lim="800000"/>
                          <a:headEnd/>
                          <a:tailEnd/>
                        </a:ln>
                      </wps:spPr>
                      <wps:txbx>
                        <w:txbxContent>
                          <w:p w:rsidR="005D39D8" w:rsidRDefault="005D39D8">
                            <w:pPr>
                              <w:jc w:val="center"/>
                            </w:pPr>
                            <w:r>
                              <w:rPr>
                                <w:noProof/>
                                <w:snapToGrid w:val="0"/>
                              </w:rPr>
                              <w:t>1.</w:t>
                            </w:r>
                            <w:r>
                              <w:rPr>
                                <w:snapToGrid w:val="0"/>
                              </w:rPr>
                              <w:t xml:space="preserve"> Редуцированная диета с ограничением энергетической ценности пищи; ограничение жидкости, соли; использование разгрузочных дней; увеличение затрат энергии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111" style="position:absolute;left:0;text-align:left;margin-left:79.05pt;margin-top:23.55pt;width:578.55pt;height:39.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" o:allowincell="f">
                <v:textbox>
                  <w:txbxContent>
                    <w:p w:rsidR="005D39D8" w:rsidRDefault="005D39D8">
                      <w:pPr>
                        <w:jc w:val="center"/>
                      </w:pPr>
                      <w:r>
                        <w:rPr>
                          <w:noProof/>
                          <w:snapToGrid w:val="0"/>
                        </w:rPr>
                        <w:t>1.</w:t>
                      </w:r>
                      <w:r>
                        <w:rPr>
                          <w:snapToGrid w:val="0"/>
                        </w:rPr>
                        <w:t xml:space="preserve"> Редуцированная диета с ограничением энергетической ценности пищи; ограничение жидкости, соли; использование разгрузочных дней; увеличение затрат энергии</w:t>
                      </w:r>
                    </w:p>
                  </w:txbxContent>
                </v:textbox>
              </v:rect>
            </w:pict>
          </mc:Fallback>
        </mc:AlternateContent>
      </w:r>
    </w:p>
    <w:p w:rsidR="005D39D8" w:rsidRDefault="005D39D8">
      <w:pPr>
        <w:framePr w:hSpace="0" w:vSpace="0" w:wrap="auto" w:vAnchor="margin" w:yAlign="inline"/>
        <w:widowControl w:val="0"/>
        <w:jc w:val="center"/>
        <w:rPr>
          <w:snapToGrid w:val="0"/>
        </w:rPr>
        <w:sectPr w:rsidR="005D39D8">
          <w:pgSz w:w="16840" w:h="11907" w:orient="landscape" w:code="9"/>
          <w:pgMar w:top="1797" w:right="1440" w:bottom="1797" w:left="1440" w:header="720" w:footer="720" w:gutter="0"/>
          <w:cols w:space="720"/>
        </w:sectPr>
      </w:pPr>
    </w:p>
    <w:p w:rsidR="005D39D8" w:rsidRPr="00C17716" w:rsidRDefault="005D39D8" w:rsidP="00E12D8D">
      <w:pPr>
        <w:framePr w:hSpace="0" w:vSpace="0" w:wrap="auto" w:vAnchor="margin" w:yAlign="inline"/>
        <w:widowControl w:val="0"/>
        <w:numPr>
          <w:ilvl w:val="0"/>
          <w:numId w:val="25"/>
        </w:numPr>
        <w:ind w:left="0" w:firstLine="709"/>
        <w:rPr>
          <w:b/>
          <w:szCs w:val="24"/>
          <w:lang w:val="en-US"/>
        </w:rPr>
      </w:pPr>
      <w:r w:rsidRPr="00C17716">
        <w:rPr>
          <w:b/>
          <w:szCs w:val="24"/>
        </w:rPr>
        <w:t>ПРАКТИЧЕСКАЯ РАБОТА</w:t>
      </w:r>
    </w:p>
    <w:p w:rsidR="005D39D8" w:rsidRPr="00C17716" w:rsidRDefault="005D39D8" w:rsidP="00E12D8D">
      <w:pPr>
        <w:framePr w:hSpace="0" w:vSpace="0" w:wrap="auto" w:vAnchor="margin" w:yAlign="inline"/>
        <w:widowControl w:val="0"/>
        <w:ind w:firstLine="709"/>
        <w:rPr>
          <w:b/>
          <w:szCs w:val="24"/>
        </w:rPr>
      </w:pPr>
    </w:p>
    <w:p w:rsidR="005D39D8" w:rsidRPr="00C17716" w:rsidRDefault="005D39D8" w:rsidP="00E12D8D">
      <w:pPr>
        <w:framePr w:hSpace="0" w:vSpace="0" w:wrap="auto" w:vAnchor="margin" w:yAlign="inline"/>
        <w:widowControl w:val="0"/>
        <w:ind w:firstLine="709"/>
        <w:rPr>
          <w:b/>
          <w:szCs w:val="24"/>
        </w:rPr>
      </w:pPr>
      <w:r w:rsidRPr="00C17716">
        <w:rPr>
          <w:b/>
          <w:szCs w:val="24"/>
        </w:rPr>
        <w:t>Требования к исходному  уровню знаний, умений, необходимых для выполнения практической работы:</w:t>
      </w:r>
    </w:p>
    <w:p w:rsidR="005D39D8" w:rsidRPr="00C17716" w:rsidRDefault="005D39D8" w:rsidP="00E12D8D">
      <w:pPr>
        <w:framePr w:hSpace="0" w:vSpace="0" w:wrap="auto" w:vAnchor="margin" w:yAlign="inline"/>
        <w:widowControl w:val="0"/>
        <w:ind w:firstLine="709"/>
        <w:rPr>
          <w:snapToGrid w:val="0"/>
          <w:szCs w:val="24"/>
        </w:rPr>
      </w:pPr>
      <w:r w:rsidRPr="00C17716">
        <w:rPr>
          <w:i/>
          <w:snapToGrid w:val="0"/>
          <w:szCs w:val="24"/>
        </w:rPr>
        <w:t>Уметь определить форму и степень ожирения, объем дополнительных исследований и оценить их результаты</w:t>
      </w:r>
      <w:r w:rsidRPr="00C17716">
        <w:rPr>
          <w:snapToGrid w:val="0"/>
          <w:szCs w:val="24"/>
        </w:rPr>
        <w:t>.</w:t>
      </w:r>
    </w:p>
    <w:p w:rsidR="005D39D8" w:rsidRPr="00C17716" w:rsidRDefault="005D39D8" w:rsidP="00E12D8D">
      <w:pPr>
        <w:framePr w:hSpace="0" w:vSpace="0" w:wrap="auto" w:vAnchor="margin" w:yAlign="inline"/>
        <w:widowControl w:val="0"/>
        <w:ind w:firstLine="709"/>
        <w:rPr>
          <w:i/>
          <w:snapToGrid w:val="0"/>
          <w:szCs w:val="24"/>
        </w:rPr>
      </w:pPr>
      <w:r w:rsidRPr="00C17716">
        <w:rPr>
          <w:i/>
          <w:snapToGrid w:val="0"/>
          <w:szCs w:val="24"/>
        </w:rPr>
        <w:t>Определить, сформулировать диагноз (основной, сопутствующий, осложнения).</w:t>
      </w:r>
    </w:p>
    <w:p w:rsidR="005D39D8" w:rsidRPr="00C17716" w:rsidRDefault="005D39D8" w:rsidP="00E12D8D">
      <w:pPr>
        <w:framePr w:hSpace="0" w:vSpace="0" w:wrap="auto" w:vAnchor="margin" w:yAlign="inline"/>
        <w:widowControl w:val="0"/>
        <w:ind w:firstLine="709"/>
        <w:rPr>
          <w:i/>
          <w:snapToGrid w:val="0"/>
          <w:szCs w:val="24"/>
        </w:rPr>
      </w:pPr>
      <w:r w:rsidRPr="00C17716">
        <w:rPr>
          <w:i/>
          <w:snapToGrid w:val="0"/>
          <w:szCs w:val="24"/>
        </w:rPr>
        <w:t xml:space="preserve">Назначить лечение, рассчитать диету (количественный и качественный состав пищи). </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i/>
          <w:snapToGrid w:val="0"/>
          <w:szCs w:val="24"/>
        </w:rPr>
        <w:t>На основании данных анамнеза, результатов объективного, в том числе лабораторного и инструментального исследований, выявить наличие следующих возможных синдромов ожирения</w:t>
      </w:r>
      <w:r w:rsidRPr="00C17716">
        <w:rPr>
          <w:snapToGrid w:val="0"/>
          <w:szCs w:val="24"/>
        </w:rPr>
        <w:t>:</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w:t>
      </w:r>
      <w:r w:rsidRPr="00C17716">
        <w:rPr>
          <w:snapToGrid w:val="0"/>
          <w:szCs w:val="24"/>
        </w:rPr>
        <w:t xml:space="preserve"> поражение органов кровообращения (миокардиодистрофия, ишемическая болезнь сердца, гипертоническая болезнь, атеросклероз центральных и периферических артерий, варикозное расширение вен, тромбофлебиты и др.);</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w:t>
      </w:r>
      <w:r w:rsidRPr="00C17716">
        <w:rPr>
          <w:snapToGrid w:val="0"/>
          <w:szCs w:val="24"/>
        </w:rPr>
        <w:t xml:space="preserve"> поражение органов пищеварения (дискинезии желчного пузыря и кишок, холецистит, желчнокаменная болезнь, жировой гепатоз, гепатит, хронический панкреатит, гастрит, гастроптоз);</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w:t>
      </w:r>
      <w:r w:rsidRPr="00C17716">
        <w:rPr>
          <w:snapToGrid w:val="0"/>
          <w:szCs w:val="24"/>
        </w:rPr>
        <w:t xml:space="preserve"> поражение органов дыхания (хронический бронхит, эмфизема легких, хроническая пневмония, дыхательная недостаточность как вследствие патологии легких, так и нарушения вентиляционной функции из-за поражения костно-мышечной системы грудной клетки и ограничения экскурсии диафрагмы);</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w:t>
      </w:r>
      <w:r w:rsidRPr="00C17716">
        <w:rPr>
          <w:snapToGrid w:val="0"/>
          <w:szCs w:val="24"/>
        </w:rPr>
        <w:t xml:space="preserve"> поражение опорно-двигательного аппарата (обменно-эндокринный артроз, артрит);</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w:t>
      </w:r>
      <w:r w:rsidRPr="00C17716">
        <w:rPr>
          <w:snapToGrid w:val="0"/>
          <w:szCs w:val="24"/>
        </w:rPr>
        <w:t xml:space="preserve"> поражение центральной и периферической нервной системы (гипоталамический синдром, нарушение функции ЦНС вследствие атеросклероза сосудов мозга, легочной и циркуляторной гипоксии, органические поражения головного мозга, вторичный радикулит вследствие поражения опорно-двигательного аппарата);</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w:t>
      </w:r>
      <w:r w:rsidRPr="00C17716">
        <w:rPr>
          <w:snapToGrid w:val="0"/>
          <w:szCs w:val="24"/>
        </w:rPr>
        <w:t xml:space="preserve"> поражение мочевых органов (мочекаменная болезнь, пиелонефрит);</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w:t>
      </w:r>
      <w:r w:rsidRPr="00C17716">
        <w:rPr>
          <w:snapToGrid w:val="0"/>
          <w:szCs w:val="24"/>
        </w:rPr>
        <w:t xml:space="preserve"> нарушение функции эндокринной системы (гиперинсулинизм, сахарный диабет, гипогенитализм, снижение либидо, потенции, нарушения овариально-менструальной функции, гипотиреоз, нарушение функции аденогипофиза, надпочечников);</w:t>
      </w:r>
    </w:p>
    <w:p w:rsidR="005D39D8" w:rsidRPr="00C17716" w:rsidRDefault="005D39D8" w:rsidP="00E12D8D">
      <w:pPr>
        <w:framePr w:hSpace="0" w:vSpace="0" w:wrap="auto" w:vAnchor="margin" w:yAlign="inline"/>
        <w:widowControl w:val="0"/>
        <w:numPr>
          <w:ilvl w:val="0"/>
          <w:numId w:val="26"/>
        </w:numPr>
        <w:ind w:left="0" w:firstLine="709"/>
        <w:rPr>
          <w:snapToGrid w:val="0"/>
          <w:szCs w:val="24"/>
        </w:rPr>
      </w:pPr>
      <w:r w:rsidRPr="00C17716">
        <w:rPr>
          <w:snapToGrid w:val="0"/>
          <w:szCs w:val="24"/>
        </w:rPr>
        <w:t>нарушение обмена вещества вследствие гормональных и других нарушений</w:t>
      </w:r>
      <w:r w:rsidRPr="00C17716">
        <w:rPr>
          <w:noProof/>
          <w:snapToGrid w:val="0"/>
          <w:szCs w:val="24"/>
        </w:rPr>
        <w:t xml:space="preserve"> (</w:t>
      </w:r>
      <w:r w:rsidRPr="00C17716">
        <w:rPr>
          <w:snapToGrid w:val="0"/>
          <w:szCs w:val="24"/>
        </w:rPr>
        <w:t>липидного, водно-электролитного, белкового, углеводного).</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b/>
          <w:szCs w:val="24"/>
        </w:rPr>
      </w:pPr>
      <w:r w:rsidRPr="00C17716">
        <w:rPr>
          <w:b/>
          <w:szCs w:val="24"/>
          <w:lang w:val="en-US"/>
        </w:rPr>
        <w:t>VII</w:t>
      </w:r>
      <w:r w:rsidRPr="00C17716">
        <w:rPr>
          <w:b/>
          <w:szCs w:val="24"/>
        </w:rPr>
        <w:t>. СИТУАЦИОННЫЕ ЗАДАЧИ</w:t>
      </w:r>
    </w:p>
    <w:p w:rsidR="005D39D8" w:rsidRPr="00C17716" w:rsidRDefault="005D39D8" w:rsidP="00E12D8D">
      <w:pPr>
        <w:framePr w:hSpace="0" w:vSpace="0" w:wrap="auto" w:vAnchor="margin" w:yAlign="inline"/>
        <w:widowControl w:val="0"/>
        <w:ind w:firstLine="709"/>
        <w:rPr>
          <w:b/>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1. Больная Л., 32 лет. Жалуется на избыточную массу тела, повышенную утомляемость, переодическую боль в правом подреберье, усиливающуюся после приема пищи. Аппетит нормальный. Ограничения в питании переносит хорошо. Масса тела значительно увеличилась 5 лет тому назад после родов. Предрасположена к полноте с детства. Развивалась нормально. Менструации с 15 лет, регулярные. Любит мучные изделия, сладости. Отец и мать страдают полнотой. Младший брат обычной упитанности.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Объективно. Рост – </w:t>
      </w:r>
      <w:smartTag w:uri="urn:schemas-microsoft-com:office:smarttags" w:element="metricconverter">
        <w:smartTagPr>
          <w:attr w:name="ProductID" w:val="168 см"/>
        </w:smartTagPr>
        <w:r w:rsidRPr="00C17716">
          <w:rPr>
            <w:snapToGrid w:val="0"/>
            <w:szCs w:val="24"/>
          </w:rPr>
          <w:t>168 см</w:t>
        </w:r>
      </w:smartTag>
      <w:r w:rsidRPr="00C17716">
        <w:rPr>
          <w:snapToGrid w:val="0"/>
          <w:szCs w:val="24"/>
        </w:rPr>
        <w:t xml:space="preserve">, масса тела – </w:t>
      </w:r>
      <w:smartTag w:uri="urn:schemas-microsoft-com:office:smarttags" w:element="metricconverter">
        <w:smartTagPr>
          <w:attr w:name="ProductID" w:val="96 кг"/>
        </w:smartTagPr>
        <w:r w:rsidRPr="00C17716">
          <w:rPr>
            <w:snapToGrid w:val="0"/>
            <w:szCs w:val="24"/>
          </w:rPr>
          <w:t>96 кг</w:t>
        </w:r>
      </w:smartTag>
      <w:r w:rsidRPr="00C17716">
        <w:rPr>
          <w:snapToGrid w:val="0"/>
          <w:szCs w:val="24"/>
        </w:rPr>
        <w:t xml:space="preserve">. Отложение подкожной жировой клетчатки равномерное. Кожа обычной окраски и влажности. Пульс – 78 ударов в мин., ритмичный. АД – 135/80 мм.рт.ст. Левая граница относительной сердечной тупости в </w:t>
      </w:r>
      <w:r w:rsidRPr="00C17716">
        <w:rPr>
          <w:snapToGrid w:val="0"/>
          <w:szCs w:val="24"/>
          <w:lang w:val="en-US"/>
        </w:rPr>
        <w:t>V</w:t>
      </w:r>
      <w:r w:rsidRPr="00C17716">
        <w:rPr>
          <w:snapToGrid w:val="0"/>
          <w:szCs w:val="24"/>
        </w:rPr>
        <w:t xml:space="preserve"> межреберье на 1см. кнаружи от среднеключичной линии. Тоны сердца ослаблены. Дыхание везикулярное. Нижний край печени выступает из-под реберной дуги на </w:t>
      </w:r>
      <w:smartTag w:uri="urn:schemas-microsoft-com:office:smarttags" w:element="metricconverter">
        <w:smartTagPr>
          <w:attr w:name="ProductID" w:val="2 см"/>
        </w:smartTagPr>
        <w:r w:rsidRPr="00C17716">
          <w:rPr>
            <w:snapToGrid w:val="0"/>
            <w:szCs w:val="24"/>
          </w:rPr>
          <w:t>2 см</w:t>
        </w:r>
      </w:smartTag>
      <w:r w:rsidRPr="00C17716">
        <w:rPr>
          <w:snapToGrid w:val="0"/>
          <w:szCs w:val="24"/>
        </w:rPr>
        <w:t>, болезненный. Симптом Ортнера положительный. Вторичные половые признаки развиты нормально. Щитовидная железа не увеличена.</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Дополнительные исследования. Тест  с сахарной нагрузкой: натощак – 5.5 ммоль/л, через 2 часа – 7.5 ммоль/л.</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i/>
          <w:snapToGrid w:val="0"/>
          <w:szCs w:val="24"/>
        </w:rPr>
      </w:pPr>
      <w:r w:rsidRPr="00C17716">
        <w:rPr>
          <w:i/>
          <w:snapToGrid w:val="0"/>
          <w:szCs w:val="24"/>
        </w:rPr>
        <w:t>Вопросы и задания:</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1.1. Поставьте и обоснуйте диагноз.</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1.2. Назначьте диету.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1.3. Рассчитайте энергетическую ценность, количественный и качественный состав пищи.</w:t>
      </w:r>
    </w:p>
    <w:p w:rsidR="005D39D8" w:rsidRPr="00C17716" w:rsidRDefault="005D39D8" w:rsidP="00E12D8D">
      <w:pPr>
        <w:framePr w:hSpace="0" w:vSpace="0" w:wrap="auto" w:vAnchor="margin" w:yAlign="inline"/>
        <w:widowControl w:val="0"/>
        <w:ind w:firstLine="709"/>
        <w:rPr>
          <w:b/>
          <w:szCs w:val="24"/>
        </w:rPr>
      </w:pPr>
      <w:r w:rsidRPr="00C17716">
        <w:rPr>
          <w:snapToGrid w:val="0"/>
          <w:szCs w:val="24"/>
        </w:rPr>
        <w:t>1.4. Определите какие из препаратов следует назначить больному в первую очередь: а) анорексигенные, б) бигуаниды, в) сульфаниламидные сахароснижающие, г) мочегонные, д) гиполипидемические, е) тиреоидные гормоны.</w:t>
      </w:r>
    </w:p>
    <w:p w:rsidR="005D39D8" w:rsidRPr="00C17716" w:rsidRDefault="005D39D8" w:rsidP="00E12D8D">
      <w:pPr>
        <w:framePr w:hSpace="0" w:vSpace="0" w:wrap="auto" w:vAnchor="margin" w:yAlign="inline"/>
        <w:widowControl w:val="0"/>
        <w:ind w:firstLine="709"/>
        <w:rPr>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2. Больная Л.,</w:t>
      </w:r>
      <w:r w:rsidRPr="00C17716">
        <w:rPr>
          <w:noProof/>
          <w:snapToGrid w:val="0"/>
          <w:szCs w:val="24"/>
        </w:rPr>
        <w:t xml:space="preserve"> 40лет</w:t>
      </w:r>
      <w:r w:rsidRPr="00C17716">
        <w:rPr>
          <w:snapToGrid w:val="0"/>
          <w:szCs w:val="24"/>
        </w:rPr>
        <w:t>. Жалобы – на головные боли, нарушение зрения, смену настроений, сонливость, периодическую гипертермию, жажду, повышенный аппетит, особенно во второй половине дня, чувство голода ночью. Нарушения менструальной функции (опсоменорея). Указанные жалобы возникли</w:t>
      </w:r>
      <w:r w:rsidRPr="00C17716">
        <w:rPr>
          <w:noProof/>
          <w:snapToGrid w:val="0"/>
          <w:szCs w:val="24"/>
        </w:rPr>
        <w:t xml:space="preserve"> 6</w:t>
      </w:r>
      <w:r w:rsidRPr="00C17716">
        <w:rPr>
          <w:snapToGrid w:val="0"/>
          <w:szCs w:val="24"/>
        </w:rPr>
        <w:t xml:space="preserve"> лет без видимых причин. С этого времени начала увеличиваться масса тела (с</w:t>
      </w:r>
      <w:r w:rsidRPr="00C17716">
        <w:rPr>
          <w:noProof/>
          <w:snapToGrid w:val="0"/>
          <w:szCs w:val="24"/>
        </w:rPr>
        <w:t xml:space="preserve"> 76</w:t>
      </w:r>
      <w:r w:rsidRPr="00C17716">
        <w:rPr>
          <w:snapToGrid w:val="0"/>
          <w:szCs w:val="24"/>
        </w:rPr>
        <w:t xml:space="preserve"> до </w:t>
      </w:r>
      <w:smartTag w:uri="urn:schemas-microsoft-com:office:smarttags" w:element="metricconverter">
        <w:smartTagPr>
          <w:attr w:name="ProductID" w:val="112 кг"/>
        </w:smartTagPr>
        <w:r w:rsidRPr="00C17716">
          <w:rPr>
            <w:snapToGrid w:val="0"/>
            <w:szCs w:val="24"/>
          </w:rPr>
          <w:t>112 кг</w:t>
        </w:r>
      </w:smartTag>
      <w:r w:rsidRPr="00C17716">
        <w:rPr>
          <w:snapToGrid w:val="0"/>
          <w:szCs w:val="24"/>
        </w:rPr>
        <w:t xml:space="preserve"> в настоящее время при росте</w:t>
      </w:r>
      <w:r w:rsidRPr="00C17716">
        <w:rPr>
          <w:noProof/>
          <w:snapToGrid w:val="0"/>
          <w:szCs w:val="24"/>
        </w:rPr>
        <w:t xml:space="preserve"> </w:t>
      </w:r>
      <w:smartTag w:uri="urn:schemas-microsoft-com:office:smarttags" w:element="metricconverter">
        <w:smartTagPr>
          <w:attr w:name="ProductID" w:val="168 см"/>
        </w:smartTagPr>
        <w:r w:rsidRPr="00C17716">
          <w:rPr>
            <w:noProof/>
            <w:snapToGrid w:val="0"/>
            <w:szCs w:val="24"/>
          </w:rPr>
          <w:t xml:space="preserve">168 </w:t>
        </w:r>
        <w:r w:rsidRPr="00C17716">
          <w:rPr>
            <w:snapToGrid w:val="0"/>
            <w:szCs w:val="24"/>
          </w:rPr>
          <w:t>см</w:t>
        </w:r>
      </w:smartTag>
      <w:r w:rsidRPr="00C17716">
        <w:rPr>
          <w:snapToGrid w:val="0"/>
          <w:szCs w:val="24"/>
        </w:rPr>
        <w:t>).</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Объективно.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Распределение подкожной жировой клетчатки по верхнему типу.</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Отмечается пастозность лица, гирсутизм, жирная себорея, трофические нарушения кожи, мелкие розовые стрии на бедрах, животе, гиперпигментация шеи, локтей, лимфостаз нижних конечностей. АД—</w:t>
      </w:r>
      <w:r w:rsidRPr="00C17716">
        <w:rPr>
          <w:noProof/>
          <w:snapToGrid w:val="0"/>
          <w:szCs w:val="24"/>
        </w:rPr>
        <w:t>150/90</w:t>
      </w:r>
      <w:r w:rsidRPr="00C17716">
        <w:rPr>
          <w:snapToGrid w:val="0"/>
          <w:szCs w:val="24"/>
        </w:rPr>
        <w:t xml:space="preserve"> мм рт. ст. Границы относительной сердечной тупости: левая</w:t>
      </w:r>
      <w:r w:rsidRPr="00C17716">
        <w:rPr>
          <w:noProof/>
          <w:snapToGrid w:val="0"/>
          <w:szCs w:val="24"/>
        </w:rPr>
        <w:t>—</w:t>
      </w:r>
      <w:r w:rsidRPr="00C17716">
        <w:rPr>
          <w:snapToGrid w:val="0"/>
          <w:szCs w:val="24"/>
        </w:rPr>
        <w:t xml:space="preserve">на </w:t>
      </w:r>
      <w:smartTag w:uri="urn:schemas-microsoft-com:office:smarttags" w:element="metricconverter">
        <w:smartTagPr>
          <w:attr w:name="ProductID" w:val="1,5 см"/>
        </w:smartTagPr>
        <w:r w:rsidRPr="00C17716">
          <w:rPr>
            <w:noProof/>
            <w:snapToGrid w:val="0"/>
            <w:szCs w:val="24"/>
          </w:rPr>
          <w:t>1,5</w:t>
        </w:r>
        <w:r w:rsidRPr="00C17716">
          <w:rPr>
            <w:snapToGrid w:val="0"/>
            <w:szCs w:val="24"/>
          </w:rPr>
          <w:t xml:space="preserve"> см</w:t>
        </w:r>
      </w:smartTag>
      <w:r w:rsidRPr="00C17716">
        <w:rPr>
          <w:snapToGrid w:val="0"/>
          <w:szCs w:val="24"/>
        </w:rPr>
        <w:t xml:space="preserve"> кнаружи от среднеключичной линии, правая</w:t>
      </w:r>
      <w:r w:rsidRPr="00C17716">
        <w:rPr>
          <w:noProof/>
          <w:snapToGrid w:val="0"/>
          <w:szCs w:val="24"/>
        </w:rPr>
        <w:t>—</w:t>
      </w:r>
      <w:r w:rsidRPr="00C17716">
        <w:rPr>
          <w:snapToGrid w:val="0"/>
          <w:szCs w:val="24"/>
        </w:rPr>
        <w:t>в</w:t>
      </w:r>
      <w:r w:rsidRPr="00C17716">
        <w:rPr>
          <w:noProof/>
          <w:snapToGrid w:val="0"/>
          <w:szCs w:val="24"/>
        </w:rPr>
        <w:t xml:space="preserve"> IV</w:t>
      </w:r>
      <w:r w:rsidRPr="00C17716">
        <w:rPr>
          <w:snapToGrid w:val="0"/>
          <w:szCs w:val="24"/>
        </w:rPr>
        <w:t xml:space="preserve"> межреберье на</w:t>
      </w:r>
      <w:r w:rsidRPr="00C17716">
        <w:rPr>
          <w:noProof/>
          <w:snapToGrid w:val="0"/>
          <w:szCs w:val="24"/>
        </w:rPr>
        <w:t xml:space="preserve"> </w:t>
      </w:r>
      <w:smartTag w:uri="urn:schemas-microsoft-com:office:smarttags" w:element="metricconverter">
        <w:smartTagPr>
          <w:attr w:name="ProductID" w:val="1 см"/>
        </w:smartTagPr>
        <w:r w:rsidRPr="00C17716">
          <w:rPr>
            <w:noProof/>
            <w:snapToGrid w:val="0"/>
            <w:szCs w:val="24"/>
          </w:rPr>
          <w:t>1</w:t>
        </w:r>
        <w:r w:rsidRPr="00C17716">
          <w:rPr>
            <w:snapToGrid w:val="0"/>
            <w:szCs w:val="24"/>
          </w:rPr>
          <w:t xml:space="preserve"> см</w:t>
        </w:r>
      </w:smartTag>
      <w:r w:rsidRPr="00C17716">
        <w:rPr>
          <w:snapToGrid w:val="0"/>
          <w:szCs w:val="24"/>
        </w:rPr>
        <w:t xml:space="preserve"> кнаружи от правого края грудины. Тоны сердца резко ослаблены, акцент </w:t>
      </w:r>
      <w:r w:rsidRPr="00C17716">
        <w:rPr>
          <w:snapToGrid w:val="0"/>
          <w:szCs w:val="24"/>
          <w:lang w:val="en-US"/>
        </w:rPr>
        <w:t>II</w:t>
      </w:r>
      <w:r w:rsidRPr="00C17716">
        <w:rPr>
          <w:snapToGrid w:val="0"/>
          <w:szCs w:val="24"/>
        </w:rPr>
        <w:t xml:space="preserve"> над легочным стволом. Дыхание везикулярное, ослабленное. ЧДД – 24 в минуту с периодами апноэ. Живот увеличен в объеме, вздут. Печень  выступает из-под края реберной дуги на </w:t>
      </w:r>
      <w:smartTag w:uri="urn:schemas-microsoft-com:office:smarttags" w:element="metricconverter">
        <w:smartTagPr>
          <w:attr w:name="ProductID" w:val="1,5 см"/>
        </w:smartTagPr>
        <w:r w:rsidRPr="00C17716">
          <w:rPr>
            <w:snapToGrid w:val="0"/>
            <w:szCs w:val="24"/>
          </w:rPr>
          <w:t>1,5 см</w:t>
        </w:r>
      </w:smartTag>
      <w:r w:rsidRPr="00C17716">
        <w:rPr>
          <w:snapToGrid w:val="0"/>
          <w:szCs w:val="24"/>
        </w:rPr>
        <w:t>. Щитовидная железа не пальпируется.</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Дополнительные исследования: холестерин крови</w:t>
      </w:r>
      <w:r w:rsidRPr="00C17716">
        <w:rPr>
          <w:noProof/>
          <w:snapToGrid w:val="0"/>
          <w:szCs w:val="24"/>
        </w:rPr>
        <w:t>—8,8</w:t>
      </w:r>
      <w:r w:rsidRPr="00C17716">
        <w:rPr>
          <w:snapToGrid w:val="0"/>
          <w:szCs w:val="24"/>
        </w:rPr>
        <w:t xml:space="preserve"> ммоль/л, триглицериды – 2,8;  </w:t>
      </w:r>
    </w:p>
    <w:p w:rsidR="005D39D8" w:rsidRPr="00C17716" w:rsidRDefault="005D39D8" w:rsidP="00E12D8D">
      <w:pPr>
        <w:framePr w:hSpace="0" w:vSpace="0" w:wrap="auto" w:vAnchor="margin" w:yAlign="inline"/>
        <w:widowControl w:val="0"/>
        <w:ind w:firstLine="709"/>
        <w:rPr>
          <w:noProof/>
          <w:snapToGrid w:val="0"/>
          <w:szCs w:val="24"/>
        </w:rPr>
      </w:pPr>
      <w:r w:rsidRPr="00C17716">
        <w:rPr>
          <w:snapToGrid w:val="0"/>
          <w:szCs w:val="24"/>
        </w:rPr>
        <w:t>17- ОКС - 20 мкмоль/сут.</w:t>
      </w:r>
    </w:p>
    <w:p w:rsidR="005D39D8" w:rsidRPr="00C17716" w:rsidRDefault="005D39D8" w:rsidP="00E12D8D">
      <w:pPr>
        <w:framePr w:hSpace="0" w:vSpace="0" w:wrap="auto" w:vAnchor="margin" w:yAlign="inline"/>
        <w:widowControl w:val="0"/>
        <w:ind w:firstLine="709"/>
        <w:rPr>
          <w:i/>
          <w:snapToGrid w:val="0"/>
          <w:szCs w:val="24"/>
        </w:rPr>
      </w:pPr>
      <w:r w:rsidRPr="00C17716">
        <w:rPr>
          <w:i/>
          <w:snapToGrid w:val="0"/>
          <w:szCs w:val="24"/>
        </w:rPr>
        <w:t>Вопросы и задания:</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2.1.</w:t>
      </w:r>
      <w:r w:rsidRPr="00C17716">
        <w:rPr>
          <w:snapToGrid w:val="0"/>
          <w:szCs w:val="24"/>
        </w:rPr>
        <w:t xml:space="preserve"> Поставьте и обоснуйте диагноз.</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2.2.</w:t>
      </w:r>
      <w:r w:rsidRPr="00C17716">
        <w:rPr>
          <w:snapToGrid w:val="0"/>
          <w:szCs w:val="24"/>
        </w:rPr>
        <w:t xml:space="preserve"> Перечислите необходимые дополнительные исследования. </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2.3.</w:t>
      </w:r>
      <w:r w:rsidRPr="00C17716">
        <w:rPr>
          <w:snapToGrid w:val="0"/>
          <w:szCs w:val="24"/>
        </w:rPr>
        <w:t xml:space="preserve"> Дайте определение синдрому Пиквика.</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2.4.</w:t>
      </w:r>
      <w:r w:rsidRPr="00C17716">
        <w:rPr>
          <w:snapToGrid w:val="0"/>
          <w:szCs w:val="24"/>
        </w:rPr>
        <w:t xml:space="preserve"> Оцените результаты исследования триглицеридов и холестерина крови.</w:t>
      </w:r>
    </w:p>
    <w:p w:rsidR="005D39D8" w:rsidRPr="00C17716" w:rsidRDefault="005D39D8" w:rsidP="00E12D8D">
      <w:pPr>
        <w:framePr w:hSpace="0" w:vSpace="0" w:wrap="auto" w:vAnchor="margin" w:yAlign="inline"/>
        <w:widowControl w:val="0"/>
        <w:ind w:firstLine="709"/>
        <w:rPr>
          <w:noProof/>
          <w:snapToGrid w:val="0"/>
          <w:szCs w:val="24"/>
        </w:rPr>
      </w:pPr>
      <w:r w:rsidRPr="00C17716">
        <w:rPr>
          <w:noProof/>
          <w:snapToGrid w:val="0"/>
          <w:szCs w:val="24"/>
        </w:rPr>
        <w:t>2.5.</w:t>
      </w:r>
      <w:r w:rsidRPr="00C17716">
        <w:rPr>
          <w:snapToGrid w:val="0"/>
          <w:szCs w:val="24"/>
        </w:rPr>
        <w:t xml:space="preserve"> Оцените результаты исследования суточной экскреции 17- ОКС.</w:t>
      </w:r>
      <w:r w:rsidRPr="00C17716">
        <w:rPr>
          <w:noProof/>
          <w:snapToGrid w:val="0"/>
          <w:szCs w:val="24"/>
        </w:rPr>
        <w:t xml:space="preserve"> </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2.6.</w:t>
      </w:r>
      <w:r w:rsidRPr="00C17716">
        <w:rPr>
          <w:snapToGrid w:val="0"/>
          <w:szCs w:val="24"/>
        </w:rPr>
        <w:t xml:space="preserve"> Определите, какие из нижеперечисленных средств показаны больной: а) сердечные гликозиды; б) диуретические средства; в) анорексигенные препараты; г) бигуаниды; д) тиреоидные гормоны; е) тиреотропин; ж) преднизолон; з) адипозин; и) витамины группы В; к) аскорбиновая кислота; л) ретинол; м) токоферола ацетат; н) гиполипидемические средства. </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 xml:space="preserve">3. </w:t>
      </w:r>
      <w:r w:rsidRPr="00C17716">
        <w:rPr>
          <w:snapToGrid w:val="0"/>
          <w:szCs w:val="24"/>
        </w:rPr>
        <w:t>Больной Н.,</w:t>
      </w:r>
      <w:r w:rsidRPr="00C17716">
        <w:rPr>
          <w:noProof/>
          <w:snapToGrid w:val="0"/>
          <w:szCs w:val="24"/>
        </w:rPr>
        <w:t xml:space="preserve"> 20</w:t>
      </w:r>
      <w:r w:rsidRPr="00C17716">
        <w:rPr>
          <w:snapToGrid w:val="0"/>
          <w:szCs w:val="24"/>
        </w:rPr>
        <w:t xml:space="preserve"> лет. В анамнезе - отсутствие полюций, либидо, импотенция, увеличение массы тела. Аппетит обычный. В рационе преобладает пища, богатая углеводами. Перенесенные заболевания</w:t>
      </w:r>
      <w:r w:rsidRPr="00C17716">
        <w:rPr>
          <w:noProof/>
          <w:snapToGrid w:val="0"/>
          <w:szCs w:val="24"/>
        </w:rPr>
        <w:t>—</w:t>
      </w:r>
      <w:r w:rsidRPr="00C17716">
        <w:rPr>
          <w:snapToGrid w:val="0"/>
          <w:szCs w:val="24"/>
        </w:rPr>
        <w:t>ангина, грипп. Масса тела начала увеличиваться с</w:t>
      </w:r>
      <w:r w:rsidRPr="00C17716">
        <w:rPr>
          <w:noProof/>
          <w:snapToGrid w:val="0"/>
          <w:szCs w:val="24"/>
        </w:rPr>
        <w:t xml:space="preserve"> 15</w:t>
      </w:r>
      <w:r w:rsidRPr="00C17716">
        <w:rPr>
          <w:snapToGrid w:val="0"/>
          <w:szCs w:val="24"/>
        </w:rPr>
        <w:t xml:space="preserve"> лет. Тогда же появились признаки гинекомастии.</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Объективно. Рост</w:t>
      </w:r>
      <w:r w:rsidRPr="00C17716">
        <w:rPr>
          <w:noProof/>
          <w:snapToGrid w:val="0"/>
          <w:szCs w:val="24"/>
        </w:rPr>
        <w:t xml:space="preserve">— </w:t>
      </w:r>
      <w:smartTag w:uri="urn:schemas-microsoft-com:office:smarttags" w:element="metricconverter">
        <w:smartTagPr>
          <w:attr w:name="ProductID" w:val="174 см"/>
        </w:smartTagPr>
        <w:r w:rsidRPr="00C17716">
          <w:rPr>
            <w:noProof/>
            <w:snapToGrid w:val="0"/>
            <w:szCs w:val="24"/>
          </w:rPr>
          <w:t>174</w:t>
        </w:r>
        <w:r w:rsidRPr="00C17716">
          <w:rPr>
            <w:snapToGrid w:val="0"/>
            <w:szCs w:val="24"/>
          </w:rPr>
          <w:t xml:space="preserve"> см</w:t>
        </w:r>
      </w:smartTag>
      <w:r w:rsidRPr="00C17716">
        <w:rPr>
          <w:snapToGrid w:val="0"/>
          <w:szCs w:val="24"/>
        </w:rPr>
        <w:t>, масса тела</w:t>
      </w:r>
      <w:r w:rsidRPr="00C17716">
        <w:rPr>
          <w:noProof/>
          <w:snapToGrid w:val="0"/>
          <w:szCs w:val="24"/>
        </w:rPr>
        <w:t xml:space="preserve"> —98</w:t>
      </w:r>
      <w:r w:rsidRPr="00C17716">
        <w:rPr>
          <w:snapToGrid w:val="0"/>
          <w:szCs w:val="24"/>
        </w:rPr>
        <w:t xml:space="preserve"> кг. Умственное развитие соответствует возрасту. Отложение подкожной жировой клетчатки неравномерное, преимущественно в области таза, туловища, бедер. Кожа бледная, вторичные половые признаки слабо выражены, рост волос на лобке по женскому типу. Не бреется. Длина полового члена</w:t>
      </w:r>
      <w:r w:rsidRPr="00C17716">
        <w:rPr>
          <w:noProof/>
          <w:snapToGrid w:val="0"/>
          <w:szCs w:val="24"/>
        </w:rPr>
        <w:t xml:space="preserve"> — </w:t>
      </w:r>
      <w:smartTag w:uri="urn:schemas-microsoft-com:office:smarttags" w:element="metricconverter">
        <w:smartTagPr>
          <w:attr w:name="ProductID" w:val="5 см"/>
        </w:smartTagPr>
        <w:r w:rsidRPr="00C17716">
          <w:rPr>
            <w:noProof/>
            <w:snapToGrid w:val="0"/>
            <w:szCs w:val="24"/>
          </w:rPr>
          <w:t>5</w:t>
        </w:r>
        <w:r w:rsidRPr="00C17716">
          <w:rPr>
            <w:snapToGrid w:val="0"/>
            <w:szCs w:val="24"/>
          </w:rPr>
          <w:t xml:space="preserve"> см</w:t>
        </w:r>
      </w:smartTag>
      <w:r w:rsidRPr="00C17716">
        <w:rPr>
          <w:snapToGrid w:val="0"/>
          <w:szCs w:val="24"/>
        </w:rPr>
        <w:t>, диаметр</w:t>
      </w:r>
      <w:r w:rsidRPr="00C17716">
        <w:rPr>
          <w:noProof/>
          <w:snapToGrid w:val="0"/>
          <w:szCs w:val="24"/>
        </w:rPr>
        <w:t>—2,6</w:t>
      </w:r>
      <w:r w:rsidRPr="00C17716">
        <w:rPr>
          <w:snapToGrid w:val="0"/>
          <w:szCs w:val="24"/>
        </w:rPr>
        <w:t xml:space="preserve"> см, яички при пальпации дряблые, нечувствительные, размером</w:t>
      </w:r>
      <w:r w:rsidRPr="00C17716">
        <w:rPr>
          <w:noProof/>
          <w:snapToGrid w:val="0"/>
          <w:szCs w:val="24"/>
        </w:rPr>
        <w:t xml:space="preserve"> </w:t>
      </w:r>
      <w:smartTag w:uri="urn:schemas-microsoft-com:office:smarttags" w:element="metricconverter">
        <w:smartTagPr>
          <w:attr w:name="ProductID" w:val="3,5 см"/>
        </w:smartTagPr>
        <w:r w:rsidRPr="00C17716">
          <w:rPr>
            <w:noProof/>
            <w:snapToGrid w:val="0"/>
            <w:szCs w:val="24"/>
          </w:rPr>
          <w:t>3,5</w:t>
        </w:r>
        <w:r w:rsidRPr="00C17716">
          <w:rPr>
            <w:snapToGrid w:val="0"/>
            <w:szCs w:val="24"/>
          </w:rPr>
          <w:t xml:space="preserve"> см</w:t>
        </w:r>
      </w:smartTag>
      <w:r w:rsidRPr="00C17716">
        <w:rPr>
          <w:snapToGrid w:val="0"/>
          <w:szCs w:val="24"/>
        </w:rPr>
        <w:t>. в длину.</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Дополнительные исследования. Общий анализ крови и мочи без отклонений от нормы. Суточная экскреция с мочой 17-кетостероидов </w:t>
      </w:r>
      <w:r w:rsidRPr="00C17716">
        <w:rPr>
          <w:noProof/>
          <w:snapToGrid w:val="0"/>
          <w:szCs w:val="24"/>
        </w:rPr>
        <w:t>- 6</w:t>
      </w:r>
      <w:r w:rsidRPr="00C17716">
        <w:rPr>
          <w:snapToGrid w:val="0"/>
          <w:szCs w:val="24"/>
        </w:rPr>
        <w:t xml:space="preserve"> мкмоль.  Консультация невропатолога, окулиста</w:t>
      </w:r>
      <w:r w:rsidRPr="00C17716">
        <w:rPr>
          <w:noProof/>
          <w:snapToGrid w:val="0"/>
          <w:szCs w:val="24"/>
        </w:rPr>
        <w:t>—</w:t>
      </w:r>
      <w:r w:rsidRPr="00C17716">
        <w:rPr>
          <w:snapToGrid w:val="0"/>
          <w:szCs w:val="24"/>
        </w:rPr>
        <w:t>патологии не выявлено. Рентгенограмма черепа в норме. Точки окостенения отстают от паспортного возраста.</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i/>
          <w:snapToGrid w:val="0"/>
          <w:szCs w:val="24"/>
        </w:rPr>
      </w:pPr>
      <w:r w:rsidRPr="00C17716">
        <w:rPr>
          <w:i/>
          <w:snapToGrid w:val="0"/>
          <w:szCs w:val="24"/>
        </w:rPr>
        <w:t>Вопросы и задания:</w:t>
      </w:r>
    </w:p>
    <w:p w:rsidR="005D39D8" w:rsidRPr="00C17716" w:rsidRDefault="005D39D8" w:rsidP="00E12D8D">
      <w:pPr>
        <w:framePr w:hSpace="0" w:vSpace="0" w:wrap="auto" w:vAnchor="margin" w:yAlign="inline"/>
        <w:widowControl w:val="0"/>
        <w:ind w:firstLine="709"/>
        <w:rPr>
          <w:i/>
          <w:snapToGrid w:val="0"/>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3.1.</w:t>
      </w:r>
      <w:r w:rsidRPr="00C17716">
        <w:rPr>
          <w:snapToGrid w:val="0"/>
          <w:szCs w:val="24"/>
        </w:rPr>
        <w:t xml:space="preserve"> Оцените стадию полового развития.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3.2. Рассчтитайте степень ожирения.</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3.3.</w:t>
      </w:r>
      <w:r w:rsidRPr="00C17716">
        <w:rPr>
          <w:snapToGrid w:val="0"/>
          <w:szCs w:val="24"/>
        </w:rPr>
        <w:t xml:space="preserve"> Дайте оценку результатам исследования суточной экскреции с мочой 17-кетостероидов. </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3.4.</w:t>
      </w:r>
      <w:r w:rsidRPr="00C17716">
        <w:rPr>
          <w:snapToGrid w:val="0"/>
          <w:szCs w:val="24"/>
        </w:rPr>
        <w:t xml:space="preserve"> Поставьте и обоснуйте предварительный диагноз. </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3.5.</w:t>
      </w:r>
      <w:r w:rsidRPr="00C17716">
        <w:rPr>
          <w:snapToGrid w:val="0"/>
          <w:szCs w:val="24"/>
        </w:rPr>
        <w:t xml:space="preserve"> Назначьте дополнительные исследования.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3.6. Укажите, какие из перечисленных препаратов следует назначить больному в первую очередь: а) анорексигенные средства; б) бигуаниды; в) анаболические стероиды; г) мужские половые гормоны; д) гонадотропины; е) витамины группы В; ж) ретинол; з) токоферола ацетат; и) аскорбиновая кислота; к) алоэ; л) диуретические средства; м) тиреоидные гормоны; н) адипозин</w:t>
      </w:r>
    </w:p>
    <w:p w:rsidR="005D39D8" w:rsidRPr="00C17716" w:rsidRDefault="005D39D8" w:rsidP="00E12D8D">
      <w:pPr>
        <w:framePr w:hSpace="0" w:vSpace="0" w:wrap="auto" w:vAnchor="margin" w:yAlign="inline"/>
        <w:ind w:firstLine="709"/>
        <w:rPr>
          <w:szCs w:val="24"/>
        </w:rPr>
      </w:pPr>
    </w:p>
    <w:p w:rsidR="005D39D8" w:rsidRPr="00C17716" w:rsidRDefault="005D39D8" w:rsidP="00E12D8D">
      <w:pPr>
        <w:framePr w:hSpace="0" w:vSpace="0" w:wrap="auto" w:vAnchor="margin" w:yAlign="inline"/>
        <w:ind w:firstLine="709"/>
        <w:rPr>
          <w:szCs w:val="24"/>
        </w:rPr>
      </w:pP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4.</w:t>
      </w:r>
      <w:r w:rsidRPr="00C17716">
        <w:rPr>
          <w:snapToGrid w:val="0"/>
          <w:szCs w:val="24"/>
        </w:rPr>
        <w:t xml:space="preserve"> Больная Р.,</w:t>
      </w:r>
      <w:r w:rsidRPr="00C17716">
        <w:rPr>
          <w:noProof/>
          <w:snapToGrid w:val="0"/>
          <w:szCs w:val="24"/>
        </w:rPr>
        <w:t xml:space="preserve"> 58</w:t>
      </w:r>
      <w:r w:rsidRPr="00C17716">
        <w:rPr>
          <w:snapToGrid w:val="0"/>
          <w:szCs w:val="24"/>
        </w:rPr>
        <w:t xml:space="preserve"> лет. Жалуется на общую слабость, утомляемость, сонливость, головную боль, снижение памяти, периодическую боль в области сердца при ходьбе, зябкость. Аппетит удовлетворительный. Отмечается склонность к запорам. Беспокоит значительное увеличение массы тела. Считает себя полной около </w:t>
      </w:r>
      <w:r w:rsidRPr="00C17716">
        <w:rPr>
          <w:noProof/>
          <w:snapToGrid w:val="0"/>
          <w:szCs w:val="24"/>
        </w:rPr>
        <w:t>12</w:t>
      </w:r>
      <w:r w:rsidRPr="00C17716">
        <w:rPr>
          <w:snapToGrid w:val="0"/>
          <w:szCs w:val="24"/>
        </w:rPr>
        <w:t xml:space="preserve"> лет с периода прекращения менструаций. Заболевание началось с увеличения массы тела, появления сонливости, слабости. Не лечилась.</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Объективно. Рост -</w:t>
      </w:r>
      <w:r w:rsidRPr="00C17716">
        <w:rPr>
          <w:noProof/>
          <w:snapToGrid w:val="0"/>
          <w:szCs w:val="24"/>
        </w:rPr>
        <w:t xml:space="preserve"> </w:t>
      </w:r>
      <w:smartTag w:uri="urn:schemas-microsoft-com:office:smarttags" w:element="metricconverter">
        <w:smartTagPr>
          <w:attr w:name="ProductID" w:val="167 см"/>
        </w:smartTagPr>
        <w:r w:rsidRPr="00C17716">
          <w:rPr>
            <w:noProof/>
            <w:snapToGrid w:val="0"/>
            <w:szCs w:val="24"/>
          </w:rPr>
          <w:t>167</w:t>
        </w:r>
        <w:r w:rsidRPr="00C17716">
          <w:rPr>
            <w:snapToGrid w:val="0"/>
            <w:szCs w:val="24"/>
          </w:rPr>
          <w:t xml:space="preserve"> см</w:t>
        </w:r>
      </w:smartTag>
      <w:r w:rsidRPr="00C17716">
        <w:rPr>
          <w:snapToGrid w:val="0"/>
          <w:szCs w:val="24"/>
        </w:rPr>
        <w:t xml:space="preserve">, масса тела - </w:t>
      </w:r>
      <w:smartTag w:uri="urn:schemas-microsoft-com:office:smarttags" w:element="metricconverter">
        <w:smartTagPr>
          <w:attr w:name="ProductID" w:val="110 кг"/>
        </w:smartTagPr>
        <w:r w:rsidRPr="00C17716">
          <w:rPr>
            <w:snapToGrid w:val="0"/>
            <w:szCs w:val="24"/>
          </w:rPr>
          <w:t>110 кг</w:t>
        </w:r>
      </w:smartTag>
      <w:r w:rsidRPr="00C17716">
        <w:rPr>
          <w:snapToGrid w:val="0"/>
          <w:szCs w:val="24"/>
        </w:rPr>
        <w:t>. Распределение подкожной жировой клетчатки равномерное. Кожа сухая, лицо одутловатое, голени, стопы, кисти рук пастозные. Отеки плотные, холодные. Волосы в подмышечных ямках, на лобке редкие. Наблюдается умеренное выпадение волос на голове, в области наружных частей бровей. Щитовидная железа не увеличена. Пульс</w:t>
      </w:r>
      <w:r w:rsidRPr="00C17716">
        <w:rPr>
          <w:noProof/>
          <w:snapToGrid w:val="0"/>
          <w:szCs w:val="24"/>
        </w:rPr>
        <w:t xml:space="preserve">—55 </w:t>
      </w:r>
      <w:r w:rsidRPr="00C17716">
        <w:rPr>
          <w:snapToGrid w:val="0"/>
          <w:szCs w:val="24"/>
        </w:rPr>
        <w:t>в</w:t>
      </w:r>
      <w:r w:rsidRPr="00C17716">
        <w:rPr>
          <w:noProof/>
          <w:snapToGrid w:val="0"/>
          <w:szCs w:val="24"/>
        </w:rPr>
        <w:t xml:space="preserve"> 1</w:t>
      </w:r>
      <w:r w:rsidRPr="00C17716">
        <w:rPr>
          <w:snapToGrid w:val="0"/>
          <w:szCs w:val="24"/>
        </w:rPr>
        <w:t xml:space="preserve"> мин, ритмичный, АД—</w:t>
      </w:r>
      <w:r w:rsidRPr="00C17716">
        <w:rPr>
          <w:noProof/>
          <w:snapToGrid w:val="0"/>
          <w:szCs w:val="24"/>
        </w:rPr>
        <w:t>165/80</w:t>
      </w:r>
      <w:r w:rsidRPr="00C17716">
        <w:rPr>
          <w:snapToGrid w:val="0"/>
          <w:szCs w:val="24"/>
        </w:rPr>
        <w:t xml:space="preserve"> мм рт. ст. Левая граница относительной сердечной тупости в</w:t>
      </w:r>
      <w:r w:rsidRPr="00C17716">
        <w:rPr>
          <w:noProof/>
          <w:snapToGrid w:val="0"/>
          <w:szCs w:val="24"/>
        </w:rPr>
        <w:t xml:space="preserve"> V</w:t>
      </w:r>
      <w:r w:rsidRPr="00C17716">
        <w:rPr>
          <w:snapToGrid w:val="0"/>
          <w:szCs w:val="24"/>
        </w:rPr>
        <w:t xml:space="preserve"> межреберье на</w:t>
      </w:r>
      <w:r w:rsidRPr="00C17716">
        <w:rPr>
          <w:noProof/>
          <w:snapToGrid w:val="0"/>
          <w:szCs w:val="24"/>
        </w:rPr>
        <w:t xml:space="preserve"> </w:t>
      </w:r>
      <w:smartTag w:uri="urn:schemas-microsoft-com:office:smarttags" w:element="metricconverter">
        <w:smartTagPr>
          <w:attr w:name="ProductID" w:val="2 см"/>
        </w:smartTagPr>
        <w:r w:rsidRPr="00C17716">
          <w:rPr>
            <w:noProof/>
            <w:snapToGrid w:val="0"/>
            <w:szCs w:val="24"/>
          </w:rPr>
          <w:t>2</w:t>
        </w:r>
        <w:r w:rsidRPr="00C17716">
          <w:rPr>
            <w:snapToGrid w:val="0"/>
            <w:szCs w:val="24"/>
          </w:rPr>
          <w:t xml:space="preserve"> см</w:t>
        </w:r>
      </w:smartTag>
      <w:r w:rsidRPr="00C17716">
        <w:rPr>
          <w:snapToGrid w:val="0"/>
          <w:szCs w:val="24"/>
        </w:rPr>
        <w:t xml:space="preserve"> кнаружи от среднеключичной линии. Тоны сердца значительно ослаблены, </w:t>
      </w:r>
      <w:r w:rsidRPr="00C17716">
        <w:rPr>
          <w:noProof/>
          <w:snapToGrid w:val="0"/>
          <w:szCs w:val="24"/>
        </w:rPr>
        <w:t>II</w:t>
      </w:r>
      <w:r w:rsidRPr="00C17716">
        <w:rPr>
          <w:snapToGrid w:val="0"/>
          <w:szCs w:val="24"/>
        </w:rPr>
        <w:t xml:space="preserve"> тон над аортой с металлическим оттенком. Дыхание везикулярное, ослабленное. Органы брюшной полости без изменений.</w:t>
      </w:r>
    </w:p>
    <w:p w:rsidR="005D39D8" w:rsidRPr="00C17716" w:rsidRDefault="005D39D8" w:rsidP="00E12D8D">
      <w:pPr>
        <w:framePr w:hSpace="0" w:vSpace="0" w:wrap="auto" w:vAnchor="margin" w:yAlign="inline"/>
        <w:widowControl w:val="0"/>
        <w:ind w:firstLine="709"/>
        <w:rPr>
          <w:snapToGrid w:val="0"/>
          <w:szCs w:val="24"/>
          <w:vertAlign w:val="subscript"/>
        </w:rPr>
      </w:pPr>
      <w:r w:rsidRPr="00C17716">
        <w:rPr>
          <w:snapToGrid w:val="0"/>
          <w:szCs w:val="24"/>
        </w:rPr>
        <w:t>Дополнительные исследования. Общий анализ крови – гемоглобин – 95 г/л; анализ  мочи без отклонений от нормы. Холестерин крови</w:t>
      </w:r>
      <w:r w:rsidRPr="00C17716">
        <w:rPr>
          <w:noProof/>
          <w:snapToGrid w:val="0"/>
          <w:szCs w:val="24"/>
        </w:rPr>
        <w:t>— 9</w:t>
      </w:r>
      <w:r w:rsidRPr="00C17716">
        <w:rPr>
          <w:snapToGrid w:val="0"/>
          <w:szCs w:val="24"/>
        </w:rPr>
        <w:t xml:space="preserve"> ммоль/л, натрий плазмы крови</w:t>
      </w:r>
      <w:r w:rsidRPr="00C17716">
        <w:rPr>
          <w:noProof/>
          <w:snapToGrid w:val="0"/>
          <w:szCs w:val="24"/>
        </w:rPr>
        <w:t xml:space="preserve"> — 134</w:t>
      </w:r>
      <w:r w:rsidRPr="00C17716">
        <w:rPr>
          <w:snapToGrid w:val="0"/>
          <w:szCs w:val="24"/>
        </w:rPr>
        <w:t xml:space="preserve"> ммоль/л. ЭКГ: ритм синусовый, правильный, снижение вольтажа зубцов Р, </w:t>
      </w:r>
      <w:r w:rsidRPr="00C17716">
        <w:rPr>
          <w:snapToGrid w:val="0"/>
          <w:szCs w:val="24"/>
          <w:lang w:val="en-US"/>
        </w:rPr>
        <w:t>R</w:t>
      </w:r>
      <w:r w:rsidRPr="00C17716">
        <w:rPr>
          <w:snapToGrid w:val="0"/>
          <w:szCs w:val="24"/>
        </w:rPr>
        <w:t>, отрицательный зубец Т</w:t>
      </w:r>
      <w:r w:rsidRPr="00C17716">
        <w:rPr>
          <w:snapToGrid w:val="0"/>
          <w:szCs w:val="24"/>
          <w:vertAlign w:val="subscript"/>
          <w:lang w:val="en-US"/>
        </w:rPr>
        <w:t>V</w:t>
      </w:r>
      <w:r w:rsidRPr="00C17716">
        <w:rPr>
          <w:snapToGrid w:val="0"/>
          <w:szCs w:val="24"/>
          <w:vertAlign w:val="subscript"/>
        </w:rPr>
        <w:t xml:space="preserve">4-5. </w:t>
      </w:r>
      <w:r w:rsidRPr="00C17716">
        <w:rPr>
          <w:snapToGrid w:val="0"/>
          <w:szCs w:val="24"/>
        </w:rPr>
        <w:t>Гистологический анализ (в результаты пункционной биопсии щитовидной железы): лимфоидные элементы, плазматические клетки, эозинофильные клетки Гюртля-Ашкенази.</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i/>
          <w:snapToGrid w:val="0"/>
          <w:szCs w:val="24"/>
        </w:rPr>
      </w:pPr>
      <w:r w:rsidRPr="00C17716">
        <w:rPr>
          <w:i/>
          <w:snapToGrid w:val="0"/>
          <w:szCs w:val="24"/>
        </w:rPr>
        <w:t>Вопросы и задания:</w:t>
      </w:r>
    </w:p>
    <w:p w:rsidR="005D39D8" w:rsidRPr="00C17716" w:rsidRDefault="005D39D8" w:rsidP="00E12D8D">
      <w:pPr>
        <w:framePr w:hSpace="0" w:vSpace="0" w:wrap="auto" w:vAnchor="margin" w:yAlign="inline"/>
        <w:widowControl w:val="0"/>
        <w:ind w:firstLine="709"/>
        <w:rPr>
          <w:i/>
          <w:snapToGrid w:val="0"/>
          <w:szCs w:val="24"/>
        </w:rPr>
      </w:pPr>
    </w:p>
    <w:p w:rsidR="005D39D8" w:rsidRPr="00C17716" w:rsidRDefault="005D39D8" w:rsidP="00E12D8D">
      <w:pPr>
        <w:framePr w:hSpace="0" w:vSpace="0" w:wrap="auto" w:vAnchor="margin" w:yAlign="inline"/>
        <w:ind w:firstLine="709"/>
        <w:rPr>
          <w:snapToGrid w:val="0"/>
          <w:szCs w:val="24"/>
        </w:rPr>
      </w:pPr>
      <w:r w:rsidRPr="00C17716">
        <w:rPr>
          <w:snapToGrid w:val="0"/>
          <w:szCs w:val="24"/>
        </w:rPr>
        <w:t xml:space="preserve">4.1. Определите тип ожирения и его степень. </w:t>
      </w:r>
    </w:p>
    <w:p w:rsidR="005D39D8" w:rsidRPr="00C17716" w:rsidRDefault="005D39D8" w:rsidP="00E12D8D">
      <w:pPr>
        <w:framePr w:hSpace="0" w:vSpace="0" w:wrap="auto" w:vAnchor="margin" w:yAlign="inline"/>
        <w:ind w:firstLine="709"/>
        <w:rPr>
          <w:snapToGrid w:val="0"/>
          <w:szCs w:val="24"/>
        </w:rPr>
      </w:pPr>
      <w:r w:rsidRPr="00C17716">
        <w:rPr>
          <w:snapToGrid w:val="0"/>
          <w:szCs w:val="24"/>
        </w:rPr>
        <w:t>4.2. Определите клинические проявления гормональных нарушений, поставьте диагноз.</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4.3.</w:t>
      </w:r>
      <w:r w:rsidRPr="00C17716">
        <w:rPr>
          <w:snapToGrid w:val="0"/>
          <w:szCs w:val="24"/>
        </w:rPr>
        <w:t xml:space="preserve"> Оцените результаты исследования жирового обмена.</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4.4.</w:t>
      </w:r>
      <w:r w:rsidRPr="00C17716">
        <w:rPr>
          <w:snapToGrid w:val="0"/>
          <w:szCs w:val="24"/>
        </w:rPr>
        <w:t xml:space="preserve"> Назначьте дополнительные исследования. </w:t>
      </w:r>
    </w:p>
    <w:p w:rsidR="005D39D8" w:rsidRPr="00C17716" w:rsidRDefault="005D39D8" w:rsidP="00E12D8D">
      <w:pPr>
        <w:framePr w:hSpace="0" w:vSpace="0" w:wrap="auto" w:vAnchor="margin" w:yAlign="inline"/>
        <w:widowControl w:val="0"/>
        <w:ind w:firstLine="709"/>
        <w:rPr>
          <w:snapToGrid w:val="0"/>
          <w:szCs w:val="24"/>
        </w:rPr>
      </w:pPr>
      <w:r w:rsidRPr="00C17716">
        <w:rPr>
          <w:noProof/>
          <w:snapToGrid w:val="0"/>
          <w:szCs w:val="24"/>
        </w:rPr>
        <w:t>4.5.</w:t>
      </w:r>
      <w:r w:rsidRPr="00C17716">
        <w:rPr>
          <w:snapToGrid w:val="0"/>
          <w:szCs w:val="24"/>
        </w:rPr>
        <w:t xml:space="preserve"> Определите, какие из указанных средств следует назначить больной: а) эстрадиол; б) прогестерон; в) резерпин; г) дихлотиазид (гипотиазид); д) фуросемид; е) эуфиллин; ж) тиреоидин; з) бромокриптин (парлодел); и) нитронг; к) целанид (изоланид); л) </w:t>
      </w:r>
      <w:r w:rsidRPr="00C17716">
        <w:rPr>
          <w:snapToGrid w:val="0"/>
          <w:szCs w:val="24"/>
          <w:lang w:val="en-US"/>
        </w:rPr>
        <w:t>L</w:t>
      </w:r>
      <w:r w:rsidRPr="00C17716">
        <w:rPr>
          <w:snapToGrid w:val="0"/>
          <w:szCs w:val="24"/>
        </w:rPr>
        <w:t>-тироксин.</w:t>
      </w:r>
    </w:p>
    <w:p w:rsidR="005D39D8" w:rsidRPr="00C17716" w:rsidRDefault="005D39D8">
      <w:pPr>
        <w:framePr w:hSpace="0" w:vSpace="0" w:wrap="auto" w:vAnchor="margin" w:yAlign="inline"/>
        <w:jc w:val="center"/>
        <w:rPr>
          <w:b/>
          <w:szCs w:val="24"/>
          <w:lang w:val="en-US"/>
        </w:rPr>
      </w:pPr>
      <w:r w:rsidRPr="00C17716">
        <w:br w:type="page"/>
      </w:r>
      <w:r w:rsidRPr="00C17716">
        <w:rPr>
          <w:b/>
          <w:szCs w:val="24"/>
          <w:lang w:val="en-US"/>
        </w:rPr>
        <w:t>ЭТАЛОНЫ  РЕШЕНИЯ  ЗАДАЧ</w:t>
      </w:r>
    </w:p>
    <w:p w:rsidR="005D39D8" w:rsidRPr="00C17716" w:rsidRDefault="005D39D8">
      <w:pPr>
        <w:framePr w:hSpace="0" w:vSpace="0" w:wrap="auto" w:vAnchor="margin" w:yAlign="inline"/>
        <w:jc w:val="center"/>
        <w:rPr>
          <w:b/>
          <w:szCs w:val="24"/>
          <w:lang w:val="en-US"/>
        </w:rPr>
      </w:pPr>
    </w:p>
    <w:p w:rsidR="005D39D8" w:rsidRPr="00C17716" w:rsidRDefault="005D39D8">
      <w:pPr>
        <w:framePr w:hSpace="0" w:vSpace="0" w:wrap="auto" w:vAnchor="margin" w:yAlign="inline"/>
        <w:rPr>
          <w:b/>
          <w:szCs w:val="24"/>
          <w:lang w:val="en-US"/>
        </w:rPr>
      </w:pPr>
      <w:r w:rsidRPr="00C17716">
        <w:rPr>
          <w:b/>
          <w:szCs w:val="24"/>
          <w:lang w:val="en-US"/>
        </w:rPr>
        <w:t>№1</w:t>
      </w:r>
    </w:p>
    <w:p w:rsidR="005D39D8" w:rsidRPr="00C17716" w:rsidRDefault="005D39D8" w:rsidP="00E12D8D">
      <w:pPr>
        <w:framePr w:hSpace="0" w:vSpace="0" w:wrap="auto" w:vAnchor="margin" w:yAlign="inline"/>
        <w:numPr>
          <w:ilvl w:val="0"/>
          <w:numId w:val="27"/>
        </w:numPr>
        <w:ind w:left="0" w:firstLine="709"/>
        <w:rPr>
          <w:szCs w:val="24"/>
          <w:lang w:val="en-US"/>
        </w:rPr>
      </w:pPr>
      <w:r w:rsidRPr="00C17716">
        <w:rPr>
          <w:szCs w:val="24"/>
          <w:lang w:val="en-US"/>
        </w:rPr>
        <w:t>Ds</w:t>
      </w:r>
      <w:r w:rsidRPr="00C17716">
        <w:rPr>
          <w:szCs w:val="24"/>
        </w:rPr>
        <w:t xml:space="preserve">: Алиментарно-конституциональное ожирение </w:t>
      </w:r>
      <w:r w:rsidRPr="00C17716">
        <w:rPr>
          <w:szCs w:val="24"/>
          <w:lang w:val="en-US"/>
        </w:rPr>
        <w:t>III</w:t>
      </w:r>
      <w:r w:rsidRPr="00C17716">
        <w:rPr>
          <w:szCs w:val="24"/>
        </w:rPr>
        <w:t xml:space="preserve"> степени. Вторичный холецисто-холангит. Дискенезия желчного пузыря по гипотоническому типу. Миокардиодистрофия.</w:t>
      </w:r>
    </w:p>
    <w:p w:rsidR="005D39D8" w:rsidRPr="00C17716" w:rsidRDefault="005D39D8" w:rsidP="00E12D8D">
      <w:pPr>
        <w:framePr w:hSpace="0" w:vSpace="0" w:wrap="auto" w:vAnchor="margin" w:yAlign="inline"/>
        <w:widowControl w:val="0"/>
        <w:numPr>
          <w:ilvl w:val="0"/>
          <w:numId w:val="27"/>
        </w:numPr>
        <w:tabs>
          <w:tab w:val="clear" w:pos="360"/>
        </w:tabs>
        <w:ind w:left="0" w:firstLine="709"/>
        <w:rPr>
          <w:snapToGrid w:val="0"/>
          <w:szCs w:val="24"/>
        </w:rPr>
      </w:pPr>
      <w:r w:rsidRPr="00C17716">
        <w:rPr>
          <w:snapToGrid w:val="0"/>
          <w:szCs w:val="24"/>
        </w:rPr>
        <w:t>Диета: с ограничением рафинированных сахаров, продуктов, богатых углеводами (дыни, виноград, бананы, финики), исключение вкусовых приправ и экстрактивных веществ. Применение продуктов с высоким содержанием клетчатки, способствующей быстрому насыщению, ускорению прохождения пищи через кишечник и тем самым уменьшению всасывания питательных веществ. Обязательны включение растительных жиров, дробные приемы пищи</w:t>
      </w:r>
      <w:r w:rsidRPr="00C17716">
        <w:rPr>
          <w:noProof/>
          <w:snapToGrid w:val="0"/>
          <w:szCs w:val="24"/>
        </w:rPr>
        <w:t xml:space="preserve"> — 5—6</w:t>
      </w:r>
      <w:r w:rsidRPr="00C17716">
        <w:rPr>
          <w:snapToGrid w:val="0"/>
          <w:szCs w:val="24"/>
        </w:rPr>
        <w:t xml:space="preserve"> раз в день. Применение разгрузочных дней: фруктово-овощных, рыбных, мясных, кефирных и т. д.</w:t>
      </w:r>
    </w:p>
    <w:p w:rsidR="005D39D8" w:rsidRPr="00C17716" w:rsidRDefault="005D39D8" w:rsidP="00E12D8D">
      <w:pPr>
        <w:framePr w:hSpace="0" w:vSpace="0" w:wrap="auto" w:vAnchor="margin" w:yAlign="inline"/>
        <w:widowControl w:val="0"/>
        <w:numPr>
          <w:ilvl w:val="0"/>
          <w:numId w:val="27"/>
        </w:numPr>
        <w:tabs>
          <w:tab w:val="clear" w:pos="360"/>
        </w:tabs>
        <w:ind w:left="0" w:firstLine="709"/>
        <w:rPr>
          <w:snapToGrid w:val="0"/>
          <w:szCs w:val="24"/>
        </w:rPr>
      </w:pPr>
      <w:r w:rsidRPr="00C17716">
        <w:rPr>
          <w:snapToGrid w:val="0"/>
          <w:szCs w:val="24"/>
        </w:rPr>
        <w:t xml:space="preserve">Расчет суточного калоража: </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Суточная потребность в ккал без учета затрат на трудовую деятельность = 15 ккал (при ожирении </w:t>
      </w:r>
      <w:r w:rsidRPr="00C17716">
        <w:rPr>
          <w:snapToGrid w:val="0"/>
          <w:szCs w:val="24"/>
          <w:lang w:val="en-US"/>
        </w:rPr>
        <w:t>III</w:t>
      </w:r>
      <w:r w:rsidRPr="00C17716">
        <w:rPr>
          <w:snapToGrid w:val="0"/>
          <w:szCs w:val="24"/>
        </w:rPr>
        <w:t xml:space="preserve"> степени) </w:t>
      </w:r>
      <w:r w:rsidRPr="00C17716">
        <w:rPr>
          <w:snapToGrid w:val="0"/>
          <w:position w:val="-4"/>
          <w:szCs w:val="24"/>
        </w:rPr>
        <w:object w:dxaOrig="180" w:dyaOrig="200">
          <v:shape id="_x0000_i1027" type="#_x0000_t75" style="width:9pt;height:9.75pt" o:ole="" fillcolor="window">
            <v:imagedata r:id="rId14" o:title=""/>
          </v:shape>
          <o:OLEObject Type="Embed" ProgID="Equation.3" ShapeID="_x0000_i1027" DrawAspect="Content" ObjectID="_1779514493" r:id="rId15"/>
        </w:object>
      </w:r>
      <w:r w:rsidRPr="00C17716">
        <w:rPr>
          <w:snapToGrid w:val="0"/>
          <w:szCs w:val="24"/>
        </w:rPr>
        <w:t xml:space="preserve"> вес тела (</w:t>
      </w:r>
      <w:smartTag w:uri="urn:schemas-microsoft-com:office:smarttags" w:element="metricconverter">
        <w:smartTagPr>
          <w:attr w:name="ProductID" w:val="96 кг"/>
        </w:smartTagPr>
        <w:r w:rsidRPr="00C17716">
          <w:rPr>
            <w:snapToGrid w:val="0"/>
            <w:szCs w:val="24"/>
          </w:rPr>
          <w:t>96 кг</w:t>
        </w:r>
      </w:smartTag>
      <w:r w:rsidRPr="00C17716">
        <w:rPr>
          <w:snapToGrid w:val="0"/>
          <w:szCs w:val="24"/>
        </w:rPr>
        <w:t>), что составляет 1440 ккал. Кроме того, от данного значения потребуется 1/6 часть на восполнение энергетических затрат при выполнении очень легкой работы (240 ккал). Таким образом, суточная калорийность для данной пациентки должна быть не более 1680 ккал. Причем суточное содержание углеводов -</w:t>
      </w:r>
      <w:r w:rsidRPr="00C17716">
        <w:rPr>
          <w:noProof/>
          <w:snapToGrid w:val="0"/>
          <w:szCs w:val="24"/>
        </w:rPr>
        <w:t xml:space="preserve">  не более </w:t>
      </w:r>
      <w:smartTag w:uri="urn:schemas-microsoft-com:office:smarttags" w:element="metricconverter">
        <w:smartTagPr>
          <w:attr w:name="ProductID" w:val="100 г"/>
        </w:smartTagPr>
        <w:r w:rsidRPr="00C17716">
          <w:rPr>
            <w:noProof/>
            <w:snapToGrid w:val="0"/>
            <w:szCs w:val="24"/>
          </w:rPr>
          <w:t xml:space="preserve">100 </w:t>
        </w:r>
        <w:r w:rsidRPr="00C17716">
          <w:rPr>
            <w:snapToGrid w:val="0"/>
            <w:szCs w:val="24"/>
          </w:rPr>
          <w:t>г</w:t>
        </w:r>
      </w:smartTag>
      <w:r w:rsidRPr="00C17716">
        <w:rPr>
          <w:snapToGrid w:val="0"/>
          <w:szCs w:val="24"/>
        </w:rPr>
        <w:t>, жиров</w:t>
      </w:r>
      <w:r w:rsidRPr="00C17716">
        <w:rPr>
          <w:noProof/>
          <w:snapToGrid w:val="0"/>
          <w:szCs w:val="24"/>
        </w:rPr>
        <w:t xml:space="preserve"> 80—90</w:t>
      </w:r>
      <w:r w:rsidRPr="00C17716">
        <w:rPr>
          <w:snapToGrid w:val="0"/>
          <w:szCs w:val="24"/>
        </w:rPr>
        <w:t xml:space="preserve"> г при достаточном содержании белков</w:t>
      </w:r>
      <w:r w:rsidRPr="00C17716">
        <w:rPr>
          <w:noProof/>
          <w:snapToGrid w:val="0"/>
          <w:szCs w:val="24"/>
        </w:rPr>
        <w:t xml:space="preserve"> </w:t>
      </w:r>
      <w:smartTag w:uri="urn:schemas-microsoft-com:office:smarttags" w:element="metricconverter">
        <w:smartTagPr>
          <w:attr w:name="ProductID" w:val="120 г"/>
        </w:smartTagPr>
        <w:r w:rsidRPr="00C17716">
          <w:rPr>
            <w:noProof/>
            <w:snapToGrid w:val="0"/>
            <w:szCs w:val="24"/>
          </w:rPr>
          <w:t>120</w:t>
        </w:r>
        <w:r w:rsidRPr="00C17716">
          <w:rPr>
            <w:snapToGrid w:val="0"/>
            <w:szCs w:val="24"/>
          </w:rPr>
          <w:t xml:space="preserve"> г</w:t>
        </w:r>
      </w:smartTag>
      <w:r w:rsidRPr="00C17716">
        <w:rPr>
          <w:snapToGrid w:val="0"/>
          <w:szCs w:val="24"/>
        </w:rPr>
        <w:t>, витаминов, минеральных веществ.</w:t>
      </w:r>
    </w:p>
    <w:p w:rsidR="005D39D8" w:rsidRPr="00C17716" w:rsidRDefault="005D39D8" w:rsidP="00E12D8D">
      <w:pPr>
        <w:framePr w:hSpace="0" w:vSpace="0" w:wrap="auto" w:vAnchor="margin" w:yAlign="inline"/>
        <w:widowControl w:val="0"/>
        <w:numPr>
          <w:ilvl w:val="0"/>
          <w:numId w:val="27"/>
        </w:numPr>
        <w:ind w:left="0" w:firstLine="709"/>
        <w:rPr>
          <w:szCs w:val="24"/>
        </w:rPr>
      </w:pPr>
      <w:r w:rsidRPr="00C17716">
        <w:rPr>
          <w:szCs w:val="24"/>
        </w:rPr>
        <w:t>Лечение: предпочтительно начинать с изолипана, обладающего гиполипидемическим действием, а также снижающим потребление продуктов, богатых углеводами и жирами (по 2 капсулы в день в течение 3 месяцев). Из аноректигенных препаратов предпочтение отдают мазиндолу, фентермину, фенфлюрамину.</w:t>
      </w:r>
    </w:p>
    <w:p w:rsidR="005D39D8" w:rsidRPr="00C17716" w:rsidRDefault="005D39D8" w:rsidP="00E12D8D">
      <w:pPr>
        <w:framePr w:hSpace="0" w:vSpace="0" w:wrap="auto" w:vAnchor="margin" w:yAlign="inline"/>
        <w:widowControl w:val="0"/>
        <w:ind w:firstLine="709"/>
        <w:rPr>
          <w:szCs w:val="24"/>
          <w:lang w:val="en-US"/>
        </w:rPr>
      </w:pPr>
    </w:p>
    <w:p w:rsidR="005D39D8" w:rsidRPr="00C17716" w:rsidRDefault="005D39D8" w:rsidP="00E12D8D">
      <w:pPr>
        <w:framePr w:hSpace="0" w:vSpace="0" w:wrap="auto" w:vAnchor="margin" w:yAlign="inline"/>
        <w:ind w:firstLine="709"/>
        <w:rPr>
          <w:b/>
          <w:szCs w:val="24"/>
          <w:lang w:val="en-US"/>
        </w:rPr>
      </w:pPr>
      <w:r w:rsidRPr="00C17716">
        <w:rPr>
          <w:b/>
          <w:szCs w:val="24"/>
          <w:lang w:val="en-US"/>
        </w:rPr>
        <w:t>№ 2</w:t>
      </w:r>
    </w:p>
    <w:p w:rsidR="005D39D8" w:rsidRPr="00C17716" w:rsidRDefault="005D39D8" w:rsidP="00E12D8D">
      <w:pPr>
        <w:framePr w:hSpace="0" w:vSpace="0" w:wrap="auto" w:vAnchor="margin" w:yAlign="inline"/>
        <w:numPr>
          <w:ilvl w:val="0"/>
          <w:numId w:val="29"/>
        </w:numPr>
        <w:ind w:left="0" w:firstLine="709"/>
        <w:rPr>
          <w:szCs w:val="24"/>
        </w:rPr>
      </w:pPr>
      <w:r w:rsidRPr="00C17716">
        <w:rPr>
          <w:szCs w:val="24"/>
          <w:lang w:val="en-US"/>
        </w:rPr>
        <w:t>Ds</w:t>
      </w:r>
      <w:r w:rsidRPr="00C17716">
        <w:rPr>
          <w:szCs w:val="24"/>
        </w:rPr>
        <w:t xml:space="preserve">: Гипоталамическое ожирение </w:t>
      </w:r>
      <w:r w:rsidRPr="00C17716">
        <w:rPr>
          <w:szCs w:val="24"/>
          <w:lang w:val="en-US"/>
        </w:rPr>
        <w:t>III</w:t>
      </w:r>
      <w:r w:rsidRPr="00C17716">
        <w:rPr>
          <w:szCs w:val="24"/>
        </w:rPr>
        <w:t>-</w:t>
      </w:r>
      <w:r w:rsidRPr="00C17716">
        <w:rPr>
          <w:szCs w:val="24"/>
          <w:lang w:val="en-US"/>
        </w:rPr>
        <w:t>IV</w:t>
      </w:r>
      <w:r w:rsidRPr="00C17716">
        <w:rPr>
          <w:szCs w:val="24"/>
        </w:rPr>
        <w:t xml:space="preserve"> степени. Сердечно-легочная недостаточность. Недостаточность кровообращения </w:t>
      </w:r>
      <w:r w:rsidRPr="00C17716">
        <w:rPr>
          <w:szCs w:val="24"/>
          <w:lang w:val="en-US"/>
        </w:rPr>
        <w:t>IIA</w:t>
      </w:r>
      <w:r w:rsidRPr="00C17716">
        <w:rPr>
          <w:szCs w:val="24"/>
        </w:rPr>
        <w:t>. Симптоматическая энцефалопатия.</w:t>
      </w:r>
    </w:p>
    <w:p w:rsidR="005D39D8" w:rsidRPr="00C17716" w:rsidRDefault="005D39D8" w:rsidP="00E12D8D">
      <w:pPr>
        <w:framePr w:hSpace="0" w:vSpace="0" w:wrap="auto" w:vAnchor="margin" w:yAlign="inline"/>
        <w:widowControl w:val="0"/>
        <w:numPr>
          <w:ilvl w:val="0"/>
          <w:numId w:val="29"/>
        </w:numPr>
        <w:ind w:left="0" w:firstLine="709"/>
        <w:rPr>
          <w:szCs w:val="24"/>
        </w:rPr>
      </w:pPr>
      <w:r w:rsidRPr="00C17716">
        <w:rPr>
          <w:szCs w:val="24"/>
        </w:rPr>
        <w:t xml:space="preserve">Необходимые дополнительные исследования: коагулограмма, краниограмма, рентгенография позвоночника. Диагностические пробы. </w:t>
      </w:r>
    </w:p>
    <w:p w:rsidR="005D39D8" w:rsidRPr="00C17716" w:rsidRDefault="005D39D8" w:rsidP="00E12D8D">
      <w:pPr>
        <w:framePr w:hSpace="0" w:vSpace="0" w:wrap="auto" w:vAnchor="margin" w:yAlign="inline"/>
        <w:widowControl w:val="0"/>
        <w:numPr>
          <w:ilvl w:val="0"/>
          <w:numId w:val="30"/>
        </w:numPr>
        <w:tabs>
          <w:tab w:val="clear" w:pos="360"/>
          <w:tab w:val="num" w:pos="720"/>
        </w:tabs>
        <w:ind w:left="0" w:firstLine="709"/>
        <w:rPr>
          <w:snapToGrid w:val="0"/>
          <w:szCs w:val="24"/>
        </w:rPr>
      </w:pPr>
      <w:r w:rsidRPr="00C17716">
        <w:rPr>
          <w:szCs w:val="24"/>
        </w:rPr>
        <w:t>Проба с люлиберином для дифференциальной диагностики с алиментарно-конституциональной формой ожирения. У</w:t>
      </w:r>
      <w:r w:rsidRPr="00C17716">
        <w:rPr>
          <w:snapToGrid w:val="0"/>
          <w:szCs w:val="24"/>
        </w:rPr>
        <w:t xml:space="preserve"> больных с алиментарно-конституциональным ожирением введение люлиберина приводит к увеличению секреции пролактина с максимальным подъемом на 30-й минуте не менее чем на 200—300 мЕ/л по сравнению с исходным уровнем. При гипоталамическом ожирении введение препарата практически не изменяет секрецию пролактина. </w:t>
      </w:r>
    </w:p>
    <w:p w:rsidR="005D39D8" w:rsidRPr="00C17716" w:rsidRDefault="005D39D8" w:rsidP="00E12D8D">
      <w:pPr>
        <w:framePr w:hSpace="0" w:vSpace="0" w:wrap="auto" w:vAnchor="margin" w:yAlign="inline"/>
        <w:widowControl w:val="0"/>
        <w:numPr>
          <w:ilvl w:val="0"/>
          <w:numId w:val="30"/>
        </w:numPr>
        <w:tabs>
          <w:tab w:val="clear" w:pos="360"/>
          <w:tab w:val="num" w:pos="720"/>
        </w:tabs>
        <w:ind w:left="0" w:firstLine="709"/>
        <w:rPr>
          <w:snapToGrid w:val="0"/>
          <w:szCs w:val="24"/>
        </w:rPr>
      </w:pPr>
      <w:r w:rsidRPr="00C17716">
        <w:rPr>
          <w:snapToGrid w:val="0"/>
          <w:szCs w:val="24"/>
        </w:rPr>
        <w:t xml:space="preserve">Для </w:t>
      </w:r>
      <w:r w:rsidRPr="00C17716">
        <w:rPr>
          <w:szCs w:val="24"/>
        </w:rPr>
        <w:t>дифференциальной диагностики от патологического гиперкортицизма провести малую пробу с дексаметазоном. Д</w:t>
      </w:r>
      <w:r w:rsidRPr="00C17716">
        <w:rPr>
          <w:snapToGrid w:val="0"/>
          <w:szCs w:val="24"/>
        </w:rPr>
        <w:t>ексаметазон назначается по</w:t>
      </w:r>
      <w:r w:rsidRPr="00C17716">
        <w:rPr>
          <w:noProof/>
          <w:snapToGrid w:val="0"/>
          <w:szCs w:val="24"/>
        </w:rPr>
        <w:t xml:space="preserve"> 0,5</w:t>
      </w:r>
      <w:r w:rsidRPr="00C17716">
        <w:rPr>
          <w:snapToGrid w:val="0"/>
          <w:szCs w:val="24"/>
        </w:rPr>
        <w:t xml:space="preserve"> мг </w:t>
      </w:r>
      <w:r w:rsidRPr="00C17716">
        <w:rPr>
          <w:noProof/>
          <w:snapToGrid w:val="0"/>
          <w:szCs w:val="24"/>
        </w:rPr>
        <w:t>(1</w:t>
      </w:r>
      <w:r w:rsidRPr="00C17716">
        <w:rPr>
          <w:snapToGrid w:val="0"/>
          <w:szCs w:val="24"/>
        </w:rPr>
        <w:t xml:space="preserve"> таблетка) каждые</w:t>
      </w:r>
      <w:r w:rsidRPr="00C17716">
        <w:rPr>
          <w:noProof/>
          <w:snapToGrid w:val="0"/>
          <w:szCs w:val="24"/>
        </w:rPr>
        <w:t xml:space="preserve"> 6</w:t>
      </w:r>
      <w:r w:rsidRPr="00C17716">
        <w:rPr>
          <w:snapToGrid w:val="0"/>
          <w:szCs w:val="24"/>
        </w:rPr>
        <w:t xml:space="preserve"> часов в течение двух дней. Для определения содержания в моче 17-ОКС ее суточное количество собирается перед проведением пробы и на 2-й день исследования. У больных с гипоталамическим ожирением экскреция 17-ОКС на фоне дексаметазона уменьшается не менее чем на</w:t>
      </w:r>
      <w:r w:rsidRPr="00C17716">
        <w:rPr>
          <w:noProof/>
          <w:snapToGrid w:val="0"/>
          <w:szCs w:val="24"/>
        </w:rPr>
        <w:t xml:space="preserve"> 50 </w:t>
      </w:r>
      <w:r w:rsidRPr="00C17716">
        <w:rPr>
          <w:i/>
          <w:noProof/>
          <w:snapToGrid w:val="0"/>
          <w:szCs w:val="24"/>
        </w:rPr>
        <w:t xml:space="preserve">% </w:t>
      </w:r>
      <w:r w:rsidRPr="00C17716">
        <w:rPr>
          <w:snapToGrid w:val="0"/>
          <w:szCs w:val="24"/>
        </w:rPr>
        <w:t>от исходного значения. При гиперкортицизме этот показатель обычно не меняется.</w:t>
      </w:r>
    </w:p>
    <w:p w:rsidR="005D39D8" w:rsidRPr="00C17716" w:rsidRDefault="005D39D8" w:rsidP="00E12D8D">
      <w:pPr>
        <w:framePr w:hSpace="0" w:vSpace="0" w:wrap="auto" w:vAnchor="margin" w:yAlign="inline"/>
        <w:widowControl w:val="0"/>
        <w:numPr>
          <w:ilvl w:val="0"/>
          <w:numId w:val="29"/>
        </w:numPr>
        <w:ind w:left="0" w:firstLine="709"/>
        <w:rPr>
          <w:szCs w:val="24"/>
        </w:rPr>
      </w:pPr>
      <w:r w:rsidRPr="00C17716">
        <w:rPr>
          <w:szCs w:val="24"/>
        </w:rPr>
        <w:t xml:space="preserve">Синдром Пиквика - </w:t>
      </w:r>
      <w:r w:rsidRPr="00C17716">
        <w:rPr>
          <w:snapToGrid w:val="0"/>
          <w:szCs w:val="24"/>
        </w:rPr>
        <w:t xml:space="preserve">гиповентилляционный синдром ожирелых. Характеризуется гиповентиляцией, нарушением чувствительности дыхательного центра к гипоксии, гиперкапнией в сочетании с патологией ритма дыхания и частыми и длительными периодами апноэ (обструкКтивного, центрального или смешанного генеза), легочной гипертензией, сердечно-легочной недостаточностью, сопровождающейся поражением ЦНС, выражающимся нарушением сна, компенсируемым дневной сонливостью, депрессией, головными болями. </w:t>
      </w:r>
    </w:p>
    <w:p w:rsidR="005D39D8" w:rsidRPr="00C17716" w:rsidRDefault="005D39D8" w:rsidP="00E12D8D">
      <w:pPr>
        <w:framePr w:hSpace="0" w:vSpace="0" w:wrap="auto" w:vAnchor="margin" w:yAlign="inline"/>
        <w:widowControl w:val="0"/>
        <w:numPr>
          <w:ilvl w:val="0"/>
          <w:numId w:val="29"/>
        </w:numPr>
        <w:ind w:left="0" w:firstLine="709"/>
        <w:rPr>
          <w:szCs w:val="24"/>
        </w:rPr>
      </w:pPr>
      <w:r w:rsidRPr="00C17716">
        <w:rPr>
          <w:snapToGrid w:val="0"/>
          <w:szCs w:val="24"/>
        </w:rPr>
        <w:t>Уровень триглицеридов повышен (норма – 1.7 ммоль/л), общий холестерин повышен (норма – 4-5.2 ммоль/л).</w:t>
      </w:r>
    </w:p>
    <w:p w:rsidR="005D39D8" w:rsidRPr="00C17716" w:rsidRDefault="005D39D8" w:rsidP="00E12D8D">
      <w:pPr>
        <w:framePr w:hSpace="0" w:vSpace="0" w:wrap="auto" w:vAnchor="margin" w:yAlign="inline"/>
        <w:widowControl w:val="0"/>
        <w:numPr>
          <w:ilvl w:val="0"/>
          <w:numId w:val="29"/>
        </w:numPr>
        <w:ind w:left="0" w:firstLine="709"/>
        <w:rPr>
          <w:szCs w:val="24"/>
        </w:rPr>
      </w:pPr>
      <w:r w:rsidRPr="00C17716">
        <w:rPr>
          <w:szCs w:val="24"/>
        </w:rPr>
        <w:t>17-ОКС повышены (</w:t>
      </w:r>
      <w:r w:rsidRPr="00C17716">
        <w:rPr>
          <w:snapToGrid w:val="0"/>
          <w:szCs w:val="24"/>
        </w:rPr>
        <w:t>норма – 8.3-19.3 мкмоль/сутки</w:t>
      </w:r>
      <w:r w:rsidRPr="00C17716">
        <w:rPr>
          <w:szCs w:val="24"/>
        </w:rPr>
        <w:t>).</w:t>
      </w:r>
    </w:p>
    <w:p w:rsidR="005D39D8" w:rsidRPr="00C17716" w:rsidRDefault="005D39D8" w:rsidP="00E12D8D">
      <w:pPr>
        <w:framePr w:hSpace="0" w:vSpace="0" w:wrap="auto" w:vAnchor="margin" w:yAlign="inline"/>
        <w:widowControl w:val="0"/>
        <w:numPr>
          <w:ilvl w:val="0"/>
          <w:numId w:val="29"/>
        </w:numPr>
        <w:ind w:left="0" w:firstLine="709"/>
        <w:rPr>
          <w:szCs w:val="24"/>
        </w:rPr>
      </w:pPr>
      <w:r w:rsidRPr="00C17716">
        <w:rPr>
          <w:szCs w:val="24"/>
        </w:rPr>
        <w:t xml:space="preserve">Лечение: </w:t>
      </w:r>
      <w:r w:rsidRPr="00C17716">
        <w:rPr>
          <w:snapToGrid w:val="0"/>
          <w:szCs w:val="24"/>
        </w:rPr>
        <w:t>При гипоталамическом ожирении эффективен дифенин. В качестве жиромобилизующего средства назначается адипозин (препарат, получаемый из передней доли гипофиза). Одновременно применяются мочегонные, так как адипозин способствует задержке жидкости в организме и как гипотензивные средства.</w:t>
      </w: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snapToGrid w:val="0"/>
          <w:szCs w:val="24"/>
        </w:rPr>
      </w:pPr>
    </w:p>
    <w:p w:rsidR="005D39D8" w:rsidRPr="00C17716" w:rsidRDefault="005D39D8" w:rsidP="00E12D8D">
      <w:pPr>
        <w:framePr w:hSpace="0" w:vSpace="0" w:wrap="auto" w:vAnchor="margin" w:yAlign="inline"/>
        <w:widowControl w:val="0"/>
        <w:ind w:firstLine="709"/>
        <w:rPr>
          <w:b/>
          <w:snapToGrid w:val="0"/>
          <w:szCs w:val="24"/>
        </w:rPr>
      </w:pPr>
      <w:r w:rsidRPr="00C17716">
        <w:rPr>
          <w:b/>
          <w:snapToGrid w:val="0"/>
          <w:szCs w:val="24"/>
        </w:rPr>
        <w:t>№ 3</w:t>
      </w:r>
    </w:p>
    <w:p w:rsidR="005D39D8" w:rsidRPr="00C17716" w:rsidRDefault="005D39D8" w:rsidP="00E12D8D">
      <w:pPr>
        <w:framePr w:hSpace="0" w:vSpace="0" w:wrap="auto" w:vAnchor="margin" w:yAlign="inline"/>
        <w:widowControl w:val="0"/>
        <w:ind w:firstLine="709"/>
        <w:rPr>
          <w:b/>
          <w:snapToGrid w:val="0"/>
          <w:szCs w:val="24"/>
        </w:rPr>
      </w:pPr>
    </w:p>
    <w:p w:rsidR="005D39D8" w:rsidRPr="00C17716" w:rsidRDefault="005D39D8" w:rsidP="00E12D8D">
      <w:pPr>
        <w:framePr w:hSpace="0" w:vSpace="0" w:wrap="auto" w:vAnchor="margin" w:yAlign="inline"/>
        <w:widowControl w:val="0"/>
        <w:numPr>
          <w:ilvl w:val="0"/>
          <w:numId w:val="32"/>
        </w:numPr>
        <w:ind w:left="0" w:firstLine="709"/>
        <w:rPr>
          <w:szCs w:val="24"/>
        </w:rPr>
      </w:pPr>
      <w:r w:rsidRPr="00C17716">
        <w:rPr>
          <w:szCs w:val="24"/>
        </w:rPr>
        <w:t>Стадия полового развития (по Р. Тейлору) соответствует возрастной группе 7-9 лет.</w:t>
      </w:r>
    </w:p>
    <w:p w:rsidR="005D39D8" w:rsidRPr="00C17716" w:rsidRDefault="005D39D8" w:rsidP="00E12D8D">
      <w:pPr>
        <w:framePr w:hSpace="0" w:vSpace="0" w:wrap="auto" w:vAnchor="margin" w:yAlign="inline"/>
        <w:widowControl w:val="0"/>
        <w:numPr>
          <w:ilvl w:val="0"/>
          <w:numId w:val="32"/>
        </w:numPr>
        <w:ind w:left="0" w:firstLine="709"/>
        <w:rPr>
          <w:snapToGrid w:val="0"/>
          <w:szCs w:val="24"/>
        </w:rPr>
      </w:pPr>
      <w:r w:rsidRPr="00C17716">
        <w:rPr>
          <w:snapToGrid w:val="0"/>
          <w:szCs w:val="24"/>
        </w:rPr>
        <w:t>Индекс массы тела</w:t>
      </w:r>
      <w:r w:rsidRPr="00C17716">
        <w:rPr>
          <w:noProof/>
          <w:snapToGrid w:val="0"/>
          <w:szCs w:val="24"/>
        </w:rPr>
        <w:t>,</w:t>
      </w:r>
      <w:r w:rsidRPr="00C17716">
        <w:rPr>
          <w:snapToGrid w:val="0"/>
          <w:szCs w:val="24"/>
        </w:rPr>
        <w:t xml:space="preserve"> вычисляемый по формуле:  масса тела в кг / рост в м</w:t>
      </w:r>
      <w:r w:rsidRPr="00C17716">
        <w:rPr>
          <w:snapToGrid w:val="0"/>
          <w:szCs w:val="24"/>
          <w:vertAlign w:val="superscript"/>
        </w:rPr>
        <w:t xml:space="preserve">2   </w:t>
      </w:r>
      <w:r w:rsidRPr="00C17716">
        <w:rPr>
          <w:snapToGrid w:val="0"/>
          <w:szCs w:val="24"/>
        </w:rPr>
        <w:t xml:space="preserve">для данного пациента  равен 32.3, что свидетельствует об ожирении. Рассчитаем степень ожирения, используя индекс Брока: (рост (см) – 100) – 10 %. Таким образом, идеальный вес для данного пациента  равен </w:t>
      </w:r>
      <w:smartTag w:uri="urn:schemas-microsoft-com:office:smarttags" w:element="metricconverter">
        <w:smartTagPr>
          <w:attr w:name="ProductID" w:val="66.6 кг"/>
        </w:smartTagPr>
        <w:r w:rsidRPr="00C17716">
          <w:rPr>
            <w:snapToGrid w:val="0"/>
            <w:szCs w:val="24"/>
          </w:rPr>
          <w:t>66.6 кг</w:t>
        </w:r>
      </w:smartTag>
      <w:r w:rsidRPr="00C17716">
        <w:rPr>
          <w:snapToGrid w:val="0"/>
          <w:szCs w:val="24"/>
        </w:rPr>
        <w:t xml:space="preserve">. Лишний вес – </w:t>
      </w:r>
      <w:smartTag w:uri="urn:schemas-microsoft-com:office:smarttags" w:element="metricconverter">
        <w:smartTagPr>
          <w:attr w:name="ProductID" w:val="31.4 кг"/>
        </w:smartTagPr>
        <w:r w:rsidRPr="00C17716">
          <w:rPr>
            <w:snapToGrid w:val="0"/>
            <w:szCs w:val="24"/>
          </w:rPr>
          <w:t>31.4 кг</w:t>
        </w:r>
      </w:smartTag>
      <w:r w:rsidRPr="00C17716">
        <w:rPr>
          <w:snapToGrid w:val="0"/>
          <w:szCs w:val="24"/>
        </w:rPr>
        <w:t xml:space="preserve">, что составляет 47.1 % и соответствует </w:t>
      </w:r>
      <w:r w:rsidRPr="00C17716">
        <w:rPr>
          <w:snapToGrid w:val="0"/>
          <w:szCs w:val="24"/>
          <w:lang w:val="en-US"/>
        </w:rPr>
        <w:t>II</w:t>
      </w:r>
      <w:r w:rsidRPr="00C17716">
        <w:rPr>
          <w:snapToGrid w:val="0"/>
          <w:szCs w:val="24"/>
        </w:rPr>
        <w:t xml:space="preserve"> степени ожирения.</w:t>
      </w:r>
    </w:p>
    <w:p w:rsidR="005D39D8" w:rsidRPr="00C17716" w:rsidRDefault="005D39D8" w:rsidP="00E12D8D">
      <w:pPr>
        <w:framePr w:hSpace="0" w:vSpace="0" w:wrap="auto" w:vAnchor="margin" w:yAlign="inline"/>
        <w:widowControl w:val="0"/>
        <w:numPr>
          <w:ilvl w:val="0"/>
          <w:numId w:val="32"/>
        </w:numPr>
        <w:ind w:left="0" w:firstLine="709"/>
        <w:rPr>
          <w:szCs w:val="24"/>
        </w:rPr>
      </w:pPr>
      <w:r w:rsidRPr="00C17716">
        <w:rPr>
          <w:szCs w:val="24"/>
        </w:rPr>
        <w:t>Уровень 17-КС снижен (норма – 6.9 – 20.8 мкмоль/сут).</w:t>
      </w:r>
    </w:p>
    <w:p w:rsidR="005D39D8" w:rsidRPr="00C17716" w:rsidRDefault="005D39D8" w:rsidP="00E12D8D">
      <w:pPr>
        <w:framePr w:hSpace="0" w:vSpace="0" w:wrap="auto" w:vAnchor="margin" w:yAlign="inline"/>
        <w:widowControl w:val="0"/>
        <w:numPr>
          <w:ilvl w:val="0"/>
          <w:numId w:val="32"/>
        </w:numPr>
        <w:ind w:left="0" w:firstLine="709"/>
        <w:rPr>
          <w:szCs w:val="24"/>
        </w:rPr>
      </w:pPr>
      <w:r w:rsidRPr="00C17716">
        <w:rPr>
          <w:szCs w:val="24"/>
        </w:rPr>
        <w:t>Предварительный диагноз:</w:t>
      </w:r>
    </w:p>
    <w:p w:rsidR="005D39D8" w:rsidRPr="00C17716" w:rsidRDefault="005D39D8" w:rsidP="00E12D8D">
      <w:pPr>
        <w:framePr w:hSpace="0" w:vSpace="0" w:wrap="auto" w:vAnchor="margin" w:yAlign="inline"/>
        <w:widowControl w:val="0"/>
        <w:ind w:firstLine="709"/>
        <w:rPr>
          <w:szCs w:val="24"/>
        </w:rPr>
      </w:pPr>
      <w:r w:rsidRPr="00C17716">
        <w:rPr>
          <w:szCs w:val="24"/>
        </w:rPr>
        <w:t xml:space="preserve">Церебральная форма ожирения </w:t>
      </w:r>
      <w:r w:rsidRPr="00C17716">
        <w:rPr>
          <w:szCs w:val="24"/>
          <w:lang w:val="en-US"/>
        </w:rPr>
        <w:t>II</w:t>
      </w:r>
      <w:r w:rsidRPr="00C17716">
        <w:rPr>
          <w:szCs w:val="24"/>
        </w:rPr>
        <w:t xml:space="preserve"> степени. Адипозо-генитальная дистрофия.</w:t>
      </w:r>
    </w:p>
    <w:p w:rsidR="005D39D8" w:rsidRPr="00C17716" w:rsidRDefault="005D39D8" w:rsidP="00E12D8D">
      <w:pPr>
        <w:framePr w:hSpace="0" w:vSpace="0" w:wrap="auto" w:vAnchor="margin" w:yAlign="inline"/>
        <w:widowControl w:val="0"/>
        <w:ind w:firstLine="709"/>
        <w:rPr>
          <w:snapToGrid w:val="0"/>
          <w:szCs w:val="24"/>
        </w:rPr>
      </w:pPr>
      <w:r w:rsidRPr="00C17716">
        <w:rPr>
          <w:szCs w:val="24"/>
        </w:rPr>
        <w:t xml:space="preserve">Обоснование диагноза: гипоталамо-гипофизарное ожирение, предположительно инфекционной природы в сочетании с гипогонадизмом (ожирение нижнего типа, евнухоидная конституция, ложная гинекомастия, отставание в развитии вторичных половых признаков, малые размеры полового члена и яичек, чрезмерная мягкость последних). Отличие от экзогенно-конституционального ожирения, сочетающегося с гипогонадизмом:   - </w:t>
      </w:r>
      <w:r w:rsidRPr="00C17716">
        <w:rPr>
          <w:snapToGrid w:val="0"/>
          <w:szCs w:val="24"/>
        </w:rPr>
        <w:t>отставание точек окостенения от паспортного возраста,</w:t>
      </w:r>
    </w:p>
    <w:p w:rsidR="005D39D8" w:rsidRPr="00C17716" w:rsidRDefault="005D39D8" w:rsidP="00E12D8D">
      <w:pPr>
        <w:framePr w:hSpace="0" w:vSpace="0" w:wrap="auto" w:vAnchor="margin" w:yAlign="inline"/>
        <w:widowControl w:val="0"/>
        <w:ind w:firstLine="709"/>
        <w:rPr>
          <w:snapToGrid w:val="0"/>
          <w:szCs w:val="24"/>
        </w:rPr>
      </w:pPr>
      <w:r w:rsidRPr="00C17716">
        <w:rPr>
          <w:snapToGrid w:val="0"/>
          <w:szCs w:val="24"/>
        </w:rPr>
        <w:t xml:space="preserve">- недоразвитие </w:t>
      </w:r>
      <w:r w:rsidRPr="00C17716">
        <w:rPr>
          <w:szCs w:val="24"/>
        </w:rPr>
        <w:t>вторичных половых признаков.</w:t>
      </w:r>
    </w:p>
    <w:p w:rsidR="005D39D8" w:rsidRPr="00C17716" w:rsidRDefault="005D39D8" w:rsidP="00E12D8D">
      <w:pPr>
        <w:framePr w:hSpace="0" w:vSpace="0" w:wrap="auto" w:vAnchor="margin" w:yAlign="inline"/>
        <w:widowControl w:val="0"/>
        <w:numPr>
          <w:ilvl w:val="0"/>
          <w:numId w:val="32"/>
        </w:numPr>
        <w:ind w:left="0" w:firstLine="709"/>
        <w:rPr>
          <w:szCs w:val="24"/>
        </w:rPr>
      </w:pPr>
      <w:r w:rsidRPr="00C17716">
        <w:rPr>
          <w:szCs w:val="24"/>
        </w:rPr>
        <w:t>Дополнительные исследования:</w:t>
      </w:r>
    </w:p>
    <w:p w:rsidR="005D39D8" w:rsidRPr="00C17716" w:rsidRDefault="005D39D8" w:rsidP="00E12D8D">
      <w:pPr>
        <w:framePr w:hSpace="0" w:vSpace="0" w:wrap="auto" w:vAnchor="margin" w:yAlign="inline"/>
        <w:widowControl w:val="0"/>
        <w:numPr>
          <w:ilvl w:val="0"/>
          <w:numId w:val="35"/>
        </w:numPr>
        <w:ind w:left="0" w:firstLine="709"/>
        <w:rPr>
          <w:szCs w:val="24"/>
        </w:rPr>
      </w:pPr>
      <w:r w:rsidRPr="00C17716">
        <w:rPr>
          <w:szCs w:val="24"/>
        </w:rPr>
        <w:t>исследование уровня тестостерона, гонадотропных гормонов (фоллитропина, лютропина); СТГ, ТТГ, содержание в плазме ионов калия, натрия.</w:t>
      </w:r>
    </w:p>
    <w:p w:rsidR="005D39D8" w:rsidRPr="00C17716" w:rsidRDefault="005D39D8" w:rsidP="00E12D8D">
      <w:pPr>
        <w:framePr w:hSpace="0" w:vSpace="0" w:wrap="auto" w:vAnchor="margin" w:yAlign="inline"/>
        <w:widowControl w:val="0"/>
        <w:numPr>
          <w:ilvl w:val="0"/>
          <w:numId w:val="35"/>
        </w:numPr>
        <w:ind w:left="0" w:firstLine="709"/>
        <w:rPr>
          <w:szCs w:val="24"/>
        </w:rPr>
      </w:pPr>
      <w:r w:rsidRPr="00C17716">
        <w:rPr>
          <w:szCs w:val="24"/>
        </w:rPr>
        <w:t xml:space="preserve">Для дифференциальнорй диагностики  гипогонадизма и задержки полового развития, а также первичного и вторичного гипогонадизма используется проба с хорионическим гонадотропином (2 тыс. МЕ на </w:t>
      </w:r>
      <w:smartTag w:uri="urn:schemas-microsoft-com:office:smarttags" w:element="metricconverter">
        <w:smartTagPr>
          <w:attr w:name="ProductID" w:val="1 м2"/>
        </w:smartTagPr>
        <w:r w:rsidRPr="00C17716">
          <w:rPr>
            <w:szCs w:val="24"/>
          </w:rPr>
          <w:t>1 м</w:t>
        </w:r>
        <w:r w:rsidRPr="00C17716">
          <w:rPr>
            <w:szCs w:val="24"/>
            <w:vertAlign w:val="superscript"/>
          </w:rPr>
          <w:t>2</w:t>
        </w:r>
      </w:smartTag>
      <w:r w:rsidRPr="00C17716">
        <w:rPr>
          <w:szCs w:val="24"/>
          <w:vertAlign w:val="superscript"/>
        </w:rPr>
        <w:t xml:space="preserve">  </w:t>
      </w:r>
      <w:r w:rsidRPr="00C17716">
        <w:rPr>
          <w:szCs w:val="24"/>
        </w:rPr>
        <w:t xml:space="preserve">поверхности тела). Через 24 часа исследуют уровень тестостерона. У пациентов задержкой полового развития исследуют уровень тестостерона возрастает в 2 раза. У больных гипогонадизмом уровень тестостерона не повышается. Для дальнейшей диагностики вводим хорионический гонадотропин в дозе 1.5 МЕ на </w:t>
      </w:r>
      <w:smartTag w:uri="urn:schemas-microsoft-com:office:smarttags" w:element="metricconverter">
        <w:smartTagPr>
          <w:attr w:name="ProductID" w:val="1 м2"/>
        </w:smartTagPr>
        <w:r w:rsidRPr="00C17716">
          <w:rPr>
            <w:szCs w:val="24"/>
          </w:rPr>
          <w:t>1 м</w:t>
        </w:r>
        <w:r w:rsidRPr="00C17716">
          <w:rPr>
            <w:szCs w:val="24"/>
            <w:vertAlign w:val="superscript"/>
          </w:rPr>
          <w:t>2</w:t>
        </w:r>
      </w:smartTag>
      <w:r w:rsidRPr="00C17716">
        <w:rPr>
          <w:szCs w:val="24"/>
          <w:vertAlign w:val="superscript"/>
        </w:rPr>
        <w:t xml:space="preserve">  </w:t>
      </w:r>
      <w:r w:rsidRPr="00C17716">
        <w:rPr>
          <w:szCs w:val="24"/>
        </w:rPr>
        <w:t>поверхности тела еще 3 дня. При вторичном гипогонадизме (т.е. гипоталамо-гипофизарного генеза) содержание тестостерона в крови повышается в 1.5 раза на 4 день. При первичном гипогонадизме возрастания уровня тестостерона не происходит.</w:t>
      </w:r>
    </w:p>
    <w:p w:rsidR="005D39D8" w:rsidRPr="00C17716" w:rsidRDefault="005D39D8" w:rsidP="00E12D8D">
      <w:pPr>
        <w:framePr w:hSpace="0" w:vSpace="0" w:wrap="auto" w:vAnchor="margin" w:yAlign="inline"/>
        <w:widowControl w:val="0"/>
        <w:numPr>
          <w:ilvl w:val="0"/>
          <w:numId w:val="35"/>
        </w:numPr>
        <w:ind w:left="0" w:firstLine="709"/>
        <w:rPr>
          <w:szCs w:val="24"/>
        </w:rPr>
      </w:pPr>
      <w:r w:rsidRPr="00C17716">
        <w:rPr>
          <w:szCs w:val="24"/>
        </w:rPr>
        <w:t>При вторичном гипогонадизме необходимо оценить функцию гипоталамических структур: 25 мг люлиберина вводят внутривенно и определяют базальный уровень лютропина и после стимуляции через 30 и 60 минут. При поражении гипоталамических ядер, ответственных за секркцию люлиберина, уровень лютропина после стимуляции возрастает в 4 и более раз.</w:t>
      </w:r>
    </w:p>
    <w:p w:rsidR="005D39D8" w:rsidRPr="00C17716" w:rsidRDefault="005D39D8" w:rsidP="00E12D8D">
      <w:pPr>
        <w:framePr w:hSpace="0" w:vSpace="0" w:wrap="auto" w:vAnchor="margin" w:yAlign="inline"/>
        <w:widowControl w:val="0"/>
        <w:numPr>
          <w:ilvl w:val="0"/>
          <w:numId w:val="35"/>
        </w:numPr>
        <w:ind w:left="0" w:firstLine="709"/>
        <w:rPr>
          <w:szCs w:val="24"/>
        </w:rPr>
      </w:pPr>
      <w:r w:rsidRPr="00C17716">
        <w:rPr>
          <w:szCs w:val="24"/>
        </w:rPr>
        <w:t>Исследование кариотипа для определения генетического пола, числовых или структурных аномалий хромосомного комплекса.</w:t>
      </w:r>
    </w:p>
    <w:p w:rsidR="005D39D8" w:rsidRPr="00C17716" w:rsidRDefault="005D39D8" w:rsidP="00E12D8D">
      <w:pPr>
        <w:framePr w:hSpace="0" w:vSpace="0" w:wrap="auto" w:vAnchor="margin" w:yAlign="inline"/>
        <w:widowControl w:val="0"/>
        <w:numPr>
          <w:ilvl w:val="0"/>
          <w:numId w:val="32"/>
        </w:numPr>
        <w:ind w:left="0" w:firstLine="709"/>
        <w:rPr>
          <w:szCs w:val="24"/>
        </w:rPr>
      </w:pPr>
      <w:r w:rsidRPr="00C17716">
        <w:rPr>
          <w:szCs w:val="24"/>
        </w:rPr>
        <w:t>Лечение: гипокалорийная диета. В возрасте старше 15 лет показана терапия половыми стероидами (метилтестостерон – 5 мг 2 раза в день сублингвально или тестостерон-пропионат – 10 мг в/м 2 раза в неделю). Для коррекции ожирения предпочтительнее изолипан, адипозин.</w:t>
      </w:r>
    </w:p>
    <w:p w:rsidR="005D39D8" w:rsidRPr="00C17716" w:rsidRDefault="005D39D8" w:rsidP="00E12D8D">
      <w:pPr>
        <w:framePr w:hSpace="0" w:vSpace="0" w:wrap="auto" w:vAnchor="margin" w:yAlign="inline"/>
        <w:widowControl w:val="0"/>
        <w:ind w:firstLine="709"/>
        <w:rPr>
          <w:szCs w:val="24"/>
        </w:rPr>
      </w:pPr>
    </w:p>
    <w:p w:rsidR="005D39D8" w:rsidRPr="00C17716" w:rsidRDefault="005D39D8" w:rsidP="00E12D8D">
      <w:pPr>
        <w:framePr w:hSpace="0" w:vSpace="0" w:wrap="auto" w:vAnchor="margin" w:yAlign="inline"/>
        <w:widowControl w:val="0"/>
        <w:ind w:firstLine="709"/>
        <w:rPr>
          <w:szCs w:val="24"/>
        </w:rPr>
      </w:pPr>
    </w:p>
    <w:p w:rsidR="005D39D8" w:rsidRPr="00C17716" w:rsidRDefault="005D39D8" w:rsidP="00E12D8D">
      <w:pPr>
        <w:framePr w:hSpace="0" w:vSpace="0" w:wrap="auto" w:vAnchor="margin" w:yAlign="inline"/>
        <w:widowControl w:val="0"/>
        <w:ind w:firstLine="709"/>
        <w:rPr>
          <w:b/>
          <w:szCs w:val="24"/>
        </w:rPr>
      </w:pPr>
      <w:r w:rsidRPr="00C17716">
        <w:rPr>
          <w:b/>
          <w:szCs w:val="24"/>
        </w:rPr>
        <w:t>№ 4</w:t>
      </w:r>
    </w:p>
    <w:p w:rsidR="005D39D8" w:rsidRPr="00C17716" w:rsidRDefault="005D39D8" w:rsidP="00E12D8D">
      <w:pPr>
        <w:framePr w:hSpace="0" w:vSpace="0" w:wrap="auto" w:vAnchor="margin" w:yAlign="inline"/>
        <w:widowControl w:val="0"/>
        <w:ind w:firstLine="709"/>
        <w:rPr>
          <w:szCs w:val="24"/>
        </w:rPr>
      </w:pPr>
    </w:p>
    <w:p w:rsidR="005D39D8" w:rsidRPr="00C17716" w:rsidRDefault="005D39D8" w:rsidP="00E12D8D">
      <w:pPr>
        <w:framePr w:hSpace="0" w:vSpace="0" w:wrap="auto" w:vAnchor="margin" w:yAlign="inline"/>
        <w:widowControl w:val="0"/>
        <w:numPr>
          <w:ilvl w:val="0"/>
          <w:numId w:val="36"/>
        </w:numPr>
        <w:ind w:left="0" w:firstLine="709"/>
        <w:rPr>
          <w:szCs w:val="24"/>
        </w:rPr>
      </w:pPr>
      <w:r w:rsidRPr="00C17716">
        <w:rPr>
          <w:szCs w:val="24"/>
        </w:rPr>
        <w:t xml:space="preserve">Эндокринная форма ожирения </w:t>
      </w:r>
      <w:r w:rsidRPr="00C17716">
        <w:rPr>
          <w:szCs w:val="24"/>
          <w:lang w:val="en-US"/>
        </w:rPr>
        <w:t>III</w:t>
      </w:r>
      <w:r w:rsidRPr="00C17716">
        <w:rPr>
          <w:szCs w:val="24"/>
        </w:rPr>
        <w:t xml:space="preserve"> степени на фоне гипофункции щитовидной железы (избыточный вес – </w:t>
      </w:r>
      <w:smartTag w:uri="urn:schemas-microsoft-com:office:smarttags" w:element="metricconverter">
        <w:smartTagPr>
          <w:attr w:name="ProductID" w:val="49.7 кг"/>
        </w:smartTagPr>
        <w:r w:rsidRPr="00C17716">
          <w:rPr>
            <w:szCs w:val="24"/>
          </w:rPr>
          <w:t>49.7 кг</w:t>
        </w:r>
      </w:smartTag>
      <w:r w:rsidRPr="00C17716">
        <w:rPr>
          <w:szCs w:val="24"/>
        </w:rPr>
        <w:t xml:space="preserve">, что составляет 82.4 %). </w:t>
      </w:r>
    </w:p>
    <w:p w:rsidR="005D39D8" w:rsidRPr="00C17716" w:rsidRDefault="005D39D8" w:rsidP="00E12D8D">
      <w:pPr>
        <w:framePr w:hSpace="0" w:vSpace="0" w:wrap="auto" w:vAnchor="margin" w:yAlign="inline"/>
        <w:widowControl w:val="0"/>
        <w:numPr>
          <w:ilvl w:val="0"/>
          <w:numId w:val="36"/>
        </w:numPr>
        <w:ind w:left="0" w:firstLine="709"/>
        <w:rPr>
          <w:szCs w:val="24"/>
        </w:rPr>
      </w:pPr>
      <w:r w:rsidRPr="00C17716">
        <w:rPr>
          <w:szCs w:val="24"/>
          <w:lang w:val="en-US"/>
        </w:rPr>
        <w:t>Ds</w:t>
      </w:r>
      <w:r w:rsidRPr="00C17716">
        <w:rPr>
          <w:szCs w:val="24"/>
        </w:rPr>
        <w:t xml:space="preserve">: Аутоиммунный тиреоидит, атрофическая форма. Миокардиодистрофия. Н. </w:t>
      </w:r>
      <w:r w:rsidRPr="00C17716">
        <w:rPr>
          <w:szCs w:val="24"/>
          <w:lang w:val="en-US"/>
        </w:rPr>
        <w:t>II</w:t>
      </w:r>
      <w:r w:rsidRPr="00C17716">
        <w:rPr>
          <w:szCs w:val="24"/>
        </w:rPr>
        <w:t xml:space="preserve">А. Эндокринная форма ожирения </w:t>
      </w:r>
      <w:r w:rsidRPr="00C17716">
        <w:rPr>
          <w:szCs w:val="24"/>
          <w:lang w:val="en-US"/>
        </w:rPr>
        <w:t>III</w:t>
      </w:r>
      <w:r w:rsidRPr="00C17716">
        <w:rPr>
          <w:szCs w:val="24"/>
        </w:rPr>
        <w:t xml:space="preserve"> степени.</w:t>
      </w:r>
    </w:p>
    <w:p w:rsidR="005D39D8" w:rsidRPr="00C17716" w:rsidRDefault="005D39D8" w:rsidP="00E12D8D">
      <w:pPr>
        <w:framePr w:hSpace="0" w:vSpace="0" w:wrap="auto" w:vAnchor="margin" w:yAlign="inline"/>
        <w:widowControl w:val="0"/>
        <w:ind w:firstLine="709"/>
        <w:rPr>
          <w:szCs w:val="24"/>
        </w:rPr>
      </w:pPr>
      <w:r w:rsidRPr="00C17716">
        <w:rPr>
          <w:szCs w:val="24"/>
        </w:rPr>
        <w:t>Клинические проявления гипотиреоза:</w:t>
      </w:r>
    </w:p>
    <w:p w:rsidR="005D39D8" w:rsidRPr="00C17716" w:rsidRDefault="005D39D8" w:rsidP="00E12D8D">
      <w:pPr>
        <w:framePr w:hSpace="0" w:vSpace="0" w:wrap="auto" w:vAnchor="margin" w:yAlign="inline"/>
        <w:widowControl w:val="0"/>
        <w:numPr>
          <w:ilvl w:val="0"/>
          <w:numId w:val="37"/>
        </w:numPr>
        <w:ind w:left="0" w:firstLine="709"/>
        <w:rPr>
          <w:szCs w:val="24"/>
        </w:rPr>
      </w:pPr>
      <w:r w:rsidRPr="00C17716">
        <w:rPr>
          <w:szCs w:val="24"/>
        </w:rPr>
        <w:t>Обменно-гипотермический синдром.</w:t>
      </w:r>
    </w:p>
    <w:p w:rsidR="005D39D8" w:rsidRPr="00C17716" w:rsidRDefault="005D39D8" w:rsidP="00E12D8D">
      <w:pPr>
        <w:framePr w:hSpace="0" w:vSpace="0" w:wrap="auto" w:vAnchor="margin" w:yAlign="inline"/>
        <w:widowControl w:val="0"/>
        <w:numPr>
          <w:ilvl w:val="0"/>
          <w:numId w:val="37"/>
        </w:numPr>
        <w:ind w:left="0" w:firstLine="709"/>
        <w:rPr>
          <w:szCs w:val="24"/>
        </w:rPr>
      </w:pPr>
      <w:r w:rsidRPr="00C17716">
        <w:rPr>
          <w:szCs w:val="24"/>
        </w:rPr>
        <w:t>Микседематозный отек.</w:t>
      </w:r>
    </w:p>
    <w:p w:rsidR="005D39D8" w:rsidRPr="00C17716" w:rsidRDefault="005D39D8" w:rsidP="00E12D8D">
      <w:pPr>
        <w:framePr w:hSpace="0" w:vSpace="0" w:wrap="auto" w:vAnchor="margin" w:yAlign="inline"/>
        <w:widowControl w:val="0"/>
        <w:numPr>
          <w:ilvl w:val="0"/>
          <w:numId w:val="37"/>
        </w:numPr>
        <w:ind w:left="0" w:firstLine="709"/>
        <w:rPr>
          <w:szCs w:val="24"/>
        </w:rPr>
      </w:pPr>
      <w:r w:rsidRPr="00C17716">
        <w:rPr>
          <w:szCs w:val="24"/>
        </w:rPr>
        <w:t>Энцефалопатия.</w:t>
      </w:r>
    </w:p>
    <w:p w:rsidR="005D39D8" w:rsidRPr="00C17716" w:rsidRDefault="005D39D8" w:rsidP="00E12D8D">
      <w:pPr>
        <w:framePr w:hSpace="0" w:vSpace="0" w:wrap="auto" w:vAnchor="margin" w:yAlign="inline"/>
        <w:widowControl w:val="0"/>
        <w:numPr>
          <w:ilvl w:val="0"/>
          <w:numId w:val="37"/>
        </w:numPr>
        <w:ind w:left="0" w:firstLine="709"/>
        <w:rPr>
          <w:szCs w:val="24"/>
        </w:rPr>
      </w:pPr>
      <w:r w:rsidRPr="00C17716">
        <w:rPr>
          <w:szCs w:val="24"/>
        </w:rPr>
        <w:t>Синдром поражения сердечно-сосудистой системы.</w:t>
      </w:r>
    </w:p>
    <w:p w:rsidR="005D39D8" w:rsidRPr="00C17716" w:rsidRDefault="005D39D8" w:rsidP="00E12D8D">
      <w:pPr>
        <w:framePr w:hSpace="0" w:vSpace="0" w:wrap="auto" w:vAnchor="margin" w:yAlign="inline"/>
        <w:widowControl w:val="0"/>
        <w:numPr>
          <w:ilvl w:val="0"/>
          <w:numId w:val="37"/>
        </w:numPr>
        <w:ind w:left="0" w:firstLine="709"/>
        <w:rPr>
          <w:szCs w:val="24"/>
        </w:rPr>
      </w:pPr>
      <w:r w:rsidRPr="00C17716">
        <w:rPr>
          <w:szCs w:val="24"/>
        </w:rPr>
        <w:t>Анемический синдром.</w:t>
      </w:r>
    </w:p>
    <w:p w:rsidR="005D39D8" w:rsidRPr="00C17716" w:rsidRDefault="005D39D8" w:rsidP="00E12D8D">
      <w:pPr>
        <w:framePr w:hSpace="0" w:vSpace="0" w:wrap="auto" w:vAnchor="margin" w:yAlign="inline"/>
        <w:widowControl w:val="0"/>
        <w:numPr>
          <w:ilvl w:val="0"/>
          <w:numId w:val="36"/>
        </w:numPr>
        <w:ind w:left="0" w:firstLine="709"/>
        <w:rPr>
          <w:szCs w:val="24"/>
        </w:rPr>
      </w:pPr>
      <w:r w:rsidRPr="00C17716">
        <w:rPr>
          <w:szCs w:val="24"/>
        </w:rPr>
        <w:t>Лабораторно нарушение жирового обмена, характерное для гипотиреоза, подтверждается высоким содержанием в плазме крови холестерина (</w:t>
      </w:r>
      <w:r w:rsidRPr="00C17716">
        <w:rPr>
          <w:szCs w:val="24"/>
          <w:lang w:val="en-US"/>
        </w:rPr>
        <w:t>N</w:t>
      </w:r>
      <w:r w:rsidRPr="00C17716">
        <w:rPr>
          <w:szCs w:val="24"/>
        </w:rPr>
        <w:t xml:space="preserve"> – 4 –5.2ммоль/л).</w:t>
      </w:r>
    </w:p>
    <w:p w:rsidR="005D39D8" w:rsidRPr="00C17716" w:rsidRDefault="005D39D8" w:rsidP="00E12D8D">
      <w:pPr>
        <w:framePr w:hSpace="0" w:vSpace="0" w:wrap="auto" w:vAnchor="margin" w:yAlign="inline"/>
        <w:widowControl w:val="0"/>
        <w:numPr>
          <w:ilvl w:val="0"/>
          <w:numId w:val="36"/>
        </w:numPr>
        <w:ind w:left="0" w:firstLine="709"/>
        <w:rPr>
          <w:szCs w:val="24"/>
        </w:rPr>
      </w:pPr>
      <w:r w:rsidRPr="00C17716">
        <w:rPr>
          <w:szCs w:val="24"/>
          <w:lang w:val="en-US"/>
        </w:rPr>
        <w:t>Дополнительные исследования:</w:t>
      </w:r>
    </w:p>
    <w:p w:rsidR="005D39D8" w:rsidRPr="00C17716" w:rsidRDefault="005D39D8" w:rsidP="00E12D8D">
      <w:pPr>
        <w:framePr w:hSpace="0" w:vSpace="0" w:wrap="auto" w:vAnchor="margin" w:yAlign="inline"/>
        <w:widowControl w:val="0"/>
        <w:numPr>
          <w:ilvl w:val="0"/>
          <w:numId w:val="39"/>
        </w:numPr>
        <w:ind w:left="0" w:firstLine="709"/>
        <w:rPr>
          <w:szCs w:val="24"/>
        </w:rPr>
      </w:pPr>
      <w:r w:rsidRPr="00C17716">
        <w:rPr>
          <w:szCs w:val="24"/>
        </w:rPr>
        <w:t>Для дифференциальнорй диагностики первичного гипотиреоза от вторичного проводится проба с тиролиберином (250 мкг). Через 15 минут при первичном  гипотиреозе происходит гиперергический выброс ТТГ. При вторичном (гипофизарном) - выброс ТТГ отсутствует, а при третичном (гипоталамическом) – уровень ТТГ повышается лишь через 90 минут после стимуляции.</w:t>
      </w:r>
    </w:p>
    <w:p w:rsidR="005D39D8" w:rsidRPr="00C17716" w:rsidRDefault="005D39D8" w:rsidP="00E12D8D">
      <w:pPr>
        <w:framePr w:hSpace="0" w:vSpace="0" w:wrap="auto" w:vAnchor="margin" w:yAlign="inline"/>
        <w:widowControl w:val="0"/>
        <w:numPr>
          <w:ilvl w:val="0"/>
          <w:numId w:val="38"/>
        </w:numPr>
        <w:ind w:left="0" w:firstLine="709"/>
        <w:rPr>
          <w:szCs w:val="24"/>
        </w:rPr>
      </w:pPr>
      <w:r w:rsidRPr="00C17716">
        <w:rPr>
          <w:szCs w:val="24"/>
        </w:rPr>
        <w:t>УЗИ щитовидной железы;</w:t>
      </w:r>
    </w:p>
    <w:p w:rsidR="005D39D8" w:rsidRPr="00C17716" w:rsidRDefault="005D39D8" w:rsidP="00E12D8D">
      <w:pPr>
        <w:framePr w:hSpace="0" w:vSpace="0" w:wrap="auto" w:vAnchor="margin" w:yAlign="inline"/>
        <w:widowControl w:val="0"/>
        <w:numPr>
          <w:ilvl w:val="0"/>
          <w:numId w:val="38"/>
        </w:numPr>
        <w:ind w:left="0" w:firstLine="709"/>
        <w:rPr>
          <w:szCs w:val="24"/>
        </w:rPr>
      </w:pPr>
      <w:r w:rsidRPr="00C17716">
        <w:rPr>
          <w:szCs w:val="24"/>
        </w:rPr>
        <w:t>Исследование уровня ТТГ и тиреоидных гормонов (свободного Т</w:t>
      </w:r>
      <w:r w:rsidRPr="00C17716">
        <w:rPr>
          <w:szCs w:val="24"/>
          <w:vertAlign w:val="subscript"/>
        </w:rPr>
        <w:t>4</w:t>
      </w:r>
      <w:r w:rsidRPr="00C17716">
        <w:rPr>
          <w:szCs w:val="24"/>
        </w:rPr>
        <w:t>;</w:t>
      </w:r>
      <w:r w:rsidRPr="00C17716">
        <w:rPr>
          <w:szCs w:val="24"/>
          <w:vertAlign w:val="subscript"/>
        </w:rPr>
        <w:t xml:space="preserve"> </w:t>
      </w:r>
      <w:r w:rsidRPr="00C17716">
        <w:rPr>
          <w:szCs w:val="24"/>
        </w:rPr>
        <w:t>Т</w:t>
      </w:r>
      <w:r w:rsidRPr="00C17716">
        <w:rPr>
          <w:szCs w:val="24"/>
          <w:vertAlign w:val="subscript"/>
        </w:rPr>
        <w:t>3</w:t>
      </w:r>
      <w:r w:rsidRPr="00C17716">
        <w:rPr>
          <w:szCs w:val="24"/>
        </w:rPr>
        <w:t xml:space="preserve">); </w:t>
      </w:r>
    </w:p>
    <w:p w:rsidR="005D39D8" w:rsidRPr="00C17716" w:rsidRDefault="005D39D8" w:rsidP="00E12D8D">
      <w:pPr>
        <w:framePr w:hSpace="0" w:vSpace="0" w:wrap="auto" w:vAnchor="margin" w:yAlign="inline"/>
        <w:widowControl w:val="0"/>
        <w:numPr>
          <w:ilvl w:val="0"/>
          <w:numId w:val="38"/>
        </w:numPr>
        <w:ind w:left="0" w:firstLine="709"/>
        <w:rPr>
          <w:szCs w:val="24"/>
        </w:rPr>
      </w:pPr>
      <w:r w:rsidRPr="00C17716">
        <w:rPr>
          <w:szCs w:val="24"/>
        </w:rPr>
        <w:t>Определениетитра антител к тиреоглобулину, микросомальному антигену (тиреоидной пероксидазе);</w:t>
      </w:r>
    </w:p>
    <w:p w:rsidR="005D39D8" w:rsidRPr="00C17716" w:rsidRDefault="005D39D8" w:rsidP="00E12D8D">
      <w:pPr>
        <w:framePr w:hSpace="0" w:vSpace="0" w:wrap="auto" w:vAnchor="margin" w:yAlign="inline"/>
        <w:widowControl w:val="0"/>
        <w:numPr>
          <w:ilvl w:val="0"/>
          <w:numId w:val="38"/>
        </w:numPr>
        <w:ind w:left="0" w:firstLine="709"/>
        <w:rPr>
          <w:szCs w:val="24"/>
        </w:rPr>
      </w:pPr>
      <w:r w:rsidRPr="00C17716">
        <w:rPr>
          <w:szCs w:val="24"/>
        </w:rPr>
        <w:t>Радиоизотопное сканирование щитовидной железы.</w:t>
      </w:r>
    </w:p>
    <w:p w:rsidR="005D39D8" w:rsidRPr="00C17716" w:rsidRDefault="005D39D8" w:rsidP="00E12D8D">
      <w:pPr>
        <w:framePr w:hSpace="0" w:vSpace="0" w:wrap="auto" w:vAnchor="margin" w:yAlign="inline"/>
        <w:widowControl w:val="0"/>
        <w:numPr>
          <w:ilvl w:val="0"/>
          <w:numId w:val="27"/>
        </w:numPr>
        <w:ind w:left="0" w:firstLine="709"/>
        <w:rPr>
          <w:szCs w:val="24"/>
        </w:rPr>
      </w:pPr>
      <w:r w:rsidRPr="00C17716">
        <w:rPr>
          <w:szCs w:val="24"/>
        </w:rPr>
        <w:t xml:space="preserve">Лечение: гипокалорийная диета. </w:t>
      </w:r>
      <w:r w:rsidRPr="00C17716">
        <w:rPr>
          <w:snapToGrid w:val="0"/>
          <w:szCs w:val="24"/>
        </w:rPr>
        <w:t>Больным с ожирением, имеющим признаки гипотиреоза, показаны тиреоидные гормоны. В остальных случаях вопрос о назначении тиреоидных препаратов решается индивидуально, с учетом возраста и сопутствующих заболеваний. Учитывая снижение уровня эндогенного Тз у больных на фоне низкокалорийной диеты, назначение тиреоидных гормонов можно считать во многих случаях обоснованным (</w:t>
      </w:r>
      <w:r w:rsidRPr="00C17716">
        <w:rPr>
          <w:snapToGrid w:val="0"/>
          <w:szCs w:val="24"/>
          <w:lang w:val="en-US"/>
        </w:rPr>
        <w:t>L</w:t>
      </w:r>
      <w:r w:rsidRPr="00C17716">
        <w:rPr>
          <w:snapToGrid w:val="0"/>
          <w:szCs w:val="24"/>
        </w:rPr>
        <w:t>-тироксин, тиреоидин, трийодтиронин, тиреотом), но только в стационаре, под контролем ЭКГ. Необходимо помнить, что снижение массы тела при введении больших доз тиреоидных гормонов может происходить за счет их катаболического действия.</w:t>
      </w:r>
    </w:p>
    <w:sectPr w:rsidR="005D39D8" w:rsidRPr="00C17716" w:rsidSect="00C17716">
      <w:pgSz w:w="11907" w:h="16840" w:code="9"/>
      <w:pgMar w:top="1440" w:right="851"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1EE" w:rsidRDefault="00C821EE">
      <w:pPr>
        <w:framePr w:wrap="around"/>
      </w:pPr>
      <w:r>
        <w:separator/>
      </w:r>
    </w:p>
  </w:endnote>
  <w:endnote w:type="continuationSeparator" w:id="0">
    <w:p w:rsidR="00C821EE" w:rsidRDefault="00C821EE">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panose1 w:val="00000000000000000000"/>
    <w:charset w:val="CC"/>
    <w:family w:val="roman"/>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D8" w:rsidRDefault="005D39D8">
    <w:pPr>
      <w:pStyle w:val="a5"/>
      <w:framePr w:hSpace="0" w:wrap="around" w:hAnchor="margin" w:xAlign="right"/>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D39D8" w:rsidRDefault="005D39D8">
    <w:pPr>
      <w:pStyle w:val="a5"/>
      <w:framePr w:wrap="aroun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D8" w:rsidRDefault="005D39D8">
    <w:pPr>
      <w:pStyle w:val="a5"/>
      <w:framePr w:hSpace="0" w:wrap="around" w:hAnchor="margin" w:xAlign="right"/>
      <w:rPr>
        <w:rStyle w:val="a6"/>
      </w:rPr>
    </w:pPr>
    <w:r>
      <w:rPr>
        <w:rStyle w:val="a6"/>
      </w:rPr>
      <w:fldChar w:fldCharType="begin"/>
    </w:r>
    <w:r>
      <w:rPr>
        <w:rStyle w:val="a6"/>
      </w:rPr>
      <w:instrText xml:space="preserve">PAGE  </w:instrText>
    </w:r>
    <w:r>
      <w:rPr>
        <w:rStyle w:val="a6"/>
      </w:rPr>
      <w:fldChar w:fldCharType="separate"/>
    </w:r>
    <w:r w:rsidR="00E74C44">
      <w:rPr>
        <w:rStyle w:val="a6"/>
        <w:noProof/>
      </w:rPr>
      <w:t>1</w:t>
    </w:r>
    <w:r>
      <w:rPr>
        <w:rStyle w:val="a6"/>
      </w:rPr>
      <w:fldChar w:fldCharType="end"/>
    </w:r>
  </w:p>
  <w:p w:rsidR="005D39D8" w:rsidRDefault="005D39D8">
    <w:pPr>
      <w:pStyle w:val="a5"/>
      <w:framePr w:wrap="aroun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1EE" w:rsidRDefault="00C821EE">
      <w:pPr>
        <w:framePr w:wrap="around"/>
      </w:pPr>
      <w:r>
        <w:separator/>
      </w:r>
    </w:p>
  </w:footnote>
  <w:footnote w:type="continuationSeparator" w:id="0">
    <w:p w:rsidR="00C821EE" w:rsidRDefault="00C821EE">
      <w:pPr>
        <w:framePr w:wrap="aroun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B74FE0"/>
    <w:multiLevelType w:val="singleLevel"/>
    <w:tmpl w:val="C09A72FA"/>
    <w:lvl w:ilvl="0">
      <w:start w:val="1"/>
      <w:numFmt w:val="bullet"/>
      <w:lvlText w:val=""/>
      <w:lvlJc w:val="left"/>
      <w:pPr>
        <w:tabs>
          <w:tab w:val="num" w:pos="360"/>
        </w:tabs>
        <w:ind w:left="340" w:hanging="340"/>
      </w:pPr>
      <w:rPr>
        <w:rFonts w:ascii="Symbol" w:hAnsi="Symbol" w:hint="default"/>
      </w:rPr>
    </w:lvl>
  </w:abstractNum>
  <w:abstractNum w:abstractNumId="2">
    <w:nsid w:val="04F44290"/>
    <w:multiLevelType w:val="singleLevel"/>
    <w:tmpl w:val="67C20D36"/>
    <w:lvl w:ilvl="0">
      <w:start w:val="1"/>
      <w:numFmt w:val="decimal"/>
      <w:lvlText w:val="%1."/>
      <w:lvlJc w:val="left"/>
      <w:pPr>
        <w:tabs>
          <w:tab w:val="num" w:pos="360"/>
        </w:tabs>
        <w:ind w:left="360" w:hanging="360"/>
      </w:pPr>
      <w:rPr>
        <w:rFonts w:hint="default"/>
      </w:rPr>
    </w:lvl>
  </w:abstractNum>
  <w:abstractNum w:abstractNumId="3">
    <w:nsid w:val="08014FC5"/>
    <w:multiLevelType w:val="multilevel"/>
    <w:tmpl w:val="165ADD60"/>
    <w:lvl w:ilvl="0">
      <w:start w:val="1"/>
      <w:numFmt w:val="decimal"/>
      <w:lvlText w:val="%1."/>
      <w:lvlJc w:val="left"/>
      <w:pPr>
        <w:tabs>
          <w:tab w:val="num" w:pos="360"/>
        </w:tabs>
        <w:ind w:left="360" w:hanging="360"/>
      </w:pPr>
    </w:lvl>
    <w:lvl w:ilvl="1">
      <w:start w:val="6"/>
      <w:numFmt w:val="decimal"/>
      <w:pStyle w:val="a"/>
      <w:isLgl/>
      <w:lvlText w:val="%1.%2."/>
      <w:lvlJc w:val="left"/>
      <w:pPr>
        <w:tabs>
          <w:tab w:val="num" w:pos="450"/>
        </w:tabs>
        <w:ind w:left="450" w:hanging="450"/>
      </w:pPr>
      <w:rPr>
        <w:rFonts w:hint="default"/>
      </w:rPr>
    </w:lvl>
    <w:lvl w:ilvl="2">
      <w:start w:val="1"/>
      <w:numFmt w:val="decimal"/>
      <w:pStyle w:val="a"/>
      <w:isLgl/>
      <w:lvlText w:val="%1.%2.%3."/>
      <w:lvlJc w:val="left"/>
      <w:pPr>
        <w:tabs>
          <w:tab w:val="num" w:pos="720"/>
        </w:tabs>
        <w:ind w:left="720" w:hanging="720"/>
      </w:pPr>
      <w:rPr>
        <w:rFonts w:hint="default"/>
      </w:rPr>
    </w:lvl>
    <w:lvl w:ilvl="3">
      <w:start w:val="1"/>
      <w:numFmt w:val="decimal"/>
      <w:pStyle w:val="a"/>
      <w:isLgl/>
      <w:lvlText w:val="%1.%2.%3.%4."/>
      <w:lvlJc w:val="left"/>
      <w:pPr>
        <w:tabs>
          <w:tab w:val="num" w:pos="720"/>
        </w:tabs>
        <w:ind w:left="720" w:hanging="720"/>
      </w:pPr>
      <w:rPr>
        <w:rFonts w:hint="default"/>
      </w:rPr>
    </w:lvl>
    <w:lvl w:ilvl="4">
      <w:start w:val="1"/>
      <w:numFmt w:val="decimal"/>
      <w:pStyle w:val="a"/>
      <w:isLgl/>
      <w:lvlText w:val="%1.%2.%3.%4.%5."/>
      <w:lvlJc w:val="left"/>
      <w:pPr>
        <w:tabs>
          <w:tab w:val="num" w:pos="1080"/>
        </w:tabs>
        <w:ind w:left="1080" w:hanging="1080"/>
      </w:pPr>
      <w:rPr>
        <w:rFonts w:hint="default"/>
      </w:rPr>
    </w:lvl>
    <w:lvl w:ilvl="5">
      <w:start w:val="1"/>
      <w:numFmt w:val="decimal"/>
      <w:pStyle w:val="a"/>
      <w:isLgl/>
      <w:lvlText w:val="%1.%2.%3.%4.%5.%6."/>
      <w:lvlJc w:val="left"/>
      <w:pPr>
        <w:tabs>
          <w:tab w:val="num" w:pos="1080"/>
        </w:tabs>
        <w:ind w:left="1080" w:hanging="1080"/>
      </w:pPr>
      <w:rPr>
        <w:rFonts w:hint="default"/>
      </w:rPr>
    </w:lvl>
    <w:lvl w:ilvl="6">
      <w:start w:val="1"/>
      <w:numFmt w:val="decimal"/>
      <w:pStyle w:val="a"/>
      <w:isLgl/>
      <w:lvlText w:val="%1.%2.%3.%4.%5.%6.%7."/>
      <w:lvlJc w:val="left"/>
      <w:pPr>
        <w:tabs>
          <w:tab w:val="num" w:pos="1440"/>
        </w:tabs>
        <w:ind w:left="1440" w:hanging="1440"/>
      </w:pPr>
      <w:rPr>
        <w:rFonts w:hint="default"/>
      </w:rPr>
    </w:lvl>
    <w:lvl w:ilvl="7">
      <w:start w:val="1"/>
      <w:numFmt w:val="decimal"/>
      <w:pStyle w:val="a"/>
      <w:isLgl/>
      <w:lvlText w:val="%1.%2.%3.%4.%5.%6.%7.%8."/>
      <w:lvlJc w:val="left"/>
      <w:pPr>
        <w:tabs>
          <w:tab w:val="num" w:pos="1440"/>
        </w:tabs>
        <w:ind w:left="1440" w:hanging="1440"/>
      </w:pPr>
      <w:rPr>
        <w:rFonts w:hint="default"/>
      </w:rPr>
    </w:lvl>
    <w:lvl w:ilvl="8">
      <w:start w:val="1"/>
      <w:numFmt w:val="decimal"/>
      <w:pStyle w:val="a"/>
      <w:isLgl/>
      <w:lvlText w:val="%1.%2.%3.%4.%5.%6.%7.%8.%9."/>
      <w:lvlJc w:val="left"/>
      <w:pPr>
        <w:tabs>
          <w:tab w:val="num" w:pos="1800"/>
        </w:tabs>
        <w:ind w:left="1800" w:hanging="1800"/>
      </w:pPr>
      <w:rPr>
        <w:rFonts w:hint="default"/>
      </w:rPr>
    </w:lvl>
  </w:abstractNum>
  <w:abstractNum w:abstractNumId="4">
    <w:nsid w:val="08EA326F"/>
    <w:multiLevelType w:val="singleLevel"/>
    <w:tmpl w:val="1CB479C4"/>
    <w:lvl w:ilvl="0">
      <w:start w:val="1"/>
      <w:numFmt w:val="decimal"/>
      <w:lvlText w:val="%1)"/>
      <w:lvlJc w:val="left"/>
      <w:pPr>
        <w:tabs>
          <w:tab w:val="num" w:pos="360"/>
        </w:tabs>
        <w:ind w:left="360" w:hanging="360"/>
      </w:pPr>
      <w:rPr>
        <w:rFonts w:hint="default"/>
      </w:rPr>
    </w:lvl>
  </w:abstractNum>
  <w:abstractNum w:abstractNumId="5">
    <w:nsid w:val="09857534"/>
    <w:multiLevelType w:val="singleLevel"/>
    <w:tmpl w:val="67C20D36"/>
    <w:lvl w:ilvl="0">
      <w:start w:val="1"/>
      <w:numFmt w:val="decimal"/>
      <w:lvlText w:val="%1."/>
      <w:lvlJc w:val="left"/>
      <w:pPr>
        <w:tabs>
          <w:tab w:val="num" w:pos="360"/>
        </w:tabs>
        <w:ind w:left="360" w:hanging="360"/>
      </w:pPr>
    </w:lvl>
  </w:abstractNum>
  <w:abstractNum w:abstractNumId="6">
    <w:nsid w:val="0A4650BD"/>
    <w:multiLevelType w:val="singleLevel"/>
    <w:tmpl w:val="2C08ABD0"/>
    <w:lvl w:ilvl="0">
      <w:start w:val="1"/>
      <w:numFmt w:val="decimal"/>
      <w:lvlText w:val="%1)"/>
      <w:lvlJc w:val="left"/>
      <w:pPr>
        <w:tabs>
          <w:tab w:val="num" w:pos="360"/>
        </w:tabs>
        <w:ind w:left="360" w:hanging="360"/>
      </w:pPr>
      <w:rPr>
        <w:rFonts w:hint="default"/>
        <w:i/>
      </w:rPr>
    </w:lvl>
  </w:abstractNum>
  <w:abstractNum w:abstractNumId="7">
    <w:nsid w:val="0E0D4B5D"/>
    <w:multiLevelType w:val="singleLevel"/>
    <w:tmpl w:val="003440F6"/>
    <w:lvl w:ilvl="0">
      <w:start w:val="1"/>
      <w:numFmt w:val="decimal"/>
      <w:lvlText w:val="%1."/>
      <w:lvlJc w:val="left"/>
      <w:pPr>
        <w:tabs>
          <w:tab w:val="num" w:pos="360"/>
        </w:tabs>
        <w:ind w:left="360" w:hanging="360"/>
      </w:pPr>
      <w:rPr>
        <w:rFonts w:hint="default"/>
        <w:i/>
      </w:rPr>
    </w:lvl>
  </w:abstractNum>
  <w:abstractNum w:abstractNumId="8">
    <w:nsid w:val="12BF5F27"/>
    <w:multiLevelType w:val="singleLevel"/>
    <w:tmpl w:val="422CE008"/>
    <w:lvl w:ilvl="0">
      <w:start w:val="1"/>
      <w:numFmt w:val="bullet"/>
      <w:lvlText w:val=""/>
      <w:lvlJc w:val="left"/>
      <w:pPr>
        <w:tabs>
          <w:tab w:val="num" w:pos="360"/>
        </w:tabs>
        <w:ind w:left="170" w:hanging="170"/>
      </w:pPr>
      <w:rPr>
        <w:rFonts w:ascii="Symbol" w:hAnsi="Symbol" w:hint="default"/>
      </w:rPr>
    </w:lvl>
  </w:abstractNum>
  <w:abstractNum w:abstractNumId="9">
    <w:nsid w:val="14F47CEB"/>
    <w:multiLevelType w:val="singleLevel"/>
    <w:tmpl w:val="67C20D36"/>
    <w:lvl w:ilvl="0">
      <w:start w:val="1"/>
      <w:numFmt w:val="decimal"/>
      <w:lvlText w:val="%1."/>
      <w:lvlJc w:val="left"/>
      <w:pPr>
        <w:tabs>
          <w:tab w:val="num" w:pos="360"/>
        </w:tabs>
        <w:ind w:left="360" w:hanging="360"/>
      </w:pPr>
    </w:lvl>
  </w:abstractNum>
  <w:abstractNum w:abstractNumId="10">
    <w:nsid w:val="150C0F04"/>
    <w:multiLevelType w:val="singleLevel"/>
    <w:tmpl w:val="0419000F"/>
    <w:lvl w:ilvl="0">
      <w:start w:val="1"/>
      <w:numFmt w:val="decimal"/>
      <w:lvlText w:val="%1."/>
      <w:lvlJc w:val="left"/>
      <w:pPr>
        <w:tabs>
          <w:tab w:val="num" w:pos="360"/>
        </w:tabs>
        <w:ind w:left="360" w:hanging="360"/>
      </w:pPr>
    </w:lvl>
  </w:abstractNum>
  <w:abstractNum w:abstractNumId="11">
    <w:nsid w:val="15A80FDA"/>
    <w:multiLevelType w:val="singleLevel"/>
    <w:tmpl w:val="422CE008"/>
    <w:lvl w:ilvl="0">
      <w:start w:val="1"/>
      <w:numFmt w:val="bullet"/>
      <w:lvlText w:val=""/>
      <w:lvlJc w:val="left"/>
      <w:pPr>
        <w:tabs>
          <w:tab w:val="num" w:pos="360"/>
        </w:tabs>
        <w:ind w:left="170" w:hanging="170"/>
      </w:pPr>
      <w:rPr>
        <w:rFonts w:ascii="Symbol" w:hAnsi="Symbol" w:hint="default"/>
      </w:rPr>
    </w:lvl>
  </w:abstractNum>
  <w:abstractNum w:abstractNumId="12">
    <w:nsid w:val="17A95CDE"/>
    <w:multiLevelType w:val="singleLevel"/>
    <w:tmpl w:val="C09A72FA"/>
    <w:lvl w:ilvl="0">
      <w:start w:val="1"/>
      <w:numFmt w:val="bullet"/>
      <w:lvlText w:val=""/>
      <w:lvlJc w:val="left"/>
      <w:pPr>
        <w:tabs>
          <w:tab w:val="num" w:pos="360"/>
        </w:tabs>
        <w:ind w:left="340" w:hanging="340"/>
      </w:pPr>
      <w:rPr>
        <w:rFonts w:ascii="Symbol" w:hAnsi="Symbol" w:hint="default"/>
      </w:rPr>
    </w:lvl>
  </w:abstractNum>
  <w:abstractNum w:abstractNumId="13">
    <w:nsid w:val="1E2E01D5"/>
    <w:multiLevelType w:val="singleLevel"/>
    <w:tmpl w:val="C09A72FA"/>
    <w:lvl w:ilvl="0">
      <w:start w:val="1"/>
      <w:numFmt w:val="bullet"/>
      <w:lvlText w:val=""/>
      <w:lvlJc w:val="left"/>
      <w:pPr>
        <w:tabs>
          <w:tab w:val="num" w:pos="360"/>
        </w:tabs>
        <w:ind w:left="340" w:hanging="340"/>
      </w:pPr>
      <w:rPr>
        <w:rFonts w:ascii="Symbol" w:hAnsi="Symbol" w:hint="default"/>
      </w:rPr>
    </w:lvl>
  </w:abstractNum>
  <w:abstractNum w:abstractNumId="14">
    <w:nsid w:val="243B3256"/>
    <w:multiLevelType w:val="singleLevel"/>
    <w:tmpl w:val="0419000F"/>
    <w:lvl w:ilvl="0">
      <w:start w:val="1"/>
      <w:numFmt w:val="decimal"/>
      <w:lvlText w:val="%1."/>
      <w:lvlJc w:val="left"/>
      <w:pPr>
        <w:tabs>
          <w:tab w:val="num" w:pos="360"/>
        </w:tabs>
        <w:ind w:left="360" w:hanging="360"/>
      </w:pPr>
    </w:lvl>
  </w:abstractNum>
  <w:abstractNum w:abstractNumId="15">
    <w:nsid w:val="29D76877"/>
    <w:multiLevelType w:val="singleLevel"/>
    <w:tmpl w:val="67C20D36"/>
    <w:lvl w:ilvl="0">
      <w:start w:val="1"/>
      <w:numFmt w:val="decimal"/>
      <w:lvlText w:val="%1."/>
      <w:lvlJc w:val="left"/>
      <w:pPr>
        <w:tabs>
          <w:tab w:val="num" w:pos="360"/>
        </w:tabs>
        <w:ind w:left="360" w:hanging="360"/>
      </w:pPr>
    </w:lvl>
  </w:abstractNum>
  <w:abstractNum w:abstractNumId="16">
    <w:nsid w:val="2A4D050E"/>
    <w:multiLevelType w:val="singleLevel"/>
    <w:tmpl w:val="0419000F"/>
    <w:lvl w:ilvl="0">
      <w:start w:val="1"/>
      <w:numFmt w:val="decimal"/>
      <w:lvlText w:val="%1."/>
      <w:lvlJc w:val="left"/>
      <w:pPr>
        <w:tabs>
          <w:tab w:val="num" w:pos="360"/>
        </w:tabs>
        <w:ind w:left="360" w:hanging="360"/>
      </w:pPr>
    </w:lvl>
  </w:abstractNum>
  <w:abstractNum w:abstractNumId="17">
    <w:nsid w:val="2D9320B0"/>
    <w:multiLevelType w:val="singleLevel"/>
    <w:tmpl w:val="0419000F"/>
    <w:lvl w:ilvl="0">
      <w:start w:val="1"/>
      <w:numFmt w:val="decimal"/>
      <w:lvlText w:val="%1."/>
      <w:lvlJc w:val="left"/>
      <w:pPr>
        <w:tabs>
          <w:tab w:val="num" w:pos="360"/>
        </w:tabs>
        <w:ind w:left="360" w:hanging="360"/>
      </w:pPr>
    </w:lvl>
  </w:abstractNum>
  <w:abstractNum w:abstractNumId="18">
    <w:nsid w:val="31622864"/>
    <w:multiLevelType w:val="singleLevel"/>
    <w:tmpl w:val="04190013"/>
    <w:lvl w:ilvl="0">
      <w:start w:val="6"/>
      <w:numFmt w:val="upperRoman"/>
      <w:lvlText w:val="%1."/>
      <w:lvlJc w:val="left"/>
      <w:pPr>
        <w:tabs>
          <w:tab w:val="num" w:pos="720"/>
        </w:tabs>
        <w:ind w:left="720" w:hanging="720"/>
      </w:pPr>
      <w:rPr>
        <w:rFonts w:hint="default"/>
      </w:rPr>
    </w:lvl>
  </w:abstractNum>
  <w:abstractNum w:abstractNumId="19">
    <w:nsid w:val="33D063B8"/>
    <w:multiLevelType w:val="singleLevel"/>
    <w:tmpl w:val="67C20D36"/>
    <w:lvl w:ilvl="0">
      <w:start w:val="1"/>
      <w:numFmt w:val="decimal"/>
      <w:lvlText w:val="%1."/>
      <w:lvlJc w:val="left"/>
      <w:pPr>
        <w:tabs>
          <w:tab w:val="num" w:pos="360"/>
        </w:tabs>
        <w:ind w:left="360" w:hanging="360"/>
      </w:pPr>
    </w:lvl>
  </w:abstractNum>
  <w:abstractNum w:abstractNumId="20">
    <w:nsid w:val="37A15DD5"/>
    <w:multiLevelType w:val="singleLevel"/>
    <w:tmpl w:val="DF18322C"/>
    <w:lvl w:ilvl="0">
      <w:start w:val="1"/>
      <w:numFmt w:val="decimal"/>
      <w:lvlText w:val="%1)"/>
      <w:lvlJc w:val="left"/>
      <w:pPr>
        <w:tabs>
          <w:tab w:val="num" w:pos="360"/>
        </w:tabs>
        <w:ind w:left="360" w:hanging="360"/>
      </w:pPr>
      <w:rPr>
        <w:rFonts w:hint="default"/>
      </w:rPr>
    </w:lvl>
  </w:abstractNum>
  <w:abstractNum w:abstractNumId="21">
    <w:nsid w:val="389B4A2A"/>
    <w:multiLevelType w:val="singleLevel"/>
    <w:tmpl w:val="04190013"/>
    <w:lvl w:ilvl="0">
      <w:start w:val="1"/>
      <w:numFmt w:val="upperRoman"/>
      <w:lvlText w:val="%1."/>
      <w:lvlJc w:val="left"/>
      <w:pPr>
        <w:tabs>
          <w:tab w:val="num" w:pos="720"/>
        </w:tabs>
        <w:ind w:left="720" w:hanging="720"/>
      </w:pPr>
    </w:lvl>
  </w:abstractNum>
  <w:abstractNum w:abstractNumId="22">
    <w:nsid w:val="39681262"/>
    <w:multiLevelType w:val="singleLevel"/>
    <w:tmpl w:val="422CE008"/>
    <w:lvl w:ilvl="0">
      <w:start w:val="1"/>
      <w:numFmt w:val="bullet"/>
      <w:lvlText w:val=""/>
      <w:lvlJc w:val="left"/>
      <w:pPr>
        <w:tabs>
          <w:tab w:val="num" w:pos="360"/>
        </w:tabs>
        <w:ind w:left="170" w:hanging="170"/>
      </w:pPr>
      <w:rPr>
        <w:rFonts w:ascii="Symbol" w:hAnsi="Symbol" w:hint="default"/>
      </w:rPr>
    </w:lvl>
  </w:abstractNum>
  <w:abstractNum w:abstractNumId="23">
    <w:nsid w:val="3A4E7101"/>
    <w:multiLevelType w:val="singleLevel"/>
    <w:tmpl w:val="EEDE691A"/>
    <w:lvl w:ilvl="0">
      <w:start w:val="7"/>
      <w:numFmt w:val="bullet"/>
      <w:lvlText w:val="—"/>
      <w:lvlJc w:val="left"/>
      <w:pPr>
        <w:tabs>
          <w:tab w:val="num" w:pos="360"/>
        </w:tabs>
        <w:ind w:left="360" w:hanging="360"/>
      </w:pPr>
      <w:rPr>
        <w:rFonts w:hint="default"/>
      </w:rPr>
    </w:lvl>
  </w:abstractNum>
  <w:abstractNum w:abstractNumId="24">
    <w:nsid w:val="3DF11836"/>
    <w:multiLevelType w:val="singleLevel"/>
    <w:tmpl w:val="0419000F"/>
    <w:lvl w:ilvl="0">
      <w:start w:val="1"/>
      <w:numFmt w:val="decimal"/>
      <w:lvlText w:val="%1."/>
      <w:lvlJc w:val="left"/>
      <w:pPr>
        <w:tabs>
          <w:tab w:val="num" w:pos="360"/>
        </w:tabs>
        <w:ind w:left="360" w:hanging="360"/>
      </w:pPr>
    </w:lvl>
  </w:abstractNum>
  <w:abstractNum w:abstractNumId="25">
    <w:nsid w:val="42016D17"/>
    <w:multiLevelType w:val="singleLevel"/>
    <w:tmpl w:val="67C20D36"/>
    <w:lvl w:ilvl="0">
      <w:start w:val="1"/>
      <w:numFmt w:val="decimal"/>
      <w:lvlText w:val="%1."/>
      <w:lvlJc w:val="left"/>
      <w:pPr>
        <w:tabs>
          <w:tab w:val="num" w:pos="360"/>
        </w:tabs>
        <w:ind w:left="360" w:hanging="360"/>
      </w:pPr>
      <w:rPr>
        <w:rFonts w:hint="default"/>
      </w:rPr>
    </w:lvl>
  </w:abstractNum>
  <w:abstractNum w:abstractNumId="26">
    <w:nsid w:val="4543666E"/>
    <w:multiLevelType w:val="multilevel"/>
    <w:tmpl w:val="C39E104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486A4AF8"/>
    <w:multiLevelType w:val="singleLevel"/>
    <w:tmpl w:val="67C20D36"/>
    <w:lvl w:ilvl="0">
      <w:start w:val="1"/>
      <w:numFmt w:val="decimal"/>
      <w:lvlText w:val="%1."/>
      <w:lvlJc w:val="left"/>
      <w:pPr>
        <w:tabs>
          <w:tab w:val="num" w:pos="360"/>
        </w:tabs>
        <w:ind w:left="360" w:hanging="360"/>
      </w:pPr>
    </w:lvl>
  </w:abstractNum>
  <w:abstractNum w:abstractNumId="28">
    <w:nsid w:val="48B62AE6"/>
    <w:multiLevelType w:val="singleLevel"/>
    <w:tmpl w:val="0419000F"/>
    <w:lvl w:ilvl="0">
      <w:start w:val="1"/>
      <w:numFmt w:val="decimal"/>
      <w:lvlText w:val="%1."/>
      <w:lvlJc w:val="left"/>
      <w:pPr>
        <w:tabs>
          <w:tab w:val="num" w:pos="360"/>
        </w:tabs>
        <w:ind w:left="360" w:hanging="360"/>
      </w:pPr>
    </w:lvl>
  </w:abstractNum>
  <w:abstractNum w:abstractNumId="29">
    <w:nsid w:val="49F04335"/>
    <w:multiLevelType w:val="singleLevel"/>
    <w:tmpl w:val="0419000F"/>
    <w:lvl w:ilvl="0">
      <w:start w:val="1"/>
      <w:numFmt w:val="decimal"/>
      <w:lvlText w:val="%1."/>
      <w:lvlJc w:val="left"/>
      <w:pPr>
        <w:tabs>
          <w:tab w:val="num" w:pos="360"/>
        </w:tabs>
        <w:ind w:left="360" w:hanging="360"/>
      </w:pPr>
    </w:lvl>
  </w:abstractNum>
  <w:abstractNum w:abstractNumId="30">
    <w:nsid w:val="4A3B01A3"/>
    <w:multiLevelType w:val="singleLevel"/>
    <w:tmpl w:val="67C20D36"/>
    <w:lvl w:ilvl="0">
      <w:start w:val="1"/>
      <w:numFmt w:val="decimal"/>
      <w:lvlText w:val="%1."/>
      <w:lvlJc w:val="left"/>
      <w:pPr>
        <w:tabs>
          <w:tab w:val="num" w:pos="360"/>
        </w:tabs>
        <w:ind w:left="360" w:hanging="360"/>
      </w:pPr>
    </w:lvl>
  </w:abstractNum>
  <w:abstractNum w:abstractNumId="31">
    <w:nsid w:val="5CF02AA5"/>
    <w:multiLevelType w:val="singleLevel"/>
    <w:tmpl w:val="67C20D36"/>
    <w:lvl w:ilvl="0">
      <w:start w:val="1"/>
      <w:numFmt w:val="decimal"/>
      <w:lvlText w:val="%1."/>
      <w:lvlJc w:val="left"/>
      <w:pPr>
        <w:tabs>
          <w:tab w:val="num" w:pos="360"/>
        </w:tabs>
        <w:ind w:left="360" w:hanging="360"/>
      </w:pPr>
    </w:lvl>
  </w:abstractNum>
  <w:abstractNum w:abstractNumId="32">
    <w:nsid w:val="61387A2F"/>
    <w:multiLevelType w:val="singleLevel"/>
    <w:tmpl w:val="C09A72FA"/>
    <w:lvl w:ilvl="0">
      <w:start w:val="1"/>
      <w:numFmt w:val="bullet"/>
      <w:lvlText w:val=""/>
      <w:lvlJc w:val="left"/>
      <w:pPr>
        <w:tabs>
          <w:tab w:val="num" w:pos="360"/>
        </w:tabs>
        <w:ind w:left="340" w:hanging="340"/>
      </w:pPr>
      <w:rPr>
        <w:rFonts w:ascii="Symbol" w:hAnsi="Symbol" w:hint="default"/>
      </w:rPr>
    </w:lvl>
  </w:abstractNum>
  <w:abstractNum w:abstractNumId="33">
    <w:nsid w:val="699C551B"/>
    <w:multiLevelType w:val="singleLevel"/>
    <w:tmpl w:val="1CB479C4"/>
    <w:lvl w:ilvl="0">
      <w:start w:val="1"/>
      <w:numFmt w:val="decimal"/>
      <w:lvlText w:val="%1)"/>
      <w:lvlJc w:val="left"/>
      <w:pPr>
        <w:tabs>
          <w:tab w:val="num" w:pos="360"/>
        </w:tabs>
        <w:ind w:left="360" w:hanging="360"/>
      </w:pPr>
      <w:rPr>
        <w:rFonts w:hint="default"/>
      </w:rPr>
    </w:lvl>
  </w:abstractNum>
  <w:abstractNum w:abstractNumId="34">
    <w:nsid w:val="6B0B6351"/>
    <w:multiLevelType w:val="singleLevel"/>
    <w:tmpl w:val="422CE008"/>
    <w:lvl w:ilvl="0">
      <w:start w:val="1"/>
      <w:numFmt w:val="bullet"/>
      <w:lvlText w:val=""/>
      <w:lvlJc w:val="left"/>
      <w:pPr>
        <w:tabs>
          <w:tab w:val="num" w:pos="360"/>
        </w:tabs>
        <w:ind w:left="170" w:hanging="170"/>
      </w:pPr>
      <w:rPr>
        <w:rFonts w:ascii="Symbol" w:hAnsi="Symbol" w:hint="default"/>
      </w:rPr>
    </w:lvl>
  </w:abstractNum>
  <w:abstractNum w:abstractNumId="35">
    <w:nsid w:val="6B915538"/>
    <w:multiLevelType w:val="singleLevel"/>
    <w:tmpl w:val="C09A72FA"/>
    <w:lvl w:ilvl="0">
      <w:start w:val="1"/>
      <w:numFmt w:val="bullet"/>
      <w:lvlText w:val=""/>
      <w:lvlJc w:val="left"/>
      <w:pPr>
        <w:tabs>
          <w:tab w:val="num" w:pos="360"/>
        </w:tabs>
        <w:ind w:left="340" w:hanging="340"/>
      </w:pPr>
      <w:rPr>
        <w:rFonts w:ascii="Symbol" w:hAnsi="Symbol" w:hint="default"/>
      </w:rPr>
    </w:lvl>
  </w:abstractNum>
  <w:abstractNum w:abstractNumId="36">
    <w:nsid w:val="6C8913AB"/>
    <w:multiLevelType w:val="singleLevel"/>
    <w:tmpl w:val="67C20D36"/>
    <w:lvl w:ilvl="0">
      <w:start w:val="1"/>
      <w:numFmt w:val="decimal"/>
      <w:lvlText w:val="%1."/>
      <w:lvlJc w:val="left"/>
      <w:pPr>
        <w:tabs>
          <w:tab w:val="num" w:pos="360"/>
        </w:tabs>
        <w:ind w:left="360" w:hanging="360"/>
      </w:pPr>
    </w:lvl>
  </w:abstractNum>
  <w:abstractNum w:abstractNumId="37">
    <w:nsid w:val="71673F3E"/>
    <w:multiLevelType w:val="multilevel"/>
    <w:tmpl w:val="D3F2A580"/>
    <w:lvl w:ilvl="0">
      <w:start w:val="1"/>
      <w:numFmt w:val="decimal"/>
      <w:lvlText w:val="%1."/>
      <w:lvlJc w:val="left"/>
      <w:pPr>
        <w:tabs>
          <w:tab w:val="num" w:pos="360"/>
        </w:tabs>
        <w:ind w:left="360" w:hanging="360"/>
      </w:pPr>
    </w:lvl>
    <w:lvl w:ilvl="1">
      <w:start w:val="1"/>
      <w:numFmt w:val="decimal"/>
      <w:pStyle w:val="a"/>
      <w:isLgl/>
      <w:lvlText w:val="%1.%2."/>
      <w:lvlJc w:val="left"/>
      <w:pPr>
        <w:tabs>
          <w:tab w:val="num" w:pos="420"/>
        </w:tabs>
        <w:ind w:left="420" w:hanging="420"/>
      </w:pPr>
      <w:rPr>
        <w:rFonts w:hint="default"/>
      </w:rPr>
    </w:lvl>
    <w:lvl w:ilvl="2">
      <w:start w:val="1"/>
      <w:numFmt w:val="decimal"/>
      <w:pStyle w:val="a"/>
      <w:isLgl/>
      <w:lvlText w:val="%1.%2.%3."/>
      <w:lvlJc w:val="left"/>
      <w:pPr>
        <w:tabs>
          <w:tab w:val="num" w:pos="720"/>
        </w:tabs>
        <w:ind w:left="720" w:hanging="720"/>
      </w:pPr>
      <w:rPr>
        <w:rFonts w:hint="default"/>
      </w:rPr>
    </w:lvl>
    <w:lvl w:ilvl="3">
      <w:start w:val="1"/>
      <w:numFmt w:val="decimal"/>
      <w:pStyle w:val="a"/>
      <w:isLgl/>
      <w:lvlText w:val="%1.%2.%3.%4."/>
      <w:lvlJc w:val="left"/>
      <w:pPr>
        <w:tabs>
          <w:tab w:val="num" w:pos="720"/>
        </w:tabs>
        <w:ind w:left="720" w:hanging="720"/>
      </w:pPr>
      <w:rPr>
        <w:rFonts w:hint="default"/>
      </w:rPr>
    </w:lvl>
    <w:lvl w:ilvl="4">
      <w:start w:val="1"/>
      <w:numFmt w:val="decimal"/>
      <w:pStyle w:val="a"/>
      <w:isLgl/>
      <w:lvlText w:val="%1.%2.%3.%4.%5."/>
      <w:lvlJc w:val="left"/>
      <w:pPr>
        <w:tabs>
          <w:tab w:val="num" w:pos="1080"/>
        </w:tabs>
        <w:ind w:left="1080" w:hanging="1080"/>
      </w:pPr>
      <w:rPr>
        <w:rFonts w:hint="default"/>
      </w:rPr>
    </w:lvl>
    <w:lvl w:ilvl="5">
      <w:start w:val="1"/>
      <w:numFmt w:val="decimal"/>
      <w:pStyle w:val="a"/>
      <w:isLgl/>
      <w:lvlText w:val="%1.%2.%3.%4.%5.%6."/>
      <w:lvlJc w:val="left"/>
      <w:pPr>
        <w:tabs>
          <w:tab w:val="num" w:pos="1080"/>
        </w:tabs>
        <w:ind w:left="1080" w:hanging="1080"/>
      </w:pPr>
      <w:rPr>
        <w:rFonts w:hint="default"/>
      </w:rPr>
    </w:lvl>
    <w:lvl w:ilvl="6">
      <w:start w:val="1"/>
      <w:numFmt w:val="decimal"/>
      <w:pStyle w:val="a"/>
      <w:isLgl/>
      <w:lvlText w:val="%1.%2.%3.%4.%5.%6.%7."/>
      <w:lvlJc w:val="left"/>
      <w:pPr>
        <w:tabs>
          <w:tab w:val="num" w:pos="1440"/>
        </w:tabs>
        <w:ind w:left="1440" w:hanging="1440"/>
      </w:pPr>
      <w:rPr>
        <w:rFonts w:hint="default"/>
      </w:rPr>
    </w:lvl>
    <w:lvl w:ilvl="7">
      <w:start w:val="1"/>
      <w:numFmt w:val="decimal"/>
      <w:pStyle w:val="a"/>
      <w:isLgl/>
      <w:lvlText w:val="%1.%2.%3.%4.%5.%6.%7.%8."/>
      <w:lvlJc w:val="left"/>
      <w:pPr>
        <w:tabs>
          <w:tab w:val="num" w:pos="1440"/>
        </w:tabs>
        <w:ind w:left="1440" w:hanging="1440"/>
      </w:pPr>
      <w:rPr>
        <w:rFonts w:hint="default"/>
      </w:rPr>
    </w:lvl>
    <w:lvl w:ilvl="8">
      <w:start w:val="1"/>
      <w:numFmt w:val="decimal"/>
      <w:pStyle w:val="a"/>
      <w:isLgl/>
      <w:lvlText w:val="%1.%2.%3.%4.%5.%6.%7.%8.%9."/>
      <w:lvlJc w:val="left"/>
      <w:pPr>
        <w:tabs>
          <w:tab w:val="num" w:pos="1800"/>
        </w:tabs>
        <w:ind w:left="1800" w:hanging="1800"/>
      </w:pPr>
      <w:rPr>
        <w:rFonts w:hint="default"/>
      </w:rPr>
    </w:lvl>
  </w:abstractNum>
  <w:abstractNum w:abstractNumId="38">
    <w:nsid w:val="73001E2B"/>
    <w:multiLevelType w:val="singleLevel"/>
    <w:tmpl w:val="C09A72FA"/>
    <w:lvl w:ilvl="0">
      <w:start w:val="1"/>
      <w:numFmt w:val="bullet"/>
      <w:lvlText w:val=""/>
      <w:lvlJc w:val="left"/>
      <w:pPr>
        <w:tabs>
          <w:tab w:val="num" w:pos="360"/>
        </w:tabs>
        <w:ind w:left="340" w:hanging="340"/>
      </w:pPr>
      <w:rPr>
        <w:rFonts w:ascii="Symbol" w:hAnsi="Symbol" w:hint="default"/>
      </w:rPr>
    </w:lvl>
  </w:abstractNum>
  <w:abstractNum w:abstractNumId="39">
    <w:nsid w:val="74D67A1D"/>
    <w:multiLevelType w:val="singleLevel"/>
    <w:tmpl w:val="C09A72FA"/>
    <w:lvl w:ilvl="0">
      <w:start w:val="1"/>
      <w:numFmt w:val="bullet"/>
      <w:lvlText w:val=""/>
      <w:lvlJc w:val="left"/>
      <w:pPr>
        <w:tabs>
          <w:tab w:val="num" w:pos="360"/>
        </w:tabs>
        <w:ind w:left="340" w:hanging="340"/>
      </w:pPr>
      <w:rPr>
        <w:rFonts w:ascii="Symbol" w:hAnsi="Symbol" w:hint="default"/>
      </w:rPr>
    </w:lvl>
  </w:abstractNum>
  <w:abstractNum w:abstractNumId="40">
    <w:nsid w:val="774B419E"/>
    <w:multiLevelType w:val="singleLevel"/>
    <w:tmpl w:val="0419000F"/>
    <w:lvl w:ilvl="0">
      <w:start w:val="1"/>
      <w:numFmt w:val="decimal"/>
      <w:lvlText w:val="%1."/>
      <w:lvlJc w:val="left"/>
      <w:pPr>
        <w:tabs>
          <w:tab w:val="num" w:pos="360"/>
        </w:tabs>
        <w:ind w:left="360" w:hanging="360"/>
      </w:pPr>
    </w:lvl>
  </w:abstractNum>
  <w:abstractNum w:abstractNumId="41">
    <w:nsid w:val="7BEF5257"/>
    <w:multiLevelType w:val="multilevel"/>
    <w:tmpl w:val="389C2B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17"/>
  </w:num>
  <w:num w:numId="3">
    <w:abstractNumId w:val="25"/>
  </w:num>
  <w:num w:numId="4">
    <w:abstractNumId w:val="27"/>
  </w:num>
  <w:num w:numId="5">
    <w:abstractNumId w:val="30"/>
  </w:num>
  <w:num w:numId="6">
    <w:abstractNumId w:val="37"/>
  </w:num>
  <w:num w:numId="7">
    <w:abstractNumId w:val="31"/>
  </w:num>
  <w:num w:numId="8">
    <w:abstractNumId w:val="19"/>
  </w:num>
  <w:num w:numId="9">
    <w:abstractNumId w:val="26"/>
  </w:num>
  <w:num w:numId="10">
    <w:abstractNumId w:val="10"/>
  </w:num>
  <w:num w:numId="11">
    <w:abstractNumId w:val="24"/>
  </w:num>
  <w:num w:numId="12">
    <w:abstractNumId w:val="9"/>
  </w:num>
  <w:num w:numId="13">
    <w:abstractNumId w:val="2"/>
  </w:num>
  <w:num w:numId="14">
    <w:abstractNumId w:val="7"/>
  </w:num>
  <w:num w:numId="15">
    <w:abstractNumId w:val="14"/>
  </w:num>
  <w:num w:numId="16">
    <w:abstractNumId w:val="20"/>
  </w:num>
  <w:num w:numId="17">
    <w:abstractNumId w:val="3"/>
  </w:num>
  <w:num w:numId="18">
    <w:abstractNumId w:val="4"/>
  </w:num>
  <w:num w:numId="19">
    <w:abstractNumId w:val="33"/>
  </w:num>
  <w:num w:numId="20">
    <w:abstractNumId w:val="22"/>
  </w:num>
  <w:num w:numId="21">
    <w:abstractNumId w:val="34"/>
  </w:num>
  <w:num w:numId="22">
    <w:abstractNumId w:val="11"/>
  </w:num>
  <w:num w:numId="23">
    <w:abstractNumId w:val="21"/>
  </w:num>
  <w:num w:numId="24">
    <w:abstractNumId w:val="41"/>
  </w:num>
  <w:num w:numId="25">
    <w:abstractNumId w:val="18"/>
  </w:num>
  <w:num w:numId="26">
    <w:abstractNumId w:val="23"/>
  </w:num>
  <w:num w:numId="27">
    <w:abstractNumId w:val="28"/>
  </w:num>
  <w:num w:numId="28">
    <w:abstractNumId w:val="40"/>
  </w:num>
  <w:num w:numId="29">
    <w:abstractNumId w:val="5"/>
  </w:num>
  <w:num w:numId="30">
    <w:abstractNumId w:val="8"/>
  </w:num>
  <w:num w:numId="31">
    <w:abstractNumId w:val="16"/>
  </w:num>
  <w:num w:numId="32">
    <w:abstractNumId w:val="15"/>
  </w:num>
  <w:num w:numId="33">
    <w:abstractNumId w:val="36"/>
  </w:num>
  <w:num w:numId="34">
    <w:abstractNumId w:val="38"/>
  </w:num>
  <w:num w:numId="35">
    <w:abstractNumId w:val="12"/>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3"/>
  </w:num>
  <w:num w:numId="39">
    <w:abstractNumId w:val="39"/>
  </w:num>
  <w:num w:numId="40">
    <w:abstractNumId w:val="1"/>
  </w:num>
  <w:num w:numId="41">
    <w:abstractNumId w:val="6"/>
  </w:num>
  <w:num w:numId="42">
    <w:abstractNumId w:val="0"/>
    <w:lvlOverride w:ilvl="0">
      <w:lvl w:ilvl="0">
        <w:numFmt w:val="bullet"/>
        <w:lvlText w:val=""/>
        <w:legacy w:legacy="1" w:legacySpace="0" w:legacyIndent="0"/>
        <w:lvlJc w:val="left"/>
        <w:rPr>
          <w:rFonts w:ascii="Monotype Sorts" w:hAnsi="Monotype Sorts" w:hint="default"/>
          <w:sz w:val="28"/>
        </w:rPr>
      </w:lvl>
    </w:lvlOverride>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8A"/>
    <w:rsid w:val="001342C5"/>
    <w:rsid w:val="005D39D8"/>
    <w:rsid w:val="007C7EC1"/>
    <w:rsid w:val="009F0A8A"/>
    <w:rsid w:val="00C17716"/>
    <w:rsid w:val="00C821EE"/>
    <w:rsid w:val="00E12D8D"/>
    <w:rsid w:val="00E32EAA"/>
    <w:rsid w:val="00E7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hSpace="181" w:vSpace="181" w:wrap="around" w:vAnchor="text" w:hAnchor="text" w:y="1"/>
      <w:jc w:val="both"/>
    </w:pPr>
    <w:rPr>
      <w:sz w:val="24"/>
    </w:rPr>
  </w:style>
  <w:style w:type="paragraph" w:styleId="1">
    <w:name w:val="heading 1"/>
    <w:basedOn w:val="a"/>
    <w:next w:val="a"/>
    <w:qFormat/>
    <w:pPr>
      <w:keepNext/>
      <w:framePr w:wrap="around"/>
      <w:spacing w:before="240" w:after="60"/>
      <w:outlineLvl w:val="0"/>
    </w:pPr>
    <w:rPr>
      <w:rFonts w:ascii="Arial" w:hAnsi="Arial"/>
      <w:b/>
      <w:kern w:val="28"/>
      <w:sz w:val="28"/>
    </w:rPr>
  </w:style>
  <w:style w:type="paragraph" w:styleId="2">
    <w:name w:val="heading 2"/>
    <w:basedOn w:val="a"/>
    <w:next w:val="a"/>
    <w:qFormat/>
    <w:pPr>
      <w:keepNext/>
      <w:framePr w:wrap="around"/>
      <w:spacing w:before="240" w:after="60"/>
      <w:outlineLvl w:val="1"/>
    </w:pPr>
    <w:rPr>
      <w:rFonts w:ascii="Arial" w:hAnsi="Arial"/>
      <w:b/>
      <w:i/>
    </w:rPr>
  </w:style>
  <w:style w:type="paragraph" w:styleId="3">
    <w:name w:val="heading 3"/>
    <w:basedOn w:val="a"/>
    <w:next w:val="a"/>
    <w:qFormat/>
    <w:pPr>
      <w:keepNext/>
      <w:framePr w:wrap="around"/>
      <w:spacing w:before="240" w:after="60"/>
      <w:outlineLvl w:val="2"/>
    </w:pPr>
    <w:rPr>
      <w:rFonts w:ascii="Arial" w:hAnsi="Arial"/>
      <w:u w:val="single"/>
    </w:rPr>
  </w:style>
  <w:style w:type="paragraph" w:styleId="4">
    <w:name w:val="heading 4"/>
    <w:basedOn w:val="a"/>
    <w:next w:val="a"/>
    <w:qFormat/>
    <w:pPr>
      <w:keepNext/>
      <w:framePr w:hSpace="0" w:vSpace="0" w:wrap="auto" w:vAnchor="margin" w:yAlign="inline"/>
      <w:widowControl w:val="0"/>
      <w:outlineLvl w:val="3"/>
    </w:pPr>
    <w:rPr>
      <w:b/>
      <w:snapToGrid w:val="0"/>
    </w:rPr>
  </w:style>
  <w:style w:type="paragraph" w:styleId="5">
    <w:name w:val="heading 5"/>
    <w:basedOn w:val="a"/>
    <w:next w:val="a"/>
    <w:qFormat/>
    <w:pPr>
      <w:keepNext/>
      <w:framePr w:hSpace="0" w:vSpace="0" w:wrap="auto" w:vAnchor="margin" w:yAlign="inline"/>
      <w:widowControl w:val="0"/>
      <w:outlineLvl w:val="4"/>
    </w:pPr>
    <w:rPr>
      <w:b/>
      <w:i/>
      <w:snapToGrid w:val="0"/>
    </w:rPr>
  </w:style>
  <w:style w:type="paragraph" w:styleId="6">
    <w:name w:val="heading 6"/>
    <w:basedOn w:val="a"/>
    <w:next w:val="a"/>
    <w:qFormat/>
    <w:pPr>
      <w:keepNext/>
      <w:framePr w:hSpace="0" w:vSpace="0" w:wrap="auto" w:vAnchor="margin" w:yAlign="inline"/>
      <w:widowControl w:val="0"/>
      <w:outlineLvl w:val="5"/>
    </w:pPr>
    <w:rPr>
      <w:i/>
      <w:snapToGrid w:val="0"/>
    </w:rPr>
  </w:style>
  <w:style w:type="paragraph" w:styleId="7">
    <w:name w:val="heading 7"/>
    <w:basedOn w:val="a"/>
    <w:next w:val="a"/>
    <w:qFormat/>
    <w:pPr>
      <w:keepNext/>
      <w:framePr w:hSpace="0" w:vSpace="0" w:wrap="auto" w:vAnchor="margin" w:yAlign="inline"/>
      <w:ind w:firstLine="284"/>
      <w:jc w:val="center"/>
      <w:outlineLvl w:val="6"/>
    </w:pPr>
    <w:rPr>
      <w:rFonts w:ascii="Arial" w:hAnsi="Arial"/>
    </w:rPr>
  </w:style>
  <w:style w:type="paragraph" w:styleId="8">
    <w:name w:val="heading 8"/>
    <w:basedOn w:val="a"/>
    <w:next w:val="a"/>
    <w:qFormat/>
    <w:pPr>
      <w:keepNext/>
      <w:framePr w:hSpace="0" w:vSpace="0" w:wrap="auto" w:vAnchor="margin" w:yAlign="inline"/>
      <w:widowControl w:val="0"/>
      <w:jc w:val="center"/>
      <w:outlineLvl w:val="7"/>
    </w:pPr>
    <w:rPr>
      <w:rFonts w:ascii="Arial" w:hAnsi="Arial"/>
      <w:b/>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wrap="around"/>
    </w:pPr>
  </w:style>
  <w:style w:type="paragraph" w:styleId="30">
    <w:name w:val="Body Text 3"/>
    <w:basedOn w:val="a"/>
    <w:pPr>
      <w:framePr w:wrap="around"/>
    </w:pPr>
    <w:rPr>
      <w:rFonts w:ascii="Arial" w:hAnsi="Arial"/>
      <w:sz w:val="20"/>
    </w:rPr>
  </w:style>
  <w:style w:type="paragraph" w:styleId="20">
    <w:name w:val="Body Text 2"/>
    <w:basedOn w:val="a"/>
    <w:pPr>
      <w:framePr w:wrap="around"/>
      <w:jc w:val="center"/>
    </w:pPr>
    <w:rPr>
      <w:rFonts w:ascii="Arial" w:hAnsi="Arial"/>
      <w:sz w:val="20"/>
    </w:rPr>
  </w:style>
  <w:style w:type="paragraph" w:styleId="a4">
    <w:name w:val="Document Map"/>
    <w:basedOn w:val="a"/>
    <w:semiHidden/>
    <w:pPr>
      <w:framePr w:wrap="around"/>
      <w:shd w:val="clear" w:color="auto" w:fill="000080"/>
    </w:pPr>
    <w:rPr>
      <w:rFonts w:ascii="Tahoma" w:hAnsi="Tahoma"/>
    </w:rPr>
  </w:style>
  <w:style w:type="paragraph" w:styleId="a5">
    <w:name w:val="footer"/>
    <w:basedOn w:val="a"/>
    <w:pPr>
      <w:framePr w:wrap="around"/>
      <w:tabs>
        <w:tab w:val="center" w:pos="4153"/>
        <w:tab w:val="right" w:pos="8306"/>
      </w:tabs>
    </w:pPr>
  </w:style>
  <w:style w:type="character" w:styleId="a6">
    <w:name w:val="page number"/>
    <w:basedOn w:val="a0"/>
  </w:style>
  <w:style w:type="paragraph" w:customStyle="1" w:styleId="Normal">
    <w:name w:val="Normal"/>
    <w:rPr>
      <w:snapToGrid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hSpace="181" w:vSpace="181" w:wrap="around" w:vAnchor="text" w:hAnchor="text" w:y="1"/>
      <w:jc w:val="both"/>
    </w:pPr>
    <w:rPr>
      <w:sz w:val="24"/>
    </w:rPr>
  </w:style>
  <w:style w:type="paragraph" w:styleId="1">
    <w:name w:val="heading 1"/>
    <w:basedOn w:val="a"/>
    <w:next w:val="a"/>
    <w:qFormat/>
    <w:pPr>
      <w:keepNext/>
      <w:framePr w:wrap="around"/>
      <w:spacing w:before="240" w:after="60"/>
      <w:outlineLvl w:val="0"/>
    </w:pPr>
    <w:rPr>
      <w:rFonts w:ascii="Arial" w:hAnsi="Arial"/>
      <w:b/>
      <w:kern w:val="28"/>
      <w:sz w:val="28"/>
    </w:rPr>
  </w:style>
  <w:style w:type="paragraph" w:styleId="2">
    <w:name w:val="heading 2"/>
    <w:basedOn w:val="a"/>
    <w:next w:val="a"/>
    <w:qFormat/>
    <w:pPr>
      <w:keepNext/>
      <w:framePr w:wrap="around"/>
      <w:spacing w:before="240" w:after="60"/>
      <w:outlineLvl w:val="1"/>
    </w:pPr>
    <w:rPr>
      <w:rFonts w:ascii="Arial" w:hAnsi="Arial"/>
      <w:b/>
      <w:i/>
    </w:rPr>
  </w:style>
  <w:style w:type="paragraph" w:styleId="3">
    <w:name w:val="heading 3"/>
    <w:basedOn w:val="a"/>
    <w:next w:val="a"/>
    <w:qFormat/>
    <w:pPr>
      <w:keepNext/>
      <w:framePr w:wrap="around"/>
      <w:spacing w:before="240" w:after="60"/>
      <w:outlineLvl w:val="2"/>
    </w:pPr>
    <w:rPr>
      <w:rFonts w:ascii="Arial" w:hAnsi="Arial"/>
      <w:u w:val="single"/>
    </w:rPr>
  </w:style>
  <w:style w:type="paragraph" w:styleId="4">
    <w:name w:val="heading 4"/>
    <w:basedOn w:val="a"/>
    <w:next w:val="a"/>
    <w:qFormat/>
    <w:pPr>
      <w:keepNext/>
      <w:framePr w:hSpace="0" w:vSpace="0" w:wrap="auto" w:vAnchor="margin" w:yAlign="inline"/>
      <w:widowControl w:val="0"/>
      <w:outlineLvl w:val="3"/>
    </w:pPr>
    <w:rPr>
      <w:b/>
      <w:snapToGrid w:val="0"/>
    </w:rPr>
  </w:style>
  <w:style w:type="paragraph" w:styleId="5">
    <w:name w:val="heading 5"/>
    <w:basedOn w:val="a"/>
    <w:next w:val="a"/>
    <w:qFormat/>
    <w:pPr>
      <w:keepNext/>
      <w:framePr w:hSpace="0" w:vSpace="0" w:wrap="auto" w:vAnchor="margin" w:yAlign="inline"/>
      <w:widowControl w:val="0"/>
      <w:outlineLvl w:val="4"/>
    </w:pPr>
    <w:rPr>
      <w:b/>
      <w:i/>
      <w:snapToGrid w:val="0"/>
    </w:rPr>
  </w:style>
  <w:style w:type="paragraph" w:styleId="6">
    <w:name w:val="heading 6"/>
    <w:basedOn w:val="a"/>
    <w:next w:val="a"/>
    <w:qFormat/>
    <w:pPr>
      <w:keepNext/>
      <w:framePr w:hSpace="0" w:vSpace="0" w:wrap="auto" w:vAnchor="margin" w:yAlign="inline"/>
      <w:widowControl w:val="0"/>
      <w:outlineLvl w:val="5"/>
    </w:pPr>
    <w:rPr>
      <w:i/>
      <w:snapToGrid w:val="0"/>
    </w:rPr>
  </w:style>
  <w:style w:type="paragraph" w:styleId="7">
    <w:name w:val="heading 7"/>
    <w:basedOn w:val="a"/>
    <w:next w:val="a"/>
    <w:qFormat/>
    <w:pPr>
      <w:keepNext/>
      <w:framePr w:hSpace="0" w:vSpace="0" w:wrap="auto" w:vAnchor="margin" w:yAlign="inline"/>
      <w:ind w:firstLine="284"/>
      <w:jc w:val="center"/>
      <w:outlineLvl w:val="6"/>
    </w:pPr>
    <w:rPr>
      <w:rFonts w:ascii="Arial" w:hAnsi="Arial"/>
    </w:rPr>
  </w:style>
  <w:style w:type="paragraph" w:styleId="8">
    <w:name w:val="heading 8"/>
    <w:basedOn w:val="a"/>
    <w:next w:val="a"/>
    <w:qFormat/>
    <w:pPr>
      <w:keepNext/>
      <w:framePr w:hSpace="0" w:vSpace="0" w:wrap="auto" w:vAnchor="margin" w:yAlign="inline"/>
      <w:widowControl w:val="0"/>
      <w:jc w:val="center"/>
      <w:outlineLvl w:val="7"/>
    </w:pPr>
    <w:rPr>
      <w:rFonts w:ascii="Arial" w:hAnsi="Arial"/>
      <w:b/>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wrap="around"/>
    </w:pPr>
  </w:style>
  <w:style w:type="paragraph" w:styleId="30">
    <w:name w:val="Body Text 3"/>
    <w:basedOn w:val="a"/>
    <w:pPr>
      <w:framePr w:wrap="around"/>
    </w:pPr>
    <w:rPr>
      <w:rFonts w:ascii="Arial" w:hAnsi="Arial"/>
      <w:sz w:val="20"/>
    </w:rPr>
  </w:style>
  <w:style w:type="paragraph" w:styleId="20">
    <w:name w:val="Body Text 2"/>
    <w:basedOn w:val="a"/>
    <w:pPr>
      <w:framePr w:wrap="around"/>
      <w:jc w:val="center"/>
    </w:pPr>
    <w:rPr>
      <w:rFonts w:ascii="Arial" w:hAnsi="Arial"/>
      <w:sz w:val="20"/>
    </w:rPr>
  </w:style>
  <w:style w:type="paragraph" w:styleId="a4">
    <w:name w:val="Document Map"/>
    <w:basedOn w:val="a"/>
    <w:semiHidden/>
    <w:pPr>
      <w:framePr w:wrap="around"/>
      <w:shd w:val="clear" w:color="auto" w:fill="000080"/>
    </w:pPr>
    <w:rPr>
      <w:rFonts w:ascii="Tahoma" w:hAnsi="Tahoma"/>
    </w:rPr>
  </w:style>
  <w:style w:type="paragraph" w:styleId="a5">
    <w:name w:val="footer"/>
    <w:basedOn w:val="a"/>
    <w:pPr>
      <w:framePr w:wrap="around"/>
      <w:tabs>
        <w:tab w:val="center" w:pos="4153"/>
        <w:tab w:val="right" w:pos="8306"/>
      </w:tabs>
    </w:pPr>
  </w:style>
  <w:style w:type="character" w:styleId="a6">
    <w:name w:val="page number"/>
    <w:basedOn w:val="a0"/>
  </w:style>
  <w:style w:type="paragraph" w:customStyle="1" w:styleId="Normal">
    <w:name w:val="Normal"/>
    <w:rPr>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11388</Words>
  <Characters>64913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Тюменская государственная медицинская академия </vt:lpstr>
    </vt:vector>
  </TitlesOfParts>
  <Company/>
  <LinksUpToDate>false</LinksUpToDate>
  <CharactersWithSpaces>76149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Тюменская государственная медицинская академия</dc:title>
  <dc:creator>User</dc:creator>
  <cp:lastModifiedBy>Igor</cp:lastModifiedBy>
  <cp:revision>2</cp:revision>
  <cp:lastPrinted>1999-01-30T15:56:00Z</cp:lastPrinted>
  <dcterms:created xsi:type="dcterms:W3CDTF">2024-06-10T05:48:00Z</dcterms:created>
  <dcterms:modified xsi:type="dcterms:W3CDTF">2024-06-10T05:48:00Z</dcterms:modified>
</cp:coreProperties>
</file>