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1C" w:rsidRDefault="008F221C" w:rsidP="0065405A">
      <w:pPr>
        <w:pStyle w:val="1"/>
        <w:tabs>
          <w:tab w:val="left" w:pos="1080"/>
        </w:tabs>
        <w:spacing w:line="360" w:lineRule="auto"/>
        <w:ind w:firstLine="709"/>
        <w:rPr>
          <w:b/>
          <w:szCs w:val="28"/>
          <w:lang w:val="en-US"/>
        </w:rPr>
      </w:pPr>
      <w:bookmarkStart w:id="0" w:name="_GoBack"/>
      <w:bookmarkEnd w:id="0"/>
      <w:r w:rsidRPr="0065405A">
        <w:rPr>
          <w:b/>
          <w:szCs w:val="28"/>
        </w:rPr>
        <w:t>План</w:t>
      </w:r>
    </w:p>
    <w:p w:rsidR="0065405A" w:rsidRPr="0065405A" w:rsidRDefault="0065405A" w:rsidP="0065405A">
      <w:pPr>
        <w:tabs>
          <w:tab w:val="left" w:pos="360"/>
        </w:tabs>
        <w:rPr>
          <w:sz w:val="28"/>
          <w:szCs w:val="28"/>
          <w:lang w:val="en-US"/>
        </w:rPr>
      </w:pPr>
    </w:p>
    <w:p w:rsidR="008F221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Ателектазы легких</w:t>
      </w:r>
    </w:p>
    <w:p w:rsidR="008F221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Пневмоторакс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Врожденная диафрагмальная грыжа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Синдром дыхательных расстройств у новорожденных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Коклюш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Острая сердечная недостаточность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Синдром укачивания</w:t>
      </w:r>
    </w:p>
    <w:p w:rsidR="004A71F2" w:rsidRPr="0065405A" w:rsidRDefault="004A71F2" w:rsidP="0065405A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Литература</w:t>
      </w:r>
    </w:p>
    <w:p w:rsidR="00A468FC" w:rsidRPr="0065405A" w:rsidRDefault="0065405A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468FC" w:rsidRPr="0065405A">
        <w:rPr>
          <w:b/>
          <w:sz w:val="28"/>
          <w:szCs w:val="28"/>
        </w:rPr>
        <w:lastRenderedPageBreak/>
        <w:t>1. АТЕЛЕКТАЗЫ ЛЕГКИХ</w:t>
      </w:r>
    </w:p>
    <w:p w:rsidR="0065405A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У детей ателектазы могут развиться при попадании в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дыхательные пути инородных тел, при острой пневмонии, бронхиальной астме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др. Ателектазы могут развиваться остро и постепенно. В зависимости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обширности </w:t>
      </w:r>
      <w:proofErr w:type="spellStart"/>
      <w:r w:rsidRPr="0065405A">
        <w:rPr>
          <w:sz w:val="28"/>
          <w:szCs w:val="28"/>
        </w:rPr>
        <w:t>ателектазированной</w:t>
      </w:r>
      <w:proofErr w:type="spellEnd"/>
      <w:r w:rsidRPr="0065405A">
        <w:rPr>
          <w:sz w:val="28"/>
          <w:szCs w:val="28"/>
        </w:rPr>
        <w:t xml:space="preserve"> зоны различают долевые, </w:t>
      </w:r>
      <w:proofErr w:type="spellStart"/>
      <w:r w:rsidRPr="0065405A">
        <w:rPr>
          <w:sz w:val="28"/>
          <w:szCs w:val="28"/>
        </w:rPr>
        <w:t>полисегментарные</w:t>
      </w:r>
      <w:proofErr w:type="spellEnd"/>
      <w:r w:rsidRPr="0065405A">
        <w:rPr>
          <w:sz w:val="28"/>
          <w:szCs w:val="28"/>
        </w:rPr>
        <w:t xml:space="preserve"> и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дольчатые ателектазы, у детей они локализуются чаще в нижней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средней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долях правого легкого. У детей первых лет жизни имеются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физиологические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ателектазы, которые после 48 ч</w:t>
      </w:r>
      <w:r w:rsidR="0000390A" w:rsidRPr="0065405A">
        <w:rPr>
          <w:sz w:val="28"/>
          <w:szCs w:val="28"/>
        </w:rPr>
        <w:t>асов</w:t>
      </w:r>
      <w:r w:rsidRPr="0065405A">
        <w:rPr>
          <w:sz w:val="28"/>
          <w:szCs w:val="28"/>
        </w:rPr>
        <w:t xml:space="preserve"> жизни сле</w:t>
      </w:r>
      <w:r w:rsidR="0000390A" w:rsidRPr="0065405A">
        <w:rPr>
          <w:sz w:val="28"/>
          <w:szCs w:val="28"/>
        </w:rPr>
        <w:t>дует рассматривать как</w:t>
      </w:r>
      <w:r w:rsidR="00E807A7">
        <w:rPr>
          <w:sz w:val="28"/>
          <w:szCs w:val="28"/>
        </w:rPr>
        <w:t xml:space="preserve"> </w:t>
      </w:r>
      <w:r w:rsidR="0000390A" w:rsidRPr="0065405A">
        <w:rPr>
          <w:sz w:val="28"/>
          <w:szCs w:val="28"/>
        </w:rPr>
        <w:t>проявле</w:t>
      </w:r>
      <w:r w:rsidRPr="0065405A">
        <w:rPr>
          <w:sz w:val="28"/>
          <w:szCs w:val="28"/>
        </w:rPr>
        <w:t>ние патологии.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Симптомы зависят от распространения а</w:t>
      </w:r>
      <w:r w:rsidR="0000390A" w:rsidRPr="0065405A">
        <w:rPr>
          <w:sz w:val="28"/>
          <w:szCs w:val="28"/>
        </w:rPr>
        <w:t>телектаза, смещения органов сре</w:t>
      </w:r>
      <w:r w:rsidRPr="0065405A">
        <w:rPr>
          <w:sz w:val="28"/>
          <w:szCs w:val="28"/>
        </w:rPr>
        <w:t>достения и главным образом от быстроты его развития. При остро возникших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ателектазах клиническая картина бурная: </w:t>
      </w:r>
      <w:r w:rsidR="0000390A" w:rsidRPr="0065405A">
        <w:rPr>
          <w:sz w:val="28"/>
          <w:szCs w:val="28"/>
        </w:rPr>
        <w:t>среди полного здоровья (как пра</w:t>
      </w:r>
      <w:r w:rsidRPr="0065405A">
        <w:rPr>
          <w:sz w:val="28"/>
          <w:szCs w:val="28"/>
        </w:rPr>
        <w:t>вило, в случаях попадания инородных тел) или на фоне основного</w:t>
      </w:r>
      <w:r w:rsidR="0000390A" w:rsidRPr="0065405A">
        <w:rPr>
          <w:sz w:val="28"/>
          <w:szCs w:val="28"/>
        </w:rPr>
        <w:t xml:space="preserve"> заболева</w:t>
      </w:r>
      <w:r w:rsidRPr="0065405A">
        <w:rPr>
          <w:sz w:val="28"/>
          <w:szCs w:val="28"/>
        </w:rPr>
        <w:t>ния внезапно развиваются нарастающая одышка, приступы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удушья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кашля.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Кашель мучительный, иногда </w:t>
      </w:r>
      <w:r w:rsidR="0000390A" w:rsidRPr="0065405A">
        <w:rPr>
          <w:sz w:val="28"/>
          <w:szCs w:val="28"/>
        </w:rPr>
        <w:t>с</w:t>
      </w:r>
      <w:r w:rsidRPr="0065405A">
        <w:rPr>
          <w:sz w:val="28"/>
          <w:szCs w:val="28"/>
        </w:rPr>
        <w:t xml:space="preserve"> рвотой. Кашель усиливается при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движениях,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малейшем физическом напряжении.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Цианоз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нередко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разлитой,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дыхательная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экскурсия снижена в пораженной части грудной клетки. Над </w:t>
      </w:r>
      <w:proofErr w:type="spellStart"/>
      <w:r w:rsidRPr="0065405A">
        <w:rPr>
          <w:sz w:val="28"/>
          <w:szCs w:val="28"/>
        </w:rPr>
        <w:t>ателектатически</w:t>
      </w:r>
      <w:proofErr w:type="spellEnd"/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спавшимся участке легкого </w:t>
      </w:r>
      <w:proofErr w:type="spellStart"/>
      <w:r w:rsidRPr="0065405A">
        <w:rPr>
          <w:sz w:val="28"/>
          <w:szCs w:val="28"/>
        </w:rPr>
        <w:t>перкуторный</w:t>
      </w:r>
      <w:proofErr w:type="spellEnd"/>
      <w:r w:rsidRPr="0065405A">
        <w:rPr>
          <w:sz w:val="28"/>
          <w:szCs w:val="28"/>
        </w:rPr>
        <w:t xml:space="preserve"> звук укорочен, дыхание и голосовое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дрожание ослаблено, </w:t>
      </w:r>
      <w:proofErr w:type="spellStart"/>
      <w:r w:rsidRPr="0065405A">
        <w:rPr>
          <w:sz w:val="28"/>
          <w:szCs w:val="28"/>
        </w:rPr>
        <w:t>бронхофония</w:t>
      </w:r>
      <w:proofErr w:type="spellEnd"/>
      <w:r w:rsidRPr="0065405A">
        <w:rPr>
          <w:sz w:val="28"/>
          <w:szCs w:val="28"/>
        </w:rPr>
        <w:t xml:space="preserve"> отсутствует, органы средостения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смещены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 сторону ателектаза. Для уточнения диагноза необходимо рентген</w:t>
      </w:r>
      <w:r w:rsidR="0000390A" w:rsidRPr="0065405A">
        <w:rPr>
          <w:sz w:val="28"/>
          <w:szCs w:val="28"/>
        </w:rPr>
        <w:t>ологичес</w:t>
      </w:r>
      <w:r w:rsidRPr="0065405A">
        <w:rPr>
          <w:sz w:val="28"/>
          <w:szCs w:val="28"/>
        </w:rPr>
        <w:t>кое исследование.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 должна быть направлена на восстановление вентиляции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легкого: удаление инородного тела, бронхоскопия для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отсасывания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слизи,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гноя и промывания бронхов; используют дренаж положением (активный кашель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ребенка в положении на здоровом боку), пункцию плевральной полости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(при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плевритах). По показаниям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назначают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антибиотики,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сердечные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гликозиды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</w:t>
      </w:r>
      <w:proofErr w:type="spellStart"/>
      <w:r w:rsidRPr="0065405A">
        <w:rPr>
          <w:sz w:val="28"/>
          <w:szCs w:val="28"/>
        </w:rPr>
        <w:t>строфа</w:t>
      </w:r>
      <w:r w:rsidR="0000390A" w:rsidRPr="0065405A">
        <w:rPr>
          <w:sz w:val="28"/>
          <w:szCs w:val="28"/>
        </w:rPr>
        <w:t>нтин</w:t>
      </w:r>
      <w:proofErr w:type="spellEnd"/>
      <w:r w:rsidR="0000390A" w:rsidRPr="0065405A">
        <w:rPr>
          <w:sz w:val="28"/>
          <w:szCs w:val="28"/>
        </w:rPr>
        <w:t xml:space="preserve">, </w:t>
      </w:r>
      <w:proofErr w:type="spellStart"/>
      <w:r w:rsidR="0000390A" w:rsidRPr="0065405A">
        <w:rPr>
          <w:sz w:val="28"/>
          <w:szCs w:val="28"/>
        </w:rPr>
        <w:t>коргликон</w:t>
      </w:r>
      <w:proofErr w:type="spellEnd"/>
      <w:r w:rsidR="00BA37B1" w:rsidRPr="0065405A">
        <w:rPr>
          <w:sz w:val="28"/>
          <w:szCs w:val="28"/>
        </w:rPr>
        <w:t>)</w:t>
      </w:r>
      <w:r w:rsidRPr="0065405A">
        <w:rPr>
          <w:sz w:val="28"/>
          <w:szCs w:val="28"/>
        </w:rPr>
        <w:t>, кордиамин по 0,2-1 мл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подкожно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20% раствор </w:t>
      </w:r>
      <w:proofErr w:type="spellStart"/>
      <w:r w:rsidRPr="0065405A">
        <w:rPr>
          <w:sz w:val="28"/>
          <w:szCs w:val="28"/>
        </w:rPr>
        <w:t>камфоры</w:t>
      </w:r>
      <w:proofErr w:type="spellEnd"/>
      <w:r w:rsidRPr="0065405A">
        <w:rPr>
          <w:sz w:val="28"/>
          <w:szCs w:val="28"/>
        </w:rPr>
        <w:t xml:space="preserve"> подкожно: детям до 1 года - 0,5-1 мл, до 2 лет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-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1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мл, 3-6 лет - 1,5 мл, 7-9 лет - 2 мл, 12-14 лет - 2-2,5 мл; 10%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lastRenderedPageBreak/>
        <w:t>кофеина по 0,25-1 мл подкожно 1-2 раза в</w:t>
      </w:r>
      <w:r w:rsidR="00BA37B1" w:rsidRPr="0065405A">
        <w:rPr>
          <w:sz w:val="28"/>
          <w:szCs w:val="28"/>
        </w:rPr>
        <w:t xml:space="preserve"> день; при беспокойстве - седук</w:t>
      </w:r>
      <w:r w:rsidRPr="0065405A">
        <w:rPr>
          <w:sz w:val="28"/>
          <w:szCs w:val="28"/>
        </w:rPr>
        <w:t>сен (</w:t>
      </w:r>
      <w:proofErr w:type="spellStart"/>
      <w:r w:rsidRPr="0065405A">
        <w:rPr>
          <w:sz w:val="28"/>
          <w:szCs w:val="28"/>
        </w:rPr>
        <w:t>диазепам</w:t>
      </w:r>
      <w:proofErr w:type="spellEnd"/>
      <w:r w:rsidRPr="0065405A">
        <w:rPr>
          <w:sz w:val="28"/>
          <w:szCs w:val="28"/>
        </w:rPr>
        <w:t>) - 0,5% раствор по 0,01-0,2 мл на 1 год жизни.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в хирургический или пульмонологический стационар.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68FC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2. ПНЕВМОТОРАКС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Р</w:t>
      </w:r>
      <w:r w:rsidR="0079272A" w:rsidRPr="0065405A">
        <w:rPr>
          <w:sz w:val="28"/>
          <w:szCs w:val="28"/>
        </w:rPr>
        <w:t>азвивается у детей раннего возраста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деструктивных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пневмониях, разрыве плевральных спаек,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кашле,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аспирации,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наличии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врожденных пороков легкого (кисты, лобарная эмфизема) или возник</w:t>
      </w:r>
      <w:r w:rsidR="00BA37B1" w:rsidRPr="0065405A">
        <w:rPr>
          <w:sz w:val="28"/>
          <w:szCs w:val="28"/>
        </w:rPr>
        <w:t>ает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са</w:t>
      </w:r>
      <w:r w:rsidR="0079272A" w:rsidRPr="0065405A">
        <w:rPr>
          <w:sz w:val="28"/>
          <w:szCs w:val="28"/>
        </w:rPr>
        <w:t>мостоятельно (спонтанный пневмоторакс) преимущественно у детей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старшего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возраста.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Внезапное начало в виде нарастающей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одышки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из-за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резкого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повышения внутригрудного давления. Орган</w:t>
      </w:r>
      <w:r w:rsidR="00BA37B1" w:rsidRPr="0065405A">
        <w:rPr>
          <w:sz w:val="28"/>
          <w:szCs w:val="28"/>
        </w:rPr>
        <w:t>ы средостения смещаются в проти</w:t>
      </w:r>
      <w:r w:rsidRPr="0065405A">
        <w:rPr>
          <w:sz w:val="28"/>
          <w:szCs w:val="28"/>
        </w:rPr>
        <w:t>воположную пневмотораксу сторону. Особенно тяжелая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клиническая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картина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развивается при клапанном пневмотораксе (во время вдоха воздух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попадает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 плевральную полость, а при выдохе не выходит из нее). При этом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одышка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нарастает вплоть до удушья. Дыхание частое, поверхностное, затрудненное,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 акте дыхания пораженная половина грудной клетки не принимает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участия.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Кашель сухой, приступообразный. Ребенок </w:t>
      </w:r>
      <w:r w:rsidR="00BA37B1" w:rsidRPr="0065405A">
        <w:rPr>
          <w:sz w:val="28"/>
          <w:szCs w:val="28"/>
        </w:rPr>
        <w:t>беспокойный, бледный, может раз</w:t>
      </w:r>
      <w:r w:rsidRPr="0065405A">
        <w:rPr>
          <w:sz w:val="28"/>
          <w:szCs w:val="28"/>
        </w:rPr>
        <w:t xml:space="preserve">виться </w:t>
      </w:r>
      <w:proofErr w:type="spellStart"/>
      <w:r w:rsidRPr="0065405A">
        <w:rPr>
          <w:sz w:val="28"/>
          <w:szCs w:val="28"/>
        </w:rPr>
        <w:t>коллаптоидное</w:t>
      </w:r>
      <w:proofErr w:type="spellEnd"/>
      <w:r w:rsidRPr="0065405A">
        <w:rPr>
          <w:sz w:val="28"/>
          <w:szCs w:val="28"/>
        </w:rPr>
        <w:t xml:space="preserve"> состояние, нередко </w:t>
      </w:r>
      <w:r w:rsidR="00BA37B1" w:rsidRPr="0065405A">
        <w:rPr>
          <w:sz w:val="28"/>
          <w:szCs w:val="28"/>
        </w:rPr>
        <w:t>присоединяются признаки правоже</w:t>
      </w:r>
      <w:r w:rsidRPr="0065405A">
        <w:rPr>
          <w:sz w:val="28"/>
          <w:szCs w:val="28"/>
        </w:rPr>
        <w:t>лудочковой сердечной недостаточности.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пораженной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стороне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легочный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звук с коробочным оттенком. Дыхание ослаблено подвижность легочных краев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ограничена. Рентгенологическое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исследование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окончательно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подтверждает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диагноз.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При коллапсе ребенок нетранспортабелен,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только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 выведения его из этого состояния возможна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госпитализация.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Показана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немедленная плевральная пункция с удалением воздуха.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экстренная в специализ</w:t>
      </w:r>
      <w:r w:rsidR="00BA37B1" w:rsidRPr="0065405A">
        <w:rPr>
          <w:sz w:val="28"/>
          <w:szCs w:val="28"/>
        </w:rPr>
        <w:t>ированное или хирургическое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от</w:t>
      </w:r>
      <w:r w:rsidRPr="0065405A">
        <w:rPr>
          <w:sz w:val="28"/>
          <w:szCs w:val="28"/>
        </w:rPr>
        <w:t>деление.</w:t>
      </w:r>
    </w:p>
    <w:p w:rsidR="00A468FC" w:rsidRPr="0065405A" w:rsidRDefault="0065405A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68FC" w:rsidRPr="0065405A">
        <w:rPr>
          <w:b/>
          <w:sz w:val="28"/>
          <w:szCs w:val="28"/>
        </w:rPr>
        <w:lastRenderedPageBreak/>
        <w:t xml:space="preserve">3. </w:t>
      </w:r>
      <w:r w:rsidR="0079272A" w:rsidRPr="0065405A">
        <w:rPr>
          <w:b/>
          <w:sz w:val="28"/>
          <w:szCs w:val="28"/>
        </w:rPr>
        <w:t>ВРОЖДЕННАЯ ДИАФРАГМА</w:t>
      </w:r>
      <w:r w:rsidR="00A468FC" w:rsidRPr="0065405A">
        <w:rPr>
          <w:b/>
          <w:sz w:val="28"/>
          <w:szCs w:val="28"/>
        </w:rPr>
        <w:t>ЛЬНАЯ ГРЫЖА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E807A7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Тяжесть состояния зависит от степени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сдавления легкого внедрившимся в грудную</w:t>
      </w:r>
      <w:r w:rsidR="00BA37B1" w:rsidRPr="0065405A">
        <w:rPr>
          <w:sz w:val="28"/>
          <w:szCs w:val="28"/>
        </w:rPr>
        <w:t xml:space="preserve"> клетку органами брюшной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полос</w:t>
      </w:r>
      <w:r w:rsidRPr="0065405A">
        <w:rPr>
          <w:sz w:val="28"/>
          <w:szCs w:val="28"/>
        </w:rPr>
        <w:t xml:space="preserve">ти. Сразу после рождения ребенок делает </w:t>
      </w:r>
      <w:r w:rsidR="00BA37B1" w:rsidRPr="0065405A">
        <w:rPr>
          <w:sz w:val="28"/>
          <w:szCs w:val="28"/>
        </w:rPr>
        <w:t>попытку ловить воздух ртом,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на</w:t>
      </w:r>
      <w:r w:rsidRPr="0065405A">
        <w:rPr>
          <w:sz w:val="28"/>
          <w:szCs w:val="28"/>
        </w:rPr>
        <w:t>растает одышка, отмечается цианоз, усиливающийся при дыхании. Подозрение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 диафрагмальную грыжу более убедительно, если обнаруживается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смещение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верхушечного толчка сердца. Живот нередк</w:t>
      </w:r>
      <w:r w:rsidR="00BA37B1" w:rsidRPr="0065405A">
        <w:rPr>
          <w:sz w:val="28"/>
          <w:szCs w:val="28"/>
        </w:rPr>
        <w:t>о втянут (ладьевидный) из-за пе</w:t>
      </w:r>
      <w:r w:rsidRPr="0065405A">
        <w:rPr>
          <w:sz w:val="28"/>
          <w:szCs w:val="28"/>
        </w:rPr>
        <w:t>ремещения части кишечника в грудную полость. Рентгенография подтверждает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диагноз.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68FC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 xml:space="preserve">4. </w:t>
      </w:r>
      <w:r w:rsidR="0079272A" w:rsidRPr="0065405A">
        <w:rPr>
          <w:b/>
          <w:sz w:val="28"/>
          <w:szCs w:val="28"/>
        </w:rPr>
        <w:t>СИНДРОМ ДЫХАТЕЛЬНЫХ РАССТРОЙСТВ</w:t>
      </w:r>
      <w:r w:rsidR="00E807A7">
        <w:rPr>
          <w:b/>
          <w:sz w:val="28"/>
          <w:szCs w:val="28"/>
        </w:rPr>
        <w:t xml:space="preserve"> </w:t>
      </w:r>
      <w:r w:rsidR="0079272A" w:rsidRPr="0065405A">
        <w:rPr>
          <w:b/>
          <w:sz w:val="28"/>
          <w:szCs w:val="28"/>
        </w:rPr>
        <w:t>У</w:t>
      </w:r>
      <w:r w:rsidR="00E807A7">
        <w:rPr>
          <w:b/>
          <w:sz w:val="28"/>
          <w:szCs w:val="28"/>
        </w:rPr>
        <w:t xml:space="preserve"> </w:t>
      </w:r>
      <w:r w:rsidR="0079272A" w:rsidRPr="0065405A">
        <w:rPr>
          <w:b/>
          <w:sz w:val="28"/>
          <w:szCs w:val="28"/>
        </w:rPr>
        <w:t>Н</w:t>
      </w:r>
      <w:r w:rsidRPr="0065405A">
        <w:rPr>
          <w:b/>
          <w:sz w:val="28"/>
          <w:szCs w:val="28"/>
        </w:rPr>
        <w:t>ОВОРОЖДЕННЫХ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О</w:t>
      </w:r>
      <w:r w:rsidR="0079272A" w:rsidRPr="0065405A">
        <w:rPr>
          <w:sz w:val="28"/>
          <w:szCs w:val="28"/>
        </w:rPr>
        <w:t xml:space="preserve">бъединяет ряд патологических состояний </w:t>
      </w:r>
      <w:r w:rsidR="00BA37B1" w:rsidRPr="0065405A">
        <w:rPr>
          <w:sz w:val="28"/>
          <w:szCs w:val="28"/>
        </w:rPr>
        <w:t xml:space="preserve">(неинфекционные </w:t>
      </w:r>
      <w:proofErr w:type="spellStart"/>
      <w:r w:rsidR="00BA37B1" w:rsidRPr="0065405A">
        <w:rPr>
          <w:sz w:val="28"/>
          <w:szCs w:val="28"/>
        </w:rPr>
        <w:t>пневмопатии</w:t>
      </w:r>
      <w:proofErr w:type="spellEnd"/>
      <w:r w:rsidR="00BA37B1" w:rsidRPr="0065405A">
        <w:rPr>
          <w:sz w:val="28"/>
          <w:szCs w:val="28"/>
        </w:rPr>
        <w:t>, бо</w:t>
      </w:r>
      <w:r w:rsidR="0079272A" w:rsidRPr="0065405A">
        <w:rPr>
          <w:sz w:val="28"/>
          <w:szCs w:val="28"/>
        </w:rPr>
        <w:t>лезнь гиалиновых мембран,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внутриутробные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пневмонии,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родовая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травма),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проявляющихся в первые 2-3 сут</w:t>
      </w:r>
      <w:r w:rsidR="00BA37B1" w:rsidRPr="0065405A">
        <w:rPr>
          <w:sz w:val="28"/>
          <w:szCs w:val="28"/>
        </w:rPr>
        <w:t>ок</w:t>
      </w:r>
      <w:r w:rsidR="0079272A" w:rsidRPr="0065405A">
        <w:rPr>
          <w:sz w:val="28"/>
          <w:szCs w:val="28"/>
        </w:rPr>
        <w:t xml:space="preserve"> жизни ребенка призна</w:t>
      </w:r>
      <w:r w:rsidR="00BA37B1" w:rsidRPr="0065405A">
        <w:rPr>
          <w:sz w:val="28"/>
          <w:szCs w:val="28"/>
        </w:rPr>
        <w:t>ками выраженной дыха</w:t>
      </w:r>
      <w:r w:rsidR="0079272A" w:rsidRPr="0065405A">
        <w:rPr>
          <w:sz w:val="28"/>
          <w:szCs w:val="28"/>
        </w:rPr>
        <w:t>тельной недостаточности.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Тотчас после рождения или н</w:t>
      </w:r>
      <w:r w:rsidR="00BA37B1" w:rsidRPr="0065405A">
        <w:rPr>
          <w:sz w:val="28"/>
          <w:szCs w:val="28"/>
        </w:rPr>
        <w:t>езначительного промежутка учаща</w:t>
      </w:r>
      <w:r w:rsidRPr="0065405A">
        <w:rPr>
          <w:sz w:val="28"/>
          <w:szCs w:val="28"/>
        </w:rPr>
        <w:t>ется дыхание (до 60-70 в 1 мин</w:t>
      </w:r>
      <w:r w:rsidR="00BA37B1" w:rsidRPr="0065405A">
        <w:rPr>
          <w:sz w:val="28"/>
          <w:szCs w:val="28"/>
        </w:rPr>
        <w:t>уту</w:t>
      </w:r>
      <w:r w:rsidRPr="0065405A">
        <w:rPr>
          <w:sz w:val="28"/>
          <w:szCs w:val="28"/>
        </w:rPr>
        <w:t>), втягиваются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межреберные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промежутки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мечевидный отросток, раздуваются крылья носа, выдох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затруднен,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усилен,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нарастает цианоз, появляется </w:t>
      </w:r>
      <w:proofErr w:type="spellStart"/>
      <w:r w:rsidRPr="0065405A">
        <w:rPr>
          <w:sz w:val="28"/>
          <w:szCs w:val="28"/>
        </w:rPr>
        <w:t>поперхивани</w:t>
      </w:r>
      <w:r w:rsidR="00BA37B1" w:rsidRPr="0065405A">
        <w:rPr>
          <w:sz w:val="28"/>
          <w:szCs w:val="28"/>
        </w:rPr>
        <w:t>е</w:t>
      </w:r>
      <w:proofErr w:type="spellEnd"/>
      <w:r w:rsidR="00BA37B1" w:rsidRPr="0065405A">
        <w:rPr>
          <w:sz w:val="28"/>
          <w:szCs w:val="28"/>
        </w:rPr>
        <w:t xml:space="preserve"> при сосании и глотании. Однов</w:t>
      </w:r>
      <w:r w:rsidRPr="0065405A">
        <w:rPr>
          <w:sz w:val="28"/>
          <w:szCs w:val="28"/>
        </w:rPr>
        <w:t>ременно снижается двигательная активност</w:t>
      </w:r>
      <w:r w:rsidR="00BA37B1" w:rsidRPr="0065405A">
        <w:rPr>
          <w:sz w:val="28"/>
          <w:szCs w:val="28"/>
        </w:rPr>
        <w:t>ь, появляется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мышечная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гипото</w:t>
      </w:r>
      <w:r w:rsidRPr="0065405A">
        <w:rPr>
          <w:sz w:val="28"/>
          <w:szCs w:val="28"/>
        </w:rPr>
        <w:t>ния, снижаются рефлексы. Затем нарастают</w:t>
      </w:r>
      <w:r w:rsidR="00BA37B1" w:rsidRPr="0065405A">
        <w:rPr>
          <w:sz w:val="28"/>
          <w:szCs w:val="28"/>
        </w:rPr>
        <w:t xml:space="preserve"> явления угнетения нервной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сис</w:t>
      </w:r>
      <w:r w:rsidRPr="0065405A">
        <w:rPr>
          <w:sz w:val="28"/>
          <w:szCs w:val="28"/>
        </w:rPr>
        <w:t>темы, усиливаются цианоз, апноэ, звучный</w:t>
      </w:r>
      <w:r w:rsidR="00BA37B1" w:rsidRPr="0065405A">
        <w:rPr>
          <w:sz w:val="28"/>
          <w:szCs w:val="28"/>
        </w:rPr>
        <w:t xml:space="preserve"> "хлопающий"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выдох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парадок</w:t>
      </w:r>
      <w:r w:rsidRPr="0065405A">
        <w:rPr>
          <w:sz w:val="28"/>
          <w:szCs w:val="28"/>
        </w:rPr>
        <w:t>сальное дыхание (при вдохе нижние отделы грудной клетки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втягиваются,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живот выпячивается), вскоре появляется адинамия, резко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снижается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тонус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мышц, дыхание становится частым, стонущим, с шумным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затрудненны</w:t>
      </w:r>
      <w:r w:rsidR="00BA37B1" w:rsidRPr="0065405A">
        <w:rPr>
          <w:sz w:val="28"/>
          <w:szCs w:val="28"/>
        </w:rPr>
        <w:t>м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выдо</w:t>
      </w:r>
      <w:r w:rsidRPr="0065405A">
        <w:rPr>
          <w:sz w:val="28"/>
          <w:szCs w:val="28"/>
        </w:rPr>
        <w:t>хом, учащаются периоды апноэ. Нередко развиваются</w:t>
      </w:r>
      <w:r w:rsidR="00E807A7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генерализованные</w:t>
      </w:r>
      <w:proofErr w:type="spellEnd"/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или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местные отеки, пенистые и (или) кровянистые </w:t>
      </w:r>
      <w:r w:rsidRPr="0065405A">
        <w:rPr>
          <w:sz w:val="28"/>
          <w:szCs w:val="28"/>
        </w:rPr>
        <w:lastRenderedPageBreak/>
        <w:t>выделения изо рта. 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легких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отмечаются </w:t>
      </w:r>
      <w:proofErr w:type="spellStart"/>
      <w:r w:rsidRPr="0065405A">
        <w:rPr>
          <w:sz w:val="28"/>
          <w:szCs w:val="28"/>
        </w:rPr>
        <w:t>крипитация</w:t>
      </w:r>
      <w:proofErr w:type="spellEnd"/>
      <w:r w:rsidRPr="0065405A">
        <w:rPr>
          <w:sz w:val="28"/>
          <w:szCs w:val="28"/>
        </w:rPr>
        <w:t>, ослабление дыхани</w:t>
      </w:r>
      <w:r w:rsidR="00BA37B1" w:rsidRPr="0065405A">
        <w:rPr>
          <w:sz w:val="28"/>
          <w:szCs w:val="28"/>
        </w:rPr>
        <w:t>я. В большинстве случаев присое</w:t>
      </w:r>
      <w:r w:rsidRPr="0065405A">
        <w:rPr>
          <w:sz w:val="28"/>
          <w:szCs w:val="28"/>
        </w:rPr>
        <w:t>диняются изменения сердечно-сосудистой системы (</w:t>
      </w:r>
      <w:proofErr w:type="spellStart"/>
      <w:r w:rsidRPr="0065405A">
        <w:rPr>
          <w:sz w:val="28"/>
          <w:szCs w:val="28"/>
        </w:rPr>
        <w:t>кардиомегалия</w:t>
      </w:r>
      <w:proofErr w:type="spellEnd"/>
      <w:r w:rsidRPr="0065405A">
        <w:rPr>
          <w:sz w:val="28"/>
          <w:szCs w:val="28"/>
        </w:rPr>
        <w:t>), иногда у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ребенка сохраняется функционирующий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артериальный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проток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E807A7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праволевым</w:t>
      </w:r>
      <w:proofErr w:type="spellEnd"/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шунтированием крови. Развивается респираторно-метаболический ацидоз.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Дифференциальный диагноз проводят с тяжелыми церебральными нарушен</w:t>
      </w:r>
      <w:r w:rsidR="00BA37B1" w:rsidRPr="0065405A">
        <w:rPr>
          <w:sz w:val="28"/>
          <w:szCs w:val="28"/>
        </w:rPr>
        <w:t>ия</w:t>
      </w:r>
      <w:r w:rsidRPr="0065405A">
        <w:rPr>
          <w:sz w:val="28"/>
          <w:szCs w:val="28"/>
        </w:rPr>
        <w:t>ми (кровоизлияния и др.), врожденным пор</w:t>
      </w:r>
      <w:r w:rsidR="00BA37B1" w:rsidRPr="0065405A">
        <w:rPr>
          <w:sz w:val="28"/>
          <w:szCs w:val="28"/>
        </w:rPr>
        <w:t>оком сердца. В диагностике помо</w:t>
      </w:r>
      <w:r w:rsidRPr="0065405A">
        <w:rPr>
          <w:sz w:val="28"/>
          <w:szCs w:val="28"/>
        </w:rPr>
        <w:t>гает спинномозговая пункция, рентгенологическое исследование.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Лечение необходимо</w:t>
      </w:r>
      <w:r w:rsidR="00BA37B1" w:rsidRPr="0065405A">
        <w:rPr>
          <w:sz w:val="28"/>
          <w:szCs w:val="28"/>
        </w:rPr>
        <w:t xml:space="preserve"> начинать с устранения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обструк</w:t>
      </w:r>
      <w:r w:rsidRPr="0065405A">
        <w:rPr>
          <w:sz w:val="28"/>
          <w:szCs w:val="28"/>
        </w:rPr>
        <w:t xml:space="preserve">ции трахеобронхиального дерева, применяя </w:t>
      </w:r>
      <w:proofErr w:type="spellStart"/>
      <w:r w:rsidRPr="0065405A">
        <w:rPr>
          <w:sz w:val="28"/>
          <w:szCs w:val="28"/>
        </w:rPr>
        <w:t>эле</w:t>
      </w:r>
      <w:r w:rsidR="00BA37B1" w:rsidRPr="0065405A">
        <w:rPr>
          <w:sz w:val="28"/>
          <w:szCs w:val="28"/>
        </w:rPr>
        <w:t>ктроотсос</w:t>
      </w:r>
      <w:proofErr w:type="spellEnd"/>
      <w:r w:rsidR="00BA37B1" w:rsidRPr="0065405A">
        <w:rPr>
          <w:sz w:val="28"/>
          <w:szCs w:val="28"/>
        </w:rPr>
        <w:t xml:space="preserve">, прямую </w:t>
      </w:r>
      <w:proofErr w:type="spellStart"/>
      <w:r w:rsidR="00BA37B1" w:rsidRPr="0065405A">
        <w:rPr>
          <w:sz w:val="28"/>
          <w:szCs w:val="28"/>
        </w:rPr>
        <w:t>ларинго</w:t>
      </w:r>
      <w:proofErr w:type="spellEnd"/>
      <w:r w:rsidRPr="0065405A">
        <w:rPr>
          <w:sz w:val="28"/>
          <w:szCs w:val="28"/>
        </w:rPr>
        <w:t xml:space="preserve"> 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бронхоскопию. Показано проведение окси</w:t>
      </w:r>
      <w:r w:rsidR="00BA37B1" w:rsidRPr="0065405A">
        <w:rPr>
          <w:sz w:val="28"/>
          <w:szCs w:val="28"/>
        </w:rPr>
        <w:t>генотерапии. Рекомендуется конт</w:t>
      </w:r>
      <w:r w:rsidRPr="0065405A">
        <w:rPr>
          <w:sz w:val="28"/>
          <w:szCs w:val="28"/>
        </w:rPr>
        <w:t>ролируемое дыхание под постоянным положительным давлением, что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особенно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необходимо детям с гиалиновыми мембранами и ателектазами.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Гидрокарбонат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натрия (4% раствор) вводят из расчета 4 мл/кг.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Внутривенно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вводят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10%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 глюкозы,</w:t>
      </w:r>
      <w:r w:rsidR="00E807A7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кокарбоксилазу</w:t>
      </w:r>
      <w:proofErr w:type="spellEnd"/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-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5-7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мг/кг.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Назначают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однократные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инъекции 1% раствора </w:t>
      </w:r>
      <w:proofErr w:type="spellStart"/>
      <w:r w:rsidRPr="0065405A">
        <w:rPr>
          <w:sz w:val="28"/>
          <w:szCs w:val="28"/>
        </w:rPr>
        <w:t>викасола</w:t>
      </w:r>
      <w:proofErr w:type="spellEnd"/>
      <w:r w:rsidRPr="0065405A">
        <w:rPr>
          <w:sz w:val="28"/>
          <w:szCs w:val="28"/>
        </w:rPr>
        <w:t xml:space="preserve"> по 0,2-0,3</w:t>
      </w:r>
      <w:r w:rsidR="00BA37B1" w:rsidRPr="0065405A">
        <w:rPr>
          <w:sz w:val="28"/>
          <w:szCs w:val="28"/>
        </w:rPr>
        <w:t xml:space="preserve"> мл в течение 3 дней (при подоз</w:t>
      </w:r>
      <w:r w:rsidRPr="0065405A">
        <w:rPr>
          <w:sz w:val="28"/>
          <w:szCs w:val="28"/>
        </w:rPr>
        <w:t>рении на внутричерепное кровоизлияние), 0,06%</w:t>
      </w:r>
      <w:r w:rsidR="00BA37B1" w:rsidRPr="0065405A">
        <w:rPr>
          <w:sz w:val="28"/>
          <w:szCs w:val="28"/>
        </w:rPr>
        <w:t xml:space="preserve"> раствор </w:t>
      </w:r>
      <w:proofErr w:type="spellStart"/>
      <w:r w:rsidR="00BA37B1" w:rsidRPr="0065405A">
        <w:rPr>
          <w:sz w:val="28"/>
          <w:szCs w:val="28"/>
        </w:rPr>
        <w:t>коргликона</w:t>
      </w:r>
      <w:proofErr w:type="spellEnd"/>
      <w:r w:rsidR="00BA37B1" w:rsidRPr="0065405A">
        <w:rPr>
          <w:sz w:val="28"/>
          <w:szCs w:val="28"/>
        </w:rPr>
        <w:t xml:space="preserve"> в коли</w:t>
      </w:r>
      <w:r w:rsidRPr="0065405A">
        <w:rPr>
          <w:sz w:val="28"/>
          <w:szCs w:val="28"/>
        </w:rPr>
        <w:t>честве 0,05-0,1 мл, преднизолон по 1 - 2</w:t>
      </w:r>
      <w:r w:rsidR="00BA37B1" w:rsidRPr="0065405A">
        <w:rPr>
          <w:sz w:val="28"/>
          <w:szCs w:val="28"/>
        </w:rPr>
        <w:t xml:space="preserve"> мг/кг. Нередко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используют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ис</w:t>
      </w:r>
      <w:r w:rsidRPr="0065405A">
        <w:rPr>
          <w:sz w:val="28"/>
          <w:szCs w:val="28"/>
        </w:rPr>
        <w:t>кусственную вентиляцию легких, кислородно-гелиевые смеси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(70%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гелия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30% кислорода).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во всех случаях экстренная в отделение новорожденных.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68FC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5. КОКЛЮШ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У</w:t>
      </w:r>
      <w:r w:rsidR="0079272A" w:rsidRPr="0065405A">
        <w:rPr>
          <w:sz w:val="28"/>
          <w:szCs w:val="28"/>
        </w:rPr>
        <w:t xml:space="preserve"> детей раннего возраста может протекать в виде следующих друг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за другом кашлевых толчков, сопровождающихся цианозом 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задержками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или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 xml:space="preserve">остановками дыхания различной длительности. </w:t>
      </w:r>
      <w:proofErr w:type="spellStart"/>
      <w:r w:rsidR="0079272A" w:rsidRPr="0065405A">
        <w:rPr>
          <w:sz w:val="28"/>
          <w:szCs w:val="28"/>
        </w:rPr>
        <w:t>Развившаяся</w:t>
      </w:r>
      <w:proofErr w:type="spellEnd"/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асфиксия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может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lastRenderedPageBreak/>
        <w:t xml:space="preserve">привести к судорогам и </w:t>
      </w:r>
      <w:proofErr w:type="spellStart"/>
      <w:r w:rsidR="0079272A" w:rsidRPr="0065405A">
        <w:rPr>
          <w:sz w:val="28"/>
          <w:szCs w:val="28"/>
        </w:rPr>
        <w:t>энцеалопатии</w:t>
      </w:r>
      <w:proofErr w:type="spellEnd"/>
      <w:r w:rsidR="0079272A" w:rsidRPr="0065405A">
        <w:rPr>
          <w:sz w:val="28"/>
          <w:szCs w:val="28"/>
        </w:rPr>
        <w:t>. В распознавании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заболевания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важен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эпидемиологический анамнез.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Показано внутривен</w:t>
      </w:r>
      <w:r w:rsidR="00BA37B1" w:rsidRPr="0065405A">
        <w:rPr>
          <w:sz w:val="28"/>
          <w:szCs w:val="28"/>
        </w:rPr>
        <w:t>но введение 10-40 мл 20% раство</w:t>
      </w:r>
      <w:r w:rsidRPr="0065405A">
        <w:rPr>
          <w:sz w:val="28"/>
          <w:szCs w:val="28"/>
        </w:rPr>
        <w:t>ра глюкозы с 1-4 мл 10% раствора глюконата кальция.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Назначают</w:t>
      </w:r>
      <w:r w:rsidR="00E807A7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аминазин</w:t>
      </w:r>
      <w:proofErr w:type="spellEnd"/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по 1-1,5 мг/(кг. </w:t>
      </w:r>
      <w:proofErr w:type="spellStart"/>
      <w:r w:rsidRPr="0065405A">
        <w:rPr>
          <w:sz w:val="28"/>
          <w:szCs w:val="28"/>
        </w:rPr>
        <w:t>сут</w:t>
      </w:r>
      <w:proofErr w:type="spellEnd"/>
      <w:r w:rsidRPr="0065405A">
        <w:rPr>
          <w:sz w:val="28"/>
          <w:szCs w:val="28"/>
        </w:rPr>
        <w:t>) не более 4 мг/кг в</w:t>
      </w:r>
      <w:r w:rsidR="00BA37B1" w:rsidRPr="0065405A">
        <w:rPr>
          <w:sz w:val="28"/>
          <w:szCs w:val="28"/>
        </w:rPr>
        <w:t>нутримышечное при сердечной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не</w:t>
      </w:r>
      <w:r w:rsidRPr="0065405A">
        <w:rPr>
          <w:sz w:val="28"/>
          <w:szCs w:val="28"/>
        </w:rPr>
        <w:t xml:space="preserve">достаточности - 0,05% раствор </w:t>
      </w:r>
      <w:proofErr w:type="spellStart"/>
      <w:r w:rsidRPr="0065405A">
        <w:rPr>
          <w:sz w:val="28"/>
          <w:szCs w:val="28"/>
        </w:rPr>
        <w:t>строфантина</w:t>
      </w:r>
      <w:proofErr w:type="spellEnd"/>
      <w:r w:rsidRPr="0065405A">
        <w:rPr>
          <w:sz w:val="28"/>
          <w:szCs w:val="28"/>
        </w:rPr>
        <w:t xml:space="preserve"> по 0,05-0,1 мл внутривенно; по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показаниям - антибиотики, отсасывание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слизи,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ингаляции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применением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протеолитических ферментов (</w:t>
      </w:r>
      <w:proofErr w:type="spellStart"/>
      <w:r w:rsidR="00BA37B1" w:rsidRPr="0065405A">
        <w:rPr>
          <w:sz w:val="28"/>
          <w:szCs w:val="28"/>
        </w:rPr>
        <w:t>х</w:t>
      </w:r>
      <w:r w:rsidRPr="0065405A">
        <w:rPr>
          <w:sz w:val="28"/>
          <w:szCs w:val="28"/>
        </w:rPr>
        <w:t>имопсин</w:t>
      </w:r>
      <w:proofErr w:type="spellEnd"/>
      <w:r w:rsidRPr="0065405A">
        <w:rPr>
          <w:sz w:val="28"/>
          <w:szCs w:val="28"/>
        </w:rPr>
        <w:t>, химотрипсин).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в инфекционное отделение.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68FC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6. ОСТРАЯ СЕРДЕЧНАЯ НЕДОСТАТОЧНОСТЬ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М</w:t>
      </w:r>
      <w:r w:rsidR="0079272A" w:rsidRPr="0065405A">
        <w:rPr>
          <w:sz w:val="28"/>
          <w:szCs w:val="28"/>
        </w:rPr>
        <w:t>ожет развиться внезапно, в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течение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нескольких минут, часов или суток. Внеза</w:t>
      </w:r>
      <w:r w:rsidR="00BA37B1" w:rsidRPr="0065405A">
        <w:rPr>
          <w:sz w:val="28"/>
          <w:szCs w:val="28"/>
        </w:rPr>
        <w:t>пное развитие сердечной недоста</w:t>
      </w:r>
      <w:r w:rsidR="0079272A" w:rsidRPr="0065405A">
        <w:rPr>
          <w:sz w:val="28"/>
          <w:szCs w:val="28"/>
        </w:rPr>
        <w:t>точности характерно при миокардитах, аритмиях, операциях на сердце,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 xml:space="preserve">быстро возникающих перегрузках давления </w:t>
      </w:r>
      <w:r w:rsidR="00BA37B1" w:rsidRPr="0065405A">
        <w:rPr>
          <w:sz w:val="28"/>
          <w:szCs w:val="28"/>
        </w:rPr>
        <w:t>или объемов, при острой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перест</w:t>
      </w:r>
      <w:r w:rsidR="0079272A" w:rsidRPr="0065405A">
        <w:rPr>
          <w:sz w:val="28"/>
          <w:szCs w:val="28"/>
        </w:rPr>
        <w:t>ройке гемодинамики при врожденных пороках сердца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у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новорожденных,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острой клапанной недостаточности и др. Более медленное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развитие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острой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сердечной недостаточности встречается при истощении ком</w:t>
      </w:r>
      <w:r w:rsidR="00BA37B1" w:rsidRPr="0065405A">
        <w:rPr>
          <w:sz w:val="28"/>
          <w:szCs w:val="28"/>
        </w:rPr>
        <w:t>пенсаторных меха</w:t>
      </w:r>
      <w:r w:rsidR="0079272A" w:rsidRPr="0065405A">
        <w:rPr>
          <w:sz w:val="28"/>
          <w:szCs w:val="28"/>
        </w:rPr>
        <w:t>низмов у детей при хронических миокардитах, врожденных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приобретенных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пороках, пневмонии, бронхиальной астме и</w:t>
      </w:r>
      <w:r w:rsidR="00BA37B1" w:rsidRPr="0065405A">
        <w:rPr>
          <w:sz w:val="28"/>
          <w:szCs w:val="28"/>
        </w:rPr>
        <w:t xml:space="preserve"> др. В различные возрастные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пе</w:t>
      </w:r>
      <w:r w:rsidR="0079272A" w:rsidRPr="0065405A">
        <w:rPr>
          <w:sz w:val="28"/>
          <w:szCs w:val="28"/>
        </w:rPr>
        <w:t>риоды преобладают те или иные этиологиче</w:t>
      </w:r>
      <w:r w:rsidR="00BA37B1" w:rsidRPr="0065405A">
        <w:rPr>
          <w:sz w:val="28"/>
          <w:szCs w:val="28"/>
        </w:rPr>
        <w:t>ские факторы. Так, у новорожден</w:t>
      </w:r>
      <w:r w:rsidR="0079272A" w:rsidRPr="0065405A">
        <w:rPr>
          <w:sz w:val="28"/>
          <w:szCs w:val="28"/>
        </w:rPr>
        <w:t>ных причиной острой сердечной недостаточности являются врожденные пороки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сердца (синдром гипоплазии левого и прав</w:t>
      </w:r>
      <w:r w:rsidR="00BA37B1" w:rsidRPr="0065405A">
        <w:rPr>
          <w:sz w:val="28"/>
          <w:szCs w:val="28"/>
        </w:rPr>
        <w:t xml:space="preserve">ого сердца, транспозиция </w:t>
      </w:r>
      <w:proofErr w:type="spellStart"/>
      <w:r w:rsidR="00BA37B1" w:rsidRPr="0065405A">
        <w:rPr>
          <w:sz w:val="28"/>
          <w:szCs w:val="28"/>
        </w:rPr>
        <w:t>магист</w:t>
      </w:r>
      <w:r w:rsidR="0079272A" w:rsidRPr="0065405A">
        <w:rPr>
          <w:sz w:val="28"/>
          <w:szCs w:val="28"/>
        </w:rPr>
        <w:t>ральрых</w:t>
      </w:r>
      <w:proofErr w:type="spellEnd"/>
      <w:r w:rsidR="0079272A" w:rsidRPr="0065405A">
        <w:rPr>
          <w:sz w:val="28"/>
          <w:szCs w:val="28"/>
        </w:rPr>
        <w:t xml:space="preserve"> сосудов, </w:t>
      </w:r>
      <w:proofErr w:type="spellStart"/>
      <w:r w:rsidR="0079272A" w:rsidRPr="0065405A">
        <w:rPr>
          <w:sz w:val="28"/>
          <w:szCs w:val="28"/>
        </w:rPr>
        <w:t>коарктация</w:t>
      </w:r>
      <w:proofErr w:type="spellEnd"/>
      <w:r w:rsidR="0079272A" w:rsidRPr="0065405A">
        <w:rPr>
          <w:sz w:val="28"/>
          <w:szCs w:val="28"/>
        </w:rPr>
        <w:t xml:space="preserve"> аорты), </w:t>
      </w:r>
      <w:proofErr w:type="spellStart"/>
      <w:r w:rsidR="0079272A" w:rsidRPr="0065405A">
        <w:rPr>
          <w:sz w:val="28"/>
          <w:szCs w:val="28"/>
        </w:rPr>
        <w:t>фиброэластоз</w:t>
      </w:r>
      <w:proofErr w:type="spellEnd"/>
      <w:r w:rsidR="0079272A" w:rsidRPr="0065405A">
        <w:rPr>
          <w:sz w:val="28"/>
          <w:szCs w:val="28"/>
        </w:rPr>
        <w:t xml:space="preserve"> </w:t>
      </w:r>
      <w:proofErr w:type="spellStart"/>
      <w:r w:rsidR="0079272A" w:rsidRPr="0065405A">
        <w:rPr>
          <w:sz w:val="28"/>
          <w:szCs w:val="28"/>
        </w:rPr>
        <w:t>эндомиокарда</w:t>
      </w:r>
      <w:proofErr w:type="spellEnd"/>
      <w:r w:rsidR="0079272A" w:rsidRPr="0065405A">
        <w:rPr>
          <w:sz w:val="28"/>
          <w:szCs w:val="28"/>
        </w:rPr>
        <w:t>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а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также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 xml:space="preserve">пневмонии, </w:t>
      </w:r>
      <w:proofErr w:type="spellStart"/>
      <w:r w:rsidR="0079272A" w:rsidRPr="0065405A">
        <w:rPr>
          <w:sz w:val="28"/>
          <w:szCs w:val="28"/>
        </w:rPr>
        <w:t>пневмопатии</w:t>
      </w:r>
      <w:proofErr w:type="spellEnd"/>
      <w:r w:rsidR="0079272A" w:rsidRPr="0065405A">
        <w:rPr>
          <w:sz w:val="28"/>
          <w:szCs w:val="28"/>
        </w:rPr>
        <w:t>, острые нарушения мозгового крово</w:t>
      </w:r>
      <w:r w:rsidR="00BA37B1" w:rsidRPr="0065405A">
        <w:rPr>
          <w:sz w:val="28"/>
          <w:szCs w:val="28"/>
        </w:rPr>
        <w:t>обращения,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сеп</w:t>
      </w:r>
      <w:r w:rsidR="0079272A" w:rsidRPr="0065405A">
        <w:rPr>
          <w:sz w:val="28"/>
          <w:szCs w:val="28"/>
        </w:rPr>
        <w:t>сис. У детей первых лет жизни в качестве</w:t>
      </w:r>
      <w:r w:rsidR="00BA37B1" w:rsidRPr="0065405A">
        <w:rPr>
          <w:sz w:val="28"/>
          <w:szCs w:val="28"/>
        </w:rPr>
        <w:t xml:space="preserve"> причины острой сердечной недос</w:t>
      </w:r>
      <w:r w:rsidR="0079272A" w:rsidRPr="0065405A">
        <w:rPr>
          <w:sz w:val="28"/>
          <w:szCs w:val="28"/>
        </w:rPr>
        <w:t>таточности преобладают врожденные пороки сердца (дефект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межжелудочковой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перегородки, атриовентрикулярная коммуни</w:t>
      </w:r>
      <w:r w:rsidR="00BA37B1" w:rsidRPr="0065405A">
        <w:rPr>
          <w:sz w:val="28"/>
          <w:szCs w:val="28"/>
        </w:rPr>
        <w:t xml:space="preserve">кация, </w:t>
      </w:r>
      <w:proofErr w:type="spellStart"/>
      <w:r w:rsidR="00BA37B1" w:rsidRPr="0065405A">
        <w:rPr>
          <w:sz w:val="28"/>
          <w:szCs w:val="28"/>
        </w:rPr>
        <w:t>тетрада</w:t>
      </w:r>
      <w:proofErr w:type="spellEnd"/>
      <w:r w:rsidR="00BA37B1" w:rsidRPr="0065405A">
        <w:rPr>
          <w:sz w:val="28"/>
          <w:szCs w:val="28"/>
        </w:rPr>
        <w:t xml:space="preserve"> </w:t>
      </w:r>
      <w:proofErr w:type="spellStart"/>
      <w:r w:rsidR="00BA37B1" w:rsidRPr="0065405A">
        <w:rPr>
          <w:sz w:val="28"/>
          <w:szCs w:val="28"/>
        </w:rPr>
        <w:t>Фалло</w:t>
      </w:r>
      <w:proofErr w:type="spellEnd"/>
      <w:r w:rsidR="00BA37B1" w:rsidRPr="0065405A">
        <w:rPr>
          <w:sz w:val="28"/>
          <w:szCs w:val="28"/>
        </w:rPr>
        <w:t>), миокарди</w:t>
      </w:r>
      <w:r w:rsidR="0079272A" w:rsidRPr="0065405A">
        <w:rPr>
          <w:sz w:val="28"/>
          <w:szCs w:val="28"/>
        </w:rPr>
        <w:t xml:space="preserve">ты, нарушения ритма, токсикозы. В </w:t>
      </w:r>
      <w:r w:rsidR="0079272A" w:rsidRPr="0065405A">
        <w:rPr>
          <w:sz w:val="28"/>
          <w:szCs w:val="28"/>
        </w:rPr>
        <w:lastRenderedPageBreak/>
        <w:t xml:space="preserve">более </w:t>
      </w:r>
      <w:r w:rsidR="00BA37B1" w:rsidRPr="0065405A">
        <w:rPr>
          <w:sz w:val="28"/>
          <w:szCs w:val="28"/>
        </w:rPr>
        <w:t>старшем возрасте она чаще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обус</w:t>
      </w:r>
      <w:r w:rsidR="0079272A" w:rsidRPr="0065405A">
        <w:rPr>
          <w:sz w:val="28"/>
          <w:szCs w:val="28"/>
        </w:rPr>
        <w:t>ловлена ревматизмом, неревматическими миокардитами, аритмиями,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легочной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патологией и др.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Острая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левожелудочковая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недостаточн</w:t>
      </w:r>
      <w:r w:rsidR="00BA37B1" w:rsidRPr="0065405A">
        <w:rPr>
          <w:sz w:val="28"/>
          <w:szCs w:val="28"/>
        </w:rPr>
        <w:t>ость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развивается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воспали</w:t>
      </w:r>
      <w:r w:rsidRPr="0065405A">
        <w:rPr>
          <w:sz w:val="28"/>
          <w:szCs w:val="28"/>
        </w:rPr>
        <w:t xml:space="preserve">тельных заболеваниях мышцы сердца, бактериальном эндокардите, </w:t>
      </w:r>
      <w:proofErr w:type="spellStart"/>
      <w:r w:rsidRPr="0065405A">
        <w:rPr>
          <w:sz w:val="28"/>
          <w:szCs w:val="28"/>
        </w:rPr>
        <w:t>коарктации</w:t>
      </w:r>
      <w:proofErr w:type="spellEnd"/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стенозе аорты, аритмиях, опухолях.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Наиболее ранним клиническим признаком является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тахикардия,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которая отличается </w:t>
      </w:r>
      <w:proofErr w:type="spellStart"/>
      <w:r w:rsidRPr="0065405A">
        <w:rPr>
          <w:sz w:val="28"/>
          <w:szCs w:val="28"/>
        </w:rPr>
        <w:t>прогредиентным</w:t>
      </w:r>
      <w:proofErr w:type="spellEnd"/>
      <w:r w:rsidRPr="0065405A">
        <w:rPr>
          <w:sz w:val="28"/>
          <w:szCs w:val="28"/>
        </w:rPr>
        <w:t xml:space="preserve"> течением, несоответствием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температуре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тела и психоэмоциональному состоянию. Почти одновременно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тахикардией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развивается одышка по типу </w:t>
      </w:r>
      <w:proofErr w:type="spellStart"/>
      <w:r w:rsidRPr="0065405A">
        <w:rPr>
          <w:sz w:val="28"/>
          <w:szCs w:val="28"/>
        </w:rPr>
        <w:t>тахипноэ</w:t>
      </w:r>
      <w:proofErr w:type="spellEnd"/>
      <w:r w:rsidRPr="0065405A">
        <w:rPr>
          <w:sz w:val="28"/>
          <w:szCs w:val="28"/>
        </w:rPr>
        <w:t>, уменьшающаяся при</w:t>
      </w:r>
      <w:r w:rsidR="00E807A7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кислородотерапии</w:t>
      </w:r>
      <w:proofErr w:type="spellEnd"/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при возвышенном положении верхней част</w:t>
      </w:r>
      <w:r w:rsidR="00BA37B1" w:rsidRPr="0065405A">
        <w:rPr>
          <w:sz w:val="28"/>
          <w:szCs w:val="28"/>
        </w:rPr>
        <w:t>и тела. Характер одышки инспира</w:t>
      </w:r>
      <w:r w:rsidRPr="0065405A">
        <w:rPr>
          <w:sz w:val="28"/>
          <w:szCs w:val="28"/>
        </w:rPr>
        <w:t xml:space="preserve">торный, </w:t>
      </w:r>
      <w:r w:rsidR="00BA37B1" w:rsidRPr="0065405A">
        <w:rPr>
          <w:sz w:val="28"/>
          <w:szCs w:val="28"/>
        </w:rPr>
        <w:t>однако,</w:t>
      </w:r>
      <w:r w:rsidRPr="0065405A">
        <w:rPr>
          <w:sz w:val="28"/>
          <w:szCs w:val="28"/>
        </w:rPr>
        <w:t xml:space="preserve"> на фоне нарушения бронхиальной проходимости рефлекторного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генеза присоединяется </w:t>
      </w:r>
      <w:proofErr w:type="spellStart"/>
      <w:r w:rsidRPr="0065405A">
        <w:rPr>
          <w:sz w:val="28"/>
          <w:szCs w:val="28"/>
        </w:rPr>
        <w:t>экспиратоный</w:t>
      </w:r>
      <w:proofErr w:type="spellEnd"/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компонент.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Приступообразная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одышка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является признаком сердечной астмы или отека легкого, при этом она может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сопровождаться кашлем, усиливающимся при</w:t>
      </w:r>
      <w:r w:rsidR="00BA37B1" w:rsidRPr="0065405A">
        <w:rPr>
          <w:sz w:val="28"/>
          <w:szCs w:val="28"/>
        </w:rPr>
        <w:t xml:space="preserve"> перемене положения тела, разно</w:t>
      </w:r>
      <w:r w:rsidRPr="0065405A">
        <w:rPr>
          <w:sz w:val="28"/>
          <w:szCs w:val="28"/>
        </w:rPr>
        <w:t>калиберными влажными и сухими хрипами, пенистым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отделяемым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трахеи,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рвотой. Больные бледны, кожа покрывается</w:t>
      </w:r>
      <w:r w:rsidR="00BA37B1" w:rsidRPr="0065405A">
        <w:rPr>
          <w:sz w:val="28"/>
          <w:szCs w:val="28"/>
        </w:rPr>
        <w:t xml:space="preserve"> холодным потом, отмечается</w:t>
      </w:r>
      <w:r w:rsidR="00E807A7">
        <w:rPr>
          <w:sz w:val="28"/>
          <w:szCs w:val="28"/>
        </w:rPr>
        <w:t xml:space="preserve"> </w:t>
      </w:r>
      <w:proofErr w:type="spellStart"/>
      <w:r w:rsidR="00BA37B1" w:rsidRPr="0065405A">
        <w:rPr>
          <w:sz w:val="28"/>
          <w:szCs w:val="28"/>
        </w:rPr>
        <w:t>ак</w:t>
      </w:r>
      <w:r w:rsidRPr="0065405A">
        <w:rPr>
          <w:sz w:val="28"/>
          <w:szCs w:val="28"/>
        </w:rPr>
        <w:t>роцианоз</w:t>
      </w:r>
      <w:proofErr w:type="spellEnd"/>
      <w:r w:rsidRPr="0065405A">
        <w:rPr>
          <w:sz w:val="28"/>
          <w:szCs w:val="28"/>
        </w:rPr>
        <w:t>, цианоз слизистых оболочек. Раз</w:t>
      </w:r>
      <w:r w:rsidR="00BA37B1" w:rsidRPr="0065405A">
        <w:rPr>
          <w:sz w:val="28"/>
          <w:szCs w:val="28"/>
        </w:rPr>
        <w:t>меры сердца определяются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харак</w:t>
      </w:r>
      <w:r w:rsidRPr="0065405A">
        <w:rPr>
          <w:sz w:val="28"/>
          <w:szCs w:val="28"/>
        </w:rPr>
        <w:t xml:space="preserve">тером основного заболевания. </w:t>
      </w:r>
      <w:proofErr w:type="spellStart"/>
      <w:r w:rsidRPr="0065405A">
        <w:rPr>
          <w:sz w:val="28"/>
          <w:szCs w:val="28"/>
        </w:rPr>
        <w:t>Аускультати</w:t>
      </w:r>
      <w:r w:rsidR="00BA37B1" w:rsidRPr="0065405A">
        <w:rPr>
          <w:sz w:val="28"/>
          <w:szCs w:val="28"/>
        </w:rPr>
        <w:t>вными</w:t>
      </w:r>
      <w:proofErr w:type="spellEnd"/>
      <w:r w:rsidR="00BA37B1" w:rsidRPr="0065405A">
        <w:rPr>
          <w:sz w:val="28"/>
          <w:szCs w:val="28"/>
        </w:rPr>
        <w:t xml:space="preserve"> признаками являются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приг</w:t>
      </w:r>
      <w:r w:rsidRPr="0065405A">
        <w:rPr>
          <w:sz w:val="28"/>
          <w:szCs w:val="28"/>
        </w:rPr>
        <w:t>лушенные или глухие тоны сердца, ритм га</w:t>
      </w:r>
      <w:r w:rsidR="00BA37B1" w:rsidRPr="0065405A">
        <w:rPr>
          <w:sz w:val="28"/>
          <w:szCs w:val="28"/>
        </w:rPr>
        <w:t>лопа, появление шумов или ослаб</w:t>
      </w:r>
      <w:r w:rsidRPr="0065405A">
        <w:rPr>
          <w:sz w:val="28"/>
          <w:szCs w:val="28"/>
        </w:rPr>
        <w:t xml:space="preserve">ление </w:t>
      </w:r>
      <w:r w:rsidR="00BA37B1" w:rsidRPr="0065405A">
        <w:rPr>
          <w:sz w:val="28"/>
          <w:szCs w:val="28"/>
        </w:rPr>
        <w:t>интенсивности,</w:t>
      </w:r>
      <w:r w:rsidRPr="0065405A">
        <w:rPr>
          <w:sz w:val="28"/>
          <w:szCs w:val="28"/>
        </w:rPr>
        <w:t xml:space="preserve"> ранее имевшее место, аритмии.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Наблюдающиеся обмороки могут быть проявлением острой левожелудочковой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недостаточности, могут быть обусловлены внезапно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возникающей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гипоксией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мозга из-за низкого сердечного выброса и</w:t>
      </w:r>
      <w:r w:rsidR="00BA37B1" w:rsidRPr="0065405A">
        <w:rPr>
          <w:sz w:val="28"/>
          <w:szCs w:val="28"/>
        </w:rPr>
        <w:t>ли асистолии (при атриовентрику</w:t>
      </w:r>
      <w:r w:rsidRPr="0065405A">
        <w:rPr>
          <w:sz w:val="28"/>
          <w:szCs w:val="28"/>
        </w:rPr>
        <w:t>лярных блокадах, синдроме слабости синусового узла, синдроме удлиненного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интервала Q-T, идиопатическом гипертрофическом </w:t>
      </w:r>
      <w:proofErr w:type="spellStart"/>
      <w:r w:rsidRPr="0065405A">
        <w:rPr>
          <w:sz w:val="28"/>
          <w:szCs w:val="28"/>
        </w:rPr>
        <w:t>субаортальном</w:t>
      </w:r>
      <w:proofErr w:type="spellEnd"/>
      <w:r w:rsidRPr="0065405A">
        <w:rPr>
          <w:sz w:val="28"/>
          <w:szCs w:val="28"/>
        </w:rPr>
        <w:t xml:space="preserve"> стенозе). К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другим признакам острой левожелудочковой</w:t>
      </w:r>
      <w:r w:rsidR="00BA37B1" w:rsidRPr="0065405A">
        <w:rPr>
          <w:sz w:val="28"/>
          <w:szCs w:val="28"/>
        </w:rPr>
        <w:t xml:space="preserve"> недостаточности относятся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бес</w:t>
      </w:r>
      <w:r w:rsidRPr="0065405A">
        <w:rPr>
          <w:sz w:val="28"/>
          <w:szCs w:val="28"/>
        </w:rPr>
        <w:t>покойство, возбуждение, тошнота, рвота,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судорожный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синдром,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терми</w:t>
      </w:r>
      <w:r w:rsidRPr="0065405A">
        <w:rPr>
          <w:sz w:val="28"/>
          <w:szCs w:val="28"/>
        </w:rPr>
        <w:t xml:space="preserve">нальном периоде появляются брадикардия, </w:t>
      </w:r>
      <w:proofErr w:type="spellStart"/>
      <w:r w:rsidRPr="0065405A">
        <w:rPr>
          <w:sz w:val="28"/>
          <w:szCs w:val="28"/>
        </w:rPr>
        <w:t>брандипноэ</w:t>
      </w:r>
      <w:proofErr w:type="spellEnd"/>
      <w:r w:rsidRPr="0065405A">
        <w:rPr>
          <w:sz w:val="28"/>
          <w:szCs w:val="28"/>
        </w:rPr>
        <w:t>, мышечная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гипотония,</w:t>
      </w:r>
      <w:r w:rsidR="00BA37B1" w:rsidRPr="0065405A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арефллексия</w:t>
      </w:r>
      <w:proofErr w:type="spellEnd"/>
      <w:r w:rsidRPr="0065405A">
        <w:rPr>
          <w:sz w:val="28"/>
          <w:szCs w:val="28"/>
        </w:rPr>
        <w:t>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lastRenderedPageBreak/>
        <w:t xml:space="preserve">Острая правожелудочковая недостаточность. Причины </w:t>
      </w:r>
      <w:r w:rsidR="00BA37B1" w:rsidRPr="0065405A">
        <w:rPr>
          <w:sz w:val="28"/>
          <w:szCs w:val="28"/>
        </w:rPr>
        <w:t>ее могут быть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кар</w:t>
      </w:r>
      <w:r w:rsidRPr="0065405A">
        <w:rPr>
          <w:sz w:val="28"/>
          <w:szCs w:val="28"/>
        </w:rPr>
        <w:t>динальными (стеноз легочной артерии, бол</w:t>
      </w:r>
      <w:r w:rsidR="00BA37B1" w:rsidRPr="0065405A">
        <w:rPr>
          <w:sz w:val="28"/>
          <w:szCs w:val="28"/>
        </w:rPr>
        <w:t xml:space="preserve">езнь </w:t>
      </w:r>
      <w:proofErr w:type="spellStart"/>
      <w:r w:rsidR="00BA37B1" w:rsidRPr="0065405A">
        <w:rPr>
          <w:sz w:val="28"/>
          <w:szCs w:val="28"/>
        </w:rPr>
        <w:t>Эбштейна</w:t>
      </w:r>
      <w:proofErr w:type="spellEnd"/>
      <w:r w:rsidR="00BA37B1" w:rsidRPr="0065405A">
        <w:rPr>
          <w:sz w:val="28"/>
          <w:szCs w:val="28"/>
        </w:rPr>
        <w:t>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дефект</w:t>
      </w:r>
      <w:r w:rsidR="00E807A7">
        <w:rPr>
          <w:sz w:val="28"/>
          <w:szCs w:val="28"/>
        </w:rPr>
        <w:t xml:space="preserve"> </w:t>
      </w:r>
      <w:proofErr w:type="spellStart"/>
      <w:r w:rsidR="00BA37B1" w:rsidRPr="0065405A">
        <w:rPr>
          <w:sz w:val="28"/>
          <w:szCs w:val="28"/>
        </w:rPr>
        <w:t>межпред</w:t>
      </w:r>
      <w:r w:rsidRPr="0065405A">
        <w:rPr>
          <w:sz w:val="28"/>
          <w:szCs w:val="28"/>
        </w:rPr>
        <w:t>сердной</w:t>
      </w:r>
      <w:proofErr w:type="spellEnd"/>
      <w:r w:rsidRPr="0065405A">
        <w:rPr>
          <w:sz w:val="28"/>
          <w:szCs w:val="28"/>
        </w:rPr>
        <w:t xml:space="preserve"> перегородки, тромбоэмболия легоч</w:t>
      </w:r>
      <w:r w:rsidR="00BA37B1" w:rsidRPr="0065405A">
        <w:rPr>
          <w:sz w:val="28"/>
          <w:szCs w:val="28"/>
        </w:rPr>
        <w:t>ной артерии, экссудативный пери</w:t>
      </w:r>
      <w:r w:rsidRPr="0065405A">
        <w:rPr>
          <w:sz w:val="28"/>
          <w:szCs w:val="28"/>
        </w:rPr>
        <w:t>кардит) и экстракардиальными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(пневмонии</w:t>
      </w:r>
      <w:r w:rsidR="00BA37B1" w:rsidRPr="0065405A">
        <w:rPr>
          <w:sz w:val="28"/>
          <w:szCs w:val="28"/>
        </w:rPr>
        <w:t>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лобарная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эмфизема,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диафраг</w:t>
      </w:r>
      <w:r w:rsidRPr="0065405A">
        <w:rPr>
          <w:sz w:val="28"/>
          <w:szCs w:val="28"/>
        </w:rPr>
        <w:t>мальная грыжа, бронхиальная астма и др.)</w:t>
      </w:r>
      <w:r w:rsidR="00BA37B1" w:rsidRPr="0065405A">
        <w:rPr>
          <w:sz w:val="28"/>
          <w:szCs w:val="28"/>
        </w:rPr>
        <w:t>. Клиническими симптомами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явля</w:t>
      </w:r>
      <w:r w:rsidRPr="0065405A">
        <w:rPr>
          <w:sz w:val="28"/>
          <w:szCs w:val="28"/>
        </w:rPr>
        <w:t>ются умеренно выраженная тахикардия, одышка по типу диспноэ,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увеличение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печени, реже селезенки. Набухание шейных</w:t>
      </w:r>
      <w:r w:rsidR="00BA37B1" w:rsidRPr="0065405A">
        <w:rPr>
          <w:sz w:val="28"/>
          <w:szCs w:val="28"/>
        </w:rPr>
        <w:t xml:space="preserve"> вен, как правило, сопутствующи</w:t>
      </w:r>
      <w:r w:rsidRPr="0065405A">
        <w:rPr>
          <w:sz w:val="28"/>
          <w:szCs w:val="28"/>
        </w:rPr>
        <w:t xml:space="preserve">ми </w:t>
      </w:r>
      <w:proofErr w:type="spellStart"/>
      <w:r w:rsidRPr="0065405A">
        <w:rPr>
          <w:sz w:val="28"/>
          <w:szCs w:val="28"/>
        </w:rPr>
        <w:t>гепатомегалии</w:t>
      </w:r>
      <w:proofErr w:type="spellEnd"/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детей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старшего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возраста,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может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отсутствовать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больных первых лет жизни. Отеки редко наблюдаются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детей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острой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правожелудочковой недостаточности. Особе</w:t>
      </w:r>
      <w:r w:rsidR="00BA37B1" w:rsidRPr="0065405A">
        <w:rPr>
          <w:sz w:val="28"/>
          <w:szCs w:val="28"/>
        </w:rPr>
        <w:t>нно это важно помнить в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отноше</w:t>
      </w:r>
      <w:r w:rsidRPr="0065405A">
        <w:rPr>
          <w:sz w:val="28"/>
          <w:szCs w:val="28"/>
        </w:rPr>
        <w:t>ниях новорожденных, у которых нередко вс</w:t>
      </w:r>
      <w:r w:rsidR="00BA37B1" w:rsidRPr="0065405A">
        <w:rPr>
          <w:sz w:val="28"/>
          <w:szCs w:val="28"/>
        </w:rPr>
        <w:t>тречаются отеки, не имеющие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от</w:t>
      </w:r>
      <w:r w:rsidRPr="0065405A">
        <w:rPr>
          <w:sz w:val="28"/>
          <w:szCs w:val="28"/>
        </w:rPr>
        <w:t>ношения к сердечной недостаточности.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Диагностическое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значение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отечный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синдром приобретает только в сочетании с</w:t>
      </w:r>
      <w:r w:rsidR="00BA37B1" w:rsidRPr="0065405A">
        <w:rPr>
          <w:sz w:val="28"/>
          <w:szCs w:val="28"/>
        </w:rPr>
        <w:t xml:space="preserve"> </w:t>
      </w:r>
      <w:proofErr w:type="spellStart"/>
      <w:r w:rsidR="00BA37B1" w:rsidRPr="0065405A">
        <w:rPr>
          <w:sz w:val="28"/>
          <w:szCs w:val="28"/>
        </w:rPr>
        <w:t>гематомегалией</w:t>
      </w:r>
      <w:proofErr w:type="spellEnd"/>
      <w:r w:rsidR="00BA37B1" w:rsidRPr="0065405A">
        <w:rPr>
          <w:sz w:val="28"/>
          <w:szCs w:val="28"/>
        </w:rPr>
        <w:t>, одышкой 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дру</w:t>
      </w:r>
      <w:r w:rsidRPr="0065405A">
        <w:rPr>
          <w:sz w:val="28"/>
          <w:szCs w:val="28"/>
        </w:rPr>
        <w:t>гими симптомами декомпенсации. Изолирова</w:t>
      </w:r>
      <w:r w:rsidR="00BA37B1" w:rsidRPr="0065405A">
        <w:rPr>
          <w:sz w:val="28"/>
          <w:szCs w:val="28"/>
        </w:rPr>
        <w:t>нные периферические отеки никог</w:t>
      </w:r>
      <w:r w:rsidRPr="0065405A">
        <w:rPr>
          <w:sz w:val="28"/>
          <w:szCs w:val="28"/>
        </w:rPr>
        <w:t>да не встречаются при острой сердечной недостаточности у детей.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Важное диагностическое значение имеют</w:t>
      </w:r>
      <w:r w:rsidR="00BA37B1" w:rsidRPr="0065405A">
        <w:rPr>
          <w:sz w:val="28"/>
          <w:szCs w:val="28"/>
        </w:rPr>
        <w:t xml:space="preserve"> электрокардиография, рентгеног</w:t>
      </w:r>
      <w:r w:rsidRPr="0065405A">
        <w:rPr>
          <w:sz w:val="28"/>
          <w:szCs w:val="28"/>
        </w:rPr>
        <w:t>рафия грудной клетки и эхокардиография.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Необходимо придать возвышенное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положение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верхней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части тела, наладить </w:t>
      </w:r>
      <w:proofErr w:type="spellStart"/>
      <w:r w:rsidRPr="0065405A">
        <w:rPr>
          <w:sz w:val="28"/>
          <w:szCs w:val="28"/>
        </w:rPr>
        <w:t>кислородотерапию</w:t>
      </w:r>
      <w:proofErr w:type="spellEnd"/>
      <w:r w:rsidRPr="0065405A">
        <w:rPr>
          <w:sz w:val="28"/>
          <w:szCs w:val="28"/>
        </w:rPr>
        <w:t xml:space="preserve"> с концентрацией его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вдыхаемом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воздухе не менее 30-40%, а при отеке лег</w:t>
      </w:r>
      <w:r w:rsidR="00BA37B1" w:rsidRPr="0065405A">
        <w:rPr>
          <w:sz w:val="28"/>
          <w:szCs w:val="28"/>
        </w:rPr>
        <w:t xml:space="preserve">кого - с применением </w:t>
      </w:r>
      <w:proofErr w:type="spellStart"/>
      <w:r w:rsidR="00BA37B1" w:rsidRPr="0065405A">
        <w:rPr>
          <w:sz w:val="28"/>
          <w:szCs w:val="28"/>
        </w:rPr>
        <w:t>пеногасите</w:t>
      </w:r>
      <w:r w:rsidRPr="0065405A">
        <w:rPr>
          <w:sz w:val="28"/>
          <w:szCs w:val="28"/>
        </w:rPr>
        <w:t>лей</w:t>
      </w:r>
      <w:proofErr w:type="spellEnd"/>
      <w:r w:rsidRPr="0065405A">
        <w:rPr>
          <w:sz w:val="28"/>
          <w:szCs w:val="28"/>
        </w:rPr>
        <w:t xml:space="preserve"> и </w:t>
      </w:r>
      <w:proofErr w:type="spellStart"/>
      <w:r w:rsidRPr="0065405A">
        <w:rPr>
          <w:sz w:val="28"/>
          <w:szCs w:val="28"/>
        </w:rPr>
        <w:t>назотрахеальное</w:t>
      </w:r>
      <w:proofErr w:type="spellEnd"/>
      <w:r w:rsidRPr="0065405A">
        <w:rPr>
          <w:sz w:val="28"/>
          <w:szCs w:val="28"/>
        </w:rPr>
        <w:t xml:space="preserve"> отсасывание. Питание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выхода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критического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состояния должно быть парентеральным.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 xml:space="preserve">Из сердечных гликозидов применяют </w:t>
      </w:r>
      <w:proofErr w:type="spellStart"/>
      <w:r w:rsidRPr="0065405A">
        <w:rPr>
          <w:sz w:val="28"/>
          <w:szCs w:val="28"/>
        </w:rPr>
        <w:t>строфантин</w:t>
      </w:r>
      <w:proofErr w:type="spellEnd"/>
      <w:r w:rsidRPr="0065405A">
        <w:rPr>
          <w:sz w:val="28"/>
          <w:szCs w:val="28"/>
        </w:rPr>
        <w:t xml:space="preserve"> и </w:t>
      </w:r>
      <w:proofErr w:type="spellStart"/>
      <w:r w:rsidRPr="0065405A">
        <w:rPr>
          <w:sz w:val="28"/>
          <w:szCs w:val="28"/>
        </w:rPr>
        <w:t>коргликон</w:t>
      </w:r>
      <w:proofErr w:type="spellEnd"/>
      <w:r w:rsidRPr="0065405A">
        <w:rPr>
          <w:sz w:val="28"/>
          <w:szCs w:val="28"/>
        </w:rPr>
        <w:t>.</w:t>
      </w:r>
      <w:r w:rsidR="00BA37B1" w:rsidRPr="0065405A">
        <w:rPr>
          <w:sz w:val="28"/>
          <w:szCs w:val="28"/>
        </w:rPr>
        <w:t xml:space="preserve"> Дозы</w:t>
      </w:r>
      <w:r w:rsidR="00E807A7">
        <w:rPr>
          <w:sz w:val="28"/>
          <w:szCs w:val="28"/>
        </w:rPr>
        <w:t xml:space="preserve"> </w:t>
      </w:r>
      <w:proofErr w:type="spellStart"/>
      <w:r w:rsidR="00BA37B1" w:rsidRPr="0065405A">
        <w:rPr>
          <w:sz w:val="28"/>
          <w:szCs w:val="28"/>
        </w:rPr>
        <w:t>стро</w:t>
      </w:r>
      <w:r w:rsidRPr="0065405A">
        <w:rPr>
          <w:sz w:val="28"/>
          <w:szCs w:val="28"/>
        </w:rPr>
        <w:t>фантина</w:t>
      </w:r>
      <w:proofErr w:type="spellEnd"/>
      <w:r w:rsidRPr="0065405A">
        <w:rPr>
          <w:sz w:val="28"/>
          <w:szCs w:val="28"/>
        </w:rPr>
        <w:t xml:space="preserve"> (разовые): 0,05% раствор внутривенно детям в возрасте 16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мес</w:t>
      </w:r>
      <w:r w:rsidR="00BA37B1" w:rsidRPr="0065405A">
        <w:rPr>
          <w:sz w:val="28"/>
          <w:szCs w:val="28"/>
        </w:rPr>
        <w:t>яцев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0,05-0,01 мл, 1-3 лет - 0,1-0,2 мл, 4-7 лет - 0,2-0,3 мл, старше 7 лет 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0,3-0,4 мл; введение препарата можно повторить 3-4 раза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сутки.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Дозы</w:t>
      </w:r>
      <w:r w:rsidR="00BA37B1" w:rsidRPr="0065405A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коргликона</w:t>
      </w:r>
      <w:proofErr w:type="spellEnd"/>
      <w:r w:rsidRPr="0065405A">
        <w:rPr>
          <w:sz w:val="28"/>
          <w:szCs w:val="28"/>
        </w:rPr>
        <w:t xml:space="preserve"> (разовые): 0,06% раствор внутривенно детям в возрасте 1-6 мес</w:t>
      </w:r>
      <w:r w:rsidR="00BA37B1" w:rsidRPr="0065405A">
        <w:rPr>
          <w:sz w:val="28"/>
          <w:szCs w:val="28"/>
        </w:rPr>
        <w:t xml:space="preserve">яцев </w:t>
      </w:r>
      <w:r w:rsidRPr="0065405A">
        <w:rPr>
          <w:sz w:val="28"/>
          <w:szCs w:val="28"/>
        </w:rPr>
        <w:t>- 0,1 мл, 1-3 лет - 0,2-0,3 мл, 4-7 л</w:t>
      </w:r>
      <w:r w:rsidR="00BA37B1" w:rsidRPr="0065405A">
        <w:rPr>
          <w:sz w:val="28"/>
          <w:szCs w:val="28"/>
        </w:rPr>
        <w:t>е</w:t>
      </w:r>
      <w:r w:rsidRPr="0065405A">
        <w:rPr>
          <w:sz w:val="28"/>
          <w:szCs w:val="28"/>
        </w:rPr>
        <w:t>т - 0,20,4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старше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7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0,5-0,8 мл, препарат вводят не более 2 р</w:t>
      </w:r>
      <w:r w:rsidR="00BA37B1" w:rsidRPr="0065405A">
        <w:rPr>
          <w:sz w:val="28"/>
          <w:szCs w:val="28"/>
        </w:rPr>
        <w:t>аз в сутки на 20% растворе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глю</w:t>
      </w:r>
      <w:r w:rsidRPr="0065405A">
        <w:rPr>
          <w:sz w:val="28"/>
          <w:szCs w:val="28"/>
        </w:rPr>
        <w:t xml:space="preserve">козы. Можно </w:t>
      </w:r>
      <w:r w:rsidRPr="0065405A">
        <w:rPr>
          <w:sz w:val="28"/>
          <w:szCs w:val="28"/>
        </w:rPr>
        <w:lastRenderedPageBreak/>
        <w:t xml:space="preserve">применять и внутривенное введение </w:t>
      </w:r>
      <w:proofErr w:type="spellStart"/>
      <w:r w:rsidRPr="0065405A">
        <w:rPr>
          <w:sz w:val="28"/>
          <w:szCs w:val="28"/>
        </w:rPr>
        <w:t>дигоксина</w:t>
      </w:r>
      <w:proofErr w:type="spellEnd"/>
      <w:r w:rsidRPr="0065405A">
        <w:rPr>
          <w:sz w:val="28"/>
          <w:szCs w:val="28"/>
        </w:rPr>
        <w:t xml:space="preserve"> в дозе насыщения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0,03-0,05 мг/кг равномерно 2 дня по три приема (чем выше масса тела, тем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меньше доза насыщения на </w:t>
      </w:r>
      <w:smartTag w:uri="urn:schemas-microsoft-com:office:smarttags" w:element="metricconverter">
        <w:smartTagPr>
          <w:attr w:name="ProductID" w:val="1 кг"/>
        </w:smartTagPr>
        <w:r w:rsidRPr="0065405A">
          <w:rPr>
            <w:sz w:val="28"/>
            <w:szCs w:val="28"/>
          </w:rPr>
          <w:t>1 кг</w:t>
        </w:r>
      </w:smartTag>
      <w:r w:rsidRPr="0065405A">
        <w:rPr>
          <w:sz w:val="28"/>
          <w:szCs w:val="28"/>
        </w:rPr>
        <w:t xml:space="preserve"> массы). Че</w:t>
      </w:r>
      <w:r w:rsidR="00BA37B1" w:rsidRPr="0065405A">
        <w:rPr>
          <w:sz w:val="28"/>
          <w:szCs w:val="28"/>
        </w:rPr>
        <w:t>рез 2 дня переходит на поддержи</w:t>
      </w:r>
      <w:r w:rsidRPr="0065405A">
        <w:rPr>
          <w:sz w:val="28"/>
          <w:szCs w:val="28"/>
        </w:rPr>
        <w:t>вающую дозу сердечных гликозидов, которая равна 1/1-1/6 дозы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насыщения,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ее дают в два приема в сутки. Противопоказаниями к назначению гликозидов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являются брадикардия, атриовентрикулярны</w:t>
      </w:r>
      <w:r w:rsidR="00BA37B1" w:rsidRPr="0065405A">
        <w:rPr>
          <w:sz w:val="28"/>
          <w:szCs w:val="28"/>
        </w:rPr>
        <w:t>е блокады, желудочковая тахикар</w:t>
      </w:r>
      <w:r w:rsidRPr="0065405A">
        <w:rPr>
          <w:sz w:val="28"/>
          <w:szCs w:val="28"/>
        </w:rPr>
        <w:t>дия; осторожно их следует применять при септическом эндокардите, анурии,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экссудативном перикардите. Одновременно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назначают</w:t>
      </w:r>
      <w:r w:rsidR="00E807A7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лазиксили</w:t>
      </w:r>
      <w:proofErr w:type="spellEnd"/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фуросемид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внутривенно в дозе 2-4 мг/(кг. </w:t>
      </w:r>
      <w:proofErr w:type="spellStart"/>
      <w:r w:rsidRPr="0065405A">
        <w:rPr>
          <w:sz w:val="28"/>
          <w:szCs w:val="28"/>
        </w:rPr>
        <w:t>сут</w:t>
      </w:r>
      <w:proofErr w:type="spellEnd"/>
      <w:r w:rsidRPr="0065405A">
        <w:rPr>
          <w:sz w:val="28"/>
          <w:szCs w:val="28"/>
        </w:rPr>
        <w:t>) и эуфиллин (2,4% раствор по 0,3-5 мл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внутривенно); следует помнить о возможно</w:t>
      </w:r>
      <w:r w:rsidR="00BA37B1" w:rsidRPr="0065405A">
        <w:rPr>
          <w:sz w:val="28"/>
          <w:szCs w:val="28"/>
        </w:rPr>
        <w:t>сти нарастания тахикардии 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ги</w:t>
      </w:r>
      <w:r w:rsidRPr="0065405A">
        <w:rPr>
          <w:sz w:val="28"/>
          <w:szCs w:val="28"/>
        </w:rPr>
        <w:t>потонии.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При отеке легкого и сердечной астме эффективно внутривенное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введение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смеси стандартных растворов </w:t>
      </w:r>
      <w:proofErr w:type="spellStart"/>
      <w:r w:rsidRPr="0065405A">
        <w:rPr>
          <w:sz w:val="28"/>
          <w:szCs w:val="28"/>
        </w:rPr>
        <w:t>аминазина</w:t>
      </w:r>
      <w:proofErr w:type="spellEnd"/>
      <w:r w:rsidRPr="0065405A">
        <w:rPr>
          <w:sz w:val="28"/>
          <w:szCs w:val="28"/>
        </w:rPr>
        <w:t xml:space="preserve">, </w:t>
      </w:r>
      <w:proofErr w:type="spellStart"/>
      <w:r w:rsidRPr="0065405A">
        <w:rPr>
          <w:sz w:val="28"/>
          <w:szCs w:val="28"/>
        </w:rPr>
        <w:t>пипольфена</w:t>
      </w:r>
      <w:proofErr w:type="spellEnd"/>
      <w:r w:rsidRPr="0065405A">
        <w:rPr>
          <w:sz w:val="28"/>
          <w:szCs w:val="28"/>
        </w:rPr>
        <w:t xml:space="preserve">, </w:t>
      </w:r>
      <w:proofErr w:type="spellStart"/>
      <w:r w:rsidRPr="0065405A">
        <w:rPr>
          <w:sz w:val="28"/>
          <w:szCs w:val="28"/>
        </w:rPr>
        <w:t>промедола</w:t>
      </w:r>
      <w:proofErr w:type="spellEnd"/>
      <w:r w:rsidRPr="0065405A">
        <w:rPr>
          <w:sz w:val="28"/>
          <w:szCs w:val="28"/>
        </w:rPr>
        <w:t xml:space="preserve"> (по 0,1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на 1 год жизни) вместе с </w:t>
      </w:r>
      <w:proofErr w:type="spellStart"/>
      <w:r w:rsidRPr="0065405A">
        <w:rPr>
          <w:sz w:val="28"/>
          <w:szCs w:val="28"/>
        </w:rPr>
        <w:t>реополиглюкином</w:t>
      </w:r>
      <w:proofErr w:type="spellEnd"/>
      <w:r w:rsidRPr="0065405A">
        <w:rPr>
          <w:sz w:val="28"/>
          <w:szCs w:val="28"/>
        </w:rPr>
        <w:t>. Необходимо снять психомоторное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возбуждение, беспокойство, что достигается введением седуксена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(0,1-0,2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 на 1 год жизни), наркотических анальгетиков (</w:t>
      </w:r>
      <w:proofErr w:type="spellStart"/>
      <w:r w:rsidRPr="0065405A">
        <w:rPr>
          <w:sz w:val="28"/>
          <w:szCs w:val="28"/>
        </w:rPr>
        <w:t>фентанил</w:t>
      </w:r>
      <w:proofErr w:type="spellEnd"/>
      <w:r w:rsidRPr="0065405A">
        <w:rPr>
          <w:sz w:val="28"/>
          <w:szCs w:val="28"/>
        </w:rPr>
        <w:t xml:space="preserve"> по 0,001 мг/кг,</w:t>
      </w:r>
      <w:r w:rsidR="00BA37B1" w:rsidRPr="0065405A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промедол</w:t>
      </w:r>
      <w:proofErr w:type="spellEnd"/>
      <w:r w:rsidRPr="0065405A">
        <w:rPr>
          <w:sz w:val="28"/>
          <w:szCs w:val="28"/>
        </w:rPr>
        <w:t xml:space="preserve"> 1% раствор по 0,1 мл на 1 год ж</w:t>
      </w:r>
      <w:r w:rsidR="00BA37B1" w:rsidRPr="0065405A">
        <w:rPr>
          <w:sz w:val="28"/>
          <w:szCs w:val="28"/>
        </w:rPr>
        <w:t>изни) и нейролептиков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(</w:t>
      </w:r>
      <w:proofErr w:type="spellStart"/>
      <w:r w:rsidR="00BA37B1" w:rsidRPr="0065405A">
        <w:rPr>
          <w:sz w:val="28"/>
          <w:szCs w:val="28"/>
        </w:rPr>
        <w:t>дропери</w:t>
      </w:r>
      <w:r w:rsidRPr="0065405A">
        <w:rPr>
          <w:sz w:val="28"/>
          <w:szCs w:val="28"/>
        </w:rPr>
        <w:t>дол</w:t>
      </w:r>
      <w:proofErr w:type="spellEnd"/>
      <w:r w:rsidRPr="0065405A">
        <w:rPr>
          <w:sz w:val="28"/>
          <w:szCs w:val="28"/>
        </w:rPr>
        <w:t xml:space="preserve"> - 0,3 мл на 1 год жизни 0,25% раствора или 0,25-0,5 мг/кг).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Для снижения проницаемости альвеолярно-</w:t>
      </w:r>
      <w:proofErr w:type="spellStart"/>
      <w:r w:rsidRPr="0065405A">
        <w:rPr>
          <w:sz w:val="28"/>
          <w:szCs w:val="28"/>
        </w:rPr>
        <w:t>капилярных</w:t>
      </w:r>
      <w:proofErr w:type="spellEnd"/>
      <w:r w:rsidRPr="0065405A">
        <w:rPr>
          <w:sz w:val="28"/>
          <w:szCs w:val="28"/>
        </w:rPr>
        <w:t xml:space="preserve"> мембран и борьбы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гипотонией вводят внутривенно </w:t>
      </w:r>
      <w:proofErr w:type="spellStart"/>
      <w:r w:rsidRPr="0065405A">
        <w:rPr>
          <w:sz w:val="28"/>
          <w:szCs w:val="28"/>
        </w:rPr>
        <w:t>глюкокортикоиды</w:t>
      </w:r>
      <w:proofErr w:type="spellEnd"/>
      <w:r w:rsidRPr="0065405A">
        <w:rPr>
          <w:sz w:val="28"/>
          <w:szCs w:val="28"/>
        </w:rPr>
        <w:t xml:space="preserve"> - преднизолон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3-5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мг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(кг. </w:t>
      </w:r>
      <w:proofErr w:type="spellStart"/>
      <w:r w:rsidRPr="0065405A">
        <w:rPr>
          <w:sz w:val="28"/>
          <w:szCs w:val="28"/>
        </w:rPr>
        <w:t>сут</w:t>
      </w:r>
      <w:proofErr w:type="spellEnd"/>
      <w:r w:rsidRPr="0065405A">
        <w:rPr>
          <w:sz w:val="28"/>
          <w:szCs w:val="28"/>
        </w:rPr>
        <w:t>), первоначально вводимая доза м</w:t>
      </w:r>
      <w:r w:rsidR="00BA37B1" w:rsidRPr="0065405A">
        <w:rPr>
          <w:sz w:val="28"/>
          <w:szCs w:val="28"/>
        </w:rPr>
        <w:t>ожет составить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половину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суточ</w:t>
      </w:r>
      <w:r w:rsidRPr="0065405A">
        <w:rPr>
          <w:sz w:val="28"/>
          <w:szCs w:val="28"/>
        </w:rPr>
        <w:t>ной. Для устранения сопутствующей сосудистой недостаточности, ухудшающей</w:t>
      </w:r>
      <w:r w:rsidR="00BA37B1" w:rsidRPr="0065405A">
        <w:rPr>
          <w:sz w:val="28"/>
          <w:szCs w:val="28"/>
        </w:rPr>
        <w:t xml:space="preserve"> работу</w:t>
      </w:r>
      <w:r w:rsidRPr="0065405A">
        <w:rPr>
          <w:sz w:val="28"/>
          <w:szCs w:val="28"/>
        </w:rPr>
        <w:t xml:space="preserve"> сердца и способствующей усугублению метаболического ацидо</w:t>
      </w:r>
      <w:r w:rsidR="00BA37B1" w:rsidRPr="0065405A">
        <w:rPr>
          <w:sz w:val="28"/>
          <w:szCs w:val="28"/>
        </w:rPr>
        <w:t>за,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</w:t>
      </w:r>
      <w:r w:rsidRPr="0065405A">
        <w:rPr>
          <w:sz w:val="28"/>
          <w:szCs w:val="28"/>
        </w:rPr>
        <w:t>казано осторожное введение жидкости под контролем диуреза: в первый день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 более 40-50 мл/кг, в дальнейшем до 70</w:t>
      </w:r>
      <w:r w:rsidR="00BA37B1" w:rsidRPr="0065405A">
        <w:rPr>
          <w:sz w:val="28"/>
          <w:szCs w:val="28"/>
        </w:rPr>
        <w:t xml:space="preserve"> мл/кг, при отеке легких, </w:t>
      </w:r>
      <w:proofErr w:type="spellStart"/>
      <w:r w:rsidR="00BA37B1" w:rsidRPr="0065405A">
        <w:rPr>
          <w:sz w:val="28"/>
          <w:szCs w:val="28"/>
        </w:rPr>
        <w:t>олигурии</w:t>
      </w:r>
      <w:proofErr w:type="spellEnd"/>
      <w:r w:rsidR="00BA37B1" w:rsidRPr="0065405A">
        <w:rPr>
          <w:sz w:val="28"/>
          <w:szCs w:val="28"/>
        </w:rPr>
        <w:t xml:space="preserve"> и отечном синдроме – 20 -</w:t>
      </w:r>
      <w:r w:rsidRPr="0065405A">
        <w:rPr>
          <w:sz w:val="28"/>
          <w:szCs w:val="28"/>
        </w:rPr>
        <w:t xml:space="preserve"> 30 мл/кг. </w:t>
      </w:r>
      <w:r w:rsidR="00BA37B1" w:rsidRPr="0065405A">
        <w:rPr>
          <w:sz w:val="28"/>
          <w:szCs w:val="28"/>
        </w:rPr>
        <w:t>Рекомендуется чередовать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введе</w:t>
      </w:r>
      <w:r w:rsidRPr="0065405A">
        <w:rPr>
          <w:sz w:val="28"/>
          <w:szCs w:val="28"/>
        </w:rPr>
        <w:t>ние поляризующей смеси (10% раствор глюкозы - 10-15 мл/кг, инсулин - 2-4</w:t>
      </w:r>
      <w:r w:rsidR="00BA37B1" w:rsidRPr="0065405A">
        <w:rPr>
          <w:sz w:val="28"/>
          <w:szCs w:val="28"/>
        </w:rPr>
        <w:t xml:space="preserve"> Е</w:t>
      </w:r>
      <w:r w:rsidRPr="0065405A">
        <w:rPr>
          <w:sz w:val="28"/>
          <w:szCs w:val="28"/>
        </w:rPr>
        <w:t xml:space="preserve">Д, </w:t>
      </w:r>
      <w:proofErr w:type="spellStart"/>
      <w:r w:rsidRPr="0065405A">
        <w:rPr>
          <w:sz w:val="28"/>
          <w:szCs w:val="28"/>
        </w:rPr>
        <w:t>панангин</w:t>
      </w:r>
      <w:proofErr w:type="spellEnd"/>
      <w:r w:rsidRPr="0065405A">
        <w:rPr>
          <w:sz w:val="28"/>
          <w:szCs w:val="28"/>
        </w:rPr>
        <w:t xml:space="preserve"> - 1 мл на 1 год жизни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или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хлорида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калия,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0,25%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 новокаина - 2-5 мл) 2 раза в сутки с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lastRenderedPageBreak/>
        <w:t>раствором</w:t>
      </w:r>
      <w:r w:rsidR="00E807A7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реополиглюкина</w:t>
      </w:r>
      <w:proofErr w:type="spellEnd"/>
      <w:r w:rsidRPr="0065405A">
        <w:rPr>
          <w:sz w:val="28"/>
          <w:szCs w:val="28"/>
        </w:rPr>
        <w:t>,</w:t>
      </w:r>
      <w:r w:rsidR="00BA37B1" w:rsidRPr="0065405A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гемодеза</w:t>
      </w:r>
      <w:proofErr w:type="spellEnd"/>
      <w:r w:rsidRPr="0065405A">
        <w:rPr>
          <w:sz w:val="28"/>
          <w:szCs w:val="28"/>
        </w:rPr>
        <w:t>, плазмы, при стойком ацидозе показано введение 4% раство</w:t>
      </w:r>
      <w:r w:rsidR="00BA37B1" w:rsidRPr="0065405A">
        <w:rPr>
          <w:sz w:val="28"/>
          <w:szCs w:val="28"/>
        </w:rPr>
        <w:t>ра гид</w:t>
      </w:r>
      <w:r w:rsidRPr="0065405A">
        <w:rPr>
          <w:sz w:val="28"/>
          <w:szCs w:val="28"/>
        </w:rPr>
        <w:t>рокарбоната натрия.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В зависимости от состояния периферического кровообращения и уровня АД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вводят следующие препараты: при повышении АД - папаверин, </w:t>
      </w:r>
      <w:proofErr w:type="spellStart"/>
      <w:r w:rsidRPr="0065405A">
        <w:rPr>
          <w:sz w:val="28"/>
          <w:szCs w:val="28"/>
        </w:rPr>
        <w:t>пентамин</w:t>
      </w:r>
      <w:proofErr w:type="spellEnd"/>
      <w:r w:rsidRPr="0065405A">
        <w:rPr>
          <w:sz w:val="28"/>
          <w:szCs w:val="28"/>
        </w:rPr>
        <w:t xml:space="preserve"> -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5%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 детям до 6 мес</w:t>
      </w:r>
      <w:r w:rsidR="00BA37B1" w:rsidRPr="0065405A">
        <w:rPr>
          <w:sz w:val="28"/>
          <w:szCs w:val="28"/>
        </w:rPr>
        <w:t>яцев - 2 мг, до 1 года - 2 мг</w:t>
      </w:r>
      <w:r w:rsidRPr="0065405A">
        <w:rPr>
          <w:sz w:val="28"/>
          <w:szCs w:val="28"/>
        </w:rPr>
        <w:t xml:space="preserve"> 1-4 лет - 1,5-2 мг, 5-6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лет - I-1,5 мг, 7-9 лет - I мг, 10-14 лет - 0,50,75 мг на </w:t>
      </w:r>
      <w:smartTag w:uri="urn:schemas-microsoft-com:office:smarttags" w:element="metricconverter">
        <w:smartTagPr>
          <w:attr w:name="ProductID" w:val="1 кг"/>
        </w:smartTagPr>
        <w:r w:rsidRPr="0065405A">
          <w:rPr>
            <w:sz w:val="28"/>
            <w:szCs w:val="28"/>
          </w:rPr>
          <w:t>1 кг</w:t>
        </w:r>
      </w:smartTag>
      <w:r w:rsidR="00BA37B1" w:rsidRPr="0065405A">
        <w:rPr>
          <w:sz w:val="28"/>
          <w:szCs w:val="28"/>
        </w:rPr>
        <w:t xml:space="preserve"> массы те</w:t>
      </w:r>
      <w:r w:rsidRPr="0065405A">
        <w:rPr>
          <w:sz w:val="28"/>
          <w:szCs w:val="28"/>
        </w:rPr>
        <w:t xml:space="preserve">ла (разовая доза), </w:t>
      </w:r>
      <w:proofErr w:type="spellStart"/>
      <w:r w:rsidRPr="0065405A">
        <w:rPr>
          <w:sz w:val="28"/>
          <w:szCs w:val="28"/>
        </w:rPr>
        <w:t>дроцеридол</w:t>
      </w:r>
      <w:proofErr w:type="spellEnd"/>
      <w:r w:rsidRPr="0065405A">
        <w:rPr>
          <w:sz w:val="28"/>
          <w:szCs w:val="28"/>
        </w:rPr>
        <w:t xml:space="preserve">, при низком АД - </w:t>
      </w:r>
      <w:proofErr w:type="spellStart"/>
      <w:r w:rsidRPr="0065405A">
        <w:rPr>
          <w:sz w:val="28"/>
          <w:szCs w:val="28"/>
        </w:rPr>
        <w:t>допамин</w:t>
      </w:r>
      <w:proofErr w:type="spellEnd"/>
      <w:r w:rsidRPr="0065405A">
        <w:rPr>
          <w:sz w:val="28"/>
          <w:szCs w:val="28"/>
        </w:rPr>
        <w:t xml:space="preserve"> в дозе </w:t>
      </w:r>
      <w:proofErr w:type="spellStart"/>
      <w:r w:rsidR="00BA37B1" w:rsidRPr="0065405A">
        <w:rPr>
          <w:sz w:val="28"/>
          <w:szCs w:val="28"/>
        </w:rPr>
        <w:t>м</w:t>
      </w:r>
      <w:r w:rsidRPr="0065405A">
        <w:rPr>
          <w:sz w:val="28"/>
          <w:szCs w:val="28"/>
        </w:rPr>
        <w:t>т</w:t>
      </w:r>
      <w:proofErr w:type="spellEnd"/>
      <w:r w:rsidRPr="0065405A">
        <w:rPr>
          <w:sz w:val="28"/>
          <w:szCs w:val="28"/>
        </w:rPr>
        <w:t xml:space="preserve"> 0,3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2,5 мкг, в среднем 9,3 </w:t>
      </w:r>
      <w:proofErr w:type="spellStart"/>
      <w:r w:rsidRPr="0065405A">
        <w:rPr>
          <w:sz w:val="28"/>
          <w:szCs w:val="28"/>
        </w:rPr>
        <w:t>мгк</w:t>
      </w:r>
      <w:proofErr w:type="spellEnd"/>
      <w:r w:rsidRPr="0065405A">
        <w:rPr>
          <w:sz w:val="28"/>
          <w:szCs w:val="28"/>
        </w:rPr>
        <w:t>/(кг. мин) в т</w:t>
      </w:r>
      <w:r w:rsidR="00BA37B1" w:rsidRPr="0065405A">
        <w:rPr>
          <w:sz w:val="28"/>
          <w:szCs w:val="28"/>
        </w:rPr>
        <w:t>ечение 4-48 ч, 1% раствор</w:t>
      </w:r>
      <w:r w:rsidR="00E807A7">
        <w:rPr>
          <w:sz w:val="28"/>
          <w:szCs w:val="28"/>
        </w:rPr>
        <w:t xml:space="preserve"> </w:t>
      </w:r>
      <w:proofErr w:type="spellStart"/>
      <w:r w:rsidR="00BA37B1" w:rsidRPr="0065405A">
        <w:rPr>
          <w:sz w:val="28"/>
          <w:szCs w:val="28"/>
        </w:rPr>
        <w:t>меза</w:t>
      </w:r>
      <w:r w:rsidRPr="0065405A">
        <w:rPr>
          <w:sz w:val="28"/>
          <w:szCs w:val="28"/>
        </w:rPr>
        <w:t>тона</w:t>
      </w:r>
      <w:proofErr w:type="spellEnd"/>
      <w:r w:rsidRPr="0065405A">
        <w:rPr>
          <w:sz w:val="28"/>
          <w:szCs w:val="28"/>
        </w:rPr>
        <w:t xml:space="preserve"> внутривенно медленно - 0,1-1 мл в 2030 мл 10-20% раствора глюкозы.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 xml:space="preserve">При </w:t>
      </w:r>
      <w:proofErr w:type="spellStart"/>
      <w:r w:rsidRPr="0065405A">
        <w:rPr>
          <w:sz w:val="28"/>
          <w:szCs w:val="28"/>
        </w:rPr>
        <w:t>одышечно-цианотических</w:t>
      </w:r>
      <w:proofErr w:type="spellEnd"/>
      <w:r w:rsidRPr="0065405A">
        <w:rPr>
          <w:sz w:val="28"/>
          <w:szCs w:val="28"/>
        </w:rPr>
        <w:t xml:space="preserve"> приступах </w:t>
      </w:r>
      <w:r w:rsidR="00BA37B1" w:rsidRPr="0065405A">
        <w:rPr>
          <w:sz w:val="28"/>
          <w:szCs w:val="28"/>
        </w:rPr>
        <w:t>у детей с синими врожденными по</w:t>
      </w:r>
      <w:r w:rsidRPr="0065405A">
        <w:rPr>
          <w:sz w:val="28"/>
          <w:szCs w:val="28"/>
        </w:rPr>
        <w:t xml:space="preserve">роками сердца показано введение подкожно кордиамина, </w:t>
      </w:r>
      <w:proofErr w:type="spellStart"/>
      <w:r w:rsidRPr="0065405A">
        <w:rPr>
          <w:sz w:val="28"/>
          <w:szCs w:val="28"/>
        </w:rPr>
        <w:t>промедола</w:t>
      </w:r>
      <w:proofErr w:type="spellEnd"/>
      <w:r w:rsidRPr="0065405A">
        <w:rPr>
          <w:sz w:val="28"/>
          <w:szCs w:val="28"/>
        </w:rPr>
        <w:t>; внутрь -</w:t>
      </w:r>
      <w:r w:rsidR="00BA37B1" w:rsidRPr="0065405A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о</w:t>
      </w:r>
      <w:r w:rsidR="00BA37B1" w:rsidRPr="0065405A">
        <w:rPr>
          <w:sz w:val="28"/>
          <w:szCs w:val="28"/>
        </w:rPr>
        <w:t>б</w:t>
      </w:r>
      <w:r w:rsidRPr="0065405A">
        <w:rPr>
          <w:sz w:val="28"/>
          <w:szCs w:val="28"/>
        </w:rPr>
        <w:t>зидан</w:t>
      </w:r>
      <w:proofErr w:type="spellEnd"/>
      <w:r w:rsidRPr="0065405A">
        <w:rPr>
          <w:sz w:val="28"/>
          <w:szCs w:val="28"/>
        </w:rPr>
        <w:t xml:space="preserve"> или </w:t>
      </w:r>
      <w:proofErr w:type="spellStart"/>
      <w:r w:rsidRPr="0065405A">
        <w:rPr>
          <w:sz w:val="28"/>
          <w:szCs w:val="28"/>
        </w:rPr>
        <w:t>индервал</w:t>
      </w:r>
      <w:proofErr w:type="spellEnd"/>
      <w:r w:rsidRPr="0065405A">
        <w:rPr>
          <w:sz w:val="28"/>
          <w:szCs w:val="28"/>
        </w:rPr>
        <w:t xml:space="preserve"> в дозе 1 мг/(кг. </w:t>
      </w:r>
      <w:proofErr w:type="spellStart"/>
      <w:r w:rsidRPr="0065405A">
        <w:rPr>
          <w:sz w:val="28"/>
          <w:szCs w:val="28"/>
        </w:rPr>
        <w:t>су</w:t>
      </w:r>
      <w:r w:rsidR="00BA37B1" w:rsidRPr="0065405A">
        <w:rPr>
          <w:sz w:val="28"/>
          <w:szCs w:val="28"/>
        </w:rPr>
        <w:t>т</w:t>
      </w:r>
      <w:proofErr w:type="spellEnd"/>
      <w:r w:rsidR="00BA37B1" w:rsidRPr="0065405A">
        <w:rPr>
          <w:sz w:val="28"/>
          <w:szCs w:val="28"/>
        </w:rPr>
        <w:t>); внутривенно вводят 4%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раст</w:t>
      </w:r>
      <w:r w:rsidRPr="0065405A">
        <w:rPr>
          <w:sz w:val="28"/>
          <w:szCs w:val="28"/>
        </w:rPr>
        <w:t>вор гидрокарбоната натрия, 5% раствор гл</w:t>
      </w:r>
      <w:r w:rsidR="00BA37B1" w:rsidRPr="0065405A">
        <w:rPr>
          <w:sz w:val="28"/>
          <w:szCs w:val="28"/>
        </w:rPr>
        <w:t>юкозы, седативные препараты (се</w:t>
      </w:r>
      <w:r w:rsidRPr="0065405A">
        <w:rPr>
          <w:sz w:val="28"/>
          <w:szCs w:val="28"/>
        </w:rPr>
        <w:t>дуксен). Следует наладить постоянное вдыхание кислорода.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При асистолии производят дыхание рот в рот, непрямой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массаж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сердца,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внутривенно или лучше внутрисердечно вводят 1% раствор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кальция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хлорида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(0,3-0,5 мл на 1 год жизни), 10% раствор адреналина гидрохлорида 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0,1%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 атропина сульфата в 10 мл 10% глюкозы по 0,05 мл на 1 год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жизни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ребенка.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во всех случаях сердечной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недостаточности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срочная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терапевтический (кардиологический) стационар.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 xml:space="preserve">7. СИНДРОМ </w:t>
      </w:r>
      <w:r w:rsidR="0079272A" w:rsidRPr="0065405A">
        <w:rPr>
          <w:b/>
          <w:sz w:val="28"/>
          <w:szCs w:val="28"/>
        </w:rPr>
        <w:t>УКАЧИВАНИЯ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Под синдромом укачивания понимают патологическое состояние организма,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известное еще под названием "болезнь дви</w:t>
      </w:r>
      <w:r w:rsidR="00BA37B1" w:rsidRPr="0065405A">
        <w:rPr>
          <w:sz w:val="28"/>
          <w:szCs w:val="28"/>
        </w:rPr>
        <w:t>жения" или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"морская",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"воздуш</w:t>
      </w:r>
      <w:r w:rsidRPr="0065405A">
        <w:rPr>
          <w:sz w:val="28"/>
          <w:szCs w:val="28"/>
        </w:rPr>
        <w:t>ная", "</w:t>
      </w:r>
      <w:proofErr w:type="spellStart"/>
      <w:r w:rsidRPr="0065405A">
        <w:rPr>
          <w:sz w:val="28"/>
          <w:szCs w:val="28"/>
        </w:rPr>
        <w:t>лифтная</w:t>
      </w:r>
      <w:proofErr w:type="spellEnd"/>
      <w:r w:rsidRPr="0065405A">
        <w:rPr>
          <w:sz w:val="28"/>
          <w:szCs w:val="28"/>
        </w:rPr>
        <w:t>", "автомобильная болезнь". Оно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развивается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ответ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действие меняющихся гравитационных сил. </w:t>
      </w:r>
      <w:r w:rsidR="00BA37B1" w:rsidRPr="0065405A">
        <w:rPr>
          <w:sz w:val="28"/>
          <w:szCs w:val="28"/>
        </w:rPr>
        <w:t>Возникает при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пользовании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вод</w:t>
      </w:r>
      <w:r w:rsidRPr="0065405A">
        <w:rPr>
          <w:sz w:val="28"/>
          <w:szCs w:val="28"/>
        </w:rPr>
        <w:t>ным, воздушным или сухопутным транспорто</w:t>
      </w:r>
      <w:r w:rsidR="00BA37B1" w:rsidRPr="0065405A">
        <w:rPr>
          <w:sz w:val="28"/>
          <w:szCs w:val="28"/>
        </w:rPr>
        <w:t>м, иногда даже при ходьбе по пе</w:t>
      </w:r>
      <w:r w:rsidRPr="0065405A">
        <w:rPr>
          <w:sz w:val="28"/>
          <w:szCs w:val="28"/>
        </w:rPr>
        <w:t>ресечении местности. Укачивание проявляе</w:t>
      </w:r>
      <w:r w:rsidR="00BA37B1" w:rsidRPr="0065405A">
        <w:rPr>
          <w:sz w:val="28"/>
          <w:szCs w:val="28"/>
        </w:rPr>
        <w:t xml:space="preserve">тся </w:t>
      </w:r>
      <w:proofErr w:type="spellStart"/>
      <w:r w:rsidR="00BA37B1" w:rsidRPr="0065405A">
        <w:rPr>
          <w:sz w:val="28"/>
          <w:szCs w:val="28"/>
        </w:rPr>
        <w:t>симптомокомплексом</w:t>
      </w:r>
      <w:proofErr w:type="spellEnd"/>
      <w:r w:rsidR="00BA37B1" w:rsidRPr="0065405A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lastRenderedPageBreak/>
        <w:t>вестибу</w:t>
      </w:r>
      <w:r w:rsidRPr="0065405A">
        <w:rPr>
          <w:sz w:val="28"/>
          <w:szCs w:val="28"/>
        </w:rPr>
        <w:t>ловегетативных, вестибулосенсорных реакц</w:t>
      </w:r>
      <w:r w:rsidR="00BA37B1" w:rsidRPr="0065405A">
        <w:rPr>
          <w:sz w:val="28"/>
          <w:szCs w:val="28"/>
        </w:rPr>
        <w:t>ий, нарушением некоторых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психи</w:t>
      </w:r>
      <w:r w:rsidRPr="0065405A">
        <w:rPr>
          <w:sz w:val="28"/>
          <w:szCs w:val="28"/>
        </w:rPr>
        <w:t>ческих функций, снижением работоспособно</w:t>
      </w:r>
      <w:r w:rsidR="00BA37B1" w:rsidRPr="0065405A">
        <w:rPr>
          <w:sz w:val="28"/>
          <w:szCs w:val="28"/>
        </w:rPr>
        <w:t>сти.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Укачиванию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могут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подвер</w:t>
      </w:r>
      <w:r w:rsidRPr="0065405A">
        <w:rPr>
          <w:sz w:val="28"/>
          <w:szCs w:val="28"/>
        </w:rPr>
        <w:t>гаться как пассажиры, так и члены экипажа морского 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воздушного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судна,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космического корабля.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Причины укачивания заключаются в повышенной возбудимости</w:t>
      </w:r>
      <w:r w:rsidR="00E807A7">
        <w:rPr>
          <w:sz w:val="28"/>
          <w:szCs w:val="28"/>
        </w:rPr>
        <w:t xml:space="preserve"> </w:t>
      </w:r>
      <w:proofErr w:type="spellStart"/>
      <w:r w:rsidRPr="0065405A">
        <w:rPr>
          <w:sz w:val="28"/>
          <w:szCs w:val="28"/>
        </w:rPr>
        <w:t>отолитового</w:t>
      </w:r>
      <w:proofErr w:type="spellEnd"/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аппарата или его низкой устойчивости к д</w:t>
      </w:r>
      <w:r w:rsidR="00BA37B1" w:rsidRPr="0065405A">
        <w:rPr>
          <w:sz w:val="28"/>
          <w:szCs w:val="28"/>
        </w:rPr>
        <w:t>ействию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адекватных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раздражите</w:t>
      </w:r>
      <w:r w:rsidRPr="0065405A">
        <w:rPr>
          <w:sz w:val="28"/>
          <w:szCs w:val="28"/>
        </w:rPr>
        <w:t>лей, особенно при их кумуляции и в услов</w:t>
      </w:r>
      <w:r w:rsidR="00BA37B1" w:rsidRPr="0065405A">
        <w:rPr>
          <w:sz w:val="28"/>
          <w:szCs w:val="28"/>
        </w:rPr>
        <w:t>иях значительного превышения по</w:t>
      </w:r>
      <w:r w:rsidRPr="0065405A">
        <w:rPr>
          <w:sz w:val="28"/>
          <w:szCs w:val="28"/>
        </w:rPr>
        <w:t>рогов нормальной чувствительности рецептора. Определенное место в генезе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укачивания занимает и смещение подвижных</w:t>
      </w:r>
      <w:r w:rsidR="00BA37B1" w:rsidRPr="0065405A">
        <w:rPr>
          <w:sz w:val="28"/>
          <w:szCs w:val="28"/>
        </w:rPr>
        <w:t xml:space="preserve"> органов (печень, желудок, серд</w:t>
      </w:r>
      <w:r w:rsidRPr="0065405A">
        <w:rPr>
          <w:sz w:val="28"/>
          <w:szCs w:val="28"/>
        </w:rPr>
        <w:t>це) под воздействием вертикального прогрессивного ускорения,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приводящее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 раздражению соответствующих чувствител</w:t>
      </w:r>
      <w:r w:rsidR="00BA37B1" w:rsidRPr="0065405A">
        <w:rPr>
          <w:sz w:val="28"/>
          <w:szCs w:val="28"/>
        </w:rPr>
        <w:t>ьных нервов, что является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нача</w:t>
      </w:r>
      <w:r w:rsidRPr="0065405A">
        <w:rPr>
          <w:sz w:val="28"/>
          <w:szCs w:val="28"/>
        </w:rPr>
        <w:t>лом вегетативных рефлексов. Немаловажная роль 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развитии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укачивания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его выраженности принадлежит функциональ</w:t>
      </w:r>
      <w:r w:rsidR="00BA37B1" w:rsidRPr="0065405A">
        <w:rPr>
          <w:sz w:val="28"/>
          <w:szCs w:val="28"/>
        </w:rPr>
        <w:t>ному состоянию ЦНС, степени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со</w:t>
      </w:r>
      <w:r w:rsidRPr="0065405A">
        <w:rPr>
          <w:sz w:val="28"/>
          <w:szCs w:val="28"/>
        </w:rPr>
        <w:t>вершенства адаптационных мех</w:t>
      </w:r>
      <w:r w:rsidR="00BA37B1" w:rsidRPr="0065405A">
        <w:rPr>
          <w:sz w:val="28"/>
          <w:szCs w:val="28"/>
        </w:rPr>
        <w:t>анизмов. В условиях невесомости 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космичес</w:t>
      </w:r>
      <w:r w:rsidRPr="0065405A">
        <w:rPr>
          <w:sz w:val="28"/>
          <w:szCs w:val="28"/>
        </w:rPr>
        <w:t>ких полетов, помимо перечисленных причин</w:t>
      </w:r>
      <w:r w:rsidR="00BA37B1" w:rsidRPr="0065405A">
        <w:rPr>
          <w:sz w:val="28"/>
          <w:szCs w:val="28"/>
        </w:rPr>
        <w:t>, в возникновении</w:t>
      </w:r>
      <w:r w:rsidR="00E807A7">
        <w:rPr>
          <w:sz w:val="28"/>
          <w:szCs w:val="28"/>
        </w:rPr>
        <w:t xml:space="preserve"> </w:t>
      </w:r>
      <w:proofErr w:type="spellStart"/>
      <w:r w:rsidR="00BA37B1" w:rsidRPr="0065405A">
        <w:rPr>
          <w:sz w:val="28"/>
          <w:szCs w:val="28"/>
        </w:rPr>
        <w:t>симптомокомп</w:t>
      </w:r>
      <w:r w:rsidRPr="0065405A">
        <w:rPr>
          <w:sz w:val="28"/>
          <w:szCs w:val="28"/>
        </w:rPr>
        <w:t>лекса</w:t>
      </w:r>
      <w:proofErr w:type="spellEnd"/>
      <w:r w:rsidRPr="0065405A">
        <w:rPr>
          <w:sz w:val="28"/>
          <w:szCs w:val="28"/>
        </w:rPr>
        <w:t xml:space="preserve"> укачивания играют роль нарушения н</w:t>
      </w:r>
      <w:r w:rsidR="00BA37B1" w:rsidRPr="0065405A">
        <w:rPr>
          <w:sz w:val="28"/>
          <w:szCs w:val="28"/>
        </w:rPr>
        <w:t>ормальных взаимосвязей между ре</w:t>
      </w:r>
      <w:r w:rsidRPr="0065405A">
        <w:rPr>
          <w:sz w:val="28"/>
          <w:szCs w:val="28"/>
        </w:rPr>
        <w:t>цепторами полукружных каналов 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преддверия,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обусловленные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отсутствием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гравитационных сил.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Симптомы: тошнота, апатия, головокруж</w:t>
      </w:r>
      <w:r w:rsidR="00BA37B1" w:rsidRPr="0065405A">
        <w:rPr>
          <w:sz w:val="28"/>
          <w:szCs w:val="28"/>
        </w:rPr>
        <w:t>ение, понижение или потеря аппе</w:t>
      </w:r>
      <w:r w:rsidRPr="0065405A">
        <w:rPr>
          <w:sz w:val="28"/>
          <w:szCs w:val="28"/>
        </w:rPr>
        <w:t>тита, головная боль, слюнотечение, рвота</w:t>
      </w:r>
      <w:r w:rsidR="00BA37B1" w:rsidRPr="0065405A">
        <w:rPr>
          <w:sz w:val="28"/>
          <w:szCs w:val="28"/>
        </w:rPr>
        <w:t>, сонливость, холодный пот, ред</w:t>
      </w:r>
      <w:r w:rsidRPr="0065405A">
        <w:rPr>
          <w:sz w:val="28"/>
          <w:szCs w:val="28"/>
        </w:rPr>
        <w:t>кий пульс, тремор пальцев рук, бледность</w:t>
      </w:r>
      <w:r w:rsidR="00BA37B1" w:rsidRPr="0065405A">
        <w:rPr>
          <w:sz w:val="28"/>
          <w:szCs w:val="28"/>
        </w:rPr>
        <w:t xml:space="preserve"> кожи, гипотония, мышечная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сла</w:t>
      </w:r>
      <w:r w:rsidRPr="0065405A">
        <w:rPr>
          <w:sz w:val="28"/>
          <w:szCs w:val="28"/>
        </w:rPr>
        <w:t>бость. Ухудшение памяти, затруднение вни</w:t>
      </w:r>
      <w:r w:rsidR="00BA37B1" w:rsidRPr="0065405A">
        <w:rPr>
          <w:sz w:val="28"/>
          <w:szCs w:val="28"/>
        </w:rPr>
        <w:t>мания и мышления, тревожное сос</w:t>
      </w:r>
      <w:r w:rsidRPr="0065405A">
        <w:rPr>
          <w:sz w:val="28"/>
          <w:szCs w:val="28"/>
        </w:rPr>
        <w:t>тояние резко нарушает работоспособность. Симптомы укачивани</w:t>
      </w:r>
      <w:r w:rsidR="00BA37B1" w:rsidRPr="0065405A">
        <w:rPr>
          <w:sz w:val="28"/>
          <w:szCs w:val="28"/>
        </w:rPr>
        <w:t>я обнаружива</w:t>
      </w:r>
      <w:r w:rsidRPr="0065405A">
        <w:rPr>
          <w:sz w:val="28"/>
          <w:szCs w:val="28"/>
        </w:rPr>
        <w:t>ются обычно через 20-40 мин</w:t>
      </w:r>
      <w:r w:rsidR="00BA37B1" w:rsidRPr="0065405A">
        <w:rPr>
          <w:sz w:val="28"/>
          <w:szCs w:val="28"/>
        </w:rPr>
        <w:t>ут</w:t>
      </w:r>
      <w:r w:rsidRPr="0065405A">
        <w:rPr>
          <w:sz w:val="28"/>
          <w:szCs w:val="28"/>
        </w:rPr>
        <w:t xml:space="preserve"> после начала</w:t>
      </w:r>
      <w:r w:rsidR="00BA37B1" w:rsidRPr="0065405A">
        <w:rPr>
          <w:sz w:val="28"/>
          <w:szCs w:val="28"/>
        </w:rPr>
        <w:t xml:space="preserve"> качки, причем первыми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проявля</w:t>
      </w:r>
      <w:r w:rsidRPr="0065405A">
        <w:rPr>
          <w:sz w:val="28"/>
          <w:szCs w:val="28"/>
        </w:rPr>
        <w:t>ются чувство тошноты, неприятные ощущени</w:t>
      </w:r>
      <w:r w:rsidR="00BA37B1" w:rsidRPr="0065405A">
        <w:rPr>
          <w:sz w:val="28"/>
          <w:szCs w:val="28"/>
        </w:rPr>
        <w:t xml:space="preserve">я во рту и </w:t>
      </w:r>
      <w:proofErr w:type="spellStart"/>
      <w:r w:rsidR="00BA37B1" w:rsidRPr="0065405A">
        <w:rPr>
          <w:sz w:val="28"/>
          <w:szCs w:val="28"/>
        </w:rPr>
        <w:t>эпигастральной</w:t>
      </w:r>
      <w:proofErr w:type="spellEnd"/>
      <w:r w:rsidR="00BA37B1" w:rsidRPr="0065405A">
        <w:rPr>
          <w:sz w:val="28"/>
          <w:szCs w:val="28"/>
        </w:rPr>
        <w:t xml:space="preserve"> облас</w:t>
      </w:r>
      <w:r w:rsidRPr="0065405A">
        <w:rPr>
          <w:sz w:val="28"/>
          <w:szCs w:val="28"/>
        </w:rPr>
        <w:t>ти, несистематизированное головокружение</w:t>
      </w:r>
      <w:r w:rsidR="00BA37B1" w:rsidRPr="0065405A">
        <w:rPr>
          <w:sz w:val="28"/>
          <w:szCs w:val="28"/>
        </w:rPr>
        <w:t>; эти симптомы нарастают, возни</w:t>
      </w:r>
      <w:r w:rsidRPr="0065405A">
        <w:rPr>
          <w:sz w:val="28"/>
          <w:szCs w:val="28"/>
        </w:rPr>
        <w:t>кает рвота, не приносящая облегчения; к желудочно-кишечным расстройствам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присоединяются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сердечнососудистые,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хар</w:t>
      </w:r>
      <w:r w:rsidR="00BA37B1" w:rsidRPr="0065405A">
        <w:rPr>
          <w:sz w:val="28"/>
          <w:szCs w:val="28"/>
        </w:rPr>
        <w:t>актеризующиеся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угнетением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дея</w:t>
      </w:r>
      <w:r w:rsidRPr="0065405A">
        <w:rPr>
          <w:sz w:val="28"/>
          <w:szCs w:val="28"/>
        </w:rPr>
        <w:t xml:space="preserve">тельности сердечно-сосудистой системы, </w:t>
      </w:r>
      <w:r w:rsidRPr="0065405A">
        <w:rPr>
          <w:sz w:val="28"/>
          <w:szCs w:val="28"/>
        </w:rPr>
        <w:lastRenderedPageBreak/>
        <w:t>н</w:t>
      </w:r>
      <w:r w:rsidR="00BA37B1" w:rsidRPr="0065405A">
        <w:rPr>
          <w:sz w:val="28"/>
          <w:szCs w:val="28"/>
        </w:rPr>
        <w:t>арушением электролитного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балан</w:t>
      </w:r>
      <w:r w:rsidRPr="0065405A">
        <w:rPr>
          <w:sz w:val="28"/>
          <w:szCs w:val="28"/>
        </w:rPr>
        <w:t>са, кислотно-щелочного равновесия в тканях, а позднее - нару</w:t>
      </w:r>
      <w:r w:rsidR="00BA37B1" w:rsidRPr="0065405A">
        <w:rPr>
          <w:sz w:val="28"/>
          <w:szCs w:val="28"/>
        </w:rPr>
        <w:t>шением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выс</w:t>
      </w:r>
      <w:r w:rsidRPr="0065405A">
        <w:rPr>
          <w:sz w:val="28"/>
          <w:szCs w:val="28"/>
        </w:rPr>
        <w:t xml:space="preserve">ших психических функций (подавленность, </w:t>
      </w:r>
      <w:r w:rsidR="00BA37B1" w:rsidRPr="0065405A">
        <w:rPr>
          <w:sz w:val="28"/>
          <w:szCs w:val="28"/>
        </w:rPr>
        <w:t>безразличие, неопрятность, тре</w:t>
      </w:r>
      <w:r w:rsidRPr="0065405A">
        <w:rPr>
          <w:sz w:val="28"/>
          <w:szCs w:val="28"/>
        </w:rPr>
        <w:t>вога, иногда раздражительность и агрессивность, дезориентация по времени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месте). Сон расстраивается, работоспособность полностью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утрачивается.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Может развиться </w:t>
      </w:r>
      <w:proofErr w:type="spellStart"/>
      <w:r w:rsidRPr="0065405A">
        <w:rPr>
          <w:sz w:val="28"/>
          <w:szCs w:val="28"/>
        </w:rPr>
        <w:t>коллаптоидное</w:t>
      </w:r>
      <w:proofErr w:type="spellEnd"/>
      <w:r w:rsidRPr="0065405A">
        <w:rPr>
          <w:sz w:val="28"/>
          <w:szCs w:val="28"/>
        </w:rPr>
        <w:t xml:space="preserve"> состояние.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Могут использовать</w:t>
      </w:r>
      <w:r w:rsidR="00BA37B1" w:rsidRPr="0065405A">
        <w:rPr>
          <w:sz w:val="28"/>
          <w:szCs w:val="28"/>
        </w:rPr>
        <w:t xml:space="preserve">ся аэрон, </w:t>
      </w:r>
      <w:proofErr w:type="spellStart"/>
      <w:r w:rsidR="00BA37B1" w:rsidRPr="0065405A">
        <w:rPr>
          <w:sz w:val="28"/>
          <w:szCs w:val="28"/>
        </w:rPr>
        <w:t>плавефин</w:t>
      </w:r>
      <w:proofErr w:type="spellEnd"/>
      <w:r w:rsidR="00BA37B1" w:rsidRPr="0065405A">
        <w:rPr>
          <w:sz w:val="28"/>
          <w:szCs w:val="28"/>
        </w:rPr>
        <w:t xml:space="preserve"> по 12 таблет</w:t>
      </w:r>
      <w:r w:rsidRPr="0065405A">
        <w:rPr>
          <w:sz w:val="28"/>
          <w:szCs w:val="28"/>
        </w:rPr>
        <w:t>ки на прием 1-2 раза в сутки, комбинация лекарственных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средств: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кофеин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0,1+беллоид (или </w:t>
      </w:r>
      <w:proofErr w:type="spellStart"/>
      <w:r w:rsidR="00BA37B1" w:rsidRPr="0065405A">
        <w:rPr>
          <w:sz w:val="28"/>
          <w:szCs w:val="28"/>
        </w:rPr>
        <w:t>б</w:t>
      </w:r>
      <w:r w:rsidRPr="0065405A">
        <w:rPr>
          <w:sz w:val="28"/>
          <w:szCs w:val="28"/>
        </w:rPr>
        <w:t>елласпон</w:t>
      </w:r>
      <w:proofErr w:type="spellEnd"/>
      <w:r w:rsidRPr="0065405A">
        <w:rPr>
          <w:sz w:val="28"/>
          <w:szCs w:val="28"/>
        </w:rPr>
        <w:t xml:space="preserve">) 1 </w:t>
      </w:r>
      <w:proofErr w:type="spellStart"/>
      <w:r w:rsidRPr="0065405A">
        <w:rPr>
          <w:sz w:val="28"/>
          <w:szCs w:val="28"/>
        </w:rPr>
        <w:t>драже+анальгин</w:t>
      </w:r>
      <w:proofErr w:type="spellEnd"/>
      <w:r w:rsidRPr="0065405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65405A">
          <w:rPr>
            <w:sz w:val="28"/>
            <w:szCs w:val="28"/>
          </w:rPr>
          <w:t>0,5 г</w:t>
        </w:r>
      </w:smartTag>
      <w:r w:rsidR="00BA37B1" w:rsidRPr="0065405A">
        <w:rPr>
          <w:sz w:val="28"/>
          <w:szCs w:val="28"/>
        </w:rPr>
        <w:t>; смесь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может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прини</w:t>
      </w:r>
      <w:r w:rsidRPr="0065405A">
        <w:rPr>
          <w:sz w:val="28"/>
          <w:szCs w:val="28"/>
        </w:rPr>
        <w:t>маться 3-4 раза в сутки во время длительного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шторма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или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перелета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для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профилактики укачивания и его лечения. С</w:t>
      </w:r>
      <w:r w:rsidR="00BA37B1" w:rsidRPr="0065405A">
        <w:rPr>
          <w:sz w:val="28"/>
          <w:szCs w:val="28"/>
        </w:rPr>
        <w:t xml:space="preserve"> этой же целью широко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использу</w:t>
      </w:r>
      <w:r w:rsidRPr="0065405A">
        <w:rPr>
          <w:sz w:val="28"/>
          <w:szCs w:val="28"/>
        </w:rPr>
        <w:t>ется в последние годы натрия гидрокарбон</w:t>
      </w:r>
      <w:r w:rsidR="00BA37B1" w:rsidRPr="0065405A">
        <w:rPr>
          <w:sz w:val="28"/>
          <w:szCs w:val="28"/>
        </w:rPr>
        <w:t>ат в виде ректальных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свечей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(</w:t>
      </w:r>
      <w:r w:rsidRPr="0065405A">
        <w:rPr>
          <w:sz w:val="28"/>
          <w:szCs w:val="28"/>
        </w:rPr>
        <w:t>0,3-0,5-</w:t>
      </w:r>
      <w:smartTag w:uri="urn:schemas-microsoft-com:office:smarttags" w:element="metricconverter">
        <w:smartTagPr>
          <w:attr w:name="ProductID" w:val="0,7 г"/>
        </w:smartTagPr>
        <w:r w:rsidRPr="0065405A">
          <w:rPr>
            <w:sz w:val="28"/>
            <w:szCs w:val="28"/>
          </w:rPr>
          <w:t>0,7 г</w:t>
        </w:r>
      </w:smartTag>
      <w:r w:rsidRPr="0065405A">
        <w:rPr>
          <w:sz w:val="28"/>
          <w:szCs w:val="28"/>
        </w:rPr>
        <w:t xml:space="preserve"> вещества на одну свечу), применяемых по 1 - 2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сутки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течение необходимого времени (до 30 дней</w:t>
      </w:r>
      <w:r w:rsidR="00BA37B1" w:rsidRPr="0065405A">
        <w:rPr>
          <w:sz w:val="28"/>
          <w:szCs w:val="28"/>
        </w:rPr>
        <w:t>) или в виде внутривенных влива</w:t>
      </w:r>
      <w:r w:rsidRPr="0065405A">
        <w:rPr>
          <w:sz w:val="28"/>
          <w:szCs w:val="28"/>
        </w:rPr>
        <w:t xml:space="preserve">ний 150 мл 4% раствора, </w:t>
      </w:r>
      <w:proofErr w:type="spellStart"/>
      <w:r w:rsidRPr="0065405A">
        <w:rPr>
          <w:sz w:val="28"/>
          <w:szCs w:val="28"/>
        </w:rPr>
        <w:t>капельно</w:t>
      </w:r>
      <w:proofErr w:type="spellEnd"/>
      <w:r w:rsidRPr="0065405A">
        <w:rPr>
          <w:sz w:val="28"/>
          <w:szCs w:val="28"/>
        </w:rPr>
        <w:t xml:space="preserve"> один ра</w:t>
      </w:r>
      <w:r w:rsidR="00BA37B1" w:rsidRPr="0065405A">
        <w:rPr>
          <w:sz w:val="28"/>
          <w:szCs w:val="28"/>
        </w:rPr>
        <w:t>з в 3 дня. Можно применять, кро</w:t>
      </w:r>
      <w:r w:rsidRPr="0065405A">
        <w:rPr>
          <w:sz w:val="28"/>
          <w:szCs w:val="28"/>
        </w:rPr>
        <w:t>ме того, 10% раствор калия хлорида (30 мл) внутрь или 4%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калия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хлорида (50 мл) внутривенно в 500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изотонического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хлорида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натрия или глюкозы.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При тяжелой форме укачивания наряду с внутривенным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введением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натрия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гидрокарбоната применяют кофеин (10-20% раствор - 1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мл),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кордиамин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(2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мл), коразол (10% раствор - 2 мл) компле</w:t>
      </w:r>
      <w:r w:rsidR="00BA37B1" w:rsidRPr="0065405A">
        <w:rPr>
          <w:sz w:val="28"/>
          <w:szCs w:val="28"/>
        </w:rPr>
        <w:t>кс витаминов (</w:t>
      </w:r>
      <w:proofErr w:type="spellStart"/>
      <w:r w:rsidR="00BA37B1" w:rsidRPr="0065405A">
        <w:rPr>
          <w:sz w:val="28"/>
          <w:szCs w:val="28"/>
        </w:rPr>
        <w:t>пиродоксин</w:t>
      </w:r>
      <w:proofErr w:type="spellEnd"/>
      <w:r w:rsidR="00BA37B1" w:rsidRPr="0065405A">
        <w:rPr>
          <w:sz w:val="28"/>
          <w:szCs w:val="28"/>
        </w:rPr>
        <w:t>, тиами</w:t>
      </w:r>
      <w:r w:rsidRPr="0065405A">
        <w:rPr>
          <w:sz w:val="28"/>
          <w:szCs w:val="28"/>
        </w:rPr>
        <w:t>на бромид), которые вводят подкожно; внутривенно можно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вводить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солевые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растворы, противошоковые жидкости 10 раствор глюкозы (по 300-500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мл)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добавлением в них 10-20 мл </w:t>
      </w:r>
      <w:proofErr w:type="spellStart"/>
      <w:r w:rsidRPr="0065405A">
        <w:rPr>
          <w:sz w:val="28"/>
          <w:szCs w:val="28"/>
        </w:rPr>
        <w:t>панангина</w:t>
      </w:r>
      <w:proofErr w:type="spellEnd"/>
      <w:r w:rsidRPr="0065405A">
        <w:rPr>
          <w:sz w:val="28"/>
          <w:szCs w:val="28"/>
        </w:rPr>
        <w:t>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 xml:space="preserve">Госпитализации, как </w:t>
      </w:r>
      <w:r w:rsidR="00FF2092" w:rsidRPr="0065405A">
        <w:rPr>
          <w:sz w:val="28"/>
          <w:szCs w:val="28"/>
        </w:rPr>
        <w:t>правило,</w:t>
      </w:r>
      <w:r w:rsidRPr="0065405A">
        <w:rPr>
          <w:sz w:val="28"/>
          <w:szCs w:val="28"/>
        </w:rPr>
        <w:t xml:space="preserve"> не требуется.</w:t>
      </w:r>
    </w:p>
    <w:p w:rsidR="00FF2092" w:rsidRDefault="0065405A" w:rsidP="00A20FE1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FF2092" w:rsidRPr="0065405A">
        <w:rPr>
          <w:b/>
          <w:sz w:val="28"/>
          <w:szCs w:val="28"/>
        </w:rPr>
        <w:lastRenderedPageBreak/>
        <w:t>ЛИТЕРАТУРА</w:t>
      </w:r>
    </w:p>
    <w:p w:rsidR="0065405A" w:rsidRPr="0065405A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2092" w:rsidRPr="0065405A" w:rsidRDefault="00FF2092" w:rsidP="0065405A">
      <w:pPr>
        <w:widowControl w:val="0"/>
        <w:numPr>
          <w:ilvl w:val="0"/>
          <w:numId w:val="2"/>
        </w:numPr>
        <w:tabs>
          <w:tab w:val="clear" w:pos="1065"/>
          <w:tab w:val="num" w:pos="360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5405A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65405A">
        <w:rPr>
          <w:sz w:val="28"/>
          <w:szCs w:val="28"/>
        </w:rPr>
        <w:t>Тинтиналли</w:t>
      </w:r>
      <w:proofErr w:type="spellEnd"/>
      <w:r w:rsidRPr="0065405A">
        <w:rPr>
          <w:sz w:val="28"/>
          <w:szCs w:val="28"/>
        </w:rPr>
        <w:t xml:space="preserve">, </w:t>
      </w:r>
      <w:proofErr w:type="spellStart"/>
      <w:r w:rsidRPr="0065405A">
        <w:rPr>
          <w:sz w:val="28"/>
          <w:szCs w:val="28"/>
        </w:rPr>
        <w:t>Рл</w:t>
      </w:r>
      <w:proofErr w:type="spellEnd"/>
      <w:r w:rsidRPr="0065405A">
        <w:rPr>
          <w:sz w:val="28"/>
          <w:szCs w:val="28"/>
        </w:rPr>
        <w:t xml:space="preserve">. </w:t>
      </w:r>
      <w:proofErr w:type="spellStart"/>
      <w:r w:rsidRPr="0065405A">
        <w:rPr>
          <w:sz w:val="28"/>
          <w:szCs w:val="28"/>
        </w:rPr>
        <w:t>Кроума</w:t>
      </w:r>
      <w:proofErr w:type="spellEnd"/>
      <w:r w:rsidRPr="0065405A">
        <w:rPr>
          <w:sz w:val="28"/>
          <w:szCs w:val="28"/>
        </w:rPr>
        <w:t xml:space="preserve">, Э. Руиза, </w:t>
      </w:r>
      <w:r w:rsidRPr="0065405A">
        <w:rPr>
          <w:iCs/>
          <w:color w:val="000000"/>
          <w:spacing w:val="-6"/>
          <w:sz w:val="28"/>
          <w:szCs w:val="28"/>
        </w:rPr>
        <w:t xml:space="preserve">Перевод с английского д-ра мед. наук </w:t>
      </w:r>
      <w:proofErr w:type="spellStart"/>
      <w:r w:rsidRPr="0065405A">
        <w:rPr>
          <w:iCs/>
          <w:color w:val="000000"/>
          <w:spacing w:val="-6"/>
          <w:sz w:val="28"/>
          <w:szCs w:val="28"/>
        </w:rPr>
        <w:t>В.И.Кандрора</w:t>
      </w:r>
      <w:proofErr w:type="spellEnd"/>
      <w:r w:rsidRPr="0065405A">
        <w:rPr>
          <w:iCs/>
          <w:color w:val="000000"/>
          <w:spacing w:val="-6"/>
          <w:sz w:val="28"/>
          <w:szCs w:val="28"/>
        </w:rPr>
        <w:t>,</w:t>
      </w:r>
      <w:r w:rsidRPr="0065405A">
        <w:rPr>
          <w:sz w:val="28"/>
          <w:szCs w:val="28"/>
        </w:rPr>
        <w:t xml:space="preserve"> </w:t>
      </w:r>
      <w:r w:rsidRPr="0065405A">
        <w:rPr>
          <w:iCs/>
          <w:color w:val="000000"/>
          <w:spacing w:val="-6"/>
          <w:sz w:val="28"/>
          <w:szCs w:val="28"/>
        </w:rPr>
        <w:t xml:space="preserve">д. м. н. </w:t>
      </w:r>
      <w:proofErr w:type="spellStart"/>
      <w:r w:rsidRPr="0065405A">
        <w:rPr>
          <w:iCs/>
          <w:color w:val="000000"/>
          <w:spacing w:val="-6"/>
          <w:sz w:val="28"/>
          <w:szCs w:val="28"/>
        </w:rPr>
        <w:t>М.В.Неверовой</w:t>
      </w:r>
      <w:proofErr w:type="spellEnd"/>
      <w:r w:rsidRPr="0065405A">
        <w:rPr>
          <w:iCs/>
          <w:color w:val="000000"/>
          <w:spacing w:val="-6"/>
          <w:sz w:val="28"/>
          <w:szCs w:val="28"/>
        </w:rPr>
        <w:t xml:space="preserve">, д-ра мед. наук </w:t>
      </w:r>
      <w:proofErr w:type="spellStart"/>
      <w:r w:rsidRPr="0065405A">
        <w:rPr>
          <w:iCs/>
          <w:color w:val="000000"/>
          <w:spacing w:val="-6"/>
          <w:sz w:val="28"/>
          <w:szCs w:val="28"/>
        </w:rPr>
        <w:t>А.В.Сучкова</w:t>
      </w:r>
      <w:proofErr w:type="spellEnd"/>
      <w:r w:rsidRPr="0065405A">
        <w:rPr>
          <w:iCs/>
          <w:color w:val="000000"/>
          <w:spacing w:val="-6"/>
          <w:sz w:val="28"/>
          <w:szCs w:val="28"/>
        </w:rPr>
        <w:t>,</w:t>
      </w:r>
      <w:r w:rsidRPr="0065405A">
        <w:rPr>
          <w:sz w:val="28"/>
          <w:szCs w:val="28"/>
        </w:rPr>
        <w:t xml:space="preserve"> </w:t>
      </w:r>
      <w:r w:rsidRPr="0065405A">
        <w:rPr>
          <w:iCs/>
          <w:color w:val="000000"/>
          <w:spacing w:val="-5"/>
          <w:sz w:val="28"/>
          <w:szCs w:val="28"/>
        </w:rPr>
        <w:t xml:space="preserve">к. м. н. </w:t>
      </w:r>
      <w:proofErr w:type="spellStart"/>
      <w:r w:rsidRPr="0065405A">
        <w:rPr>
          <w:iCs/>
          <w:color w:val="000000"/>
          <w:spacing w:val="-5"/>
          <w:sz w:val="28"/>
          <w:szCs w:val="28"/>
        </w:rPr>
        <w:t>А.В.Низового</w:t>
      </w:r>
      <w:proofErr w:type="spellEnd"/>
      <w:r w:rsidRPr="0065405A">
        <w:rPr>
          <w:iCs/>
          <w:color w:val="000000"/>
          <w:spacing w:val="-5"/>
          <w:sz w:val="28"/>
          <w:szCs w:val="28"/>
        </w:rPr>
        <w:t xml:space="preserve">, </w:t>
      </w:r>
      <w:proofErr w:type="spellStart"/>
      <w:r w:rsidRPr="0065405A">
        <w:rPr>
          <w:iCs/>
          <w:color w:val="000000"/>
          <w:spacing w:val="-5"/>
          <w:sz w:val="28"/>
          <w:szCs w:val="28"/>
        </w:rPr>
        <w:t>Ю.Л.Амченкова</w:t>
      </w:r>
      <w:proofErr w:type="spellEnd"/>
      <w:r w:rsidRPr="0065405A">
        <w:rPr>
          <w:iCs/>
          <w:color w:val="000000"/>
          <w:spacing w:val="-5"/>
          <w:sz w:val="28"/>
          <w:szCs w:val="28"/>
        </w:rPr>
        <w:t>; под ред. Д.м.н. В.Т. Ивашкина, Д.М.Н. П.Г. Брюсова; Москва «Медицина» 2001</w:t>
      </w:r>
    </w:p>
    <w:p w:rsidR="00FF2092" w:rsidRPr="0065405A" w:rsidRDefault="00FF2092" w:rsidP="0065405A">
      <w:pPr>
        <w:numPr>
          <w:ilvl w:val="0"/>
          <w:numId w:val="2"/>
        </w:numPr>
        <w:tabs>
          <w:tab w:val="clear" w:pos="10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5405A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FF2092" w:rsidRPr="0065405A" w:rsidSect="0065405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4D" w:rsidRDefault="004A494D">
      <w:r>
        <w:separator/>
      </w:r>
    </w:p>
  </w:endnote>
  <w:endnote w:type="continuationSeparator" w:id="0">
    <w:p w:rsidR="004A494D" w:rsidRDefault="004A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0A" w:rsidRDefault="0000390A" w:rsidP="00AF52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390A" w:rsidRDefault="0000390A" w:rsidP="00AF52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4D" w:rsidRDefault="004A494D">
      <w:r>
        <w:separator/>
      </w:r>
    </w:p>
  </w:footnote>
  <w:footnote w:type="continuationSeparator" w:id="0">
    <w:p w:rsidR="004A494D" w:rsidRDefault="004A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2A"/>
    <w:rsid w:val="0000390A"/>
    <w:rsid w:val="00004B29"/>
    <w:rsid w:val="0000592E"/>
    <w:rsid w:val="000101D7"/>
    <w:rsid w:val="000532F4"/>
    <w:rsid w:val="00061C3A"/>
    <w:rsid w:val="0016703B"/>
    <w:rsid w:val="0019566F"/>
    <w:rsid w:val="001A0154"/>
    <w:rsid w:val="002B1C22"/>
    <w:rsid w:val="00307984"/>
    <w:rsid w:val="0037591D"/>
    <w:rsid w:val="003B04D6"/>
    <w:rsid w:val="003D26E5"/>
    <w:rsid w:val="00481DCB"/>
    <w:rsid w:val="004A494D"/>
    <w:rsid w:val="004A71F2"/>
    <w:rsid w:val="005A1D30"/>
    <w:rsid w:val="005C71DB"/>
    <w:rsid w:val="005E1B6A"/>
    <w:rsid w:val="00650AB8"/>
    <w:rsid w:val="0065405A"/>
    <w:rsid w:val="006C5A85"/>
    <w:rsid w:val="006E3D25"/>
    <w:rsid w:val="00733C3C"/>
    <w:rsid w:val="00741E70"/>
    <w:rsid w:val="007520A6"/>
    <w:rsid w:val="0076781C"/>
    <w:rsid w:val="0079272A"/>
    <w:rsid w:val="008143B0"/>
    <w:rsid w:val="0087627B"/>
    <w:rsid w:val="00895EA3"/>
    <w:rsid w:val="008F221C"/>
    <w:rsid w:val="00964D6A"/>
    <w:rsid w:val="009D224A"/>
    <w:rsid w:val="00A20FE1"/>
    <w:rsid w:val="00A468FC"/>
    <w:rsid w:val="00AF523D"/>
    <w:rsid w:val="00B07BE7"/>
    <w:rsid w:val="00B36788"/>
    <w:rsid w:val="00B436E1"/>
    <w:rsid w:val="00BA37B1"/>
    <w:rsid w:val="00BA6D50"/>
    <w:rsid w:val="00BC0721"/>
    <w:rsid w:val="00C47377"/>
    <w:rsid w:val="00C83FA1"/>
    <w:rsid w:val="00DB1AA8"/>
    <w:rsid w:val="00DC22E3"/>
    <w:rsid w:val="00E27714"/>
    <w:rsid w:val="00E807A7"/>
    <w:rsid w:val="00EE28A2"/>
    <w:rsid w:val="00FD53DD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47A46-EEDC-47EC-9A27-66E61E8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2A"/>
    <w:rPr>
      <w:sz w:val="24"/>
      <w:szCs w:val="24"/>
    </w:rPr>
  </w:style>
  <w:style w:type="paragraph" w:styleId="1">
    <w:name w:val="heading 1"/>
    <w:basedOn w:val="a"/>
    <w:next w:val="a"/>
    <w:qFormat/>
    <w:rsid w:val="008F221C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F523D"/>
    <w:pPr>
      <w:tabs>
        <w:tab w:val="center" w:pos="4677"/>
        <w:tab w:val="right" w:pos="9355"/>
      </w:tabs>
    </w:pPr>
  </w:style>
  <w:style w:type="character" w:styleId="a4">
    <w:name w:val="page number"/>
    <w:rsid w:val="00AF523D"/>
    <w:rPr>
      <w:rFonts w:cs="Times New Roman"/>
    </w:rPr>
  </w:style>
  <w:style w:type="paragraph" w:styleId="a5">
    <w:name w:val="Normal (Web)"/>
    <w:basedOn w:val="a"/>
    <w:rsid w:val="008F221C"/>
  </w:style>
  <w:style w:type="paragraph" w:styleId="a6">
    <w:name w:val="header"/>
    <w:basedOn w:val="a"/>
    <w:rsid w:val="0065405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ПОВРЕЖДЕНИЕ НИЖНИХ КОНЕЧНОСТЕЙ</vt:lpstr>
    </vt:vector>
  </TitlesOfParts>
  <Company>hosp5</Company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ПОВРЕЖДЕНИЕ НИЖНИХ КОНЕЧНОСТЕЙ</dc:title>
  <dc:subject/>
  <dc:creator>111</dc:creator>
  <cp:keywords/>
  <dc:description/>
  <cp:lastModifiedBy>Тест</cp:lastModifiedBy>
  <cp:revision>3</cp:revision>
  <dcterms:created xsi:type="dcterms:W3CDTF">2024-06-08T09:26:00Z</dcterms:created>
  <dcterms:modified xsi:type="dcterms:W3CDTF">2024-06-08T09:26:00Z</dcterms:modified>
</cp:coreProperties>
</file>