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C1" w:rsidRPr="00EC1A73" w:rsidRDefault="00E9337C" w:rsidP="004B5CB3">
      <w:pPr>
        <w:ind w:right="-185" w:firstLine="180"/>
        <w:jc w:val="center"/>
        <w:rPr>
          <w:rFonts w:ascii="Tahoma" w:eastAsia="SimSun" w:hAnsi="Tahoma"/>
          <w:b/>
          <w:bCs/>
          <w:i/>
          <w:iCs/>
          <w:color w:val="000080"/>
          <w:sz w:val="36"/>
          <w:szCs w:val="36"/>
        </w:rPr>
      </w:pPr>
      <w:bookmarkStart w:id="0" w:name="_GoBack"/>
      <w:bookmarkEnd w:id="0"/>
      <w:r w:rsidRPr="00EC1A73">
        <w:rPr>
          <w:rFonts w:ascii="Tahoma" w:eastAsia="SimSun" w:hAnsi="Tahoma" w:cs="Tahoma"/>
          <w:b/>
          <w:bCs/>
          <w:i/>
          <w:iCs/>
          <w:color w:val="000080"/>
          <w:sz w:val="36"/>
          <w:szCs w:val="36"/>
        </w:rPr>
        <w:t xml:space="preserve">Дивертикул Меккеля </w:t>
      </w:r>
      <w:r w:rsidR="008230D7">
        <w:rPr>
          <w:rFonts w:ascii="Tahoma" w:eastAsia="SimSun" w:hAnsi="Tahoma" w:cs="Tahoma"/>
          <w:b/>
          <w:bCs/>
          <w:i/>
          <w:iCs/>
          <w:color w:val="000080"/>
          <w:sz w:val="36"/>
          <w:szCs w:val="36"/>
        </w:rPr>
        <w:t xml:space="preserve">у детей </w:t>
      </w:r>
      <w:r w:rsidRPr="00EC1A73">
        <w:rPr>
          <w:rFonts w:ascii="Tahoma" w:eastAsia="SimSun" w:hAnsi="Tahoma" w:cs="Tahoma"/>
          <w:b/>
          <w:bCs/>
          <w:i/>
          <w:iCs/>
          <w:color w:val="000080"/>
          <w:sz w:val="36"/>
          <w:szCs w:val="36"/>
        </w:rPr>
        <w:t>и его осложнения</w:t>
      </w:r>
      <w:r w:rsidR="00EC1A73" w:rsidRPr="00EC1A73">
        <w:rPr>
          <w:rFonts w:ascii="Tahoma" w:eastAsia="SimSun" w:hAnsi="Tahoma" w:cs="Tahoma"/>
          <w:b/>
          <w:bCs/>
          <w:i/>
          <w:iCs/>
          <w:color w:val="000080"/>
          <w:sz w:val="36"/>
          <w:szCs w:val="36"/>
        </w:rPr>
        <w:t>: клиника, диагностика, лечение</w:t>
      </w:r>
    </w:p>
    <w:p w:rsidR="00721840" w:rsidRPr="00EC1A73" w:rsidRDefault="00721840" w:rsidP="004B5CB3">
      <w:pPr>
        <w:ind w:right="-185" w:firstLine="180"/>
        <w:jc w:val="center"/>
        <w:rPr>
          <w:rFonts w:ascii="Tahoma" w:eastAsia="SimSun" w:hAnsi="Tahoma"/>
          <w:b/>
          <w:bCs/>
          <w:i/>
          <w:iCs/>
          <w:color w:val="000080"/>
          <w:sz w:val="36"/>
          <w:szCs w:val="36"/>
        </w:rPr>
      </w:pPr>
    </w:p>
    <w:p w:rsidR="008033BB" w:rsidRDefault="008033BB" w:rsidP="004B5CB3">
      <w:pPr>
        <w:ind w:right="-185" w:firstLine="180"/>
      </w:pPr>
    </w:p>
    <w:p w:rsidR="00FB0C10" w:rsidRDefault="00FB0C10" w:rsidP="004B5CB3">
      <w:pPr>
        <w:ind w:right="-185" w:firstLine="180"/>
      </w:pPr>
    </w:p>
    <w:p w:rsidR="008033BB" w:rsidRPr="00EC1A73" w:rsidRDefault="008033BB" w:rsidP="004B5CB3">
      <w:pPr>
        <w:ind w:right="-185" w:firstLine="180"/>
        <w:jc w:val="center"/>
        <w:rPr>
          <w:sz w:val="32"/>
          <w:szCs w:val="32"/>
        </w:rPr>
      </w:pPr>
      <w:r w:rsidRPr="00EC1A73">
        <w:rPr>
          <w:sz w:val="32"/>
          <w:szCs w:val="32"/>
        </w:rPr>
        <w:t>План.</w:t>
      </w:r>
    </w:p>
    <w:p w:rsidR="008033BB" w:rsidRDefault="008033BB" w:rsidP="004B5CB3">
      <w:pPr>
        <w:ind w:right="-185" w:firstLine="180"/>
      </w:pPr>
    </w:p>
    <w:p w:rsidR="00EC1A73" w:rsidRDefault="00EC1A73" w:rsidP="004B5CB3">
      <w:pPr>
        <w:ind w:right="-185" w:firstLine="180"/>
      </w:pPr>
    </w:p>
    <w:p w:rsidR="008033BB" w:rsidRDefault="008033BB" w:rsidP="001B4295">
      <w:pPr>
        <w:ind w:right="-187" w:firstLine="709"/>
        <w:jc w:val="both"/>
      </w:pPr>
      <w:r>
        <w:t>1. Понятие дивертикула Меккеля. Классификация.</w:t>
      </w:r>
    </w:p>
    <w:p w:rsidR="008033BB" w:rsidRDefault="008033BB" w:rsidP="001B4295">
      <w:pPr>
        <w:ind w:right="-187" w:firstLine="709"/>
        <w:jc w:val="both"/>
      </w:pPr>
      <w:r>
        <w:t>2. Клиника, осложнения.</w:t>
      </w:r>
    </w:p>
    <w:p w:rsidR="008033BB" w:rsidRDefault="008033BB" w:rsidP="001B4295">
      <w:pPr>
        <w:ind w:right="-187" w:firstLine="709"/>
        <w:jc w:val="both"/>
      </w:pPr>
      <w:r>
        <w:t>3. Диагностика, дифференциальный диагноз.</w:t>
      </w:r>
    </w:p>
    <w:p w:rsidR="008033BB" w:rsidRDefault="008033BB" w:rsidP="001B4295">
      <w:pPr>
        <w:ind w:right="-187" w:firstLine="709"/>
        <w:jc w:val="both"/>
      </w:pPr>
      <w:r>
        <w:t>4. Лечение.</w:t>
      </w:r>
    </w:p>
    <w:p w:rsidR="008033BB" w:rsidRDefault="008033BB" w:rsidP="001B4295">
      <w:pPr>
        <w:ind w:right="-187" w:firstLine="709"/>
        <w:jc w:val="both"/>
      </w:pPr>
      <w:r>
        <w:t>5. Лапароскопические методы в диагностике и лечении дивертикула Меккеля.</w:t>
      </w:r>
    </w:p>
    <w:p w:rsidR="008033BB" w:rsidRDefault="008033BB" w:rsidP="001B4295">
      <w:pPr>
        <w:ind w:right="-187" w:firstLine="709"/>
        <w:jc w:val="both"/>
      </w:pPr>
      <w:r>
        <w:t>6. Грыжа Литтре.</w:t>
      </w:r>
    </w:p>
    <w:p w:rsidR="008033BB" w:rsidRDefault="008033BB" w:rsidP="001B4295">
      <w:pPr>
        <w:ind w:right="-187" w:firstLine="709"/>
        <w:jc w:val="both"/>
      </w:pPr>
      <w:r>
        <w:t>7. Заключение.</w:t>
      </w:r>
    </w:p>
    <w:p w:rsidR="008033BB" w:rsidRDefault="008033BB" w:rsidP="001B4295">
      <w:pPr>
        <w:ind w:right="-187" w:firstLine="709"/>
        <w:jc w:val="both"/>
      </w:pPr>
      <w:r>
        <w:t>8. Литература.</w:t>
      </w:r>
    </w:p>
    <w:p w:rsidR="008033BB" w:rsidRDefault="008033BB" w:rsidP="004B5CB3">
      <w:pPr>
        <w:ind w:right="-185" w:firstLine="180"/>
      </w:pPr>
    </w:p>
    <w:p w:rsidR="00493C8B" w:rsidRDefault="00493C8B" w:rsidP="004B5CB3">
      <w:pPr>
        <w:ind w:right="-185" w:firstLine="180"/>
      </w:pPr>
    </w:p>
    <w:p w:rsidR="008033BB" w:rsidRDefault="008033BB" w:rsidP="004B5CB3">
      <w:pPr>
        <w:ind w:right="-185" w:firstLine="180"/>
      </w:pPr>
    </w:p>
    <w:p w:rsidR="00493C8B" w:rsidRDefault="00493C8B" w:rsidP="000D6264">
      <w:pPr>
        <w:numPr>
          <w:ilvl w:val="0"/>
          <w:numId w:val="1"/>
        </w:numPr>
        <w:tabs>
          <w:tab w:val="clear" w:pos="720"/>
        </w:tabs>
        <w:ind w:left="0" w:firstLine="709"/>
        <w:jc w:val="both"/>
      </w:pPr>
      <w:r>
        <w:t>ПОНЯТИЕ ДИВЕРТИКУЛА МЕККЕЛЯ</w:t>
      </w:r>
      <w:r w:rsidR="00381FF9">
        <w:t>. КЛАССИФИКАЦИЯ</w:t>
      </w:r>
    </w:p>
    <w:p w:rsidR="0085645E" w:rsidRPr="009067BE" w:rsidRDefault="0085645E" w:rsidP="000D6264">
      <w:pPr>
        <w:ind w:firstLine="709"/>
        <w:jc w:val="both"/>
      </w:pPr>
    </w:p>
    <w:p w:rsidR="00BF6758" w:rsidRDefault="00721840" w:rsidP="000D6264">
      <w:pPr>
        <w:ind w:firstLine="709"/>
        <w:jc w:val="both"/>
      </w:pPr>
      <w:r w:rsidRPr="00721840">
        <w:t>Дивертикул Меккеля</w:t>
      </w:r>
      <w:r w:rsidR="003F5242">
        <w:t xml:space="preserve"> (дивертикул подвздошной кишки)</w:t>
      </w:r>
      <w:r w:rsidRPr="00721840">
        <w:t xml:space="preserve"> является врождённой аномалией тонкой кишки, связан</w:t>
      </w:r>
      <w:r w:rsidR="003F5242">
        <w:t xml:space="preserve">ной </w:t>
      </w:r>
      <w:r w:rsidRPr="00721840">
        <w:t>с нарушением обратного развития проксимального отдела желточн</w:t>
      </w:r>
      <w:r w:rsidRPr="00721840">
        <w:t>о</w:t>
      </w:r>
      <w:r w:rsidRPr="00721840">
        <w:t>го протока</w:t>
      </w:r>
      <w:r>
        <w:t xml:space="preserve"> </w:t>
      </w:r>
      <w:r w:rsidRPr="00F30DC1">
        <w:t>(</w:t>
      </w:r>
      <w:r>
        <w:t>протока между пупком и</w:t>
      </w:r>
      <w:r w:rsidRPr="00F30DC1">
        <w:t xml:space="preserve"> </w:t>
      </w:r>
      <w:r>
        <w:t>кишечником)</w:t>
      </w:r>
      <w:r w:rsidR="00F30DC1">
        <w:t xml:space="preserve">, когда </w:t>
      </w:r>
      <w:r w:rsidR="00E10327">
        <w:t xml:space="preserve">остается </w:t>
      </w:r>
      <w:r w:rsidR="00F30DC1">
        <w:t>необлитерированной (нез</w:t>
      </w:r>
      <w:r w:rsidR="00F30DC1">
        <w:t>а</w:t>
      </w:r>
      <w:r w:rsidR="00F30DC1">
        <w:t xml:space="preserve">крытой) </w:t>
      </w:r>
      <w:r>
        <w:t xml:space="preserve">его </w:t>
      </w:r>
      <w:r w:rsidR="00F30DC1">
        <w:t>проксимальная часть.</w:t>
      </w:r>
    </w:p>
    <w:p w:rsidR="000D6264" w:rsidRDefault="00BF6758" w:rsidP="000D6264">
      <w:pPr>
        <w:ind w:firstLine="709"/>
        <w:jc w:val="both"/>
      </w:pPr>
      <w:r>
        <w:t>В первые недели внутриутробного развития человека функционируют эмбриональные протоки – желточный (ductus omphaloentericus) и мочевой (urachus), которые входят в состав пупочного канатика. Первый служит для питания плода, соединяя кишечник с желточным ме</w:t>
      </w:r>
      <w:r>
        <w:t>ш</w:t>
      </w:r>
      <w:r>
        <w:t>ком, по вт</w:t>
      </w:r>
      <w:r>
        <w:t>о</w:t>
      </w:r>
      <w:r>
        <w:t xml:space="preserve">рому осуществляется отток мочи в околоплодные воды. </w:t>
      </w:r>
    </w:p>
    <w:p w:rsidR="000D6264" w:rsidRDefault="00BF6758" w:rsidP="000D6264">
      <w:pPr>
        <w:ind w:firstLine="709"/>
        <w:jc w:val="both"/>
      </w:pPr>
      <w:r>
        <w:t>На 3-5 месяце внутриутробной жизни наблюдается обратное развитие протоков: желто</w:t>
      </w:r>
      <w:r>
        <w:t>ч</w:t>
      </w:r>
      <w:r>
        <w:t>ный полностью атрофируется, превращаясь в среднюю связку, располагаясь с внутренней п</w:t>
      </w:r>
      <w:r>
        <w:t>о</w:t>
      </w:r>
      <w:r>
        <w:t>верхн</w:t>
      </w:r>
      <w:r>
        <w:t>о</w:t>
      </w:r>
      <w:r w:rsidR="000D6264">
        <w:t>сти передней брюшной стенки.</w:t>
      </w:r>
    </w:p>
    <w:p w:rsidR="000D6264" w:rsidRDefault="00BF6758" w:rsidP="000D6264">
      <w:pPr>
        <w:ind w:firstLine="709"/>
        <w:jc w:val="both"/>
      </w:pPr>
      <w:r>
        <w:t>В зависимости от того, в какой степени и на каком уровне сохранился необлитерирова</w:t>
      </w:r>
      <w:r>
        <w:t>н</w:t>
      </w:r>
      <w:r>
        <w:t xml:space="preserve">ный желточный проток, различают: </w:t>
      </w:r>
    </w:p>
    <w:p w:rsidR="000D6264" w:rsidRDefault="00BF6758" w:rsidP="000D6264">
      <w:pPr>
        <w:ind w:firstLine="709"/>
        <w:jc w:val="both"/>
      </w:pPr>
      <w:r>
        <w:t xml:space="preserve">1. Свищи пупка полные и неполные; </w:t>
      </w:r>
    </w:p>
    <w:p w:rsidR="000D6264" w:rsidRDefault="00BF6758" w:rsidP="000D6264">
      <w:pPr>
        <w:ind w:firstLine="709"/>
        <w:jc w:val="both"/>
      </w:pPr>
      <w:r>
        <w:t xml:space="preserve">2. Меккелев дивертикул; </w:t>
      </w:r>
    </w:p>
    <w:p w:rsidR="00231364" w:rsidRDefault="00BF6758" w:rsidP="000D6264">
      <w:pPr>
        <w:ind w:firstLine="709"/>
        <w:jc w:val="both"/>
      </w:pPr>
      <w:r>
        <w:t>3. Энтерокистому.</w:t>
      </w:r>
    </w:p>
    <w:p w:rsidR="002F52A3" w:rsidRDefault="002F52A3" w:rsidP="004B5CB3">
      <w:pPr>
        <w:ind w:right="-185" w:firstLine="180"/>
      </w:pPr>
    </w:p>
    <w:p w:rsidR="002F52A3" w:rsidRDefault="00427807" w:rsidP="004B5CB3">
      <w:pPr>
        <w:ind w:right="-185" w:firstLine="180"/>
      </w:pPr>
      <w:r>
        <w:rPr>
          <w:noProof/>
        </w:rPr>
        <w:drawing>
          <wp:inline distT="0" distB="0" distL="0" distR="0">
            <wp:extent cx="14382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52A3">
        <w:t xml:space="preserve">      </w:t>
      </w:r>
      <w:r>
        <w:rPr>
          <w:noProof/>
        </w:rPr>
        <w:drawing>
          <wp:inline distT="0" distB="0" distL="0" distR="0">
            <wp:extent cx="1581150" cy="1447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2A3" w:rsidRDefault="002F52A3" w:rsidP="004B5CB3">
      <w:pPr>
        <w:ind w:right="-185" w:firstLine="180"/>
      </w:pPr>
    </w:p>
    <w:p w:rsidR="002F52A3" w:rsidRPr="0076535E" w:rsidRDefault="002F52A3" w:rsidP="000D6264">
      <w:pPr>
        <w:ind w:firstLine="709"/>
        <w:rPr>
          <w:b/>
          <w:bCs/>
        </w:rPr>
      </w:pPr>
      <w:r>
        <w:rPr>
          <w:b/>
          <w:bCs/>
        </w:rPr>
        <w:t>Р</w:t>
      </w:r>
      <w:r w:rsidRPr="0076535E">
        <w:rPr>
          <w:b/>
          <w:bCs/>
        </w:rPr>
        <w:t>ис. 1, 2. Диверт</w:t>
      </w:r>
      <w:r>
        <w:rPr>
          <w:b/>
          <w:bCs/>
        </w:rPr>
        <w:t>икул Меккеля во время операции.</w:t>
      </w:r>
    </w:p>
    <w:p w:rsidR="002F52A3" w:rsidRDefault="002F52A3" w:rsidP="004B5CB3">
      <w:pPr>
        <w:ind w:right="-185" w:firstLine="180"/>
      </w:pPr>
    </w:p>
    <w:p w:rsidR="00231364" w:rsidRDefault="00231364" w:rsidP="000D6264">
      <w:pPr>
        <w:ind w:firstLine="709"/>
        <w:jc w:val="both"/>
      </w:pPr>
      <w:r>
        <w:lastRenderedPageBreak/>
        <w:t xml:space="preserve">Эту аномалию </w:t>
      </w:r>
      <w:r w:rsidR="002F52A3">
        <w:t>открыл</w:t>
      </w:r>
      <w:r>
        <w:t xml:space="preserve"> Иоганн Фридрих Меккель младший (1781 - 1833 гг.), немецкий анатом из Халле. Он определил различие между двумя видами дивертикулов тонкой кишки:</w:t>
      </w:r>
    </w:p>
    <w:p w:rsidR="00231364" w:rsidRDefault="00231364" w:rsidP="000D6264">
      <w:pPr>
        <w:ind w:firstLine="709"/>
        <w:jc w:val="both"/>
      </w:pPr>
      <w:r>
        <w:t>1) приобретенный на мезентериальной стороне тонкой кишки, состоящий только из м</w:t>
      </w:r>
      <w:r>
        <w:t>у</w:t>
      </w:r>
      <w:r>
        <w:t>козы;</w:t>
      </w:r>
    </w:p>
    <w:p w:rsidR="00231364" w:rsidRDefault="00231364" w:rsidP="000D6264">
      <w:pPr>
        <w:ind w:firstLine="709"/>
        <w:jc w:val="both"/>
      </w:pPr>
      <w:r>
        <w:t>2) врожденный настоящий дивертикул, захватывающий все слои стенки и отходящий а</w:t>
      </w:r>
      <w:r>
        <w:t>н</w:t>
      </w:r>
      <w:r>
        <w:t>тим</w:t>
      </w:r>
      <w:r>
        <w:t>е</w:t>
      </w:r>
      <w:r>
        <w:t>зентериально.</w:t>
      </w:r>
    </w:p>
    <w:p w:rsidR="00231364" w:rsidRDefault="00231364" w:rsidP="000D6264">
      <w:pPr>
        <w:ind w:firstLine="709"/>
        <w:jc w:val="both"/>
      </w:pPr>
      <w:r>
        <w:t xml:space="preserve">В работах, опубликованных в период с 1808 по 1820 г., он указывал, что второй из названных дивертикулов должен рассматриваться как остаток ductus omphaloentericus (ductus omphalomesentericus, ductus vitellinus), аргументировал это следующим образом: </w:t>
      </w:r>
    </w:p>
    <w:p w:rsidR="00231364" w:rsidRDefault="00231364" w:rsidP="000D6264">
      <w:pPr>
        <w:ind w:firstLine="709"/>
        <w:jc w:val="both"/>
      </w:pPr>
      <w:r>
        <w:t>- у одного индивидуума никогда не обнаруживается более одного дивертикула со стру</w:t>
      </w:r>
      <w:r>
        <w:t>к</w:t>
      </w:r>
      <w:r>
        <w:t xml:space="preserve">турой, напоминающей таковую тонкой кишки; </w:t>
      </w:r>
    </w:p>
    <w:p w:rsidR="00231364" w:rsidRDefault="00231364" w:rsidP="000D6264">
      <w:pPr>
        <w:ind w:firstLine="709"/>
        <w:jc w:val="both"/>
      </w:pPr>
      <w:r>
        <w:t>- дивертикул располагается всегда в дистальном отделе тонкой кишки на антимезентер</w:t>
      </w:r>
      <w:r>
        <w:t>и</w:t>
      </w:r>
      <w:r>
        <w:t xml:space="preserve">альной стороне; </w:t>
      </w:r>
    </w:p>
    <w:p w:rsidR="00231364" w:rsidRDefault="00231364" w:rsidP="000D6264">
      <w:pPr>
        <w:ind w:firstLine="709"/>
        <w:jc w:val="both"/>
      </w:pPr>
      <w:r>
        <w:t xml:space="preserve">- наличие дивертикула часто сопровождается другими врожденными нарушениями; </w:t>
      </w:r>
    </w:p>
    <w:p w:rsidR="00231364" w:rsidRDefault="00231364" w:rsidP="000D6264">
      <w:pPr>
        <w:ind w:firstLine="709"/>
        <w:jc w:val="both"/>
      </w:pPr>
      <w:r>
        <w:t>- он встречается также и у животных, которые в своем эмбриональном развитии имеют желто</w:t>
      </w:r>
      <w:r>
        <w:t>ч</w:t>
      </w:r>
      <w:r>
        <w:t>ный мешок;</w:t>
      </w:r>
    </w:p>
    <w:p w:rsidR="00231364" w:rsidRDefault="00231364" w:rsidP="000D6264">
      <w:pPr>
        <w:ind w:firstLine="709"/>
        <w:jc w:val="both"/>
      </w:pPr>
      <w:r>
        <w:t>- зафиксирован случай, когда дивертикул персистировал до пупка.</w:t>
      </w:r>
    </w:p>
    <w:p w:rsidR="00381FF9" w:rsidRDefault="00381FF9" w:rsidP="000D6264">
      <w:pPr>
        <w:ind w:firstLine="709"/>
        <w:jc w:val="both"/>
      </w:pPr>
    </w:p>
    <w:p w:rsidR="00231364" w:rsidRDefault="00231364" w:rsidP="000D6264">
      <w:pPr>
        <w:ind w:firstLine="709"/>
        <w:jc w:val="both"/>
      </w:pPr>
      <w:r>
        <w:t>Дивертикул возникает из эмбрионального сообщения между желточным мешком и сре</w:t>
      </w:r>
      <w:r>
        <w:t>д</w:t>
      </w:r>
      <w:r>
        <w:t>ней кишкой, по</w:t>
      </w:r>
      <w:r w:rsidR="00F42F83">
        <w:t xml:space="preserve">этому возможны различные формы </w:t>
      </w:r>
      <w:r>
        <w:t>тотальной или частичной персистенции с налич</w:t>
      </w:r>
      <w:r>
        <w:t>и</w:t>
      </w:r>
      <w:r>
        <w:t xml:space="preserve">ем или отсутствием просвета. Их можно подразделить следующим образом. </w:t>
      </w:r>
    </w:p>
    <w:p w:rsidR="00231364" w:rsidRDefault="00F42F83" w:rsidP="000D6264">
      <w:pPr>
        <w:ind w:firstLine="709"/>
        <w:jc w:val="both"/>
      </w:pPr>
      <w:r>
        <w:t xml:space="preserve">1. </w:t>
      </w:r>
      <w:r w:rsidR="00231364">
        <w:t xml:space="preserve">Персистирование всего протока: </w:t>
      </w:r>
    </w:p>
    <w:p w:rsidR="00231364" w:rsidRDefault="00231364" w:rsidP="000D6264">
      <w:pPr>
        <w:ind w:firstLine="709"/>
        <w:jc w:val="both"/>
      </w:pPr>
      <w:r>
        <w:t xml:space="preserve">• полностью открыт; </w:t>
      </w:r>
    </w:p>
    <w:p w:rsidR="00231364" w:rsidRDefault="00231364" w:rsidP="000D6264">
      <w:pPr>
        <w:ind w:firstLine="709"/>
        <w:jc w:val="both"/>
      </w:pPr>
      <w:r>
        <w:t>• частично открыт:</w:t>
      </w:r>
    </w:p>
    <w:p w:rsidR="00231364" w:rsidRDefault="00231364" w:rsidP="000D6264">
      <w:pPr>
        <w:ind w:firstLine="709"/>
        <w:jc w:val="both"/>
      </w:pPr>
      <w:r>
        <w:t xml:space="preserve">а) с кишечной стороны - дивертикул Меккеля, </w:t>
      </w:r>
    </w:p>
    <w:p w:rsidR="00231364" w:rsidRDefault="00231364" w:rsidP="000D6264">
      <w:pPr>
        <w:ind w:firstLine="709"/>
        <w:jc w:val="both"/>
      </w:pPr>
      <w:r>
        <w:t xml:space="preserve">b) с пупочной стороны - омфалоцеле, </w:t>
      </w:r>
    </w:p>
    <w:p w:rsidR="00231364" w:rsidRDefault="00231364" w:rsidP="000D6264">
      <w:pPr>
        <w:ind w:firstLine="709"/>
        <w:jc w:val="both"/>
      </w:pPr>
      <w:r>
        <w:t>с) посередине - энтеро</w:t>
      </w:r>
      <w:r w:rsidR="001760F1">
        <w:t>к</w:t>
      </w:r>
      <w:r>
        <w:t xml:space="preserve">истома; </w:t>
      </w:r>
    </w:p>
    <w:p w:rsidR="00F42F83" w:rsidRDefault="00231364" w:rsidP="000D6264">
      <w:pPr>
        <w:ind w:firstLine="709"/>
        <w:jc w:val="both"/>
      </w:pPr>
      <w:r>
        <w:t xml:space="preserve">• полностью закрыт. </w:t>
      </w:r>
    </w:p>
    <w:p w:rsidR="00231364" w:rsidRDefault="00F42F83" w:rsidP="000D6264">
      <w:pPr>
        <w:ind w:firstLine="709"/>
        <w:jc w:val="both"/>
      </w:pPr>
      <w:r>
        <w:t xml:space="preserve">2. </w:t>
      </w:r>
      <w:r w:rsidR="00231364">
        <w:t xml:space="preserve">Персистирование части протока: </w:t>
      </w:r>
    </w:p>
    <w:p w:rsidR="00231364" w:rsidRDefault="00231364" w:rsidP="000D6264">
      <w:pPr>
        <w:ind w:firstLine="709"/>
        <w:jc w:val="both"/>
      </w:pPr>
      <w:r>
        <w:t xml:space="preserve">• открыт с пупочной стороны - омфалоцеле </w:t>
      </w:r>
    </w:p>
    <w:p w:rsidR="00381FF9" w:rsidRDefault="00231364" w:rsidP="000D6264">
      <w:pPr>
        <w:ind w:firstLine="709"/>
        <w:jc w:val="both"/>
      </w:pPr>
      <w:r>
        <w:t>• открыт с кишечной стороны - дивертикул Меккеля</w:t>
      </w:r>
    </w:p>
    <w:p w:rsidR="00381FF9" w:rsidRDefault="00381FF9" w:rsidP="000D6264">
      <w:pPr>
        <w:ind w:firstLine="709"/>
        <w:jc w:val="both"/>
      </w:pPr>
    </w:p>
    <w:p w:rsidR="00DF30F1" w:rsidRDefault="00695CCA" w:rsidP="000D6264">
      <w:pPr>
        <w:ind w:firstLine="709"/>
        <w:jc w:val="both"/>
      </w:pPr>
      <w:r>
        <w:t xml:space="preserve">Дивертикул Меккеля, с соединением или без, встречается наиболее часто (70% случаев). Частота дивертикула Меккеля, по данным разных авторов, составляет 1 - 4%, соотношение мужчин и женщин примерно 2:1, в случае осложнений даже 5:1. </w:t>
      </w:r>
      <w:r w:rsidR="00EC128B">
        <w:t>50% случаев - дети до 10 лет, остальные манифестируют в возрасте до 30 лет.</w:t>
      </w:r>
      <w:r w:rsidR="00DF30F1" w:rsidRPr="00DF30F1">
        <w:t xml:space="preserve"> </w:t>
      </w:r>
      <w:r w:rsidR="00DF30F1">
        <w:t>Частота сочетания с другими врожденными п</w:t>
      </w:r>
      <w:r w:rsidR="00DF30F1">
        <w:t>о</w:t>
      </w:r>
      <w:r w:rsidR="00DF30F1">
        <w:t>роками ра</w:t>
      </w:r>
      <w:r w:rsidR="00DF30F1">
        <w:t>з</w:t>
      </w:r>
      <w:r w:rsidR="00DF30F1">
        <w:t>вития - до 12%. Указаний на семейную встречаемость нет.</w:t>
      </w:r>
    </w:p>
    <w:p w:rsidR="00DF30F1" w:rsidRDefault="00695CCA" w:rsidP="000D6264">
      <w:pPr>
        <w:ind w:firstLine="709"/>
        <w:jc w:val="both"/>
      </w:pPr>
      <w:r>
        <w:t>Длина дивертикула составляет в среднем 2 - 3 см (от 1 до 26 см), он может быть толщ</w:t>
      </w:r>
      <w:r>
        <w:t>и</w:t>
      </w:r>
      <w:r>
        <w:t>ной в п</w:t>
      </w:r>
      <w:r>
        <w:t>а</w:t>
      </w:r>
      <w:r>
        <w:t>лец или узким, как аппендикс</w:t>
      </w:r>
      <w:r w:rsidR="00DF30F1">
        <w:t>,</w:t>
      </w:r>
      <w:r w:rsidR="00DF30F1" w:rsidRPr="00DF30F1">
        <w:t xml:space="preserve"> </w:t>
      </w:r>
      <w:r w:rsidR="00DF30F1">
        <w:t>имеет коническую или цилиндрическую форму</w:t>
      </w:r>
      <w:r>
        <w:t xml:space="preserve">. </w:t>
      </w:r>
      <w:r w:rsidR="00FB1782">
        <w:t xml:space="preserve">Обычно дивертикул располагается на стороне подвздошной кишки, противоположной брыжейке (по свободному краю кишки, </w:t>
      </w:r>
      <w:r>
        <w:t>антимезентериально</w:t>
      </w:r>
      <w:r w:rsidR="00FB1782">
        <w:t>)</w:t>
      </w:r>
      <w:r>
        <w:t>, в среднем на расстоянии 40 - 50 см (от 3 до 150 см) от бауг</w:t>
      </w:r>
      <w:r>
        <w:t>и</w:t>
      </w:r>
      <w:r>
        <w:t xml:space="preserve">ниевой заслонки. </w:t>
      </w:r>
      <w:r w:rsidR="00DF30F1">
        <w:t>Он может припаиваться соединительнотканным тяжем (остаток желточного протока ) к брыжейке, передней брюшной стенке или кишечным пе</w:t>
      </w:r>
      <w:r w:rsidR="00DF30F1">
        <w:t>т</w:t>
      </w:r>
      <w:r w:rsidR="00DF30F1">
        <w:t xml:space="preserve">лям. </w:t>
      </w:r>
    </w:p>
    <w:p w:rsidR="00BF2172" w:rsidRDefault="004409AF" w:rsidP="000D6264">
      <w:pPr>
        <w:ind w:firstLine="709"/>
        <w:jc w:val="both"/>
      </w:pPr>
      <w:r>
        <w:t xml:space="preserve">Дивертикул </w:t>
      </w:r>
      <w:r w:rsidR="00F30DC1">
        <w:t>Меккеля считают истинным дивертикулом, т.к. при гистологическом иссл</w:t>
      </w:r>
      <w:r w:rsidR="00F30DC1">
        <w:t>е</w:t>
      </w:r>
      <w:r w:rsidR="00F30DC1">
        <w:t>довании в его стенке находя</w:t>
      </w:r>
      <w:r w:rsidR="002D5462">
        <w:t>т все слои кишки. Н</w:t>
      </w:r>
      <w:r w:rsidR="00DF30F1">
        <w:t>о</w:t>
      </w:r>
      <w:r w:rsidR="00DF30F1" w:rsidRPr="00DF30F1">
        <w:t xml:space="preserve"> </w:t>
      </w:r>
      <w:r w:rsidR="00DF30F1">
        <w:t xml:space="preserve">уже 100 лет известно, что также </w:t>
      </w:r>
      <w:r w:rsidR="00C16923">
        <w:t xml:space="preserve">там </w:t>
      </w:r>
      <w:r w:rsidR="00DF30F1">
        <w:t xml:space="preserve">могут встречаться гетеротопно </w:t>
      </w:r>
      <w:r w:rsidR="00BF2172">
        <w:t xml:space="preserve">расположенная </w:t>
      </w:r>
      <w:r w:rsidR="00DF30F1">
        <w:t xml:space="preserve">слизистая желудка (1882 г., Тимманс) </w:t>
      </w:r>
      <w:r w:rsidR="002D5462">
        <w:t>- эпителий пр</w:t>
      </w:r>
      <w:r w:rsidR="002D5462">
        <w:t>и</w:t>
      </w:r>
      <w:r w:rsidR="002D5462">
        <w:t>мерно одной трети дивертикулов относят к эпителию железистого типа, способных вырабат</w:t>
      </w:r>
      <w:r w:rsidR="002D5462">
        <w:t>ы</w:t>
      </w:r>
      <w:r w:rsidR="002D5462">
        <w:t xml:space="preserve">вать соляную кислоту; а также </w:t>
      </w:r>
      <w:r w:rsidR="00DF30F1">
        <w:t>т</w:t>
      </w:r>
      <w:r w:rsidR="00BF2172">
        <w:t xml:space="preserve">кань </w:t>
      </w:r>
      <w:r w:rsidR="00DF30F1">
        <w:t>поджелу</w:t>
      </w:r>
      <w:r w:rsidR="00BF2172">
        <w:t>дочной железы (1861 г., Зенкер).</w:t>
      </w:r>
      <w:r>
        <w:t xml:space="preserve"> </w:t>
      </w:r>
      <w:r w:rsidR="00F30DC1">
        <w:t>Это является</w:t>
      </w:r>
      <w:r>
        <w:t xml:space="preserve"> причиной одного из осложнений </w:t>
      </w:r>
      <w:r w:rsidR="00F30DC1">
        <w:t xml:space="preserve">- эрозии его стенки и кишечного кровотечения. </w:t>
      </w:r>
    </w:p>
    <w:p w:rsidR="00DF30F1" w:rsidRDefault="00DF30F1" w:rsidP="000D6264">
      <w:pPr>
        <w:ind w:firstLine="709"/>
        <w:jc w:val="both"/>
      </w:pPr>
    </w:p>
    <w:p w:rsidR="00E9337C" w:rsidRDefault="00E9337C" w:rsidP="000D6264">
      <w:pPr>
        <w:ind w:firstLine="709"/>
        <w:jc w:val="both"/>
      </w:pPr>
    </w:p>
    <w:p w:rsidR="00E10327" w:rsidRDefault="001716BB" w:rsidP="000D6264">
      <w:pPr>
        <w:numPr>
          <w:ilvl w:val="0"/>
          <w:numId w:val="1"/>
        </w:numPr>
        <w:ind w:left="0" w:firstLine="709"/>
        <w:jc w:val="both"/>
      </w:pPr>
      <w:r>
        <w:t>КЛИНИКА</w:t>
      </w:r>
    </w:p>
    <w:p w:rsidR="0085645E" w:rsidRDefault="0085645E" w:rsidP="000D6264">
      <w:pPr>
        <w:ind w:firstLine="709"/>
        <w:jc w:val="both"/>
      </w:pPr>
    </w:p>
    <w:p w:rsidR="00D2078C" w:rsidRDefault="00F30DC1" w:rsidP="000D6264">
      <w:pPr>
        <w:ind w:firstLine="709"/>
        <w:jc w:val="both"/>
      </w:pPr>
      <w:r>
        <w:t>Неосложненный дивертикул (95% случаев) протекает бессимптомно. Дивертикул по</w:t>
      </w:r>
      <w:r>
        <w:t>д</w:t>
      </w:r>
      <w:r>
        <w:t>вздошной кишки ча</w:t>
      </w:r>
      <w:r w:rsidR="00D2078C">
        <w:t xml:space="preserve">ще всего обнаруживают случайно </w:t>
      </w:r>
      <w:r>
        <w:t>при лапаротомии (операции на органах брюшной полости), предпринятой по другому поводу или в связи с развитием осложн</w:t>
      </w:r>
      <w:r>
        <w:t>е</w:t>
      </w:r>
      <w:r>
        <w:t xml:space="preserve">ний. </w:t>
      </w:r>
    </w:p>
    <w:p w:rsidR="00D2078C" w:rsidRDefault="00D2078C" w:rsidP="000D6264">
      <w:pPr>
        <w:ind w:firstLine="709"/>
        <w:jc w:val="both"/>
      </w:pPr>
      <w:r>
        <w:t>К осложнениям дивертикула Меккеля относятся:</w:t>
      </w:r>
    </w:p>
    <w:p w:rsidR="00D2078C" w:rsidRDefault="00D2078C" w:rsidP="000D6264">
      <w:pPr>
        <w:ind w:firstLine="709"/>
        <w:jc w:val="both"/>
      </w:pPr>
      <w:r>
        <w:t xml:space="preserve">• пептическая язва с возможным кровотечением и перфорацией - 43%; </w:t>
      </w:r>
    </w:p>
    <w:p w:rsidR="00D2078C" w:rsidRDefault="00D2078C" w:rsidP="000D6264">
      <w:pPr>
        <w:ind w:firstLine="709"/>
        <w:jc w:val="both"/>
      </w:pPr>
      <w:r>
        <w:t xml:space="preserve">• кишечная обструкция из-за тяжа, обтурации, заворота кишок и инвагинации - 25,3%; </w:t>
      </w:r>
    </w:p>
    <w:p w:rsidR="00D2078C" w:rsidRDefault="00D2078C" w:rsidP="000D6264">
      <w:pPr>
        <w:ind w:firstLine="709"/>
        <w:jc w:val="both"/>
      </w:pPr>
      <w:r>
        <w:t xml:space="preserve">• дивертикулит - 14%; </w:t>
      </w:r>
    </w:p>
    <w:p w:rsidR="00D2078C" w:rsidRDefault="00D2078C" w:rsidP="000D6264">
      <w:pPr>
        <w:ind w:firstLine="709"/>
        <w:jc w:val="both"/>
      </w:pPr>
      <w:r>
        <w:t xml:space="preserve">• грыжеобразование (часто грыжа Литтре - 11%); </w:t>
      </w:r>
    </w:p>
    <w:p w:rsidR="00D2078C" w:rsidRDefault="00D2078C" w:rsidP="000D6264">
      <w:pPr>
        <w:ind w:firstLine="709"/>
        <w:jc w:val="both"/>
      </w:pPr>
      <w:r>
        <w:t xml:space="preserve">• пупочная фистула - 3,4%; </w:t>
      </w:r>
    </w:p>
    <w:p w:rsidR="00D2078C" w:rsidRDefault="00D2078C" w:rsidP="000D6264">
      <w:pPr>
        <w:ind w:firstLine="709"/>
        <w:jc w:val="both"/>
      </w:pPr>
      <w:r>
        <w:t xml:space="preserve">• опухоли - 3%. </w:t>
      </w:r>
    </w:p>
    <w:p w:rsidR="009B6394" w:rsidRDefault="00F30DC1" w:rsidP="000D6264">
      <w:pPr>
        <w:ind w:firstLine="709"/>
        <w:jc w:val="both"/>
      </w:pPr>
      <w:r>
        <w:t>У детей возникает пептическое изъязвление островков эктопированной слизистой об</w:t>
      </w:r>
      <w:r>
        <w:t>о</w:t>
      </w:r>
      <w:r>
        <w:t>лочки ж</w:t>
      </w:r>
      <w:r>
        <w:t>е</w:t>
      </w:r>
      <w:r>
        <w:t xml:space="preserve">лудка (близлежащей слизистой оболочки подвздошной кишки), что нередко является причиной массивного кишечного кровотечения. Кровотечение может возникать остро и быть обильным, но наблюдается и хроническое кровотечение малыми порциями. </w:t>
      </w:r>
      <w:r w:rsidR="009B6394">
        <w:t>Эти кр</w:t>
      </w:r>
      <w:r w:rsidR="009B6394">
        <w:t>о</w:t>
      </w:r>
      <w:r w:rsidR="009B6394">
        <w:t>вотечения возникают среди полного здоровья, повторяются с интервалом</w:t>
      </w:r>
    </w:p>
    <w:p w:rsidR="009B6394" w:rsidRDefault="009B6394" w:rsidP="000D6264">
      <w:pPr>
        <w:ind w:firstLine="709"/>
        <w:jc w:val="both"/>
      </w:pPr>
      <w:r>
        <w:t>3-4 мес, что приводит к  анемизации,  бледности,  тахикардии,  коллапсу.</w:t>
      </w:r>
    </w:p>
    <w:p w:rsidR="009B6394" w:rsidRDefault="009B6394" w:rsidP="000D6264">
      <w:pPr>
        <w:ind w:firstLine="709"/>
        <w:jc w:val="both"/>
      </w:pPr>
      <w:r>
        <w:t>Первые испражнения обычно темного цвета, в последующих появляется темная</w:t>
      </w:r>
    </w:p>
    <w:p w:rsidR="009B6394" w:rsidRDefault="009B6394" w:rsidP="000D6264">
      <w:pPr>
        <w:ind w:firstLine="709"/>
        <w:jc w:val="both"/>
      </w:pPr>
      <w:r>
        <w:t>(алая) кровь без сгустков и слизи. В отличие от желудочно-кишечного кро-</w:t>
      </w:r>
    </w:p>
    <w:p w:rsidR="009B6394" w:rsidRDefault="009B6394" w:rsidP="000D6264">
      <w:pPr>
        <w:ind w:firstLine="709"/>
        <w:jc w:val="both"/>
      </w:pPr>
      <w:r>
        <w:t>вотечения другого происхождения при дивертикуле Меккеля не бывает крова-</w:t>
      </w:r>
    </w:p>
    <w:p w:rsidR="00F30DC1" w:rsidRDefault="009B6394" w:rsidP="000D6264">
      <w:pPr>
        <w:ind w:firstLine="709"/>
        <w:jc w:val="both"/>
      </w:pPr>
      <w:r>
        <w:t xml:space="preserve">вой рвоты. </w:t>
      </w:r>
    </w:p>
    <w:p w:rsidR="00F30DC1" w:rsidRDefault="000C6A90" w:rsidP="000D6264">
      <w:pPr>
        <w:ind w:firstLine="709"/>
        <w:jc w:val="both"/>
      </w:pPr>
      <w:r>
        <w:t xml:space="preserve"> У взрослых может возникать:</w:t>
      </w:r>
    </w:p>
    <w:p w:rsidR="00F30DC1" w:rsidRDefault="00F30DC1" w:rsidP="000D6264">
      <w:pPr>
        <w:ind w:firstLine="709"/>
        <w:jc w:val="both"/>
      </w:pPr>
      <w:r>
        <w:t>• Острый дивертикулит. Клинические проявления настолько сходны с симптомами острого аппендицита (тошнота, боль в животе, повышение температуры, лейкоцитоз), что ди</w:t>
      </w:r>
      <w:r>
        <w:t>ф</w:t>
      </w:r>
      <w:r>
        <w:t>ференциальный диагноз до операции практически невозможен. Если в ходе операции обнар</w:t>
      </w:r>
      <w:r>
        <w:t>у</w:t>
      </w:r>
      <w:r>
        <w:t>жен интактный червеобразный отросток, необходима ревизия подвздошной кишки приме</w:t>
      </w:r>
      <w:r>
        <w:t>р</w:t>
      </w:r>
      <w:r>
        <w:t xml:space="preserve">но на протяжении 100 см от илеоцекального угла. </w:t>
      </w:r>
    </w:p>
    <w:p w:rsidR="00F30DC1" w:rsidRDefault="00F30DC1" w:rsidP="000D6264">
      <w:pPr>
        <w:ind w:firstLine="709"/>
        <w:jc w:val="both"/>
      </w:pPr>
      <w:r>
        <w:t>• Непроходимость кишечника вследствие инвагинации, которая протекает с типичными симптомами (внезапное начало, приступообразная боль в животе, рвота, кишечное кровотеч</w:t>
      </w:r>
      <w:r>
        <w:t>е</w:t>
      </w:r>
      <w:r>
        <w:t>ние), дивертикул обнаруживают на операции после дезинвагинации; кишечная непрох</w:t>
      </w:r>
      <w:r>
        <w:t>о</w:t>
      </w:r>
      <w:r>
        <w:t>димость может быть вызвана также перекрутом кишечных петель вокруг дивертикула, припаявшегося к пере</w:t>
      </w:r>
      <w:r>
        <w:t>д</w:t>
      </w:r>
      <w:r>
        <w:t>ней брюшной стенке, или ущемлением их при фиксации дивертикула к брыжейке либо кишечным петлям, вызванного хроническим дивертикулитом спаечного процесса; в ряде случ</w:t>
      </w:r>
      <w:r>
        <w:t>а</w:t>
      </w:r>
      <w:r>
        <w:t>ев симптомы нарастают медленно и сопровождаются явлениями сначала частичной, а затем полной к</w:t>
      </w:r>
      <w:r>
        <w:t>и</w:t>
      </w:r>
      <w:r>
        <w:t>шечной непроходимости.</w:t>
      </w:r>
    </w:p>
    <w:p w:rsidR="00F30DC1" w:rsidRDefault="00F30DC1" w:rsidP="000D6264">
      <w:pPr>
        <w:ind w:firstLine="709"/>
        <w:jc w:val="both"/>
      </w:pPr>
      <w:r>
        <w:t>• Перфорация дивертикула в свободную брюшную полость с развитием перитонита - обычно возникает вследствие его воспаления и изъязвления, реже - в результате пролежня к</w:t>
      </w:r>
      <w:r>
        <w:t>а</w:t>
      </w:r>
      <w:r>
        <w:t>ловым ка</w:t>
      </w:r>
      <w:r>
        <w:t>м</w:t>
      </w:r>
      <w:r>
        <w:t>нем или инородным телом.</w:t>
      </w:r>
    </w:p>
    <w:p w:rsidR="00F30DC1" w:rsidRDefault="00F30DC1" w:rsidP="000D6264">
      <w:pPr>
        <w:ind w:firstLine="709"/>
        <w:jc w:val="both"/>
      </w:pPr>
      <w:r>
        <w:t>• Малигнизация эктопированной слизистой оболочки желудка с развитием рака.</w:t>
      </w:r>
    </w:p>
    <w:p w:rsidR="00F30DC1" w:rsidRDefault="00F30DC1" w:rsidP="000D6264">
      <w:pPr>
        <w:ind w:firstLine="709"/>
        <w:jc w:val="both"/>
      </w:pPr>
      <w:r>
        <w:t>• Возможно сочетание нескольких осложнений.</w:t>
      </w:r>
    </w:p>
    <w:p w:rsidR="001716BB" w:rsidRDefault="00F30DC1" w:rsidP="000D6264">
      <w:pPr>
        <w:ind w:firstLine="709"/>
        <w:jc w:val="both"/>
      </w:pPr>
      <w:r>
        <w:t xml:space="preserve"> </w:t>
      </w:r>
      <w:r w:rsidR="001716BB">
        <w:t>К редким осложнениям</w:t>
      </w:r>
      <w:r w:rsidR="001716BB" w:rsidRPr="00A72C30">
        <w:t xml:space="preserve"> дивертикула Меккеля </w:t>
      </w:r>
      <w:r w:rsidR="001716BB">
        <w:t xml:space="preserve">относится </w:t>
      </w:r>
      <w:r w:rsidR="001716BB" w:rsidRPr="00A72C30">
        <w:t>перфорация инородными тел</w:t>
      </w:r>
      <w:r w:rsidR="001716BB" w:rsidRPr="00A72C30">
        <w:t>а</w:t>
      </w:r>
      <w:r w:rsidR="001716BB" w:rsidRPr="00A72C30">
        <w:t>ми (в частности, рыбьими костями).</w:t>
      </w:r>
    </w:p>
    <w:p w:rsidR="001716BB" w:rsidRDefault="001716BB" w:rsidP="000D6264">
      <w:pPr>
        <w:ind w:firstLine="709"/>
        <w:jc w:val="both"/>
      </w:pPr>
    </w:p>
    <w:p w:rsidR="00F30DC1" w:rsidRDefault="00F30DC1" w:rsidP="000D6264">
      <w:pPr>
        <w:ind w:firstLine="709"/>
        <w:jc w:val="both"/>
      </w:pPr>
      <w:r>
        <w:t xml:space="preserve"> </w:t>
      </w:r>
    </w:p>
    <w:p w:rsidR="00396EDB" w:rsidRDefault="001716BB" w:rsidP="000D6264">
      <w:pPr>
        <w:numPr>
          <w:ilvl w:val="0"/>
          <w:numId w:val="1"/>
        </w:numPr>
        <w:ind w:left="0" w:firstLine="709"/>
        <w:jc w:val="both"/>
      </w:pPr>
      <w:r>
        <w:t>ДИАГНОСТИКА</w:t>
      </w:r>
      <w:r w:rsidR="00381FF9">
        <w:t>. ДИФФЕРЕНЦИАЛЬНЫЙ ДИАГНОЗ</w:t>
      </w:r>
    </w:p>
    <w:p w:rsidR="0085645E" w:rsidRDefault="0085645E" w:rsidP="000D6264">
      <w:pPr>
        <w:ind w:firstLine="709"/>
        <w:jc w:val="both"/>
      </w:pPr>
    </w:p>
    <w:p w:rsidR="007B1163" w:rsidRDefault="00F30DC1" w:rsidP="000D6264">
      <w:pPr>
        <w:ind w:firstLine="709"/>
        <w:jc w:val="both"/>
      </w:pPr>
      <w:r>
        <w:t>Основной метод - рентгенологическое исследование с контрастированием кишечника взвесью сульфата бария</w:t>
      </w:r>
      <w:r w:rsidR="004019A5">
        <w:t xml:space="preserve">. </w:t>
      </w:r>
      <w:r w:rsidR="001311F5">
        <w:t>Как вспомогательный метод</w:t>
      </w:r>
      <w:r w:rsidR="004019A5">
        <w:t xml:space="preserve"> применяе</w:t>
      </w:r>
      <w:r w:rsidR="001311F5">
        <w:t>тся ультразвуковое исследов</w:t>
      </w:r>
      <w:r w:rsidR="001311F5">
        <w:t>а</w:t>
      </w:r>
      <w:r w:rsidR="001311F5">
        <w:t xml:space="preserve">ние. </w:t>
      </w:r>
      <w:r>
        <w:t xml:space="preserve">Диагноз дивертикула Меккеля может быть установлен с помощью </w:t>
      </w:r>
      <w:r w:rsidR="001311F5" w:rsidRPr="001311F5">
        <w:t>радиоизотопн</w:t>
      </w:r>
      <w:r w:rsidR="001311F5">
        <w:t xml:space="preserve">ой </w:t>
      </w:r>
      <w:r>
        <w:t>сци</w:t>
      </w:r>
      <w:r>
        <w:t>н</w:t>
      </w:r>
      <w:r>
        <w:t>тиграфии с гехнецием-99т (так называемое "меккелево сканирование"). При этом можно обн</w:t>
      </w:r>
      <w:r>
        <w:t>а</w:t>
      </w:r>
      <w:r>
        <w:t>ружить гетеротопическую слизистую оболочку желудка (технеций имеет сродство с париетал</w:t>
      </w:r>
      <w:r>
        <w:t>ь</w:t>
      </w:r>
      <w:r>
        <w:t>ными клетками ж</w:t>
      </w:r>
      <w:r>
        <w:t>е</w:t>
      </w:r>
      <w:r>
        <w:t xml:space="preserve">лудка). Чувствительность этого теста у детей достигает 75-100 % и несколько </w:t>
      </w:r>
      <w:r>
        <w:lastRenderedPageBreak/>
        <w:t>ниже у взрослых. В 15 % случаев получают ложноположительные и в 25 % — ложноотриц</w:t>
      </w:r>
      <w:r>
        <w:t>а</w:t>
      </w:r>
      <w:r>
        <w:t xml:space="preserve">тельные результаты. </w:t>
      </w:r>
    </w:p>
    <w:p w:rsidR="00F30DC1" w:rsidRDefault="00F30DC1" w:rsidP="000D6264">
      <w:pPr>
        <w:ind w:firstLine="709"/>
        <w:jc w:val="both"/>
      </w:pPr>
      <w:r>
        <w:t>При продолжающемся кровотечении из дивертикула Меккеля диагноз можно установить с п</w:t>
      </w:r>
      <w:r>
        <w:t>о</w:t>
      </w:r>
      <w:r>
        <w:t xml:space="preserve">мощью артериографии. </w:t>
      </w:r>
    </w:p>
    <w:p w:rsidR="005156E7" w:rsidRDefault="005156E7" w:rsidP="000D6264">
      <w:pPr>
        <w:ind w:firstLine="709"/>
        <w:jc w:val="both"/>
      </w:pPr>
    </w:p>
    <w:p w:rsidR="005156E7" w:rsidRDefault="005156E7" w:rsidP="000D6264">
      <w:pPr>
        <w:ind w:firstLine="709"/>
        <w:jc w:val="both"/>
      </w:pPr>
      <w:r>
        <w:t>Дифференциальный диагноз.</w:t>
      </w:r>
    </w:p>
    <w:p w:rsidR="005156E7" w:rsidRDefault="005156E7" w:rsidP="000D6264">
      <w:pPr>
        <w:ind w:firstLine="709"/>
        <w:jc w:val="both"/>
      </w:pPr>
      <w:r>
        <w:t>Одним из важнейших клинических проявлений дивертикула Меккеля является рецид</w:t>
      </w:r>
      <w:r>
        <w:t>и</w:t>
      </w:r>
      <w:r>
        <w:t>вирующая абдоминальная боль</w:t>
      </w:r>
      <w:r w:rsidR="00D35820">
        <w:t xml:space="preserve"> (РАБ)</w:t>
      </w:r>
      <w:r>
        <w:t>. Она характерна также для других органических забол</w:t>
      </w:r>
      <w:r>
        <w:t>е</w:t>
      </w:r>
      <w:r>
        <w:t xml:space="preserve">ваний, а также </w:t>
      </w:r>
      <w:r w:rsidR="00145EC1">
        <w:t xml:space="preserve">различных </w:t>
      </w:r>
      <w:r>
        <w:t>функциональных и психогенных расстройств.</w:t>
      </w:r>
    </w:p>
    <w:p w:rsidR="005156E7" w:rsidRPr="00D512FD" w:rsidRDefault="005156E7" w:rsidP="000D6264">
      <w:pPr>
        <w:ind w:firstLine="709"/>
        <w:jc w:val="both"/>
        <w:rPr>
          <w:color w:val="000000"/>
        </w:rPr>
      </w:pPr>
      <w:r w:rsidRPr="00D512FD">
        <w:rPr>
          <w:b/>
          <w:bCs/>
          <w:color w:val="000000"/>
        </w:rPr>
        <w:t>Наиболее частые органические причины РАБ и методы их верификации</w:t>
      </w:r>
    </w:p>
    <w:tbl>
      <w:tblPr>
        <w:tblW w:w="5000" w:type="pct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477"/>
        <w:gridCol w:w="6534"/>
      </w:tblGrid>
      <w:tr w:rsidR="005156E7" w:rsidRPr="00D512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b/>
                <w:bCs/>
                <w:color w:val="000000"/>
              </w:rPr>
              <w:t>Причина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b/>
                <w:bCs/>
                <w:color w:val="000000"/>
              </w:rPr>
              <w:t>Диагностические мероприятия</w:t>
            </w:r>
          </w:p>
        </w:tc>
      </w:tr>
      <w:tr w:rsidR="005156E7" w:rsidRPr="00D512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 xml:space="preserve">Врожденные аномалии развития почек, мальротация кишечника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Рентгеноскопическое исследование ЖКТ с барием, УЗИ, ур</w:t>
            </w:r>
            <w:r w:rsidRPr="00D512FD">
              <w:rPr>
                <w:color w:val="000000"/>
              </w:rPr>
              <w:t>о</w:t>
            </w:r>
            <w:r w:rsidRPr="00D512FD">
              <w:rPr>
                <w:color w:val="000000"/>
              </w:rPr>
              <w:t>графия</w:t>
            </w:r>
          </w:p>
        </w:tc>
      </w:tr>
      <w:tr w:rsidR="005156E7" w:rsidRPr="00D512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 xml:space="preserve">Инфекции мочевых путей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Бактериологическое исследование мочи</w:t>
            </w:r>
          </w:p>
        </w:tc>
      </w:tr>
      <w:tr w:rsidR="005156E7" w:rsidRPr="00D512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Воспалительные заболевания т</w:t>
            </w:r>
            <w:r w:rsidRPr="00D512FD">
              <w:rPr>
                <w:color w:val="000000"/>
              </w:rPr>
              <w:t>а</w:t>
            </w:r>
            <w:r w:rsidRPr="00D512FD">
              <w:rPr>
                <w:color w:val="000000"/>
              </w:rPr>
              <w:t xml:space="preserve">зовых органов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Исследование таза</w:t>
            </w:r>
          </w:p>
        </w:tc>
      </w:tr>
      <w:tr w:rsidR="005156E7" w:rsidRPr="00D512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Киста яичников, эндометриоз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 xml:space="preserve">Консультация гинеколога, УЗИ </w:t>
            </w:r>
          </w:p>
        </w:tc>
      </w:tr>
      <w:tr w:rsidR="005156E7" w:rsidRPr="00D512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Грыжа диафрагмы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Рентгенологическое исследование с барием</w:t>
            </w:r>
          </w:p>
        </w:tc>
      </w:tr>
      <w:tr w:rsidR="005156E7" w:rsidRPr="00D512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Гепатит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Исследование функции печени</w:t>
            </w:r>
          </w:p>
        </w:tc>
      </w:tr>
      <w:tr w:rsidR="005156E7" w:rsidRPr="00D512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Холецистит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Холецистография, УЗИ</w:t>
            </w:r>
          </w:p>
        </w:tc>
      </w:tr>
      <w:tr w:rsidR="005156E7" w:rsidRPr="00D512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Панкреатит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Амилаза в сыворотке крови</w:t>
            </w:r>
          </w:p>
        </w:tc>
      </w:tr>
      <w:tr w:rsidR="005156E7" w:rsidRPr="00D512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Грыжи передней брюшной сте</w:t>
            </w:r>
            <w:r w:rsidRPr="00D512FD">
              <w:rPr>
                <w:color w:val="000000"/>
              </w:rPr>
              <w:t>н</w:t>
            </w:r>
            <w:r w:rsidRPr="00D512FD">
              <w:rPr>
                <w:color w:val="000000"/>
              </w:rPr>
              <w:t>ки, паховые грыжи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Консультация детского хирурга</w:t>
            </w:r>
          </w:p>
        </w:tc>
      </w:tr>
      <w:tr w:rsidR="005156E7" w:rsidRPr="00D512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Пептическая язва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ФГДС, исследование на Hp(Роль Helicobacter pylori (HP) в п</w:t>
            </w:r>
            <w:r w:rsidRPr="00D512FD">
              <w:rPr>
                <w:color w:val="000000"/>
              </w:rPr>
              <w:t>а</w:t>
            </w:r>
            <w:r w:rsidRPr="00D512FD">
              <w:rPr>
                <w:color w:val="000000"/>
              </w:rPr>
              <w:t>тогенезе хронической абдоминальной боли точно не определ</w:t>
            </w:r>
            <w:r w:rsidRPr="00D512FD">
              <w:rPr>
                <w:color w:val="000000"/>
              </w:rPr>
              <w:t>е</w:t>
            </w:r>
            <w:r w:rsidRPr="00D512FD">
              <w:rPr>
                <w:color w:val="000000"/>
              </w:rPr>
              <w:t>на. Многие исследователи рекомендуют проводить лечение данной инфекции только при наличии стру</w:t>
            </w:r>
            <w:r w:rsidRPr="00D512FD">
              <w:rPr>
                <w:color w:val="000000"/>
              </w:rPr>
              <w:t>к</w:t>
            </w:r>
            <w:r w:rsidRPr="00D512FD">
              <w:rPr>
                <w:color w:val="000000"/>
              </w:rPr>
              <w:t>турных изменений со стороны ЖКТ.), тесты на кровь в к</w:t>
            </w:r>
            <w:r w:rsidRPr="00D512FD">
              <w:rPr>
                <w:color w:val="000000"/>
              </w:rPr>
              <w:t>а</w:t>
            </w:r>
            <w:r w:rsidRPr="00D512FD">
              <w:rPr>
                <w:color w:val="000000"/>
              </w:rPr>
              <w:t>ле</w:t>
            </w:r>
          </w:p>
        </w:tc>
      </w:tr>
      <w:tr w:rsidR="005156E7" w:rsidRPr="00D512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 xml:space="preserve">Дивертикул Меккеля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Сканирование с технецием</w:t>
            </w:r>
          </w:p>
        </w:tc>
      </w:tr>
      <w:tr w:rsidR="005156E7" w:rsidRPr="00D512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 xml:space="preserve">Болезнь Крона </w:t>
            </w:r>
          </w:p>
        </w:tc>
        <w:tc>
          <w:tcPr>
            <w:tcW w:w="0" w:type="auto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СОЭ, рентгенологическое исследование с контрастом, энд</w:t>
            </w:r>
            <w:r w:rsidRPr="00D512FD">
              <w:rPr>
                <w:color w:val="000000"/>
              </w:rPr>
              <w:t>о</w:t>
            </w:r>
            <w:r w:rsidRPr="00D512FD">
              <w:rPr>
                <w:color w:val="000000"/>
              </w:rPr>
              <w:t>скопическое исследование – ФГДС, колоноскопия, ректором</w:t>
            </w:r>
            <w:r w:rsidRPr="00D512FD">
              <w:rPr>
                <w:color w:val="000000"/>
              </w:rPr>
              <w:t>а</w:t>
            </w:r>
            <w:r w:rsidRPr="00D512FD">
              <w:rPr>
                <w:color w:val="000000"/>
              </w:rPr>
              <w:t>носкопия</w:t>
            </w:r>
          </w:p>
        </w:tc>
      </w:tr>
      <w:tr w:rsidR="005156E7" w:rsidRPr="00D512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Неспецифический язвенный к</w:t>
            </w:r>
            <w:r w:rsidRPr="00D512FD">
              <w:rPr>
                <w:color w:val="000000"/>
              </w:rPr>
              <w:t>о</w:t>
            </w:r>
            <w:r w:rsidRPr="00D512FD">
              <w:rPr>
                <w:color w:val="000000"/>
              </w:rPr>
              <w:t>лит</w:t>
            </w: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</w:p>
        </w:tc>
      </w:tr>
      <w:tr w:rsidR="005156E7" w:rsidRPr="00D512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Спаечная болезнь после опер</w:t>
            </w:r>
            <w:r w:rsidRPr="00D512FD">
              <w:rPr>
                <w:color w:val="000000"/>
              </w:rPr>
              <w:t>а</w:t>
            </w:r>
            <w:r w:rsidRPr="00D512FD">
              <w:rPr>
                <w:color w:val="000000"/>
              </w:rPr>
              <w:t>ции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рентгенологическое исследование с контрастом</w:t>
            </w:r>
          </w:p>
        </w:tc>
      </w:tr>
      <w:tr w:rsidR="005156E7" w:rsidRPr="00D512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Панкреатические псевдокисты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УЗИ брюшной полости</w:t>
            </w:r>
          </w:p>
        </w:tc>
      </w:tr>
      <w:tr w:rsidR="005156E7" w:rsidRPr="00D512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Хронический аппендицит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УЗИ, рентгенологическое исследование</w:t>
            </w:r>
          </w:p>
        </w:tc>
      </w:tr>
      <w:tr w:rsidR="005156E7" w:rsidRPr="00D512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Отравление свинцом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Содержание свинца, количество протопорфирина эритроц</w:t>
            </w:r>
            <w:r w:rsidRPr="00D512FD">
              <w:rPr>
                <w:color w:val="000000"/>
              </w:rPr>
              <w:t>и</w:t>
            </w:r>
            <w:r w:rsidRPr="00D512FD">
              <w:rPr>
                <w:color w:val="000000"/>
              </w:rPr>
              <w:t>тов</w:t>
            </w:r>
          </w:p>
        </w:tc>
      </w:tr>
      <w:tr w:rsidR="005156E7" w:rsidRPr="00D512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Геморрагический васкулит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Анамнез, анализ мочи</w:t>
            </w:r>
          </w:p>
        </w:tc>
      </w:tr>
      <w:tr w:rsidR="005156E7" w:rsidRPr="00D512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Серповидноклеточная болезнь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Анализ крови, генеалогический анамнез</w:t>
            </w:r>
          </w:p>
        </w:tc>
      </w:tr>
      <w:tr w:rsidR="005156E7" w:rsidRPr="00D512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Пищевая аллергия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Гипоаллергенная элиминационная диета</w:t>
            </w:r>
          </w:p>
        </w:tc>
      </w:tr>
      <w:tr w:rsidR="005156E7" w:rsidRPr="00D512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Абдоминальная эпилепсия, ми</w:t>
            </w:r>
            <w:r w:rsidRPr="00D512FD">
              <w:rPr>
                <w:color w:val="000000"/>
              </w:rPr>
              <w:t>г</w:t>
            </w:r>
            <w:r w:rsidRPr="00D512FD">
              <w:rPr>
                <w:color w:val="000000"/>
              </w:rPr>
              <w:t xml:space="preserve">рень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ЭЭГ, консультация невропатолога</w:t>
            </w:r>
          </w:p>
        </w:tc>
      </w:tr>
      <w:tr w:rsidR="005156E7" w:rsidRPr="00D512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Порфирия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Уровень порфирина в моче</w:t>
            </w:r>
          </w:p>
        </w:tc>
      </w:tr>
      <w:tr w:rsidR="005156E7" w:rsidRPr="00D512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lastRenderedPageBreak/>
              <w:t>Семейная средиземноморская анемия, семейный ангионеврот</w:t>
            </w:r>
            <w:r w:rsidRPr="00D512FD">
              <w:rPr>
                <w:color w:val="000000"/>
              </w:rPr>
              <w:t>и</w:t>
            </w:r>
            <w:r w:rsidRPr="00D512FD">
              <w:rPr>
                <w:color w:val="000000"/>
              </w:rPr>
              <w:t>ческий отёк, абдоминальная ми</w:t>
            </w:r>
            <w:r w:rsidRPr="00D512FD">
              <w:rPr>
                <w:color w:val="000000"/>
              </w:rPr>
              <w:t>г</w:t>
            </w:r>
            <w:r w:rsidRPr="00D512FD">
              <w:rPr>
                <w:color w:val="000000"/>
              </w:rPr>
              <w:t xml:space="preserve">рень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Характерный анамнез</w:t>
            </w:r>
          </w:p>
        </w:tc>
      </w:tr>
      <w:tr w:rsidR="005156E7" w:rsidRPr="00D512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Лактазная недостаточность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Анамнез, элиминационная диета</w:t>
            </w:r>
          </w:p>
        </w:tc>
      </w:tr>
    </w:tbl>
    <w:p w:rsidR="005156E7" w:rsidRDefault="005156E7" w:rsidP="004B5CB3">
      <w:pPr>
        <w:ind w:right="-185" w:firstLine="180"/>
      </w:pPr>
    </w:p>
    <w:p w:rsidR="001716BB" w:rsidRDefault="001716BB" w:rsidP="004B5CB3">
      <w:pPr>
        <w:ind w:right="-185" w:firstLine="180"/>
      </w:pPr>
    </w:p>
    <w:tbl>
      <w:tblPr>
        <w:tblW w:w="9365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365"/>
      </w:tblGrid>
      <w:tr w:rsidR="00146D84" w:rsidRPr="00146D84">
        <w:trPr>
          <w:tblCellSpacing w:w="0" w:type="dxa"/>
          <w:jc w:val="center"/>
        </w:trPr>
        <w:tc>
          <w:tcPr>
            <w:tcW w:w="9365" w:type="dxa"/>
          </w:tcPr>
          <w:p w:rsidR="003F7F36" w:rsidRDefault="00381FF9" w:rsidP="00AE497E">
            <w:pPr>
              <w:ind w:firstLine="709"/>
              <w:jc w:val="both"/>
            </w:pPr>
            <w:r>
              <w:t xml:space="preserve">4. </w:t>
            </w:r>
            <w:r w:rsidR="001716BB">
              <w:t>ЛЕЧЕНИЕ</w:t>
            </w:r>
            <w:r w:rsidR="00A26F6E">
              <w:t xml:space="preserve"> </w:t>
            </w:r>
          </w:p>
          <w:p w:rsidR="008859A3" w:rsidRDefault="00A26F6E" w:rsidP="00AE497E">
            <w:pPr>
              <w:ind w:firstLine="709"/>
              <w:jc w:val="both"/>
            </w:pPr>
            <w:r>
              <w:t>Бессимптомные дивертикулы удалять не следует</w:t>
            </w:r>
            <w:r w:rsidR="008859A3">
              <w:t xml:space="preserve">. </w:t>
            </w:r>
            <w:r w:rsidR="00146D84" w:rsidRPr="00146D84">
              <w:rPr>
                <w:color w:val="000000"/>
              </w:rPr>
              <w:t xml:space="preserve">Дивертикул Меккеля подлежит удалению при дивертикулитах, язвах </w:t>
            </w:r>
            <w:r w:rsidR="008859A3">
              <w:rPr>
                <w:color w:val="000000"/>
              </w:rPr>
              <w:t>дивертикула</w:t>
            </w:r>
            <w:r w:rsidR="00146D84" w:rsidRPr="00146D84">
              <w:rPr>
                <w:color w:val="000000"/>
              </w:rPr>
              <w:t>, кишечной непроходимости, вызва</w:t>
            </w:r>
            <w:r w:rsidR="00146D84" w:rsidRPr="00146D84">
              <w:rPr>
                <w:color w:val="000000"/>
              </w:rPr>
              <w:t>н</w:t>
            </w:r>
            <w:r w:rsidR="00146D84" w:rsidRPr="00146D84">
              <w:rPr>
                <w:color w:val="000000"/>
              </w:rPr>
              <w:t>ной д</w:t>
            </w:r>
            <w:r w:rsidR="00146D84" w:rsidRPr="00146D84">
              <w:rPr>
                <w:color w:val="000000"/>
              </w:rPr>
              <w:t>и</w:t>
            </w:r>
            <w:r w:rsidR="00146D84" w:rsidRPr="00146D84">
              <w:rPr>
                <w:color w:val="000000"/>
              </w:rPr>
              <w:t>вертикулом, свищах пупка, а также</w:t>
            </w:r>
            <w:r w:rsidR="002C6580">
              <w:rPr>
                <w:color w:val="000000"/>
              </w:rPr>
              <w:t>, по мнению ряда специалистов,</w:t>
            </w:r>
            <w:r w:rsidR="00146D84" w:rsidRPr="00146D84">
              <w:rPr>
                <w:color w:val="000000"/>
              </w:rPr>
              <w:t xml:space="preserve"> при случайном обн</w:t>
            </w:r>
            <w:r w:rsidR="00146D84" w:rsidRPr="00146D84">
              <w:rPr>
                <w:color w:val="000000"/>
              </w:rPr>
              <w:t>а</w:t>
            </w:r>
            <w:r w:rsidR="00146D84" w:rsidRPr="00146D84">
              <w:rPr>
                <w:color w:val="000000"/>
              </w:rPr>
              <w:t>ружении его во время операции.</w:t>
            </w:r>
            <w:r w:rsidR="008859A3">
              <w:t xml:space="preserve"> </w:t>
            </w:r>
            <w:r w:rsidR="008859A3" w:rsidRPr="00146D84">
              <w:t>Производится резекция дивер</w:t>
            </w:r>
            <w:r w:rsidR="008859A3">
              <w:t>тикула с ушиванием стенки кишки (</w:t>
            </w:r>
            <w:r w:rsidR="008859A3">
              <w:rPr>
                <w:lang w:val="en-US"/>
              </w:rPr>
              <w:t>resectio</w:t>
            </w:r>
            <w:r w:rsidR="008859A3" w:rsidRPr="00146D84">
              <w:t xml:space="preserve"> </w:t>
            </w:r>
            <w:r w:rsidR="008859A3">
              <w:rPr>
                <w:lang w:val="en-US"/>
              </w:rPr>
              <w:t>diverticuli</w:t>
            </w:r>
            <w:r w:rsidR="008859A3" w:rsidRPr="00146D84">
              <w:t xml:space="preserve"> </w:t>
            </w:r>
            <w:r w:rsidR="008859A3">
              <w:rPr>
                <w:lang w:val="en-US"/>
              </w:rPr>
              <w:t>Meckelii</w:t>
            </w:r>
            <w:r w:rsidR="008859A3" w:rsidRPr="00146D84">
              <w:t>)</w:t>
            </w:r>
            <w:r w:rsidR="008859A3">
              <w:t>.</w:t>
            </w:r>
          </w:p>
          <w:p w:rsidR="00146D84" w:rsidRPr="0085645E" w:rsidRDefault="00146D84" w:rsidP="00AE497E">
            <w:pPr>
              <w:ind w:firstLine="709"/>
              <w:jc w:val="both"/>
              <w:rPr>
                <w:color w:val="000000"/>
              </w:rPr>
            </w:pPr>
            <w:r w:rsidRPr="00146D84">
              <w:rPr>
                <w:b/>
                <w:bCs/>
                <w:color w:val="000000"/>
              </w:rPr>
              <w:t>Техника операции.</w:t>
            </w:r>
            <w:r w:rsidRPr="00146D84">
              <w:rPr>
                <w:color w:val="000000"/>
              </w:rPr>
              <w:t xml:space="preserve"> После вскрытия брюшной полости извлекают подвздошную кишку вместе с дивертикулом. Если диаметр дивертикула небольшой, то техника удал</w:t>
            </w:r>
            <w:r w:rsidRPr="00146D84">
              <w:rPr>
                <w:color w:val="000000"/>
              </w:rPr>
              <w:t>е</w:t>
            </w:r>
            <w:r w:rsidRPr="00146D84">
              <w:rPr>
                <w:color w:val="000000"/>
              </w:rPr>
              <w:t>ния его ничем не отличается от обычной аппендэктомии.</w:t>
            </w:r>
            <w:r w:rsidR="008859A3">
              <w:rPr>
                <w:color w:val="000000"/>
              </w:rPr>
              <w:t xml:space="preserve"> </w:t>
            </w:r>
            <w:r w:rsidRPr="00146D84">
              <w:rPr>
                <w:color w:val="000000"/>
              </w:rPr>
              <w:t>В тех случаях, когда диверт</w:t>
            </w:r>
            <w:r w:rsidRPr="00146D84">
              <w:rPr>
                <w:color w:val="000000"/>
              </w:rPr>
              <w:t>и</w:t>
            </w:r>
            <w:r w:rsidRPr="00146D84">
              <w:rPr>
                <w:color w:val="000000"/>
              </w:rPr>
              <w:t>кул шир</w:t>
            </w:r>
            <w:r w:rsidRPr="00146D84">
              <w:rPr>
                <w:color w:val="000000"/>
              </w:rPr>
              <w:t>о</w:t>
            </w:r>
            <w:r w:rsidRPr="00146D84">
              <w:rPr>
                <w:color w:val="000000"/>
              </w:rPr>
              <w:t>кий и имеет брыжейку, последнюю перевязывают и пересекают, освобождая основание дивертикула.</w:t>
            </w:r>
            <w:r w:rsidR="008859A3">
              <w:rPr>
                <w:color w:val="000000"/>
              </w:rPr>
              <w:t xml:space="preserve"> </w:t>
            </w:r>
            <w:r w:rsidRPr="00146D84">
              <w:rPr>
                <w:color w:val="000000"/>
              </w:rPr>
              <w:t>Затем на кишку накладывают мягкий кишечный жом и произв</w:t>
            </w:r>
            <w:r w:rsidRPr="00146D84">
              <w:rPr>
                <w:color w:val="000000"/>
              </w:rPr>
              <w:t>о</w:t>
            </w:r>
            <w:r w:rsidRPr="00146D84">
              <w:rPr>
                <w:color w:val="000000"/>
              </w:rPr>
              <w:t>дят отсечение дивертикула у его основания (</w:t>
            </w:r>
            <w:r w:rsidR="0099364E">
              <w:rPr>
                <w:color w:val="000000"/>
              </w:rPr>
              <w:t>рис. 3</w:t>
            </w:r>
            <w:r w:rsidRPr="00146D84">
              <w:rPr>
                <w:color w:val="000000"/>
              </w:rPr>
              <w:t>). Рану кишки ушивают в поперечном направлении к ее оси двухрядным швом (</w:t>
            </w:r>
            <w:r w:rsidR="0099364E">
              <w:rPr>
                <w:color w:val="000000"/>
              </w:rPr>
              <w:t>рис. 4</w:t>
            </w:r>
            <w:r w:rsidRPr="00146D84">
              <w:rPr>
                <w:color w:val="000000"/>
              </w:rPr>
              <w:t>). Б</w:t>
            </w:r>
            <w:r w:rsidR="0085645E">
              <w:rPr>
                <w:color w:val="000000"/>
              </w:rPr>
              <w:t xml:space="preserve">рюшную полость зашивают наглухо. </w:t>
            </w:r>
          </w:p>
          <w:p w:rsidR="00146D84" w:rsidRPr="00146D84" w:rsidRDefault="00427807" w:rsidP="004B5CB3">
            <w:pPr>
              <w:spacing w:before="100" w:beforeAutospacing="1" w:after="100" w:afterAutospacing="1"/>
              <w:ind w:right="-185" w:firstLine="180"/>
              <w:rPr>
                <w:b/>
                <w:bCs/>
                <w:color w:val="000099"/>
              </w:rPr>
            </w:pPr>
            <w:bookmarkStart w:id="1" w:name="BM392"/>
            <w:bookmarkEnd w:id="1"/>
            <w:r>
              <w:rPr>
                <w:b/>
                <w:bCs/>
                <w:noProof/>
                <w:color w:val="000099"/>
              </w:rPr>
              <w:drawing>
                <wp:inline distT="0" distB="0" distL="0" distR="0">
                  <wp:extent cx="4276725" cy="30194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725" cy="301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D84" w:rsidRPr="0076535E" w:rsidRDefault="002472DA" w:rsidP="004B5CB3">
            <w:pPr>
              <w:spacing w:before="100" w:beforeAutospacing="1" w:after="100" w:afterAutospacing="1"/>
              <w:ind w:right="-185" w:firstLine="180"/>
              <w:rPr>
                <w:b/>
                <w:bCs/>
              </w:rPr>
            </w:pPr>
            <w:r>
              <w:rPr>
                <w:b/>
                <w:bCs/>
              </w:rPr>
              <w:t xml:space="preserve">Рис. </w:t>
            </w:r>
            <w:r w:rsidR="008859A3" w:rsidRPr="0076535E">
              <w:rPr>
                <w:b/>
                <w:bCs/>
              </w:rPr>
              <w:t>3</w:t>
            </w:r>
            <w:r w:rsidR="00146D84" w:rsidRPr="0076535E">
              <w:rPr>
                <w:b/>
                <w:bCs/>
              </w:rPr>
              <w:t>. Резекция дивертикула Меккеля. Отсечение дивертикула.</w:t>
            </w:r>
          </w:p>
          <w:p w:rsidR="00146D84" w:rsidRPr="00146D84" w:rsidRDefault="00427807" w:rsidP="004B5CB3">
            <w:pPr>
              <w:spacing w:before="100" w:beforeAutospacing="1" w:after="100" w:afterAutospacing="1"/>
              <w:ind w:right="-185" w:firstLine="180"/>
              <w:rPr>
                <w:b/>
                <w:bCs/>
                <w:color w:val="000099"/>
              </w:rPr>
            </w:pPr>
            <w:bookmarkStart w:id="2" w:name="BM393"/>
            <w:bookmarkEnd w:id="2"/>
            <w:r>
              <w:rPr>
                <w:b/>
                <w:bCs/>
                <w:noProof/>
                <w:color w:val="000099"/>
              </w:rPr>
              <w:lastRenderedPageBreak/>
              <w:drawing>
                <wp:inline distT="0" distB="0" distL="0" distR="0">
                  <wp:extent cx="4743450" cy="57340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0" cy="573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D84" w:rsidRDefault="002472DA" w:rsidP="00AE497E">
            <w:pPr>
              <w:ind w:firstLine="709"/>
              <w:rPr>
                <w:b/>
                <w:bCs/>
              </w:rPr>
            </w:pPr>
            <w:r>
              <w:rPr>
                <w:b/>
                <w:bCs/>
              </w:rPr>
              <w:t xml:space="preserve">Рис. </w:t>
            </w:r>
            <w:r w:rsidR="008859A3" w:rsidRPr="0076535E">
              <w:rPr>
                <w:b/>
                <w:bCs/>
              </w:rPr>
              <w:t>4</w:t>
            </w:r>
            <w:r w:rsidR="00146D84" w:rsidRPr="0076535E">
              <w:rPr>
                <w:b/>
                <w:bCs/>
              </w:rPr>
              <w:t>. Резекция дивертикула Меккеля. Ушивание дефекта в стенке кишки двухрядным швом</w:t>
            </w:r>
            <w:r w:rsidR="00430EA9">
              <w:rPr>
                <w:b/>
                <w:bCs/>
              </w:rPr>
              <w:t>:</w:t>
            </w:r>
            <w:r w:rsidR="00207D76" w:rsidRPr="0076535E">
              <w:rPr>
                <w:b/>
                <w:bCs/>
              </w:rPr>
              <w:t xml:space="preserve"> </w:t>
            </w:r>
            <w:r w:rsidR="00146D84" w:rsidRPr="0076535E">
              <w:rPr>
                <w:b/>
                <w:bCs/>
              </w:rPr>
              <w:t>а — наложение скорняжного шва; б — наложение узловых с</w:t>
            </w:r>
            <w:r w:rsidR="00146D84" w:rsidRPr="0076535E">
              <w:rPr>
                <w:b/>
                <w:bCs/>
              </w:rPr>
              <w:t>е</w:t>
            </w:r>
            <w:r w:rsidR="00146D84" w:rsidRPr="0076535E">
              <w:rPr>
                <w:b/>
                <w:bCs/>
              </w:rPr>
              <w:t>розно-мышечных швов.</w:t>
            </w:r>
          </w:p>
          <w:p w:rsidR="001716BB" w:rsidRDefault="0085645E" w:rsidP="00AE497E">
            <w:pPr>
              <w:ind w:firstLine="709"/>
            </w:pPr>
            <w:r>
              <w:t>Прогноз благоприятный.</w:t>
            </w:r>
          </w:p>
          <w:p w:rsidR="004B53A2" w:rsidRDefault="004B53A2" w:rsidP="00AE497E">
            <w:pPr>
              <w:ind w:firstLine="709"/>
            </w:pPr>
          </w:p>
          <w:p w:rsidR="004B53A2" w:rsidRDefault="00381FF9" w:rsidP="00AE497E">
            <w:pPr>
              <w:ind w:firstLine="709"/>
            </w:pPr>
            <w:r>
              <w:t xml:space="preserve">5. </w:t>
            </w:r>
            <w:r w:rsidR="001716BB">
              <w:t>ЛАПАРОСКОПИЧЕСКИЕ МЕТОДЫ В ДИАГНОСТИКЕ И ЛЕЧЕНИИ ДИВЕРТИКУЛА МЕККЕЛЯ</w:t>
            </w:r>
          </w:p>
          <w:p w:rsidR="004B53A2" w:rsidRPr="00430EA9" w:rsidRDefault="004B53A2" w:rsidP="004B5CB3">
            <w:pPr>
              <w:spacing w:before="100" w:beforeAutospacing="1" w:after="100" w:afterAutospacing="1"/>
              <w:ind w:right="-185" w:firstLine="180"/>
            </w:pPr>
          </w:p>
        </w:tc>
      </w:tr>
    </w:tbl>
    <w:p w:rsidR="00074136" w:rsidRDefault="00074136" w:rsidP="00AE497E">
      <w:pPr>
        <w:ind w:firstLine="709"/>
        <w:jc w:val="both"/>
      </w:pPr>
      <w:r w:rsidRPr="00074136">
        <w:lastRenderedPageBreak/>
        <w:t>В последнее время во всем мире наибольшее распространение получа</w:t>
      </w:r>
      <w:r w:rsidR="0055457C">
        <w:t>ю</w:t>
      </w:r>
      <w:r w:rsidRPr="00074136">
        <w:t>т лапароскопич</w:t>
      </w:r>
      <w:r w:rsidRPr="00074136">
        <w:t>е</w:t>
      </w:r>
      <w:r w:rsidRPr="00074136">
        <w:t>ская д</w:t>
      </w:r>
      <w:r w:rsidRPr="00074136">
        <w:t>и</w:t>
      </w:r>
      <w:r w:rsidRPr="00074136">
        <w:t>агностик</w:t>
      </w:r>
      <w:r>
        <w:t>а</w:t>
      </w:r>
      <w:r w:rsidRPr="00074136">
        <w:t xml:space="preserve"> и лапароскопическое лечение</w:t>
      </w:r>
      <w:r>
        <w:t xml:space="preserve"> дивертикула Меккеля</w:t>
      </w:r>
      <w:r w:rsidRPr="00074136">
        <w:t>.</w:t>
      </w:r>
    </w:p>
    <w:p w:rsidR="00A26F6E" w:rsidRDefault="00A26F6E" w:rsidP="00AE497E">
      <w:pPr>
        <w:ind w:firstLine="709"/>
        <w:jc w:val="both"/>
      </w:pPr>
      <w:r>
        <w:t>При лапароскопии Меккелев дивертикул</w:t>
      </w:r>
      <w:r w:rsidR="003F6D33">
        <w:t>,</w:t>
      </w:r>
      <w:r>
        <w:t xml:space="preserve"> не имеющий патологических изменений</w:t>
      </w:r>
      <w:r w:rsidR="003F6D33">
        <w:t>,</w:t>
      </w:r>
      <w:r>
        <w:t xml:space="preserve"> обн</w:t>
      </w:r>
      <w:r>
        <w:t>а</w:t>
      </w:r>
      <w:r>
        <w:t>руживается в виде выпячивания стенки подвздошной кишки различной длины и формы. Диве</w:t>
      </w:r>
      <w:r>
        <w:t>р</w:t>
      </w:r>
      <w:r>
        <w:t>тикул обычно располагается на противобрыжеечном крае кишки. Основание его м</w:t>
      </w:r>
      <w:r>
        <w:t>о</w:t>
      </w:r>
      <w:r>
        <w:t>жет быть довольно широким</w:t>
      </w:r>
      <w:r w:rsidR="003F6D33">
        <w:t>,</w:t>
      </w:r>
      <w:r>
        <w:t xml:space="preserve"> и в этих случаях дивертикул обычно короткий. При узком основании д</w:t>
      </w:r>
      <w:r>
        <w:t>и</w:t>
      </w:r>
      <w:r>
        <w:t>вертикул чаще бывает более протяженным.</w:t>
      </w:r>
    </w:p>
    <w:p w:rsidR="00A26F6E" w:rsidRDefault="00A26F6E" w:rsidP="00AE497E">
      <w:pPr>
        <w:ind w:firstLine="709"/>
        <w:jc w:val="both"/>
      </w:pPr>
      <w:r>
        <w:t>Важным диагностическим признаком дивертикула является наличие хорошо выраженн</w:t>
      </w:r>
      <w:r>
        <w:t>о</w:t>
      </w:r>
      <w:r>
        <w:t>го п</w:t>
      </w:r>
      <w:r>
        <w:t>и</w:t>
      </w:r>
      <w:r>
        <w:t xml:space="preserve">тающего сосудистого пучка или небольшой брыжейки. Сосуд обнаруживается на одной из </w:t>
      </w:r>
      <w:r>
        <w:lastRenderedPageBreak/>
        <w:t>сторон дивертикула и расположен в его центральной части. Он как бы распластан на диверт</w:t>
      </w:r>
      <w:r>
        <w:t>и</w:t>
      </w:r>
      <w:r>
        <w:t>куле и</w:t>
      </w:r>
      <w:r w:rsidR="003F6D33">
        <w:t>,</w:t>
      </w:r>
      <w:r>
        <w:t xml:space="preserve"> отдавая небольшие ветви</w:t>
      </w:r>
      <w:r w:rsidR="003F6D33">
        <w:t>,</w:t>
      </w:r>
      <w:r>
        <w:t xml:space="preserve"> постепенно уменьшается к верхушке. При наличии небол</w:t>
      </w:r>
      <w:r>
        <w:t>ь</w:t>
      </w:r>
      <w:r>
        <w:t>шой брыжеечки дивертикул может располагаться вдоль тонкой кишки, тесно прил</w:t>
      </w:r>
      <w:r>
        <w:t>е</w:t>
      </w:r>
      <w:r>
        <w:t>гая к ней.</w:t>
      </w:r>
    </w:p>
    <w:p w:rsidR="00A26F6E" w:rsidRDefault="00A26F6E" w:rsidP="00AE497E">
      <w:pPr>
        <w:ind w:firstLine="709"/>
        <w:jc w:val="both"/>
      </w:pPr>
      <w:r>
        <w:t>Рядом с дивертикулом иногда обнаруживается тонкий плотный фиброзный тяж</w:t>
      </w:r>
      <w:r w:rsidR="003F6D33">
        <w:t>,</w:t>
      </w:r>
      <w:r>
        <w:t xml:space="preserve"> отход</w:t>
      </w:r>
      <w:r>
        <w:t>я</w:t>
      </w:r>
      <w:r>
        <w:t>щий от брыжейки тонкой кишки к париетальной брюшине в области пупочного кольца. По-видимому, он представляет собой остатки эмбриональных пупочных коммуникаций. При и</w:t>
      </w:r>
      <w:r>
        <w:t>н</w:t>
      </w:r>
      <w:r>
        <w:t>струментальной пальпации дивертикул мягкий, легко смещается и не представляет никаких о</w:t>
      </w:r>
      <w:r>
        <w:t>т</w:t>
      </w:r>
      <w:r>
        <w:t>личий от стенки тонкой кишки.</w:t>
      </w:r>
    </w:p>
    <w:p w:rsidR="00A26F6E" w:rsidRDefault="00A26F6E" w:rsidP="00AE497E">
      <w:pPr>
        <w:ind w:firstLine="709"/>
        <w:jc w:val="both"/>
      </w:pPr>
      <w:r>
        <w:t xml:space="preserve">При патологических </w:t>
      </w:r>
      <w:r w:rsidR="003F6D33">
        <w:t>состояниях дивертикул часто под</w:t>
      </w:r>
      <w:r>
        <w:t>вергается существенн</w:t>
      </w:r>
      <w:r w:rsidR="007817BE">
        <w:t xml:space="preserve">ым </w:t>
      </w:r>
      <w:r>
        <w:t>измен</w:t>
      </w:r>
      <w:r>
        <w:t>е</w:t>
      </w:r>
      <w:r>
        <w:t>ниям. Кровоточащий дивертикул представляется достаточно плотным выпячиванием, иногда беловат</w:t>
      </w:r>
      <w:r>
        <w:t>о</w:t>
      </w:r>
      <w:r>
        <w:t>го цвета. Часто дивертикул располагается у брыжеечного края. Тонкая кишка может быть дефо</w:t>
      </w:r>
      <w:r>
        <w:t>р</w:t>
      </w:r>
      <w:r>
        <w:t>мирована и как бы подтянута к дивертикулу.</w:t>
      </w:r>
    </w:p>
    <w:p w:rsidR="00A26F6E" w:rsidRDefault="00A26F6E" w:rsidP="00AE497E">
      <w:pPr>
        <w:ind w:firstLine="709"/>
        <w:jc w:val="both"/>
      </w:pPr>
      <w:r>
        <w:t>Степень патологических изменений</w:t>
      </w:r>
      <w:r w:rsidR="007817BE">
        <w:t>,</w:t>
      </w:r>
      <w:r>
        <w:t xml:space="preserve"> видимо</w:t>
      </w:r>
      <w:r w:rsidR="007817BE">
        <w:t>,</w:t>
      </w:r>
      <w:r>
        <w:t xml:space="preserve"> связана с длительностью кровоточащей я</w:t>
      </w:r>
      <w:r>
        <w:t>з</w:t>
      </w:r>
      <w:r>
        <w:t>вы дивертикула и её обширностью. Во всяком случае</w:t>
      </w:r>
      <w:r w:rsidR="007817BE">
        <w:t>,</w:t>
      </w:r>
      <w:r>
        <w:t xml:space="preserve"> при длительной истории предшеству</w:t>
      </w:r>
      <w:r>
        <w:t>ю</w:t>
      </w:r>
      <w:r>
        <w:t>щих к</w:t>
      </w:r>
      <w:r>
        <w:t>и</w:t>
      </w:r>
      <w:r>
        <w:t>шечных кровотечений следует ожидать более явны</w:t>
      </w:r>
      <w:r w:rsidR="007817BE">
        <w:t>х</w:t>
      </w:r>
      <w:r>
        <w:t xml:space="preserve"> изменени</w:t>
      </w:r>
      <w:r w:rsidR="007817BE">
        <w:t>й</w:t>
      </w:r>
      <w:r>
        <w:t xml:space="preserve"> дивертикула. Глубокое поражение кишечной стенки язвенным процессом приводит к выраженной перифокальной р</w:t>
      </w:r>
      <w:r>
        <w:t>е</w:t>
      </w:r>
      <w:r>
        <w:t>акции. К дивертикулу подпаивается сальник и окружающие кишечные петли. Все это приводит к образ</w:t>
      </w:r>
      <w:r>
        <w:t>о</w:t>
      </w:r>
      <w:r>
        <w:t>ванию конгломерата с грубыми сращениями, внутри кот</w:t>
      </w:r>
      <w:r w:rsidR="007817BE">
        <w:t>о</w:t>
      </w:r>
      <w:r>
        <w:t>рого располагается сильно деформир</w:t>
      </w:r>
      <w:r>
        <w:t>о</w:t>
      </w:r>
      <w:r>
        <w:t>ванный дивертикул с истонченными стенками.</w:t>
      </w:r>
    </w:p>
    <w:p w:rsidR="006B3685" w:rsidRDefault="00A26F6E" w:rsidP="00AE497E">
      <w:pPr>
        <w:ind w:firstLine="709"/>
        <w:jc w:val="both"/>
      </w:pPr>
      <w:r>
        <w:t xml:space="preserve">При дивертикулите патологические изменения чрезвычайно сходны с </w:t>
      </w:r>
      <w:r w:rsidR="005267FE">
        <w:t xml:space="preserve">таковыми при </w:t>
      </w:r>
      <w:r>
        <w:t>а</w:t>
      </w:r>
      <w:r>
        <w:t>п</w:t>
      </w:r>
      <w:r>
        <w:t>пендицит</w:t>
      </w:r>
      <w:r w:rsidR="005267FE">
        <w:t>е</w:t>
      </w:r>
      <w:r>
        <w:t xml:space="preserve">. В связи с воспалительной инфильтрацией </w:t>
      </w:r>
      <w:r w:rsidR="005812A8">
        <w:t>стенки дивертикул выглядит утолщ</w:t>
      </w:r>
      <w:r>
        <w:t>е</w:t>
      </w:r>
      <w:r>
        <w:t>н</w:t>
      </w:r>
      <w:r>
        <w:t>ным, гип</w:t>
      </w:r>
      <w:r>
        <w:t>е</w:t>
      </w:r>
      <w:r>
        <w:t>ремирован</w:t>
      </w:r>
      <w:r w:rsidR="005812A8">
        <w:t>н</w:t>
      </w:r>
      <w:r>
        <w:t>ым и может иметь налет фибрина. При воспалении дивертикула довольно быстро наступает его сращение с окружающими петлями тонкой кишки и сальником, что обн</w:t>
      </w:r>
      <w:r>
        <w:t>а</w:t>
      </w:r>
      <w:r>
        <w:t>руживается внешне в виде воспалительного инфильтрата.</w:t>
      </w:r>
    </w:p>
    <w:p w:rsidR="00A26F6E" w:rsidRDefault="00A26F6E" w:rsidP="00AE497E">
      <w:pPr>
        <w:ind w:firstLine="709"/>
        <w:jc w:val="both"/>
      </w:pPr>
      <w:r>
        <w:t>Дивертикул</w:t>
      </w:r>
      <w:r w:rsidR="006B3685">
        <w:t xml:space="preserve">, </w:t>
      </w:r>
      <w:r>
        <w:t xml:space="preserve"> вовлеченный в тонко-тонкокишечный инвагинат</w:t>
      </w:r>
      <w:r w:rsidR="006B3685">
        <w:t>,</w:t>
      </w:r>
      <w:r>
        <w:t xml:space="preserve"> при лапароскопии обы</w:t>
      </w:r>
      <w:r>
        <w:t>ч</w:t>
      </w:r>
      <w:r>
        <w:t>но не обнаруживается. В редких случаях при неб</w:t>
      </w:r>
      <w:r w:rsidR="006B3685">
        <w:t>ольшой давности инвагината и не</w:t>
      </w:r>
      <w:r>
        <w:t>глубоком внедрении дивертикула может быть о</w:t>
      </w:r>
      <w:r w:rsidR="006B3685">
        <w:t>бнаружено его основание. Однако</w:t>
      </w:r>
      <w:r>
        <w:t xml:space="preserve"> инвагинация может также начинаться с самого дивертикула</w:t>
      </w:r>
      <w:r w:rsidR="006B3685">
        <w:t>,</w:t>
      </w:r>
      <w:r>
        <w:t xml:space="preserve"> и в этом случае он полностью выворачивается в пр</w:t>
      </w:r>
      <w:r>
        <w:t>о</w:t>
      </w:r>
      <w:r>
        <w:t>свет тонкой кишки и бесследно исчезает в глубине инвагината.</w:t>
      </w:r>
    </w:p>
    <w:p w:rsidR="00A26F6E" w:rsidRDefault="00A26F6E" w:rsidP="00AE497E">
      <w:pPr>
        <w:ind w:firstLine="709"/>
        <w:jc w:val="both"/>
      </w:pPr>
    </w:p>
    <w:p w:rsidR="00A26F6E" w:rsidRDefault="00A26F6E" w:rsidP="00AE497E">
      <w:pPr>
        <w:ind w:firstLine="709"/>
        <w:jc w:val="both"/>
      </w:pPr>
      <w:r>
        <w:t>Тактика лапароскопической ревизии</w:t>
      </w:r>
    </w:p>
    <w:p w:rsidR="00A26F6E" w:rsidRDefault="00A26F6E" w:rsidP="00AE497E">
      <w:pPr>
        <w:ind w:firstLine="709"/>
        <w:jc w:val="both"/>
      </w:pPr>
      <w:r>
        <w:t>Лапароскопический поиск Меккелева дивертикула относится к одной из самых нелегких и д</w:t>
      </w:r>
      <w:r>
        <w:t>е</w:t>
      </w:r>
      <w:r>
        <w:t>ликатных диагностических лапароскопических процедур. Косвенные признаки воспаления</w:t>
      </w:r>
      <w:r w:rsidR="00566661">
        <w:t>,</w:t>
      </w:r>
      <w:r>
        <w:t xml:space="preserve"> в</w:t>
      </w:r>
      <w:r>
        <w:t>ы</w:t>
      </w:r>
      <w:r>
        <w:t>званного Меккелевым дивертикулом</w:t>
      </w:r>
      <w:r w:rsidR="00566661">
        <w:t>,</w:t>
      </w:r>
      <w:r>
        <w:t xml:space="preserve"> могут быть обнаружены уже при панорамном осмотре брюшной полости</w:t>
      </w:r>
      <w:r w:rsidR="00566661">
        <w:t>:</w:t>
      </w:r>
      <w:r>
        <w:t xml:space="preserve"> </w:t>
      </w:r>
      <w:r w:rsidR="00566661">
        <w:t>в</w:t>
      </w:r>
      <w:r>
        <w:t xml:space="preserve"> частности</w:t>
      </w:r>
      <w:r w:rsidR="00566661">
        <w:t>,</w:t>
      </w:r>
      <w:r>
        <w:t xml:space="preserve"> гиперемия сальника, межпетлевые сращения, локальные восп</w:t>
      </w:r>
      <w:r>
        <w:t>а</w:t>
      </w:r>
      <w:r>
        <w:t>лительные изменения кишечных петель, патологический выпот.</w:t>
      </w:r>
    </w:p>
    <w:p w:rsidR="00A26F6E" w:rsidRDefault="00A26F6E" w:rsidP="00AE497E">
      <w:pPr>
        <w:ind w:firstLine="709"/>
        <w:jc w:val="both"/>
      </w:pPr>
      <w:r>
        <w:t>При детальной ревизии обнаруживается инфильтрат</w:t>
      </w:r>
      <w:r w:rsidR="00566661">
        <w:t>, который состоит из кишечных п</w:t>
      </w:r>
      <w:r w:rsidR="00566661">
        <w:t>е</w:t>
      </w:r>
      <w:r w:rsidR="00566661">
        <w:t>тель</w:t>
      </w:r>
      <w:r>
        <w:t xml:space="preserve"> </w:t>
      </w:r>
      <w:r w:rsidR="00566661">
        <w:t xml:space="preserve">и </w:t>
      </w:r>
      <w:r>
        <w:t>обычно располагается в средней части брюшной полости или в правых отделах. Если при этом отсутствуют пе</w:t>
      </w:r>
      <w:r w:rsidR="00B31A6D">
        <w:t>р</w:t>
      </w:r>
      <w:r>
        <w:t>вичные воспалительные изменения червеобразного отростка, то вполне вероя</w:t>
      </w:r>
      <w:r>
        <w:t>т</w:t>
      </w:r>
      <w:r>
        <w:t>ной причиной инфильтрата может быть патология Меккелева дивертикула. Не следует при этом пытаться разделить сращения</w:t>
      </w:r>
      <w:r w:rsidR="00B31A6D">
        <w:t>,</w:t>
      </w:r>
      <w:r>
        <w:t xml:space="preserve"> так как риск перфорации кишечника в области изм</w:t>
      </w:r>
      <w:r>
        <w:t>е</w:t>
      </w:r>
      <w:r>
        <w:t>ненного диве</w:t>
      </w:r>
      <w:r>
        <w:t>р</w:t>
      </w:r>
      <w:r>
        <w:t>тикула очень высок.</w:t>
      </w:r>
    </w:p>
    <w:p w:rsidR="00A26F6E" w:rsidRDefault="00A26F6E" w:rsidP="00AE497E">
      <w:pPr>
        <w:ind w:firstLine="709"/>
        <w:jc w:val="both"/>
      </w:pPr>
      <w:r>
        <w:t>При обнаружении кишечной непроходимости</w:t>
      </w:r>
      <w:r w:rsidR="00B31A6D">
        <w:t>,</w:t>
      </w:r>
      <w:r>
        <w:t xml:space="preserve"> связанной с тонко-тонкокишечной инв</w:t>
      </w:r>
      <w:r>
        <w:t>а</w:t>
      </w:r>
      <w:r>
        <w:t>гинацией в среднем отделе тонкой кишки</w:t>
      </w:r>
      <w:r w:rsidR="00B31A6D">
        <w:t>,</w:t>
      </w:r>
      <w:r>
        <w:t xml:space="preserve"> также следует подумать о Меккелевом дивертик</w:t>
      </w:r>
      <w:r>
        <w:t>у</w:t>
      </w:r>
      <w:r>
        <w:t>ле. Возможно развитие также странгуляционной непроходимости при наличии фиброзных тяжей между диве</w:t>
      </w:r>
      <w:r>
        <w:t>р</w:t>
      </w:r>
      <w:r>
        <w:t>тикулом и пупочной областью.</w:t>
      </w:r>
    </w:p>
    <w:p w:rsidR="00A26F6E" w:rsidRDefault="00A26F6E" w:rsidP="00AE497E">
      <w:pPr>
        <w:ind w:firstLine="709"/>
        <w:jc w:val="both"/>
      </w:pPr>
      <w:r>
        <w:t>Таким образом, при выраженной патологии Меккелева дивертикула его лапароскопич</w:t>
      </w:r>
      <w:r>
        <w:t>е</w:t>
      </w:r>
      <w:r>
        <w:t>ский осмотр редко возможен</w:t>
      </w:r>
      <w:r w:rsidR="00B31A6D">
        <w:t>,</w:t>
      </w:r>
      <w:r>
        <w:t xml:space="preserve"> и эндоскопический диагноз основывается на косвенных призн</w:t>
      </w:r>
      <w:r>
        <w:t>а</w:t>
      </w:r>
      <w:r>
        <w:t>ках и явл</w:t>
      </w:r>
      <w:r>
        <w:t>я</w:t>
      </w:r>
      <w:r>
        <w:t>ется предположительным.</w:t>
      </w:r>
    </w:p>
    <w:p w:rsidR="00606164" w:rsidRDefault="00A26F6E" w:rsidP="00AE497E">
      <w:pPr>
        <w:ind w:firstLine="709"/>
        <w:jc w:val="both"/>
      </w:pPr>
      <w:r>
        <w:t>При кишечном кровотечении неясной этиологии предпринимается целенаправленный поиск дивертикула</w:t>
      </w:r>
      <w:r w:rsidR="00BE12BF">
        <w:t>,</w:t>
      </w:r>
      <w:r>
        <w:t xml:space="preserve"> и при ранней стадии заболевания дивертикул может быть обнаружен и осмотрен непосредственно. Ревизия осуществляется от илеоцекального перехода. Прежде вс</w:t>
      </w:r>
      <w:r>
        <w:t>е</w:t>
      </w:r>
      <w:r>
        <w:lastRenderedPageBreak/>
        <w:t>го, при осмотре тонкой кишки определяется её состояние и цвет. При продолжающемся кров</w:t>
      </w:r>
      <w:r>
        <w:t>о</w:t>
      </w:r>
      <w:r>
        <w:t>течении кишка приобретает темный или синева</w:t>
      </w:r>
      <w:r w:rsidR="00BE12BF">
        <w:t>тый цвет в связи с наличием в ее</w:t>
      </w:r>
      <w:r>
        <w:t xml:space="preserve"> просвете кр</w:t>
      </w:r>
      <w:r>
        <w:t>о</w:t>
      </w:r>
      <w:r>
        <w:t>ви. Аналогичные изменения наблюдаются и в толстой кишке. При большом количестве крови тонкая кишка становится несколько паретичной и отечной. В случае прекратившегося или н</w:t>
      </w:r>
      <w:r>
        <w:t>е</w:t>
      </w:r>
      <w:r>
        <w:t>значительного кровотечения лишь отдельные фрагменты тонкой кишки имеют темное соде</w:t>
      </w:r>
      <w:r>
        <w:t>р</w:t>
      </w:r>
      <w:r>
        <w:t>жимое. Кишка находится в обычном, несколько спазмированном с</w:t>
      </w:r>
      <w:r>
        <w:t>о</w:t>
      </w:r>
      <w:r>
        <w:t>стоянии. Следует помнить</w:t>
      </w:r>
      <w:r w:rsidR="00BE12BF">
        <w:t>,</w:t>
      </w:r>
      <w:r>
        <w:t xml:space="preserve"> что при наличии в просвете кишечника пищевых продуктов темного цвета может наблюдаться ан</w:t>
      </w:r>
      <w:r>
        <w:t>а</w:t>
      </w:r>
      <w:r>
        <w:t>логичн</w:t>
      </w:r>
      <w:r w:rsidR="00BE12BF">
        <w:t>а</w:t>
      </w:r>
      <w:r>
        <w:t>я картина.</w:t>
      </w:r>
    </w:p>
    <w:p w:rsidR="00A26F6E" w:rsidRDefault="00A26F6E" w:rsidP="00AE497E">
      <w:pPr>
        <w:ind w:firstLine="709"/>
        <w:jc w:val="both"/>
      </w:pPr>
      <w:r>
        <w:t>При ревизии тонкой кишки должна соблюдаться четкая последовательность и неторо</w:t>
      </w:r>
      <w:r>
        <w:t>п</w:t>
      </w:r>
      <w:r>
        <w:t>ливость. Если петля потеряна из поля зрения, следует вернуться к осмотренным ранее отделам и повторить ревизию. Трудности возникают при дискинетических явлениях, так как при соч</w:t>
      </w:r>
      <w:r w:rsidR="00606164">
        <w:t>е</w:t>
      </w:r>
      <w:r w:rsidR="00606164">
        <w:t>тании спазмированных и паретич</w:t>
      </w:r>
      <w:r>
        <w:t>ных отделов часто создается иллюзия выпячивания к</w:t>
      </w:r>
      <w:r>
        <w:t>и</w:t>
      </w:r>
      <w:r>
        <w:t>шечной стенки. Тем не менее</w:t>
      </w:r>
      <w:r w:rsidR="00606164">
        <w:t>,</w:t>
      </w:r>
      <w:r>
        <w:t xml:space="preserve"> все подозрительные участки кишки должны быть осмотрены с двух ст</w:t>
      </w:r>
      <w:r>
        <w:t>о</w:t>
      </w:r>
      <w:r>
        <w:t>рон.</w:t>
      </w:r>
    </w:p>
    <w:p w:rsidR="00A26F6E" w:rsidRDefault="00A26F6E" w:rsidP="00AE497E">
      <w:pPr>
        <w:ind w:firstLine="709"/>
        <w:jc w:val="both"/>
      </w:pPr>
      <w:r>
        <w:t>Следует особенно проявлять внимание к неожиданно отчетливому ходу сосуда на к</w:t>
      </w:r>
      <w:r>
        <w:t>и</w:t>
      </w:r>
      <w:r>
        <w:t>шечной стенке, так как дивертикул может быть невысоким , на широком основании и его пит</w:t>
      </w:r>
      <w:r>
        <w:t>а</w:t>
      </w:r>
      <w:r>
        <w:t>ющий сосуд является единственным ориентиром при эндоскопическом поиске. Не следует з</w:t>
      </w:r>
      <w:r>
        <w:t>а</w:t>
      </w:r>
      <w:r>
        <w:t>бывать, что кровоточащий дивертикул нередко располагается на брыжеечном краю (</w:t>
      </w:r>
      <w:r w:rsidR="00606164">
        <w:t>возмо</w:t>
      </w:r>
      <w:r w:rsidR="00606164">
        <w:t>ж</w:t>
      </w:r>
      <w:r w:rsidR="00606164">
        <w:t>но, именно поэтому и вызывает чащ</w:t>
      </w:r>
      <w:r>
        <w:t>е обильные кишечные кровотечения)</w:t>
      </w:r>
      <w:r w:rsidR="00606164">
        <w:t>,</w:t>
      </w:r>
      <w:r>
        <w:t xml:space="preserve"> и потому ревизия кишки должна производится с двух сторон. До некоторой степени лапароскопический поиск диверт</w:t>
      </w:r>
      <w:r>
        <w:t>и</w:t>
      </w:r>
      <w:r>
        <w:t>кула напоминает технику осмотра тонкой кишки при огнестрельных ранениях брюшной пол</w:t>
      </w:r>
      <w:r>
        <w:t>о</w:t>
      </w:r>
      <w:r>
        <w:t>сти.</w:t>
      </w:r>
    </w:p>
    <w:p w:rsidR="00A26F6E" w:rsidRDefault="00A26F6E" w:rsidP="00AE497E">
      <w:pPr>
        <w:ind w:firstLine="709"/>
        <w:jc w:val="both"/>
      </w:pPr>
      <w:r>
        <w:t>В момент осмотра требуется весьма легкое владение манипулятором с концентрацией внимания на ощущениях</w:t>
      </w:r>
      <w:r w:rsidR="00606164">
        <w:t>,</w:t>
      </w:r>
      <w:r>
        <w:t xml:space="preserve"> возникающих при смещении кишечных петель. Малейшая ригидность или непонятное сопротивление должны сразу же привлечь особое внимание к иссл</w:t>
      </w:r>
      <w:r>
        <w:t>е</w:t>
      </w:r>
      <w:r>
        <w:t>дуемому фрагменту кишки.</w:t>
      </w:r>
    </w:p>
    <w:p w:rsidR="00A26F6E" w:rsidRPr="00074136" w:rsidRDefault="00A26F6E" w:rsidP="00AE497E">
      <w:pPr>
        <w:ind w:firstLine="709"/>
        <w:jc w:val="both"/>
      </w:pPr>
      <w:r>
        <w:t>Успех исследования в значительной степени зависит от техники исполнения ревизии и набл</w:t>
      </w:r>
      <w:r>
        <w:t>ю</w:t>
      </w:r>
      <w:r>
        <w:t>дательности хирурга. При достижении необходимого навыка вероятность обнаружения дивертикула и других патологических образований тонкой кишки становится очень выс</w:t>
      </w:r>
      <w:r>
        <w:t>о</w:t>
      </w:r>
      <w:r>
        <w:t>кой.</w:t>
      </w:r>
    </w:p>
    <w:p w:rsidR="001311F5" w:rsidRDefault="001311F5" w:rsidP="00AE497E">
      <w:pPr>
        <w:ind w:firstLine="709"/>
        <w:jc w:val="both"/>
      </w:pPr>
      <w:r w:rsidRPr="001311F5">
        <w:t xml:space="preserve">Диагностическая лапароскопия </w:t>
      </w:r>
      <w:r>
        <w:t xml:space="preserve">у детей должна </w:t>
      </w:r>
      <w:r w:rsidRPr="001311F5">
        <w:t>выполня</w:t>
      </w:r>
      <w:r>
        <w:t>ться</w:t>
      </w:r>
      <w:r w:rsidRPr="001311F5">
        <w:t xml:space="preserve"> максимально щадяще, с и</w:t>
      </w:r>
      <w:r w:rsidRPr="001311F5">
        <w:t>с</w:t>
      </w:r>
      <w:r w:rsidRPr="001311F5">
        <w:t xml:space="preserve">пользованием троакаров малого диаметра (3—5 мм). </w:t>
      </w:r>
      <w:r>
        <w:t>При</w:t>
      </w:r>
      <w:r w:rsidRPr="001311F5">
        <w:t xml:space="preserve"> </w:t>
      </w:r>
      <w:r>
        <w:t xml:space="preserve">обнаружении </w:t>
      </w:r>
      <w:r w:rsidRPr="001311F5">
        <w:t>выраженн</w:t>
      </w:r>
      <w:r>
        <w:t>ых</w:t>
      </w:r>
      <w:r w:rsidRPr="001311F5">
        <w:t xml:space="preserve"> воспал</w:t>
      </w:r>
      <w:r w:rsidRPr="001311F5">
        <w:t>и</w:t>
      </w:r>
      <w:r w:rsidRPr="001311F5">
        <w:t xml:space="preserve">тельных изменений в дивертикуле и прилегающих участках кишки </w:t>
      </w:r>
      <w:r>
        <w:t xml:space="preserve">должен быть </w:t>
      </w:r>
      <w:r w:rsidRPr="001311F5">
        <w:t>осущ</w:t>
      </w:r>
      <w:r w:rsidRPr="001311F5">
        <w:t>е</w:t>
      </w:r>
      <w:r w:rsidRPr="001311F5">
        <w:t>ствлен переход на открытую операцию</w:t>
      </w:r>
      <w:r>
        <w:t xml:space="preserve"> (</w:t>
      </w:r>
      <w:r w:rsidRPr="001311F5">
        <w:t>циркулярная резекция кишки с дивертикулом в пределах зд</w:t>
      </w:r>
      <w:r w:rsidRPr="001311F5">
        <w:t>о</w:t>
      </w:r>
      <w:r w:rsidRPr="001311F5">
        <w:t>ровых тканей</w:t>
      </w:r>
      <w:r>
        <w:t>)</w:t>
      </w:r>
      <w:r w:rsidRPr="001311F5">
        <w:t xml:space="preserve">. В предоперационном периоде </w:t>
      </w:r>
      <w:r>
        <w:t xml:space="preserve">желательно </w:t>
      </w:r>
      <w:r w:rsidRPr="001311F5">
        <w:t>прове</w:t>
      </w:r>
      <w:r>
        <w:t>сти</w:t>
      </w:r>
      <w:r w:rsidRPr="001311F5">
        <w:t xml:space="preserve"> радиоизотопное исследов</w:t>
      </w:r>
      <w:r w:rsidRPr="001311F5">
        <w:t>а</w:t>
      </w:r>
      <w:r w:rsidRPr="001311F5">
        <w:t xml:space="preserve">ние с 99mTc. </w:t>
      </w:r>
      <w:r w:rsidR="000770FF">
        <w:t>При относительно удовлетворительном состоянии дивертикула и прилегающих уча</w:t>
      </w:r>
      <w:r w:rsidR="00A82C37">
        <w:t>стков кишки во</w:t>
      </w:r>
      <w:r w:rsidR="00A82C37">
        <w:t>з</w:t>
      </w:r>
      <w:r w:rsidR="00A82C37">
        <w:t>можно выполнение</w:t>
      </w:r>
      <w:r w:rsidR="00A82C37" w:rsidRPr="00A82C37">
        <w:t xml:space="preserve"> </w:t>
      </w:r>
      <w:r w:rsidR="000770FF">
        <w:t>лапароскопической резекции. Существу</w:t>
      </w:r>
      <w:r w:rsidR="00A82C37">
        <w:t>ет несколько методов выполнения</w:t>
      </w:r>
      <w:r w:rsidR="00A82C37" w:rsidRPr="001B4295">
        <w:t xml:space="preserve"> </w:t>
      </w:r>
      <w:r w:rsidR="000770FF">
        <w:t>эндоскопической резекции дивертикула Ме</w:t>
      </w:r>
      <w:r w:rsidR="000770FF">
        <w:t>к</w:t>
      </w:r>
      <w:r w:rsidR="000770FF">
        <w:t>келя:</w:t>
      </w:r>
    </w:p>
    <w:p w:rsidR="000770FF" w:rsidRDefault="000770FF" w:rsidP="00AE497E">
      <w:pPr>
        <w:ind w:firstLine="709"/>
        <w:jc w:val="both"/>
      </w:pPr>
      <w:r w:rsidRPr="001311F5">
        <w:t>с помощью сшивающего аппарата Endo-Gia-30</w:t>
      </w:r>
      <w:r>
        <w:t>;</w:t>
      </w:r>
    </w:p>
    <w:p w:rsidR="000770FF" w:rsidRDefault="00A82C37" w:rsidP="00AE497E">
      <w:pPr>
        <w:ind w:firstLine="709"/>
        <w:jc w:val="both"/>
      </w:pPr>
      <w:r w:rsidRPr="00074136">
        <w:t>лигатурным методом</w:t>
      </w:r>
      <w:r>
        <w:t xml:space="preserve">, </w:t>
      </w:r>
      <w:r w:rsidR="000770FF" w:rsidRPr="001311F5">
        <w:t xml:space="preserve">с наложением петли Редера на основание дивертикула </w:t>
      </w:r>
      <w:r>
        <w:t xml:space="preserve">- </w:t>
      </w:r>
      <w:r w:rsidR="000770FF" w:rsidRPr="001311F5">
        <w:t>при его ширине до 1—1,5 см</w:t>
      </w:r>
      <w:r w:rsidR="000770FF">
        <w:t>;</w:t>
      </w:r>
    </w:p>
    <w:p w:rsidR="000770FF" w:rsidRDefault="000770FF" w:rsidP="00AE497E">
      <w:pPr>
        <w:ind w:firstLine="709"/>
        <w:jc w:val="both"/>
      </w:pPr>
      <w:r w:rsidRPr="001311F5">
        <w:t>с ушиванием кишки двухрядным интракорпоральным эндоскопическим швом</w:t>
      </w:r>
      <w:r>
        <w:t>.</w:t>
      </w:r>
    </w:p>
    <w:p w:rsidR="000770FF" w:rsidRDefault="003674B2" w:rsidP="00AE497E">
      <w:pPr>
        <w:ind w:firstLine="709"/>
        <w:jc w:val="both"/>
      </w:pPr>
      <w:r>
        <w:t>В послеоперационном периоде возможно возникновение спаечной кишечной непрох</w:t>
      </w:r>
      <w:r>
        <w:t>о</w:t>
      </w:r>
      <w:r>
        <w:t>димости у небольшого числа больных.</w:t>
      </w:r>
    </w:p>
    <w:p w:rsidR="003F7F36" w:rsidRDefault="003674B2" w:rsidP="00AE497E">
      <w:pPr>
        <w:ind w:firstLine="709"/>
        <w:jc w:val="both"/>
      </w:pPr>
      <w:r>
        <w:t>Тем не менее, лапароскопический метод зарекомендовал себя как самый надёжный в д</w:t>
      </w:r>
      <w:r>
        <w:t>и</w:t>
      </w:r>
      <w:r>
        <w:t>агностике дивертикула Меккеля (правильный диагноз устанавливался почти в 100% наблюд</w:t>
      </w:r>
      <w:r>
        <w:t>е</w:t>
      </w:r>
      <w:r>
        <w:t>ний), относительно безопасный</w:t>
      </w:r>
      <w:r w:rsidR="003F7F36" w:rsidRPr="003F7F36">
        <w:t xml:space="preserve"> </w:t>
      </w:r>
      <w:r w:rsidR="003F7F36">
        <w:t>(позволяет избежать патологического накопления радиаофар</w:t>
      </w:r>
      <w:r w:rsidR="003F7F36">
        <w:t>м</w:t>
      </w:r>
      <w:r w:rsidR="003F7F36">
        <w:t>препарата в зоне дивертикула, что часто происходит при радиоизотопной сцинтиграфии), а также эффе</w:t>
      </w:r>
      <w:r w:rsidR="003F7F36">
        <w:t>к</w:t>
      </w:r>
      <w:r w:rsidR="003F7F36">
        <w:t>тивный в плане лечения данной патологии, что позволяет многим специалистам считать его м</w:t>
      </w:r>
      <w:r w:rsidR="003F7F36">
        <w:t>е</w:t>
      </w:r>
      <w:r w:rsidR="003F7F36">
        <w:t>тодом выбора в хирургии детского возраста.</w:t>
      </w:r>
    </w:p>
    <w:p w:rsidR="003F7F36" w:rsidRDefault="003F7F36" w:rsidP="00AE497E">
      <w:pPr>
        <w:ind w:firstLine="709"/>
        <w:jc w:val="both"/>
      </w:pPr>
    </w:p>
    <w:p w:rsidR="004B53A2" w:rsidRDefault="004B53A2" w:rsidP="00AE497E">
      <w:pPr>
        <w:ind w:firstLine="709"/>
        <w:jc w:val="both"/>
      </w:pPr>
    </w:p>
    <w:p w:rsidR="00BF6758" w:rsidRDefault="00381FF9" w:rsidP="00AE497E">
      <w:pPr>
        <w:ind w:firstLine="709"/>
        <w:jc w:val="both"/>
      </w:pPr>
      <w:r>
        <w:t xml:space="preserve">6. </w:t>
      </w:r>
      <w:r w:rsidR="001716BB">
        <w:t>ГРЫЖА ЛИТТРЕ</w:t>
      </w:r>
    </w:p>
    <w:p w:rsidR="004B53A2" w:rsidRDefault="004B53A2" w:rsidP="00AE497E">
      <w:pPr>
        <w:ind w:firstLine="709"/>
        <w:jc w:val="both"/>
      </w:pPr>
    </w:p>
    <w:p w:rsidR="003674B2" w:rsidRDefault="003674B2" w:rsidP="00AE497E">
      <w:pPr>
        <w:ind w:firstLine="709"/>
        <w:jc w:val="both"/>
      </w:pPr>
      <w:r>
        <w:t>Достаточно частым осложнением дивертикула Меккеля является так называемая грыжа Литтре.</w:t>
      </w:r>
    </w:p>
    <w:p w:rsidR="00696CAA" w:rsidRDefault="00696CAA" w:rsidP="00AE497E">
      <w:pPr>
        <w:ind w:firstLine="709"/>
        <w:jc w:val="both"/>
      </w:pPr>
      <w:r>
        <w:t>В 1700 г. A. Littre описал ущемление дивертикула Меккеля в паховой грыже. В насто</w:t>
      </w:r>
      <w:r>
        <w:t>я</w:t>
      </w:r>
      <w:r>
        <w:t>щее время установлено, что подобные ущемления составляют не более 0,5% от общего колич</w:t>
      </w:r>
      <w:r>
        <w:t>е</w:t>
      </w:r>
      <w:r>
        <w:t>ства ущемленных грыж. По данным М. И. Ростовцева, в подавляющем большинстве случаев происх</w:t>
      </w:r>
      <w:r>
        <w:t>о</w:t>
      </w:r>
      <w:r>
        <w:t>дит изолированное ущемление дивертикула Меккеля. Таким образом, это ущемление можно пр</w:t>
      </w:r>
      <w:r>
        <w:t>и</w:t>
      </w:r>
      <w:r>
        <w:t>равнять к обычному пристеночному ущемлению с той только разницей, что в связи с худшими условиями кровоснабжения ущемленный дивертикул быстрее подвергае</w:t>
      </w:r>
      <w:r>
        <w:t>т</w:t>
      </w:r>
      <w:r>
        <w:t>ся некрозу, чем обычная стенка кишки. Наиболее часто ущемление дивертикула Миккеля происходит в п</w:t>
      </w:r>
      <w:r>
        <w:t>а</w:t>
      </w:r>
      <w:r>
        <w:t>ховых и бедре</w:t>
      </w:r>
      <w:r>
        <w:t>н</w:t>
      </w:r>
      <w:r>
        <w:t>ных грыжах.</w:t>
      </w:r>
    </w:p>
    <w:p w:rsidR="00696CAA" w:rsidRDefault="00A82C37" w:rsidP="00AE497E">
      <w:pPr>
        <w:ind w:firstLine="709"/>
        <w:jc w:val="both"/>
      </w:pPr>
      <w:r>
        <w:t>При этом наблюдаются типичные признаки</w:t>
      </w:r>
      <w:r w:rsidR="00696CAA">
        <w:t xml:space="preserve"> ущемлени</w:t>
      </w:r>
      <w:r>
        <w:t>я</w:t>
      </w:r>
      <w:r w:rsidR="00696CAA">
        <w:t xml:space="preserve"> грыжи:</w:t>
      </w:r>
    </w:p>
    <w:p w:rsidR="00696CAA" w:rsidRDefault="00696CAA" w:rsidP="00AE497E">
      <w:pPr>
        <w:ind w:firstLine="709"/>
        <w:jc w:val="both"/>
      </w:pPr>
      <w:r>
        <w:t xml:space="preserve">1)     резкая боль; </w:t>
      </w:r>
    </w:p>
    <w:p w:rsidR="00696CAA" w:rsidRDefault="00696CAA" w:rsidP="00AE497E">
      <w:pPr>
        <w:ind w:firstLine="709"/>
        <w:jc w:val="both"/>
      </w:pPr>
      <w:r>
        <w:t>2)     невправимость грыжи;</w:t>
      </w:r>
    </w:p>
    <w:p w:rsidR="00696CAA" w:rsidRDefault="00696CAA" w:rsidP="00AE497E">
      <w:pPr>
        <w:ind w:firstLine="709"/>
        <w:jc w:val="both"/>
      </w:pPr>
      <w:r>
        <w:t>3)     напряжение грыжевого выпячивания;</w:t>
      </w:r>
    </w:p>
    <w:p w:rsidR="00696CAA" w:rsidRDefault="00696CAA" w:rsidP="00AE497E">
      <w:pPr>
        <w:ind w:firstLine="709"/>
        <w:jc w:val="both"/>
      </w:pPr>
      <w:r>
        <w:t>4)     отсутствие передачи кашлевого толчка.</w:t>
      </w:r>
    </w:p>
    <w:p w:rsidR="00696CAA" w:rsidRDefault="00696CAA" w:rsidP="00AE497E">
      <w:pPr>
        <w:ind w:firstLine="709"/>
        <w:jc w:val="both"/>
      </w:pPr>
      <w:r>
        <w:t>При ущемленной грыже Литтре дивертикул Меккеля необходимо резецировать в любом случае, вне зависимости от того, восстановлена его жизнеспособность или нет. Необход</w:t>
      </w:r>
      <w:r>
        <w:t>и</w:t>
      </w:r>
      <w:r>
        <w:t>мость удаления дивертикула вызвана тем, что этот рудимент лишен, как правило, собственной бр</w:t>
      </w:r>
      <w:r>
        <w:t>ы</w:t>
      </w:r>
      <w:r>
        <w:t>жейки, исходит из свободного края тонкой кишки и плохо кровоснабжается. В связи с этим д</w:t>
      </w:r>
      <w:r>
        <w:t>а</w:t>
      </w:r>
      <w:r>
        <w:t>же кратковременное ущемление дивертикула Меккеля связано с опасностью некроза. Для уд</w:t>
      </w:r>
      <w:r>
        <w:t>а</w:t>
      </w:r>
      <w:r>
        <w:t>ления диверт</w:t>
      </w:r>
      <w:r>
        <w:t>и</w:t>
      </w:r>
      <w:r>
        <w:t>кула либо используют лигатурно-кисетный способ, аналогичный аппендэктомии, либо производят клиновидную резекцию кишки, включая основ</w:t>
      </w:r>
      <w:r>
        <w:t>а</w:t>
      </w:r>
      <w:r>
        <w:t>ние дивертикула.</w:t>
      </w:r>
    </w:p>
    <w:p w:rsidR="001716BB" w:rsidRDefault="001716BB" w:rsidP="00AE497E">
      <w:pPr>
        <w:ind w:firstLine="709"/>
        <w:jc w:val="both"/>
      </w:pPr>
    </w:p>
    <w:p w:rsidR="004B53A2" w:rsidRDefault="004B53A2" w:rsidP="00AE497E">
      <w:pPr>
        <w:ind w:firstLine="709"/>
        <w:jc w:val="both"/>
      </w:pPr>
    </w:p>
    <w:p w:rsidR="001716BB" w:rsidRDefault="00381FF9" w:rsidP="00AE497E">
      <w:pPr>
        <w:ind w:firstLine="709"/>
        <w:jc w:val="both"/>
      </w:pPr>
      <w:r>
        <w:t xml:space="preserve">7. </w:t>
      </w:r>
      <w:r w:rsidR="001716BB">
        <w:t>ЗАКЛЮЧЕНИЕ</w:t>
      </w:r>
    </w:p>
    <w:p w:rsidR="004B53A2" w:rsidRDefault="004B53A2" w:rsidP="00AE497E">
      <w:pPr>
        <w:ind w:firstLine="709"/>
        <w:jc w:val="both"/>
      </w:pPr>
    </w:p>
    <w:p w:rsidR="003674B2" w:rsidRDefault="003674B2" w:rsidP="00AE497E">
      <w:pPr>
        <w:ind w:firstLine="709"/>
        <w:jc w:val="both"/>
      </w:pPr>
      <w:r>
        <w:t>Частота дивертикула Меккеля и его осложнений весьма вариабельна, поскольку иногда определяется на основании результатов больших серий вскрытий, а также находок во время л</w:t>
      </w:r>
      <w:r>
        <w:t>а</w:t>
      </w:r>
      <w:r>
        <w:t>паротомий, причем дивертикул Меккеля может быть обнаружен и случайно. Вопрос в том, п</w:t>
      </w:r>
      <w:r>
        <w:t>е</w:t>
      </w:r>
      <w:r>
        <w:t>ревеш</w:t>
      </w:r>
      <w:r>
        <w:t>и</w:t>
      </w:r>
      <w:r>
        <w:t>вают ли возможные осложнения резекции случайно найденного дивертикула Меккеля 4-5%-ный риск возникновения осложнений. Считается, что необходимо 800 резекций для предо</w:t>
      </w:r>
      <w:r>
        <w:t>т</w:t>
      </w:r>
      <w:r>
        <w:t>вращения смертельных осложнений у одного (!) пациента.</w:t>
      </w:r>
    </w:p>
    <w:p w:rsidR="003674B2" w:rsidRDefault="003674B2" w:rsidP="00AE497E">
      <w:pPr>
        <w:ind w:firstLine="709"/>
        <w:jc w:val="both"/>
      </w:pPr>
      <w:r>
        <w:t>Ранее</w:t>
      </w:r>
      <w:r w:rsidRPr="006D6688">
        <w:t xml:space="preserve"> обычно проводилась так называемая открытая резекция с закрытием дефекта сте</w:t>
      </w:r>
      <w:r w:rsidRPr="006D6688">
        <w:t>н</w:t>
      </w:r>
      <w:r w:rsidRPr="006D6688">
        <w:t xml:space="preserve">ки двумя слоями рассасывающихся швов. </w:t>
      </w:r>
      <w:r>
        <w:t>В последние годы</w:t>
      </w:r>
      <w:r w:rsidRPr="006D6688">
        <w:t xml:space="preserve"> резекцию обычно провод</w:t>
      </w:r>
      <w:r>
        <w:t>ят</w:t>
      </w:r>
      <w:r w:rsidRPr="006D6688">
        <w:t xml:space="preserve"> с и</w:t>
      </w:r>
      <w:r w:rsidRPr="006D6688">
        <w:t>с</w:t>
      </w:r>
      <w:r w:rsidRPr="006D6688">
        <w:t xml:space="preserve">пользованием "сшивающего аппарата". </w:t>
      </w:r>
      <w:r>
        <w:t>Иногда</w:t>
      </w:r>
      <w:r w:rsidRPr="006D6688">
        <w:t xml:space="preserve"> необходимо выполн</w:t>
      </w:r>
      <w:r>
        <w:t>я</w:t>
      </w:r>
      <w:r w:rsidRPr="006D6688">
        <w:t>ть блок-резекцию диверт</w:t>
      </w:r>
      <w:r w:rsidRPr="006D6688">
        <w:t>и</w:t>
      </w:r>
      <w:r w:rsidRPr="006D6688">
        <w:t>кула с ч</w:t>
      </w:r>
      <w:r w:rsidRPr="006D6688">
        <w:t>а</w:t>
      </w:r>
      <w:r w:rsidRPr="006D6688">
        <w:t xml:space="preserve">стью тонкой кишки. </w:t>
      </w:r>
    </w:p>
    <w:p w:rsidR="001311F5" w:rsidRDefault="003674B2" w:rsidP="00AE497E">
      <w:pPr>
        <w:ind w:firstLine="709"/>
        <w:jc w:val="both"/>
      </w:pPr>
      <w:r>
        <w:t>Нет данных об осложнениях</w:t>
      </w:r>
      <w:r w:rsidRPr="006D6688">
        <w:t xml:space="preserve"> резекций случайно выявленных дивертикулов</w:t>
      </w:r>
      <w:r>
        <w:t>.</w:t>
      </w:r>
      <w:r w:rsidRPr="00645FF9">
        <w:t xml:space="preserve"> </w:t>
      </w:r>
      <w:r>
        <w:t>П</w:t>
      </w:r>
      <w:r w:rsidRPr="006D6688">
        <w:t>ри идеал</w:t>
      </w:r>
      <w:r w:rsidRPr="006D6688">
        <w:t>ь</w:t>
      </w:r>
      <w:r w:rsidRPr="006D6688">
        <w:t>ных обстоятельствах такая резекция может производиться без риска</w:t>
      </w:r>
      <w:r>
        <w:t xml:space="preserve">, </w:t>
      </w:r>
      <w:r w:rsidRPr="006D6688">
        <w:t>и тем самым возможно предотвращение повторной операции из-за осложнений в будущем. С другой стороны, необх</w:t>
      </w:r>
      <w:r w:rsidRPr="006D6688">
        <w:t>о</w:t>
      </w:r>
      <w:r w:rsidRPr="006D6688">
        <w:t>дима осторожность у больных с перитонитом, болезнью Крона или кишечной обстру</w:t>
      </w:r>
      <w:r w:rsidRPr="006D6688">
        <w:t>к</w:t>
      </w:r>
      <w:r w:rsidRPr="006D6688">
        <w:t>цией, при которой дивертикул расположен в расширенной части. Использование "сшива</w:t>
      </w:r>
      <w:r w:rsidRPr="006D6688">
        <w:t>ю</w:t>
      </w:r>
      <w:r w:rsidRPr="006D6688">
        <w:t>щего аппарата" снижает и без того малый риск, благодаря тому, что просвет кишки не вскрывается.</w:t>
      </w:r>
      <w:r w:rsidRPr="003674B2">
        <w:t xml:space="preserve"> Удалять ли случайно обнаруженный дивертикул или нет - по-прежнему зависит от личного мнения хиру</w:t>
      </w:r>
      <w:r w:rsidRPr="003674B2">
        <w:t>р</w:t>
      </w:r>
      <w:r w:rsidRPr="003674B2">
        <w:t>га.</w:t>
      </w:r>
    </w:p>
    <w:p w:rsidR="00EF0FBD" w:rsidRDefault="00EF0FBD" w:rsidP="00AE497E">
      <w:pPr>
        <w:ind w:firstLine="709"/>
        <w:jc w:val="both"/>
      </w:pPr>
    </w:p>
    <w:p w:rsidR="00EF0FBD" w:rsidRDefault="00EF0FBD" w:rsidP="00AE497E">
      <w:pPr>
        <w:ind w:firstLine="709"/>
        <w:jc w:val="both"/>
      </w:pPr>
    </w:p>
    <w:p w:rsidR="00EF0FBD" w:rsidRDefault="00EF0FBD" w:rsidP="00AE497E">
      <w:pPr>
        <w:ind w:firstLine="709"/>
        <w:jc w:val="both"/>
      </w:pPr>
      <w:r>
        <w:t>8. ЛИТЕРАТУРА</w:t>
      </w:r>
    </w:p>
    <w:p w:rsidR="00961B4E" w:rsidRDefault="00961B4E" w:rsidP="00AE497E">
      <w:pPr>
        <w:ind w:firstLine="709"/>
        <w:jc w:val="both"/>
      </w:pPr>
    </w:p>
    <w:p w:rsidR="00961B4E" w:rsidRDefault="00961B4E" w:rsidP="00AE497E">
      <w:pPr>
        <w:ind w:firstLine="709"/>
        <w:jc w:val="both"/>
      </w:pPr>
    </w:p>
    <w:p w:rsidR="00961B4E" w:rsidRDefault="00961B4E" w:rsidP="00AE497E">
      <w:pPr>
        <w:ind w:firstLine="709"/>
        <w:jc w:val="both"/>
      </w:pPr>
      <w:r>
        <w:t>1. Абалмасов П.К. - Плановая хирургия. - Москва. – 2000 .</w:t>
      </w:r>
    </w:p>
    <w:p w:rsidR="00961B4E" w:rsidRDefault="00961B4E" w:rsidP="00AE497E">
      <w:pPr>
        <w:ind w:firstLine="709"/>
        <w:jc w:val="both"/>
      </w:pPr>
    </w:p>
    <w:p w:rsidR="00961B4E" w:rsidRDefault="00961B4E" w:rsidP="00AE497E">
      <w:pPr>
        <w:ind w:firstLine="709"/>
        <w:jc w:val="both"/>
      </w:pPr>
      <w:r>
        <w:lastRenderedPageBreak/>
        <w:t>2. Блинников О. И. - Лапароскопическая диагностика неотложных заболеваний органов брю</w:t>
      </w:r>
      <w:r>
        <w:t>ш</w:t>
      </w:r>
      <w:r>
        <w:t>ной полости у детей. - Журнал Педиатрической Лапароскопии. - 2000.</w:t>
      </w:r>
    </w:p>
    <w:p w:rsidR="00961B4E" w:rsidRDefault="00961B4E" w:rsidP="00AE497E">
      <w:pPr>
        <w:ind w:firstLine="709"/>
        <w:jc w:val="both"/>
      </w:pPr>
    </w:p>
    <w:p w:rsidR="00961B4E" w:rsidRDefault="00961B4E" w:rsidP="00AE497E">
      <w:pPr>
        <w:ind w:firstLine="709"/>
        <w:jc w:val="both"/>
      </w:pPr>
      <w:r>
        <w:t>3. Вербицкий Д. А. - Дивертикул Меккеля. - Детская хирургия. Статьи. - 2003.</w:t>
      </w:r>
    </w:p>
    <w:p w:rsidR="00961B4E" w:rsidRDefault="00961B4E" w:rsidP="00AE497E">
      <w:pPr>
        <w:ind w:firstLine="709"/>
        <w:jc w:val="both"/>
      </w:pPr>
    </w:p>
    <w:p w:rsidR="00961B4E" w:rsidRDefault="00961B4E" w:rsidP="00AE497E">
      <w:pPr>
        <w:ind w:firstLine="709"/>
        <w:jc w:val="both"/>
      </w:pPr>
      <w:r>
        <w:t>4. Войленко В. Н., Меделян А. И., Омельченко В. М. - Атлас операций на брюшной стенке и о</w:t>
      </w:r>
      <w:r>
        <w:t>р</w:t>
      </w:r>
      <w:r>
        <w:t>ганах брюшной полости.</w:t>
      </w:r>
    </w:p>
    <w:p w:rsidR="00961B4E" w:rsidRDefault="00961B4E" w:rsidP="00AE497E">
      <w:pPr>
        <w:ind w:firstLine="709"/>
        <w:jc w:val="both"/>
      </w:pPr>
      <w:r>
        <w:t xml:space="preserve"> </w:t>
      </w:r>
    </w:p>
    <w:p w:rsidR="00961B4E" w:rsidRDefault="00961B4E" w:rsidP="00AE497E">
      <w:pPr>
        <w:ind w:firstLine="709"/>
        <w:jc w:val="both"/>
      </w:pPr>
      <w:r>
        <w:t>5. Дронов А. Ф., Поддубный И. В., Котлобовский В. И., Аль-Машат Н. А., Ярустовский П.М. - Видеолапароскопические операции при патологии дивертикула Меккеля у детей. - Khirurgiia (Mosk) 2002.</w:t>
      </w:r>
    </w:p>
    <w:p w:rsidR="00961B4E" w:rsidRDefault="00961B4E" w:rsidP="00AE497E">
      <w:pPr>
        <w:ind w:firstLine="709"/>
        <w:jc w:val="both"/>
      </w:pPr>
    </w:p>
    <w:p w:rsidR="00961B4E" w:rsidRDefault="00961B4E" w:rsidP="00AE497E">
      <w:pPr>
        <w:ind w:firstLine="709"/>
        <w:jc w:val="both"/>
      </w:pPr>
      <w:r>
        <w:t>6. Дивертикул Меккеля. - Медицинская энциклопедия. - 2003.</w:t>
      </w:r>
    </w:p>
    <w:p w:rsidR="00961B4E" w:rsidRDefault="00961B4E" w:rsidP="00AE497E">
      <w:pPr>
        <w:ind w:firstLine="709"/>
        <w:jc w:val="both"/>
      </w:pPr>
    </w:p>
    <w:p w:rsidR="00183E59" w:rsidRPr="00183E59" w:rsidRDefault="00183E59" w:rsidP="00AE497E">
      <w:pPr>
        <w:ind w:firstLine="709"/>
        <w:jc w:val="both"/>
      </w:pPr>
      <w:r>
        <w:t>7. Исаков Ю. Ф. – Детская хирургия. – Москва. – 1983.</w:t>
      </w:r>
    </w:p>
    <w:p w:rsidR="00183E59" w:rsidRPr="00183E59" w:rsidRDefault="00183E59" w:rsidP="00AE497E">
      <w:pPr>
        <w:ind w:firstLine="709"/>
        <w:jc w:val="both"/>
      </w:pPr>
    </w:p>
    <w:p w:rsidR="00961B4E" w:rsidRDefault="00183E59" w:rsidP="00AE497E">
      <w:pPr>
        <w:ind w:firstLine="709"/>
        <w:jc w:val="both"/>
      </w:pPr>
      <w:r>
        <w:t>8</w:t>
      </w:r>
      <w:r w:rsidR="00961B4E">
        <w:t>. Рощупкина А. К., Дронов  А.Ф. - Использование лапароскопии для диагностики и л</w:t>
      </w:r>
      <w:r w:rsidR="00961B4E">
        <w:t>е</w:t>
      </w:r>
      <w:r w:rsidR="00961B4E">
        <w:t>чения Меккелевого дивертикула у детей. - 2004.</w:t>
      </w:r>
    </w:p>
    <w:p w:rsidR="00961B4E" w:rsidRDefault="00961B4E" w:rsidP="00AE497E">
      <w:pPr>
        <w:ind w:firstLine="709"/>
        <w:jc w:val="both"/>
      </w:pPr>
    </w:p>
    <w:p w:rsidR="00961B4E" w:rsidRDefault="00183E59" w:rsidP="00AE497E">
      <w:pPr>
        <w:ind w:firstLine="709"/>
        <w:jc w:val="both"/>
      </w:pPr>
      <w:r>
        <w:t>9</w:t>
      </w:r>
      <w:r w:rsidR="00961B4E">
        <w:t>. Стасова В. А. - Ущемлённые грыжи. - 2000.</w:t>
      </w:r>
    </w:p>
    <w:p w:rsidR="00961B4E" w:rsidRDefault="00961B4E" w:rsidP="00AE497E">
      <w:pPr>
        <w:ind w:firstLine="709"/>
        <w:jc w:val="both"/>
      </w:pPr>
    </w:p>
    <w:p w:rsidR="00961B4E" w:rsidRDefault="00183E59" w:rsidP="00AE497E">
      <w:pPr>
        <w:ind w:firstLine="709"/>
        <w:jc w:val="both"/>
      </w:pPr>
      <w:r>
        <w:t>10</w:t>
      </w:r>
      <w:r w:rsidR="00961B4E">
        <w:t>. L. Bouvy. - Распространённость, осложнения и лечения дивертикула Меккеля. - Ру</w:t>
      </w:r>
      <w:r w:rsidR="00961B4E">
        <w:t>с</w:t>
      </w:r>
      <w:r w:rsidR="00961B4E">
        <w:t>ский Медицинский Журнал. - 2001.</w:t>
      </w:r>
    </w:p>
    <w:sectPr w:rsidR="00961B4E" w:rsidSect="001B429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0790"/>
    <w:multiLevelType w:val="hybridMultilevel"/>
    <w:tmpl w:val="62283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10"/>
    <w:rsid w:val="00045E10"/>
    <w:rsid w:val="00047B4E"/>
    <w:rsid w:val="00074136"/>
    <w:rsid w:val="000770FF"/>
    <w:rsid w:val="00095C13"/>
    <w:rsid w:val="000C6A90"/>
    <w:rsid w:val="000D6264"/>
    <w:rsid w:val="00111CAF"/>
    <w:rsid w:val="00127453"/>
    <w:rsid w:val="001311F5"/>
    <w:rsid w:val="00145EC1"/>
    <w:rsid w:val="00146D84"/>
    <w:rsid w:val="00163009"/>
    <w:rsid w:val="001716BB"/>
    <w:rsid w:val="001760F1"/>
    <w:rsid w:val="00183E59"/>
    <w:rsid w:val="001B4295"/>
    <w:rsid w:val="00207D76"/>
    <w:rsid w:val="00231364"/>
    <w:rsid w:val="002472DA"/>
    <w:rsid w:val="002678F8"/>
    <w:rsid w:val="002C6580"/>
    <w:rsid w:val="002D5462"/>
    <w:rsid w:val="002F52A3"/>
    <w:rsid w:val="00362F9D"/>
    <w:rsid w:val="003674B2"/>
    <w:rsid w:val="00381FF9"/>
    <w:rsid w:val="00391A4A"/>
    <w:rsid w:val="00396EDB"/>
    <w:rsid w:val="003F5242"/>
    <w:rsid w:val="003F6D33"/>
    <w:rsid w:val="003F7F36"/>
    <w:rsid w:val="004019A5"/>
    <w:rsid w:val="00427807"/>
    <w:rsid w:val="00430EA9"/>
    <w:rsid w:val="004409AF"/>
    <w:rsid w:val="00493C8B"/>
    <w:rsid w:val="004B53A2"/>
    <w:rsid w:val="004B5CB3"/>
    <w:rsid w:val="004C707A"/>
    <w:rsid w:val="005156E7"/>
    <w:rsid w:val="00523F7D"/>
    <w:rsid w:val="005267FE"/>
    <w:rsid w:val="0055457C"/>
    <w:rsid w:val="00562B87"/>
    <w:rsid w:val="00566661"/>
    <w:rsid w:val="005812A8"/>
    <w:rsid w:val="005D16B0"/>
    <w:rsid w:val="00606164"/>
    <w:rsid w:val="00645FF9"/>
    <w:rsid w:val="00695CCA"/>
    <w:rsid w:val="00696CAA"/>
    <w:rsid w:val="006B3685"/>
    <w:rsid w:val="006D6688"/>
    <w:rsid w:val="00721840"/>
    <w:rsid w:val="007569E2"/>
    <w:rsid w:val="0076535E"/>
    <w:rsid w:val="007817BE"/>
    <w:rsid w:val="007B1163"/>
    <w:rsid w:val="008033BB"/>
    <w:rsid w:val="008230D7"/>
    <w:rsid w:val="0085645E"/>
    <w:rsid w:val="008859A3"/>
    <w:rsid w:val="00905B01"/>
    <w:rsid w:val="009067BE"/>
    <w:rsid w:val="00961B4E"/>
    <w:rsid w:val="0099364E"/>
    <w:rsid w:val="009B6394"/>
    <w:rsid w:val="009D08F7"/>
    <w:rsid w:val="009D09F7"/>
    <w:rsid w:val="00A26F6E"/>
    <w:rsid w:val="00A72C30"/>
    <w:rsid w:val="00A744B3"/>
    <w:rsid w:val="00A82C37"/>
    <w:rsid w:val="00AD3B82"/>
    <w:rsid w:val="00AE497E"/>
    <w:rsid w:val="00B07F05"/>
    <w:rsid w:val="00B31A6D"/>
    <w:rsid w:val="00B50625"/>
    <w:rsid w:val="00BE12BF"/>
    <w:rsid w:val="00BF2172"/>
    <w:rsid w:val="00BF6758"/>
    <w:rsid w:val="00C16923"/>
    <w:rsid w:val="00CF7434"/>
    <w:rsid w:val="00D2078C"/>
    <w:rsid w:val="00D35820"/>
    <w:rsid w:val="00D512FD"/>
    <w:rsid w:val="00DF30F1"/>
    <w:rsid w:val="00E10327"/>
    <w:rsid w:val="00E118CF"/>
    <w:rsid w:val="00E91831"/>
    <w:rsid w:val="00E9337C"/>
    <w:rsid w:val="00EC128B"/>
    <w:rsid w:val="00EC1A73"/>
    <w:rsid w:val="00EF0FBD"/>
    <w:rsid w:val="00F30DC1"/>
    <w:rsid w:val="00F42F83"/>
    <w:rsid w:val="00F66F5B"/>
    <w:rsid w:val="00FB0C10"/>
    <w:rsid w:val="00FB1782"/>
    <w:rsid w:val="00FB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3520</Words>
  <Characters>20067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ДИВЕРТИКУЛ ПОДВЗДОШНОЙ КИШКИ (ДИВЕРТИКУЛ МЕККЕЛЯ) </vt:lpstr>
    </vt:vector>
  </TitlesOfParts>
  <Company>101</Company>
  <LinksUpToDate>false</LinksUpToDate>
  <CharactersWithSpaces>23540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ДИВЕРТИКУЛ ПОДВЗДОШНОЙ КИШКИ (ДИВЕРТИКУЛ МЕККЕЛЯ)</dc:title>
  <dc:creator>Anna</dc:creator>
  <cp:lastModifiedBy>Igor</cp:lastModifiedBy>
  <cp:revision>2</cp:revision>
  <dcterms:created xsi:type="dcterms:W3CDTF">2024-06-10T05:47:00Z</dcterms:created>
  <dcterms:modified xsi:type="dcterms:W3CDTF">2024-06-10T05:47:00Z</dcterms:modified>
</cp:coreProperties>
</file>