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652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Київський національний торговельно-економічний університет</w:t>
      </w:r>
    </w:p>
    <w:p w:rsidR="00000000" w:rsidRDefault="00E0652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0652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0652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0652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0652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0652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0652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0652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0652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0652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0652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0652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0652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06524">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uk-UA"/>
        </w:rPr>
        <w:t>Дослідження самопрезентації особистості в інтернеті</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(на основі аналізу її аватарів)</w:t>
      </w:r>
    </w:p>
    <w:p w:rsidR="00000000" w:rsidRDefault="00E0652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0652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0652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06524">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0652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Скуловатова О.В.</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0652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Анотація</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аватар самопрезентація особистість мережа</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Здійснено аналітичну робо</w:t>
      </w:r>
      <w:r>
        <w:rPr>
          <w:rFonts w:ascii="Times New Roman CYR" w:hAnsi="Times New Roman CYR" w:cs="Times New Roman CYR"/>
          <w:sz w:val="28"/>
          <w:szCs w:val="28"/>
          <w:lang w:val="uk-UA"/>
        </w:rPr>
        <w:t>ту з класифікації та систематизації видів аватарів, які використовуються в соціальних мережах та на тематичних форумах. Досліджено, що аватар, як самопрезентація «я» особистості в Інтернеті, має безпосередній зв'язок з рисами її характеру. Їх вибір є невип</w:t>
      </w:r>
      <w:r>
        <w:rPr>
          <w:rFonts w:ascii="Times New Roman CYR" w:hAnsi="Times New Roman CYR" w:cs="Times New Roman CYR"/>
          <w:sz w:val="28"/>
          <w:szCs w:val="28"/>
          <w:lang w:val="uk-UA"/>
        </w:rPr>
        <w:t xml:space="preserve">адковим. За змістом використаного зображення можливо робити висновки про індивідуально-характерологічні особливості особистості. З’ясовано, що зображення на </w:t>
      </w:r>
      <w:r>
        <w:rPr>
          <w:rFonts w:ascii="Times New Roman CYR" w:hAnsi="Times New Roman CYR" w:cs="Times New Roman CYR"/>
          <w:sz w:val="28"/>
          <w:szCs w:val="28"/>
        </w:rPr>
        <w:t xml:space="preserve">аватарах </w:t>
      </w:r>
      <w:r>
        <w:rPr>
          <w:rFonts w:ascii="Times New Roman CYR" w:hAnsi="Times New Roman CYR" w:cs="Times New Roman CYR"/>
          <w:sz w:val="28"/>
          <w:szCs w:val="28"/>
          <w:lang w:val="uk-UA"/>
        </w:rPr>
        <w:t>мають низький кореляційний зв'язок з темпераментом особистості. Проведене дослідження дозв</w:t>
      </w:r>
      <w:r>
        <w:rPr>
          <w:rFonts w:ascii="Times New Roman CYR" w:hAnsi="Times New Roman CYR" w:cs="Times New Roman CYR"/>
          <w:sz w:val="28"/>
          <w:szCs w:val="28"/>
          <w:lang w:val="uk-UA"/>
        </w:rPr>
        <w:t>оляє стверджувати психодіагностичні можливості методу аналізу самопрезентації особистості в Інтернеті на основі аналізу її аватарів.</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Ключові слова: </w:t>
      </w:r>
      <w:r>
        <w:rPr>
          <w:rFonts w:ascii="Times New Roman CYR" w:hAnsi="Times New Roman CYR" w:cs="Times New Roman CYR"/>
          <w:sz w:val="28"/>
          <w:szCs w:val="28"/>
        </w:rPr>
        <w:t xml:space="preserve">аватар, </w:t>
      </w:r>
      <w:r>
        <w:rPr>
          <w:rFonts w:ascii="Times New Roman CYR" w:hAnsi="Times New Roman CYR" w:cs="Times New Roman CYR"/>
          <w:sz w:val="28"/>
          <w:szCs w:val="28"/>
          <w:lang w:val="uk-UA"/>
        </w:rPr>
        <w:t>характер, особистісні смисли, символ, особистість.</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w:t>
      </w:r>
      <w:r>
        <w:rPr>
          <w:rFonts w:ascii="Times New Roman CYR" w:hAnsi="Times New Roman CYR" w:cs="Times New Roman CYR"/>
          <w:sz w:val="28"/>
          <w:szCs w:val="28"/>
          <w:lang w:val="uk-UA"/>
        </w:rPr>
        <w:t>остановка проблеми. Сучасне життя значною мір</w:t>
      </w:r>
      <w:r>
        <w:rPr>
          <w:rFonts w:ascii="Times New Roman CYR" w:hAnsi="Times New Roman CYR" w:cs="Times New Roman CYR"/>
          <w:sz w:val="28"/>
          <w:szCs w:val="28"/>
          <w:lang w:val="uk-UA"/>
        </w:rPr>
        <w:t>ою змістилося в мережу Інтернет. Значна кількість соціальних дій реалізовується не при безпосередньому контакті, а у віртуальному просторі. Існування в Інтернеті дозволяє не тільки лишатися відносно-анонімним, але й обирати ту самопрезентацію, яка виявляєт</w:t>
      </w:r>
      <w:r>
        <w:rPr>
          <w:rFonts w:ascii="Times New Roman CYR" w:hAnsi="Times New Roman CYR" w:cs="Times New Roman CYR"/>
          <w:sz w:val="28"/>
          <w:szCs w:val="28"/>
          <w:lang w:val="uk-UA"/>
        </w:rPr>
        <w:t>ься найбільш придатною для вираження актуального емоційного стану людини, її настанов, стереотипів, бажань, потреб, прагнень та образу власного «я». Одним з засобів самовираження особистості виступає аватар, як стислий, символічний образ ретрансляції власн</w:t>
      </w:r>
      <w:r>
        <w:rPr>
          <w:rFonts w:ascii="Times New Roman CYR" w:hAnsi="Times New Roman CYR" w:cs="Times New Roman CYR"/>
          <w:sz w:val="28"/>
          <w:szCs w:val="28"/>
          <w:lang w:val="uk-UA"/>
        </w:rPr>
        <w:t>ого «я».</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Аналіз останніх досліджень і публікацій. Спроби розв’язання поставленої в нашому дослідженні проблеми регулярно здійснюються на профанському рівні в науково-популярних </w:t>
      </w:r>
      <w:r>
        <w:rPr>
          <w:rFonts w:ascii="Times New Roman CYR" w:hAnsi="Times New Roman CYR" w:cs="Times New Roman CYR"/>
          <w:sz w:val="28"/>
          <w:szCs w:val="28"/>
        </w:rPr>
        <w:t xml:space="preserve">блогах, </w:t>
      </w:r>
      <w:r>
        <w:rPr>
          <w:rFonts w:ascii="Times New Roman CYR" w:hAnsi="Times New Roman CYR" w:cs="Times New Roman CYR"/>
          <w:sz w:val="28"/>
          <w:szCs w:val="28"/>
          <w:lang w:val="uk-UA"/>
        </w:rPr>
        <w:t>але лише незначна кількість публікацій заслуговує на наукове визнання т</w:t>
      </w:r>
      <w:r>
        <w:rPr>
          <w:rFonts w:ascii="Times New Roman CYR" w:hAnsi="Times New Roman CYR" w:cs="Times New Roman CYR"/>
          <w:sz w:val="28"/>
          <w:szCs w:val="28"/>
          <w:lang w:val="uk-UA"/>
        </w:rPr>
        <w:t xml:space="preserve">а може вважатися авторитетними дослідженнями. Серед таких можливо виділити гіперкнигу </w:t>
      </w:r>
      <w:r>
        <w:rPr>
          <w:rFonts w:ascii="Times New Roman CYR" w:hAnsi="Times New Roman CYR" w:cs="Times New Roman CYR"/>
          <w:sz w:val="28"/>
          <w:szCs w:val="28"/>
          <w:lang w:val="en-US"/>
        </w:rPr>
        <w:t>John</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Suler</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Ph</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D</w:t>
      </w:r>
      <w:r>
        <w:rPr>
          <w:rFonts w:ascii="Times New Roman CYR" w:hAnsi="Times New Roman CYR" w:cs="Times New Roman CYR"/>
          <w:sz w:val="28"/>
          <w:szCs w:val="28"/>
          <w:lang w:val="uk-UA"/>
        </w:rPr>
        <w:t>. Психологія кіберпростору, в якій кілька розділів присвячені безпосередньо проблемі, що аналізується [1]. Також заслуговує на увагу розділ з книги Психол</w:t>
      </w:r>
      <w:r>
        <w:rPr>
          <w:rFonts w:ascii="Times New Roman CYR" w:hAnsi="Times New Roman CYR" w:cs="Times New Roman CYR"/>
          <w:sz w:val="28"/>
          <w:szCs w:val="28"/>
          <w:lang w:val="uk-UA"/>
        </w:rPr>
        <w:t xml:space="preserve">огия и маркетингу написаний </w:t>
      </w:r>
      <w:r>
        <w:rPr>
          <w:rFonts w:ascii="Times New Roman CYR" w:hAnsi="Times New Roman CYR" w:cs="Times New Roman CYR"/>
          <w:sz w:val="28"/>
          <w:szCs w:val="28"/>
          <w:lang w:val="en-US"/>
        </w:rPr>
        <w:t>J</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F</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Belisle</w:t>
      </w:r>
      <w:r>
        <w:rPr>
          <w:rFonts w:ascii="Times New Roman CYR" w:hAnsi="Times New Roman CYR" w:cs="Times New Roman CYR"/>
          <w:sz w:val="28"/>
          <w:szCs w:val="28"/>
          <w:lang w:val="uk-UA"/>
        </w:rPr>
        <w:t xml:space="preserve"> та </w:t>
      </w:r>
      <w:r>
        <w:rPr>
          <w:rFonts w:ascii="Times New Roman CYR" w:hAnsi="Times New Roman CYR" w:cs="Times New Roman CYR"/>
          <w:sz w:val="28"/>
          <w:szCs w:val="28"/>
          <w:lang w:val="en-US"/>
        </w:rPr>
        <w:t>H</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Onur</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Bodur</w:t>
      </w:r>
      <w:r>
        <w:rPr>
          <w:rFonts w:ascii="Times New Roman CYR" w:hAnsi="Times New Roman CYR" w:cs="Times New Roman CYR"/>
          <w:sz w:val="28"/>
          <w:szCs w:val="28"/>
          <w:lang w:val="uk-UA"/>
        </w:rPr>
        <w:t xml:space="preserve"> присвячений безпосередньому враженню яке справляє аватар людини при налагодженні міжособистісної комунікації [2].</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вчених пострадянського простору, які активно займаються розробкою проблеми іс</w:t>
      </w:r>
      <w:r>
        <w:rPr>
          <w:rFonts w:ascii="Times New Roman CYR" w:hAnsi="Times New Roman CYR" w:cs="Times New Roman CYR"/>
          <w:sz w:val="28"/>
          <w:szCs w:val="28"/>
          <w:lang w:val="uk-UA"/>
        </w:rPr>
        <w:t xml:space="preserve">нування особистості в Інтернеті можливо виділити роботи А. Бегоян, А. Войскунського, Л. Вілкова, </w:t>
      </w:r>
      <w:r>
        <w:rPr>
          <w:rFonts w:ascii="Times New Roman CYR" w:hAnsi="Times New Roman CYR" w:cs="Times New Roman CYR"/>
          <w:sz w:val="28"/>
          <w:szCs w:val="28"/>
        </w:rPr>
        <w:t xml:space="preserve">Г. Гринкевич, </w:t>
      </w:r>
      <w:r>
        <w:rPr>
          <w:rFonts w:ascii="Times New Roman CYR" w:hAnsi="Times New Roman CYR" w:cs="Times New Roman CYR"/>
          <w:sz w:val="28"/>
          <w:szCs w:val="28"/>
          <w:lang w:val="uk-UA"/>
        </w:rPr>
        <w:t xml:space="preserve">Р. </w:t>
      </w:r>
      <w:r>
        <w:rPr>
          <w:rFonts w:ascii="Times New Roman CYR" w:hAnsi="Times New Roman CYR" w:cs="Times New Roman CYR"/>
          <w:sz w:val="28"/>
          <w:szCs w:val="28"/>
        </w:rPr>
        <w:t>Кондратенко.</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Виділення невирішених раніше частин загальної проблеми. У сучасних дослідженнях присвячених безпосередньо аватарам намітилось два</w:t>
      </w:r>
      <w:r>
        <w:rPr>
          <w:rFonts w:ascii="Times New Roman CYR" w:hAnsi="Times New Roman CYR" w:cs="Times New Roman CYR"/>
          <w:sz w:val="28"/>
          <w:szCs w:val="28"/>
          <w:lang w:val="uk-UA"/>
        </w:rPr>
        <w:t xml:space="preserve"> напрями, один з яких трактує його як спосіб самовираження особистості, а інший наголошує на психотерапевничній функції даного зображення, метою якого є не самовираження як таке, а скоріше спосіб творення та моделювання власного ідеального «я» [1]. На наш </w:t>
      </w:r>
      <w:r>
        <w:rPr>
          <w:rFonts w:ascii="Times New Roman CYR" w:hAnsi="Times New Roman CYR" w:cs="Times New Roman CYR"/>
          <w:sz w:val="28"/>
          <w:szCs w:val="28"/>
          <w:lang w:val="uk-UA"/>
        </w:rPr>
        <w:t>погляд, необхідно застосовувати синтетичний підхід, що враховує обидві точки зору, як складові цілісної проблеми. Тобто, з одного боку людина обирає зображення, намагаючись повніше виразити своє я, з іншого, у цьому актуалізованому «я» проявляються її уявл</w:t>
      </w:r>
      <w:r>
        <w:rPr>
          <w:rFonts w:ascii="Times New Roman CYR" w:hAnsi="Times New Roman CYR" w:cs="Times New Roman CYR"/>
          <w:sz w:val="28"/>
          <w:szCs w:val="28"/>
          <w:lang w:val="uk-UA"/>
        </w:rPr>
        <w:t>ення про ідеал.</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зважаючи на великий масив даних та спроб узагальнення та класифікації символічних зображень особистості в Інтернеті, на даний час відсутні емпіричні дослідження присвячені поставленій проблемі.</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статі продемонструвати психодіагностич</w:t>
      </w:r>
      <w:r>
        <w:rPr>
          <w:rFonts w:ascii="Times New Roman CYR" w:hAnsi="Times New Roman CYR" w:cs="Times New Roman CYR"/>
          <w:sz w:val="28"/>
          <w:szCs w:val="28"/>
          <w:lang w:val="uk-UA"/>
        </w:rPr>
        <w:t>ні можливості, які відкриває детальне вивчення символічних та реальних зображень людини, які вона обирає в якості самопрезентації в Інтернеті.</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Виклад основного матеріалу дослідження. Аватари в Інтернеті виступають візуалізацією образу власного «я», але нік</w:t>
      </w:r>
      <w:r>
        <w:rPr>
          <w:rFonts w:ascii="Times New Roman CYR" w:hAnsi="Times New Roman CYR" w:cs="Times New Roman CYR"/>
          <w:sz w:val="28"/>
          <w:szCs w:val="28"/>
          <w:lang w:val="uk-UA"/>
        </w:rPr>
        <w:t>оли не передають всієї цілісної картини такого багатогранного утворення як особистість. Цей факт значно обмежує їхню психодіагностичну функцію, проте робить можливою інтерпретацію. Вони безпосередньо пов’язані з індивідуальними характерологічними рисами ос</w:t>
      </w:r>
      <w:r>
        <w:rPr>
          <w:rFonts w:ascii="Times New Roman CYR" w:hAnsi="Times New Roman CYR" w:cs="Times New Roman CYR"/>
          <w:sz w:val="28"/>
          <w:szCs w:val="28"/>
          <w:lang w:val="uk-UA"/>
        </w:rPr>
        <w:t xml:space="preserve">обистості. До того ж, вони є проекцією особистісних змістів, тому на наш погляд, для їхнього детального дослідження є можливим використання методів аналізу, що застосовується у проективних методиках. Аватар, на символічному рівні, є «обличчям» людини, тим </w:t>
      </w:r>
      <w:r>
        <w:rPr>
          <w:rFonts w:ascii="Times New Roman CYR" w:hAnsi="Times New Roman CYR" w:cs="Times New Roman CYR"/>
          <w:sz w:val="28"/>
          <w:szCs w:val="28"/>
          <w:lang w:val="uk-UA"/>
        </w:rPr>
        <w:t xml:space="preserve">образом який вона хоче презентувати оточуючим [3]. Користувач може встановлювати різні аватари, на різних ресурсах, що дає більш широке поле для аналізу. Зазначимо, що з точки зору психологічного символізму аватар, виступає своєрідним </w:t>
      </w:r>
      <w:r>
        <w:rPr>
          <w:rFonts w:ascii="Times New Roman CYR" w:hAnsi="Times New Roman CYR" w:cs="Times New Roman CYR"/>
          <w:sz w:val="28"/>
          <w:szCs w:val="28"/>
        </w:rPr>
        <w:t>тотемом,</w:t>
      </w:r>
      <w:r>
        <w:rPr>
          <w:rFonts w:ascii="Times New Roman CYR" w:hAnsi="Times New Roman CYR" w:cs="Times New Roman CYR"/>
          <w:sz w:val="28"/>
          <w:szCs w:val="28"/>
          <w:lang w:val="uk-UA"/>
        </w:rPr>
        <w:t xml:space="preserve"> покликаним з</w:t>
      </w:r>
      <w:r>
        <w:rPr>
          <w:rFonts w:ascii="Times New Roman CYR" w:hAnsi="Times New Roman CYR" w:cs="Times New Roman CYR"/>
          <w:sz w:val="28"/>
          <w:szCs w:val="28"/>
          <w:lang w:val="uk-UA"/>
        </w:rPr>
        <w:t>ахищати власника.</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метою глибинного психологічного аналізу аватарів та їхньої систематизації нами було створено класифікацію їх видів методом контент-аналізу. Матеріали для аналізу було взято з соціальних мереж ЕаееЬоок та Вконтакті та п’яти популярних те</w:t>
      </w:r>
      <w:r>
        <w:rPr>
          <w:rFonts w:ascii="Times New Roman CYR" w:hAnsi="Times New Roman CYR" w:cs="Times New Roman CYR"/>
          <w:sz w:val="28"/>
          <w:szCs w:val="28"/>
          <w:lang w:val="uk-UA"/>
        </w:rPr>
        <w:t>матичних форумів різних напрямів. Було визначено, що всі аватари можливо розподілити на статичні та динамічні; реальні (в основному фотографічні) та символічні зображення.</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Після детальної класифікації аватарів за видами та підвидами, було створено вибірку </w:t>
      </w:r>
      <w:r>
        <w:rPr>
          <w:rFonts w:ascii="Times New Roman CYR" w:hAnsi="Times New Roman CYR" w:cs="Times New Roman CYR"/>
          <w:sz w:val="28"/>
          <w:szCs w:val="28"/>
          <w:lang w:val="uk-UA"/>
        </w:rPr>
        <w:t xml:space="preserve">з 360 чоловік, по 20 чоловік з кожним видом </w:t>
      </w:r>
      <w:r>
        <w:rPr>
          <w:rFonts w:ascii="Times New Roman CYR" w:hAnsi="Times New Roman CYR" w:cs="Times New Roman CYR"/>
          <w:sz w:val="28"/>
          <w:szCs w:val="28"/>
        </w:rPr>
        <w:t xml:space="preserve">аватару </w:t>
      </w:r>
      <w:r>
        <w:rPr>
          <w:rFonts w:ascii="Times New Roman CYR" w:hAnsi="Times New Roman CYR" w:cs="Times New Roman CYR"/>
          <w:sz w:val="28"/>
          <w:szCs w:val="28"/>
          <w:lang w:val="uk-UA"/>
        </w:rPr>
        <w:t xml:space="preserve">та запропоновано їм пройти психодіагностичні </w:t>
      </w:r>
      <w:r>
        <w:rPr>
          <w:rFonts w:ascii="Times New Roman CYR" w:hAnsi="Times New Roman CYR" w:cs="Times New Roman CYR"/>
          <w:sz w:val="28"/>
          <w:szCs w:val="28"/>
        </w:rPr>
        <w:t>методики</w:t>
      </w:r>
      <w:r>
        <w:rPr>
          <w:rFonts w:ascii="Times New Roman CYR" w:hAnsi="Times New Roman CYR" w:cs="Times New Roman CYR"/>
          <w:sz w:val="28"/>
          <w:szCs w:val="28"/>
          <w:lang w:val="uk-UA"/>
        </w:rPr>
        <w:t xml:space="preserve"> спрямовані на визначення особливостей темпераменту та характеру. Серед них: 16-факторний особистісний опитувальник Р. Кеттелла,</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ІТО (Індивідуальний ти</w:t>
      </w:r>
      <w:r>
        <w:rPr>
          <w:rFonts w:ascii="Times New Roman CYR" w:hAnsi="Times New Roman CYR" w:cs="Times New Roman CYR"/>
          <w:sz w:val="28"/>
          <w:szCs w:val="28"/>
          <w:lang w:val="uk-UA"/>
        </w:rPr>
        <w:t xml:space="preserve">пологічний опитувальник Л. Собчек), Тест на визначення типу </w:t>
      </w:r>
      <w:r>
        <w:rPr>
          <w:rFonts w:ascii="Times New Roman CYR" w:hAnsi="Times New Roman CYR" w:cs="Times New Roman CYR"/>
          <w:sz w:val="28"/>
          <w:szCs w:val="28"/>
        </w:rPr>
        <w:t>темпераменту</w:t>
      </w:r>
      <w:r>
        <w:rPr>
          <w:rFonts w:ascii="Times New Roman CYR" w:hAnsi="Times New Roman CYR" w:cs="Times New Roman CYR"/>
          <w:sz w:val="28"/>
          <w:szCs w:val="28"/>
          <w:lang w:val="uk-UA"/>
        </w:rPr>
        <w:t xml:space="preserve"> Г. Айзенка. Додатково з метою уточнення особистісного змісту, який надавала людина використаному зображенню, застосовувався метод онлайн-інтерв’ю. Всі методики досліджувані </w:t>
      </w:r>
      <w:r>
        <w:rPr>
          <w:rFonts w:ascii="Times New Roman CYR" w:hAnsi="Times New Roman CYR" w:cs="Times New Roman CYR"/>
          <w:sz w:val="28"/>
          <w:szCs w:val="28"/>
        </w:rPr>
        <w:t>проходили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в режимі </w:t>
      </w:r>
      <w:r>
        <w:rPr>
          <w:rFonts w:ascii="Times New Roman CYR" w:hAnsi="Times New Roman CYR" w:cs="Times New Roman CYR"/>
          <w:sz w:val="28"/>
          <w:szCs w:val="28"/>
        </w:rPr>
        <w:t xml:space="preserve">он-лайн, </w:t>
      </w:r>
      <w:r>
        <w:rPr>
          <w:rFonts w:ascii="Times New Roman CYR" w:hAnsi="Times New Roman CYR" w:cs="Times New Roman CYR"/>
          <w:sz w:val="28"/>
          <w:szCs w:val="28"/>
          <w:lang w:val="uk-UA"/>
        </w:rPr>
        <w:t xml:space="preserve">що дозволило зберегти відносну анонімність, та значно спростило </w:t>
      </w:r>
      <w:r>
        <w:rPr>
          <w:rFonts w:ascii="Times New Roman CYR" w:hAnsi="Times New Roman CYR" w:cs="Times New Roman CYR"/>
          <w:sz w:val="28"/>
          <w:szCs w:val="28"/>
        </w:rPr>
        <w:t>процедуру</w:t>
      </w:r>
      <w:r>
        <w:rPr>
          <w:rFonts w:ascii="Times New Roman CYR" w:hAnsi="Times New Roman CYR" w:cs="Times New Roman CYR"/>
          <w:sz w:val="28"/>
          <w:szCs w:val="28"/>
          <w:lang w:val="uk-UA"/>
        </w:rPr>
        <w:t xml:space="preserve"> обстеження.</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Отримані дані аналізувалися методом контент-аналізу, факторного та кореляційного аналізу. Статистичні дані обраховувалися за допомогою програми БРББ.</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w:t>
      </w:r>
      <w:r>
        <w:rPr>
          <w:rFonts w:ascii="Times New Roman CYR" w:hAnsi="Times New Roman CYR" w:cs="Times New Roman CYR"/>
          <w:sz w:val="28"/>
          <w:szCs w:val="28"/>
          <w:lang w:val="uk-UA"/>
        </w:rPr>
        <w:t xml:space="preserve">результаті було виділено особистісні </w:t>
      </w:r>
      <w:r>
        <w:rPr>
          <w:rFonts w:ascii="Times New Roman CYR" w:hAnsi="Times New Roman CYR" w:cs="Times New Roman CYR"/>
          <w:sz w:val="28"/>
          <w:szCs w:val="28"/>
        </w:rPr>
        <w:t>характеристики,</w:t>
      </w:r>
      <w:r>
        <w:rPr>
          <w:rFonts w:ascii="Times New Roman CYR" w:hAnsi="Times New Roman CYR" w:cs="Times New Roman CYR"/>
          <w:sz w:val="28"/>
          <w:szCs w:val="28"/>
          <w:lang w:val="uk-UA"/>
        </w:rPr>
        <w:t xml:space="preserve"> що можливо вважати типовими для людей, що обрали певний вид аватара для презентації власного профілю в соціальних мережах та на форумах. Як загальну тенденцію можливо визначити домінування реальних зобра</w:t>
      </w:r>
      <w:r>
        <w:rPr>
          <w:rFonts w:ascii="Times New Roman CYR" w:hAnsi="Times New Roman CYR" w:cs="Times New Roman CYR"/>
          <w:sz w:val="28"/>
          <w:szCs w:val="28"/>
          <w:lang w:val="uk-UA"/>
        </w:rPr>
        <w:t>жень в соціальних мережах та символічних на форумах, що пояснюється можливістю підвищення анонімності останніх.</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Отримані дані надають широке поле для аналізу, результати якого неможливо викласти в рамках однієї публікації. Тому в цій статті ми </w:t>
      </w:r>
      <w:r>
        <w:rPr>
          <w:rFonts w:ascii="Times New Roman CYR" w:hAnsi="Times New Roman CYR" w:cs="Times New Roman CYR"/>
          <w:sz w:val="28"/>
          <w:szCs w:val="28"/>
        </w:rPr>
        <w:t>наводимо</w:t>
      </w:r>
      <w:r>
        <w:rPr>
          <w:rFonts w:ascii="Times New Roman CYR" w:hAnsi="Times New Roman CYR" w:cs="Times New Roman CYR"/>
          <w:sz w:val="28"/>
          <w:szCs w:val="28"/>
          <w:lang w:val="uk-UA"/>
        </w:rPr>
        <w:t xml:space="preserve"> лиш</w:t>
      </w:r>
      <w:r>
        <w:rPr>
          <w:rFonts w:ascii="Times New Roman CYR" w:hAnsi="Times New Roman CYR" w:cs="Times New Roman CYR"/>
          <w:sz w:val="28"/>
          <w:szCs w:val="28"/>
          <w:lang w:val="uk-UA"/>
        </w:rPr>
        <w:t>е узагальнений результат здійсненої роботи. Кореляційний аналіз дав низькі показники (0,02) зв’язку типу зображення на аватарі з Тестом на визначення типу темпераменту</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Айзенка, що дозволяє стверджувати відсутність відчутного зв’язку між темпераментом та</w:t>
      </w:r>
      <w:r>
        <w:rPr>
          <w:rFonts w:ascii="Times New Roman CYR" w:hAnsi="Times New Roman CYR" w:cs="Times New Roman CYR"/>
          <w:sz w:val="28"/>
          <w:szCs w:val="28"/>
          <w:lang w:val="uk-UA"/>
        </w:rPr>
        <w:t xml:space="preserve"> вибором зображення для самопрезентації. Найвищий показник кореляції в нашому дослідженні (0,72) ми отримали з Методикою ІТО (Л. Собчек). 16-факторний особистісний опитувальник Р. Кеттелла показав середню кореляцію (0,61).</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Отримані дані дозволяють стверджу</w:t>
      </w:r>
      <w:r>
        <w:rPr>
          <w:rFonts w:ascii="Times New Roman CYR" w:hAnsi="Times New Roman CYR" w:cs="Times New Roman CYR"/>
          <w:sz w:val="28"/>
          <w:szCs w:val="28"/>
          <w:lang w:val="uk-UA"/>
        </w:rPr>
        <w:t xml:space="preserve">вати наявність зв’язку між індивідуально-характерологічними властивостями людини та різновидом картинки, яку вона обирає для презентації </w:t>
      </w:r>
      <w:r>
        <w:rPr>
          <w:rFonts w:ascii="Times New Roman CYR" w:hAnsi="Times New Roman CYR" w:cs="Times New Roman CYR"/>
          <w:sz w:val="28"/>
          <w:szCs w:val="28"/>
        </w:rPr>
        <w:t>образу</w:t>
      </w:r>
      <w:r>
        <w:rPr>
          <w:rFonts w:ascii="Times New Roman CYR" w:hAnsi="Times New Roman CYR" w:cs="Times New Roman CYR"/>
          <w:sz w:val="28"/>
          <w:szCs w:val="28"/>
          <w:lang w:val="uk-UA"/>
        </w:rPr>
        <w:t xml:space="preserve"> власного «я» в Інтернеті. На основі проведеного аналізу можемо узагальнити наступні </w:t>
      </w:r>
      <w:r>
        <w:rPr>
          <w:rFonts w:ascii="Times New Roman CYR" w:hAnsi="Times New Roman CYR" w:cs="Times New Roman CYR"/>
          <w:sz w:val="28"/>
          <w:szCs w:val="28"/>
        </w:rPr>
        <w:t>характеристики</w:t>
      </w:r>
      <w:r>
        <w:rPr>
          <w:rFonts w:ascii="Times New Roman CYR" w:hAnsi="Times New Roman CYR" w:cs="Times New Roman CYR"/>
          <w:sz w:val="28"/>
          <w:szCs w:val="28"/>
          <w:lang w:val="uk-UA"/>
        </w:rPr>
        <w:t xml:space="preserve"> власників тип</w:t>
      </w:r>
      <w:r>
        <w:rPr>
          <w:rFonts w:ascii="Times New Roman CYR" w:hAnsi="Times New Roman CYR" w:cs="Times New Roman CYR"/>
          <w:sz w:val="28"/>
          <w:szCs w:val="28"/>
          <w:lang w:val="uk-UA"/>
        </w:rPr>
        <w:t>ових аватарів:</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Фото-портрети - для людей які мають зображення такого типу притаманний діловий стиль спілкування. Вони презентують власника як зайняту людину, але достатньо відкриту для соціального контакту та спілкування. Демонструючи своє реальне фото, лю</w:t>
      </w:r>
      <w:r>
        <w:rPr>
          <w:rFonts w:ascii="Times New Roman CYR" w:hAnsi="Times New Roman CYR" w:cs="Times New Roman CYR"/>
          <w:sz w:val="28"/>
          <w:szCs w:val="28"/>
          <w:lang w:val="uk-UA"/>
        </w:rPr>
        <w:t>дина ретранслює повідомлення: «Ось я, мені нічого приховувати, я готовий до діалогу». Ці люди мають високі показники за шкалою екстраверсії та регідності (ІТО). Методика Кетела дає високі значення по факторах незалежність, заклопотаність та твердість.</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Фото</w:t>
      </w:r>
      <w:r>
        <w:rPr>
          <w:rFonts w:ascii="Times New Roman CYR" w:hAnsi="Times New Roman CYR" w:cs="Times New Roman CYR"/>
          <w:sz w:val="28"/>
          <w:szCs w:val="28"/>
          <w:lang w:val="uk-UA"/>
        </w:rPr>
        <w:t>, чи зображення хобі - показують власника зайнятого улюбленою справою, чи символи цієї справи. Притаманні людям, які схильні захоплюватись, перетворювати власне життя на служіння улюбленій справі. Людина з таким аватаром може недостатньо віддаватися обрані</w:t>
      </w:r>
      <w:r>
        <w:rPr>
          <w:rFonts w:ascii="Times New Roman CYR" w:hAnsi="Times New Roman CYR" w:cs="Times New Roman CYR"/>
          <w:sz w:val="28"/>
          <w:szCs w:val="28"/>
          <w:lang w:val="uk-UA"/>
        </w:rPr>
        <w:t>й професії. Для неї робота, на даному етапі життя, не стане сенсом існування. Також таке фото може бути ознакою демонстративної особистості. Їй притаманна висока екстраверсія та спонтанність (ІТО); відкритість, незалежність, безтурботність та твердість (Ке</w:t>
      </w:r>
      <w:r>
        <w:rPr>
          <w:rFonts w:ascii="Times New Roman CYR" w:hAnsi="Times New Roman CYR" w:cs="Times New Roman CYR"/>
          <w:sz w:val="28"/>
          <w:szCs w:val="28"/>
          <w:lang w:val="uk-UA"/>
        </w:rPr>
        <w:t>тел).</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Фото відпочинку - людина з таким аватаром, на даному етапі життя, не є трудоголиком.</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Вона не здатна жертвувати власними інтересами заради роботи. У власників подібних аватарів також прослідковуються демонстративні тенденції в особистісному профілі, в</w:t>
      </w:r>
      <w:r>
        <w:rPr>
          <w:rFonts w:ascii="Times New Roman CYR" w:hAnsi="Times New Roman CYR" w:cs="Times New Roman CYR"/>
          <w:sz w:val="28"/>
          <w:szCs w:val="28"/>
          <w:lang w:val="uk-UA"/>
        </w:rPr>
        <w:t>исока екстраверсія та спонтанність (ІТО); відкритість, незалежність, безтурботність, твердість та чутливість (Кетел).</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Фото з коханою людиною - є ствердженням власної повноцінності, виражає бажання підкреслити соціальний статус, означує статеву ідентичність</w:t>
      </w:r>
      <w:r>
        <w:rPr>
          <w:rFonts w:ascii="Times New Roman CYR" w:hAnsi="Times New Roman CYR" w:cs="Times New Roman CYR"/>
          <w:sz w:val="28"/>
          <w:szCs w:val="28"/>
          <w:lang w:val="uk-UA"/>
        </w:rPr>
        <w:t>, демонструє стосунки і пов’язано з несвідомою тенденцією отримати схвалення оточуючих. Висока екстраверсія та лабільність (ІТО). За Методикою Кетела високі значення по факторам: відкритість, емоційна нестабільність, підпорядкування думці оточуючих, чутлив</w:t>
      </w:r>
      <w:r>
        <w:rPr>
          <w:rFonts w:ascii="Times New Roman CYR" w:hAnsi="Times New Roman CYR" w:cs="Times New Roman CYR"/>
          <w:sz w:val="28"/>
          <w:szCs w:val="28"/>
          <w:lang w:val="uk-UA"/>
        </w:rPr>
        <w:t>ість, безтурботність.</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Фото з дітьми, або фото власних дітей, символічні зображення сімейних цінностей, ідеалізованих картинок спільного сімейного проводження часу - означує ті ж несвідомі психологічні тенденції, що і попередні аватари, але притаманні людям</w:t>
      </w:r>
      <w:r>
        <w:rPr>
          <w:rFonts w:ascii="Times New Roman CYR" w:hAnsi="Times New Roman CYR" w:cs="Times New Roman CYR"/>
          <w:sz w:val="28"/>
          <w:szCs w:val="28"/>
          <w:lang w:val="uk-UA"/>
        </w:rPr>
        <w:t xml:space="preserve"> більш дорослого віку. Для жінок такі зображення є ствердженням власного статусу, підкресленням дорослості та повноцінності. Висока екстраверсія та лабільність (ІТО); відкритість, емоційна стабільність, підпорядкування думці оточуючих, заклопотаність, чутл</w:t>
      </w:r>
      <w:r>
        <w:rPr>
          <w:rFonts w:ascii="Times New Roman CYR" w:hAnsi="Times New Roman CYR" w:cs="Times New Roman CYR"/>
          <w:sz w:val="28"/>
          <w:szCs w:val="28"/>
          <w:lang w:val="uk-UA"/>
        </w:rPr>
        <w:t>ивість (Кетел).</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Типове селфі - захопленість цим різновидом фото, що проявляється в двох і більше аватарах в цьому стилі, є свідченням інфантильності, самозакоханості, в деяких випадках проявом нарцисцичного характеру. Висока екстраверсія та спонтанність (І</w:t>
      </w:r>
      <w:r>
        <w:rPr>
          <w:rFonts w:ascii="Times New Roman CYR" w:hAnsi="Times New Roman CYR" w:cs="Times New Roman CYR"/>
          <w:sz w:val="28"/>
          <w:szCs w:val="28"/>
          <w:lang w:val="uk-UA"/>
        </w:rPr>
        <w:t>ТО); відкритість, емоційна нестабільність, підпорядкування думці оточуючих, безтурботність (Кетел).</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Фото «скривленого» обличчя, зображення, що містять емоції, заливка тоном одного кольору - такі зображення вимагають додаткового якісного аналізу з оглядом н</w:t>
      </w:r>
      <w:r>
        <w:rPr>
          <w:rFonts w:ascii="Times New Roman CYR" w:hAnsi="Times New Roman CYR" w:cs="Times New Roman CYR"/>
          <w:sz w:val="28"/>
          <w:szCs w:val="28"/>
          <w:lang w:val="uk-UA"/>
        </w:rPr>
        <w:t>а емоції які передаються. В загальному, може означувати бажання продемонструвати власне почуття гумору. У деяких випадках, за викривленим обличчям приховується несвідоме прагнення до самознищення, ненависть до себе, власної зовнішності, або відраза до інши</w:t>
      </w:r>
      <w:r>
        <w:rPr>
          <w:rFonts w:ascii="Times New Roman CYR" w:hAnsi="Times New Roman CYR" w:cs="Times New Roman CYR"/>
          <w:sz w:val="28"/>
          <w:szCs w:val="28"/>
          <w:lang w:val="uk-UA"/>
        </w:rPr>
        <w:t>х людей. Високі показники за шкалою екстраверсія, спонтанність, тенденція до агресивності та сензитивності, тривожність (ІТО); незалежність, безтурботність, чутливість (Кетел).</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Фото, чи зображення частин тіла - складна проекція. В деяких випадках може озна</w:t>
      </w:r>
      <w:r>
        <w:rPr>
          <w:rFonts w:ascii="Times New Roman CYR" w:hAnsi="Times New Roman CYR" w:cs="Times New Roman CYR"/>
          <w:sz w:val="28"/>
          <w:szCs w:val="28"/>
          <w:lang w:val="uk-UA"/>
        </w:rPr>
        <w:t>чувати несвідоме прагнення до демонстрації, що придушується почуттям сором’язливості, чи провини. Екстраверсія, спонтанність, тривожність (ІТО); відкритість, емоційна нестабільність, безтурботність, чутливість (Кетел).</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Фото та зображення відвертого, еротич</w:t>
      </w:r>
      <w:r>
        <w:rPr>
          <w:rFonts w:ascii="Times New Roman CYR" w:hAnsi="Times New Roman CYR" w:cs="Times New Roman CYR"/>
          <w:sz w:val="28"/>
          <w:szCs w:val="28"/>
          <w:lang w:val="uk-UA"/>
        </w:rPr>
        <w:t>ного змісту - означують тенденцію до демонстративності. Проблеми в сфері статевої ідентифікації, спробу самоствердження. Екстраверсія, спонтанність (ІТО); відкритість, емоційна нестабільність, підпорядкування думці оточуючих, безтурботність, чутливість (Ке</w:t>
      </w:r>
      <w:r>
        <w:rPr>
          <w:rFonts w:ascii="Times New Roman CYR" w:hAnsi="Times New Roman CYR" w:cs="Times New Roman CYR"/>
          <w:sz w:val="28"/>
          <w:szCs w:val="28"/>
          <w:lang w:val="uk-UA"/>
        </w:rPr>
        <w:t>тел).</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Чорно-білі фото символізують художній смак, прагнення до ексклюзивності та несвідоме бажання повернути минуле, тугу за втраченим. Фото з власного дитинства - є вираженням ностальгії за минулим, бажання позбутися тягаря відповідальності, незадоволеніс</w:t>
      </w:r>
      <w:r>
        <w:rPr>
          <w:rFonts w:ascii="Times New Roman CYR" w:hAnsi="Times New Roman CYR" w:cs="Times New Roman CYR"/>
          <w:sz w:val="28"/>
          <w:szCs w:val="28"/>
          <w:lang w:val="uk-UA"/>
        </w:rPr>
        <w:t>ть теперішнім. Інтроверсія, регідність, тривожність, лабільність, емоційна стабільність (ІТО); незалежність, заклопотаність та чутливість (Кетел).</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Нестандартні фото, на яких люди перебувають в незвичних позах, вбранні тощо, шокуючи аватари, аватари з прите</w:t>
      </w:r>
      <w:r>
        <w:rPr>
          <w:rFonts w:ascii="Times New Roman CYR" w:hAnsi="Times New Roman CYR" w:cs="Times New Roman CYR"/>
          <w:sz w:val="28"/>
          <w:szCs w:val="28"/>
          <w:lang w:val="uk-UA"/>
        </w:rPr>
        <w:t>нзією на ексклюзивність, неповторність, гумористичні аватари - використовуються з метою підкреслити власну індивідуальність. Вони свідчать про креативність мислення, творчий підхід та прагнення до ствердження власної унікальності. Власникам таких зображень</w:t>
      </w:r>
      <w:r>
        <w:rPr>
          <w:rFonts w:ascii="Times New Roman CYR" w:hAnsi="Times New Roman CYR" w:cs="Times New Roman CYR"/>
          <w:sz w:val="28"/>
          <w:szCs w:val="28"/>
          <w:lang w:val="uk-UA"/>
        </w:rPr>
        <w:t xml:space="preserve"> притаманні спонтанність, агресивність, тривожність (ІТО); незалежність, безтурботність, чутливість (Кетел).</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 xml:space="preserve">Зображення милих, симпатичних істот, тварин - демонстрація прагнення отримати турботу, ласку, позитивне ставлення, любов, повернутися в дитинство. </w:t>
      </w:r>
      <w:r>
        <w:rPr>
          <w:rFonts w:ascii="Times New Roman CYR" w:hAnsi="Times New Roman CYR" w:cs="Times New Roman CYR"/>
          <w:sz w:val="28"/>
          <w:szCs w:val="28"/>
          <w:lang w:val="uk-UA"/>
        </w:rPr>
        <w:t>Тривожність, лабільність (ІТО); емоційна нестабільність, підпорядкування думці оточуючих, заклопотаність, чутливість (Кетел).</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Персонажі мультфільмів, комп’ютерних ігор, герої художніх творів та фільмів - дуже широка категорія, яка вміщує велику кількість з</w:t>
      </w:r>
      <w:r>
        <w:rPr>
          <w:rFonts w:ascii="Times New Roman CYR" w:hAnsi="Times New Roman CYR" w:cs="Times New Roman CYR"/>
          <w:sz w:val="28"/>
          <w:szCs w:val="28"/>
          <w:lang w:val="uk-UA"/>
        </w:rPr>
        <w:t>містів, через високу варіативність зображень. Загальною тенденцією для власників таких аватарів є висока сензитивність (ІТО) та емоційна нестабільність виражена тією, чи іншою мірою (Кетел).</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Супер-герої, обличчя відомих особистостей, аватари, що демонструю</w:t>
      </w:r>
      <w:r>
        <w:rPr>
          <w:rFonts w:ascii="Times New Roman CYR" w:hAnsi="Times New Roman CYR" w:cs="Times New Roman CYR"/>
          <w:sz w:val="28"/>
          <w:szCs w:val="28"/>
          <w:lang w:val="uk-UA"/>
        </w:rPr>
        <w:t>ть успіх виражають тенденцію до самореалізації. Їх обирають люди, які відчувають, що не знайшли власного призначення в житті, вони мрійливі та схильні до прожекторства. Часто такі аватари в своїх профілях використовують особи невпевнені в собі та власних с</w:t>
      </w:r>
      <w:r>
        <w:rPr>
          <w:rFonts w:ascii="Times New Roman CYR" w:hAnsi="Times New Roman CYR" w:cs="Times New Roman CYR"/>
          <w:sz w:val="28"/>
          <w:szCs w:val="28"/>
          <w:lang w:val="uk-UA"/>
        </w:rPr>
        <w:t>илах, або люди які побоюються критики оточуючих, схильні зважати на авторитети та «створювати собі кумирів». Їм притаманна висока тривожність (ІТО) та емоційна нестабільність, підпорядкування думці оточуючих, заклопотаність та чутливість (Кетел).</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Зображенн</w:t>
      </w:r>
      <w:r>
        <w:rPr>
          <w:rFonts w:ascii="Times New Roman CYR" w:hAnsi="Times New Roman CYR" w:cs="Times New Roman CYR"/>
          <w:sz w:val="28"/>
          <w:szCs w:val="28"/>
          <w:lang w:val="uk-UA"/>
        </w:rPr>
        <w:t>я живої природи (тварин, птахів, комах тощо), має символічний зміст, що передається за принципом асоціацій, виражаючи домінуючу рису того, чи іншого зображення. У частини осіб з таким аватаром простежується тенденція до агресивоної поведінки, тривожність т</w:t>
      </w:r>
      <w:r>
        <w:rPr>
          <w:rFonts w:ascii="Times New Roman CYR" w:hAnsi="Times New Roman CYR" w:cs="Times New Roman CYR"/>
          <w:sz w:val="28"/>
          <w:szCs w:val="28"/>
          <w:lang w:val="uk-UA"/>
        </w:rPr>
        <w:t>а висока сензитивність (ІТО).</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Значки, символи, піктограми, логотипи, абстрактні картини не є поширеним різновидом аватару, їх використання може свідчити про оригінальність мислення, нестандартний підхід, самоповагу, образне мислення, інтроверсію, агресивні</w:t>
      </w:r>
      <w:r>
        <w:rPr>
          <w:rFonts w:ascii="Times New Roman CYR" w:hAnsi="Times New Roman CYR" w:cs="Times New Roman CYR"/>
          <w:sz w:val="28"/>
          <w:szCs w:val="28"/>
          <w:lang w:val="uk-UA"/>
        </w:rPr>
        <w:t>сть, сензитивність, лабільність (ІТО); незалежність, заклопотаність та чутливість (Кетел).</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Релігійні теми та символи віри - не часто зустрічаються в мережі. На форумах не пов’язаних з релігійною тематикою. Інтерпретуючи таке зображення необхідно виходити з</w:t>
      </w:r>
      <w:r>
        <w:rPr>
          <w:rFonts w:ascii="Times New Roman CYR" w:hAnsi="Times New Roman CYR" w:cs="Times New Roman CYR"/>
          <w:sz w:val="28"/>
          <w:szCs w:val="28"/>
          <w:lang w:val="uk-UA"/>
        </w:rPr>
        <w:t>і змісту яке воно передає. Загальною тенденцією є високі показники агресивності, регідності, сензитивності, тривожності, лабільності (ІТО), емоційної нестабільності (Кетел).</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Зображення неживої природи (пейзажі), будівлі (замки, будинки тощо), техніка - хар</w:t>
      </w:r>
      <w:r>
        <w:rPr>
          <w:rFonts w:ascii="Times New Roman CYR" w:hAnsi="Times New Roman CYR" w:cs="Times New Roman CYR"/>
          <w:sz w:val="28"/>
          <w:szCs w:val="28"/>
          <w:lang w:val="uk-UA"/>
        </w:rPr>
        <w:t>актерні для людей замкнених, не схильних до публічного прояву почуттів, з високими показниками по шкалам: інтроверсія, сензитивність,</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тривожність (ІТО). Їм притаманні замкнутість, емоційна стабільність, незалежність, заклопотаність, твердість (Кетел).</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Відс</w:t>
      </w:r>
      <w:r>
        <w:rPr>
          <w:rFonts w:ascii="Times New Roman CYR" w:hAnsi="Times New Roman CYR" w:cs="Times New Roman CYR"/>
          <w:sz w:val="28"/>
          <w:szCs w:val="28"/>
          <w:lang w:val="uk-UA"/>
        </w:rPr>
        <w:t>утність аватара може бути певним символічним посланням. Аватар відсутній на певному ресурсі може означати, що людина не вважає своє перебування там постійним явищем. Як що аватар відсутній на новому профілі, можливо, що користувач ще не визначився з тим, я</w:t>
      </w:r>
      <w:r>
        <w:rPr>
          <w:rFonts w:ascii="Times New Roman CYR" w:hAnsi="Times New Roman CYR" w:cs="Times New Roman CYR"/>
          <w:sz w:val="28"/>
          <w:szCs w:val="28"/>
          <w:lang w:val="uk-UA"/>
        </w:rPr>
        <w:t xml:space="preserve">к він хоче себе презентувати і чи буде це робити взагалі. Як що користувач на жодному ресурсі не має аватара - можливі різні варіанти інтерпретації. В першому варіанті - він ділова зайнята людина, яка не вважає за потрібне витрачати час. В другому випадку </w:t>
      </w:r>
      <w:r>
        <w:rPr>
          <w:rFonts w:ascii="Times New Roman CYR" w:hAnsi="Times New Roman CYR" w:cs="Times New Roman CYR"/>
          <w:sz w:val="28"/>
          <w:szCs w:val="28"/>
          <w:lang w:val="uk-UA"/>
        </w:rPr>
        <w:t>- користувач погано володіє комп’ютером і не розібрався з функцією встановлення аватарів. В третьому випадку - людина хоче лишитися анонімною, приховати себе, своє «я» від оточуючих, не прагне розкриватись.</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652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Висновки і пропозиції</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Узагальнюючи результати</w:t>
      </w:r>
      <w:r>
        <w:rPr>
          <w:rFonts w:ascii="Times New Roman CYR" w:hAnsi="Times New Roman CYR" w:cs="Times New Roman CYR"/>
          <w:sz w:val="28"/>
          <w:szCs w:val="28"/>
          <w:lang w:val="uk-UA"/>
        </w:rPr>
        <w:t xml:space="preserve"> проведеного дослідження, можемо сказати про наявність прямого зв’язку між аватаром який обирає людина в якості презентації власного «я» в мережі Інтернет та її індивідуальними характерологічними особливостями. Тобто аналіз символічного малюнка дозволяє ро</w:t>
      </w:r>
      <w:r>
        <w:rPr>
          <w:rFonts w:ascii="Times New Roman CYR" w:hAnsi="Times New Roman CYR" w:cs="Times New Roman CYR"/>
          <w:sz w:val="28"/>
          <w:szCs w:val="28"/>
          <w:lang w:val="uk-UA"/>
        </w:rPr>
        <w:t>бити висновки про суб’єкта аналізу, виступаючи додатковим психодіагностичним інструментом, що не виключає застосування інших методів психодіагностики і не може вважатися самостійною методикою. З іншого боку, глибинне трактування значення використаного в ав</w:t>
      </w:r>
      <w:r>
        <w:rPr>
          <w:rFonts w:ascii="Times New Roman CYR" w:hAnsi="Times New Roman CYR" w:cs="Times New Roman CYR"/>
          <w:sz w:val="28"/>
          <w:szCs w:val="28"/>
          <w:lang w:val="uk-UA"/>
        </w:rPr>
        <w:t>атарі зображення не можливе без урахування його символічного рівня, тобто того особистісного сенсу, що несе зображення як таке. Тому в перспективі подальшого дослідження цієї наукової проблематики вивчення аватарів в якості проективних зображень та створен</w:t>
      </w:r>
      <w:r>
        <w:rPr>
          <w:rFonts w:ascii="Times New Roman CYR" w:hAnsi="Times New Roman CYR" w:cs="Times New Roman CYR"/>
          <w:sz w:val="28"/>
          <w:szCs w:val="28"/>
          <w:lang w:val="uk-UA"/>
        </w:rPr>
        <w:t>ня системи їхньої глибинної інтерпретації..</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652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Список літератури</w:t>
      </w:r>
    </w:p>
    <w:p w:rsidR="00000000" w:rsidRDefault="00E0652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6524">
      <w:pPr>
        <w:widowControl w:val="0"/>
        <w:tabs>
          <w:tab w:val="left" w:pos="274"/>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John</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Suler</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Ph</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D</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Psychology</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of</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cyberspace</w:t>
      </w:r>
      <w:r>
        <w:rPr>
          <w:rFonts w:ascii="Times New Roman CYR" w:hAnsi="Times New Roman CYR" w:cs="Times New Roman CYR"/>
          <w:sz w:val="28"/>
          <w:szCs w:val="28"/>
          <w:lang w:val="uk-UA"/>
        </w:rPr>
        <w:t xml:space="preserve"> / </w:t>
      </w:r>
      <w:r>
        <w:rPr>
          <w:rFonts w:ascii="Times New Roman CYR" w:hAnsi="Times New Roman CYR" w:cs="Times New Roman CYR"/>
          <w:sz w:val="28"/>
          <w:szCs w:val="28"/>
          <w:lang w:val="en-US"/>
        </w:rPr>
        <w:t>John</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Suler</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Ph</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D</w:t>
      </w:r>
      <w:r>
        <w:rPr>
          <w:rFonts w:ascii="Times New Roman CYR" w:hAnsi="Times New Roman CYR" w:cs="Times New Roman CYR"/>
          <w:sz w:val="28"/>
          <w:szCs w:val="28"/>
          <w:lang w:val="uk-UA"/>
        </w:rPr>
        <w:t xml:space="preserve">. режим доступу до джерела: </w:t>
      </w:r>
      <w:r>
        <w:rPr>
          <w:rFonts w:ascii="Times New Roman CYR" w:hAnsi="Times New Roman CYR" w:cs="Times New Roman CYR"/>
          <w:sz w:val="28"/>
          <w:szCs w:val="28"/>
          <w:lang w:val="en-US"/>
        </w:rPr>
        <w:t>http</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www</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usr</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rider</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edu</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suler</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psycyber</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psycyber</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html</w:t>
      </w:r>
    </w:p>
    <w:p w:rsidR="00000000" w:rsidRDefault="00E0652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w:hAnsi="Times New Roman" w:cs="Times New Roman"/>
          <w:sz w:val="28"/>
          <w:szCs w:val="28"/>
          <w:lang w:val="en-US"/>
        </w:rPr>
        <w:t>2.</w:t>
      </w:r>
      <w:r>
        <w:rPr>
          <w:rFonts w:ascii="Times New Roman" w:hAnsi="Times New Roman" w:cs="Times New Roman"/>
          <w:sz w:val="28"/>
          <w:szCs w:val="28"/>
          <w:lang w:val="en-US"/>
        </w:rPr>
        <w:tab/>
        <w:t>Bélisle</w:t>
      </w:r>
      <w:r>
        <w:rPr>
          <w:rFonts w:ascii="Times New Roman CYR" w:hAnsi="Times New Roman CYR" w:cs="Times New Roman CYR"/>
          <w:sz w:val="28"/>
          <w:szCs w:val="28"/>
          <w:lang w:val="en-US"/>
        </w:rPr>
        <w:t xml:space="preserve"> J.-F. Avatars as information: Perception of consumers based on their avatars in virtual worlds [Text]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 xml:space="preserve">J.-F. </w:t>
      </w:r>
      <w:r>
        <w:rPr>
          <w:rFonts w:ascii="Times New Roman" w:hAnsi="Times New Roman" w:cs="Times New Roman"/>
          <w:sz w:val="28"/>
          <w:szCs w:val="28"/>
          <w:lang w:val="en-US"/>
        </w:rPr>
        <w:t>Bélisle,</w:t>
      </w:r>
      <w:r>
        <w:rPr>
          <w:rFonts w:ascii="Times New Roman CYR" w:hAnsi="Times New Roman CYR" w:cs="Times New Roman CYR"/>
          <w:sz w:val="28"/>
          <w:szCs w:val="28"/>
          <w:lang w:val="en-US"/>
        </w:rPr>
        <w:t xml:space="preserve"> H. Onur Bodur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Psychology &amp; Marketing. 2010. Vol. 27. Iss. 8. P. 741-765.</w:t>
      </w:r>
    </w:p>
    <w:p w:rsidR="00000000" w:rsidRDefault="00E0652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Скуловатова О.В. Використання даних, отриманих з Інтернету</w:t>
      </w:r>
      <w:r>
        <w:rPr>
          <w:rFonts w:ascii="Times New Roman CYR" w:hAnsi="Times New Roman CYR" w:cs="Times New Roman CYR"/>
          <w:sz w:val="28"/>
          <w:szCs w:val="28"/>
          <w:lang w:val="uk-UA"/>
        </w:rPr>
        <w:t>, для психологічного аналізу особистості // Скуловатова О. В. / Науковий вісник Херсонського державного у-ту. Серія «Психологічні науки». Херсон, 2016. Випуск 1, Том 2. С. 106-111.</w:t>
      </w:r>
    </w:p>
    <w:p w:rsidR="00E06524" w:rsidRDefault="00E06524">
      <w:pPr>
        <w:widowControl w:val="0"/>
        <w:shd w:val="clear" w:color="auto" w:fill="FFFFFF"/>
        <w:autoSpaceDE w:val="0"/>
        <w:autoSpaceDN w:val="0"/>
        <w:adjustRightInd w:val="0"/>
        <w:spacing w:after="0" w:line="360" w:lineRule="auto"/>
        <w:ind w:left="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Размещено на Аllbеst.ru</w:t>
      </w:r>
    </w:p>
    <w:sectPr w:rsidR="00E0652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FAF"/>
    <w:rsid w:val="00E06524"/>
    <w:rsid w:val="00EA3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2432</Words>
  <Characters>13869</Characters>
  <Application>Microsoft Office Word</Application>
  <DocSecurity>0</DocSecurity>
  <Lines>115</Lines>
  <Paragraphs>32</Paragraphs>
  <ScaleCrop>false</ScaleCrop>
  <Company/>
  <LinksUpToDate>false</LinksUpToDate>
  <CharactersWithSpaces>16269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2024-09-27T11:07:00Z</dcterms:created>
  <dcterms:modified xsi:type="dcterms:W3CDTF">2024-09-27T11:07:00Z</dcterms:modified>
</cp:coreProperties>
</file>