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0A3C">
      <w:pPr>
        <w:pStyle w:val="Z16"/>
        <w:jc w:val="center"/>
      </w:pPr>
      <w:bookmarkStart w:id="0" w:name="_Toc10631056"/>
      <w:bookmarkStart w:id="1" w:name="_GoBack"/>
      <w:bookmarkEnd w:id="1"/>
      <w:r>
        <w:t>Другие методы восточной телесно-ориентированной терапии</w:t>
      </w:r>
      <w:bookmarkEnd w:id="0"/>
    </w:p>
    <w:p w:rsidR="00000000" w:rsidRDefault="008D0A3C">
      <w:pPr>
        <w:pStyle w:val="Z14"/>
        <w:rPr>
          <w:lang w:val="en-US"/>
        </w:rPr>
      </w:pPr>
    </w:p>
    <w:p w:rsidR="00000000" w:rsidRDefault="008D0A3C">
      <w:pPr>
        <w:pStyle w:val="Z14"/>
      </w:pPr>
      <w:r>
        <w:t>Акупрессура</w:t>
      </w:r>
    </w:p>
    <w:p w:rsidR="00000000" w:rsidRDefault="008D0A3C">
      <w:pPr>
        <w:pStyle w:val="Mystyle"/>
      </w:pPr>
      <w:r>
        <w:t>В Китае более 6000 лет назад была создана систе</w:t>
      </w:r>
      <w:r>
        <w:t>ма избавления от недугов, которая состоит из двух дополнявших друг друга методов: аккупунктуры и акупрессуры. Ни один другой метод не имеет столь длительной истории, нет ему равных и по эффективности. Акупунктура (иглоукалывание) является одной из самых эф</w:t>
      </w:r>
      <w:r>
        <w:t xml:space="preserve">фективных методик исцеления, которой пользуются во всех странах мира. </w:t>
      </w:r>
    </w:p>
    <w:p w:rsidR="00000000" w:rsidRDefault="008D0A3C">
      <w:pPr>
        <w:pStyle w:val="Mystyle"/>
      </w:pPr>
      <w:r>
        <w:t>Акупрессура или точечный массаж - это надавливание на акупункткурные точки пальцами. Цель акупрессуры- поддерживать ровны ток жизненной энергии и возобновлять ее естественное течение пр</w:t>
      </w:r>
      <w:r>
        <w:t>и каком-то нарушении. Важнейшие биологически активные точки, на которые воздействуют во время акупрессуры, располагаются на 12 главных меридианах и двух сосудах. Некоторые особые точки находятся и на иных, вторичных меридианах. Акупунктуру (иглоукалывание)</w:t>
      </w:r>
      <w:r>
        <w:t xml:space="preserve"> ни в коем случае нельзя использовать самостоятельно. Неправильное применение игл может привести к опасным заболеваниям. Акупрессуру, напротив, легко освоить любому человеку. Для этого не требуется особое медицинское образование, кроме того, при самолечени</w:t>
      </w:r>
      <w:r>
        <w:t>и необходимо сосредоточиться на очень небольшом количестве точек. Акупрессуру можно проводить без каких-либо вспомогательных средств, почти в любой ситуации и в любое время. Данный метод лечения лишен вредных побочных воздействий. В 70-х годах на Западе на</w:t>
      </w:r>
      <w:r>
        <w:t>чались интенсивные исследования этого метода, завоевавшего огромную популярность. Большое количество этих исследований было посвящено проблеме снятия боли. Согласно одной из теорий, стимулирование активных точек вносит помехи в работу центральной нервной с</w:t>
      </w:r>
      <w:r>
        <w:t xml:space="preserve">истемы, и болевые сигналы не могут достичь мозга. Другая теория предполагает, что надавливание на акупунктурные точки стимулирует выработку эндорфинов - естественных анальгетиков, образующихся в мозге. </w:t>
      </w:r>
    </w:p>
    <w:p w:rsidR="00000000" w:rsidRDefault="008D0A3C">
      <w:pPr>
        <w:pStyle w:val="Mystyle"/>
      </w:pPr>
      <w:r>
        <w:t>Сеанс точечного массажа должен занимать максимум час.</w:t>
      </w:r>
      <w:r>
        <w:t xml:space="preserve"> При первых сеансах надавливание на точки производится в течение 2-3 минут. Давление на точки должно оказываться медленно и ритмично, чтобы слои ткани и внутренние органы могли нормально реагировать на массаж. Нельзя надавливать резко или с усилием. Особен</w:t>
      </w:r>
      <w:r>
        <w:t>но осторожным следует быть с активными точками брюшной полости. Нельзя применять точечный массаж в области паха и подмышек, на молочных железах, в местах расположения крупных сосудов, лимфатических узлов. После сеанса акупрессуры понижается сопротивляемост</w:t>
      </w:r>
      <w:r>
        <w:t>ь организма холоду, так как жизненная энергия тела концентрируется на исцелении. Организм в это время более уязвим, поэтому после процедуры одевайтесь теплее и сохраняйте тепло.</w:t>
      </w:r>
    </w:p>
    <w:p w:rsidR="00000000" w:rsidRDefault="008D0A3C">
      <w:pPr>
        <w:pStyle w:val="Z14"/>
        <w:rPr>
          <w:lang w:val="en-US"/>
        </w:rPr>
      </w:pPr>
    </w:p>
    <w:p w:rsidR="00000000" w:rsidRDefault="008D0A3C">
      <w:pPr>
        <w:pStyle w:val="Z14"/>
      </w:pPr>
      <w:r>
        <w:t>Шиацу</w:t>
      </w:r>
    </w:p>
    <w:p w:rsidR="00000000" w:rsidRDefault="008D0A3C">
      <w:pPr>
        <w:pStyle w:val="Mystyle"/>
      </w:pPr>
      <w:r>
        <w:t>"Шиатсу" в переводе буквально означает "давление пальцами" (палец - shi</w:t>
      </w:r>
      <w:r>
        <w:t xml:space="preserve"> и atsu - давление). Этот вид массажа в первую очередь направлен на восстановление и поддержание энергетики человека. Особенно эффективен при лечении бессонницы, а также нервных расстройств. </w:t>
      </w:r>
    </w:p>
    <w:p w:rsidR="00000000" w:rsidRDefault="008D0A3C">
      <w:pPr>
        <w:pStyle w:val="Mystyle"/>
      </w:pPr>
      <w:r>
        <w:t>Шиатсу базируется на китайской теории циркуляции тонкой энергии.</w:t>
      </w:r>
      <w:r>
        <w:t xml:space="preserve"> Это - отчасти, более тонкая форма массажа, поскольку имеется дело с высшим уровнем механизма тела - или энергией, а не именно воздействием на кости, мускулы, и т.п... </w:t>
      </w:r>
    </w:p>
    <w:p w:rsidR="00000000" w:rsidRDefault="008D0A3C">
      <w:pPr>
        <w:pStyle w:val="Mystyle"/>
      </w:pPr>
      <w:r>
        <w:t>Мастера шиатсу воздействуют на энергитические потоки человека, надавливая на определенн</w:t>
      </w:r>
      <w:r>
        <w:t>ые точки, расположенные в углублениях тела и определяемые чаще интуитивно. Воздействовать на нужные точки можно не только пальцами, но специальными массажными шарами "ки-гонг", прижимая их и слегка вращая по часовой стрелке. Массаж шиатсу может быть исполь</w:t>
      </w:r>
      <w:r>
        <w:t xml:space="preserve">зован для усиления сексуальной энергии. Он настолько прост и эффективен, что его можно использовать для эротического массажа. Например мужчине следует массировать в </w:t>
      </w:r>
      <w:r>
        <w:lastRenderedPageBreak/>
        <w:t xml:space="preserve">течении трех секунд активные точки, расположеные в крестцово- поясничной области. Женщинам </w:t>
      </w:r>
      <w:r>
        <w:t xml:space="preserve">- в области щитовидной железы и между грудей. Это естественная профилактика сексуальной активности. </w:t>
      </w:r>
    </w:p>
    <w:p w:rsidR="00000000" w:rsidRDefault="008D0A3C">
      <w:pPr>
        <w:pStyle w:val="Mystyle"/>
        <w:rPr>
          <w:lang w:val="en-US"/>
        </w:rPr>
      </w:pPr>
      <w:r>
        <w:t>Шиатсу может быть использован в качестве полной системы профилактики здоровья, или просто для уменьшения напряжения, релаксации и общего улучшения состояни</w:t>
      </w:r>
      <w:r>
        <w:t>я человека.</w:t>
      </w:r>
    </w:p>
    <w:p w:rsidR="00000000" w:rsidRDefault="008D0A3C">
      <w:pPr>
        <w:pStyle w:val="Mystyle"/>
        <w:rPr>
          <w:lang w:val="en-US"/>
        </w:rPr>
      </w:pPr>
    </w:p>
    <w:p w:rsidR="00000000" w:rsidRDefault="008D0A3C">
      <w:pPr>
        <w:pStyle w:val="Z14"/>
      </w:pPr>
      <w:r>
        <w:t>Тайский массаж</w:t>
      </w:r>
    </w:p>
    <w:p w:rsidR="00000000" w:rsidRDefault="008D0A3C">
      <w:pPr>
        <w:pStyle w:val="Mystyle"/>
      </w:pPr>
      <w:r>
        <w:t>Традиционный Тайский массаж (или Nuad in Thai) имеет длинную историю лечебного воздействия на организм человека. Он, как и китайская народная медицина, и индийская йога, основан на учении о невидимых энергетических линиях, прони</w:t>
      </w:r>
      <w:r>
        <w:t>зывающих все тело. Воздействие на акупрессурные точки, находящиеся на этих линиях, способно избавить от многих страданий... Тайский массаж - очень широко распространенная форма лечения в Тайланде. Он занимает ведущее место в системе здравоохранения и счита</w:t>
      </w:r>
      <w:r>
        <w:t xml:space="preserve">ется удобным и эффективным методом лечения всеми слоями населения. </w:t>
      </w:r>
    </w:p>
    <w:p w:rsidR="00000000" w:rsidRDefault="008D0A3C">
      <w:pPr>
        <w:pStyle w:val="Mystyle"/>
      </w:pPr>
      <w:r>
        <w:t>Этот вид массажа основан приблизительно 2500 лет назад доктором из Северной Индии по имени Jivaka Kumar Bhaccha, современником Будды и личным доктором Magadha, Короля Бимбисары. Jivaka Kum</w:t>
      </w:r>
      <w:r>
        <w:t>ar Bhaccha, как известно, был другом Будды и доктором для монахов Буддистов. Тайский массаж упомянут в Pali Kanon, старых текстах Буддизма Южной школы Theravada (найденных сегодня главным образом в Шри-Ланке, Birma/Myanmar, Лаосе, Кампучии и Таиланде). Оди</w:t>
      </w:r>
      <w:r>
        <w:t xml:space="preserve">н французский дипломат, посланный в тайский суд в 1690 г. писал "Если кто-нибудь заболевал в Сиаме, его топтали ногами опытные массажисты, пока он не выздоравливал". Тайский массаж передавался только устно от учителя к студенту и очень часто только внутри </w:t>
      </w:r>
      <w:r>
        <w:t xml:space="preserve">семьи. </w:t>
      </w:r>
    </w:p>
    <w:p w:rsidR="00000000" w:rsidRDefault="008D0A3C">
      <w:pPr>
        <w:pStyle w:val="Mystyle"/>
      </w:pPr>
      <w:r>
        <w:t>В отличие от классических западных форм массажа, Тайский массаж меньше обращается к механическому воздействию на мышцы человека, но более к так называемым линиям и областям энергии, которые считаются основными меридианам в Китайской медицине. Тради</w:t>
      </w:r>
      <w:r>
        <w:t xml:space="preserve">ционный Тайский массаж использует определенные участки тела, чтобы оказать положительное влияние на другие (внутренние) части организма, с помощью чего достигается приятное состояние расслабления. </w:t>
      </w:r>
    </w:p>
    <w:p w:rsidR="00000000" w:rsidRDefault="008D0A3C">
      <w:pPr>
        <w:pStyle w:val="Mystyle"/>
      </w:pPr>
      <w:r>
        <w:t>Тайские массажисты верят в длительный сеанс. Они говорят "</w:t>
      </w:r>
      <w:r>
        <w:t xml:space="preserve">один час хорошо, два часа лучше, три часа будет наилучший эффект". Время уходит быстро в течение трех часов, но даже при коротком сеансе можно добиться прекрасных результатов. </w:t>
      </w:r>
    </w:p>
    <w:p w:rsidR="00000000" w:rsidRDefault="008D0A3C">
      <w:pPr>
        <w:pStyle w:val="Mystyle"/>
      </w:pPr>
      <w:r>
        <w:t>Выполнение массажа на мате в удобной одежде, дает массажисту возможность исполь</w:t>
      </w:r>
      <w:r>
        <w:t xml:space="preserve">зовать эффективно длинный рычаг рук и всего тела в отличие от работы на столе. Массажист должен уметь дифференцировать гибкость суставов у спортсменов и пациентов и растягивать их до физиологического предела. </w:t>
      </w:r>
    </w:p>
    <w:p w:rsidR="00000000" w:rsidRDefault="008D0A3C">
      <w:pPr>
        <w:pStyle w:val="Mystyle"/>
      </w:pPr>
      <w:r>
        <w:t>В тайском массаже насчитывается 4 позиции: спе</w:t>
      </w:r>
      <w:r>
        <w:t>реди, сзади, боковая и сидя. Большое количество времени уходит на работу спереди, особенно на ногах. Работая на ногах, увеличиваем объем движений, обрабатывая энергетический линии успешно леча поясничные радикулиты и остеохондрозы. Спина, шея и плечи особе</w:t>
      </w:r>
      <w:r>
        <w:t xml:space="preserve">нно у людей работающих на компьютерах могут обрабатываться во всех позициях. </w:t>
      </w:r>
    </w:p>
    <w:p w:rsidR="00000000" w:rsidRDefault="008D0A3C">
      <w:pPr>
        <w:pStyle w:val="Mystyle"/>
      </w:pPr>
      <w:r>
        <w:t>Для массажа не используются никакие масла и кремы. Лишь иногда специальные травяные экстракты, усиливающие эффект массажа. Главные результаты традиционного Тайского массажа чувст</w:t>
      </w:r>
      <w:r>
        <w:t>вуются пациентом на духовном уровне (восстановление внутреннего баланса, гармонизация нервной системы). Тесно связанный с акопрессурой и рефлоксологией, вследствие уникальной техники (экзотичной, как все восточное), Тайский массаж в некоторых случаях имеет</w:t>
      </w:r>
      <w:r>
        <w:t xml:space="preserve"> гораздо лучшие результаты оздоровления, чем обычные формы массажа. </w:t>
      </w:r>
      <w:r>
        <w:lastRenderedPageBreak/>
        <w:t>(Вспомните, как долго не старятся китаянки и японки: до весьма зрелого возраста они выглядят, как юные девушки).</w:t>
      </w:r>
    </w:p>
    <w:p w:rsidR="00000000" w:rsidRDefault="008D0A3C">
      <w:pPr>
        <w:pStyle w:val="Z14"/>
        <w:rPr>
          <w:lang w:val="en-US"/>
        </w:rPr>
      </w:pPr>
    </w:p>
    <w:p w:rsidR="00000000" w:rsidRDefault="008D0A3C">
      <w:pPr>
        <w:pStyle w:val="Z14"/>
      </w:pPr>
      <w:r>
        <w:t>Цигун</w:t>
      </w:r>
    </w:p>
    <w:p w:rsidR="00000000" w:rsidRDefault="008D0A3C">
      <w:pPr>
        <w:pStyle w:val="Mystyle"/>
      </w:pPr>
      <w:r>
        <w:t>Цигун является древней китайской системой созданной более 6 тысяч ле</w:t>
      </w:r>
      <w:r>
        <w:t>т назад и направленной на укрепление здоровья и лечение заболеваний.</w:t>
      </w:r>
    </w:p>
    <w:p w:rsidR="00000000" w:rsidRDefault="008D0A3C">
      <w:pPr>
        <w:pStyle w:val="Mystyle"/>
      </w:pPr>
      <w:r>
        <w:t xml:space="preserve"> Первый китайский правитель - император Фу Си был большим мастером цигуна. Именно он создал известные всему миру "8 триграмм" (багун) и написал первую в Китае книгу - "И Цзин". После импе</w:t>
      </w:r>
      <w:r>
        <w:t>ратора Фу Си император Вэнь Ван во время династии Чжоу (3-76) продолжал изучать цигун и работать над каноном "И Цзин".</w:t>
      </w:r>
    </w:p>
    <w:p w:rsidR="00000000" w:rsidRDefault="008D0A3C">
      <w:pPr>
        <w:pStyle w:val="Mystyle"/>
      </w:pPr>
      <w:r>
        <w:t xml:space="preserve"> В настоящее время "И Цзин" и "8 триграмм" составляют главную основу цигун. В течение тысячи лет многие системы и школы из других стран п</w:t>
      </w:r>
      <w:r>
        <w:t>опадали в Китай, где на них оказывалось влияние со стороны местных школ. Ныне в Китае цигун подразделяется на даосский, буддийский, конфуцианский, медицинский, воинский, тибетский, шаолиньский, уданский и другие.</w:t>
      </w:r>
    </w:p>
    <w:p w:rsidR="00000000" w:rsidRDefault="008D0A3C">
      <w:pPr>
        <w:pStyle w:val="Mystyle"/>
      </w:pPr>
      <w:r>
        <w:t xml:space="preserve"> В каждой системе работают выдающиеся предс</w:t>
      </w:r>
      <w:r>
        <w:t>тавители - врачи, философы, спортсмены, воины, учёные, долгожители. В их числе - знаменитый физик Цянь Сюэсэнь, а также известный мастер Янь Синь.</w:t>
      </w:r>
    </w:p>
    <w:p w:rsidR="00000000" w:rsidRDefault="008D0A3C">
      <w:pPr>
        <w:pStyle w:val="Mystyle"/>
      </w:pPr>
      <w:r>
        <w:t xml:space="preserve"> В настоящее время в Китае более 60 млн. человек занимаются цигун, многие из которых на личном опыте убедилис</w:t>
      </w:r>
      <w:r>
        <w:t>ь в его эффективности и действенности.</w:t>
      </w:r>
    </w:p>
    <w:p w:rsidR="00000000" w:rsidRDefault="008D0A3C">
      <w:pPr>
        <w:pStyle w:val="Mystyle"/>
      </w:pPr>
      <w:r>
        <w:t xml:space="preserve"> Мастера цигуна считают, что он есть соединение работы сердца и тела. Работа с сердцем означает работу со всем духом и мыслью человека. Работа с телом - это работа с энергией при помощи мысли. Внутренняя работа с духо</w:t>
      </w:r>
      <w:r>
        <w:t>м, мыслью и энергией означает работу со светом, теплотой и силой.</w:t>
      </w:r>
    </w:p>
    <w:p w:rsidR="00000000" w:rsidRDefault="008D0A3C">
      <w:pPr>
        <w:pStyle w:val="Mystyle"/>
      </w:pPr>
      <w:r>
        <w:t xml:space="preserve"> Энергия человека состоит из трёх элементов. До появления на свет человек живёт в утробе матери и впитывает энергию родителей. После рождения он начинает извлекать энергию "ци" из пищи. Дост</w:t>
      </w:r>
      <w:r>
        <w:t>игнув зрелого возраста, человек растрачивает свою начальную жизненную энергию, а после того, как она исчерпывается совсем, он умирает.</w:t>
      </w:r>
    </w:p>
    <w:p w:rsidR="00000000" w:rsidRDefault="008D0A3C">
      <w:pPr>
        <w:pStyle w:val="Mystyle"/>
      </w:pPr>
      <w:r>
        <w:t xml:space="preserve"> Занимаясь цигун, человек впитывает энергию неба, земли и соединяет их в себе в области нижний даньтянь. Тем самым, согла</w:t>
      </w:r>
      <w:r>
        <w:t>сно даосской концепции, он взращивает в себе пилюли долголетия и бессмертия.</w:t>
      </w:r>
    </w:p>
    <w:p w:rsidR="00000000" w:rsidRDefault="008D0A3C">
      <w:pPr>
        <w:pStyle w:val="Mystyle"/>
      </w:pPr>
      <w:r>
        <w:t xml:space="preserve"> Начальная энергия у человека возникает из "цзин", который приобретается из семени отца и яйцеклетки матери. Поэтому начальная энергия человека приобретена и превращена из половой</w:t>
      </w:r>
      <w:r>
        <w:t xml:space="preserve"> системы матери и называется энергией "юань-шэнь". Она наполняет всё тело человека и представляет врождённую, невидимую материю, играющую чрезвычайно важную роль в жизнедеятельности человека. В процессе занятий цигун "цзин" превращается в энергию "ци", эне</w:t>
      </w:r>
      <w:r>
        <w:t>ргия "ци" превращается в "шэнь" (дух), а шэнь возвращается к пустоте. Таким образом, регулируется равновесие между мужским и женским началами "Ян" и "Инь" в организме человека и соответственно между организмом и природой.</w:t>
      </w:r>
    </w:p>
    <w:p w:rsidR="00000000" w:rsidRDefault="008D0A3C">
      <w:pPr>
        <w:pStyle w:val="Mystyle"/>
      </w:pPr>
      <w:r>
        <w:t>Даосские лечебные жесты</w:t>
      </w:r>
    </w:p>
    <w:p w:rsidR="00000000" w:rsidRDefault="008D0A3C">
      <w:pPr>
        <w:pStyle w:val="Mystyle"/>
      </w:pPr>
      <w:r>
        <w:t>Мало кто о</w:t>
      </w:r>
      <w:r>
        <w:t>сведомлен о силе, значении и роли собственных рук. Древние даосы умели управлять энергией рук и добиваться поразительных результатов.</w:t>
      </w:r>
    </w:p>
    <w:p w:rsidR="00000000" w:rsidRDefault="008D0A3C">
      <w:pPr>
        <w:pStyle w:val="Mystyle"/>
      </w:pPr>
    </w:p>
    <w:p w:rsidR="00000000" w:rsidRDefault="008D0A3C">
      <w:pPr>
        <w:pStyle w:val="Z14"/>
      </w:pPr>
      <w:r>
        <w:t>Тайцзи-цюань</w:t>
      </w:r>
    </w:p>
    <w:p w:rsidR="00000000" w:rsidRDefault="008D0A3C">
      <w:pPr>
        <w:pStyle w:val="Mystyle"/>
      </w:pPr>
      <w:r>
        <w:t>Тайцзи-цюань- сложное внутреннее искусство, практикуемое каждое утро тысячами людей по всему Китаю. Цель это</w:t>
      </w:r>
      <w:r>
        <w:t>го- улучшить здоровье и продлить жизнь.</w:t>
      </w:r>
    </w:p>
    <w:p w:rsidR="00000000" w:rsidRDefault="008D0A3C">
      <w:pPr>
        <w:pStyle w:val="Mystyle"/>
      </w:pPr>
      <w:r>
        <w:lastRenderedPageBreak/>
        <w:t>Созданное даосским монахом Чжан Саньфэном более 500 лет назад, тайцзи-цюань содержит в себе полный набор упражнений для тела и ума, стимулирующие ток крови, освобождающие малоподвижные суставы и увеличивающие внутрен</w:t>
      </w:r>
      <w:r>
        <w:t>нюю энергию тела. Эти упражнения лишены всякого вредного влияния, свойственного другим физическим системам.</w:t>
      </w:r>
    </w:p>
    <w:p w:rsidR="00000000" w:rsidRDefault="008D0A3C">
      <w:pPr>
        <w:pStyle w:val="Mystyle"/>
      </w:pPr>
      <w:r>
        <w:t>Как воинское искусство, тайцзи-цюань основывается на гибкости, уступчивости, проворстве, восприимчивости и расслабленном состоянии тела и ума. Эти к</w:t>
      </w:r>
      <w:r>
        <w:t>ачества могут быть развиты до высочайшей степени с помощью туй-шоу (букв. "толкающие руки") - воплощение принципов тайцзи в упражнениях для двоих, а также через практику формы с традиционным оружием.</w:t>
      </w:r>
    </w:p>
    <w:p w:rsidR="00000000" w:rsidRDefault="008D0A3C">
      <w:pPr>
        <w:pStyle w:val="Z14"/>
        <w:rPr>
          <w:lang w:val="en-US"/>
        </w:rPr>
      </w:pPr>
    </w:p>
    <w:p w:rsidR="00000000" w:rsidRDefault="008D0A3C">
      <w:pPr>
        <w:pStyle w:val="Z14"/>
      </w:pPr>
      <w:r>
        <w:t>АММА</w:t>
      </w:r>
    </w:p>
    <w:p w:rsidR="00000000" w:rsidRDefault="008D0A3C">
      <w:pPr>
        <w:pStyle w:val="Mystyle"/>
      </w:pPr>
      <w:r>
        <w:t>Из экзотических видов массажа у нас наиболее распр</w:t>
      </w:r>
      <w:r>
        <w:t>остранены шиатсу и амма. "Амма" означает "успокоение рукой". Эта необычная методика была изобретена слепыми, для которых массаж был способом заработать себе на жизнь. За несколько тысячелетий лет амма трансформировалась в особую философию исцеления методом</w:t>
      </w:r>
      <w:r>
        <w:t xml:space="preserve"> акупрессуры и акупунктуры, то есть надавливанием на определенные точки или области тела. Амма, как восточный вид массажа, основан на учении о потоках энергии, циркулирующей в организме. Представители восточной медицины уверены в том, что массаж самостояте</w:t>
      </w:r>
      <w:r>
        <w:t>льно способен избавить человека если не от всех, то от очень большого количества заболеваний. В большинстве случаев диагностика проводится мастером восточного массажа самостоятельно и сразу же определяется лечебный курс. В амма используются поглаживание, р</w:t>
      </w:r>
      <w:r>
        <w:t xml:space="preserve">азминание, растяжение и поколачивание тела в местах расположения акупрессурных точек. Противопоказаний к применению амма значительно меньше, чем к европейскому массажу. </w:t>
      </w:r>
    </w:p>
    <w:p w:rsidR="00000000" w:rsidRDefault="008D0A3C">
      <w:pPr>
        <w:pStyle w:val="Z14"/>
        <w:rPr>
          <w:lang w:val="en-US"/>
        </w:rPr>
      </w:pPr>
    </w:p>
    <w:p w:rsidR="00000000" w:rsidRDefault="008D0A3C">
      <w:pPr>
        <w:pStyle w:val="Z14"/>
      </w:pPr>
      <w:r>
        <w:t>ТУИ-НА</w:t>
      </w:r>
    </w:p>
    <w:p w:rsidR="00000000" w:rsidRDefault="008D0A3C">
      <w:pPr>
        <w:pStyle w:val="Mystyle"/>
      </w:pPr>
      <w:r>
        <w:t>Другой вид восточного массажа, направленный на лечение специфических расстройс</w:t>
      </w:r>
      <w:r>
        <w:t>тв - от неподвижности суставов и мигреней до серьезных болезней. Мастера туи-на перекатывают энергию непрерывным потоком по активным меридианам тела человека. Считается, что эти энергетические меридианы соответствуют различным органам. Движения сильные и б</w:t>
      </w:r>
      <w:r>
        <w:t xml:space="preserve">ыстрые, весь сеанс занимает не больше получаса. Это довольно болезненная, но эффективная процедура. </w:t>
      </w:r>
    </w:p>
    <w:p w:rsidR="00000000" w:rsidRDefault="008D0A3C">
      <w:pPr>
        <w:pStyle w:val="Z14"/>
        <w:rPr>
          <w:lang w:val="en-US"/>
        </w:rPr>
      </w:pPr>
    </w:p>
    <w:p w:rsidR="00000000" w:rsidRDefault="008D0A3C">
      <w:pPr>
        <w:pStyle w:val="Z14"/>
      </w:pPr>
      <w:r>
        <w:t>РЕФЛЕКСОЛОГИЯ ЦУ</w:t>
      </w:r>
    </w:p>
    <w:p w:rsidR="00000000" w:rsidRDefault="008D0A3C">
      <w:pPr>
        <w:pStyle w:val="Mystyle"/>
      </w:pPr>
      <w:r>
        <w:t>Мастера рефлексологии цу утверждают что у них в руках постоянно находится средство мгновенного избавления от головной боли.. Точкам на ст</w:t>
      </w:r>
      <w:r>
        <w:t>опах и кистях рук также соответствуют органы и группы мышц нашего тела - на них можно воздействовать, делая точечный массаж ног или рук. Врачи пока не нашли этому объяснения, но применяют этот метод в лечении нервных расстройств, мигреней и других неспециф</w:t>
      </w:r>
      <w:r>
        <w:t xml:space="preserve">ических болей. </w:t>
      </w:r>
    </w:p>
    <w:p w:rsidR="00000000" w:rsidRDefault="008D0A3C">
      <w:pPr>
        <w:pStyle w:val="Z14"/>
        <w:rPr>
          <w:lang w:val="en-US"/>
        </w:rPr>
      </w:pPr>
    </w:p>
    <w:p w:rsidR="00000000" w:rsidRDefault="008D0A3C">
      <w:pPr>
        <w:pStyle w:val="Z14"/>
      </w:pPr>
      <w:r>
        <w:t>ЛОМИ-ЛОМИ (гавайский массаж)</w:t>
      </w:r>
    </w:p>
    <w:p w:rsidR="00000000" w:rsidRDefault="008D0A3C">
      <w:pPr>
        <w:pStyle w:val="Mystyle"/>
      </w:pPr>
      <w:r>
        <w:t>Это современная интерпретация древнего ритуала "инициирования", который проходили все гавайские девушки, достигшие зрелости. Элементы массажа когда-то были движениями шамана, манипулирующего с девичьим телом, и</w:t>
      </w:r>
      <w:r>
        <w:t xml:space="preserve"> имели символический смысл. Некоторые традиции сохранились. Вокруг кушетки ставятся две чашки (с водой и с землей) и маленькая свечка, что должно помочь единению сил природы на время сеанса массажа. Благовония, ароматические масла, этнические ритмы и движе</w:t>
      </w:r>
      <w:r>
        <w:t xml:space="preserve">ния - энергичные, плавные, интенсивные - в сочетании с техникой "циркулирующего" дыхания наполняют тело силой и энергией. </w:t>
      </w:r>
    </w:p>
    <w:p w:rsidR="00000000" w:rsidRDefault="008D0A3C">
      <w:pPr>
        <w:pStyle w:val="Z14"/>
      </w:pPr>
      <w:r>
        <w:t>Аюрведический массаж</w:t>
      </w:r>
    </w:p>
    <w:p w:rsidR="00000000" w:rsidRDefault="008D0A3C">
      <w:pPr>
        <w:pStyle w:val="Mystyle"/>
      </w:pPr>
      <w:r>
        <w:t>Согласно индийской философии где-то в районе темечка находится Сахасрара, высшая энергетическая чакра. "Воздейст</w:t>
      </w:r>
      <w:r>
        <w:t>вие на эту зону не только расслабляет, но и улучшает память, активизирует восприятие и открывает пути обмена энергиями", - объясняют практики индийской техники. Массаж головы мягкими поглаживаниями и приятными вибрациями с расслабляющими маслами трав - это</w:t>
      </w:r>
      <w:r>
        <w:t xml:space="preserve"> индийский метод, уходящий корнями в древнее учение Аюрведы. Эта техника уравновешивает нервную систему, снимает эмоциональный стресс и головную боль, а в конце сеанса от макушки до кончиков пальцев разливается тепло, исчезает напряженное выражение лица, к</w:t>
      </w:r>
      <w:r>
        <w:t>ожа разглаживается, уменьшаются круги под глазами, и появляется румянец.</w:t>
      </w:r>
    </w:p>
    <w:p w:rsidR="00000000" w:rsidRDefault="008D0A3C">
      <w:pPr>
        <w:pStyle w:val="Mystyle"/>
        <w:rPr>
          <w:lang w:val="en-US"/>
        </w:rPr>
      </w:pPr>
    </w:p>
    <w:p w:rsidR="00000000" w:rsidRDefault="008D0A3C">
      <w:pPr>
        <w:pStyle w:val="Mystyle"/>
      </w:pPr>
      <w:r>
        <w:t xml:space="preserve">При подготовке этой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8D0A3C" w:rsidRDefault="008D0A3C">
      <w:pPr>
        <w:pStyle w:val="Mystyle"/>
      </w:pPr>
    </w:p>
    <w:sectPr w:rsidR="008D0A3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F8"/>
    <w:rsid w:val="008D0A3C"/>
    <w:rsid w:val="00C5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aliases w:val="h4"/>
    <w:basedOn w:val="a"/>
    <w:next w:val="a"/>
    <w:link w:val="40"/>
    <w:uiPriority w:val="99"/>
    <w:qFormat/>
    <w:pPr>
      <w:keepNext/>
      <w:keepLines/>
      <w:widowControl/>
      <w:pBdr>
        <w:bottom w:val="single" w:sz="4" w:space="1" w:color="auto"/>
      </w:pBdr>
      <w:tabs>
        <w:tab w:val="center" w:pos="6480"/>
        <w:tab w:val="right" w:pos="10440"/>
      </w:tabs>
      <w:autoSpaceDE/>
      <w:autoSpaceDN/>
      <w:spacing w:before="240"/>
      <w:ind w:left="2517"/>
      <w:outlineLvl w:val="3"/>
    </w:pPr>
    <w:rPr>
      <w:b/>
      <w:bCs/>
      <w:sz w:val="22"/>
      <w:szCs w:val="22"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aliases w:val="h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aliases w:val="h4"/>
    <w:basedOn w:val="a"/>
    <w:next w:val="a"/>
    <w:link w:val="40"/>
    <w:uiPriority w:val="99"/>
    <w:qFormat/>
    <w:pPr>
      <w:keepNext/>
      <w:keepLines/>
      <w:widowControl/>
      <w:pBdr>
        <w:bottom w:val="single" w:sz="4" w:space="1" w:color="auto"/>
      </w:pBdr>
      <w:tabs>
        <w:tab w:val="center" w:pos="6480"/>
        <w:tab w:val="right" w:pos="10440"/>
      </w:tabs>
      <w:autoSpaceDE/>
      <w:autoSpaceDN/>
      <w:spacing w:before="240"/>
      <w:ind w:left="2517"/>
      <w:outlineLvl w:val="3"/>
    </w:pPr>
    <w:rPr>
      <w:b/>
      <w:bCs/>
      <w:sz w:val="22"/>
      <w:szCs w:val="22"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aliases w:val="h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2110</Words>
  <Characters>12032</Characters>
  <Application>Microsoft Office Word</Application>
  <DocSecurity>0</DocSecurity>
  <Lines>100</Lines>
  <Paragraphs>28</Paragraphs>
  <ScaleCrop>false</ScaleCrop>
  <Company>ГУУ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2024-08-08T09:29:00Z</dcterms:created>
  <dcterms:modified xsi:type="dcterms:W3CDTF">2024-08-08T09:29:00Z</dcterms:modified>
</cp:coreProperties>
</file>