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5B" w:rsidRDefault="003A1A5B" w:rsidP="00BC0F4C">
      <w:pPr>
        <w:pStyle w:val="2"/>
        <w:ind w:firstLine="0"/>
        <w:rPr>
          <w:sz w:val="28"/>
        </w:rPr>
      </w:pPr>
      <w:bookmarkStart w:id="0" w:name="_GoBack"/>
      <w:bookmarkEnd w:id="0"/>
      <w:r>
        <w:rPr>
          <w:sz w:val="28"/>
        </w:rPr>
        <w:t>1. Общие сведения о больном</w:t>
      </w:r>
    </w:p>
    <w:p w:rsidR="003A1A5B" w:rsidRDefault="003A1A5B" w:rsidP="00BC0F4C">
      <w:pPr>
        <w:pStyle w:val="5"/>
        <w:ind w:firstLine="0"/>
        <w:jc w:val="both"/>
        <w:rPr>
          <w:sz w:val="24"/>
        </w:rPr>
      </w:pPr>
    </w:p>
    <w:p w:rsidR="003A1A5B" w:rsidRDefault="003A1A5B" w:rsidP="00BC0F4C">
      <w:pPr>
        <w:pStyle w:val="5"/>
        <w:jc w:val="both"/>
        <w:rPr>
          <w:sz w:val="28"/>
        </w:rPr>
      </w:pPr>
      <w:r>
        <w:rPr>
          <w:sz w:val="28"/>
        </w:rPr>
        <w:t>1. Ф.И.О.</w:t>
      </w:r>
      <w:r>
        <w:rPr>
          <w:sz w:val="28"/>
        </w:rPr>
        <w:tab/>
      </w:r>
    </w:p>
    <w:p w:rsidR="003A1A5B" w:rsidRDefault="003A1A5B" w:rsidP="00BC0F4C">
      <w:pPr>
        <w:rPr>
          <w:sz w:val="28"/>
        </w:rPr>
      </w:pPr>
      <w:r>
        <w:rPr>
          <w:sz w:val="28"/>
        </w:rPr>
        <w:t>2. Возраст</w:t>
      </w:r>
      <w:r>
        <w:rPr>
          <w:sz w:val="28"/>
        </w:rPr>
        <w:tab/>
      </w:r>
      <w:r w:rsidR="004675ED">
        <w:rPr>
          <w:sz w:val="28"/>
        </w:rPr>
        <w:t xml:space="preserve"> ___________</w:t>
      </w:r>
    </w:p>
    <w:p w:rsidR="003A1A5B" w:rsidRDefault="003A1A5B" w:rsidP="00BC0F4C">
      <w:pPr>
        <w:rPr>
          <w:sz w:val="28"/>
        </w:rPr>
      </w:pPr>
      <w:r>
        <w:rPr>
          <w:sz w:val="28"/>
        </w:rPr>
        <w:t>3. Пол</w:t>
      </w:r>
      <w:r>
        <w:rPr>
          <w:sz w:val="28"/>
        </w:rPr>
        <w:tab/>
        <w:t>женский</w:t>
      </w:r>
    </w:p>
    <w:p w:rsidR="003A1A5B" w:rsidRDefault="003A1A5B" w:rsidP="00BC0F4C">
      <w:pPr>
        <w:rPr>
          <w:sz w:val="28"/>
        </w:rPr>
      </w:pPr>
      <w:r>
        <w:rPr>
          <w:sz w:val="28"/>
        </w:rPr>
        <w:t>4. Национальность</w:t>
      </w:r>
      <w:r>
        <w:rPr>
          <w:sz w:val="28"/>
        </w:rPr>
        <w:tab/>
      </w:r>
      <w:r w:rsidR="004675ED">
        <w:rPr>
          <w:sz w:val="28"/>
        </w:rPr>
        <w:t>___________</w:t>
      </w:r>
    </w:p>
    <w:p w:rsidR="003A1A5B" w:rsidRDefault="003A1A5B" w:rsidP="00BC0F4C">
      <w:pPr>
        <w:rPr>
          <w:sz w:val="28"/>
        </w:rPr>
      </w:pPr>
      <w:r>
        <w:rPr>
          <w:sz w:val="28"/>
        </w:rPr>
        <w:t>5. Место жительства</w:t>
      </w:r>
      <w:r>
        <w:rPr>
          <w:sz w:val="28"/>
        </w:rPr>
        <w:tab/>
        <w:t xml:space="preserve"> </w:t>
      </w:r>
    </w:p>
    <w:p w:rsidR="003A1A5B" w:rsidRDefault="003A1A5B" w:rsidP="00BC0F4C">
      <w:pPr>
        <w:rPr>
          <w:sz w:val="28"/>
        </w:rPr>
      </w:pPr>
      <w:r>
        <w:rPr>
          <w:sz w:val="28"/>
        </w:rPr>
        <w:t xml:space="preserve">6. Мать </w:t>
      </w:r>
      <w:r>
        <w:rPr>
          <w:sz w:val="28"/>
        </w:rPr>
        <w:tab/>
      </w:r>
      <w:r w:rsidR="004675ED">
        <w:rPr>
          <w:sz w:val="28"/>
        </w:rPr>
        <w:t>__________</w:t>
      </w:r>
    </w:p>
    <w:p w:rsidR="003A1A5B" w:rsidRDefault="003A1A5B" w:rsidP="00BC0F4C">
      <w:pPr>
        <w:rPr>
          <w:sz w:val="28"/>
        </w:rPr>
      </w:pPr>
      <w:r>
        <w:rPr>
          <w:sz w:val="28"/>
        </w:rPr>
        <w:t>7. Отец</w:t>
      </w:r>
      <w:r>
        <w:rPr>
          <w:sz w:val="28"/>
        </w:rPr>
        <w:tab/>
      </w:r>
      <w:r w:rsidR="004675ED">
        <w:rPr>
          <w:sz w:val="28"/>
        </w:rPr>
        <w:t>___________</w:t>
      </w:r>
    </w:p>
    <w:p w:rsidR="003A1A5B" w:rsidRDefault="003A1A5B" w:rsidP="00BC0F4C">
      <w:pPr>
        <w:rPr>
          <w:sz w:val="28"/>
        </w:rPr>
      </w:pPr>
      <w:r>
        <w:rPr>
          <w:sz w:val="28"/>
        </w:rPr>
        <w:t>8. Посещаемое д/у</w:t>
      </w:r>
      <w:r>
        <w:rPr>
          <w:sz w:val="28"/>
        </w:rPr>
        <w:tab/>
        <w:t>не посещает</w:t>
      </w:r>
    </w:p>
    <w:p w:rsidR="003A1A5B" w:rsidRDefault="003A1A5B" w:rsidP="00BC0F4C">
      <w:pPr>
        <w:rPr>
          <w:sz w:val="28"/>
        </w:rPr>
      </w:pPr>
      <w:r>
        <w:rPr>
          <w:sz w:val="28"/>
        </w:rPr>
        <w:t>9. Дата поступления в клинику</w:t>
      </w:r>
      <w:r>
        <w:rPr>
          <w:sz w:val="28"/>
        </w:rPr>
        <w:tab/>
      </w:r>
      <w:r w:rsidR="004675ED">
        <w:rPr>
          <w:sz w:val="28"/>
        </w:rPr>
        <w:t>___________</w:t>
      </w:r>
    </w:p>
    <w:p w:rsidR="003A1A5B" w:rsidRDefault="003A1A5B" w:rsidP="00BC0F4C">
      <w:pPr>
        <w:rPr>
          <w:sz w:val="28"/>
        </w:rPr>
      </w:pPr>
      <w:r>
        <w:rPr>
          <w:sz w:val="28"/>
        </w:rPr>
        <w:t>10. Клинический диагноз:</w:t>
      </w:r>
    </w:p>
    <w:p w:rsidR="003A1A5B" w:rsidRDefault="003A1A5B" w:rsidP="00BC0F4C">
      <w:pPr>
        <w:rPr>
          <w:sz w:val="24"/>
        </w:rPr>
      </w:pPr>
      <w:r>
        <w:rPr>
          <w:sz w:val="28"/>
        </w:rPr>
        <w:t xml:space="preserve">ДЦП, гемипаретическая форма, резидуальная стадия, </w:t>
      </w:r>
      <w:r>
        <w:rPr>
          <w:sz w:val="28"/>
          <w:lang w:val="en-US"/>
        </w:rPr>
        <w:t>I</w:t>
      </w:r>
      <w:r>
        <w:rPr>
          <w:sz w:val="28"/>
        </w:rPr>
        <w:t xml:space="preserve"> степень,</w:t>
      </w:r>
      <w:r w:rsidR="00BC0F4C">
        <w:rPr>
          <w:sz w:val="28"/>
        </w:rPr>
        <w:t xml:space="preserve"> </w:t>
      </w:r>
      <w:r>
        <w:rPr>
          <w:sz w:val="28"/>
        </w:rPr>
        <w:t>центральный</w:t>
      </w:r>
      <w:r w:rsidR="00BC0F4C">
        <w:rPr>
          <w:sz w:val="28"/>
        </w:rPr>
        <w:t xml:space="preserve"> </w:t>
      </w:r>
      <w:r>
        <w:rPr>
          <w:sz w:val="28"/>
        </w:rPr>
        <w:t>левосторонний гем</w:t>
      </w:r>
      <w:r>
        <w:rPr>
          <w:sz w:val="28"/>
        </w:rPr>
        <w:t>и</w:t>
      </w:r>
      <w:r>
        <w:rPr>
          <w:sz w:val="28"/>
        </w:rPr>
        <w:t xml:space="preserve">парез. </w:t>
      </w:r>
    </w:p>
    <w:p w:rsidR="003A1A5B" w:rsidRDefault="003A1A5B" w:rsidP="00BC0F4C">
      <w:pPr>
        <w:pStyle w:val="2"/>
        <w:ind w:firstLine="0"/>
        <w:rPr>
          <w:sz w:val="28"/>
        </w:rPr>
      </w:pPr>
    </w:p>
    <w:p w:rsidR="003A1A5B" w:rsidRDefault="003A1A5B" w:rsidP="00BC0F4C">
      <w:pPr>
        <w:pStyle w:val="2"/>
        <w:ind w:firstLine="0"/>
        <w:rPr>
          <w:b w:val="0"/>
          <w:bCs/>
          <w:sz w:val="28"/>
        </w:rPr>
      </w:pPr>
      <w:r>
        <w:rPr>
          <w:sz w:val="28"/>
        </w:rPr>
        <w:t>2. Жалобы больного</w:t>
      </w:r>
      <w:r>
        <w:rPr>
          <w:b w:val="0"/>
          <w:bCs/>
          <w:sz w:val="28"/>
        </w:rPr>
        <w:t xml:space="preserve"> </w:t>
      </w:r>
      <w:r>
        <w:rPr>
          <w:b w:val="0"/>
          <w:bCs/>
        </w:rPr>
        <w:t>(к момнету поступления)</w:t>
      </w:r>
    </w:p>
    <w:p w:rsidR="003A1A5B" w:rsidRPr="00BD7A47" w:rsidRDefault="003A1A5B" w:rsidP="00BC0F4C">
      <w:pPr>
        <w:pStyle w:val="20"/>
        <w:spacing w:before="0"/>
        <w:rPr>
          <w:szCs w:val="28"/>
        </w:rPr>
      </w:pPr>
      <w:r w:rsidRPr="00BD7A47">
        <w:rPr>
          <w:szCs w:val="28"/>
        </w:rPr>
        <w:t>Жалобы на слабость в левой реке и ноге, нарушение походки, общая слабость.</w:t>
      </w:r>
    </w:p>
    <w:p w:rsidR="003A1A5B" w:rsidRDefault="003A1A5B" w:rsidP="00BC0F4C">
      <w:pPr>
        <w:pStyle w:val="2"/>
        <w:ind w:firstLine="0"/>
        <w:rPr>
          <w:sz w:val="28"/>
        </w:rPr>
      </w:pPr>
    </w:p>
    <w:p w:rsidR="003A1A5B" w:rsidRDefault="003A1A5B" w:rsidP="00BC0F4C">
      <w:pPr>
        <w:pStyle w:val="2"/>
        <w:ind w:firstLine="0"/>
        <w:rPr>
          <w:sz w:val="28"/>
        </w:rPr>
      </w:pPr>
      <w:r>
        <w:rPr>
          <w:sz w:val="28"/>
        </w:rPr>
        <w:t>3. История настоящего заболевания.</w:t>
      </w:r>
    </w:p>
    <w:p w:rsidR="003A1A5B" w:rsidRDefault="003A1A5B" w:rsidP="00BC0F4C">
      <w:pPr>
        <w:ind w:firstLine="0"/>
      </w:pPr>
    </w:p>
    <w:p w:rsidR="003A1A5B" w:rsidRDefault="003A1A5B" w:rsidP="00BC0F4C">
      <w:pPr>
        <w:pStyle w:val="20"/>
        <w:spacing w:before="0"/>
        <w:rPr>
          <w:sz w:val="24"/>
        </w:rPr>
      </w:pPr>
      <w:r>
        <w:rPr>
          <w:sz w:val="24"/>
        </w:rPr>
        <w:t>Перинатальный анамнез отягощен (стремительные роды). Ребенок от 6-ой бер</w:t>
      </w:r>
      <w:r>
        <w:rPr>
          <w:sz w:val="24"/>
        </w:rPr>
        <w:t>е</w:t>
      </w:r>
      <w:r>
        <w:rPr>
          <w:sz w:val="24"/>
        </w:rPr>
        <w:t>менности, 3-х родов. Течение беременности: повышенное АД, маточное кровотеч</w:t>
      </w:r>
      <w:r>
        <w:rPr>
          <w:sz w:val="24"/>
        </w:rPr>
        <w:t>е</w:t>
      </w:r>
      <w:r>
        <w:rPr>
          <w:sz w:val="24"/>
        </w:rPr>
        <w:t>ние. Родилась в срок, вес при рождении 2850 г. Крик слабый. Грудное вскармливание на 12-ый день. Голову удерж</w:t>
      </w:r>
      <w:r>
        <w:rPr>
          <w:sz w:val="24"/>
        </w:rPr>
        <w:t>и</w:t>
      </w:r>
      <w:r>
        <w:rPr>
          <w:sz w:val="24"/>
        </w:rPr>
        <w:t>вает с 3-х месяцев. Сидит с 8-и месяцев. Ходить самостоятельно начала с 18 месяцев. Речь развивалась после 2-х лет. Двигательная активность в руках и ногах с рождения сн</w:t>
      </w:r>
      <w:r>
        <w:rPr>
          <w:sz w:val="24"/>
        </w:rPr>
        <w:t>и</w:t>
      </w:r>
      <w:r>
        <w:rPr>
          <w:sz w:val="24"/>
        </w:rPr>
        <w:t>жена.</w:t>
      </w:r>
    </w:p>
    <w:p w:rsidR="003A1A5B" w:rsidRDefault="003A1A5B" w:rsidP="00BC0F4C">
      <w:pPr>
        <w:pStyle w:val="30"/>
      </w:pPr>
      <w:r>
        <w:t>С 3-х до 5-и лет были фибрильные судороги, получала возрастную дозу фенобарб</w:t>
      </w:r>
      <w:r>
        <w:t>и</w:t>
      </w:r>
      <w:r>
        <w:t>тала. Последний приступ в 1992г. Прием фенобарбитала прекр</w:t>
      </w:r>
      <w:r>
        <w:t>а</w:t>
      </w:r>
      <w:r>
        <w:t>щен в 1996г.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lastRenderedPageBreak/>
        <w:t xml:space="preserve">Диагноз ДЦП установлен в 11 месяцев, с тех пор 2 раза в год проходит курс восстановительного лечения в </w:t>
      </w:r>
      <w:r w:rsidR="004675ED">
        <w:rPr>
          <w:sz w:val="24"/>
        </w:rPr>
        <w:t>_________</w:t>
      </w:r>
      <w:r>
        <w:rPr>
          <w:sz w:val="24"/>
        </w:rPr>
        <w:t>. В данный момент поступила на очередной плановый курс л</w:t>
      </w:r>
      <w:r>
        <w:rPr>
          <w:sz w:val="24"/>
        </w:rPr>
        <w:t>е</w:t>
      </w:r>
      <w:r>
        <w:rPr>
          <w:sz w:val="24"/>
        </w:rPr>
        <w:t>чения.</w:t>
      </w:r>
    </w:p>
    <w:p w:rsidR="003A1A5B" w:rsidRDefault="003A1A5B" w:rsidP="00BC0F4C">
      <w:pPr>
        <w:pStyle w:val="2"/>
        <w:ind w:firstLine="0"/>
        <w:rPr>
          <w:sz w:val="28"/>
        </w:rPr>
      </w:pPr>
      <w:r>
        <w:rPr>
          <w:sz w:val="28"/>
        </w:rPr>
        <w:t>4. Общий анамнез.</w:t>
      </w:r>
    </w:p>
    <w:p w:rsidR="003A1A5B" w:rsidRDefault="003A1A5B" w:rsidP="00BC0F4C">
      <w:pPr>
        <w:ind w:firstLine="0"/>
      </w:pPr>
    </w:p>
    <w:p w:rsidR="003A1A5B" w:rsidRDefault="003A1A5B" w:rsidP="00BC0F4C">
      <w:pPr>
        <w:pStyle w:val="7"/>
      </w:pPr>
      <w:r>
        <w:t>Третий ребенок в семье. Имеет двух здоровых братьев. Психических и нервных боле</w:t>
      </w:r>
      <w:r>
        <w:t>з</w:t>
      </w:r>
      <w:r>
        <w:t>ней, злокачественных новообразований в семье нет.</w:t>
      </w:r>
    </w:p>
    <w:p w:rsidR="003A1A5B" w:rsidRDefault="003A1A5B" w:rsidP="00BC0F4C">
      <w:pPr>
        <w:rPr>
          <w:sz w:val="24"/>
        </w:rPr>
      </w:pPr>
      <w:r>
        <w:rPr>
          <w:i/>
          <w:iCs/>
          <w:sz w:val="24"/>
        </w:rPr>
        <w:t>Перенесенные заболевания:</w:t>
      </w:r>
      <w:r>
        <w:rPr>
          <w:sz w:val="24"/>
        </w:rPr>
        <w:t xml:space="preserve"> ОРВИ, бронхит, ветряная оспа, энурез, катаральная ангина, эпилепсия.</w:t>
      </w:r>
    </w:p>
    <w:p w:rsidR="003A1A5B" w:rsidRDefault="003A1A5B" w:rsidP="00BC0F4C">
      <w:pPr>
        <w:pStyle w:val="30"/>
      </w:pPr>
      <w:r>
        <w:t>Трудно поддается обучению. Обучается на дому в 3-ем классе. В 1-ом классе об</w:t>
      </w:r>
      <w:r>
        <w:t>у</w:t>
      </w:r>
      <w:r>
        <w:t>чалась 2 года.</w:t>
      </w:r>
    </w:p>
    <w:p w:rsidR="003A1A5B" w:rsidRDefault="003A1A5B" w:rsidP="00BC0F4C">
      <w:pPr>
        <w:spacing w:line="480" w:lineRule="auto"/>
        <w:ind w:firstLine="0"/>
        <w:jc w:val="center"/>
        <w:rPr>
          <w:sz w:val="32"/>
        </w:rPr>
      </w:pPr>
    </w:p>
    <w:p w:rsidR="003A1A5B" w:rsidRDefault="003A1A5B" w:rsidP="00BC0F4C">
      <w:pPr>
        <w:spacing w:line="480" w:lineRule="auto"/>
        <w:ind w:firstLine="0"/>
        <w:jc w:val="center"/>
        <w:rPr>
          <w:sz w:val="32"/>
        </w:rPr>
      </w:pPr>
      <w:r>
        <w:rPr>
          <w:sz w:val="32"/>
        </w:rPr>
        <w:t>Генеалогическое дерево (родословная)</w:t>
      </w:r>
    </w:p>
    <w:p w:rsidR="003A1A5B" w:rsidRDefault="003A1A5B" w:rsidP="00BC0F4C">
      <w:pPr>
        <w:pStyle w:val="5"/>
        <w:jc w:val="both"/>
        <w:rPr>
          <w:sz w:val="24"/>
        </w:rPr>
      </w:pPr>
      <w:r>
        <w:rPr>
          <w:i/>
          <w:iCs/>
          <w:sz w:val="24"/>
          <w:u w:val="single"/>
        </w:rPr>
        <w:t>Пробанд</w:t>
      </w:r>
      <w:r>
        <w:rPr>
          <w:i/>
          <w:iCs/>
          <w:sz w:val="24"/>
        </w:rPr>
        <w:t>:</w:t>
      </w:r>
      <w:r>
        <w:rPr>
          <w:sz w:val="24"/>
        </w:rPr>
        <w:t xml:space="preserve"> </w:t>
      </w:r>
      <w:r w:rsidR="00BD7A47">
        <w:rPr>
          <w:sz w:val="24"/>
        </w:rPr>
        <w:t>ххххх ххххх</w:t>
      </w:r>
      <w:r>
        <w:rPr>
          <w:sz w:val="24"/>
        </w:rPr>
        <w:t xml:space="preserve"> Бор</w:t>
      </w:r>
      <w:r>
        <w:rPr>
          <w:sz w:val="24"/>
        </w:rPr>
        <w:t>и</w:t>
      </w:r>
      <w:r>
        <w:rPr>
          <w:sz w:val="24"/>
        </w:rPr>
        <w:t xml:space="preserve">совна, </w:t>
      </w:r>
    </w:p>
    <w:p w:rsidR="003A1A5B" w:rsidRDefault="003A1A5B" w:rsidP="00BC0F4C">
      <w:pPr>
        <w:pStyle w:val="5"/>
        <w:jc w:val="both"/>
        <w:rPr>
          <w:sz w:val="28"/>
        </w:rPr>
      </w:pPr>
      <w:r>
        <w:rPr>
          <w:sz w:val="24"/>
        </w:rPr>
        <w:t>11 лет(21.11.1988), башкирка. Диагноз: ДЦП, гемипаретическая форма, резидуал</w:t>
      </w:r>
      <w:r>
        <w:rPr>
          <w:sz w:val="24"/>
        </w:rPr>
        <w:t>ь</w:t>
      </w:r>
      <w:r>
        <w:rPr>
          <w:sz w:val="24"/>
        </w:rPr>
        <w:t xml:space="preserve">ная стадия, </w:t>
      </w:r>
      <w:r>
        <w:rPr>
          <w:sz w:val="24"/>
          <w:lang w:val="en-US"/>
        </w:rPr>
        <w:t>I</w:t>
      </w:r>
      <w:r>
        <w:rPr>
          <w:sz w:val="24"/>
        </w:rPr>
        <w:t xml:space="preserve"> степень, задержка психом</w:t>
      </w:r>
      <w:r>
        <w:rPr>
          <w:sz w:val="24"/>
        </w:rPr>
        <w:t>о</w:t>
      </w:r>
      <w:r>
        <w:rPr>
          <w:sz w:val="24"/>
        </w:rPr>
        <w:t>торного развития.</w:t>
      </w:r>
      <w:r>
        <w:rPr>
          <w:sz w:val="28"/>
        </w:rPr>
        <w:t xml:space="preserve"> </w:t>
      </w:r>
    </w:p>
    <w:p w:rsidR="003A1A5B" w:rsidRDefault="003A1A5B" w:rsidP="00BC0F4C">
      <w:pPr>
        <w:pStyle w:val="5"/>
        <w:jc w:val="both"/>
        <w:rPr>
          <w:sz w:val="24"/>
        </w:rPr>
      </w:pPr>
      <w:r>
        <w:rPr>
          <w:sz w:val="24"/>
        </w:rPr>
        <w:t xml:space="preserve">Адрес: </w:t>
      </w:r>
    </w:p>
    <w:p w:rsidR="003A1A5B" w:rsidRDefault="003A1A5B" w:rsidP="00BC0F4C">
      <w:pPr>
        <w:spacing w:line="480" w:lineRule="auto"/>
        <w:ind w:firstLine="0"/>
        <w:jc w:val="center"/>
        <w:rPr>
          <w:sz w:val="32"/>
        </w:rPr>
      </w:pPr>
    </w:p>
    <w:p w:rsidR="003A1A5B" w:rsidRDefault="00F42B9B" w:rsidP="00BC0F4C">
      <w:pPr>
        <w:spacing w:line="240" w:lineRule="auto"/>
        <w:ind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59055</wp:posOffset>
                </wp:positionV>
                <wp:extent cx="228600" cy="228600"/>
                <wp:effectExtent l="0" t="0" r="0" b="0"/>
                <wp:wrapNone/>
                <wp:docPr id="3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25pt,4.65pt" to="254.2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59055</wp:posOffset>
                </wp:positionV>
                <wp:extent cx="228600" cy="228600"/>
                <wp:effectExtent l="0" t="0" r="0" b="0"/>
                <wp:wrapNone/>
                <wp:docPr id="3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00.25pt;margin-top:4.65pt;width:18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59055</wp:posOffset>
                </wp:positionV>
                <wp:extent cx="228600" cy="228600"/>
                <wp:effectExtent l="0" t="0" r="0" b="0"/>
                <wp:wrapNone/>
                <wp:docPr id="31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236.25pt;margin-top:4.65pt;width:18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"/>
            </w:pict>
          </mc:Fallback>
        </mc:AlternateContent>
      </w:r>
      <w:r w:rsidR="003A1A5B">
        <w:rPr>
          <w:lang w:val="en-US"/>
        </w:rPr>
        <w:t>I</w:t>
      </w:r>
      <w:r w:rsidR="003A1A5B">
        <w:t xml:space="preserve"> поколение</w:t>
      </w:r>
      <w:r w:rsidR="00BC0F4C">
        <w:t xml:space="preserve"> </w:t>
      </w:r>
      <w:r w:rsidR="003A1A5B">
        <w:t>1</w:t>
      </w:r>
      <w:r w:rsidR="00BC0F4C">
        <w:t xml:space="preserve"> </w:t>
      </w:r>
      <w:r w:rsidR="003A1A5B">
        <w:t>2</w:t>
      </w:r>
    </w:p>
    <w:p w:rsidR="003A1A5B" w:rsidRDefault="00F42B9B" w:rsidP="00BC0F4C">
      <w:pPr>
        <w:pStyle w:val="2"/>
        <w:ind w:firstLine="0"/>
        <w:jc w:val="left"/>
        <w:rPr>
          <w:rFonts w:ascii="Times New Roman" w:hAns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4897755</wp:posOffset>
                </wp:positionH>
                <wp:positionV relativeFrom="paragraph">
                  <wp:posOffset>389890</wp:posOffset>
                </wp:positionV>
                <wp:extent cx="228600" cy="228600"/>
                <wp:effectExtent l="0" t="0" r="0" b="0"/>
                <wp:wrapNone/>
                <wp:docPr id="3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385.65pt;margin-top:30.7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/KLHQIAAD0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3350895</wp:posOffset>
                </wp:positionH>
                <wp:positionV relativeFrom="paragraph">
                  <wp:posOffset>389890</wp:posOffset>
                </wp:positionV>
                <wp:extent cx="228600" cy="228600"/>
                <wp:effectExtent l="0" t="0" r="0" b="0"/>
                <wp:wrapNone/>
                <wp:docPr id="29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26" style="position:absolute;margin-left:263.85pt;margin-top:30.7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389890</wp:posOffset>
                </wp:positionV>
                <wp:extent cx="228600" cy="228600"/>
                <wp:effectExtent l="0" t="0" r="0" b="0"/>
                <wp:wrapNone/>
                <wp:docPr id="28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margin-left:340.65pt;margin-top:30.7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229870</wp:posOffset>
                </wp:positionV>
                <wp:extent cx="0" cy="152400"/>
                <wp:effectExtent l="0" t="0" r="0" b="0"/>
                <wp:wrapNone/>
                <wp:docPr id="2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25pt,18.1pt" to="350.2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UaUEwIAACk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233680</wp:posOffset>
                </wp:positionV>
                <wp:extent cx="2200275" cy="1270"/>
                <wp:effectExtent l="0" t="0" r="0" b="0"/>
                <wp:wrapNone/>
                <wp:docPr id="2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275" cy="1270"/>
                        </a:xfrm>
                        <a:custGeom>
                          <a:avLst/>
                          <a:gdLst>
                            <a:gd name="T0" fmla="*/ 0 w 3465"/>
                            <a:gd name="T1" fmla="*/ 0 h 2"/>
                            <a:gd name="T2" fmla="*/ 3465 w 3465"/>
                            <a:gd name="T3" fmla="*/ 2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65" h="2">
                              <a:moveTo>
                                <a:pt x="0" y="0"/>
                              </a:moveTo>
                              <a:lnTo>
                                <a:pt x="3465" y="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4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76.25pt,18.4pt,349.5pt,18.5pt" coordsize="34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" filled="f">
                <v:path arrowok="t" o:connecttype="custom" o:connectlocs="0,0;2200275,127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386080</wp:posOffset>
                </wp:positionV>
                <wp:extent cx="228600" cy="228600"/>
                <wp:effectExtent l="0" t="0" r="0" b="0"/>
                <wp:wrapNone/>
                <wp:docPr id="25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124.05pt;margin-top:30.4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393700</wp:posOffset>
                </wp:positionV>
                <wp:extent cx="228600" cy="228600"/>
                <wp:effectExtent l="0" t="0" r="0" b="0"/>
                <wp:wrapNone/>
                <wp:docPr id="2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219.15pt;margin-top:31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HoLHgIAAD0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386080</wp:posOffset>
                </wp:positionV>
                <wp:extent cx="228600" cy="228600"/>
                <wp:effectExtent l="0" t="0" r="0" b="0"/>
                <wp:wrapNone/>
                <wp:docPr id="2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167.25pt;margin-top:30.4pt;width:18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rtFHgIAAD0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229870</wp:posOffset>
                </wp:positionV>
                <wp:extent cx="0" cy="152400"/>
                <wp:effectExtent l="0" t="0" r="0" b="0"/>
                <wp:wrapNone/>
                <wp:docPr id="2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45pt,18.1pt" to="228.4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IkEwIAACk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229870</wp:posOffset>
                </wp:positionV>
                <wp:extent cx="0" cy="152400"/>
                <wp:effectExtent l="0" t="0" r="0" b="0"/>
                <wp:wrapNone/>
                <wp:docPr id="2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85pt,18.1pt" to="176.8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3810</wp:posOffset>
                </wp:positionV>
                <wp:extent cx="0" cy="228600"/>
                <wp:effectExtent l="0" t="0" r="0" b="0"/>
                <wp:wrapNone/>
                <wp:docPr id="2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25pt,.3pt" to="228.2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6EEwIAACk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1270</wp:posOffset>
                </wp:positionV>
                <wp:extent cx="228600" cy="0"/>
                <wp:effectExtent l="0" t="0" r="0" b="0"/>
                <wp:wrapNone/>
                <wp:docPr id="1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25pt,.1pt" to="236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TGKEwIAACk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"/>
            </w:pict>
          </mc:Fallback>
        </mc:AlternateContent>
      </w:r>
      <w:r w:rsidR="00BC0F4C">
        <w:rPr>
          <w:sz w:val="20"/>
        </w:rPr>
        <w:t xml:space="preserve"> </w:t>
      </w:r>
    </w:p>
    <w:p w:rsidR="003A1A5B" w:rsidRDefault="00F42B9B" w:rsidP="00BC0F4C">
      <w:pPr>
        <w:ind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4726305</wp:posOffset>
                </wp:positionH>
                <wp:positionV relativeFrom="paragraph">
                  <wp:posOffset>59690</wp:posOffset>
                </wp:positionV>
                <wp:extent cx="0" cy="457200"/>
                <wp:effectExtent l="0" t="0" r="0" b="0"/>
                <wp:wrapNone/>
                <wp:docPr id="18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15pt,4.7pt" to="372.1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3198495</wp:posOffset>
                </wp:positionH>
                <wp:positionV relativeFrom="paragraph">
                  <wp:posOffset>59690</wp:posOffset>
                </wp:positionV>
                <wp:extent cx="0" cy="457200"/>
                <wp:effectExtent l="0" t="0" r="0" b="0"/>
                <wp:wrapNone/>
                <wp:docPr id="1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85pt,4.7pt" to="251.8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HlJEQIAACkEAAAOAAAAZHJzL2Uyb0RvYy54bWysU8GO2jAQvVfqP1i+QxIaW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4564380</wp:posOffset>
                </wp:positionH>
                <wp:positionV relativeFrom="paragraph">
                  <wp:posOffset>68580</wp:posOffset>
                </wp:positionV>
                <wp:extent cx="329565" cy="3175"/>
                <wp:effectExtent l="0" t="0" r="0" b="0"/>
                <wp:wrapNone/>
                <wp:docPr id="16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565" cy="3175"/>
                        </a:xfrm>
                        <a:custGeom>
                          <a:avLst/>
                          <a:gdLst>
                            <a:gd name="T0" fmla="*/ 0 w 519"/>
                            <a:gd name="T1" fmla="*/ 0 h 5"/>
                            <a:gd name="T2" fmla="*/ 519 w 519"/>
                            <a:gd name="T3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9" h="5">
                              <a:moveTo>
                                <a:pt x="0" y="0"/>
                              </a:moveTo>
                              <a:lnTo>
                                <a:pt x="519" y="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59.4pt,5.4pt,385.35pt,5.65pt" coordsize="51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" filled="f">
                <v:path arrowok="t" o:connecttype="custom" o:connectlocs="0,0;329565,317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67310</wp:posOffset>
                </wp:positionV>
                <wp:extent cx="325755" cy="1270"/>
                <wp:effectExtent l="0" t="0" r="0" b="0"/>
                <wp:wrapNone/>
                <wp:docPr id="1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1270"/>
                        </a:xfrm>
                        <a:custGeom>
                          <a:avLst/>
                          <a:gdLst>
                            <a:gd name="T0" fmla="*/ 0 w 513"/>
                            <a:gd name="T1" fmla="*/ 0 h 2"/>
                            <a:gd name="T2" fmla="*/ 513 w 513"/>
                            <a:gd name="T3" fmla="*/ 2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3" h="2">
                              <a:moveTo>
                                <a:pt x="0" y="0"/>
                              </a:moveTo>
                              <a:lnTo>
                                <a:pt x="513" y="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7.45pt,5.3pt,263.1pt,5.4pt" coordsize="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" filled="f">
                <v:path arrowok="t" o:connecttype="custom" o:connectlocs="0,0;325755,127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67310</wp:posOffset>
                </wp:positionV>
                <wp:extent cx="0" cy="228600"/>
                <wp:effectExtent l="0" t="0" r="0" b="0"/>
                <wp:wrapNone/>
                <wp:docPr id="1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05pt,5.3pt" to="154.0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FWZEw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67310</wp:posOffset>
                </wp:positionV>
                <wp:extent cx="304800" cy="0"/>
                <wp:effectExtent l="0" t="0" r="0" b="0"/>
                <wp:wrapNone/>
                <wp:docPr id="1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95pt,5.3pt" to="166.9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2Z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"/>
            </w:pict>
          </mc:Fallback>
        </mc:AlternateContent>
      </w:r>
      <w:r w:rsidR="003A1A5B">
        <w:rPr>
          <w:lang w:val="en-US"/>
        </w:rPr>
        <w:t>II</w:t>
      </w:r>
      <w:r w:rsidR="003A1A5B">
        <w:t xml:space="preserve"> поколение</w:t>
      </w:r>
      <w:r w:rsidR="00BC0F4C">
        <w:t xml:space="preserve"> </w:t>
      </w:r>
      <w:r w:rsidR="003A1A5B">
        <w:t>3</w:t>
      </w:r>
      <w:r w:rsidR="00BC0F4C">
        <w:t xml:space="preserve"> </w:t>
      </w:r>
      <w:r w:rsidR="003A1A5B">
        <w:t>4</w:t>
      </w:r>
      <w:r w:rsidR="00BC0F4C">
        <w:t xml:space="preserve"> </w:t>
      </w:r>
      <w:r w:rsidR="003A1A5B">
        <w:t>5</w:t>
      </w:r>
      <w:r w:rsidR="00BC0F4C">
        <w:t xml:space="preserve"> </w:t>
      </w:r>
      <w:r w:rsidR="003A1A5B">
        <w:t>6</w:t>
      </w:r>
      <w:r w:rsidR="00BC0F4C">
        <w:t xml:space="preserve"> </w:t>
      </w:r>
      <w:r w:rsidR="003A1A5B">
        <w:t>7</w:t>
      </w:r>
      <w:r w:rsidR="00BC0F4C">
        <w:t xml:space="preserve"> </w:t>
      </w:r>
      <w:r w:rsidR="003A1A5B">
        <w:t>8</w:t>
      </w:r>
      <w:r w:rsidR="00BC0F4C">
        <w:t xml:space="preserve"> </w:t>
      </w:r>
    </w:p>
    <w:p w:rsidR="003A1A5B" w:rsidRDefault="00F42B9B" w:rsidP="00BC0F4C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53340</wp:posOffset>
                </wp:positionV>
                <wp:extent cx="1411605" cy="2540"/>
                <wp:effectExtent l="0" t="0" r="0" b="0"/>
                <wp:wrapNone/>
                <wp:docPr id="12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1605" cy="2540"/>
                        </a:xfrm>
                        <a:custGeom>
                          <a:avLst/>
                          <a:gdLst>
                            <a:gd name="T0" fmla="*/ 0 w 2223"/>
                            <a:gd name="T1" fmla="*/ 4 h 4"/>
                            <a:gd name="T2" fmla="*/ 2223 w 2223"/>
                            <a:gd name="T3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23" h="4">
                              <a:moveTo>
                                <a:pt x="0" y="4"/>
                              </a:moveTo>
                              <a:lnTo>
                                <a:pt x="222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6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14.25pt,4.4pt,425.4pt,4.2pt" coordsize="2223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" filled="f">
                <v:path arrowok="t" o:connecttype="custom" o:connectlocs="0,2540;1411605,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5408295</wp:posOffset>
                </wp:positionH>
                <wp:positionV relativeFrom="paragraph">
                  <wp:posOffset>55880</wp:posOffset>
                </wp:positionV>
                <wp:extent cx="0" cy="228600"/>
                <wp:effectExtent l="0" t="0" r="0" b="0"/>
                <wp:wrapNone/>
                <wp:docPr id="1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85pt,4.4pt" to="425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55880</wp:posOffset>
                </wp:positionV>
                <wp:extent cx="0" cy="228600"/>
                <wp:effectExtent l="0" t="0" r="0" b="0"/>
                <wp:wrapNone/>
                <wp:docPr id="10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25pt,4.4pt" to="314.2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1487805</wp:posOffset>
                </wp:positionH>
                <wp:positionV relativeFrom="paragraph">
                  <wp:posOffset>59690</wp:posOffset>
                </wp:positionV>
                <wp:extent cx="457200" cy="228600"/>
                <wp:effectExtent l="0" t="0" r="0" b="0"/>
                <wp:wrapNone/>
                <wp:docPr id="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15pt,4.7pt" to="153.1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55880</wp:posOffset>
                </wp:positionV>
                <wp:extent cx="457200" cy="228600"/>
                <wp:effectExtent l="0" t="0" r="0" b="0"/>
                <wp:wrapNone/>
                <wp:docPr id="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45pt,4.4pt" to="189.4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"/>
            </w:pict>
          </mc:Fallback>
        </mc:AlternateContent>
      </w:r>
    </w:p>
    <w:p w:rsidR="003A1A5B" w:rsidRDefault="00F42B9B" w:rsidP="00BC0F4C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57785</wp:posOffset>
                </wp:positionV>
                <wp:extent cx="228600" cy="228600"/>
                <wp:effectExtent l="0" t="0" r="0" b="0"/>
                <wp:wrapNone/>
                <wp:docPr id="7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9" o:spid="_x0000_s1026" style="position:absolute;margin-left:416.25pt;margin-top:4.55pt;width:18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" fillcolor="gra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55880</wp:posOffset>
                </wp:positionV>
                <wp:extent cx="228600" cy="228600"/>
                <wp:effectExtent l="0" t="0" r="0" b="0"/>
                <wp:wrapNone/>
                <wp:docPr id="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362.25pt;margin-top:4.4pt;width:18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55880</wp:posOffset>
                </wp:positionV>
                <wp:extent cx="228600" cy="228600"/>
                <wp:effectExtent l="0" t="0" r="0" b="0"/>
                <wp:wrapNone/>
                <wp:docPr id="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304.95pt;margin-top:4.4pt;width:18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55880</wp:posOffset>
                </wp:positionV>
                <wp:extent cx="228600" cy="228600"/>
                <wp:effectExtent l="0" t="0" r="0" b="0"/>
                <wp:wrapNone/>
                <wp:docPr id="4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" o:spid="_x0000_s1026" style="position:absolute;margin-left:242.25pt;margin-top:4.4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67310</wp:posOffset>
                </wp:positionV>
                <wp:extent cx="228600" cy="228600"/>
                <wp:effectExtent l="0" t="0" r="0" b="0"/>
                <wp:wrapNone/>
                <wp:docPr id="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180.45pt;margin-top:5.3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0gQHgIAADw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67310</wp:posOffset>
                </wp:positionV>
                <wp:extent cx="228600" cy="228600"/>
                <wp:effectExtent l="0" t="0" r="0" b="0"/>
                <wp:wrapNone/>
                <wp:docPr id="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108.15pt;margin-top:5.3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"/>
            </w:pict>
          </mc:Fallback>
        </mc:AlternateContent>
      </w:r>
    </w:p>
    <w:p w:rsidR="003A1A5B" w:rsidRDefault="00F42B9B" w:rsidP="00BC0F4C">
      <w:pPr>
        <w:ind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33020</wp:posOffset>
                </wp:positionV>
                <wp:extent cx="152400" cy="152400"/>
                <wp:effectExtent l="0" t="0" r="0" b="0"/>
                <wp:wrapNone/>
                <wp:docPr id="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25pt,2.6pt" to="419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">
                <v:stroke endarrow="block"/>
              </v:line>
            </w:pict>
          </mc:Fallback>
        </mc:AlternateContent>
      </w:r>
      <w:r w:rsidR="003A1A5B">
        <w:rPr>
          <w:lang w:val="en-US"/>
        </w:rPr>
        <w:t>III</w:t>
      </w:r>
      <w:r w:rsidR="003A1A5B">
        <w:t xml:space="preserve"> поколение</w:t>
      </w:r>
      <w:r w:rsidR="00BC0F4C">
        <w:t xml:space="preserve"> </w:t>
      </w:r>
      <w:r w:rsidR="003A1A5B">
        <w:t>9</w:t>
      </w:r>
      <w:r w:rsidR="00BC0F4C">
        <w:t xml:space="preserve"> </w:t>
      </w:r>
      <w:r w:rsidR="003A1A5B">
        <w:t>10</w:t>
      </w:r>
      <w:r w:rsidR="00BC0F4C">
        <w:t xml:space="preserve"> </w:t>
      </w:r>
      <w:r w:rsidR="003A1A5B">
        <w:t>11</w:t>
      </w:r>
      <w:r w:rsidR="00BC0F4C">
        <w:t xml:space="preserve"> </w:t>
      </w:r>
      <w:r w:rsidR="003A1A5B">
        <w:t>12</w:t>
      </w:r>
      <w:r w:rsidR="00BC0F4C">
        <w:t xml:space="preserve"> </w:t>
      </w:r>
      <w:r w:rsidR="003A1A5B">
        <w:t>13</w:t>
      </w:r>
      <w:r w:rsidR="00BC0F4C">
        <w:t xml:space="preserve"> </w:t>
      </w:r>
      <w:r w:rsidR="003A1A5B">
        <w:t>14</w:t>
      </w:r>
    </w:p>
    <w:p w:rsidR="003A1A5B" w:rsidRDefault="003A1A5B" w:rsidP="00BC0F4C">
      <w:pPr>
        <w:ind w:firstLine="0"/>
      </w:pPr>
    </w:p>
    <w:p w:rsidR="003A1A5B" w:rsidRDefault="003A1A5B" w:rsidP="00BC0F4C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Легенда:</w:t>
      </w:r>
    </w:p>
    <w:p w:rsidR="003A1A5B" w:rsidRDefault="00BD7A47" w:rsidP="00BC0F4C">
      <w:pPr>
        <w:numPr>
          <w:ilvl w:val="0"/>
          <w:numId w:val="4"/>
        </w:numPr>
        <w:tabs>
          <w:tab w:val="clear" w:pos="1069"/>
        </w:tabs>
        <w:ind w:left="0" w:firstLine="709"/>
        <w:rPr>
          <w:sz w:val="24"/>
        </w:rPr>
      </w:pPr>
      <w:r>
        <w:rPr>
          <w:sz w:val="24"/>
        </w:rPr>
        <w:t>Иванов</w:t>
      </w:r>
      <w:r w:rsidR="003A1A5B">
        <w:rPr>
          <w:sz w:val="24"/>
        </w:rPr>
        <w:t xml:space="preserve"> И.С., 82 года, башкирин, пенсионер,.</w:t>
      </w:r>
    </w:p>
    <w:p w:rsidR="003A1A5B" w:rsidRDefault="00BD7A47" w:rsidP="00BC0F4C">
      <w:pPr>
        <w:numPr>
          <w:ilvl w:val="0"/>
          <w:numId w:val="4"/>
        </w:numPr>
        <w:tabs>
          <w:tab w:val="clear" w:pos="1069"/>
        </w:tabs>
        <w:ind w:left="0" w:firstLine="709"/>
        <w:rPr>
          <w:sz w:val="24"/>
        </w:rPr>
      </w:pPr>
      <w:r>
        <w:rPr>
          <w:sz w:val="24"/>
        </w:rPr>
        <w:t>Иванова</w:t>
      </w:r>
      <w:r w:rsidR="003A1A5B">
        <w:rPr>
          <w:sz w:val="24"/>
        </w:rPr>
        <w:t xml:space="preserve"> Т.С., </w:t>
      </w:r>
      <w:smartTag w:uri="urn:schemas-microsoft-com:office:smarttags" w:element="metricconverter">
        <w:smartTagPr>
          <w:attr w:name="ProductID" w:val="1922 г"/>
        </w:smartTagPr>
        <w:r w:rsidR="003A1A5B">
          <w:rPr>
            <w:sz w:val="24"/>
          </w:rPr>
          <w:t>1922 г</w:t>
        </w:r>
      </w:smartTag>
      <w:r w:rsidR="003A1A5B">
        <w:rPr>
          <w:sz w:val="24"/>
        </w:rPr>
        <w:t xml:space="preserve">., башкирка. Умерла в </w:t>
      </w:r>
      <w:smartTag w:uri="urn:schemas-microsoft-com:office:smarttags" w:element="metricconverter">
        <w:smartTagPr>
          <w:attr w:name="ProductID" w:val="1996 г"/>
        </w:smartTagPr>
        <w:r w:rsidR="003A1A5B">
          <w:rPr>
            <w:sz w:val="24"/>
          </w:rPr>
          <w:t>1996 г</w:t>
        </w:r>
      </w:smartTag>
      <w:r w:rsidR="003A1A5B">
        <w:rPr>
          <w:sz w:val="24"/>
        </w:rPr>
        <w:t>. от ИМ.</w:t>
      </w:r>
    </w:p>
    <w:p w:rsidR="003A1A5B" w:rsidRDefault="00BD7A47" w:rsidP="00BC0F4C">
      <w:pPr>
        <w:numPr>
          <w:ilvl w:val="0"/>
          <w:numId w:val="4"/>
        </w:numPr>
        <w:tabs>
          <w:tab w:val="clear" w:pos="1069"/>
        </w:tabs>
        <w:ind w:left="0" w:firstLine="709"/>
        <w:rPr>
          <w:sz w:val="24"/>
        </w:rPr>
      </w:pPr>
      <w:r>
        <w:rPr>
          <w:sz w:val="24"/>
        </w:rPr>
        <w:t>Иванова</w:t>
      </w:r>
      <w:r w:rsidR="003A1A5B">
        <w:rPr>
          <w:sz w:val="24"/>
        </w:rPr>
        <w:t xml:space="preserve"> С.И., 62 года, башкирка, пенсионерка</w:t>
      </w:r>
    </w:p>
    <w:p w:rsidR="003A1A5B" w:rsidRDefault="00BD7A47" w:rsidP="00BC0F4C">
      <w:pPr>
        <w:numPr>
          <w:ilvl w:val="0"/>
          <w:numId w:val="4"/>
        </w:numPr>
        <w:tabs>
          <w:tab w:val="clear" w:pos="1069"/>
        </w:tabs>
        <w:ind w:left="0" w:firstLine="709"/>
        <w:rPr>
          <w:sz w:val="24"/>
        </w:rPr>
      </w:pPr>
      <w:r>
        <w:rPr>
          <w:sz w:val="24"/>
        </w:rPr>
        <w:t>Иванов</w:t>
      </w:r>
      <w:r w:rsidR="003A1A5B">
        <w:rPr>
          <w:sz w:val="24"/>
        </w:rPr>
        <w:t xml:space="preserve"> С.И., 63 года, башкирин,</w:t>
      </w:r>
      <w:r w:rsidR="00BC0F4C">
        <w:rPr>
          <w:sz w:val="24"/>
        </w:rPr>
        <w:t xml:space="preserve"> </w:t>
      </w:r>
      <w:r w:rsidR="003A1A5B">
        <w:rPr>
          <w:sz w:val="24"/>
        </w:rPr>
        <w:t>пенсионер</w:t>
      </w:r>
    </w:p>
    <w:p w:rsidR="003A1A5B" w:rsidRDefault="00BD7A47" w:rsidP="00BC0F4C">
      <w:pPr>
        <w:numPr>
          <w:ilvl w:val="0"/>
          <w:numId w:val="4"/>
        </w:numPr>
        <w:tabs>
          <w:tab w:val="clear" w:pos="1069"/>
        </w:tabs>
        <w:ind w:left="0" w:firstLine="709"/>
        <w:rPr>
          <w:sz w:val="24"/>
        </w:rPr>
      </w:pPr>
      <w:r>
        <w:rPr>
          <w:sz w:val="24"/>
        </w:rPr>
        <w:t>Иванов</w:t>
      </w:r>
      <w:r w:rsidR="003A1A5B">
        <w:rPr>
          <w:sz w:val="24"/>
        </w:rPr>
        <w:t xml:space="preserve"> К.И., 54 года, башкирин, водитель, </w:t>
      </w:r>
    </w:p>
    <w:p w:rsidR="003A1A5B" w:rsidRDefault="00BD7A47" w:rsidP="00BC0F4C">
      <w:pPr>
        <w:numPr>
          <w:ilvl w:val="0"/>
          <w:numId w:val="4"/>
        </w:numPr>
        <w:tabs>
          <w:tab w:val="clear" w:pos="1069"/>
        </w:tabs>
        <w:ind w:left="0" w:firstLine="709"/>
        <w:rPr>
          <w:sz w:val="24"/>
        </w:rPr>
      </w:pPr>
      <w:r>
        <w:rPr>
          <w:sz w:val="24"/>
        </w:rPr>
        <w:t>Иванова</w:t>
      </w:r>
      <w:r w:rsidR="003A1A5B">
        <w:rPr>
          <w:sz w:val="24"/>
        </w:rPr>
        <w:t xml:space="preserve"> Ч.К., 54 года, кондитер, </w:t>
      </w:r>
    </w:p>
    <w:p w:rsidR="003A1A5B" w:rsidRDefault="00BD7A47" w:rsidP="00BC0F4C">
      <w:pPr>
        <w:numPr>
          <w:ilvl w:val="0"/>
          <w:numId w:val="4"/>
        </w:numPr>
        <w:tabs>
          <w:tab w:val="clear" w:pos="1069"/>
        </w:tabs>
        <w:ind w:left="0" w:firstLine="709"/>
        <w:rPr>
          <w:sz w:val="24"/>
        </w:rPr>
      </w:pPr>
      <w:r>
        <w:rPr>
          <w:sz w:val="24"/>
        </w:rPr>
        <w:lastRenderedPageBreak/>
        <w:t>Петрова</w:t>
      </w:r>
      <w:r w:rsidR="003A1A5B">
        <w:rPr>
          <w:sz w:val="24"/>
        </w:rPr>
        <w:t xml:space="preserve"> Л.И.,51 год, контр башкирка, олер, </w:t>
      </w:r>
    </w:p>
    <w:p w:rsidR="003A1A5B" w:rsidRDefault="00BD7A47" w:rsidP="00BC0F4C">
      <w:pPr>
        <w:numPr>
          <w:ilvl w:val="0"/>
          <w:numId w:val="4"/>
        </w:numPr>
        <w:tabs>
          <w:tab w:val="clear" w:pos="1069"/>
        </w:tabs>
        <w:ind w:left="0" w:firstLine="709"/>
        <w:rPr>
          <w:sz w:val="24"/>
        </w:rPr>
      </w:pPr>
      <w:r>
        <w:rPr>
          <w:sz w:val="24"/>
        </w:rPr>
        <w:t>Петров</w:t>
      </w:r>
      <w:r w:rsidR="003A1A5B">
        <w:rPr>
          <w:sz w:val="24"/>
        </w:rPr>
        <w:t xml:space="preserve"> Б.С., 53 года, башкирин, оператор, </w:t>
      </w:r>
    </w:p>
    <w:p w:rsidR="003A1A5B" w:rsidRDefault="00BD7A47" w:rsidP="00BC0F4C">
      <w:pPr>
        <w:numPr>
          <w:ilvl w:val="0"/>
          <w:numId w:val="4"/>
        </w:numPr>
        <w:tabs>
          <w:tab w:val="clear" w:pos="1069"/>
        </w:tabs>
        <w:ind w:left="0" w:firstLine="709"/>
        <w:rPr>
          <w:sz w:val="24"/>
        </w:rPr>
      </w:pPr>
      <w:r>
        <w:rPr>
          <w:sz w:val="24"/>
        </w:rPr>
        <w:t>Иванов</w:t>
      </w:r>
      <w:r w:rsidR="003A1A5B">
        <w:rPr>
          <w:sz w:val="24"/>
        </w:rPr>
        <w:t xml:space="preserve"> К.С., 31 год, башкирин,</w:t>
      </w:r>
      <w:r w:rsidR="00BC0F4C">
        <w:rPr>
          <w:sz w:val="24"/>
        </w:rPr>
        <w:t xml:space="preserve"> </w:t>
      </w:r>
      <w:r w:rsidR="003A1A5B">
        <w:rPr>
          <w:sz w:val="24"/>
        </w:rPr>
        <w:t xml:space="preserve">тракторист, </w:t>
      </w:r>
    </w:p>
    <w:p w:rsidR="003A1A5B" w:rsidRDefault="003A1A5B" w:rsidP="00BC0F4C">
      <w:pPr>
        <w:numPr>
          <w:ilvl w:val="0"/>
          <w:numId w:val="4"/>
        </w:numPr>
        <w:tabs>
          <w:tab w:val="clear" w:pos="1069"/>
        </w:tabs>
        <w:ind w:left="0" w:firstLine="709"/>
        <w:rPr>
          <w:sz w:val="24"/>
        </w:rPr>
      </w:pPr>
      <w:r>
        <w:rPr>
          <w:sz w:val="24"/>
        </w:rPr>
        <w:t xml:space="preserve"> </w:t>
      </w:r>
      <w:r w:rsidR="00BD7A47">
        <w:rPr>
          <w:sz w:val="24"/>
        </w:rPr>
        <w:t>Иванов</w:t>
      </w:r>
      <w:r>
        <w:rPr>
          <w:sz w:val="24"/>
        </w:rPr>
        <w:t xml:space="preserve"> И.С., 29 лет, башкирка, башкирин,</w:t>
      </w:r>
      <w:r w:rsidR="00BC0F4C">
        <w:rPr>
          <w:sz w:val="24"/>
        </w:rPr>
        <w:t xml:space="preserve"> </w:t>
      </w:r>
      <w:r>
        <w:rPr>
          <w:sz w:val="24"/>
        </w:rPr>
        <w:t xml:space="preserve">инженер, </w:t>
      </w:r>
    </w:p>
    <w:p w:rsidR="003A1A5B" w:rsidRDefault="00BD7A47" w:rsidP="00BC0F4C">
      <w:pPr>
        <w:numPr>
          <w:ilvl w:val="0"/>
          <w:numId w:val="4"/>
        </w:numPr>
        <w:tabs>
          <w:tab w:val="clear" w:pos="1069"/>
        </w:tabs>
        <w:ind w:left="0" w:firstLine="709"/>
        <w:rPr>
          <w:sz w:val="24"/>
        </w:rPr>
      </w:pPr>
      <w:r>
        <w:rPr>
          <w:sz w:val="24"/>
        </w:rPr>
        <w:t>Иванова</w:t>
      </w:r>
      <w:r w:rsidR="003A1A5B">
        <w:rPr>
          <w:sz w:val="24"/>
        </w:rPr>
        <w:t xml:space="preserve"> И.К., 25 лет, башкирка, бухгалтер, </w:t>
      </w:r>
    </w:p>
    <w:p w:rsidR="003A1A5B" w:rsidRDefault="00BD7A47" w:rsidP="00BC0F4C">
      <w:pPr>
        <w:numPr>
          <w:ilvl w:val="0"/>
          <w:numId w:val="4"/>
        </w:numPr>
        <w:tabs>
          <w:tab w:val="clear" w:pos="1069"/>
        </w:tabs>
        <w:ind w:left="0" w:firstLine="709"/>
        <w:rPr>
          <w:sz w:val="24"/>
        </w:rPr>
      </w:pPr>
      <w:r>
        <w:rPr>
          <w:sz w:val="24"/>
        </w:rPr>
        <w:t>Петров</w:t>
      </w:r>
      <w:r w:rsidR="003A1A5B">
        <w:rPr>
          <w:sz w:val="24"/>
        </w:rPr>
        <w:t xml:space="preserve"> Д.Б., 20 лет, башкирин, студент, </w:t>
      </w:r>
    </w:p>
    <w:p w:rsidR="003A1A5B" w:rsidRDefault="00BD7A47" w:rsidP="00BC0F4C">
      <w:pPr>
        <w:numPr>
          <w:ilvl w:val="0"/>
          <w:numId w:val="4"/>
        </w:numPr>
        <w:tabs>
          <w:tab w:val="clear" w:pos="1069"/>
        </w:tabs>
        <w:ind w:left="0" w:firstLine="709"/>
        <w:rPr>
          <w:sz w:val="24"/>
        </w:rPr>
      </w:pPr>
      <w:r>
        <w:rPr>
          <w:sz w:val="24"/>
        </w:rPr>
        <w:t>Петров</w:t>
      </w:r>
      <w:r w:rsidR="003A1A5B">
        <w:rPr>
          <w:sz w:val="24"/>
        </w:rPr>
        <w:t xml:space="preserve"> Н.</w:t>
      </w:r>
      <w:r>
        <w:rPr>
          <w:sz w:val="24"/>
        </w:rPr>
        <w:t xml:space="preserve">Б., 16 лет, башкирин, студент, </w:t>
      </w:r>
    </w:p>
    <w:p w:rsidR="003A1A5B" w:rsidRDefault="003A1A5B" w:rsidP="00BC0F4C">
      <w:pPr>
        <w:ind w:firstLine="0"/>
        <w:rPr>
          <w:sz w:val="24"/>
        </w:rPr>
      </w:pPr>
    </w:p>
    <w:p w:rsidR="003A1A5B" w:rsidRDefault="003A1A5B" w:rsidP="00BC0F4C">
      <w:pPr>
        <w:pStyle w:val="2"/>
        <w:ind w:firstLine="0"/>
        <w:rPr>
          <w:sz w:val="28"/>
        </w:rPr>
      </w:pPr>
      <w:r>
        <w:rPr>
          <w:sz w:val="28"/>
        </w:rPr>
        <w:t>5. Общее состояние.</w:t>
      </w:r>
    </w:p>
    <w:p w:rsidR="003A1A5B" w:rsidRDefault="003A1A5B" w:rsidP="00BC0F4C">
      <w:pPr>
        <w:pStyle w:val="3"/>
        <w:spacing w:before="0" w:after="0"/>
      </w:pPr>
      <w:r>
        <w:t>Общее обследование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Больная среднего телосложения, нормостеник. Положение активное, сознание ясное. Выражение лица обычное, мимика живая.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Кожа и видимые слизистые обычной окраски, без участков де- и гиперпигмент</w:t>
      </w:r>
      <w:r>
        <w:rPr>
          <w:sz w:val="24"/>
        </w:rPr>
        <w:t>а</w:t>
      </w:r>
      <w:r>
        <w:rPr>
          <w:sz w:val="24"/>
        </w:rPr>
        <w:t>ции.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Волосы густые, блестящие, участков облысения нет. Ногти бледно-розового цвета, без деформаций и грибковых поражений. Подкожная клетчатка развита умеренно. Отеков нет.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 xml:space="preserve">Лимфатические узлы, не пальпируются. </w:t>
      </w:r>
    </w:p>
    <w:p w:rsidR="003A1A5B" w:rsidRDefault="003A1A5B" w:rsidP="00BC0F4C">
      <w:pPr>
        <w:pStyle w:val="3"/>
        <w:spacing w:before="0" w:after="0"/>
      </w:pPr>
      <w:r>
        <w:t>Органы дыхания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Грудная клетка конической формы, без деформаций, над- и подключичные ямки выражены слабо. Тип дыхания брюшной, дыхание глубокое, ритмичное, с частотой 20 в мин</w:t>
      </w:r>
      <w:r>
        <w:rPr>
          <w:sz w:val="24"/>
        </w:rPr>
        <w:t>у</w:t>
      </w:r>
      <w:r>
        <w:rPr>
          <w:sz w:val="24"/>
        </w:rPr>
        <w:t>ту. Одышки нет.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При сравнительной перкуссии грудной клетки над симметричными участками легких слышен ясный легочный звук.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При аускультации дыхание везикулярное, побочные дыхательные шумы отсутствуют, бронхофония одинакова над симметричными участками с обеих сторон.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Со стороны органов дыхания патологии не обнаружено.</w:t>
      </w:r>
    </w:p>
    <w:p w:rsidR="003A1A5B" w:rsidRDefault="003A1A5B" w:rsidP="00BC0F4C">
      <w:pPr>
        <w:pStyle w:val="3"/>
        <w:spacing w:before="0" w:after="0"/>
      </w:pPr>
      <w:r>
        <w:t>Органы кровообращения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При осмотре видимого выпячивания в области сердца не наблюдается, пульсация виз</w:t>
      </w:r>
      <w:r>
        <w:rPr>
          <w:sz w:val="24"/>
        </w:rPr>
        <w:t>у</w:t>
      </w:r>
      <w:r>
        <w:rPr>
          <w:sz w:val="24"/>
        </w:rPr>
        <w:t>ально не определяется.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Эпигастральной пульсации не наблюдается. Дрожания в области сердца нет.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При аускультации тоны сердца ритмичные, слегка приглушенные. ЧСС–85 уд/мин. В</w:t>
      </w:r>
      <w:r>
        <w:rPr>
          <w:sz w:val="24"/>
        </w:rPr>
        <w:t>е</w:t>
      </w:r>
      <w:r>
        <w:rPr>
          <w:sz w:val="24"/>
        </w:rPr>
        <w:t xml:space="preserve">личина пульсовых волн на обеих руках одинакова, пульс ритмичный, частый, твердый, среднего наполнения, равномерный. 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lastRenderedPageBreak/>
        <w:t>Шейные вены не выражены. Венный пульс отрицательный. На поверхности гру</w:t>
      </w:r>
      <w:r>
        <w:rPr>
          <w:sz w:val="24"/>
        </w:rPr>
        <w:t>д</w:t>
      </w:r>
      <w:r>
        <w:rPr>
          <w:sz w:val="24"/>
        </w:rPr>
        <w:t>ной клетки, передней брюшной стенки, конечностях расширенные вены отсутствуют. У</w:t>
      </w:r>
      <w:r>
        <w:rPr>
          <w:sz w:val="24"/>
        </w:rPr>
        <w:t>п</w:t>
      </w:r>
      <w:r>
        <w:rPr>
          <w:sz w:val="24"/>
        </w:rPr>
        <w:t xml:space="preserve">лотнений и болезненности по ходу вен нет. </w:t>
      </w:r>
    </w:p>
    <w:p w:rsidR="003A1A5B" w:rsidRDefault="003A1A5B" w:rsidP="00BC0F4C">
      <w:pPr>
        <w:pStyle w:val="3"/>
        <w:spacing w:before="0" w:after="0"/>
      </w:pPr>
      <w:r>
        <w:t>Органы пищеварения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При осмотре полости рта язык влажный, розовый, обложен белым налетом, сосочки выражены, язвы и трещины отсутствуют. Десны и небо бледно-розовой окраски, без налета и из</w:t>
      </w:r>
      <w:r>
        <w:rPr>
          <w:sz w:val="24"/>
        </w:rPr>
        <w:t>ъ</w:t>
      </w:r>
      <w:r>
        <w:rPr>
          <w:sz w:val="24"/>
        </w:rPr>
        <w:t>язвлений. Повышенной кровоточивости десен и расшатывания зубов больной не отмечает. Зев розовый, чистый, без припухлости и налета. Неприятный запах из полости рта о</w:t>
      </w:r>
      <w:r>
        <w:rPr>
          <w:sz w:val="24"/>
        </w:rPr>
        <w:t>т</w:t>
      </w:r>
      <w:r>
        <w:rPr>
          <w:sz w:val="24"/>
        </w:rPr>
        <w:t>сутствует.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Живот правильно выпуклый, участвует в акте дыхания, перистальтика желудка и кишечника визуально не заметна, венозные коллатерали не выражены. Пупок втянут. При пе</w:t>
      </w:r>
      <w:r>
        <w:rPr>
          <w:sz w:val="24"/>
        </w:rPr>
        <w:t>р</w:t>
      </w:r>
      <w:r>
        <w:rPr>
          <w:sz w:val="24"/>
        </w:rPr>
        <w:t>куссии звук над полыми органами тимпанический.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Симптом Ортнера отрицателен.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При поверхностной пальпации живот не напряжен, симптомы Щеткина-Блюмберга, Менделя, Кивуля и Волковича отрицательны.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При глубокой скользящей пальпации по Образцову-Стражеско внутренние органы брюшной полости безболезненны, нижняя граница желудка эластична, выпукла; сигм</w:t>
      </w:r>
      <w:r>
        <w:rPr>
          <w:sz w:val="24"/>
        </w:rPr>
        <w:t>о</w:t>
      </w:r>
      <w:r>
        <w:rPr>
          <w:sz w:val="24"/>
        </w:rPr>
        <w:t>видная кишка не прощупывается, слепая кишка прощупывается в виде умеренно напряженного цили</w:t>
      </w:r>
      <w:r>
        <w:rPr>
          <w:sz w:val="24"/>
        </w:rPr>
        <w:t>н</w:t>
      </w:r>
      <w:r>
        <w:rPr>
          <w:sz w:val="24"/>
        </w:rPr>
        <w:t>дра с закругленным дном, диаметром 3 см, параллельно пупочно-подвздошной линии, на 1 см ниже межостной линии. Подвздошная кишка не прощупыв</w:t>
      </w:r>
      <w:r>
        <w:rPr>
          <w:sz w:val="24"/>
        </w:rPr>
        <w:t>а</w:t>
      </w:r>
      <w:r>
        <w:rPr>
          <w:sz w:val="24"/>
        </w:rPr>
        <w:t>ется. Поперечно-ободочная кишка прощупывается на 3 см ниже границы желудка в виде идущего дугообразно и поперечно цилиндра умеренной плотности, толщиной 2-2,5 см, легко перемеща</w:t>
      </w:r>
      <w:r>
        <w:rPr>
          <w:sz w:val="24"/>
        </w:rPr>
        <w:t>е</w:t>
      </w:r>
      <w:r>
        <w:rPr>
          <w:sz w:val="24"/>
        </w:rPr>
        <w:t xml:space="preserve">мого и не урчащего. Другие участки кишечника не прощупываются. 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Селезенка не пальпируется, перкуторно ее границы определить не удается. Поджелудо</w:t>
      </w:r>
      <w:r>
        <w:rPr>
          <w:sz w:val="24"/>
        </w:rPr>
        <w:t>ч</w:t>
      </w:r>
      <w:r>
        <w:rPr>
          <w:sz w:val="24"/>
        </w:rPr>
        <w:t>ная железа и печень</w:t>
      </w:r>
      <w:r w:rsidR="00BC0F4C">
        <w:rPr>
          <w:sz w:val="24"/>
        </w:rPr>
        <w:t xml:space="preserve"> </w:t>
      </w:r>
      <w:r>
        <w:rPr>
          <w:sz w:val="24"/>
        </w:rPr>
        <w:t>не пальпируются. Симптомы Мейо-Робсона, Карте, Курвуазье отрицател</w:t>
      </w:r>
      <w:r>
        <w:rPr>
          <w:sz w:val="24"/>
        </w:rPr>
        <w:t>ь</w:t>
      </w:r>
      <w:r>
        <w:rPr>
          <w:sz w:val="24"/>
        </w:rPr>
        <w:t>ны. Аускультативно шума трения брюшины и сосудистых шумов нет. Слышен шум перистал</w:t>
      </w:r>
      <w:r>
        <w:rPr>
          <w:sz w:val="24"/>
        </w:rPr>
        <w:t>ь</w:t>
      </w:r>
      <w:r>
        <w:rPr>
          <w:sz w:val="24"/>
        </w:rPr>
        <w:t>тики кишечника.</w:t>
      </w:r>
    </w:p>
    <w:p w:rsidR="003A1A5B" w:rsidRDefault="003A1A5B" w:rsidP="00BC0F4C">
      <w:pPr>
        <w:pStyle w:val="3"/>
        <w:spacing w:before="0" w:after="0"/>
      </w:pPr>
      <w:r>
        <w:t>Мочеполовая система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Выбухания в области поясницы нет. Симптом Пастернацкого отрицателен с обеих сторон. Почки и мочевой пузырь не пальпируются. Патологии со стороны наружных половых о</w:t>
      </w:r>
      <w:r>
        <w:rPr>
          <w:sz w:val="24"/>
        </w:rPr>
        <w:t>р</w:t>
      </w:r>
      <w:r>
        <w:rPr>
          <w:sz w:val="24"/>
        </w:rPr>
        <w:t>ганов не выявляется.</w:t>
      </w:r>
    </w:p>
    <w:p w:rsidR="003A1A5B" w:rsidRDefault="003A1A5B" w:rsidP="00BC0F4C">
      <w:pPr>
        <w:ind w:firstLine="0"/>
        <w:rPr>
          <w:sz w:val="24"/>
        </w:rPr>
      </w:pPr>
    </w:p>
    <w:p w:rsidR="003A1A5B" w:rsidRDefault="003A1A5B" w:rsidP="00BC0F4C">
      <w:pPr>
        <w:ind w:firstLine="0"/>
        <w:jc w:val="center"/>
        <w:rPr>
          <w:rFonts w:ascii="Arial" w:hAnsi="Arial" w:cs="Arial"/>
          <w:b/>
          <w:bCs/>
          <w:sz w:val="28"/>
        </w:rPr>
      </w:pPr>
    </w:p>
    <w:p w:rsidR="003A1A5B" w:rsidRDefault="003A1A5B" w:rsidP="00BC0F4C">
      <w:pPr>
        <w:ind w:firstLine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6. Неврологическое и психическое состояние.</w:t>
      </w:r>
    </w:p>
    <w:p w:rsidR="003A1A5B" w:rsidRDefault="003A1A5B" w:rsidP="00BC0F4C">
      <w:pPr>
        <w:pStyle w:val="3"/>
        <w:spacing w:before="0" w:after="0"/>
        <w:rPr>
          <w:i/>
          <w:iCs/>
        </w:rPr>
      </w:pPr>
      <w:r>
        <w:rPr>
          <w:i/>
          <w:iCs/>
        </w:rPr>
        <w:lastRenderedPageBreak/>
        <w:t>Функции черепных нервов.</w:t>
      </w:r>
    </w:p>
    <w:p w:rsidR="003A1A5B" w:rsidRDefault="003A1A5B" w:rsidP="00BC0F4C">
      <w:pPr>
        <w:rPr>
          <w:sz w:val="24"/>
        </w:rPr>
      </w:pPr>
      <w:r>
        <w:rPr>
          <w:sz w:val="24"/>
          <w:lang w:val="en-US"/>
        </w:rPr>
        <w:t>I</w:t>
      </w:r>
      <w:r>
        <w:rPr>
          <w:sz w:val="24"/>
        </w:rPr>
        <w:t xml:space="preserve"> пара – явления гипо-, ано-, дизосмии отсутствуют;</w:t>
      </w:r>
    </w:p>
    <w:p w:rsidR="003A1A5B" w:rsidRDefault="003A1A5B" w:rsidP="00BC0F4C">
      <w:pPr>
        <w:rPr>
          <w:sz w:val="24"/>
        </w:rPr>
      </w:pPr>
      <w:r>
        <w:rPr>
          <w:sz w:val="24"/>
          <w:lang w:val="en-US"/>
        </w:rPr>
        <w:t>II</w:t>
      </w:r>
      <w:r>
        <w:rPr>
          <w:sz w:val="24"/>
        </w:rPr>
        <w:t xml:space="preserve"> пара – поля зрения, цветоощущение и острота зрения не нарушены, глазное дно без изменений;</w:t>
      </w:r>
    </w:p>
    <w:p w:rsidR="003A1A5B" w:rsidRDefault="003A1A5B" w:rsidP="00BC0F4C">
      <w:pPr>
        <w:rPr>
          <w:sz w:val="24"/>
        </w:rPr>
      </w:pPr>
      <w:r>
        <w:rPr>
          <w:sz w:val="24"/>
          <w:lang w:val="en-US"/>
        </w:rPr>
        <w:t>III</w:t>
      </w:r>
      <w:r>
        <w:rPr>
          <w:sz w:val="24"/>
        </w:rPr>
        <w:t xml:space="preserve">, </w:t>
      </w:r>
      <w:r>
        <w:rPr>
          <w:sz w:val="24"/>
          <w:lang w:val="en-US"/>
        </w:rPr>
        <w:t>IV</w:t>
      </w:r>
      <w:r>
        <w:rPr>
          <w:sz w:val="24"/>
        </w:rPr>
        <w:t xml:space="preserve">, </w:t>
      </w:r>
      <w:r>
        <w:rPr>
          <w:sz w:val="24"/>
          <w:lang w:val="en-US"/>
        </w:rPr>
        <w:t>VI</w:t>
      </w:r>
      <w:r>
        <w:rPr>
          <w:sz w:val="24"/>
        </w:rPr>
        <w:t xml:space="preserve"> пары – зрачки обычной формы, одинаковые по величине, реакция на свет выражена, симптом Арджилл Робертсона отрицателен, движения глазных яблок в полном об</w:t>
      </w:r>
      <w:r>
        <w:rPr>
          <w:sz w:val="24"/>
        </w:rPr>
        <w:t>ъ</w:t>
      </w:r>
      <w:r>
        <w:rPr>
          <w:sz w:val="24"/>
        </w:rPr>
        <w:t xml:space="preserve">еме; </w:t>
      </w:r>
    </w:p>
    <w:p w:rsidR="003A1A5B" w:rsidRDefault="003A1A5B" w:rsidP="00BC0F4C">
      <w:pPr>
        <w:rPr>
          <w:sz w:val="24"/>
        </w:rPr>
      </w:pPr>
      <w:r>
        <w:rPr>
          <w:sz w:val="24"/>
          <w:lang w:val="en-US"/>
        </w:rPr>
        <w:t>V</w:t>
      </w:r>
      <w:r>
        <w:rPr>
          <w:sz w:val="24"/>
        </w:rPr>
        <w:t xml:space="preserve"> пара – чувствительность кожи и слизистых, трофика жевательных мышц не н</w:t>
      </w:r>
      <w:r>
        <w:rPr>
          <w:sz w:val="24"/>
        </w:rPr>
        <w:t>а</w:t>
      </w:r>
      <w:r>
        <w:rPr>
          <w:sz w:val="24"/>
        </w:rPr>
        <w:t>рушены, движения нижней челюсти совершаются в полном объеме, тригеминальные точки безболезненны, корнеальный, конъюктивальный, надбровный и нижнечелюстной рефлексы ж</w:t>
      </w:r>
      <w:r>
        <w:rPr>
          <w:sz w:val="24"/>
        </w:rPr>
        <w:t>и</w:t>
      </w:r>
      <w:r>
        <w:rPr>
          <w:sz w:val="24"/>
        </w:rPr>
        <w:t xml:space="preserve">вые; </w:t>
      </w:r>
    </w:p>
    <w:p w:rsidR="003A1A5B" w:rsidRDefault="003A1A5B" w:rsidP="00BC0F4C">
      <w:pPr>
        <w:rPr>
          <w:sz w:val="24"/>
        </w:rPr>
      </w:pPr>
      <w:r>
        <w:rPr>
          <w:sz w:val="24"/>
          <w:lang w:val="en-US"/>
        </w:rPr>
        <w:t>VII</w:t>
      </w:r>
      <w:r>
        <w:rPr>
          <w:sz w:val="24"/>
        </w:rPr>
        <w:t xml:space="preserve"> пара – глазные щели – </w:t>
      </w:r>
      <w:r>
        <w:rPr>
          <w:sz w:val="24"/>
          <w:lang w:val="en-US"/>
        </w:rPr>
        <w:t>S</w:t>
      </w:r>
      <w:r>
        <w:rPr>
          <w:sz w:val="24"/>
        </w:rPr>
        <w:t>&gt;</w:t>
      </w:r>
      <w:r>
        <w:rPr>
          <w:sz w:val="24"/>
          <w:lang w:val="en-US"/>
        </w:rPr>
        <w:t>D</w:t>
      </w:r>
      <w:r>
        <w:rPr>
          <w:sz w:val="24"/>
        </w:rPr>
        <w:t>, лицо в покое симметрично, сглажена левая носогубная складка, мимика живая, сила мимических мышц 5 баллов, вкусовая чувствительность п</w:t>
      </w:r>
      <w:r>
        <w:rPr>
          <w:sz w:val="24"/>
        </w:rPr>
        <w:t>е</w:t>
      </w:r>
      <w:r>
        <w:rPr>
          <w:sz w:val="24"/>
        </w:rPr>
        <w:t xml:space="preserve">редних 2/3 языка сохранена; </w:t>
      </w:r>
    </w:p>
    <w:p w:rsidR="003A1A5B" w:rsidRDefault="003A1A5B" w:rsidP="00BC0F4C">
      <w:pPr>
        <w:rPr>
          <w:sz w:val="24"/>
        </w:rPr>
      </w:pPr>
      <w:r>
        <w:rPr>
          <w:sz w:val="24"/>
          <w:lang w:val="en-US"/>
        </w:rPr>
        <w:t>VIII</w:t>
      </w:r>
      <w:r>
        <w:rPr>
          <w:sz w:val="24"/>
        </w:rPr>
        <w:t xml:space="preserve"> пара – патологии со стороны органов слуха и вестибулярного аппарата не в</w:t>
      </w:r>
      <w:r>
        <w:rPr>
          <w:sz w:val="24"/>
        </w:rPr>
        <w:t>ы</w:t>
      </w:r>
      <w:r>
        <w:rPr>
          <w:sz w:val="24"/>
        </w:rPr>
        <w:t>явлено, головокружение и нитагм отсутствуют;</w:t>
      </w:r>
    </w:p>
    <w:p w:rsidR="003A1A5B" w:rsidRDefault="003A1A5B" w:rsidP="00BC0F4C">
      <w:pPr>
        <w:rPr>
          <w:sz w:val="24"/>
        </w:rPr>
      </w:pPr>
      <w:r>
        <w:rPr>
          <w:sz w:val="24"/>
          <w:lang w:val="en-US"/>
        </w:rPr>
        <w:t>IX</w:t>
      </w:r>
      <w:r>
        <w:rPr>
          <w:sz w:val="24"/>
        </w:rPr>
        <w:t xml:space="preserve">, </w:t>
      </w:r>
      <w:r>
        <w:rPr>
          <w:sz w:val="24"/>
          <w:lang w:val="en-US"/>
        </w:rPr>
        <w:t>X</w:t>
      </w:r>
      <w:r>
        <w:rPr>
          <w:sz w:val="24"/>
        </w:rPr>
        <w:t xml:space="preserve"> пары –дисфонии, дизартрии не отмечается, глотание не затруднено, вкусовая чу</w:t>
      </w:r>
      <w:r>
        <w:rPr>
          <w:sz w:val="24"/>
        </w:rPr>
        <w:t>в</w:t>
      </w:r>
      <w:r>
        <w:rPr>
          <w:sz w:val="24"/>
        </w:rPr>
        <w:t xml:space="preserve">ствительность задней 1/3 языка сохранена; </w:t>
      </w:r>
    </w:p>
    <w:p w:rsidR="003A1A5B" w:rsidRDefault="003A1A5B" w:rsidP="00BC0F4C">
      <w:pPr>
        <w:rPr>
          <w:sz w:val="24"/>
        </w:rPr>
      </w:pPr>
      <w:r>
        <w:rPr>
          <w:sz w:val="24"/>
          <w:lang w:val="en-US"/>
        </w:rPr>
        <w:t>XI</w:t>
      </w:r>
      <w:r>
        <w:rPr>
          <w:sz w:val="24"/>
        </w:rPr>
        <w:t xml:space="preserve"> пара – положение головы обычное, повороты головы, поднимание плеч осуществляются без труда, гиперкинезов груд</w:t>
      </w:r>
      <w:r>
        <w:rPr>
          <w:sz w:val="24"/>
        </w:rPr>
        <w:t>и</w:t>
      </w:r>
      <w:r>
        <w:rPr>
          <w:sz w:val="24"/>
        </w:rPr>
        <w:t xml:space="preserve">но-ключично-сосцевидной и трапециевидной мышц нет, сила - 4 балла; </w:t>
      </w:r>
    </w:p>
    <w:p w:rsidR="003A1A5B" w:rsidRDefault="003A1A5B" w:rsidP="00BC0F4C">
      <w:pPr>
        <w:rPr>
          <w:sz w:val="24"/>
        </w:rPr>
      </w:pPr>
      <w:r>
        <w:rPr>
          <w:sz w:val="24"/>
          <w:lang w:val="en-US"/>
        </w:rPr>
        <w:t>XII</w:t>
      </w:r>
      <w:r>
        <w:rPr>
          <w:sz w:val="24"/>
        </w:rPr>
        <w:t xml:space="preserve"> пара – фибриллярные подергивания языка отсутствуют, движения языка в полном объеме, трофика не нарушена, положение по средней линии.</w:t>
      </w:r>
    </w:p>
    <w:p w:rsidR="003A1A5B" w:rsidRDefault="003A1A5B" w:rsidP="00BC0F4C">
      <w:pPr>
        <w:rPr>
          <w:b/>
          <w:bCs/>
          <w:i/>
          <w:sz w:val="24"/>
        </w:rPr>
      </w:pPr>
    </w:p>
    <w:p w:rsidR="003A1A5B" w:rsidRDefault="003A1A5B" w:rsidP="00BC0F4C">
      <w:pPr>
        <w:rPr>
          <w:b/>
          <w:bCs/>
          <w:sz w:val="24"/>
        </w:rPr>
      </w:pPr>
      <w:r>
        <w:rPr>
          <w:b/>
          <w:bCs/>
          <w:i/>
          <w:sz w:val="24"/>
        </w:rPr>
        <w:t>Двигательные функции:</w:t>
      </w:r>
      <w:r>
        <w:rPr>
          <w:b/>
          <w:bCs/>
          <w:sz w:val="24"/>
        </w:rPr>
        <w:t xml:space="preserve"> 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Мышцы левых конечностей несколько гипотрофированы. Фибриллярные и фасцикуля</w:t>
      </w:r>
      <w:r>
        <w:rPr>
          <w:sz w:val="24"/>
        </w:rPr>
        <w:t>р</w:t>
      </w:r>
      <w:r>
        <w:rPr>
          <w:sz w:val="24"/>
        </w:rPr>
        <w:t>ные подергивания отсутствуют, сила мышц левых конечностей - 4 балла, правых - 5 баллов. Объем активных движений несколько ограничен в левых конечностях. Патологические синк</w:t>
      </w:r>
      <w:r>
        <w:rPr>
          <w:sz w:val="24"/>
        </w:rPr>
        <w:t>и</w:t>
      </w:r>
      <w:r>
        <w:rPr>
          <w:sz w:val="24"/>
        </w:rPr>
        <w:t xml:space="preserve">незии и гиперкинезы отсутствуют 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Походка паретическая. Пальценосовую пробу слева выполняет с трудом. В усло</w:t>
      </w:r>
      <w:r>
        <w:rPr>
          <w:sz w:val="24"/>
        </w:rPr>
        <w:t>ж</w:t>
      </w:r>
      <w:r>
        <w:rPr>
          <w:sz w:val="24"/>
        </w:rPr>
        <w:t>ненной позе Ромберга неустойчива. Адиадохокинез слева.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Мимика выражена. Речь внятная.</w:t>
      </w:r>
    </w:p>
    <w:p w:rsidR="003A1A5B" w:rsidRDefault="003A1A5B" w:rsidP="00BC0F4C">
      <w:pPr>
        <w:rPr>
          <w:i/>
          <w:sz w:val="24"/>
        </w:rPr>
      </w:pPr>
    </w:p>
    <w:p w:rsidR="003A1A5B" w:rsidRDefault="003A1A5B" w:rsidP="00BC0F4C">
      <w:pPr>
        <w:rPr>
          <w:sz w:val="24"/>
        </w:rPr>
      </w:pPr>
      <w:r>
        <w:rPr>
          <w:i/>
          <w:sz w:val="24"/>
        </w:rPr>
        <w:lastRenderedPageBreak/>
        <w:t>Рефлексы:</w:t>
      </w:r>
      <w:r>
        <w:rPr>
          <w:sz w:val="24"/>
        </w:rPr>
        <w:t xml:space="preserve"> отмечаются высокие сухожильные рефлексы, </w:t>
      </w:r>
      <w:r>
        <w:rPr>
          <w:sz w:val="24"/>
          <w:lang w:val="en-US"/>
        </w:rPr>
        <w:t>D</w:t>
      </w:r>
      <w:r>
        <w:rPr>
          <w:sz w:val="24"/>
        </w:rPr>
        <w:t>&lt;</w:t>
      </w:r>
      <w:r>
        <w:rPr>
          <w:sz w:val="24"/>
          <w:lang w:val="en-US"/>
        </w:rPr>
        <w:t>S</w:t>
      </w:r>
      <w:r>
        <w:rPr>
          <w:sz w:val="24"/>
        </w:rPr>
        <w:t>. Положительны ре</w:t>
      </w:r>
      <w:r>
        <w:rPr>
          <w:sz w:val="24"/>
        </w:rPr>
        <w:t>ф</w:t>
      </w:r>
      <w:r>
        <w:rPr>
          <w:sz w:val="24"/>
        </w:rPr>
        <w:t>лексы орального автоматизма (ладонно-ротовой, хоботковый, корнео-ментальный, ко</w:t>
      </w:r>
      <w:r>
        <w:rPr>
          <w:sz w:val="24"/>
        </w:rPr>
        <w:t>р</w:t>
      </w:r>
      <w:r>
        <w:rPr>
          <w:sz w:val="24"/>
        </w:rPr>
        <w:t>нео-мандибулярный, Маринеско-Радовичи). Патологические рефлексы Бабинского, Россол</w:t>
      </w:r>
      <w:r>
        <w:rPr>
          <w:sz w:val="24"/>
        </w:rPr>
        <w:t>и</w:t>
      </w:r>
      <w:r>
        <w:rPr>
          <w:sz w:val="24"/>
        </w:rPr>
        <w:t xml:space="preserve">мо, Бехтерева , Жуковского с левой стороны. </w:t>
      </w:r>
    </w:p>
    <w:p w:rsidR="003A1A5B" w:rsidRDefault="003A1A5B" w:rsidP="00BC0F4C">
      <w:pPr>
        <w:rPr>
          <w:sz w:val="24"/>
        </w:rPr>
      </w:pPr>
    </w:p>
    <w:p w:rsidR="003A1A5B" w:rsidRDefault="003A1A5B" w:rsidP="00BC0F4C">
      <w:pPr>
        <w:rPr>
          <w:b/>
          <w:bCs/>
          <w:i/>
          <w:sz w:val="24"/>
        </w:rPr>
      </w:pPr>
      <w:r>
        <w:rPr>
          <w:b/>
          <w:bCs/>
          <w:i/>
          <w:sz w:val="24"/>
        </w:rPr>
        <w:t>Чувствительные функции: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симптомы натяжения отсутствуют, болей и парестезий нет. Болевая, температурная и иные виды как поверхностной, так и глубокой чувствительн</w:t>
      </w:r>
      <w:r>
        <w:rPr>
          <w:sz w:val="24"/>
        </w:rPr>
        <w:t>о</w:t>
      </w:r>
      <w:r>
        <w:rPr>
          <w:sz w:val="24"/>
        </w:rPr>
        <w:t>сти не нарушены.</w:t>
      </w:r>
    </w:p>
    <w:p w:rsidR="003A1A5B" w:rsidRDefault="003A1A5B" w:rsidP="00BC0F4C">
      <w:pPr>
        <w:rPr>
          <w:b/>
          <w:bCs/>
          <w:i/>
          <w:sz w:val="24"/>
        </w:rPr>
      </w:pPr>
    </w:p>
    <w:p w:rsidR="003A1A5B" w:rsidRDefault="003A1A5B" w:rsidP="00BC0F4C">
      <w:pPr>
        <w:rPr>
          <w:b/>
          <w:bCs/>
          <w:sz w:val="24"/>
        </w:rPr>
      </w:pPr>
      <w:r>
        <w:rPr>
          <w:b/>
          <w:bCs/>
          <w:i/>
          <w:sz w:val="24"/>
        </w:rPr>
        <w:t>Менингеальные симптомы:</w:t>
      </w:r>
      <w:r>
        <w:rPr>
          <w:b/>
          <w:bCs/>
          <w:sz w:val="24"/>
        </w:rPr>
        <w:t xml:space="preserve"> 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Регидность затылочных мышц, симптом Кернига, Брудзинского, Данцега, Менделя</w:t>
      </w:r>
      <w:r w:rsidR="00BC0F4C">
        <w:rPr>
          <w:sz w:val="24"/>
        </w:rPr>
        <w:t xml:space="preserve"> </w:t>
      </w:r>
      <w:r>
        <w:rPr>
          <w:sz w:val="24"/>
        </w:rPr>
        <w:t>отсутств</w:t>
      </w:r>
      <w:r>
        <w:rPr>
          <w:sz w:val="24"/>
        </w:rPr>
        <w:t>у</w:t>
      </w:r>
      <w:r>
        <w:rPr>
          <w:sz w:val="24"/>
        </w:rPr>
        <w:t>ют.</w:t>
      </w:r>
    </w:p>
    <w:p w:rsidR="003A1A5B" w:rsidRDefault="003A1A5B" w:rsidP="00BC0F4C">
      <w:pPr>
        <w:rPr>
          <w:b/>
          <w:bCs/>
          <w:i/>
          <w:sz w:val="24"/>
        </w:rPr>
      </w:pPr>
    </w:p>
    <w:p w:rsidR="003A1A5B" w:rsidRDefault="003A1A5B" w:rsidP="00BC0F4C">
      <w:pPr>
        <w:rPr>
          <w:sz w:val="24"/>
        </w:rPr>
      </w:pPr>
      <w:r>
        <w:rPr>
          <w:b/>
          <w:bCs/>
          <w:i/>
          <w:sz w:val="24"/>
        </w:rPr>
        <w:t>Вегетативно-трофические функции:</w:t>
      </w:r>
      <w:r>
        <w:rPr>
          <w:sz w:val="24"/>
        </w:rPr>
        <w:t xml:space="preserve"> 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Местный дермографизм белый, нестойкий, исчезает через 45 сек. Рефлекторный дерм</w:t>
      </w:r>
      <w:r>
        <w:rPr>
          <w:sz w:val="24"/>
        </w:rPr>
        <w:t>о</w:t>
      </w:r>
      <w:r>
        <w:rPr>
          <w:sz w:val="24"/>
        </w:rPr>
        <w:t>графизм без особенностей. Температура кожи обычная. Солнечное сплетение и шейные симп</w:t>
      </w:r>
      <w:r>
        <w:rPr>
          <w:sz w:val="24"/>
        </w:rPr>
        <w:t>а</w:t>
      </w:r>
      <w:r>
        <w:rPr>
          <w:sz w:val="24"/>
        </w:rPr>
        <w:t>тические узлы безболезненны. Сало-, слюноотделение не нарушено. Дисгидроз ладоней и стоп.</w:t>
      </w:r>
      <w:r w:rsidR="00BC0F4C">
        <w:rPr>
          <w:sz w:val="24"/>
        </w:rPr>
        <w:t xml:space="preserve"> </w:t>
      </w:r>
      <w:r>
        <w:rPr>
          <w:sz w:val="24"/>
        </w:rPr>
        <w:t>Трофические расстройства отсутствуют. Проба Даньини-Ашнера вызывает ур</w:t>
      </w:r>
      <w:r>
        <w:rPr>
          <w:sz w:val="24"/>
        </w:rPr>
        <w:t>е</w:t>
      </w:r>
      <w:r>
        <w:rPr>
          <w:sz w:val="24"/>
        </w:rPr>
        <w:t>жение ЧСС на 7 ударов.</w:t>
      </w:r>
    </w:p>
    <w:p w:rsidR="003A1A5B" w:rsidRDefault="003A1A5B" w:rsidP="00BC0F4C">
      <w:pPr>
        <w:rPr>
          <w:b/>
          <w:bCs/>
          <w:i/>
          <w:sz w:val="24"/>
        </w:rPr>
      </w:pPr>
    </w:p>
    <w:p w:rsidR="003A1A5B" w:rsidRDefault="003A1A5B" w:rsidP="00BC0F4C">
      <w:pPr>
        <w:rPr>
          <w:sz w:val="24"/>
        </w:rPr>
      </w:pPr>
      <w:r>
        <w:rPr>
          <w:b/>
          <w:bCs/>
          <w:i/>
          <w:sz w:val="24"/>
        </w:rPr>
        <w:t>Функции органов малого таза:</w:t>
      </w:r>
      <w:r>
        <w:rPr>
          <w:sz w:val="24"/>
        </w:rPr>
        <w:t xml:space="preserve"> не нарушены.</w:t>
      </w:r>
    </w:p>
    <w:p w:rsidR="003A1A5B" w:rsidRDefault="003A1A5B" w:rsidP="00BC0F4C">
      <w:pPr>
        <w:rPr>
          <w:b/>
          <w:bCs/>
          <w:i/>
          <w:sz w:val="24"/>
        </w:rPr>
      </w:pPr>
    </w:p>
    <w:p w:rsidR="003A1A5B" w:rsidRDefault="003A1A5B" w:rsidP="00BC0F4C">
      <w:pPr>
        <w:rPr>
          <w:b/>
          <w:bCs/>
          <w:sz w:val="24"/>
        </w:rPr>
      </w:pPr>
      <w:r>
        <w:rPr>
          <w:b/>
          <w:bCs/>
          <w:i/>
          <w:sz w:val="24"/>
        </w:rPr>
        <w:t>Высшие корковые функции:</w:t>
      </w:r>
      <w:r>
        <w:rPr>
          <w:b/>
          <w:bCs/>
          <w:sz w:val="24"/>
        </w:rPr>
        <w:t xml:space="preserve"> 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а) рецептивная речь – понимает смысл слов, показывает называемые знакомые предм</w:t>
      </w:r>
      <w:r>
        <w:rPr>
          <w:sz w:val="24"/>
        </w:rPr>
        <w:t>е</w:t>
      </w:r>
      <w:r>
        <w:rPr>
          <w:sz w:val="24"/>
        </w:rPr>
        <w:t>ты, понимает смысл целых фраз, в том числе и нелепых, рассказ.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б) экспрессивная речь –четкая,</w:t>
      </w:r>
      <w:r w:rsidR="00BC0F4C">
        <w:rPr>
          <w:sz w:val="24"/>
        </w:rPr>
        <w:t xml:space="preserve"> </w:t>
      </w:r>
      <w:r>
        <w:rPr>
          <w:sz w:val="24"/>
        </w:rPr>
        <w:t>выговаривает все звуки. Может повторять короткие фразы, называть показываемые предметы, действия с подска</w:t>
      </w:r>
      <w:r>
        <w:rPr>
          <w:sz w:val="24"/>
        </w:rPr>
        <w:t>з</w:t>
      </w:r>
      <w:r>
        <w:rPr>
          <w:sz w:val="24"/>
        </w:rPr>
        <w:t>кой.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в) письменная речь – может списывать печатные и прописные буквы. Медленно выводит буквы.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г) чтение – читает, может рассказать стихотворение, выученное на слух, пересказать у</w:t>
      </w:r>
      <w:r>
        <w:rPr>
          <w:sz w:val="24"/>
        </w:rPr>
        <w:t>с</w:t>
      </w:r>
      <w:r>
        <w:rPr>
          <w:sz w:val="24"/>
        </w:rPr>
        <w:t>лышанное.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 xml:space="preserve">д) счет – может записывать и читать однозначные и многозначные числа. 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е) праксис – выполняет действия по просьбе, как простые движения, так и действия с р</w:t>
      </w:r>
      <w:r>
        <w:rPr>
          <w:sz w:val="24"/>
        </w:rPr>
        <w:t>е</w:t>
      </w:r>
      <w:r>
        <w:rPr>
          <w:sz w:val="24"/>
        </w:rPr>
        <w:t xml:space="preserve">альными и воображаемыми предметами. Может подражать действиям врача. </w:t>
      </w:r>
    </w:p>
    <w:p w:rsidR="003A1A5B" w:rsidRDefault="003A1A5B" w:rsidP="00BC0F4C">
      <w:pPr>
        <w:rPr>
          <w:b/>
          <w:bCs/>
          <w:i/>
          <w:sz w:val="24"/>
        </w:rPr>
      </w:pPr>
    </w:p>
    <w:p w:rsidR="003A1A5B" w:rsidRDefault="003A1A5B" w:rsidP="00BC0F4C">
      <w:pPr>
        <w:rPr>
          <w:b/>
          <w:bCs/>
          <w:i/>
          <w:sz w:val="24"/>
        </w:rPr>
      </w:pPr>
      <w:r>
        <w:rPr>
          <w:b/>
          <w:bCs/>
          <w:i/>
          <w:sz w:val="24"/>
        </w:rPr>
        <w:t>Психические функции: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 xml:space="preserve"> Сознание ясное, узнает мать, родственников, медперсонал; ориентируется в отн</w:t>
      </w:r>
      <w:r>
        <w:rPr>
          <w:sz w:val="24"/>
        </w:rPr>
        <w:t>о</w:t>
      </w:r>
      <w:r>
        <w:rPr>
          <w:sz w:val="24"/>
        </w:rPr>
        <w:t>шении места и времени. Отношение к обследованию адекватное. Настроение удовлетворительное. Б</w:t>
      </w:r>
      <w:r>
        <w:rPr>
          <w:sz w:val="24"/>
        </w:rPr>
        <w:t>ы</w:t>
      </w:r>
      <w:r>
        <w:rPr>
          <w:sz w:val="24"/>
        </w:rPr>
        <w:t>стро утомляется, с трудом сосредотачивается. Память и внимание снижены. Сон глубокий, сп</w:t>
      </w:r>
      <w:r>
        <w:rPr>
          <w:sz w:val="24"/>
        </w:rPr>
        <w:t>о</w:t>
      </w:r>
      <w:r>
        <w:rPr>
          <w:sz w:val="24"/>
        </w:rPr>
        <w:t>койный.</w:t>
      </w:r>
    </w:p>
    <w:p w:rsidR="003A1A5B" w:rsidRDefault="003A1A5B" w:rsidP="00BC0F4C">
      <w:pPr>
        <w:rPr>
          <w:sz w:val="24"/>
        </w:rPr>
      </w:pPr>
    </w:p>
    <w:p w:rsidR="003A1A5B" w:rsidRDefault="003A1A5B" w:rsidP="00BC0F4C">
      <w:pPr>
        <w:pStyle w:val="8"/>
        <w:rPr>
          <w:b/>
          <w:bCs/>
        </w:rPr>
      </w:pPr>
      <w:r>
        <w:rPr>
          <w:b/>
          <w:bCs/>
        </w:rPr>
        <w:t>7. Лабораторные и другие дополнительные исследования</w:t>
      </w:r>
    </w:p>
    <w:p w:rsidR="003A1A5B" w:rsidRDefault="003A1A5B" w:rsidP="00BC0F4C">
      <w:pPr>
        <w:pStyle w:val="3"/>
        <w:spacing w:before="0" w:after="0"/>
      </w:pPr>
      <w:r>
        <w:t>12.04.2000г</w:t>
      </w:r>
      <w:r w:rsidR="00BC0F4C">
        <w:t xml:space="preserve"> </w:t>
      </w:r>
      <w:r>
        <w:t>ОАМ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окраска</w:t>
      </w:r>
      <w:r w:rsidR="00BC0F4C">
        <w:rPr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ab/>
        <w:t>светло-желтая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реакция –</w:t>
      </w:r>
      <w:r>
        <w:rPr>
          <w:sz w:val="24"/>
        </w:rPr>
        <w:tab/>
        <w:t>кислая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плотность</w:t>
      </w:r>
      <w:r w:rsidR="00BC0F4C">
        <w:rPr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ab/>
        <w:t>1010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L</w:t>
      </w:r>
      <w:r w:rsidR="00BC0F4C">
        <w:rPr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ab/>
        <w:t>1-2-3 в поле зрения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плоский эпителий</w:t>
      </w:r>
      <w:r w:rsidR="00BC0F4C">
        <w:rPr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ab/>
        <w:t>единичные клетки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белок –</w:t>
      </w:r>
      <w:r>
        <w:rPr>
          <w:sz w:val="24"/>
        </w:rPr>
        <w:tab/>
        <w:t>отр.</w:t>
      </w:r>
    </w:p>
    <w:p w:rsidR="003A1A5B" w:rsidRDefault="003A1A5B" w:rsidP="00BC0F4C">
      <w:pPr>
        <w:pStyle w:val="3"/>
        <w:spacing w:before="0" w:after="0"/>
      </w:pPr>
      <w:r>
        <w:t>12.04.2000г</w:t>
      </w:r>
      <w:r w:rsidR="00BC0F4C">
        <w:t xml:space="preserve"> </w:t>
      </w:r>
      <w:r>
        <w:t>ОАК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Hb</w:t>
      </w:r>
      <w:r w:rsidR="00BC0F4C">
        <w:rPr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ab/>
        <w:t>119 г/л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цв. показатель –</w:t>
      </w:r>
      <w:r>
        <w:rPr>
          <w:sz w:val="24"/>
        </w:rPr>
        <w:tab/>
        <w:t>0,99</w:t>
      </w:r>
      <w:r>
        <w:rPr>
          <w:sz w:val="24"/>
        </w:rPr>
        <w:tab/>
      </w:r>
    </w:p>
    <w:p w:rsidR="003A1A5B" w:rsidRDefault="003A1A5B" w:rsidP="00BC0F4C">
      <w:pPr>
        <w:rPr>
          <w:sz w:val="24"/>
        </w:rPr>
      </w:pPr>
      <w:r>
        <w:rPr>
          <w:sz w:val="24"/>
        </w:rPr>
        <w:t>Er</w:t>
      </w:r>
      <w:r w:rsidR="00BC0F4C">
        <w:rPr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ab/>
        <w:t>4,03x10</w:t>
      </w:r>
      <w:r>
        <w:rPr>
          <w:sz w:val="24"/>
          <w:vertAlign w:val="superscript"/>
        </w:rPr>
        <w:t>12</w:t>
      </w:r>
      <w:r>
        <w:rPr>
          <w:sz w:val="24"/>
        </w:rPr>
        <w:t xml:space="preserve"> /л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L –</w:t>
      </w:r>
      <w:r>
        <w:rPr>
          <w:sz w:val="24"/>
        </w:rPr>
        <w:tab/>
        <w:t>7,3x10</w:t>
      </w:r>
      <w:r>
        <w:rPr>
          <w:sz w:val="24"/>
          <w:vertAlign w:val="superscript"/>
        </w:rPr>
        <w:t>9</w:t>
      </w:r>
      <w:r>
        <w:rPr>
          <w:sz w:val="24"/>
        </w:rPr>
        <w:t>/л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СОЭ –</w:t>
      </w:r>
      <w:r>
        <w:rPr>
          <w:sz w:val="24"/>
        </w:rPr>
        <w:tab/>
        <w:t>5 мм/час</w:t>
      </w:r>
    </w:p>
    <w:p w:rsidR="003A1A5B" w:rsidRDefault="003A1A5B" w:rsidP="00BC0F4C">
      <w:pPr>
        <w:pStyle w:val="3"/>
        <w:spacing w:before="0" w:after="0"/>
      </w:pPr>
      <w:r>
        <w:t>11.04.2000г</w:t>
      </w:r>
      <w:r w:rsidR="00BC0F4C">
        <w:t xml:space="preserve"> </w:t>
      </w:r>
      <w:r>
        <w:t>РЭГ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ab/>
      </w:r>
      <w:r>
        <w:rPr>
          <w:sz w:val="24"/>
          <w:lang w:val="en-US"/>
        </w:rPr>
        <w:t>FM</w:t>
      </w:r>
      <w:r>
        <w:rPr>
          <w:sz w:val="24"/>
        </w:rPr>
        <w:t>-отведения</w:t>
      </w:r>
      <w:r>
        <w:rPr>
          <w:sz w:val="24"/>
        </w:rPr>
        <w:tab/>
      </w:r>
      <w:r>
        <w:rPr>
          <w:sz w:val="24"/>
          <w:lang w:val="en-US"/>
        </w:rPr>
        <w:t>FM</w:t>
      </w:r>
      <w:r>
        <w:rPr>
          <w:sz w:val="24"/>
        </w:rPr>
        <w:t>-отведения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ab/>
        <w:t>слева</w:t>
      </w:r>
      <w:r>
        <w:rPr>
          <w:sz w:val="24"/>
        </w:rPr>
        <w:tab/>
        <w:t>справа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реографический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индекс, УЕ –</w:t>
      </w:r>
      <w:r>
        <w:rPr>
          <w:sz w:val="24"/>
        </w:rPr>
        <w:tab/>
        <w:t>2,38</w:t>
      </w:r>
      <w:r>
        <w:rPr>
          <w:sz w:val="24"/>
        </w:rPr>
        <w:tab/>
        <w:t>2,15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диастолический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индекс, УЕ –</w:t>
      </w:r>
      <w:r>
        <w:rPr>
          <w:sz w:val="24"/>
        </w:rPr>
        <w:tab/>
        <w:t>1,12</w:t>
      </w:r>
      <w:r>
        <w:rPr>
          <w:sz w:val="24"/>
        </w:rPr>
        <w:tab/>
        <w:t>1,04</w:t>
      </w:r>
    </w:p>
    <w:p w:rsidR="003A1A5B" w:rsidRDefault="003A1A5B" w:rsidP="00BC0F4C">
      <w:pPr>
        <w:rPr>
          <w:sz w:val="24"/>
        </w:rPr>
      </w:pPr>
    </w:p>
    <w:p w:rsidR="003A1A5B" w:rsidRDefault="003A1A5B" w:rsidP="00BC0F4C">
      <w:pPr>
        <w:rPr>
          <w:sz w:val="24"/>
        </w:rPr>
      </w:pPr>
      <w:r>
        <w:rPr>
          <w:sz w:val="24"/>
        </w:rPr>
        <w:t>время быстрого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наполнения сосудов, с –</w:t>
      </w:r>
      <w:r>
        <w:rPr>
          <w:sz w:val="24"/>
        </w:rPr>
        <w:tab/>
        <w:t>0,06</w:t>
      </w:r>
      <w:r>
        <w:rPr>
          <w:sz w:val="24"/>
        </w:rPr>
        <w:tab/>
        <w:t>0,07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время медленного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наполнения сосудов, с –</w:t>
      </w:r>
      <w:r>
        <w:rPr>
          <w:sz w:val="24"/>
        </w:rPr>
        <w:tab/>
        <w:t>0,06</w:t>
      </w:r>
      <w:r>
        <w:rPr>
          <w:sz w:val="24"/>
        </w:rPr>
        <w:tab/>
        <w:t>0,06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длительность анакроты, с –</w:t>
      </w:r>
      <w:r>
        <w:rPr>
          <w:sz w:val="24"/>
        </w:rPr>
        <w:tab/>
        <w:t>0,12</w:t>
      </w:r>
      <w:r>
        <w:rPr>
          <w:sz w:val="24"/>
        </w:rPr>
        <w:tab/>
        <w:t>0,13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lastRenderedPageBreak/>
        <w:t>длительность катакроты, с –</w:t>
      </w:r>
      <w:r>
        <w:rPr>
          <w:sz w:val="24"/>
        </w:rPr>
        <w:tab/>
        <w:t>0,35</w:t>
      </w:r>
      <w:r>
        <w:rPr>
          <w:sz w:val="24"/>
        </w:rPr>
        <w:tab/>
        <w:t>0,40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дикратический индекс, % –</w:t>
      </w:r>
      <w:r>
        <w:rPr>
          <w:sz w:val="24"/>
        </w:rPr>
        <w:tab/>
        <w:t>56,0</w:t>
      </w:r>
      <w:r>
        <w:rPr>
          <w:sz w:val="24"/>
        </w:rPr>
        <w:tab/>
        <w:t>48,8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реографический коэфф., % –</w:t>
      </w:r>
      <w:r>
        <w:rPr>
          <w:sz w:val="24"/>
        </w:rPr>
        <w:tab/>
        <w:t>18,8</w:t>
      </w:r>
      <w:r>
        <w:rPr>
          <w:sz w:val="24"/>
        </w:rPr>
        <w:tab/>
        <w:t>27,0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венозное отношение –</w:t>
      </w:r>
      <w:r>
        <w:rPr>
          <w:sz w:val="24"/>
        </w:rPr>
        <w:tab/>
        <w:t>172,8</w:t>
      </w:r>
      <w:r>
        <w:rPr>
          <w:sz w:val="24"/>
        </w:rPr>
        <w:tab/>
        <w:t>135,7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систоло-диастолический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показатель, % –</w:t>
      </w:r>
      <w:r>
        <w:rPr>
          <w:sz w:val="24"/>
        </w:rPr>
        <w:tab/>
        <w:t>47,2</w:t>
      </w:r>
      <w:r>
        <w:rPr>
          <w:sz w:val="24"/>
        </w:rPr>
        <w:tab/>
        <w:t>48,6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ЧСС, уд/мин –</w:t>
      </w:r>
      <w:r>
        <w:rPr>
          <w:sz w:val="24"/>
        </w:rPr>
        <w:tab/>
        <w:t>96</w:t>
      </w:r>
      <w:r>
        <w:rPr>
          <w:sz w:val="24"/>
        </w:rPr>
        <w:tab/>
        <w:t>93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коэфф. ассиметрии –</w:t>
      </w:r>
      <w:r>
        <w:rPr>
          <w:sz w:val="24"/>
        </w:rPr>
        <w:tab/>
        <w:t>–</w:t>
      </w:r>
      <w:r>
        <w:rPr>
          <w:sz w:val="24"/>
        </w:rPr>
        <w:tab/>
        <w:t>10,8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Заключение: слева и справа пульсовое кровенаполнение сосудов повышено, эластичность не изменена, тонус магистральных артерий сохранен, венозный отток не нар</w:t>
      </w:r>
      <w:r>
        <w:rPr>
          <w:sz w:val="24"/>
        </w:rPr>
        <w:t>у</w:t>
      </w:r>
      <w:r>
        <w:rPr>
          <w:sz w:val="24"/>
        </w:rPr>
        <w:t>шен, тонус вен сохранен.</w:t>
      </w:r>
    </w:p>
    <w:p w:rsidR="003A1A5B" w:rsidRDefault="003A1A5B" w:rsidP="00BC0F4C">
      <w:pPr>
        <w:pStyle w:val="3"/>
        <w:spacing w:before="0" w:after="0"/>
      </w:pPr>
      <w:r>
        <w:t>14.04.2000г</w:t>
      </w:r>
      <w:r w:rsidR="00BC0F4C">
        <w:t xml:space="preserve"> </w:t>
      </w:r>
      <w:r>
        <w:t>ЭКГ</w:t>
      </w:r>
    </w:p>
    <w:p w:rsidR="003A1A5B" w:rsidRDefault="003A1A5B" w:rsidP="00BC0F4C">
      <w:pPr>
        <w:rPr>
          <w:sz w:val="24"/>
        </w:rPr>
      </w:pPr>
      <w:r>
        <w:rPr>
          <w:sz w:val="24"/>
          <w:lang w:val="en-US"/>
        </w:rPr>
        <w:t>PQ</w:t>
      </w:r>
      <w:r>
        <w:rPr>
          <w:sz w:val="24"/>
        </w:rPr>
        <w:t xml:space="preserve"> –</w:t>
      </w:r>
      <w:r>
        <w:rPr>
          <w:sz w:val="24"/>
        </w:rPr>
        <w:tab/>
        <w:t>0,12”</w:t>
      </w:r>
    </w:p>
    <w:p w:rsidR="003A1A5B" w:rsidRDefault="003A1A5B" w:rsidP="00BC0F4C">
      <w:pPr>
        <w:rPr>
          <w:sz w:val="24"/>
          <w:lang w:val="en-US"/>
        </w:rPr>
      </w:pPr>
      <w:r>
        <w:rPr>
          <w:sz w:val="24"/>
          <w:lang w:val="en-US"/>
        </w:rPr>
        <w:t>QRS –</w:t>
      </w:r>
      <w:r>
        <w:rPr>
          <w:sz w:val="24"/>
          <w:lang w:val="en-US"/>
        </w:rPr>
        <w:tab/>
        <w:t>0,06”</w:t>
      </w:r>
    </w:p>
    <w:p w:rsidR="003A1A5B" w:rsidRDefault="003A1A5B" w:rsidP="00BC0F4C">
      <w:pPr>
        <w:rPr>
          <w:sz w:val="24"/>
          <w:lang w:val="en-US"/>
        </w:rPr>
      </w:pPr>
      <w:r>
        <w:rPr>
          <w:sz w:val="24"/>
          <w:lang w:val="en-US"/>
        </w:rPr>
        <w:t>QRST –</w:t>
      </w:r>
      <w:r>
        <w:rPr>
          <w:sz w:val="24"/>
          <w:lang w:val="en-US"/>
        </w:rPr>
        <w:tab/>
        <w:t>0,3”</w:t>
      </w:r>
    </w:p>
    <w:p w:rsidR="003A1A5B" w:rsidRDefault="003A1A5B" w:rsidP="00BC0F4C">
      <w:pPr>
        <w:rPr>
          <w:sz w:val="24"/>
          <w:lang w:val="en-US"/>
        </w:rPr>
      </w:pPr>
      <w:r>
        <w:rPr>
          <w:sz w:val="24"/>
          <w:lang w:val="en-US"/>
        </w:rPr>
        <w:t>PP –</w:t>
      </w:r>
      <w:r>
        <w:rPr>
          <w:sz w:val="24"/>
          <w:lang w:val="en-US"/>
        </w:rPr>
        <w:tab/>
        <w:t>0,68”</w:t>
      </w:r>
    </w:p>
    <w:p w:rsidR="003A1A5B" w:rsidRDefault="003A1A5B" w:rsidP="00BC0F4C">
      <w:pPr>
        <w:rPr>
          <w:sz w:val="24"/>
          <w:lang w:val="en-US"/>
        </w:rPr>
      </w:pPr>
      <w:r>
        <w:rPr>
          <w:sz w:val="24"/>
        </w:rPr>
        <w:t>ЧСС</w:t>
      </w:r>
      <w:r>
        <w:rPr>
          <w:sz w:val="24"/>
          <w:lang w:val="en-US"/>
        </w:rPr>
        <w:t xml:space="preserve"> –</w:t>
      </w:r>
      <w:r>
        <w:rPr>
          <w:sz w:val="24"/>
          <w:lang w:val="en-US"/>
        </w:rPr>
        <w:tab/>
      </w:r>
      <w:r>
        <w:rPr>
          <w:sz w:val="24"/>
        </w:rPr>
        <w:t>10</w:t>
      </w:r>
      <w:r>
        <w:rPr>
          <w:sz w:val="24"/>
          <w:lang w:val="en-US"/>
        </w:rPr>
        <w:t>0</w:t>
      </w:r>
    </w:p>
    <w:p w:rsidR="003A1A5B" w:rsidRDefault="003A1A5B" w:rsidP="00BC0F4C">
      <w:pPr>
        <w:rPr>
          <w:sz w:val="24"/>
          <w:lang w:val="en-US"/>
        </w:rPr>
      </w:pPr>
      <w:r>
        <w:rPr>
          <w:sz w:val="24"/>
          <w:lang w:val="en-US"/>
        </w:rPr>
        <w:t>R</w:t>
      </w:r>
      <w:r>
        <w:rPr>
          <w:sz w:val="24"/>
          <w:vertAlign w:val="subscript"/>
          <w:lang w:val="en-US"/>
        </w:rPr>
        <w:t>II</w:t>
      </w:r>
      <w:r>
        <w:rPr>
          <w:sz w:val="24"/>
          <w:lang w:val="en-US"/>
        </w:rPr>
        <w:t>&gt;R</w:t>
      </w:r>
      <w:r>
        <w:rPr>
          <w:sz w:val="24"/>
          <w:vertAlign w:val="subscript"/>
          <w:lang w:val="en-US"/>
        </w:rPr>
        <w:t>I</w:t>
      </w:r>
      <w:r>
        <w:rPr>
          <w:sz w:val="24"/>
          <w:lang w:val="en-US"/>
        </w:rPr>
        <w:t>=R</w:t>
      </w:r>
      <w:r>
        <w:rPr>
          <w:sz w:val="24"/>
          <w:vertAlign w:val="subscript"/>
          <w:lang w:val="en-US"/>
        </w:rPr>
        <w:t>III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Заключение: нижнепредсердный ритм, ЭОС без отклонений, ЧСС 100. Парциальный фкномен преждевременного возбуждения желудочков.</w:t>
      </w:r>
    </w:p>
    <w:p w:rsidR="003A1A5B" w:rsidRDefault="003A1A5B" w:rsidP="00BC0F4C">
      <w:pPr>
        <w:ind w:firstLine="0"/>
        <w:rPr>
          <w:sz w:val="24"/>
        </w:rPr>
      </w:pPr>
    </w:p>
    <w:p w:rsidR="003A1A5B" w:rsidRDefault="003A1A5B" w:rsidP="00BC0F4C">
      <w:pPr>
        <w:ind w:firstLine="0"/>
        <w:rPr>
          <w:sz w:val="24"/>
        </w:rPr>
      </w:pPr>
    </w:p>
    <w:p w:rsidR="003A1A5B" w:rsidRDefault="003A1A5B" w:rsidP="00BC0F4C">
      <w:pPr>
        <w:rPr>
          <w:b/>
          <w:bCs/>
          <w:sz w:val="24"/>
        </w:rPr>
      </w:pPr>
      <w:r>
        <w:rPr>
          <w:b/>
          <w:bCs/>
          <w:sz w:val="24"/>
        </w:rPr>
        <w:t>14.04.2000. Консультация психолога.</w:t>
      </w:r>
    </w:p>
    <w:p w:rsidR="003A1A5B" w:rsidRDefault="003A1A5B" w:rsidP="00BC0F4C">
      <w:pPr>
        <w:rPr>
          <w:sz w:val="24"/>
        </w:rPr>
      </w:pPr>
      <w:r>
        <w:rPr>
          <w:i/>
          <w:iCs/>
          <w:sz w:val="24"/>
        </w:rPr>
        <w:t xml:space="preserve">Заключение: </w:t>
      </w:r>
      <w:r>
        <w:rPr>
          <w:sz w:val="24"/>
        </w:rPr>
        <w:t>Ребенок психически незрелый, интеллектуально пассивный. Устойчивая работоспособность непродолжительна. Обнаруживает недостаточность представлений и н</w:t>
      </w:r>
      <w:r>
        <w:rPr>
          <w:sz w:val="24"/>
        </w:rPr>
        <w:t>е</w:t>
      </w:r>
      <w:r>
        <w:rPr>
          <w:sz w:val="24"/>
        </w:rPr>
        <w:t>сформированность понятий, доступный ее возрасту.</w:t>
      </w:r>
    </w:p>
    <w:p w:rsidR="003A1A5B" w:rsidRDefault="003A1A5B" w:rsidP="00BC0F4C">
      <w:pPr>
        <w:pStyle w:val="2"/>
        <w:ind w:firstLine="0"/>
        <w:rPr>
          <w:sz w:val="28"/>
        </w:rPr>
      </w:pPr>
      <w:r>
        <w:rPr>
          <w:sz w:val="28"/>
        </w:rPr>
        <w:t>8. Синдромальный диагноз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Центральный левосторонний гемипарез (ограничение движений в мышцах левых конечностей, адиадохокинез, повышенные сухожильные рефлексы слева, наличие патологических рефлексов Бабинского, Ро</w:t>
      </w:r>
      <w:r>
        <w:rPr>
          <w:sz w:val="24"/>
        </w:rPr>
        <w:t>с</w:t>
      </w:r>
      <w:r>
        <w:rPr>
          <w:sz w:val="24"/>
        </w:rPr>
        <w:t xml:space="preserve">солимо, Бехтерева на левых конечночтях). 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Задержка психомоторного развития (несоответствие долженствующих знаний, умений, навыков во</w:t>
      </w:r>
      <w:r>
        <w:rPr>
          <w:sz w:val="24"/>
        </w:rPr>
        <w:t>з</w:t>
      </w:r>
      <w:r>
        <w:rPr>
          <w:sz w:val="24"/>
        </w:rPr>
        <w:t>расту).</w:t>
      </w:r>
    </w:p>
    <w:p w:rsidR="003A1A5B" w:rsidRDefault="003A1A5B" w:rsidP="00BC0F4C">
      <w:pPr>
        <w:pStyle w:val="2"/>
        <w:spacing w:line="240" w:lineRule="auto"/>
        <w:ind w:firstLine="0"/>
        <w:rPr>
          <w:sz w:val="28"/>
        </w:rPr>
      </w:pPr>
    </w:p>
    <w:p w:rsidR="003A1A5B" w:rsidRDefault="003A1A5B" w:rsidP="00BC0F4C">
      <w:pPr>
        <w:pStyle w:val="2"/>
        <w:ind w:firstLine="0"/>
        <w:rPr>
          <w:sz w:val="28"/>
        </w:rPr>
      </w:pPr>
      <w:r>
        <w:rPr>
          <w:sz w:val="28"/>
        </w:rPr>
        <w:t>9. Топический диагноз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Поражение преимущественно верхней и средней трети прецентральной извилины коры головного мозга справа (ответственной за двигательную активность левых конечностей); корковых структур, возможно лобной доли (задержка психомоторного разв</w:t>
      </w:r>
      <w:r>
        <w:rPr>
          <w:sz w:val="24"/>
        </w:rPr>
        <w:t>и</w:t>
      </w:r>
      <w:r>
        <w:rPr>
          <w:sz w:val="24"/>
        </w:rPr>
        <w:t>тия).</w:t>
      </w:r>
    </w:p>
    <w:p w:rsidR="003A1A5B" w:rsidRDefault="003A1A5B" w:rsidP="00BC0F4C">
      <w:pPr>
        <w:pStyle w:val="2"/>
        <w:ind w:firstLine="0"/>
      </w:pPr>
    </w:p>
    <w:p w:rsidR="003A1A5B" w:rsidRDefault="003A1A5B" w:rsidP="00BC0F4C">
      <w:pPr>
        <w:pStyle w:val="2"/>
        <w:ind w:firstLine="0"/>
        <w:rPr>
          <w:sz w:val="28"/>
        </w:rPr>
      </w:pPr>
      <w:r>
        <w:rPr>
          <w:sz w:val="28"/>
        </w:rPr>
        <w:t>10. Клинический диагноз</w:t>
      </w:r>
    </w:p>
    <w:p w:rsidR="003A1A5B" w:rsidRDefault="003A1A5B" w:rsidP="00BC0F4C">
      <w:pPr>
        <w:rPr>
          <w:sz w:val="24"/>
        </w:rPr>
      </w:pPr>
      <w:r>
        <w:rPr>
          <w:b/>
          <w:bCs/>
          <w:i/>
          <w:iCs/>
          <w:sz w:val="24"/>
        </w:rPr>
        <w:t xml:space="preserve"> Основное заболевание:</w:t>
      </w:r>
    </w:p>
    <w:p w:rsidR="003A1A5B" w:rsidRDefault="003A1A5B" w:rsidP="00BC0F4C">
      <w:pPr>
        <w:rPr>
          <w:sz w:val="24"/>
        </w:rPr>
      </w:pPr>
      <w:r>
        <w:rPr>
          <w:sz w:val="28"/>
        </w:rPr>
        <w:t xml:space="preserve">ДЦП, гемипаретическая форма, резидуальная стадия, </w:t>
      </w:r>
      <w:r>
        <w:rPr>
          <w:sz w:val="28"/>
          <w:lang w:val="en-US"/>
        </w:rPr>
        <w:t>I</w:t>
      </w:r>
      <w:r>
        <w:rPr>
          <w:sz w:val="28"/>
        </w:rPr>
        <w:t xml:space="preserve"> степень,центральный левосторонний гемипарез.</w:t>
      </w:r>
      <w:r w:rsidR="00BC0F4C">
        <w:rPr>
          <w:sz w:val="28"/>
        </w:rPr>
        <w:t xml:space="preserve"> </w:t>
      </w:r>
      <w:r>
        <w:rPr>
          <w:sz w:val="28"/>
        </w:rPr>
        <w:t>Задержка психомоторного ра</w:t>
      </w:r>
      <w:r>
        <w:rPr>
          <w:sz w:val="28"/>
        </w:rPr>
        <w:t>з</w:t>
      </w:r>
      <w:r>
        <w:rPr>
          <w:sz w:val="28"/>
        </w:rPr>
        <w:t>вития</w:t>
      </w:r>
    </w:p>
    <w:p w:rsidR="003A1A5B" w:rsidRDefault="003A1A5B" w:rsidP="00BC0F4C">
      <w:pPr>
        <w:rPr>
          <w:sz w:val="24"/>
        </w:rPr>
      </w:pPr>
    </w:p>
    <w:p w:rsidR="003A1A5B" w:rsidRDefault="003A1A5B" w:rsidP="00BC0F4C">
      <w:pPr>
        <w:rPr>
          <w:i/>
          <w:iCs/>
          <w:sz w:val="24"/>
        </w:rPr>
      </w:pPr>
      <w:r>
        <w:rPr>
          <w:i/>
          <w:iCs/>
          <w:sz w:val="24"/>
        </w:rPr>
        <w:t>Диагноз основан на: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- жалобах (слабость в левой реке и ноге, нарушение походки, задержка психом</w:t>
      </w:r>
      <w:r>
        <w:rPr>
          <w:sz w:val="24"/>
        </w:rPr>
        <w:t>о</w:t>
      </w:r>
      <w:r>
        <w:rPr>
          <w:sz w:val="24"/>
        </w:rPr>
        <w:t>торного развития, ограничение активных движений левых конечностей);</w:t>
      </w:r>
    </w:p>
    <w:p w:rsidR="003A1A5B" w:rsidRDefault="003A1A5B" w:rsidP="00BC0F4C">
      <w:pPr>
        <w:pStyle w:val="30"/>
      </w:pPr>
      <w:r>
        <w:t>- анамнезе болезни (стремительные роды, отставание в психомоторном развитии,</w:t>
      </w:r>
      <w:r w:rsidR="00BC0F4C">
        <w:t xml:space="preserve"> </w:t>
      </w:r>
      <w:r>
        <w:t>фи</w:t>
      </w:r>
      <w:r>
        <w:t>б</w:t>
      </w:r>
      <w:r>
        <w:t>рильные судороги с 3-х до 5-и лет);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- данных осмотра и физикального обследования (ограничение активных движений в л</w:t>
      </w:r>
      <w:r>
        <w:rPr>
          <w:sz w:val="24"/>
        </w:rPr>
        <w:t>е</w:t>
      </w:r>
      <w:r>
        <w:rPr>
          <w:sz w:val="24"/>
        </w:rPr>
        <w:t>вых конечностях, адиадохокинез слева, повышенные сухожильные рефлексы слева, наличие патологических рефлексов Бабинского, Россолимо, Бехтерева на левых коне</w:t>
      </w:r>
      <w:r>
        <w:rPr>
          <w:sz w:val="24"/>
        </w:rPr>
        <w:t>ч</w:t>
      </w:r>
      <w:r>
        <w:rPr>
          <w:sz w:val="24"/>
        </w:rPr>
        <w:t>ночтях; задержка психомоторного развития);</w:t>
      </w:r>
    </w:p>
    <w:p w:rsidR="003A1A5B" w:rsidRDefault="003A1A5B" w:rsidP="00BC0F4C">
      <w:pPr>
        <w:numPr>
          <w:ilvl w:val="0"/>
          <w:numId w:val="3"/>
        </w:numPr>
        <w:tabs>
          <w:tab w:val="clear" w:pos="1069"/>
        </w:tabs>
        <w:ind w:left="0" w:firstLine="709"/>
        <w:rPr>
          <w:sz w:val="24"/>
        </w:rPr>
      </w:pPr>
      <w:r>
        <w:rPr>
          <w:sz w:val="24"/>
        </w:rPr>
        <w:t xml:space="preserve">данных инструментальных исследований и консультаций специалистов 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(РЭГ, ЭЭГ).</w:t>
      </w:r>
    </w:p>
    <w:p w:rsidR="003A1A5B" w:rsidRDefault="003A1A5B" w:rsidP="00BC0F4C">
      <w:pPr>
        <w:pStyle w:val="2"/>
        <w:ind w:firstLine="0"/>
        <w:rPr>
          <w:sz w:val="28"/>
        </w:rPr>
      </w:pPr>
    </w:p>
    <w:p w:rsidR="003A1A5B" w:rsidRDefault="003A1A5B" w:rsidP="00BC0F4C">
      <w:pPr>
        <w:pStyle w:val="2"/>
        <w:ind w:firstLine="0"/>
        <w:rPr>
          <w:sz w:val="28"/>
        </w:rPr>
      </w:pPr>
      <w:r>
        <w:rPr>
          <w:sz w:val="28"/>
        </w:rPr>
        <w:t>11. Дифференциальный диагноз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ДЦП следует дифференцировать с опухолями нервной системы, нарушениями спиномо</w:t>
      </w:r>
      <w:r>
        <w:rPr>
          <w:sz w:val="24"/>
        </w:rPr>
        <w:t>з</w:t>
      </w:r>
      <w:r>
        <w:rPr>
          <w:sz w:val="24"/>
        </w:rPr>
        <w:t>гового кровообращения, хромосомными синдромами.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В отличие от опухолей верхнепоясничных сегментов спинного мозга, отсутствуют корешковые боли в зоне иннервации бедренных нервов, кроме того, имеется поражение и вер</w:t>
      </w:r>
      <w:r>
        <w:rPr>
          <w:sz w:val="24"/>
        </w:rPr>
        <w:t>х</w:t>
      </w:r>
      <w:r>
        <w:rPr>
          <w:sz w:val="24"/>
        </w:rPr>
        <w:t>них конечностей.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lastRenderedPageBreak/>
        <w:t>В отличие от опухолей грудной части спинного мозга, нет нарушений чувствител</w:t>
      </w:r>
      <w:r>
        <w:rPr>
          <w:sz w:val="24"/>
        </w:rPr>
        <w:t>ь</w:t>
      </w:r>
      <w:r>
        <w:rPr>
          <w:sz w:val="24"/>
        </w:rPr>
        <w:t>ности и функций тазовых органов, кроме того, имеется поражение и верхних конечностей, отсутств</w:t>
      </w:r>
      <w:r>
        <w:rPr>
          <w:sz w:val="24"/>
        </w:rPr>
        <w:t>у</w:t>
      </w:r>
      <w:r>
        <w:rPr>
          <w:sz w:val="24"/>
        </w:rPr>
        <w:t>ют корешковые боли.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Помимо этого, нехарактерен возраст больного – опухоли спинного мозга наблюдаются преимущественно в возрасте от 20 до 60 лет.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В отличие от опухолей мозжечка, часто встречающихся у детей, а также опухолей пр</w:t>
      </w:r>
      <w:r>
        <w:rPr>
          <w:sz w:val="24"/>
        </w:rPr>
        <w:t>е</w:t>
      </w:r>
      <w:r>
        <w:rPr>
          <w:sz w:val="24"/>
        </w:rPr>
        <w:t>центральной извилины отсутствуют головные боли, рвота и другие признаки повышения вну</w:t>
      </w:r>
      <w:r>
        <w:rPr>
          <w:sz w:val="24"/>
        </w:rPr>
        <w:t>т</w:t>
      </w:r>
      <w:r>
        <w:rPr>
          <w:sz w:val="24"/>
        </w:rPr>
        <w:t>ричерепного давления, головокружение, судороги (присущие опухолям прецентральной изв</w:t>
      </w:r>
      <w:r>
        <w:rPr>
          <w:sz w:val="24"/>
        </w:rPr>
        <w:t>и</w:t>
      </w:r>
      <w:r>
        <w:rPr>
          <w:sz w:val="24"/>
        </w:rPr>
        <w:t>лины).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В отличие от нарушений спиномозгового кровообращения отсутствуют болевая симптоматика, этиологические факторы, обуславливающие сосудистое поражение (пат</w:t>
      </w:r>
      <w:r>
        <w:rPr>
          <w:sz w:val="24"/>
        </w:rPr>
        <w:t>о</w:t>
      </w:r>
      <w:r>
        <w:rPr>
          <w:sz w:val="24"/>
        </w:rPr>
        <w:t>логия аорты, аномалия спинальных сосудов, травмы).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В отличие от хромосомных заболеваний наследственность больного не отягощена (среди родственников по материнской и отцовской линиям нет и не было больных с подобными заб</w:t>
      </w:r>
      <w:r>
        <w:rPr>
          <w:sz w:val="24"/>
        </w:rPr>
        <w:t>о</w:t>
      </w:r>
      <w:r>
        <w:rPr>
          <w:sz w:val="24"/>
        </w:rPr>
        <w:t>леваниями).</w:t>
      </w:r>
    </w:p>
    <w:p w:rsidR="003A1A5B" w:rsidRDefault="003A1A5B" w:rsidP="00BC0F4C">
      <w:pPr>
        <w:pStyle w:val="2"/>
        <w:ind w:firstLine="0"/>
        <w:rPr>
          <w:sz w:val="28"/>
        </w:rPr>
      </w:pPr>
    </w:p>
    <w:p w:rsidR="003A1A5B" w:rsidRDefault="003A1A5B" w:rsidP="00BC0F4C">
      <w:pPr>
        <w:ind w:firstLine="0"/>
      </w:pPr>
    </w:p>
    <w:p w:rsidR="003A1A5B" w:rsidRDefault="003A1A5B" w:rsidP="00BC0F4C">
      <w:pPr>
        <w:pStyle w:val="2"/>
        <w:ind w:firstLine="0"/>
        <w:rPr>
          <w:sz w:val="28"/>
        </w:rPr>
      </w:pPr>
      <w:r>
        <w:rPr>
          <w:sz w:val="28"/>
        </w:rPr>
        <w:t>12. Лечение</w:t>
      </w:r>
    </w:p>
    <w:p w:rsidR="003A1A5B" w:rsidRDefault="003A1A5B" w:rsidP="00BC0F4C">
      <w:pPr>
        <w:ind w:firstLine="0"/>
        <w:rPr>
          <w:sz w:val="24"/>
        </w:rPr>
      </w:pPr>
    </w:p>
    <w:p w:rsidR="003A1A5B" w:rsidRDefault="003A1A5B" w:rsidP="00BC0F4C">
      <w:pPr>
        <w:rPr>
          <w:sz w:val="24"/>
        </w:rPr>
      </w:pPr>
      <w:r>
        <w:rPr>
          <w:sz w:val="24"/>
        </w:rPr>
        <w:t>1) средства, улучшающие метаболизм и микроциркуляцию в головном мозге – но</w:t>
      </w:r>
      <w:r>
        <w:rPr>
          <w:sz w:val="24"/>
        </w:rPr>
        <w:t>о</w:t>
      </w:r>
      <w:r>
        <w:rPr>
          <w:sz w:val="24"/>
        </w:rPr>
        <w:t>тропы (пирацетам, аминалон, глутаминовая кислота), кавинтон, цере</w:t>
      </w:r>
      <w:r>
        <w:rPr>
          <w:sz w:val="24"/>
        </w:rPr>
        <w:t>б</w:t>
      </w:r>
      <w:r>
        <w:rPr>
          <w:sz w:val="24"/>
        </w:rPr>
        <w:t>ролизин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2) средства, улучшающие метаболизм мышечной ткани – нерабол, метандростен</w:t>
      </w:r>
      <w:r>
        <w:rPr>
          <w:sz w:val="24"/>
        </w:rPr>
        <w:t>о</w:t>
      </w:r>
      <w:r>
        <w:rPr>
          <w:sz w:val="24"/>
        </w:rPr>
        <w:t>лон</w:t>
      </w:r>
    </w:p>
    <w:p w:rsidR="003A1A5B" w:rsidRDefault="003A1A5B" w:rsidP="00BC0F4C">
      <w:pPr>
        <w:numPr>
          <w:ilvl w:val="0"/>
          <w:numId w:val="1"/>
        </w:numPr>
        <w:ind w:left="0" w:firstLine="709"/>
        <w:rPr>
          <w:sz w:val="24"/>
        </w:rPr>
      </w:pPr>
      <w:r>
        <w:rPr>
          <w:sz w:val="24"/>
        </w:rPr>
        <w:t xml:space="preserve">витамины – </w:t>
      </w:r>
      <w:r>
        <w:rPr>
          <w:sz w:val="24"/>
          <w:lang w:val="en-US"/>
        </w:rPr>
        <w:t>B</w:t>
      </w:r>
      <w:r>
        <w:rPr>
          <w:sz w:val="24"/>
          <w:vertAlign w:val="subscript"/>
        </w:rPr>
        <w:t>1</w:t>
      </w:r>
      <w:r>
        <w:rPr>
          <w:sz w:val="24"/>
        </w:rPr>
        <w:t xml:space="preserve">, </w:t>
      </w:r>
      <w:r>
        <w:rPr>
          <w:sz w:val="24"/>
          <w:lang w:val="en-US"/>
        </w:rPr>
        <w:t>B</w:t>
      </w:r>
      <w:r>
        <w:rPr>
          <w:sz w:val="24"/>
          <w:vertAlign w:val="subscript"/>
        </w:rPr>
        <w:t>6</w:t>
      </w:r>
      <w:r>
        <w:rPr>
          <w:sz w:val="24"/>
        </w:rPr>
        <w:t xml:space="preserve">, </w:t>
      </w:r>
      <w:r>
        <w:rPr>
          <w:sz w:val="24"/>
          <w:lang w:val="en-US"/>
        </w:rPr>
        <w:t>B</w:t>
      </w:r>
      <w:r>
        <w:rPr>
          <w:sz w:val="24"/>
          <w:vertAlign w:val="subscript"/>
        </w:rPr>
        <w:t>12</w:t>
      </w:r>
      <w:r>
        <w:rPr>
          <w:sz w:val="24"/>
        </w:rPr>
        <w:t xml:space="preserve">, </w:t>
      </w:r>
      <w:r>
        <w:rPr>
          <w:sz w:val="24"/>
          <w:lang w:val="en-US"/>
        </w:rPr>
        <w:t>C</w:t>
      </w:r>
      <w:r>
        <w:rPr>
          <w:sz w:val="24"/>
        </w:rPr>
        <w:t>, никотиновая кислота</w:t>
      </w:r>
    </w:p>
    <w:p w:rsidR="003A1A5B" w:rsidRDefault="003A1A5B" w:rsidP="00BC0F4C">
      <w:pPr>
        <w:numPr>
          <w:ilvl w:val="0"/>
          <w:numId w:val="1"/>
        </w:numPr>
        <w:ind w:left="0" w:firstLine="709"/>
        <w:rPr>
          <w:sz w:val="24"/>
        </w:rPr>
      </w:pPr>
      <w:r>
        <w:rPr>
          <w:sz w:val="24"/>
        </w:rPr>
        <w:t>трансцеребральный электрофорез по Бургиньону с калия иодидом</w:t>
      </w:r>
    </w:p>
    <w:p w:rsidR="003A1A5B" w:rsidRDefault="003A1A5B" w:rsidP="00BC0F4C">
      <w:pPr>
        <w:numPr>
          <w:ilvl w:val="0"/>
          <w:numId w:val="2"/>
        </w:numPr>
        <w:ind w:left="0" w:firstLine="709"/>
        <w:rPr>
          <w:b/>
          <w:sz w:val="24"/>
        </w:rPr>
      </w:pPr>
      <w:r>
        <w:rPr>
          <w:sz w:val="24"/>
        </w:rPr>
        <w:t>лечебный массаж конечностей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6) лечебная физкультура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7) сероводородные ванны, морские купания, гидромассаж, физкультура в воде.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8) обучающие ролевые игры</w:t>
      </w:r>
    </w:p>
    <w:p w:rsidR="003A1A5B" w:rsidRDefault="003A1A5B" w:rsidP="00BC0F4C">
      <w:pPr>
        <w:rPr>
          <w:sz w:val="24"/>
        </w:rPr>
      </w:pPr>
    </w:p>
    <w:p w:rsidR="003A1A5B" w:rsidRDefault="003A1A5B" w:rsidP="00BC0F4C">
      <w:pPr>
        <w:rPr>
          <w:sz w:val="24"/>
        </w:rPr>
      </w:pPr>
      <w:r>
        <w:rPr>
          <w:sz w:val="24"/>
          <w:lang w:val="en-US"/>
        </w:rPr>
        <w:t xml:space="preserve">Rp.: </w:t>
      </w:r>
      <w:r>
        <w:rPr>
          <w:sz w:val="24"/>
          <w:lang w:val="en-US"/>
        </w:rPr>
        <w:tab/>
        <w:t>Tab. Aminaloni 0,25 obd. N</w:t>
      </w:r>
      <w:r>
        <w:rPr>
          <w:sz w:val="24"/>
        </w:rPr>
        <w:t>. 200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ab/>
      </w:r>
      <w:r>
        <w:rPr>
          <w:sz w:val="24"/>
          <w:lang w:val="en-US"/>
        </w:rPr>
        <w:t>D</w:t>
      </w:r>
      <w:r>
        <w:rPr>
          <w:sz w:val="24"/>
        </w:rPr>
        <w:t>.</w:t>
      </w:r>
      <w:r>
        <w:rPr>
          <w:sz w:val="24"/>
          <w:lang w:val="en-US"/>
        </w:rPr>
        <w:t>S</w:t>
      </w:r>
      <w:r>
        <w:rPr>
          <w:sz w:val="24"/>
        </w:rPr>
        <w:t>. По 2 таблетки 3 раза в день</w:t>
      </w:r>
    </w:p>
    <w:p w:rsidR="003A1A5B" w:rsidRDefault="003A1A5B" w:rsidP="00BC0F4C">
      <w:pPr>
        <w:rPr>
          <w:sz w:val="24"/>
        </w:rPr>
      </w:pPr>
    </w:p>
    <w:p w:rsidR="003A1A5B" w:rsidRDefault="003A1A5B" w:rsidP="00BC0F4C">
      <w:pPr>
        <w:rPr>
          <w:sz w:val="24"/>
          <w:lang w:val="en-US"/>
        </w:rPr>
      </w:pPr>
      <w:r>
        <w:rPr>
          <w:sz w:val="24"/>
          <w:lang w:val="en-US"/>
        </w:rPr>
        <w:t>Rp.:</w:t>
      </w:r>
      <w:r>
        <w:rPr>
          <w:sz w:val="24"/>
          <w:lang w:val="en-US"/>
        </w:rPr>
        <w:tab/>
        <w:t>Sol. Cyanocobalamini 0,01% 1 ml</w:t>
      </w:r>
    </w:p>
    <w:p w:rsidR="003A1A5B" w:rsidRDefault="003A1A5B" w:rsidP="00BC0F4C">
      <w:pPr>
        <w:rPr>
          <w:sz w:val="24"/>
          <w:lang w:val="en-US"/>
        </w:rPr>
      </w:pPr>
      <w:r>
        <w:rPr>
          <w:sz w:val="24"/>
          <w:lang w:val="en-US"/>
        </w:rPr>
        <w:lastRenderedPageBreak/>
        <w:tab/>
        <w:t>D.t.d. N. 10 in ampull.</w:t>
      </w:r>
    </w:p>
    <w:p w:rsidR="003A1A5B" w:rsidRDefault="003A1A5B" w:rsidP="00BC0F4C">
      <w:pPr>
        <w:rPr>
          <w:sz w:val="24"/>
        </w:rPr>
      </w:pPr>
      <w:r>
        <w:rPr>
          <w:sz w:val="24"/>
          <w:lang w:val="en-US"/>
        </w:rPr>
        <w:tab/>
        <w:t>S</w:t>
      </w:r>
      <w:r>
        <w:rPr>
          <w:sz w:val="24"/>
        </w:rPr>
        <w:t>. По 1 мл внутримышечно</w:t>
      </w:r>
    </w:p>
    <w:p w:rsidR="003A1A5B" w:rsidRDefault="003A1A5B" w:rsidP="00BC0F4C">
      <w:pPr>
        <w:rPr>
          <w:sz w:val="24"/>
        </w:rPr>
      </w:pPr>
    </w:p>
    <w:p w:rsidR="003A1A5B" w:rsidRDefault="003A1A5B" w:rsidP="00BC0F4C">
      <w:pPr>
        <w:rPr>
          <w:sz w:val="24"/>
          <w:lang w:val="en-US"/>
        </w:rPr>
      </w:pPr>
      <w:r>
        <w:rPr>
          <w:sz w:val="24"/>
          <w:lang w:val="en-US"/>
        </w:rPr>
        <w:t>Rp.:</w:t>
      </w:r>
      <w:r>
        <w:rPr>
          <w:sz w:val="24"/>
          <w:lang w:val="en-US"/>
        </w:rPr>
        <w:tab/>
        <w:t>Tab. Methandrostenoloni 0,005 N 100</w:t>
      </w:r>
    </w:p>
    <w:p w:rsidR="003A1A5B" w:rsidRDefault="003A1A5B" w:rsidP="00BC0F4C">
      <w:pPr>
        <w:rPr>
          <w:sz w:val="24"/>
        </w:rPr>
      </w:pPr>
      <w:r>
        <w:rPr>
          <w:sz w:val="24"/>
          <w:lang w:val="en-US"/>
        </w:rPr>
        <w:tab/>
        <w:t>D</w:t>
      </w:r>
      <w:r>
        <w:rPr>
          <w:sz w:val="24"/>
        </w:rPr>
        <w:t>.</w:t>
      </w:r>
      <w:r>
        <w:rPr>
          <w:sz w:val="24"/>
          <w:lang w:val="en-US"/>
        </w:rPr>
        <w:t>S</w:t>
      </w:r>
      <w:r>
        <w:rPr>
          <w:sz w:val="24"/>
        </w:rPr>
        <w:t>. По 1/2 таблетки 2 раза в день</w:t>
      </w:r>
    </w:p>
    <w:p w:rsidR="003A1A5B" w:rsidRDefault="003A1A5B" w:rsidP="00BC0F4C">
      <w:pPr>
        <w:rPr>
          <w:sz w:val="24"/>
        </w:rPr>
      </w:pPr>
    </w:p>
    <w:p w:rsidR="003A1A5B" w:rsidRDefault="003A1A5B" w:rsidP="00BC0F4C">
      <w:pPr>
        <w:rPr>
          <w:sz w:val="24"/>
          <w:lang w:val="en-US"/>
        </w:rPr>
      </w:pPr>
      <w:r>
        <w:rPr>
          <w:sz w:val="24"/>
          <w:lang w:val="en-US"/>
        </w:rPr>
        <w:t>Rp.:</w:t>
      </w:r>
      <w:r>
        <w:rPr>
          <w:sz w:val="24"/>
          <w:lang w:val="en-US"/>
        </w:rPr>
        <w:tab/>
        <w:t>Cerebrolisini 1 ml</w:t>
      </w:r>
    </w:p>
    <w:p w:rsidR="003A1A5B" w:rsidRDefault="003A1A5B" w:rsidP="00BC0F4C">
      <w:pPr>
        <w:rPr>
          <w:sz w:val="24"/>
          <w:lang w:val="en-US"/>
        </w:rPr>
      </w:pPr>
      <w:r>
        <w:rPr>
          <w:sz w:val="24"/>
          <w:lang w:val="en-US"/>
        </w:rPr>
        <w:tab/>
        <w:t>D.t.d. N. 20 in ampull.</w:t>
      </w:r>
    </w:p>
    <w:p w:rsidR="003A1A5B" w:rsidRDefault="003A1A5B" w:rsidP="00BC0F4C">
      <w:pPr>
        <w:rPr>
          <w:sz w:val="24"/>
        </w:rPr>
      </w:pPr>
      <w:r>
        <w:rPr>
          <w:sz w:val="24"/>
          <w:lang w:val="en-US"/>
        </w:rPr>
        <w:tab/>
        <w:t>S</w:t>
      </w:r>
      <w:r>
        <w:rPr>
          <w:sz w:val="24"/>
        </w:rPr>
        <w:t>. Внутримышечно по 1 ампуле через день</w:t>
      </w:r>
    </w:p>
    <w:p w:rsidR="003A1A5B" w:rsidRDefault="003A1A5B" w:rsidP="00BC0F4C">
      <w:pPr>
        <w:ind w:firstLine="0"/>
      </w:pPr>
    </w:p>
    <w:p w:rsidR="003A1A5B" w:rsidRDefault="003A1A5B" w:rsidP="00BC0F4C">
      <w:pPr>
        <w:pStyle w:val="2"/>
        <w:ind w:firstLine="0"/>
        <w:rPr>
          <w:sz w:val="28"/>
        </w:rPr>
      </w:pPr>
      <w:r>
        <w:rPr>
          <w:sz w:val="28"/>
        </w:rPr>
        <w:t>13. Эпикриз этапный</w:t>
      </w:r>
    </w:p>
    <w:p w:rsidR="003A1A5B" w:rsidRDefault="003A1A5B" w:rsidP="00BC0F4C">
      <w:pPr>
        <w:ind w:firstLine="0"/>
        <w:rPr>
          <w:sz w:val="24"/>
        </w:rPr>
      </w:pPr>
    </w:p>
    <w:p w:rsidR="003A1A5B" w:rsidRDefault="003A1A5B" w:rsidP="00BC0F4C">
      <w:r>
        <w:rPr>
          <w:sz w:val="24"/>
        </w:rPr>
        <w:t xml:space="preserve">Больная </w:t>
      </w:r>
      <w:r w:rsidR="004675ED">
        <w:rPr>
          <w:sz w:val="24"/>
        </w:rPr>
        <w:t>_________</w:t>
      </w:r>
      <w:r>
        <w:rPr>
          <w:sz w:val="24"/>
        </w:rPr>
        <w:t xml:space="preserve"> нах</w:t>
      </w:r>
      <w:r>
        <w:rPr>
          <w:sz w:val="24"/>
        </w:rPr>
        <w:t>о</w:t>
      </w:r>
      <w:r>
        <w:rPr>
          <w:sz w:val="24"/>
        </w:rPr>
        <w:t xml:space="preserve">дится на плановом стационарном лечении в </w:t>
      </w:r>
      <w:r w:rsidR="004675ED">
        <w:rPr>
          <w:sz w:val="24"/>
        </w:rPr>
        <w:t>_________</w:t>
      </w:r>
      <w:r>
        <w:rPr>
          <w:sz w:val="24"/>
        </w:rPr>
        <w:t xml:space="preserve"> с 10.042000г по поводу ДЦП, гемипаретическая форма, резидуальная стадия, </w:t>
      </w:r>
      <w:r>
        <w:rPr>
          <w:sz w:val="24"/>
          <w:lang w:val="en-US"/>
        </w:rPr>
        <w:t>I</w:t>
      </w:r>
      <w:r>
        <w:rPr>
          <w:sz w:val="24"/>
        </w:rPr>
        <w:t xml:space="preserve"> степень, задержка психомото</w:t>
      </w:r>
      <w:r>
        <w:rPr>
          <w:sz w:val="24"/>
        </w:rPr>
        <w:t>р</w:t>
      </w:r>
      <w:r>
        <w:rPr>
          <w:sz w:val="24"/>
        </w:rPr>
        <w:t>ного развития.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Во время нахождения в стационаре больная проконсультирована специалистами, пров</w:t>
      </w:r>
      <w:r>
        <w:rPr>
          <w:sz w:val="24"/>
        </w:rPr>
        <w:t>е</w:t>
      </w:r>
      <w:r>
        <w:rPr>
          <w:sz w:val="24"/>
        </w:rPr>
        <w:t>дены инструментальные исследования для изучения динамики заболевания (РЭГ, ЭЭГ). Пол</w:t>
      </w:r>
      <w:r>
        <w:rPr>
          <w:sz w:val="24"/>
        </w:rPr>
        <w:t>у</w:t>
      </w:r>
      <w:r>
        <w:rPr>
          <w:sz w:val="24"/>
        </w:rPr>
        <w:t>чает консервативное лечение.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Отмечается некоторая положительная динамика.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>После выписки больной рекомендуется заниматься ЛФК, продолжать процедуры масс</w:t>
      </w:r>
      <w:r>
        <w:rPr>
          <w:sz w:val="24"/>
        </w:rPr>
        <w:t>а</w:t>
      </w:r>
      <w:r>
        <w:rPr>
          <w:sz w:val="24"/>
        </w:rPr>
        <w:t>жа.</w:t>
      </w:r>
    </w:p>
    <w:p w:rsidR="003A1A5B" w:rsidRDefault="003A1A5B" w:rsidP="00BC0F4C">
      <w:pPr>
        <w:pStyle w:val="2"/>
        <w:ind w:firstLine="0"/>
      </w:pPr>
      <w:r>
        <w:t>Прогноз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 xml:space="preserve">а) </w:t>
      </w:r>
      <w:r>
        <w:rPr>
          <w:b/>
          <w:sz w:val="24"/>
        </w:rPr>
        <w:t>трудовой </w:t>
      </w:r>
      <w:r>
        <w:rPr>
          <w:sz w:val="24"/>
        </w:rPr>
        <w:t>– ограничение трудоспособности ввиду задержки психомоторного ра</w:t>
      </w:r>
      <w:r>
        <w:rPr>
          <w:sz w:val="24"/>
        </w:rPr>
        <w:t>з</w:t>
      </w:r>
      <w:r>
        <w:rPr>
          <w:sz w:val="24"/>
        </w:rPr>
        <w:t>вития и возможной в будущем умственной отсталости легкой степени, а также сниженн</w:t>
      </w:r>
      <w:r>
        <w:rPr>
          <w:sz w:val="24"/>
        </w:rPr>
        <w:t>о</w:t>
      </w:r>
      <w:r>
        <w:rPr>
          <w:sz w:val="24"/>
        </w:rPr>
        <w:t>го объема активных движений (трудно предсказать возможность обучения, предположительно см</w:t>
      </w:r>
      <w:r>
        <w:rPr>
          <w:sz w:val="24"/>
        </w:rPr>
        <w:t>о</w:t>
      </w:r>
      <w:r>
        <w:rPr>
          <w:sz w:val="24"/>
        </w:rPr>
        <w:t>жет заниматься легким неквалифицированным трудом)</w:t>
      </w:r>
    </w:p>
    <w:p w:rsidR="003A1A5B" w:rsidRDefault="003A1A5B" w:rsidP="00BC0F4C">
      <w:pPr>
        <w:rPr>
          <w:sz w:val="24"/>
        </w:rPr>
      </w:pPr>
      <w:r>
        <w:rPr>
          <w:sz w:val="24"/>
        </w:rPr>
        <w:t xml:space="preserve">б) </w:t>
      </w:r>
      <w:r>
        <w:rPr>
          <w:b/>
          <w:sz w:val="24"/>
        </w:rPr>
        <w:t>жизненный </w:t>
      </w:r>
      <w:r>
        <w:rPr>
          <w:sz w:val="24"/>
        </w:rPr>
        <w:t>– благоприятный (заболевание не является смертельным)</w:t>
      </w:r>
    </w:p>
    <w:p w:rsidR="003A1A5B" w:rsidRDefault="003A1A5B" w:rsidP="00BC0F4C">
      <w:r>
        <w:rPr>
          <w:sz w:val="24"/>
        </w:rPr>
        <w:t xml:space="preserve">в) </w:t>
      </w:r>
      <w:r>
        <w:rPr>
          <w:b/>
          <w:sz w:val="24"/>
        </w:rPr>
        <w:t>социальный </w:t>
      </w:r>
      <w:r>
        <w:rPr>
          <w:sz w:val="24"/>
        </w:rPr>
        <w:t>– сомнительный (возможны нарушения адаптивной функции к социал</w:t>
      </w:r>
      <w:r>
        <w:rPr>
          <w:sz w:val="24"/>
        </w:rPr>
        <w:t>ь</w:t>
      </w:r>
      <w:r>
        <w:rPr>
          <w:sz w:val="24"/>
        </w:rPr>
        <w:t>ному образу жизни ввиду задержки психомоторного развития).</w:t>
      </w:r>
      <w:r>
        <w:br w:type="page"/>
      </w:r>
    </w:p>
    <w:p w:rsidR="003A1A5B" w:rsidRDefault="003A1A5B" w:rsidP="00BC0F4C">
      <w:pPr>
        <w:pStyle w:val="2"/>
        <w:ind w:firstLine="0"/>
        <w:rPr>
          <w:sz w:val="28"/>
        </w:rPr>
      </w:pPr>
      <w:r>
        <w:rPr>
          <w:sz w:val="28"/>
        </w:rPr>
        <w:t>Литература</w:t>
      </w:r>
    </w:p>
    <w:p w:rsidR="003A1A5B" w:rsidRDefault="003A1A5B" w:rsidP="00BC0F4C">
      <w:pPr>
        <w:rPr>
          <w:sz w:val="28"/>
        </w:rPr>
      </w:pPr>
      <w:r>
        <w:rPr>
          <w:sz w:val="28"/>
        </w:rPr>
        <w:t>1) Бадалян Л. О. «Детский церебральный паралич», М. 1985г.</w:t>
      </w:r>
    </w:p>
    <w:p w:rsidR="003A1A5B" w:rsidRDefault="003A1A5B" w:rsidP="00BC0F4C">
      <w:pPr>
        <w:rPr>
          <w:sz w:val="28"/>
        </w:rPr>
      </w:pPr>
      <w:r>
        <w:rPr>
          <w:sz w:val="28"/>
        </w:rPr>
        <w:t>2) Бадалян Л.О. «Детская неврология», М. 1984г.</w:t>
      </w:r>
    </w:p>
    <w:p w:rsidR="003A1A5B" w:rsidRDefault="003A1A5B" w:rsidP="00BC0F4C">
      <w:pPr>
        <w:rPr>
          <w:sz w:val="28"/>
        </w:rPr>
      </w:pPr>
      <w:r>
        <w:rPr>
          <w:sz w:val="28"/>
        </w:rPr>
        <w:t>3) Василенко В.Х. «Пропедевтика внутренних болезней», 1984 г.</w:t>
      </w:r>
    </w:p>
    <w:p w:rsidR="003A1A5B" w:rsidRDefault="003A1A5B" w:rsidP="00BC0F4C">
      <w:pPr>
        <w:rPr>
          <w:sz w:val="28"/>
        </w:rPr>
      </w:pPr>
      <w:r>
        <w:rPr>
          <w:sz w:val="28"/>
        </w:rPr>
        <w:t>4) Гусев Е.И. «Нервные болезни», М. 1988 г.</w:t>
      </w:r>
    </w:p>
    <w:p w:rsidR="003A1A5B" w:rsidRDefault="003A1A5B" w:rsidP="00BC0F4C">
      <w:pPr>
        <w:rPr>
          <w:sz w:val="28"/>
        </w:rPr>
      </w:pPr>
      <w:r>
        <w:rPr>
          <w:sz w:val="28"/>
        </w:rPr>
        <w:t xml:space="preserve">5) Маколкин В.И. «Внутренние болезни», М. 1987 г. </w:t>
      </w:r>
    </w:p>
    <w:p w:rsidR="003A1A5B" w:rsidRDefault="003A1A5B" w:rsidP="00BC0F4C">
      <w:pPr>
        <w:rPr>
          <w:sz w:val="28"/>
        </w:rPr>
      </w:pPr>
      <w:r>
        <w:rPr>
          <w:sz w:val="28"/>
        </w:rPr>
        <w:t>6) Машковский М.Д. «Лекарственные средства», М. 1988 г.</w:t>
      </w:r>
    </w:p>
    <w:p w:rsidR="003A1A5B" w:rsidRDefault="003A1A5B" w:rsidP="00BC0F4C">
      <w:pPr>
        <w:rPr>
          <w:sz w:val="28"/>
        </w:rPr>
      </w:pPr>
      <w:r>
        <w:rPr>
          <w:sz w:val="28"/>
        </w:rPr>
        <w:t>7) Схема истории болезни для студентов БГМУ.</w:t>
      </w:r>
    </w:p>
    <w:p w:rsidR="003A1A5B" w:rsidRDefault="003A1A5B" w:rsidP="00BC0F4C">
      <w:pPr>
        <w:spacing w:line="480" w:lineRule="auto"/>
        <w:rPr>
          <w:sz w:val="28"/>
        </w:rPr>
      </w:pPr>
      <w:r>
        <w:rPr>
          <w:sz w:val="28"/>
        </w:rPr>
        <w:t>8) Лекционный материал.</w:t>
      </w:r>
    </w:p>
    <w:sectPr w:rsidR="003A1A5B" w:rsidSect="00BC0F4C">
      <w:headerReference w:type="even" r:id="rId8"/>
      <w:headerReference w:type="default" r:id="rId9"/>
      <w:footerReference w:type="even" r:id="rId10"/>
      <w:headerReference w:type="first" r:id="rId11"/>
      <w:pgSz w:w="11907" w:h="16840" w:code="9"/>
      <w:pgMar w:top="1134" w:right="851" w:bottom="1134" w:left="1134" w:header="45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92E" w:rsidRDefault="0042692E">
      <w:r>
        <w:separator/>
      </w:r>
    </w:p>
  </w:endnote>
  <w:endnote w:type="continuationSeparator" w:id="0">
    <w:p w:rsidR="0042692E" w:rsidRDefault="0042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A5B" w:rsidRDefault="003A1A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1A5B" w:rsidRDefault="003A1A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92E" w:rsidRDefault="0042692E">
      <w:r>
        <w:separator/>
      </w:r>
    </w:p>
  </w:footnote>
  <w:footnote w:type="continuationSeparator" w:id="0">
    <w:p w:rsidR="0042692E" w:rsidRDefault="00426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A5B" w:rsidRDefault="003A1A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16</w:t>
    </w:r>
    <w:r>
      <w:rPr>
        <w:rStyle w:val="a5"/>
      </w:rPr>
      <w:fldChar w:fldCharType="end"/>
    </w:r>
  </w:p>
  <w:p w:rsidR="003A1A5B" w:rsidRDefault="003A1A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A5B" w:rsidRDefault="003A1A5B">
    <w:pPr>
      <w:pStyle w:val="a3"/>
      <w:framePr w:wrap="around" w:vAnchor="text" w:hAnchor="margin" w:xAlign="center" w:y="1"/>
      <w:rPr>
        <w:rStyle w:val="a5"/>
        <w:b/>
        <w:sz w:val="28"/>
      </w:rPr>
    </w:pPr>
    <w:r>
      <w:rPr>
        <w:rStyle w:val="a5"/>
        <w:b/>
        <w:sz w:val="28"/>
      </w:rPr>
      <w:fldChar w:fldCharType="begin"/>
    </w:r>
    <w:r>
      <w:rPr>
        <w:rStyle w:val="a5"/>
        <w:b/>
        <w:sz w:val="28"/>
      </w:rPr>
      <w:instrText xml:space="preserve">PAGE  </w:instrText>
    </w:r>
    <w:r>
      <w:rPr>
        <w:rStyle w:val="a5"/>
        <w:b/>
        <w:sz w:val="28"/>
      </w:rPr>
      <w:fldChar w:fldCharType="separate"/>
    </w:r>
    <w:r w:rsidR="00F42B9B">
      <w:rPr>
        <w:rStyle w:val="a5"/>
        <w:b/>
        <w:noProof/>
        <w:sz w:val="28"/>
      </w:rPr>
      <w:t>4</w:t>
    </w:r>
    <w:r>
      <w:rPr>
        <w:rStyle w:val="a5"/>
        <w:b/>
        <w:sz w:val="28"/>
      </w:rPr>
      <w:fldChar w:fldCharType="end"/>
    </w:r>
  </w:p>
  <w:p w:rsidR="003A1A5B" w:rsidRDefault="003A1A5B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A5B" w:rsidRDefault="003A1A5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86E67"/>
    <w:multiLevelType w:val="hybridMultilevel"/>
    <w:tmpl w:val="97F2968C"/>
    <w:lvl w:ilvl="0" w:tplc="31526498">
      <w:start w:val="1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4DBC7C19"/>
    <w:multiLevelType w:val="singleLevel"/>
    <w:tmpl w:val="602E27C6"/>
    <w:lvl w:ilvl="0">
      <w:start w:val="3"/>
      <w:numFmt w:val="decimal"/>
      <w:lvlText w:val="%1) "/>
      <w:legacy w:legacy="1" w:legacySpace="0" w:legacyIndent="283"/>
      <w:lvlJc w:val="left"/>
      <w:pPr>
        <w:ind w:left="171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75B677B"/>
    <w:multiLevelType w:val="hybridMultilevel"/>
    <w:tmpl w:val="90CC7BFE"/>
    <w:lvl w:ilvl="0" w:tplc="8604AB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1712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603"/>
    <w:rsid w:val="003205BC"/>
    <w:rsid w:val="00351603"/>
    <w:rsid w:val="00355DA3"/>
    <w:rsid w:val="003A1A5B"/>
    <w:rsid w:val="0042692E"/>
    <w:rsid w:val="004675ED"/>
    <w:rsid w:val="00546A37"/>
    <w:rsid w:val="00A85BBA"/>
    <w:rsid w:val="00BC0F4C"/>
    <w:rsid w:val="00BD7A47"/>
    <w:rsid w:val="00F4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</w:style>
  <w:style w:type="paragraph" w:styleId="1">
    <w:name w:val="heading 1"/>
    <w:basedOn w:val="a"/>
    <w:next w:val="a"/>
    <w:qFormat/>
    <w:pPr>
      <w:keepNext/>
      <w:spacing w:before="72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120" w:after="60"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Cs/>
      <w:sz w:val="36"/>
    </w:rPr>
  </w:style>
  <w:style w:type="paragraph" w:styleId="6">
    <w:name w:val="heading 6"/>
    <w:basedOn w:val="a"/>
    <w:next w:val="a"/>
    <w:qFormat/>
    <w:pPr>
      <w:keepNext/>
      <w:tabs>
        <w:tab w:val="left" w:pos="6237"/>
      </w:tabs>
      <w:ind w:left="4395" w:firstLine="0"/>
      <w:outlineLvl w:val="5"/>
    </w:pPr>
    <w:rPr>
      <w:bCs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 w:cs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Title"/>
    <w:basedOn w:val="a"/>
    <w:qFormat/>
    <w:pPr>
      <w:jc w:val="center"/>
    </w:pPr>
    <w:rPr>
      <w:rFonts w:ascii="Arial" w:hAnsi="Arial"/>
      <w:b/>
      <w:sz w:val="24"/>
    </w:rPr>
  </w:style>
  <w:style w:type="paragraph" w:styleId="a7">
    <w:name w:val="Body Text Indent"/>
    <w:basedOn w:val="a"/>
    <w:pPr>
      <w:ind w:left="4962" w:firstLine="0"/>
      <w:jc w:val="left"/>
    </w:pPr>
    <w:rPr>
      <w:rFonts w:ascii="Arial" w:hAnsi="Arial"/>
      <w:b/>
      <w:sz w:val="28"/>
    </w:rPr>
  </w:style>
  <w:style w:type="paragraph" w:styleId="20">
    <w:name w:val="Body Text Indent 2"/>
    <w:basedOn w:val="a"/>
    <w:pPr>
      <w:spacing w:before="240"/>
    </w:pPr>
    <w:rPr>
      <w:sz w:val="28"/>
    </w:rPr>
  </w:style>
  <w:style w:type="paragraph" w:styleId="30">
    <w:name w:val="Body Text Indent 3"/>
    <w:basedOn w:val="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</w:style>
  <w:style w:type="paragraph" w:styleId="1">
    <w:name w:val="heading 1"/>
    <w:basedOn w:val="a"/>
    <w:next w:val="a"/>
    <w:qFormat/>
    <w:pPr>
      <w:keepNext/>
      <w:spacing w:before="72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120" w:after="60"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Cs/>
      <w:sz w:val="36"/>
    </w:rPr>
  </w:style>
  <w:style w:type="paragraph" w:styleId="6">
    <w:name w:val="heading 6"/>
    <w:basedOn w:val="a"/>
    <w:next w:val="a"/>
    <w:qFormat/>
    <w:pPr>
      <w:keepNext/>
      <w:tabs>
        <w:tab w:val="left" w:pos="6237"/>
      </w:tabs>
      <w:ind w:left="4395" w:firstLine="0"/>
      <w:outlineLvl w:val="5"/>
    </w:pPr>
    <w:rPr>
      <w:bCs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 w:cs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Title"/>
    <w:basedOn w:val="a"/>
    <w:qFormat/>
    <w:pPr>
      <w:jc w:val="center"/>
    </w:pPr>
    <w:rPr>
      <w:rFonts w:ascii="Arial" w:hAnsi="Arial"/>
      <w:b/>
      <w:sz w:val="24"/>
    </w:rPr>
  </w:style>
  <w:style w:type="paragraph" w:styleId="a7">
    <w:name w:val="Body Text Indent"/>
    <w:basedOn w:val="a"/>
    <w:pPr>
      <w:ind w:left="4962" w:firstLine="0"/>
      <w:jc w:val="left"/>
    </w:pPr>
    <w:rPr>
      <w:rFonts w:ascii="Arial" w:hAnsi="Arial"/>
      <w:b/>
      <w:sz w:val="28"/>
    </w:rPr>
  </w:style>
  <w:style w:type="paragraph" w:styleId="20">
    <w:name w:val="Body Text Indent 2"/>
    <w:basedOn w:val="a"/>
    <w:pPr>
      <w:spacing w:before="240"/>
    </w:pPr>
    <w:rPr>
      <w:sz w:val="28"/>
    </w:rPr>
  </w:style>
  <w:style w:type="paragraph" w:styleId="30">
    <w:name w:val="Body Text Indent 3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2419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Нервные болезни</vt:lpstr>
    </vt:vector>
  </TitlesOfParts>
  <Company>БГМУ</Company>
  <LinksUpToDate>false</LinksUpToDate>
  <CharactersWithSpaces>16181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Нервные болезни</dc:title>
  <dc:creator>Серёгин А. С.</dc:creator>
  <cp:lastModifiedBy>Igor</cp:lastModifiedBy>
  <cp:revision>2</cp:revision>
  <cp:lastPrinted>1996-05-19T19:06:00Z</cp:lastPrinted>
  <dcterms:created xsi:type="dcterms:W3CDTF">2024-05-01T06:14:00Z</dcterms:created>
  <dcterms:modified xsi:type="dcterms:W3CDTF">2024-05-01T06:14:00Z</dcterms:modified>
</cp:coreProperties>
</file>