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</w:t>
      </w:r>
    </w:p>
    <w:p w:rsidR="00000000" w:rsidRDefault="00235D7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Экзамен: эмоции или стресс?</w:t>
      </w:r>
    </w:p>
    <w:p w:rsidR="00000000" w:rsidRDefault="00235D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35D7C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000000" w:rsidRDefault="00235D7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235D7C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студент стресс психологический тревожность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Слишком часто студенческая жизнь ассоциируется со студенческими обществами, различными мероприятиями и весельем. Она кажется беззаботной и легкой для мн</w:t>
      </w:r>
      <w:r>
        <w:rPr>
          <w:color w:val="000000"/>
          <w:sz w:val="28"/>
          <w:szCs w:val="28"/>
        </w:rPr>
        <w:t>огих студентов. Для других, однако, это всего лишь очередное изменение в жизни, к которому необходимо приспосабливаться. Студенты молоды и потому могут переживать множество проблем, свойственных молодым людям; но они могут быть и уже взрослыми, тогда на ни</w:t>
      </w:r>
      <w:r>
        <w:rPr>
          <w:color w:val="000000"/>
          <w:sz w:val="28"/>
          <w:szCs w:val="28"/>
        </w:rPr>
        <w:t>х и так уже лежит слишком много ответственности, что мешает наслаждаться студенческими годами; у них могут быть свои проблемы, мешающие сконцентрироваться на занятиях. В любом случае обучение в высшем учебном заведении - это стресс для многих студентов.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</w:t>
      </w:r>
      <w:r>
        <w:rPr>
          <w:color w:val="000000"/>
          <w:sz w:val="28"/>
          <w:szCs w:val="28"/>
        </w:rPr>
        <w:t>ществует большое количество подтверждений тому, что хронический стресс - спутник студенческой жизни. Стресс, испытываемый студентами, может сказываться на обучении (приобретении, применении и переработке знаний), что препятствует академической успеваемости</w:t>
      </w:r>
      <w:r>
        <w:rPr>
          <w:color w:val="000000"/>
          <w:sz w:val="28"/>
          <w:szCs w:val="28"/>
        </w:rPr>
        <w:t>. Трудности с успеваемостью в свою очередь также создают дискомфорт, в результате чего общий стресс усиливается. Некоторые исследователи отметили у студентов и проблемы с финансами, жильем, безопасностью и весом.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Студенту необходимо преодолеть переходные т</w:t>
      </w:r>
      <w:r>
        <w:rPr>
          <w:color w:val="000000"/>
          <w:sz w:val="28"/>
          <w:szCs w:val="28"/>
        </w:rPr>
        <w:t>рудности, освоить новые роли и модифицировать старые, в результате чего они также могут испытывать стресс.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235D7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 Стресс в жизни студента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Студенческая жизнь полна чрезвычайных и стрессогенных ситуаций, поэтому студенты часто испытывают стресс и нервно-псих</w:t>
      </w:r>
      <w:r>
        <w:rPr>
          <w:color w:val="000000"/>
          <w:sz w:val="28"/>
          <w:szCs w:val="28"/>
        </w:rPr>
        <w:t>ическое напряжение. В основном у студентов стресс развивается из-за большого потока информации, из-за отсутствия системной работы в семестре и, как правило, стресс в период сессии.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Эмоциональное напряжение у студентов начинается по крайней мере за 3-4 дня </w:t>
      </w:r>
      <w:r>
        <w:rPr>
          <w:color w:val="000000"/>
          <w:sz w:val="28"/>
          <w:szCs w:val="28"/>
        </w:rPr>
        <w:t>до начала сессии и сохраняется на всем ее протяжении даже в самые спокойные дни. Наличие эмоционального напряжения и в межэкзаменационные дни свидетельство того, что экзаменационная сессия сопровождается непрерывным, хроническим стрессом. Последствием тако</w:t>
      </w:r>
      <w:r>
        <w:rPr>
          <w:color w:val="000000"/>
          <w:sz w:val="28"/>
          <w:szCs w:val="28"/>
        </w:rPr>
        <w:t>го стресса может являться невроз, т.е. функциональное заболевание нервной системы. Тогда страдает, в первую очередь, нервная система, ее ресурсы истощаются, заставляя работать организм на пределе. Что же расшатывает нервную систему, приводит ее к срыву и в</w:t>
      </w:r>
      <w:r>
        <w:rPr>
          <w:color w:val="000000"/>
          <w:sz w:val="28"/>
          <w:szCs w:val="28"/>
        </w:rPr>
        <w:t xml:space="preserve">озникновению болезни? Принято считать, что невроз возникает тогда, тогда, когда человек длительное время находится в состоянии стресса. Невроз - это не болезнь, а разновидность «нормальных» реакций личности в необычных стрессовых условиях. В свою очередь, </w:t>
      </w:r>
      <w:r>
        <w:rPr>
          <w:color w:val="000000"/>
          <w:sz w:val="28"/>
          <w:szCs w:val="28"/>
        </w:rPr>
        <w:t>к стрессу приводят ссоры, неудачи и другие события жизни, которые психиатры обозначают как психические травмы. Период обучения оказывает значительное влияние на формирование личности, поэтому проблемы психического здоровья студентов весьма актуальна.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выделить 3 группы студентов: 1-я группа - с невротическими расстройствами; 2-я группа - с риском их развития; 3-я группа - здоровые. Уровень невротических расстройств возрастает с каждым годом обучения. Студенты с невротическими расстройствами не умеют ор</w:t>
      </w:r>
      <w:r>
        <w:rPr>
          <w:color w:val="000000"/>
          <w:sz w:val="28"/>
          <w:szCs w:val="28"/>
        </w:rPr>
        <w:t>ганизовывать свой режим, а это усугубляет их астенизацию (т.е. снижает функциональные возможности центральной нервной системы, проявляющиеся в ухудшении работоспособности, психической утомляемости, ухудшении внимания, памяти, повышенной реактивности с разд</w:t>
      </w:r>
      <w:r>
        <w:rPr>
          <w:color w:val="000000"/>
          <w:sz w:val="28"/>
          <w:szCs w:val="28"/>
        </w:rPr>
        <w:t>ражительной слабостью). Студенты с невротическими расстройствами недосыпают, некоторые из них не используют выходные дни для отдыха. Заболевания неврозом ведет к значительному снижению успеваемости. Среди студентов группы риска большинство употребляли алко</w:t>
      </w:r>
      <w:r>
        <w:rPr>
          <w:color w:val="000000"/>
          <w:sz w:val="28"/>
          <w:szCs w:val="28"/>
        </w:rPr>
        <w:t>голь с целью облегчения общения, улучшения настроения и в трудных жизненных ситуациях.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Валеологический подход к стрессу предполагает перевод стрессовой ситуации в состояние тренировки, когда организм работает в сознательно определенных пределах негативных </w:t>
      </w:r>
      <w:r>
        <w:rPr>
          <w:color w:val="000000"/>
          <w:sz w:val="28"/>
          <w:szCs w:val="28"/>
        </w:rPr>
        <w:t>факторов среды. В результате организм оказывается подготовленным, натренированным к стрессовой ситуации. Т.е. напряженная работа у студентов во время семестра будет сопровождаться успешной сдачей экзаменов в сессию. Наблюдения показывают, что основная масс</w:t>
      </w:r>
      <w:r>
        <w:rPr>
          <w:color w:val="000000"/>
          <w:sz w:val="28"/>
          <w:szCs w:val="28"/>
        </w:rPr>
        <w:t>а студентов совершенно не придерживаются этого правила.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стресса сложна и многогранна. Стресс в учебном процессе необходимо регулировать. Это задача самих студентов и их педагогов, социальных педагогов, психологов. Возможно пути ее решения кроются </w:t>
      </w:r>
      <w:r>
        <w:rPr>
          <w:color w:val="000000"/>
          <w:sz w:val="28"/>
          <w:szCs w:val="28"/>
        </w:rPr>
        <w:t>в профессиональной мотивации студентов и во внедрении в учебный процесс основ здорового образа жизни, тре-нинговых курсов, здоровьесберегающих технологий.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Интенсивность и напряженность современной жизни провоцирует на психологическом уровне возникновение н</w:t>
      </w:r>
      <w:r>
        <w:rPr>
          <w:color w:val="000000"/>
          <w:sz w:val="28"/>
          <w:szCs w:val="28"/>
        </w:rPr>
        <w:t>егативных эмоциональных переживаний и стрессовых реакций, способных привести к формированию выраженных и длительных стрессовых состояний.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Стресс - это своеобразная реакция человека на психическое или физическое напряжение, которая является физиологическим </w:t>
      </w:r>
      <w:r>
        <w:rPr>
          <w:color w:val="000000"/>
          <w:sz w:val="28"/>
          <w:szCs w:val="28"/>
        </w:rPr>
        <w:t>безусловным рефлексом. Стресс - это часть нашей повседневной жизни. Он воздействует на нас, начиная с утренней суматохи до позднего вечера и даже во время сна. Стресс может быть и полезен, и разрушителен: полезный прибавляет энергии, а разрушительный прояв</w:t>
      </w:r>
      <w:r>
        <w:rPr>
          <w:color w:val="000000"/>
          <w:sz w:val="28"/>
          <w:szCs w:val="28"/>
        </w:rPr>
        <w:t>ляется в виде головной боли, гипертонии, язвы желудка, хронической бессонницы, психических расстройств или других болезней.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современного студента, как и для любого человека вообще, стресс является несверхъестественным явлением, а скорее реакцией на ско</w:t>
      </w:r>
      <w:r>
        <w:rPr>
          <w:color w:val="000000"/>
          <w:sz w:val="28"/>
          <w:szCs w:val="28"/>
        </w:rPr>
        <w:t>пившиеся проблемы, на бесконечный процесс борьбы с повседневными трудностями. Стресс может быть вызван факторами, связанными с работой и деятельностью организации или событиями в личной жизни человека.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студента вуза проблемами и трудностями могут быть </w:t>
      </w:r>
      <w:r>
        <w:rPr>
          <w:color w:val="000000"/>
          <w:sz w:val="28"/>
          <w:szCs w:val="28"/>
        </w:rPr>
        <w:t>следующие: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недостаток сна;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несданные во время и незащищенные лабораторные работы;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 выполненные или выполненные неправильно задания;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большое количество пропусков по какому-либо предмету;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отсутствие на нужный момент курсовой работы или проекта по</w:t>
      </w:r>
      <w:r>
        <w:rPr>
          <w:color w:val="000000"/>
          <w:sz w:val="28"/>
          <w:szCs w:val="28"/>
        </w:rPr>
        <w:t xml:space="preserve"> дисциплине;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недостаточно полные знания по дисциплине;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плохая успеваемость по определенной дисциплине;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перегрузка или слишком малая рабочая нагрузка студента, т.е. задание, которое следует завершить за конкретный период времени;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конфликт ролей. Он </w:t>
      </w:r>
      <w:r>
        <w:rPr>
          <w:color w:val="000000"/>
          <w:sz w:val="28"/>
          <w:szCs w:val="28"/>
        </w:rPr>
        <w:t xml:space="preserve">может возникнуть в результате различий между нормами неформальной группы и требованиями формальной организации (преподавателя). В этой ситуации студент может почувствовать напряжение и беспокойство, потому что хочет быть принятым группой, с одной стороны, </w:t>
      </w:r>
      <w:r>
        <w:rPr>
          <w:color w:val="000000"/>
          <w:sz w:val="28"/>
          <w:szCs w:val="28"/>
        </w:rPr>
        <w:t>и соблюдать требования преподавателя - с другой;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отсутствие интереса к дисциплине или предлагаемой студенту работе;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плохие физические условия (отклонение в температуре помещения, плохое освещение или чрезмерный шум и др.).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стоит также сбрасывать со </w:t>
      </w:r>
      <w:r>
        <w:rPr>
          <w:color w:val="000000"/>
          <w:sz w:val="28"/>
          <w:szCs w:val="28"/>
        </w:rPr>
        <w:t>счетов личностные факторы. Сюда можно отнести болезнь члена семьи, изменение числа друзей, конфликты с одногруппниками и близкими людьми, переезд, значительные личные достижения, изменение финансового положения и другие факторы.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множество методо</w:t>
      </w:r>
      <w:r>
        <w:rPr>
          <w:color w:val="000000"/>
          <w:sz w:val="28"/>
          <w:szCs w:val="28"/>
        </w:rPr>
        <w:t>в борьбы со стрессом. Могу предложить лишь некоторые, к которым может прибегнуть любой современный студент.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 распределении времени держать ситуацию под контролем не менее важно, чем управлять стрессом. Чувство контроля ситуации, вероятно, самое важное</w:t>
      </w:r>
      <w:r>
        <w:rPr>
          <w:color w:val="000000"/>
          <w:sz w:val="28"/>
          <w:szCs w:val="28"/>
        </w:rPr>
        <w:t xml:space="preserve"> и фундаментальное отношение, необходимое для того, чтобы преодолеть стресс.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Защищаясь от стресса, можно прибегнуть к воображению. Его используют для психической релаксации.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Непродолжительные прогулки на свежем воздухе.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Посещение культурных и культур</w:t>
      </w:r>
      <w:r>
        <w:rPr>
          <w:color w:val="000000"/>
          <w:sz w:val="28"/>
          <w:szCs w:val="28"/>
        </w:rPr>
        <w:t>но-развлекательных учреждений (театр, музей, выставка, кино и др.)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Общение с друзьями или другой приятной компанией.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Хорошим лекарством от стресса является смех. Он тренирует многие мышцы, снимает головную боль, понижает артериальное давление, нормализ</w:t>
      </w:r>
      <w:r>
        <w:rPr>
          <w:color w:val="000000"/>
          <w:sz w:val="28"/>
          <w:szCs w:val="28"/>
        </w:rPr>
        <w:t>ует дыхание и сон. При этом в кровь поступают так называемые антистрессовые гормоны. Во время стресса в организме также вырабатываются гормоны, только стрессовые: адреналин и кортизол.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Массаж. Можно прибегнуть также к самомассажу.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Занятия спортом (бег </w:t>
      </w:r>
      <w:r>
        <w:rPr>
          <w:color w:val="000000"/>
          <w:sz w:val="28"/>
          <w:szCs w:val="28"/>
        </w:rPr>
        <w:t>трусцой, плавание, спортивные игры и т.д.). Любые физические упражнения выводят гормоны стресса.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Существует ряд упражнений для борьбе со стрессом. К ним относятся 3 вида упражнений: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релаксационные (ауторегуляционные дыхательные упражнения, мышечная рел</w:t>
      </w:r>
      <w:r>
        <w:rPr>
          <w:color w:val="000000"/>
          <w:sz w:val="28"/>
          <w:szCs w:val="28"/>
        </w:rPr>
        <w:t>аксация, йога);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концентрирующие упражнения. Их можно выполнять где и когда угодно в течение дня;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противострессовые дыхательные упражнения.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стресс - это неотъемлемая часть повседневной жизни каждого студента. Реакция на стресс, как и начало трудов</w:t>
      </w:r>
      <w:r>
        <w:rPr>
          <w:color w:val="000000"/>
          <w:sz w:val="28"/>
          <w:szCs w:val="28"/>
        </w:rPr>
        <w:t>ого дня, режим питания, двигательная активность, качество отдыха и сна, взаимоотношения с окружающими, являются составными частями образа жизни. От самого студента зависит, каким будет его образ жизни - здоровым, активным или же нездоровым, пассивным, а, с</w:t>
      </w:r>
      <w:r>
        <w:rPr>
          <w:color w:val="000000"/>
          <w:sz w:val="28"/>
          <w:szCs w:val="28"/>
        </w:rPr>
        <w:t>ледовательно, как часто и продолжительно он будет находиться в стрессовом состоянии.</w:t>
      </w:r>
    </w:p>
    <w:p w:rsidR="00000000" w:rsidRDefault="00235D7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35D7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Рекомендации по преодолению тревожности и стресса у студентов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Факторами, уменьшающими стрессогенность среды и ее отрицательное влияние на организм, являются предсказуе</w:t>
      </w:r>
      <w:r>
        <w:rPr>
          <w:color w:val="000000"/>
          <w:sz w:val="28"/>
          <w:szCs w:val="28"/>
        </w:rPr>
        <w:t xml:space="preserve">мость внешних событий, возможность заранее подготовиться к ним, а также возможность контроля над событиями, что существенно снижает силу воздействия неблагоприятных факторов. Значительную роль в преодолении отрицательного влияния неблагоприятных состояний </w:t>
      </w:r>
      <w:r>
        <w:rPr>
          <w:color w:val="000000"/>
          <w:sz w:val="28"/>
          <w:szCs w:val="28"/>
        </w:rPr>
        <w:t>на деятельность человека играют волевые качества. «Проявление волевых качеств (силы воли) - это, прежде всего, переключение сознания и волевого контроля с переживания неблагоприятного состояния на регуляцию деятельности (на ее продолжение, подачу внутренне</w:t>
      </w:r>
      <w:r>
        <w:rPr>
          <w:color w:val="000000"/>
          <w:sz w:val="28"/>
          <w:szCs w:val="28"/>
        </w:rPr>
        <w:t>й команды к началу деятельности, к сохранению качества деятельности)». Переживание состояния при этом отодвигается в сознании на второй план. Важную роль в регуляции психических состояний, в том, как человек реагирует на воздействие стрессоров окружающей с</w:t>
      </w:r>
      <w:r>
        <w:rPr>
          <w:color w:val="000000"/>
          <w:sz w:val="28"/>
          <w:szCs w:val="28"/>
        </w:rPr>
        <w:t>реды, играют индивидуально-типические особенности нервной системы и личности. Известно, что лица с высокой силой нервной системы характеризуются большей устойчивостью, лучшей переносимостью стрессовых ситуаций по сравнению с индивидами, имеющими слабую сил</w:t>
      </w:r>
      <w:r>
        <w:rPr>
          <w:color w:val="000000"/>
          <w:sz w:val="28"/>
          <w:szCs w:val="28"/>
        </w:rPr>
        <w:t>у нервной системы. Так найдены подтверждения того, что жизнерадостные люди более устойчивы, способны сохранять контроль и критичность в сложных ситуациях.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самооценки проявляется в том, что люди с низкой самооценкой проявляют более высокий уровень с</w:t>
      </w:r>
      <w:r>
        <w:rPr>
          <w:color w:val="000000"/>
          <w:sz w:val="28"/>
          <w:szCs w:val="28"/>
        </w:rPr>
        <w:t>траха или тревожности в угрожающей ситуации. Они воспринимают себя чаще всего как имеющих неадекватно низкие способности для того, чтобы справиться с ситуацией, поэтому они действуют менее энергично, склонны подчиняться ситуации, пытаются избегать трудност</w:t>
      </w:r>
      <w:r>
        <w:rPr>
          <w:color w:val="000000"/>
          <w:sz w:val="28"/>
          <w:szCs w:val="28"/>
        </w:rPr>
        <w:t>ей, так как убеждены, что не в силах с ними справиться.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мы видим, что стресс в большой мере является индивидуальным феноменом.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направлением психологической помощи является обучение человека определенным приемам и выработка навыков пов</w:t>
      </w:r>
      <w:r>
        <w:rPr>
          <w:color w:val="000000"/>
          <w:sz w:val="28"/>
          <w:szCs w:val="28"/>
        </w:rPr>
        <w:t>едения в стрессовых ситуациях, повышение уверенности в себе и самопринятие.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исследованиях Селье и многочисленных последующих работах показано, что непредсказуемые и неуправляемые события более опасны, чем предсказуемые и управляемые. Когда люди понимают,</w:t>
      </w:r>
      <w:r>
        <w:rPr>
          <w:color w:val="000000"/>
          <w:sz w:val="28"/>
          <w:szCs w:val="28"/>
        </w:rPr>
        <w:t xml:space="preserve"> как протекают события, могут повлиять на них или, хотя бы частично, оградить себя от неприятностей, вероятность стресса значительно снижается. Применительно к учебной деятельности можно сказать, что если возможность управления ситуацией очень низка, а нап</w:t>
      </w:r>
      <w:r>
        <w:rPr>
          <w:color w:val="000000"/>
          <w:sz w:val="28"/>
          <w:szCs w:val="28"/>
        </w:rPr>
        <w:t>ряженность работы значительна, то такая работа сама по себе является стрессором.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возможные реакции организма на стресс: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Реакция стресса. Человек сознательно или подсознательно старается приспособиться к совершенно новой ситуации. Затем наступает</w:t>
      </w:r>
      <w:r>
        <w:rPr>
          <w:color w:val="000000"/>
          <w:sz w:val="28"/>
          <w:szCs w:val="28"/>
        </w:rPr>
        <w:t xml:space="preserve"> выравнивание, или адаптация. Человек либо обретает равновесие в создавшейся ситуации и стресс не дает никаких последствий, либо не адаптируется к ней - это так называемая плохая адаптация. Как следствие этого могут возникнуть различные психические или физ</w:t>
      </w:r>
      <w:r>
        <w:rPr>
          <w:color w:val="000000"/>
          <w:sz w:val="28"/>
          <w:szCs w:val="28"/>
        </w:rPr>
        <w:t>ические отклонения.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Пассивность. Она проявляется у человека, адаптационный резерв которого недостаточен и организм не способен противостоять стрессу. Возникает состояние беспомощности, безнадежности, депрессии. Но такая стрессовая реакция может быть преход</w:t>
      </w:r>
      <w:r>
        <w:rPr>
          <w:color w:val="000000"/>
          <w:sz w:val="28"/>
          <w:szCs w:val="28"/>
        </w:rPr>
        <w:t>ящей.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Две другие реакции активные и подчинены воле человека.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Активная защита от стресса. Человек меняет сферу деятельности и находит что-то более полезное и подходящее для достижения душевного равновесия, способствующее улучшению состояния здоровья.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</w:t>
      </w:r>
      <w:r>
        <w:rPr>
          <w:color w:val="000000"/>
          <w:sz w:val="28"/>
          <w:szCs w:val="28"/>
        </w:rPr>
        <w:t>ая релаксация (расслабление), которая повышает природную адаптацию человеческого организма - как психическую, так и физическую. Эта реакция наиболее действенная.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Стресс может быть вызван факторами, связанными с работой и деятельностью организации или событ</w:t>
      </w:r>
      <w:r>
        <w:rPr>
          <w:color w:val="000000"/>
          <w:sz w:val="28"/>
          <w:szCs w:val="28"/>
        </w:rPr>
        <w:t>иями личной жизни человека. Студенту можно дать следующие советы: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Разработайте систему приоритетов в своей работе.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Научитесь говорить «нет», когда достигнете предела, после которого вы уже не можете взять на себя больше работы.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Наладьте особенно эффе</w:t>
      </w:r>
      <w:r>
        <w:rPr>
          <w:color w:val="000000"/>
          <w:sz w:val="28"/>
          <w:szCs w:val="28"/>
        </w:rPr>
        <w:t>ктивные и надежные отношения с вашими преподавателями.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Не соглашайтесь с кем-либо, кто начинает выставлять противоречивые требования.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Сообщите своему преподавателю, когда вы почувствуете, что ожидания или стандарты оценки задания не ясны.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Найдите ден</w:t>
      </w:r>
      <w:r>
        <w:rPr>
          <w:color w:val="000000"/>
          <w:sz w:val="28"/>
          <w:szCs w:val="28"/>
        </w:rPr>
        <w:t>ь, время для отключения и отдыха. К другим факторам, связанным с понижением вероятности стресса, относятся соблюдение надлежащего питания, поддержание себя в форме с помощью физических упражнений и достижение общего равновесия в жизни.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Стресс могут вызыват</w:t>
      </w:r>
      <w:r>
        <w:rPr>
          <w:color w:val="000000"/>
          <w:sz w:val="28"/>
          <w:szCs w:val="28"/>
        </w:rPr>
        <w:t>ь и личностные факторы. Чтобы предотвратить дальнейшие последствия, способствующие возникновению различных психических отклонений и психосоматических заболеваний, можно дать ряд рекомендаций, которые помогут своевременно подготовиться к стрессогенному собы</w:t>
      </w:r>
      <w:r>
        <w:rPr>
          <w:color w:val="000000"/>
          <w:sz w:val="28"/>
          <w:szCs w:val="28"/>
        </w:rPr>
        <w:t>тию или жизненной ситуации и ослабить их негативное воздействие на организм: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Собрать достаточную информацию о возможности наступления подобных ситуаций.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Продумать способы предупреждения конкретных жизненных опасностей, попытаться найти способы их смягч</w:t>
      </w:r>
      <w:r>
        <w:rPr>
          <w:color w:val="000000"/>
          <w:sz w:val="28"/>
          <w:szCs w:val="28"/>
        </w:rPr>
        <w:t>ения.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Не пытаться в преддверии самого события делать поспешные умозаключения.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Осознать, что большую часть вызывающих стресс ситуаций человек способен решить сам, не прибегая к посторонней помощи.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Стремиться активно вмешиваться в ситуацию, вызывающую </w:t>
      </w:r>
      <w:r>
        <w:rPr>
          <w:color w:val="000000"/>
          <w:sz w:val="28"/>
          <w:szCs w:val="28"/>
        </w:rPr>
        <w:t>стресс. Активный образ жизни способствует созданию в организме защитного фона против стресса, улучшая деятельность адаптационных организмов.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Понять и принять, что серьезные перемены - это неотъемлемая часть жизни.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Помнить, что стрессогенными жизненными</w:t>
      </w:r>
      <w:r>
        <w:rPr>
          <w:color w:val="000000"/>
          <w:sz w:val="28"/>
          <w:szCs w:val="28"/>
        </w:rPr>
        <w:t xml:space="preserve"> ситуациями быстрее и лучше овладевают те, кто умеет использовать методы релаксации.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выделить четыре основных метода борьбы со стрессом: релаксация, противострессовый распорядок дня, оказание первой помощи при остром стрессе и аутоанализ личного стре</w:t>
      </w:r>
      <w:r>
        <w:rPr>
          <w:color w:val="000000"/>
          <w:sz w:val="28"/>
          <w:szCs w:val="28"/>
        </w:rPr>
        <w:t>сса. Использование этих методов при необходимости доступно каждому.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эффективных средств защиты от стресса является релаксация. Согласно теории Г. Селье, автоматическая реакция тревоги состоит из трех последовательных фаз: импульс, стресс, адаптаци</w:t>
      </w:r>
      <w:r>
        <w:rPr>
          <w:color w:val="000000"/>
          <w:sz w:val="28"/>
          <w:szCs w:val="28"/>
        </w:rPr>
        <w:t>я. Следовательно, если человек хочет направить свои усилия на сохранение здоровья, то на стрессовый импульс он должен осознанно отвечать релаксацией. С помощью этого вида активной защиты человек может помешать воздействию стрессового импульса, задержать ег</w:t>
      </w:r>
      <w:r>
        <w:rPr>
          <w:color w:val="000000"/>
          <w:sz w:val="28"/>
          <w:szCs w:val="28"/>
        </w:rPr>
        <w:t>о или ослабить стресс, предотвратив тем самым психосоматические нарушения в организме.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Дыхание может стать затруднённым и тяжёлым при физическом напряжении или в стрессовой ситуации. Человек имеет возможность, сознательно управляя дыханием использовать его</w:t>
      </w:r>
      <w:r>
        <w:rPr>
          <w:color w:val="000000"/>
          <w:sz w:val="28"/>
          <w:szCs w:val="28"/>
        </w:rPr>
        <w:t xml:space="preserve"> для успокоения, для снятия напряжения - как мышечного, так и психического, таким образом, ауторегуляция дыхания может стать действенным средством борьбы со стрессом, наряду с релаксацией и концентрацией.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Обнаружить и объяснить реакции своего организма на </w:t>
      </w:r>
      <w:r>
        <w:rPr>
          <w:color w:val="000000"/>
          <w:sz w:val="28"/>
          <w:szCs w:val="28"/>
        </w:rPr>
        <w:t>стрессовые ситуации помогает метод аутоанализа личного стресса посредством ведения «дневника стрессов». Метод этот требует фиксации в дневнике в течение нескольких недель того, когда и при каких обстоятельствах были обнаружены признаки стресса. Анализ запи</w:t>
      </w:r>
      <w:r>
        <w:rPr>
          <w:color w:val="000000"/>
          <w:sz w:val="28"/>
          <w:szCs w:val="28"/>
        </w:rPr>
        <w:t>сей в дневнике помогает просто и быстро определять, какие события или жизненные ситуации способствуют возникновению стресса. Именно регулярно повторяющиеся ситуации, описанные в дневнике, могут быть причиной возникновения стресса.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Рассмотрим методы первой </w:t>
      </w:r>
      <w:r>
        <w:rPr>
          <w:color w:val="000000"/>
          <w:sz w:val="28"/>
          <w:szCs w:val="28"/>
        </w:rPr>
        <w:t>помощи при остром стрессе.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Неожиданно оказываясь в стрессовой ситуации, для начала нужно собрать в кулак всю свою волю и скомандовать себе остановиться, чтобы резко затормозить развитие острого стресса. Чтобы суметь выйти из состояния острого стресса и усп</w:t>
      </w:r>
      <w:r>
        <w:rPr>
          <w:color w:val="000000"/>
          <w:sz w:val="28"/>
          <w:szCs w:val="28"/>
        </w:rPr>
        <w:t>окоиться, необходимо найти эффективный способ самопомощи, чтобы в критической ситуации быстро сориентироваться, прибегнув к этому методу помощи при остром стрессе: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Противострессовое дыхание;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Релаксация;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Рациональное восприятие окружающей обстановки;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Смена обстановки;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Заняться любой (отвлекающей) деятельностью.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условиях стрессовой ситуации это выполняет роль «громоотвода», помогая отвлечься от внутреннего напряжения. 6. Локальная концентрация (помогает вытеснить из сознания внутренний диалог, нас</w:t>
      </w:r>
      <w:r>
        <w:rPr>
          <w:color w:val="000000"/>
          <w:sz w:val="28"/>
          <w:szCs w:val="28"/>
        </w:rPr>
        <w:t>ыщенный стрессом).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Стресс - это неизбежность, о которой необходимо знать и всегда помнить. При этом стресс можно предвидеть, можно подготовиться к его приходу и постараться эффективно справиться с ним.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Эмпирическое исследование учебного стресса студент</w:t>
      </w:r>
      <w:r>
        <w:rPr>
          <w:b/>
          <w:bCs/>
          <w:color w:val="000000"/>
          <w:sz w:val="28"/>
          <w:szCs w:val="28"/>
        </w:rPr>
        <w:t>ов. Описание методик, используемых в диагностике учебного стресса студентов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учебного стресса мы проводили среди студентов 19 группы лечебного факультета. Возраст участников - 18-19 лет, пол - женский и мужской. В диагностике участвовало 13 ст</w:t>
      </w:r>
      <w:r>
        <w:rPr>
          <w:color w:val="000000"/>
          <w:sz w:val="28"/>
          <w:szCs w:val="28"/>
        </w:rPr>
        <w:t>удентов.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исследования мы выбрали 2 методики: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на учебный стресс, разработанный Ю.В. Щербатых. Данный тест позволяет определить основные причины учебного стресса; выявить, в чем проявляется стресс; определить основные приемы снятия стресса студентам</w:t>
      </w:r>
      <w:r>
        <w:rPr>
          <w:color w:val="000000"/>
          <w:sz w:val="28"/>
          <w:szCs w:val="28"/>
        </w:rPr>
        <w:t>и.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Студентам предлагалось ответить на 7 вопросов различного содержания. В 1, 3 и 5 вопросах данного теста нужно оценить свои ответы по 10-и балльной шкале, где 1 балл - минимум, 10 баллов максимум. 2, 4 и 6 вопросы предполагали выбор подходящего ответа. Во</w:t>
      </w:r>
      <w:r>
        <w:rPr>
          <w:color w:val="000000"/>
          <w:sz w:val="28"/>
          <w:szCs w:val="28"/>
        </w:rPr>
        <w:t>прос 7 - открытый, студенты вписывали свои варианты ответа на данный вопрос.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самооценки стрессоустойчивости С. Коухена и Г. Виллиансона. Данный тест позволяет человеку оценить уровень своей стрессоустойчивости (он может быть отличный, хороший, удовлет</w:t>
      </w:r>
      <w:r>
        <w:rPr>
          <w:color w:val="000000"/>
          <w:sz w:val="28"/>
          <w:szCs w:val="28"/>
        </w:rPr>
        <w:t>ворительный, плохой или очень плохой).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включает 10 вопросов. При выполнении теста студентам было необходимо выбрать один подходящий ответ из стандартных вариантов (никогда, почти никогда, иногда, довольно часто, очень часто).</w:t>
      </w:r>
    </w:p>
    <w:p w:rsidR="00000000" w:rsidRDefault="00235D7C">
      <w:pPr>
        <w:spacing w:after="200" w:line="276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page"/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Анализа полученных </w:t>
      </w:r>
      <w:r>
        <w:rPr>
          <w:color w:val="000000"/>
          <w:sz w:val="28"/>
          <w:szCs w:val="28"/>
        </w:rPr>
        <w:t>результатов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7120"/>
        <w:gridCol w:w="14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Причина стресса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Результаты, max = 10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Большая учебная нагрузка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Страх перед будущим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Нежелание учится или разочарование в профессии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Непонятные, скучные учебники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Неумение правильно распорядиться ограниченными фин</w:t>
            </w:r>
            <w:r>
              <w:rPr>
                <w:color w:val="000000"/>
                <w:sz w:val="20"/>
                <w:szCs w:val="20"/>
              </w:rPr>
              <w:t>ансами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Строгие преподаватели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Проблемы в личной жизни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Нерегулярное питание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Неумение правильно организовать свой режим дня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Стеснительность, застенчивость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Излишнее серьезное отношение к учебе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учеб</w:t>
            </w:r>
            <w:r>
              <w:rPr>
                <w:color w:val="000000"/>
                <w:sz w:val="20"/>
                <w:szCs w:val="20"/>
              </w:rPr>
              <w:t>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Жизнь вдали от родителей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Конфликт в группе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Проблемы совместного проживания с другими студентами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Иное - маленькая стипендия</w:t>
            </w:r>
          </w:p>
        </w:tc>
      </w:tr>
    </w:tbl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основными причинами возникновения стресса у студентов являются большая учебная нагрузка</w:t>
      </w:r>
      <w:r>
        <w:rPr>
          <w:color w:val="000000"/>
          <w:sz w:val="28"/>
          <w:szCs w:val="28"/>
        </w:rPr>
        <w:t xml:space="preserve"> и страх перед будущим. Меньше всего студентов волнует проблема совместного проживания с другими студентами, конфликт в группе (можно сделать вывод о том, что группа дружная).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Средний показатель экзаменационного волнения в группе - 8,3. Студенты волнуются </w:t>
      </w:r>
      <w:r>
        <w:rPr>
          <w:color w:val="000000"/>
          <w:sz w:val="28"/>
          <w:szCs w:val="28"/>
        </w:rPr>
        <w:t>больше нормы, возможно это связано с одной из популярных причин стресса «страх перед будущим».</w:t>
      </w:r>
    </w:p>
    <w:p w:rsidR="00000000" w:rsidRDefault="00235D7C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Проявление стресса у студентов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7532"/>
        <w:gridCol w:w="13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Проявление стресса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Результаты, max = 10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Спешка, ощущение постоянной нехватки времени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Повышенная отвлекаемость, пло</w:t>
            </w:r>
            <w:r>
              <w:rPr>
                <w:color w:val="000000"/>
                <w:sz w:val="20"/>
                <w:szCs w:val="20"/>
              </w:rPr>
              <w:t>хая концентрация внимания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Плохое настроение, депрессия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Плохой сон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Невозможность избавиться от посторонних мыслей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Низкая работоспособность, повышенная утомляемость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Раздражительность, обидчивость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Страх, тревога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Ощущение беспомощности, невозможности справиться с проблемами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Головные боли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Потеря уверенности, снижение самооценки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Нарушение социальных контактов, проблемы в общении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Учащенное сердцебиение, боли в сердце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Проблемы </w:t>
            </w:r>
            <w:r>
              <w:rPr>
                <w:color w:val="000000"/>
                <w:sz w:val="20"/>
                <w:szCs w:val="20"/>
              </w:rPr>
              <w:t>с желудочно-кишечным трактом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Затрудненное дыхание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Напряжение или дрожание мышц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5D7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</w:tr>
    </w:tbl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Проявляется стресс в группе в основном на психологическом уровне, что сказывается на понижении работоспособности студентов, плохом сне, нехватке времени. Б</w:t>
      </w:r>
      <w:r>
        <w:rPr>
          <w:color w:val="000000"/>
          <w:sz w:val="28"/>
          <w:szCs w:val="28"/>
        </w:rPr>
        <w:t>иологические признаки проявления стресса у большинства студентов присутствуют в малых количествах. Можно сделать вывод о хорошем показателе здоровья студентов в группе.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способом снятия стресса является сон (используют 100% опрошенных). Радует то, </w:t>
      </w:r>
      <w:r>
        <w:rPr>
          <w:color w:val="000000"/>
          <w:sz w:val="28"/>
          <w:szCs w:val="28"/>
        </w:rPr>
        <w:t>что алкоголь, сигареты, наркотики в качестве приема снятия стресса в группе практически не используются.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биологических признаков проявления стресса можно выделить учащение сердцебиения и различные боли. Остальные признаки присутствуют у меньшей части ст</w:t>
      </w:r>
      <w:r>
        <w:rPr>
          <w:color w:val="000000"/>
          <w:sz w:val="28"/>
          <w:szCs w:val="28"/>
        </w:rPr>
        <w:t>удентов.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235D7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стресса у человека так же старо, как и сам человек. Стрессу подвержены все - от новорожденного до немощного старика.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Стресс в студенческой деятельности представляет собой повседневные перегрузки, связанные с особенностями </w:t>
      </w:r>
      <w:r>
        <w:rPr>
          <w:color w:val="000000"/>
          <w:sz w:val="28"/>
          <w:szCs w:val="28"/>
        </w:rPr>
        <w:t>процесса обучения в ВУЗе и оказывающие непосредственные и независимые эффекты на самочувствие и психические или соматические функции.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современного студента стресс является несверхъестественным явлением, а скорее реакцией на скопившиеся проблемы, на бес</w:t>
      </w:r>
      <w:r>
        <w:rPr>
          <w:color w:val="000000"/>
          <w:sz w:val="28"/>
          <w:szCs w:val="28"/>
        </w:rPr>
        <w:t>конечный процесс борьбы с повседневными трудностями. Стресс может быть вызван факторами, связанными с работой и деятельностью организации или событиями в личной жизни человека.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нашего исследования мы выяснили, что основными причинами появления</w:t>
      </w:r>
      <w:r>
        <w:rPr>
          <w:color w:val="000000"/>
          <w:sz w:val="28"/>
          <w:szCs w:val="28"/>
        </w:rPr>
        <w:t xml:space="preserve"> стресса у студентов являются большие учебные нагрузки, которые появляются из-за большого количества заданий по разным учебным дисциплинам. Все это приводит к спешке и постоянной нехватке времени. Чаще всего студенты восстанавливают силы крепким сном и общ</w:t>
      </w:r>
      <w:r>
        <w:rPr>
          <w:color w:val="000000"/>
          <w:sz w:val="28"/>
          <w:szCs w:val="28"/>
        </w:rPr>
        <w:t>ением с друзьями и близкими людьми.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стресс - это неотъемлемая часть повседневной жизни каждого студента. Реакция на стресс, как и начало трудового дня, режим питания, двигательная активность, качество отдыха и сна, взаимоотношения с окружающими, явля</w:t>
      </w:r>
      <w:r>
        <w:rPr>
          <w:color w:val="000000"/>
          <w:sz w:val="28"/>
          <w:szCs w:val="28"/>
        </w:rPr>
        <w:t>ются составными частями образа жизни. От самого студента зависит, каким будет его образ жизни - здоровым, активным или же нездоровым, пассивным, а, следовательно, как часто и продолжительно он будет находиться в стрессовом состоянии.</w:t>
      </w:r>
    </w:p>
    <w:p w:rsidR="00000000" w:rsidRDefault="00235D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35D7C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235D7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235D7C">
      <w:pPr>
        <w:spacing w:line="360" w:lineRule="auto"/>
        <w:jc w:val="both"/>
        <w:rPr>
          <w:color w:val="000000"/>
          <w:sz w:val="28"/>
          <w:szCs w:val="28"/>
        </w:rPr>
      </w:pPr>
    </w:p>
    <w:p w:rsidR="00000000" w:rsidRDefault="00235D7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Гринберг Дж. Управление стрессов. СПб: Питер, 2004. - 496 с.</w:t>
      </w:r>
    </w:p>
    <w:p w:rsidR="00000000" w:rsidRDefault="00235D7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Доскин В.А. Профилактика экзаменационного стресса // Школа и психическое здоровье учащихся / Под ред. С.М. Громбаха, М., 1988. - С. 148-160.</w:t>
      </w:r>
    </w:p>
    <w:p w:rsidR="00235D7C" w:rsidRDefault="00235D7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Щербатых Ю.В. Экзаменационный стресс. Воронеж: с</w:t>
      </w:r>
      <w:r>
        <w:rPr>
          <w:color w:val="000000"/>
          <w:sz w:val="28"/>
          <w:szCs w:val="28"/>
        </w:rPr>
        <w:t>тудия ИАН, 2000. - 120 с.</w:t>
      </w:r>
    </w:p>
    <w:sectPr w:rsidR="00235D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73"/>
    <w:rsid w:val="00235D7C"/>
    <w:rsid w:val="004A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2A6036-E52F-43EC-B6D0-79FA7749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3404</Words>
  <Characters>19406</Characters>
  <Application>Microsoft Office Word</Application>
  <DocSecurity>0</DocSecurity>
  <Lines>161</Lines>
  <Paragraphs>45</Paragraphs>
  <ScaleCrop>false</ScaleCrop>
  <Company/>
  <LinksUpToDate>false</LinksUpToDate>
  <CharactersWithSpaces>22765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2024-09-20T21:23:00Z</dcterms:created>
  <dcterms:modified xsi:type="dcterms:W3CDTF">2024-09-20T21:23:00Z</dcterms:modified>
</cp:coreProperties>
</file>