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60FBC">
      <w:pPr>
        <w:pStyle w:val="1"/>
        <w:spacing w:line="240" w:lineRule="auto"/>
        <w:ind w:left="0"/>
        <w:jc w:val="center"/>
      </w:pPr>
      <w:bookmarkStart w:id="0" w:name="_GoBack"/>
      <w:r>
        <w:t>ЭКЗАМЕНАЦИОННЫЕ ТЕСТОВЫЕ ЗАДАНИЯ</w:t>
      </w:r>
      <w:r w:rsidR="00802621">
        <w:t xml:space="preserve"> </w:t>
      </w:r>
      <w:r>
        <w:t>ПО КОЖНЫМ И ВЕНЕРИЧЕСКИМ БОЛЕЗНЯМ ДЛЯ СТУДЕНТОВ ЛЕЧЕБНОГО ФАКУЛЬТЕТА (Вариант 5)</w:t>
      </w:r>
      <w:bookmarkEnd w:id="0"/>
    </w:p>
    <w:p w:rsidR="00000000" w:rsidRDefault="00360FBC">
      <w:pPr>
        <w:pStyle w:val="BlockText"/>
        <w:spacing w:line="240" w:lineRule="auto"/>
        <w:ind w:left="0" w:right="0"/>
        <w:jc w:val="left"/>
        <w:rPr>
          <w:b/>
        </w:rPr>
      </w:pPr>
    </w:p>
    <w:p w:rsidR="00000000" w:rsidRPr="00802621" w:rsidRDefault="00360FBC">
      <w:pPr>
        <w:pStyle w:val="BlockText"/>
        <w:spacing w:line="240" w:lineRule="auto"/>
        <w:ind w:left="720" w:right="0" w:firstLine="720"/>
        <w:jc w:val="left"/>
        <w:rPr>
          <w:b/>
        </w:rPr>
      </w:pPr>
      <w:r>
        <w:rPr>
          <w:b/>
        </w:rPr>
        <w:t>Выберите один правильный ответ</w:t>
      </w:r>
    </w:p>
    <w:p w:rsidR="00000000" w:rsidRPr="00802621" w:rsidRDefault="00360FBC">
      <w:pPr>
        <w:pStyle w:val="BlockText"/>
        <w:spacing w:line="240" w:lineRule="auto"/>
        <w:ind w:left="720" w:right="0" w:firstLine="720"/>
        <w:jc w:val="left"/>
        <w:rPr>
          <w:b/>
        </w:rPr>
      </w:pPr>
    </w:p>
    <w:p w:rsidR="00000000" w:rsidRDefault="00360FBC">
      <w:pPr>
        <w:pStyle w:val="a6"/>
        <w:spacing w:line="240" w:lineRule="auto"/>
        <w:ind w:right="0" w:firstLine="720"/>
        <w:rPr>
          <w:caps/>
          <w:sz w:val="24"/>
        </w:rPr>
      </w:pPr>
      <w:r>
        <w:rPr>
          <w:caps/>
          <w:sz w:val="24"/>
        </w:rPr>
        <w:t xml:space="preserve">1. Эрозии предшествует 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узелок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бугорок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волдырь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пузырь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узел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</w:p>
    <w:p w:rsidR="00000000" w:rsidRDefault="00360FBC">
      <w:pPr>
        <w:spacing w:before="0"/>
        <w:ind w:left="720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 xml:space="preserve">2. Язве предшествует 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пузырь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sz w:val="28"/>
        </w:rPr>
        <w:t>пузырек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волдырь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гнойничок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бугорок</w:t>
      </w:r>
    </w:p>
    <w:p w:rsidR="00000000" w:rsidRDefault="00360FBC">
      <w:pPr>
        <w:spacing w:before="0"/>
        <w:ind w:left="0"/>
        <w:rPr>
          <w:rFonts w:ascii="Times New Roman" w:hAnsi="Times New Roman"/>
        </w:rPr>
      </w:pPr>
    </w:p>
    <w:p w:rsidR="00000000" w:rsidRDefault="00360FBC">
      <w:pPr>
        <w:spacing w:before="0"/>
        <w:ind w:left="0" w:firstLine="720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3. В патогенезе экземы важную роль играет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герпетическая инфекция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висцеропатия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цирроз печени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 сахарный диабет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гипертогическая болезнь</w:t>
      </w:r>
    </w:p>
    <w:p w:rsidR="00000000" w:rsidRDefault="00360FBC">
      <w:pPr>
        <w:spacing w:before="0"/>
        <w:ind w:left="0"/>
        <w:rPr>
          <w:rFonts w:ascii="Times New Roman" w:hAnsi="Times New Roman"/>
          <w:sz w:val="28"/>
        </w:rPr>
      </w:pPr>
    </w:p>
    <w:p w:rsidR="00000000" w:rsidRDefault="00360FBC">
      <w:pPr>
        <w:pStyle w:val="20"/>
        <w:spacing w:line="240" w:lineRule="auto"/>
        <w:ind w:left="720"/>
        <w:rPr>
          <w:caps/>
          <w:sz w:val="24"/>
        </w:rPr>
      </w:pPr>
      <w:r>
        <w:rPr>
          <w:caps/>
          <w:sz w:val="24"/>
        </w:rPr>
        <w:t>4. Патоморфологический признак обыкновенной пузырчатки</w:t>
      </w:r>
    </w:p>
    <w:p w:rsidR="00000000" w:rsidRDefault="00360FBC">
      <w:pPr>
        <w:pStyle w:val="20"/>
        <w:spacing w:line="240" w:lineRule="auto"/>
        <w:ind w:left="720" w:firstLine="720"/>
        <w:rPr>
          <w:b w:val="0"/>
        </w:rPr>
      </w:pPr>
      <w:r>
        <w:rPr>
          <w:b w:val="0"/>
        </w:rPr>
        <w:t>1) спонг</w:t>
      </w:r>
      <w:r>
        <w:rPr>
          <w:b w:val="0"/>
        </w:rPr>
        <w:t>иоз</w:t>
      </w:r>
    </w:p>
    <w:p w:rsidR="00000000" w:rsidRDefault="00360FBC">
      <w:pPr>
        <w:pStyle w:val="20"/>
        <w:spacing w:line="240" w:lineRule="auto"/>
        <w:ind w:left="720" w:firstLine="720"/>
        <w:rPr>
          <w:b w:val="0"/>
        </w:rPr>
      </w:pPr>
      <w:r>
        <w:rPr>
          <w:b w:val="0"/>
        </w:rPr>
        <w:t>2) гиперкератоз</w:t>
      </w:r>
    </w:p>
    <w:p w:rsidR="00000000" w:rsidRDefault="00360FBC">
      <w:pPr>
        <w:pStyle w:val="20"/>
        <w:spacing w:line="240" w:lineRule="auto"/>
        <w:ind w:left="720" w:firstLine="720"/>
        <w:rPr>
          <w:b w:val="0"/>
        </w:rPr>
      </w:pPr>
      <w:r>
        <w:rPr>
          <w:b w:val="0"/>
        </w:rPr>
        <w:t>3) акантоз</w:t>
      </w:r>
    </w:p>
    <w:p w:rsidR="00000000" w:rsidRDefault="00360FBC">
      <w:pPr>
        <w:pStyle w:val="20"/>
        <w:spacing w:line="240" w:lineRule="auto"/>
        <w:ind w:left="720" w:firstLine="720"/>
        <w:rPr>
          <w:b w:val="0"/>
        </w:rPr>
      </w:pPr>
      <w:r>
        <w:rPr>
          <w:b w:val="0"/>
        </w:rPr>
        <w:t>4) акантолиз</w:t>
      </w:r>
    </w:p>
    <w:p w:rsidR="00000000" w:rsidRDefault="00360FBC">
      <w:pPr>
        <w:pStyle w:val="20"/>
        <w:spacing w:line="240" w:lineRule="auto"/>
        <w:ind w:left="720" w:firstLine="720"/>
        <w:rPr>
          <w:b w:val="0"/>
        </w:rPr>
      </w:pPr>
      <w:r>
        <w:rPr>
          <w:b w:val="0"/>
        </w:rPr>
        <w:t>5) балонная дистрофия</w:t>
      </w:r>
    </w:p>
    <w:p w:rsidR="00000000" w:rsidRDefault="00360FBC">
      <w:pPr>
        <w:pStyle w:val="20"/>
        <w:spacing w:line="240" w:lineRule="auto"/>
        <w:ind w:left="720" w:firstLine="720"/>
        <w:rPr>
          <w:b w:val="0"/>
        </w:rPr>
      </w:pPr>
    </w:p>
    <w:p w:rsidR="00000000" w:rsidRDefault="00360FBC">
      <w:pPr>
        <w:spacing w:before="0"/>
        <w:ind w:left="720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5. Кожные пробы применяются для подтверждения диагноза</w:t>
      </w:r>
    </w:p>
    <w:p w:rsidR="00000000" w:rsidRDefault="00360FBC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простого контактного дерматита</w:t>
      </w:r>
    </w:p>
    <w:p w:rsidR="00000000" w:rsidRDefault="00360FBC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красной волчанки</w:t>
      </w:r>
    </w:p>
    <w:p w:rsidR="00000000" w:rsidRDefault="00360FBC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профессиональной экземы</w:t>
      </w:r>
    </w:p>
    <w:p w:rsidR="00000000" w:rsidRDefault="00360FBC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псориаза</w:t>
      </w:r>
    </w:p>
    <w:p w:rsidR="00000000" w:rsidRDefault="00360FBC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красного плоского лишая</w:t>
      </w:r>
    </w:p>
    <w:p w:rsidR="00000000" w:rsidRDefault="00360FBC">
      <w:pPr>
        <w:spacing w:before="0"/>
        <w:rPr>
          <w:rFonts w:ascii="Times New Roman" w:hAnsi="Times New Roman"/>
          <w:sz w:val="28"/>
        </w:rPr>
      </w:pPr>
    </w:p>
    <w:p w:rsidR="00000000" w:rsidRDefault="00360FBC">
      <w:pPr>
        <w:spacing w:before="0"/>
        <w:ind w:left="0" w:firstLine="720"/>
        <w:rPr>
          <w:rFonts w:ascii="Times New Roman" w:hAnsi="Times New Roman"/>
          <w:b/>
          <w:caps/>
        </w:rPr>
      </w:pPr>
    </w:p>
    <w:p w:rsidR="00000000" w:rsidRDefault="00360FBC">
      <w:pPr>
        <w:spacing w:before="0"/>
        <w:ind w:left="0" w:firstLine="720"/>
        <w:rPr>
          <w:rFonts w:ascii="Times New Roman" w:hAnsi="Times New Roman"/>
          <w:b/>
          <w:caps/>
        </w:rPr>
      </w:pPr>
    </w:p>
    <w:p w:rsidR="00000000" w:rsidRDefault="00360FBC">
      <w:pPr>
        <w:spacing w:before="0"/>
        <w:ind w:left="0" w:firstLine="720"/>
        <w:rPr>
          <w:rFonts w:ascii="Times New Roman" w:hAnsi="Times New Roman"/>
          <w:b/>
          <w:caps/>
        </w:rPr>
      </w:pPr>
    </w:p>
    <w:p w:rsidR="00000000" w:rsidRDefault="00360FBC">
      <w:pPr>
        <w:spacing w:before="0"/>
        <w:ind w:left="0" w:firstLine="720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6. Формиро</w:t>
      </w:r>
      <w:r>
        <w:rPr>
          <w:rFonts w:ascii="Times New Roman" w:hAnsi="Times New Roman"/>
          <w:b/>
          <w:caps/>
        </w:rPr>
        <w:t>вание пузырька при экземе обусловлено</w:t>
      </w:r>
    </w:p>
    <w:p w:rsidR="00000000" w:rsidRDefault="00360FBC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гиперкератозом</w:t>
      </w:r>
    </w:p>
    <w:p w:rsidR="00000000" w:rsidRDefault="00360FBC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2) спонгиозом</w:t>
      </w:r>
    </w:p>
    <w:p w:rsidR="00000000" w:rsidRDefault="00360FBC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акантозом</w:t>
      </w:r>
    </w:p>
    <w:p w:rsidR="00000000" w:rsidRDefault="00360FBC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акантолизом</w:t>
      </w:r>
    </w:p>
    <w:p w:rsidR="00000000" w:rsidRDefault="00360FBC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паракератозом</w:t>
      </w:r>
    </w:p>
    <w:p w:rsidR="00000000" w:rsidRDefault="00360FBC">
      <w:pPr>
        <w:spacing w:before="0"/>
        <w:rPr>
          <w:rFonts w:ascii="Times New Roman" w:hAnsi="Times New Roman"/>
          <w:sz w:val="28"/>
        </w:rPr>
      </w:pPr>
    </w:p>
    <w:p w:rsidR="00000000" w:rsidRDefault="00360FBC">
      <w:pPr>
        <w:spacing w:before="0"/>
        <w:ind w:left="720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7. рвичный  элемент узелок трансформируется во вторичный морфологический элемент</w:t>
      </w:r>
    </w:p>
    <w:p w:rsidR="00000000" w:rsidRDefault="00360FBC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рубцовую атрофию</w:t>
      </w:r>
    </w:p>
    <w:p w:rsidR="00000000" w:rsidRDefault="00360FBC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чешуйки</w:t>
      </w:r>
    </w:p>
    <w:p w:rsidR="00000000" w:rsidRDefault="00360FBC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эрозию</w:t>
      </w:r>
    </w:p>
    <w:p w:rsidR="00000000" w:rsidRDefault="00360FBC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язву</w:t>
      </w:r>
    </w:p>
    <w:p w:rsidR="00000000" w:rsidRDefault="00360FBC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рубец</w:t>
      </w:r>
    </w:p>
    <w:p w:rsidR="00000000" w:rsidRDefault="00360FBC">
      <w:pPr>
        <w:spacing w:before="0"/>
        <w:rPr>
          <w:rFonts w:ascii="Times New Roman" w:hAnsi="Times New Roman"/>
          <w:sz w:val="28"/>
        </w:rPr>
      </w:pPr>
    </w:p>
    <w:p w:rsidR="00000000" w:rsidRDefault="00360FBC">
      <w:pPr>
        <w:spacing w:before="0"/>
        <w:ind w:left="0" w:firstLine="720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8. «Кушингоид» - осложнение при длительном приёме</w:t>
      </w:r>
    </w:p>
    <w:p w:rsidR="00000000" w:rsidRDefault="00360FBC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цитостатиков</w:t>
      </w:r>
    </w:p>
    <w:p w:rsidR="00000000" w:rsidRDefault="00360FBC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сульфаниламидов</w:t>
      </w:r>
    </w:p>
    <w:p w:rsidR="00000000" w:rsidRDefault="00360FBC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синтетических противомалярийных средств</w:t>
      </w:r>
    </w:p>
    <w:p w:rsidR="00000000" w:rsidRDefault="00360FBC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антибиотиков</w:t>
      </w:r>
    </w:p>
    <w:p w:rsidR="00000000" w:rsidRDefault="00360FBC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кортикостероидов</w:t>
      </w:r>
    </w:p>
    <w:p w:rsidR="00000000" w:rsidRDefault="00360FBC">
      <w:pPr>
        <w:spacing w:before="0"/>
        <w:ind w:left="0"/>
        <w:rPr>
          <w:rFonts w:ascii="Times New Roman" w:hAnsi="Times New Roman"/>
        </w:rPr>
      </w:pPr>
    </w:p>
    <w:p w:rsidR="00000000" w:rsidRDefault="00360FBC">
      <w:pPr>
        <w:pStyle w:val="20"/>
        <w:widowControl w:val="0"/>
        <w:spacing w:line="240" w:lineRule="auto"/>
        <w:ind w:left="720"/>
        <w:rPr>
          <w:caps/>
          <w:sz w:val="24"/>
        </w:rPr>
      </w:pPr>
      <w:r>
        <w:rPr>
          <w:caps/>
          <w:sz w:val="24"/>
        </w:rPr>
        <w:t>9. В основе формирования пузыря при вульгарной пузырчатке лежит</w:t>
      </w:r>
    </w:p>
    <w:p w:rsidR="00000000" w:rsidRDefault="00360FBC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акантоз</w:t>
      </w:r>
    </w:p>
    <w:p w:rsidR="00000000" w:rsidRDefault="00360FBC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балонная дист</w:t>
      </w:r>
      <w:r>
        <w:rPr>
          <w:rFonts w:ascii="Times New Roman" w:hAnsi="Times New Roman"/>
          <w:sz w:val="28"/>
        </w:rPr>
        <w:t>рофия</w:t>
      </w:r>
    </w:p>
    <w:p w:rsidR="00000000" w:rsidRDefault="00360FBC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субэпидермальный отёк</w:t>
      </w:r>
    </w:p>
    <w:p w:rsidR="00000000" w:rsidRDefault="00360FBC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акантолиз</w:t>
      </w:r>
    </w:p>
    <w:p w:rsidR="00000000" w:rsidRDefault="00360FBC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спонгиоз</w:t>
      </w:r>
    </w:p>
    <w:p w:rsidR="00000000" w:rsidRDefault="00360FBC">
      <w:pPr>
        <w:spacing w:before="0"/>
        <w:rPr>
          <w:rFonts w:ascii="Times New Roman" w:hAnsi="Times New Roman"/>
          <w:sz w:val="28"/>
        </w:rPr>
      </w:pPr>
    </w:p>
    <w:p w:rsidR="00000000" w:rsidRDefault="00360FBC">
      <w:pPr>
        <w:spacing w:before="0"/>
        <w:ind w:left="0" w:firstLine="720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10. Псевдопаралич Парро-признак</w:t>
      </w:r>
    </w:p>
    <w:p w:rsidR="00000000" w:rsidRDefault="00360FBC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третичного сифилиса</w:t>
      </w:r>
    </w:p>
    <w:p w:rsidR="00000000" w:rsidRDefault="00360FBC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вторичного свежего сифилиса</w:t>
      </w:r>
    </w:p>
    <w:p w:rsidR="00000000" w:rsidRDefault="00360FBC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вторичного рецидивного сифилиса</w:t>
      </w:r>
    </w:p>
    <w:p w:rsidR="00000000" w:rsidRDefault="00360FBC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раннего врождённого сифилиса</w:t>
      </w:r>
    </w:p>
    <w:p w:rsidR="00000000" w:rsidRDefault="00360FBC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позднего врождённого сифилиса</w:t>
      </w:r>
    </w:p>
    <w:p w:rsidR="00000000" w:rsidRDefault="00360FBC">
      <w:pPr>
        <w:spacing w:before="0"/>
        <w:ind w:left="720"/>
        <w:rPr>
          <w:rFonts w:ascii="Times New Roman" w:hAnsi="Times New Roman"/>
          <w:b/>
          <w:caps/>
        </w:rPr>
      </w:pPr>
    </w:p>
    <w:p w:rsidR="00000000" w:rsidRDefault="00360FBC">
      <w:pPr>
        <w:spacing w:before="0"/>
        <w:ind w:left="720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11. Папулёзн</w:t>
      </w:r>
      <w:r>
        <w:rPr>
          <w:rFonts w:ascii="Times New Roman" w:hAnsi="Times New Roman"/>
          <w:b/>
          <w:caps/>
        </w:rPr>
        <w:t>ые сифилиды вторичного сифилиса следует дифференцировать с высыпаниями при</w:t>
      </w:r>
    </w:p>
    <w:p w:rsidR="00000000" w:rsidRDefault="00360FBC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токсидермии</w:t>
      </w:r>
    </w:p>
    <w:p w:rsidR="00000000" w:rsidRDefault="00360FBC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псориазе</w:t>
      </w:r>
    </w:p>
    <w:p w:rsidR="00000000" w:rsidRDefault="00360FBC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отрубевидном лишае</w:t>
      </w:r>
    </w:p>
    <w:p w:rsidR="00000000" w:rsidRDefault="00360FBC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розовом лишае</w:t>
      </w:r>
    </w:p>
    <w:p w:rsidR="00000000" w:rsidRDefault="00360FBC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дискоидной красной волчанке</w:t>
      </w:r>
    </w:p>
    <w:p w:rsidR="00000000" w:rsidRDefault="00360FBC">
      <w:pPr>
        <w:pStyle w:val="BlockText"/>
        <w:spacing w:line="240" w:lineRule="auto"/>
        <w:ind w:left="720" w:right="0" w:firstLine="720"/>
        <w:jc w:val="left"/>
        <w:rPr>
          <w:b/>
        </w:rPr>
      </w:pPr>
    </w:p>
    <w:p w:rsidR="00000000" w:rsidRDefault="00360FBC">
      <w:pPr>
        <w:spacing w:before="0"/>
        <w:ind w:left="0" w:firstLine="720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12. Основное различие между фурункулом и фурункулезом в</w:t>
      </w:r>
    </w:p>
    <w:p w:rsidR="00000000" w:rsidRDefault="00360FBC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локализации высыпаний</w:t>
      </w:r>
    </w:p>
    <w:p w:rsidR="00000000" w:rsidRDefault="00360FBC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z w:val="28"/>
        </w:rPr>
        <w:t xml:space="preserve"> количестве высыпаний</w:t>
      </w:r>
    </w:p>
    <w:p w:rsidR="00000000" w:rsidRDefault="00360FBC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3) характере течения</w:t>
      </w:r>
    </w:p>
    <w:p w:rsidR="00000000" w:rsidRDefault="00360FBC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общей симптоматике</w:t>
      </w:r>
    </w:p>
    <w:p w:rsidR="00000000" w:rsidRDefault="00360FBC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развитии осложнений</w:t>
      </w:r>
    </w:p>
    <w:p w:rsidR="00000000" w:rsidRDefault="00360FBC">
      <w:pPr>
        <w:spacing w:before="0"/>
        <w:rPr>
          <w:rFonts w:ascii="Times New Roman" w:hAnsi="Times New Roman"/>
          <w:sz w:val="28"/>
        </w:rPr>
      </w:pPr>
    </w:p>
    <w:p w:rsidR="00000000" w:rsidRDefault="00360FBC">
      <w:pPr>
        <w:pStyle w:val="20"/>
        <w:widowControl w:val="0"/>
        <w:spacing w:line="240" w:lineRule="auto"/>
        <w:ind w:left="720"/>
        <w:rPr>
          <w:caps/>
          <w:sz w:val="24"/>
        </w:rPr>
      </w:pPr>
      <w:r>
        <w:rPr>
          <w:caps/>
          <w:sz w:val="24"/>
        </w:rPr>
        <w:t>13. Наследственная предрасположенность играет важную роль в развитии</w:t>
      </w:r>
    </w:p>
    <w:p w:rsidR="00000000" w:rsidRDefault="00360FBC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атопического дерматита</w:t>
      </w:r>
    </w:p>
    <w:p w:rsidR="00000000" w:rsidRDefault="00360FBC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фурункулеза</w:t>
      </w:r>
    </w:p>
    <w:p w:rsidR="00000000" w:rsidRDefault="00360FBC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красной волчанки</w:t>
      </w:r>
    </w:p>
    <w:p w:rsidR="00000000" w:rsidRDefault="00360FBC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сифилиса</w:t>
      </w:r>
    </w:p>
    <w:p w:rsidR="00000000" w:rsidRDefault="00360FBC">
      <w:pPr>
        <w:spacing w:before="0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5) го</w:t>
      </w:r>
      <w:r>
        <w:rPr>
          <w:rFonts w:ascii="Times New Roman" w:hAnsi="Times New Roman"/>
          <w:sz w:val="28"/>
        </w:rPr>
        <w:t>нореи</w:t>
      </w:r>
    </w:p>
    <w:p w:rsidR="00000000" w:rsidRDefault="00360FBC">
      <w:pPr>
        <w:spacing w:before="0"/>
        <w:ind w:left="720"/>
        <w:rPr>
          <w:rFonts w:ascii="Times New Roman" w:hAnsi="Times New Roman"/>
          <w:b/>
          <w:caps/>
        </w:rPr>
      </w:pPr>
    </w:p>
    <w:p w:rsidR="00000000" w:rsidRDefault="00360FBC">
      <w:pPr>
        <w:spacing w:before="0"/>
        <w:ind w:left="720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14. О возможности развития раннего нейросифилиса свидетельствует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гумма твердого неба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мезаортит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генерализованная розеола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сифилитическое облысение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полиаденит</w:t>
      </w:r>
    </w:p>
    <w:p w:rsidR="00000000" w:rsidRDefault="00360FBC">
      <w:pPr>
        <w:spacing w:before="0"/>
        <w:ind w:left="0"/>
        <w:rPr>
          <w:rFonts w:ascii="Times New Roman" w:hAnsi="Times New Roman"/>
          <w:sz w:val="28"/>
        </w:rPr>
      </w:pPr>
    </w:p>
    <w:p w:rsidR="00000000" w:rsidRDefault="00360FBC">
      <w:pPr>
        <w:pStyle w:val="20"/>
        <w:widowControl w:val="0"/>
        <w:spacing w:line="240" w:lineRule="auto"/>
        <w:ind w:left="720"/>
        <w:rPr>
          <w:caps/>
          <w:sz w:val="24"/>
        </w:rPr>
      </w:pPr>
      <w:r>
        <w:rPr>
          <w:caps/>
          <w:sz w:val="24"/>
        </w:rPr>
        <w:t>15.Лечение больных бензил-пенициллином может осложняться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эмболией легкого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некрозом на месте инъекции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нефропатией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полиневритом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анафилактическим шоком</w:t>
      </w:r>
    </w:p>
    <w:p w:rsidR="00000000" w:rsidRDefault="00360FBC">
      <w:pPr>
        <w:spacing w:before="0"/>
        <w:ind w:left="0"/>
        <w:rPr>
          <w:rFonts w:ascii="Times New Roman" w:hAnsi="Times New Roman"/>
          <w:sz w:val="28"/>
        </w:rPr>
      </w:pPr>
    </w:p>
    <w:p w:rsidR="00000000" w:rsidRDefault="00360FBC">
      <w:pPr>
        <w:spacing w:before="0"/>
        <w:ind w:left="720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 xml:space="preserve">16. Наиболее эффективен для лечения хламидийного уретрита </w:t>
      </w:r>
    </w:p>
    <w:p w:rsidR="00000000" w:rsidRDefault="00360FBC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пенициллин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метронидазол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тетрациклин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левамизол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аспирин</w:t>
      </w:r>
    </w:p>
    <w:p w:rsidR="00000000" w:rsidRDefault="00360FBC">
      <w:pPr>
        <w:spacing w:before="0"/>
        <w:ind w:left="0"/>
        <w:rPr>
          <w:rFonts w:ascii="Times New Roman" w:hAnsi="Times New Roman"/>
          <w:sz w:val="28"/>
        </w:rPr>
      </w:pPr>
    </w:p>
    <w:p w:rsidR="00000000" w:rsidRDefault="00360FBC">
      <w:pPr>
        <w:spacing w:before="0"/>
        <w:ind w:left="0" w:firstLine="720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17. Синдром Стивенса-Джонсона - вариант</w:t>
      </w:r>
      <w:r>
        <w:rPr>
          <w:rFonts w:ascii="Times New Roman" w:hAnsi="Times New Roman"/>
          <w:b/>
          <w:caps/>
        </w:rPr>
        <w:t xml:space="preserve"> тяжёлого течения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вульгарной пузырчатки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красной волчанки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многоформной экссудативной эритемы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экземы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псориаза</w:t>
      </w:r>
    </w:p>
    <w:p w:rsidR="00000000" w:rsidRDefault="00360FBC">
      <w:pPr>
        <w:spacing w:before="0"/>
        <w:ind w:left="720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 xml:space="preserve">18. Первичный морфологический элемент при многоформной экссудативной эритеме 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узелок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бугорок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3) узел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воспалительное пятно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</w:t>
      </w:r>
      <w:r>
        <w:rPr>
          <w:rFonts w:ascii="Times New Roman" w:hAnsi="Times New Roman"/>
          <w:sz w:val="28"/>
        </w:rPr>
        <w:t xml:space="preserve"> волдырь</w:t>
      </w:r>
    </w:p>
    <w:p w:rsidR="00000000" w:rsidRDefault="00360FBC">
      <w:pPr>
        <w:pStyle w:val="BodyTextIndent2"/>
        <w:spacing w:line="240" w:lineRule="auto"/>
        <w:ind w:left="720" w:firstLine="0"/>
        <w:rPr>
          <w:b/>
          <w:caps/>
          <w:sz w:val="24"/>
        </w:rPr>
      </w:pPr>
    </w:p>
    <w:p w:rsidR="00000000" w:rsidRDefault="00360FBC">
      <w:pPr>
        <w:pStyle w:val="BodyTextIndent2"/>
        <w:spacing w:line="240" w:lineRule="auto"/>
        <w:ind w:left="720" w:firstLine="0"/>
        <w:rPr>
          <w:b/>
          <w:caps/>
          <w:sz w:val="24"/>
        </w:rPr>
      </w:pPr>
      <w:r>
        <w:rPr>
          <w:b/>
          <w:caps/>
          <w:sz w:val="24"/>
        </w:rPr>
        <w:t>19. Для лечения больных  хронической красной волчанкой применяются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антибиотики широкого спектра действия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антималярийные препараты  (делагил, хлорохин)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цитостатики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серно-дегтярная мазь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седативные препараты</w:t>
      </w:r>
    </w:p>
    <w:p w:rsidR="00000000" w:rsidRDefault="00360FBC">
      <w:pPr>
        <w:spacing w:before="0"/>
        <w:ind w:left="0"/>
        <w:rPr>
          <w:rFonts w:ascii="Times New Roman" w:hAnsi="Times New Roman"/>
          <w:sz w:val="28"/>
        </w:rPr>
      </w:pPr>
    </w:p>
    <w:p w:rsidR="00000000" w:rsidRDefault="00360FBC">
      <w:pPr>
        <w:pStyle w:val="BodyText2"/>
        <w:spacing w:line="240" w:lineRule="auto"/>
        <w:ind w:left="720" w:firstLine="0"/>
        <w:rPr>
          <w:b/>
          <w:caps/>
          <w:sz w:val="24"/>
        </w:rPr>
      </w:pPr>
      <w:r>
        <w:rPr>
          <w:b/>
          <w:caps/>
          <w:sz w:val="24"/>
        </w:rPr>
        <w:t>20. Первый клинический си</w:t>
      </w:r>
      <w:r>
        <w:rPr>
          <w:b/>
          <w:caps/>
          <w:sz w:val="24"/>
        </w:rPr>
        <w:t xml:space="preserve">мптом дискоидной красной волчанки </w:t>
      </w:r>
    </w:p>
    <w:p w:rsidR="00000000" w:rsidRDefault="00360FBC">
      <w:pPr>
        <w:pStyle w:val="BodyText2"/>
        <w:spacing w:line="240" w:lineRule="auto"/>
        <w:ind w:left="720" w:firstLine="720"/>
      </w:pPr>
      <w:r>
        <w:t>1) мокнутие</w:t>
      </w:r>
    </w:p>
    <w:p w:rsidR="00000000" w:rsidRDefault="00360FBC">
      <w:pPr>
        <w:pStyle w:val="BodyText2"/>
        <w:spacing w:line="240" w:lineRule="auto"/>
        <w:ind w:left="1440" w:firstLine="0"/>
      </w:pPr>
      <w:r>
        <w:t>2) эритема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паракератотические чешуйки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лихенизация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розеола</w:t>
      </w:r>
    </w:p>
    <w:p w:rsidR="00000000" w:rsidRDefault="00360FBC">
      <w:pPr>
        <w:spacing w:before="0"/>
        <w:ind w:left="0"/>
        <w:rPr>
          <w:rFonts w:ascii="Times New Roman" w:hAnsi="Times New Roman"/>
          <w:sz w:val="28"/>
        </w:rPr>
      </w:pPr>
    </w:p>
    <w:p w:rsidR="00000000" w:rsidRDefault="00360FBC">
      <w:pPr>
        <w:pStyle w:val="BodyTextIndent2"/>
        <w:spacing w:line="240" w:lineRule="auto"/>
        <w:ind w:left="720" w:firstLine="0"/>
        <w:rPr>
          <w:b/>
          <w:caps/>
          <w:sz w:val="24"/>
        </w:rPr>
      </w:pPr>
      <w:r>
        <w:rPr>
          <w:b/>
          <w:caps/>
          <w:sz w:val="24"/>
        </w:rPr>
        <w:t>21. Интертригинозная эпидермофития стоп может осложняться</w:t>
      </w:r>
    </w:p>
    <w:p w:rsidR="00000000" w:rsidRDefault="00360FBC">
      <w:pPr>
        <w:pStyle w:val="BodyTextIndent2"/>
        <w:spacing w:line="240" w:lineRule="auto"/>
        <w:ind w:left="720" w:firstLine="720"/>
      </w:pPr>
      <w:r>
        <w:t>1) истинной экземой</w:t>
      </w:r>
    </w:p>
    <w:p w:rsidR="00000000" w:rsidRDefault="00360FBC">
      <w:pPr>
        <w:pStyle w:val="BodyTextIndent2"/>
        <w:spacing w:line="240" w:lineRule="auto"/>
        <w:ind w:left="720" w:firstLine="720"/>
      </w:pPr>
      <w:r>
        <w:t>2) поражению суставов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рожистому воспалению голени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токсиде</w:t>
      </w:r>
      <w:r>
        <w:rPr>
          <w:rFonts w:ascii="Times New Roman" w:hAnsi="Times New Roman"/>
          <w:sz w:val="28"/>
        </w:rPr>
        <w:t>рмией</w:t>
      </w:r>
    </w:p>
    <w:p w:rsidR="00000000" w:rsidRPr="00802621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трофической язвой голени</w:t>
      </w:r>
    </w:p>
    <w:p w:rsidR="00000000" w:rsidRPr="00802621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</w:p>
    <w:p w:rsidR="00000000" w:rsidRDefault="00360FBC">
      <w:pPr>
        <w:spacing w:before="0"/>
        <w:ind w:left="0" w:firstLine="720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22. Первичный морфологический элемент при крапивнице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папула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экскориация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пятно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волдырь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лихенификация</w:t>
      </w:r>
    </w:p>
    <w:p w:rsidR="00000000" w:rsidRDefault="00360FBC">
      <w:pPr>
        <w:spacing w:before="0"/>
        <w:ind w:left="709" w:firstLine="11"/>
        <w:rPr>
          <w:rFonts w:ascii="Times New Roman" w:hAnsi="Times New Roman"/>
          <w:b/>
          <w:caps/>
        </w:rPr>
      </w:pPr>
    </w:p>
    <w:p w:rsidR="00000000" w:rsidRDefault="00360FBC">
      <w:pPr>
        <w:spacing w:before="0"/>
        <w:ind w:left="709" w:firstLine="11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23. Белый дермографизм наблюдается при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крапивнице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аллергическом дерматите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экземе истинной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 ко</w:t>
      </w:r>
      <w:r>
        <w:rPr>
          <w:rFonts w:ascii="Times New Roman" w:hAnsi="Times New Roman"/>
          <w:sz w:val="28"/>
        </w:rPr>
        <w:t>жном зуде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атопическом дерматите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</w:p>
    <w:p w:rsidR="00000000" w:rsidRDefault="00360FBC">
      <w:pPr>
        <w:pStyle w:val="20"/>
        <w:widowControl w:val="0"/>
        <w:spacing w:line="240" w:lineRule="auto"/>
        <w:ind w:left="720"/>
        <w:rPr>
          <w:caps/>
          <w:sz w:val="24"/>
        </w:rPr>
      </w:pPr>
      <w:r>
        <w:rPr>
          <w:caps/>
          <w:sz w:val="24"/>
        </w:rPr>
        <w:t>24. Вегетирующие папулы («широкие кондиломы») при вторичном рецидивном сифилисе возникают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на лице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на коже спины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3) в крупных складках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на волосистой части головы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на ладонях и подошвах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</w:p>
    <w:p w:rsidR="00000000" w:rsidRDefault="00360FBC">
      <w:pPr>
        <w:spacing w:before="0"/>
        <w:ind w:left="720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25. Глубокая форма стафи</w:t>
      </w:r>
      <w:r>
        <w:rPr>
          <w:rFonts w:ascii="Times New Roman" w:hAnsi="Times New Roman"/>
          <w:b/>
          <w:caps/>
        </w:rPr>
        <w:t xml:space="preserve">лококкового поражения кожи 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остиофолликулит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фолликулит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фурункул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сикоз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импетиго вульгарная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</w:p>
    <w:p w:rsidR="00000000" w:rsidRDefault="00360FBC">
      <w:pPr>
        <w:pStyle w:val="20"/>
        <w:widowControl w:val="0"/>
        <w:spacing w:line="240" w:lineRule="auto"/>
        <w:ind w:left="720"/>
        <w:rPr>
          <w:caps/>
          <w:sz w:val="24"/>
        </w:rPr>
      </w:pPr>
      <w:r>
        <w:rPr>
          <w:caps/>
          <w:sz w:val="24"/>
        </w:rPr>
        <w:t xml:space="preserve">26. Первичный морфологический элемент при красном плоском лишае 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пятно</w:t>
      </w:r>
    </w:p>
    <w:p w:rsidR="00000000" w:rsidRDefault="00360FBC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папула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бугорок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пузырек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волдырь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</w:p>
    <w:p w:rsidR="00000000" w:rsidRDefault="00360FBC">
      <w:pPr>
        <w:pStyle w:val="20"/>
        <w:widowControl w:val="0"/>
        <w:spacing w:line="240" w:lineRule="auto"/>
        <w:ind w:left="0" w:firstLine="720"/>
        <w:rPr>
          <w:caps/>
          <w:sz w:val="24"/>
        </w:rPr>
      </w:pPr>
      <w:r>
        <w:rPr>
          <w:caps/>
          <w:sz w:val="24"/>
        </w:rPr>
        <w:t>27. Быстрее других приведёт к ра</w:t>
      </w:r>
      <w:r>
        <w:rPr>
          <w:caps/>
          <w:sz w:val="24"/>
        </w:rPr>
        <w:t>зрешению отека Квинке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преднизолон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пипольфен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адреналин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глюконат кальция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тиосульфат натрия</w:t>
      </w:r>
    </w:p>
    <w:p w:rsidR="00000000" w:rsidRDefault="00360FBC">
      <w:pPr>
        <w:pStyle w:val="20"/>
        <w:widowControl w:val="0"/>
        <w:spacing w:line="240" w:lineRule="auto"/>
        <w:ind w:left="0" w:firstLine="720"/>
        <w:rPr>
          <w:caps/>
          <w:sz w:val="24"/>
        </w:rPr>
      </w:pPr>
    </w:p>
    <w:p w:rsidR="00000000" w:rsidRDefault="00360FBC">
      <w:pPr>
        <w:pStyle w:val="20"/>
        <w:widowControl w:val="0"/>
        <w:spacing w:line="240" w:lineRule="auto"/>
        <w:ind w:left="0" w:firstLine="720"/>
        <w:rPr>
          <w:caps/>
          <w:sz w:val="24"/>
        </w:rPr>
      </w:pPr>
      <w:r>
        <w:rPr>
          <w:caps/>
          <w:sz w:val="24"/>
        </w:rPr>
        <w:t>28. Причиной генерализованного зуда кожи может быть</w:t>
      </w:r>
    </w:p>
    <w:p w:rsidR="00000000" w:rsidRDefault="00360FBC">
      <w:pPr>
        <w:tabs>
          <w:tab w:val="left" w:pos="1418"/>
        </w:tabs>
        <w:spacing w:before="0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1) простой пузырьковый лишай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язвенная болезнь желудка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простатит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туберкулез легких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лей</w:t>
      </w:r>
      <w:r>
        <w:rPr>
          <w:rFonts w:ascii="Times New Roman" w:hAnsi="Times New Roman"/>
          <w:sz w:val="28"/>
        </w:rPr>
        <w:t>коз</w:t>
      </w:r>
    </w:p>
    <w:p w:rsidR="00000000" w:rsidRDefault="00360FBC">
      <w:pPr>
        <w:spacing w:before="0"/>
        <w:ind w:left="720"/>
        <w:rPr>
          <w:rFonts w:ascii="Times New Roman" w:hAnsi="Times New Roman"/>
          <w:b/>
          <w:caps/>
        </w:rPr>
      </w:pPr>
    </w:p>
    <w:p w:rsidR="00000000" w:rsidRDefault="00360FBC">
      <w:pPr>
        <w:spacing w:before="0"/>
        <w:ind w:left="720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29. Больному с созревшим фурункулом  на коже предплечья назначают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антибиотики внутрь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повязка с мазью с антибиотиками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вскрытие фурункула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горячая ванна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ихтиоловая «лепешка»</w:t>
      </w:r>
    </w:p>
    <w:p w:rsidR="00000000" w:rsidRDefault="00360FBC">
      <w:pPr>
        <w:spacing w:before="0"/>
        <w:ind w:left="720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30. Больному с фурункулом верхней губы прежде всего назначают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</w:rPr>
        <w:t>повязку с мазью Вишневского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повязку с мазью с антибиотиком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немедленное вскрытие фурункула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антибиотики внутрь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5) согревающий компресс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</w:p>
    <w:p w:rsidR="00000000" w:rsidRDefault="00360FBC">
      <w:pPr>
        <w:pStyle w:val="20"/>
        <w:widowControl w:val="0"/>
        <w:spacing w:line="240" w:lineRule="auto"/>
        <w:ind w:left="720"/>
        <w:rPr>
          <w:caps/>
          <w:sz w:val="24"/>
        </w:rPr>
      </w:pPr>
      <w:r>
        <w:rPr>
          <w:caps/>
          <w:sz w:val="24"/>
        </w:rPr>
        <w:t>31. Для оптимизации лечения больного фурункулезом прежде всего назначают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УВЧ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рентгенография легких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иссле</w:t>
      </w:r>
      <w:r>
        <w:rPr>
          <w:rFonts w:ascii="Times New Roman" w:hAnsi="Times New Roman"/>
          <w:sz w:val="28"/>
        </w:rPr>
        <w:t>дование крови на сахар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антибиотики внутрь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аутогемотерапия</w:t>
      </w:r>
    </w:p>
    <w:p w:rsidR="00000000" w:rsidRDefault="00360FBC">
      <w:pPr>
        <w:spacing w:before="0"/>
        <w:ind w:left="0"/>
        <w:rPr>
          <w:rFonts w:ascii="Times New Roman" w:hAnsi="Times New Roman"/>
          <w:sz w:val="28"/>
        </w:rPr>
      </w:pPr>
    </w:p>
    <w:p w:rsidR="00000000" w:rsidRDefault="00360FBC">
      <w:pPr>
        <w:spacing w:before="0"/>
        <w:ind w:left="720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 xml:space="preserve">32. Глубокая форма стрептодермии 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стрептококковая импетиго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стрептококковая заеда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стрептококковая эктима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околоногтевая фликтена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вульгарная импетиго</w:t>
      </w:r>
    </w:p>
    <w:p w:rsidR="00000000" w:rsidRDefault="00360FBC">
      <w:pPr>
        <w:pStyle w:val="BodyText20"/>
        <w:spacing w:line="240" w:lineRule="auto"/>
        <w:ind w:left="720"/>
        <w:rPr>
          <w:caps/>
          <w:sz w:val="24"/>
        </w:rPr>
      </w:pPr>
      <w:r>
        <w:rPr>
          <w:caps/>
          <w:sz w:val="24"/>
        </w:rPr>
        <w:t>33. Аневризма восходящей част</w:t>
      </w:r>
      <w:r>
        <w:rPr>
          <w:caps/>
          <w:sz w:val="24"/>
        </w:rPr>
        <w:t>и дуги аорты –клинический признак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ревматизма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туберкулёза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сифилиса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красной волчанки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болезни крови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</w:p>
    <w:p w:rsidR="00000000" w:rsidRDefault="00360FBC">
      <w:pPr>
        <w:pStyle w:val="20"/>
        <w:widowControl w:val="0"/>
        <w:spacing w:line="240" w:lineRule="auto"/>
        <w:ind w:left="720"/>
        <w:rPr>
          <w:caps/>
          <w:sz w:val="24"/>
        </w:rPr>
      </w:pPr>
      <w:r>
        <w:rPr>
          <w:caps/>
          <w:sz w:val="24"/>
        </w:rPr>
        <w:t>34. Инфицирование плода у больной сифилисом беременной женщины происходит на</w:t>
      </w:r>
    </w:p>
    <w:p w:rsidR="00000000" w:rsidRDefault="00360FBC">
      <w:pPr>
        <w:spacing w:before="0"/>
        <w:ind w:left="1080" w:first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1-2 месяце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3 месяце</w:t>
      </w:r>
    </w:p>
    <w:p w:rsidR="00000000" w:rsidRDefault="00360FBC">
      <w:pPr>
        <w:spacing w:before="0"/>
        <w:ind w:left="1080" w:first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4-5 месяце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6-7 месяце</w:t>
      </w:r>
    </w:p>
    <w:p w:rsidR="00000000" w:rsidRDefault="00360FBC">
      <w:pPr>
        <w:spacing w:before="0"/>
        <w:ind w:left="1080" w:first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8-9 месяц</w:t>
      </w:r>
      <w:r>
        <w:rPr>
          <w:rFonts w:ascii="Times New Roman" w:hAnsi="Times New Roman"/>
          <w:sz w:val="28"/>
        </w:rPr>
        <w:t>е</w:t>
      </w:r>
    </w:p>
    <w:p w:rsidR="00000000" w:rsidRDefault="00360FBC">
      <w:pPr>
        <w:spacing w:before="0"/>
        <w:ind w:left="0" w:firstLine="720"/>
        <w:rPr>
          <w:rFonts w:ascii="Times New Roman" w:hAnsi="Times New Roman"/>
          <w:b/>
          <w:caps/>
        </w:rPr>
      </w:pPr>
    </w:p>
    <w:p w:rsidR="00000000" w:rsidRDefault="00360FBC">
      <w:pPr>
        <w:spacing w:before="0"/>
        <w:ind w:left="0" w:firstLine="720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 xml:space="preserve">35. Строго обязательный признак зубов Гетчинсона </w:t>
      </w:r>
    </w:p>
    <w:p w:rsidR="00000000" w:rsidRDefault="00360FBC">
      <w:pPr>
        <w:tabs>
          <w:tab w:val="left" w:pos="851"/>
        </w:tabs>
        <w:spacing w:before="0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1) уменьшение их размеров</w:t>
      </w:r>
    </w:p>
    <w:p w:rsidR="00000000" w:rsidRDefault="00360FBC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полулунная выемка на режущем крае</w:t>
      </w:r>
    </w:p>
    <w:p w:rsidR="00000000" w:rsidRDefault="00360FBC">
      <w:pPr>
        <w:pStyle w:val="a8"/>
        <w:spacing w:line="240" w:lineRule="auto"/>
        <w:ind w:left="1440" w:right="0" w:firstLine="0"/>
        <w:rPr>
          <w:sz w:val="28"/>
        </w:rPr>
      </w:pPr>
      <w:r>
        <w:rPr>
          <w:sz w:val="28"/>
        </w:rPr>
        <w:t>3) сужение режущего края не менее, чем на 2мм относительно шейки зуба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бочкообразная форма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наличие диастемы</w:t>
      </w:r>
    </w:p>
    <w:p w:rsidR="00000000" w:rsidRDefault="00360FBC">
      <w:pPr>
        <w:pStyle w:val="BodyText20"/>
        <w:spacing w:line="240" w:lineRule="auto"/>
        <w:ind w:firstLine="720"/>
        <w:rPr>
          <w:caps/>
          <w:sz w:val="24"/>
        </w:rPr>
      </w:pPr>
      <w:r>
        <w:rPr>
          <w:caps/>
          <w:sz w:val="24"/>
        </w:rPr>
        <w:t>36. ВИЧ - инфицированному</w:t>
      </w:r>
      <w:r>
        <w:rPr>
          <w:caps/>
          <w:sz w:val="24"/>
        </w:rPr>
        <w:t xml:space="preserve"> пациенту противопоказаны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атибиотики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сульфаниламиды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иммуностимуляторы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противомалярийные препараты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витамины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</w:p>
    <w:p w:rsidR="00000000" w:rsidRDefault="00360FBC">
      <w:pPr>
        <w:pStyle w:val="20"/>
        <w:widowControl w:val="0"/>
        <w:spacing w:line="240" w:lineRule="auto"/>
        <w:ind w:left="720"/>
        <w:rPr>
          <w:caps/>
          <w:sz w:val="24"/>
        </w:rPr>
      </w:pPr>
      <w:r>
        <w:rPr>
          <w:caps/>
          <w:sz w:val="24"/>
        </w:rPr>
        <w:lastRenderedPageBreak/>
        <w:t>37. При кожном зуде, как самостоятельном заболевании, из элементов сыпи встреча</w:t>
      </w:r>
      <w:r>
        <w:rPr>
          <w:caps/>
          <w:color w:val="000000"/>
          <w:sz w:val="24"/>
        </w:rPr>
        <w:t xml:space="preserve">ются </w:t>
      </w:r>
      <w:r>
        <w:rPr>
          <w:caps/>
          <w:sz w:val="24"/>
        </w:rPr>
        <w:t>только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экскориации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волдыри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эрозии</w:t>
      </w:r>
    </w:p>
    <w:p w:rsidR="00000000" w:rsidRDefault="00360FBC">
      <w:pPr>
        <w:pStyle w:val="a3"/>
        <w:tabs>
          <w:tab w:val="clear" w:pos="4153"/>
          <w:tab w:val="clear" w:pos="8306"/>
        </w:tabs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вез</w:t>
      </w:r>
      <w:r>
        <w:rPr>
          <w:rFonts w:ascii="Times New Roman" w:hAnsi="Times New Roman"/>
          <w:sz w:val="28"/>
        </w:rPr>
        <w:t>икулы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папулы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</w:p>
    <w:p w:rsidR="00000000" w:rsidRDefault="00360FBC">
      <w:pPr>
        <w:pStyle w:val="20"/>
        <w:widowControl w:val="0"/>
        <w:spacing w:line="240" w:lineRule="auto"/>
        <w:ind w:left="0" w:firstLine="720"/>
        <w:rPr>
          <w:caps/>
          <w:sz w:val="24"/>
        </w:rPr>
      </w:pPr>
      <w:r>
        <w:rPr>
          <w:caps/>
          <w:sz w:val="24"/>
        </w:rPr>
        <w:t>38. Интерстициальный сифилитический глоссит-признак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вторичного рецидивного сифилиса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третичного сифилиса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первичного сифилиса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врождённого сифилиса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вторичного свежего сифилиса</w:t>
      </w:r>
    </w:p>
    <w:p w:rsidR="00000000" w:rsidRDefault="00360FBC">
      <w:pPr>
        <w:spacing w:before="0"/>
        <w:ind w:left="0" w:firstLine="720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 xml:space="preserve">39. Триаду Гетчинсона составляют 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зубы Гетчинсон</w:t>
      </w:r>
      <w:r>
        <w:rPr>
          <w:rFonts w:ascii="Times New Roman" w:hAnsi="Times New Roman"/>
          <w:sz w:val="28"/>
        </w:rPr>
        <w:t>а, «лабиринтная глухота», седловидный нос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зубы Гетчинсона, паренхиматозный кератит, седловидный нос</w:t>
      </w:r>
    </w:p>
    <w:p w:rsidR="00000000" w:rsidRDefault="00360FBC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зубы Гетчинсона, «лабиринтная глухота», паренхиматозный кератит</w:t>
      </w:r>
    </w:p>
    <w:p w:rsidR="00000000" w:rsidRDefault="00360FBC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зубы Гетчинсона, паренхиматозный кератит, сифилитический гепатит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зубы Гетчинсона</w:t>
      </w:r>
      <w:r>
        <w:rPr>
          <w:rFonts w:ascii="Times New Roman" w:hAnsi="Times New Roman"/>
          <w:sz w:val="28"/>
        </w:rPr>
        <w:t>, саблевидные голени, готическое нёбо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</w:p>
    <w:p w:rsidR="00000000" w:rsidRDefault="00360FBC">
      <w:pPr>
        <w:spacing w:before="0"/>
        <w:ind w:left="720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40. Для наружного лечения больных простым герпесом применяют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преднизолоновая мазь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флуцинар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синтомициновая эмульсия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салициловая мазь</w:t>
      </w:r>
    </w:p>
    <w:p w:rsidR="00000000" w:rsidRPr="00802621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крем «Зовиракс»</w:t>
      </w:r>
    </w:p>
    <w:p w:rsidR="00000000" w:rsidRPr="00802621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</w:p>
    <w:p w:rsidR="00000000" w:rsidRDefault="00360FBC">
      <w:pPr>
        <w:spacing w:before="0"/>
        <w:ind w:left="0" w:firstLine="720"/>
        <w:rPr>
          <w:rFonts w:ascii="Times New Roman" w:hAnsi="Times New Roman"/>
          <w:caps/>
        </w:rPr>
      </w:pPr>
      <w:r>
        <w:rPr>
          <w:rFonts w:ascii="Times New Roman" w:hAnsi="Times New Roman"/>
          <w:b/>
          <w:caps/>
        </w:rPr>
        <w:t>41. Для лечения больного чесоткой используют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мази </w:t>
      </w:r>
      <w:r>
        <w:rPr>
          <w:rFonts w:ascii="Times New Roman" w:hAnsi="Times New Roman"/>
          <w:sz w:val="28"/>
        </w:rPr>
        <w:t>с антибиотиками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бензил-бензоат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применение УФО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применение ПУВА-терапии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кортикостероидные мази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</w:p>
    <w:p w:rsidR="00000000" w:rsidRDefault="00360FBC">
      <w:pPr>
        <w:pStyle w:val="BodyText20"/>
        <w:spacing w:line="240" w:lineRule="auto"/>
        <w:ind w:left="720"/>
        <w:rPr>
          <w:caps/>
          <w:sz w:val="24"/>
        </w:rPr>
      </w:pPr>
      <w:r>
        <w:rPr>
          <w:caps/>
          <w:sz w:val="24"/>
        </w:rPr>
        <w:t>42. Реакция Вассермана становится положительной от момента заражения сифилисом через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одну неделю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три недели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шесть недель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три месяца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шес</w:t>
      </w:r>
      <w:r>
        <w:rPr>
          <w:rFonts w:ascii="Times New Roman" w:hAnsi="Times New Roman"/>
          <w:sz w:val="28"/>
        </w:rPr>
        <w:t>ть месяцев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</w:p>
    <w:p w:rsidR="00000000" w:rsidRDefault="00360FBC">
      <w:pPr>
        <w:pStyle w:val="BodyText20"/>
        <w:spacing w:line="240" w:lineRule="auto"/>
        <w:ind w:firstLine="720"/>
        <w:rPr>
          <w:caps/>
          <w:sz w:val="24"/>
        </w:rPr>
      </w:pPr>
      <w:r>
        <w:rPr>
          <w:caps/>
          <w:sz w:val="24"/>
        </w:rPr>
        <w:lastRenderedPageBreak/>
        <w:t>43. Болезненностью сопровождается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твердый шанкр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регионарный склераденит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интерстициальный сифилитический глоссит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бугорковый сифилид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вегетирующие папулы («широкие кондиломы»)</w:t>
      </w:r>
    </w:p>
    <w:p w:rsidR="00000000" w:rsidRDefault="00360FBC">
      <w:pPr>
        <w:spacing w:before="0"/>
        <w:ind w:left="0"/>
        <w:rPr>
          <w:rFonts w:ascii="Times New Roman" w:hAnsi="Times New Roman"/>
          <w:sz w:val="28"/>
        </w:rPr>
      </w:pPr>
    </w:p>
    <w:p w:rsidR="00000000" w:rsidRDefault="00360FBC">
      <w:pPr>
        <w:pStyle w:val="20"/>
        <w:widowControl w:val="0"/>
        <w:spacing w:line="240" w:lineRule="auto"/>
        <w:ind w:left="720"/>
        <w:rPr>
          <w:caps/>
          <w:sz w:val="24"/>
        </w:rPr>
      </w:pPr>
      <w:r>
        <w:rPr>
          <w:caps/>
          <w:sz w:val="24"/>
        </w:rPr>
        <w:t>44. Цитологическая диагностика по Тцанку используется д</w:t>
      </w:r>
      <w:r>
        <w:rPr>
          <w:caps/>
          <w:sz w:val="24"/>
        </w:rPr>
        <w:t>ля подтверждения диагноза</w:t>
      </w:r>
    </w:p>
    <w:p w:rsidR="00000000" w:rsidRDefault="00360FBC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псориаза</w:t>
      </w:r>
    </w:p>
    <w:p w:rsidR="00000000" w:rsidRDefault="00360FBC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сифилиса</w:t>
      </w:r>
    </w:p>
    <w:p w:rsidR="00000000" w:rsidRDefault="00360FBC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экземы</w:t>
      </w:r>
    </w:p>
    <w:p w:rsidR="00000000" w:rsidRDefault="00360FBC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герпеса (простого и опоясывающего)</w:t>
      </w:r>
    </w:p>
    <w:p w:rsidR="00000000" w:rsidRDefault="00360FBC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вульгарной пузырчатки</w:t>
      </w:r>
    </w:p>
    <w:p w:rsidR="00000000" w:rsidRDefault="00360FBC">
      <w:pPr>
        <w:spacing w:before="0"/>
        <w:ind w:left="0"/>
        <w:rPr>
          <w:rFonts w:ascii="Times New Roman" w:hAnsi="Times New Roman"/>
          <w:b/>
          <w:caps/>
          <w:sz w:val="28"/>
        </w:rPr>
      </w:pPr>
    </w:p>
    <w:p w:rsidR="00000000" w:rsidRDefault="00360FBC">
      <w:pPr>
        <w:spacing w:before="0"/>
        <w:ind w:left="720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45.При обыкновенном псориазе высыпания чаще всего локализуются на коже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лица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сгибательной поверхности предплечий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разгибатель</w:t>
      </w:r>
      <w:r>
        <w:rPr>
          <w:rFonts w:ascii="Times New Roman" w:hAnsi="Times New Roman"/>
          <w:sz w:val="28"/>
        </w:rPr>
        <w:t>ной поверхности локтевых и коленных суставов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туловища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ладоней и подошв</w:t>
      </w:r>
    </w:p>
    <w:p w:rsidR="00000000" w:rsidRDefault="00360FBC">
      <w:pPr>
        <w:spacing w:before="0"/>
        <w:ind w:left="0"/>
        <w:rPr>
          <w:rFonts w:ascii="Times New Roman" w:hAnsi="Times New Roman"/>
        </w:rPr>
      </w:pPr>
    </w:p>
    <w:p w:rsidR="00000000" w:rsidRDefault="00360FBC">
      <w:pPr>
        <w:spacing w:before="0"/>
        <w:ind w:left="720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46. Светло-коричневые пятна с отрубевидным шелушением на верхней половине кожи туловища характерны для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розового лишая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витилиго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склеродермии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разноцветного лишая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себ</w:t>
      </w:r>
      <w:r>
        <w:rPr>
          <w:rFonts w:ascii="Times New Roman" w:hAnsi="Times New Roman"/>
          <w:sz w:val="28"/>
        </w:rPr>
        <w:t>орейной экземы</w:t>
      </w:r>
    </w:p>
    <w:p w:rsidR="00000000" w:rsidRDefault="00360FBC">
      <w:pPr>
        <w:spacing w:before="0"/>
        <w:ind w:left="0"/>
        <w:rPr>
          <w:rFonts w:ascii="Times New Roman" w:hAnsi="Times New Roman"/>
        </w:rPr>
      </w:pPr>
    </w:p>
    <w:p w:rsidR="00000000" w:rsidRDefault="00360FBC">
      <w:pPr>
        <w:spacing w:before="0"/>
        <w:ind w:left="720"/>
        <w:rPr>
          <w:rFonts w:ascii="Times New Roman" w:hAnsi="Times New Roman"/>
          <w:b/>
          <w:caps/>
        </w:rPr>
      </w:pPr>
    </w:p>
    <w:p w:rsidR="00000000" w:rsidRDefault="00360FBC">
      <w:pPr>
        <w:spacing w:before="0"/>
        <w:ind w:left="720"/>
        <w:rPr>
          <w:rFonts w:ascii="Times New Roman" w:hAnsi="Times New Roman"/>
          <w:b/>
          <w:caps/>
        </w:rPr>
      </w:pPr>
    </w:p>
    <w:p w:rsidR="00000000" w:rsidRDefault="00360FBC">
      <w:pPr>
        <w:spacing w:before="0"/>
        <w:ind w:left="720"/>
        <w:rPr>
          <w:rFonts w:ascii="Times New Roman" w:hAnsi="Times New Roman"/>
          <w:b/>
          <w:caps/>
        </w:rPr>
      </w:pPr>
    </w:p>
    <w:p w:rsidR="00000000" w:rsidRDefault="00360FBC">
      <w:pPr>
        <w:spacing w:before="0"/>
        <w:ind w:left="720"/>
        <w:rPr>
          <w:rFonts w:ascii="Times New Roman" w:hAnsi="Times New Roman"/>
          <w:b/>
          <w:caps/>
        </w:rPr>
      </w:pPr>
    </w:p>
    <w:p w:rsidR="00000000" w:rsidRDefault="00360FBC">
      <w:pPr>
        <w:spacing w:before="0"/>
        <w:ind w:left="720"/>
        <w:rPr>
          <w:rFonts w:ascii="Times New Roman" w:hAnsi="Times New Roman"/>
          <w:b/>
          <w:caps/>
        </w:rPr>
      </w:pPr>
    </w:p>
    <w:p w:rsidR="00000000" w:rsidRDefault="00360FBC">
      <w:pPr>
        <w:spacing w:before="0"/>
        <w:ind w:left="720"/>
        <w:rPr>
          <w:rFonts w:ascii="Times New Roman" w:hAnsi="Times New Roman"/>
          <w:b/>
          <w:caps/>
        </w:rPr>
      </w:pPr>
    </w:p>
    <w:p w:rsidR="00000000" w:rsidRDefault="00360FBC">
      <w:pPr>
        <w:spacing w:before="0"/>
        <w:ind w:left="720"/>
        <w:rPr>
          <w:rFonts w:ascii="Times New Roman" w:hAnsi="Times New Roman"/>
          <w:b/>
          <w:caps/>
        </w:rPr>
      </w:pPr>
    </w:p>
    <w:p w:rsidR="00000000" w:rsidRDefault="00360FBC">
      <w:pPr>
        <w:spacing w:before="0"/>
        <w:ind w:left="720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47. Общее для типичных случаев псориаза и красного плоского лишая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наличие папул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нестерпимый зуд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локализация на разгибательной поверхности предплечий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поражение слизистых оболочек</w:t>
      </w:r>
    </w:p>
    <w:p w:rsidR="00000000" w:rsidRDefault="00360FBC">
      <w:pPr>
        <w:tabs>
          <w:tab w:val="left" w:pos="851"/>
        </w:tabs>
        <w:spacing w:before="0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5) артралгии</w:t>
      </w:r>
    </w:p>
    <w:p w:rsidR="00000000" w:rsidRDefault="00360FBC">
      <w:pPr>
        <w:tabs>
          <w:tab w:val="left" w:pos="851"/>
        </w:tabs>
        <w:spacing w:before="0"/>
        <w:ind w:left="0"/>
        <w:rPr>
          <w:rFonts w:ascii="Times New Roman" w:hAnsi="Times New Roman"/>
        </w:rPr>
      </w:pPr>
    </w:p>
    <w:p w:rsidR="00000000" w:rsidRDefault="00360FBC">
      <w:pPr>
        <w:spacing w:before="0"/>
        <w:ind w:left="0" w:firstLine="720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48. поверхностная форма ста</w:t>
      </w:r>
      <w:r>
        <w:rPr>
          <w:rFonts w:ascii="Times New Roman" w:hAnsi="Times New Roman"/>
          <w:b/>
          <w:caps/>
        </w:rPr>
        <w:t xml:space="preserve">филодермии 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1) вульгарный сикоз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фурункул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гидраденит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карбункул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вульгарная импетиго</w:t>
      </w:r>
    </w:p>
    <w:p w:rsidR="00000000" w:rsidRDefault="00360FBC">
      <w:pPr>
        <w:spacing w:before="0"/>
        <w:ind w:left="0"/>
        <w:rPr>
          <w:rFonts w:ascii="Times New Roman" w:hAnsi="Times New Roman"/>
          <w:sz w:val="28"/>
        </w:rPr>
      </w:pPr>
    </w:p>
    <w:p w:rsidR="00000000" w:rsidRDefault="00360FBC">
      <w:pPr>
        <w:spacing w:before="0"/>
        <w:ind w:left="0" w:firstLine="720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 xml:space="preserve">49. Осложнение чесотки 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вторичная пиодермия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сепсис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рубцовая атрофия кожи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флегмона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себорея</w:t>
      </w:r>
    </w:p>
    <w:p w:rsidR="00000000" w:rsidRDefault="00360FBC">
      <w:pPr>
        <w:spacing w:before="0"/>
        <w:ind w:left="720"/>
        <w:rPr>
          <w:rFonts w:ascii="Times New Roman" w:hAnsi="Times New Roman"/>
          <w:b/>
          <w:caps/>
        </w:rPr>
      </w:pPr>
    </w:p>
    <w:p w:rsidR="00000000" w:rsidRDefault="00360FBC">
      <w:pPr>
        <w:spacing w:before="0"/>
        <w:ind w:left="720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 xml:space="preserve">50. Типичная локализация чесотки у взрослых 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межпаль</w:t>
      </w:r>
      <w:r>
        <w:rPr>
          <w:rFonts w:ascii="Times New Roman" w:hAnsi="Times New Roman"/>
          <w:sz w:val="28"/>
        </w:rPr>
        <w:t>цевые складки кистей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волосистая часть головы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лицо и шея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спина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ладони и подошвы</w:t>
      </w:r>
    </w:p>
    <w:p w:rsidR="00000000" w:rsidRDefault="00360FBC">
      <w:pPr>
        <w:spacing w:before="0"/>
        <w:ind w:left="720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51. Паренхиматозный кератит - достоверный признак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первичного сифилиса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вторичного сифилиса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третичного сифилиса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раннего врождённого сифилиса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позднего вр</w:t>
      </w:r>
      <w:r>
        <w:rPr>
          <w:rFonts w:ascii="Times New Roman" w:hAnsi="Times New Roman"/>
          <w:sz w:val="28"/>
        </w:rPr>
        <w:t>ождённого сифилис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</w:p>
    <w:p w:rsidR="00000000" w:rsidRDefault="00360FBC">
      <w:pPr>
        <w:spacing w:before="0"/>
        <w:ind w:left="0" w:firstLine="720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 xml:space="preserve">52. Характерный признак простого герпеса 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склонность к рецидивированию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хроническое длительное течение без периодов ремиссий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начало заболевания преимущественно в пожилом возрасте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возникновение рецидивов после нервного перенапр</w:t>
      </w:r>
      <w:r>
        <w:rPr>
          <w:rFonts w:ascii="Times New Roman" w:hAnsi="Times New Roman"/>
          <w:sz w:val="28"/>
        </w:rPr>
        <w:t>яжения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провоцирующее воздействие нарушений в диете</w:t>
      </w:r>
    </w:p>
    <w:p w:rsidR="00000000" w:rsidRPr="00802621" w:rsidRDefault="00360FBC">
      <w:pPr>
        <w:spacing w:before="0"/>
        <w:ind w:left="0" w:firstLine="720"/>
        <w:rPr>
          <w:rFonts w:ascii="Times New Roman" w:hAnsi="Times New Roman"/>
          <w:b/>
          <w:caps/>
        </w:rPr>
      </w:pPr>
    </w:p>
    <w:p w:rsidR="00000000" w:rsidRDefault="00360FBC">
      <w:pPr>
        <w:spacing w:before="0"/>
        <w:ind w:left="0" w:firstLine="720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br w:type="page"/>
      </w:r>
      <w:r>
        <w:rPr>
          <w:rFonts w:ascii="Times New Roman" w:hAnsi="Times New Roman"/>
          <w:b/>
          <w:caps/>
        </w:rPr>
        <w:lastRenderedPageBreak/>
        <w:t>53. Для третичного сифилиса характерны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папулы ладоней и подошв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обильная розеолезная сыпь туловища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сгруппированные бугорки</w:t>
      </w:r>
    </w:p>
    <w:p w:rsidR="00000000" w:rsidRDefault="00360FBC">
      <w:pPr>
        <w:pStyle w:val="a3"/>
        <w:tabs>
          <w:tab w:val="clear" w:pos="4153"/>
          <w:tab w:val="clear" w:pos="8306"/>
        </w:tabs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широкие кондиломы промежности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мелкоочаговое облысение</w:t>
      </w:r>
    </w:p>
    <w:p w:rsidR="00000000" w:rsidRDefault="00360FBC">
      <w:pPr>
        <w:spacing w:before="0"/>
        <w:ind w:left="0"/>
        <w:rPr>
          <w:rFonts w:ascii="Times New Roman" w:hAnsi="Times New Roman"/>
          <w:sz w:val="28"/>
        </w:rPr>
      </w:pPr>
    </w:p>
    <w:p w:rsidR="00000000" w:rsidRDefault="00360FBC">
      <w:pPr>
        <w:pStyle w:val="20"/>
        <w:widowControl w:val="0"/>
        <w:spacing w:line="240" w:lineRule="auto"/>
        <w:ind w:left="720"/>
        <w:rPr>
          <w:caps/>
          <w:sz w:val="24"/>
        </w:rPr>
      </w:pPr>
      <w:r>
        <w:rPr>
          <w:caps/>
          <w:sz w:val="24"/>
        </w:rPr>
        <w:t>54. пора</w:t>
      </w:r>
      <w:r>
        <w:rPr>
          <w:caps/>
          <w:sz w:val="24"/>
        </w:rPr>
        <w:t>жение внутренних органов в третичном периоде сифилиса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гастрит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энтерит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мезаортит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нефросклероз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пиелит</w:t>
      </w:r>
    </w:p>
    <w:p w:rsidR="00000000" w:rsidRDefault="00360FBC">
      <w:pPr>
        <w:spacing w:before="0"/>
        <w:ind w:left="0" w:firstLine="720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55. При фурункуле в носогубном треугольнике необходимо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хирургическое вскрытие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госпитализация пациента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назначение витаминотерапии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</w:t>
      </w:r>
      <w:r>
        <w:rPr>
          <w:rFonts w:ascii="Times New Roman" w:hAnsi="Times New Roman"/>
          <w:sz w:val="28"/>
        </w:rPr>
        <w:t>назначение неспецифической иммунотерапии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местное применение анилиновых красок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</w:p>
    <w:p w:rsidR="00000000" w:rsidRDefault="00360FBC">
      <w:pPr>
        <w:pStyle w:val="20"/>
        <w:widowControl w:val="0"/>
        <w:spacing w:line="240" w:lineRule="auto"/>
        <w:ind w:left="720"/>
        <w:rPr>
          <w:caps/>
          <w:sz w:val="24"/>
        </w:rPr>
      </w:pPr>
      <w:r>
        <w:rPr>
          <w:caps/>
          <w:sz w:val="24"/>
        </w:rPr>
        <w:t>56. Опасность фурункула носогубного треугольника заключается в развитии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рожистого воспаления лица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флегмоны шеи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заглоточного абсцесса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тромбоза кавернозного синуса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флегмоны дна полости рта</w:t>
      </w:r>
    </w:p>
    <w:p w:rsidR="00000000" w:rsidRDefault="00360FBC">
      <w:pPr>
        <w:spacing w:before="0"/>
        <w:ind w:left="0"/>
        <w:rPr>
          <w:rFonts w:ascii="Times New Roman" w:hAnsi="Times New Roman"/>
        </w:rPr>
      </w:pPr>
    </w:p>
    <w:p w:rsidR="00000000" w:rsidRDefault="00360FBC">
      <w:pPr>
        <w:spacing w:before="0"/>
        <w:ind w:left="0" w:firstLine="720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57. Об остроте экземы свидетельствует наличие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пузырей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папул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лихенизации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пустул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пузырьков</w:t>
      </w:r>
    </w:p>
    <w:p w:rsidR="00000000" w:rsidRPr="00802621" w:rsidRDefault="00360FBC">
      <w:pPr>
        <w:spacing w:before="0"/>
        <w:ind w:left="0" w:firstLine="720"/>
        <w:rPr>
          <w:rFonts w:ascii="Times New Roman" w:hAnsi="Times New Roman"/>
          <w:b/>
          <w:caps/>
        </w:rPr>
      </w:pPr>
    </w:p>
    <w:p w:rsidR="00000000" w:rsidRDefault="00360FBC">
      <w:pPr>
        <w:spacing w:before="0"/>
        <w:ind w:left="0" w:firstLine="720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58. Больному с острой мокнущей экземой лица показаны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пасты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болтушки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мази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примочки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кремы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</w:p>
    <w:p w:rsidR="00000000" w:rsidRDefault="00360FBC">
      <w:pPr>
        <w:spacing w:before="0"/>
        <w:ind w:left="0" w:firstLine="720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br w:type="page"/>
      </w:r>
      <w:r>
        <w:rPr>
          <w:rFonts w:ascii="Times New Roman" w:hAnsi="Times New Roman"/>
          <w:b/>
          <w:caps/>
        </w:rPr>
        <w:lastRenderedPageBreak/>
        <w:t>59. На переход эк</w:t>
      </w:r>
      <w:r>
        <w:rPr>
          <w:rFonts w:ascii="Times New Roman" w:hAnsi="Times New Roman"/>
          <w:b/>
          <w:caps/>
        </w:rPr>
        <w:t>земы в хроническую стадию указывает</w:t>
      </w:r>
    </w:p>
    <w:p w:rsidR="00000000" w:rsidRDefault="00360FBC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эритема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везикулы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пустулы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волдыри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лихенизация</w:t>
      </w:r>
    </w:p>
    <w:p w:rsidR="00000000" w:rsidRDefault="00360FBC">
      <w:pPr>
        <w:spacing w:before="0"/>
        <w:ind w:left="720"/>
        <w:rPr>
          <w:rFonts w:ascii="Times New Roman" w:hAnsi="Times New Roman"/>
          <w:b/>
          <w:caps/>
        </w:rPr>
      </w:pPr>
    </w:p>
    <w:p w:rsidR="00000000" w:rsidRDefault="00360FBC">
      <w:pPr>
        <w:spacing w:before="0"/>
        <w:ind w:left="720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 xml:space="preserve">60. Для лечения больного хронической экземой наиболее адекватна лекарственная форма 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болтушка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паста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мазь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примочка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крем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</w:p>
    <w:p w:rsidR="00000000" w:rsidRDefault="00360FBC">
      <w:pPr>
        <w:pStyle w:val="BodyText20"/>
        <w:spacing w:line="240" w:lineRule="auto"/>
        <w:ind w:left="720"/>
        <w:rPr>
          <w:caps/>
          <w:sz w:val="24"/>
        </w:rPr>
      </w:pPr>
      <w:r>
        <w:rPr>
          <w:caps/>
          <w:sz w:val="24"/>
        </w:rPr>
        <w:t>61. Необходимо срочно го</w:t>
      </w:r>
      <w:r>
        <w:rPr>
          <w:caps/>
          <w:sz w:val="24"/>
        </w:rPr>
        <w:t>спитализировать больного при локализации фурункула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на задней поверхности шеи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 пояснично-крестцовой области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на верхней губе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на животе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на  предплечье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</w:p>
    <w:p w:rsidR="00000000" w:rsidRDefault="00360FBC">
      <w:pPr>
        <w:spacing w:before="0"/>
        <w:ind w:left="0" w:firstLine="720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62. Очаговый сифилитический гепатит развивается</w:t>
      </w:r>
    </w:p>
    <w:p w:rsidR="00000000" w:rsidRDefault="00360FBC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 первичном периоде сифилиса</w:t>
      </w:r>
    </w:p>
    <w:p w:rsidR="00000000" w:rsidRDefault="00360FBC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при втор</w:t>
      </w:r>
      <w:r>
        <w:rPr>
          <w:rFonts w:ascii="Times New Roman" w:hAnsi="Times New Roman"/>
          <w:sz w:val="28"/>
        </w:rPr>
        <w:t>ичном свежем сифилисе</w:t>
      </w:r>
    </w:p>
    <w:p w:rsidR="00000000" w:rsidRDefault="00360FBC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при вторичном рецидивном сифилисе</w:t>
      </w:r>
    </w:p>
    <w:p w:rsidR="00000000" w:rsidRDefault="00360FBC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в инкубационном периоде сифилиса</w:t>
      </w:r>
    </w:p>
    <w:p w:rsidR="00000000" w:rsidRDefault="00360FBC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в третичном периоде сифилиса</w:t>
      </w:r>
    </w:p>
    <w:p w:rsidR="00000000" w:rsidRDefault="00360FBC">
      <w:pPr>
        <w:spacing w:before="0"/>
        <w:rPr>
          <w:rFonts w:ascii="Times New Roman" w:hAnsi="Times New Roman"/>
          <w:sz w:val="28"/>
        </w:rPr>
      </w:pPr>
    </w:p>
    <w:p w:rsidR="00000000" w:rsidRDefault="00360FBC">
      <w:pPr>
        <w:spacing w:before="0"/>
        <w:ind w:left="0" w:firstLine="720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 xml:space="preserve">63. Поверхностное стафилококковое поражение кожи 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остиофолликулит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фурункул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гидраденит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импетиго вульгарная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эктима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</w:p>
    <w:p w:rsidR="00000000" w:rsidRDefault="00360FBC">
      <w:pPr>
        <w:spacing w:before="0"/>
        <w:ind w:left="709" w:firstLine="11"/>
        <w:rPr>
          <w:rFonts w:ascii="Times New Roman" w:hAnsi="Times New Roman"/>
          <w:caps/>
        </w:rPr>
      </w:pPr>
      <w:r>
        <w:rPr>
          <w:rFonts w:ascii="Times New Roman" w:hAnsi="Times New Roman"/>
          <w:b/>
          <w:caps/>
        </w:rPr>
        <w:t>64. В очаге поражения при простом герпесе обнаруживаются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гнойнички, язвы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узелки, чешуйки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папулы, волдыри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бугорки, язвы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пузырьки, эрозии, корки</w:t>
      </w:r>
    </w:p>
    <w:p w:rsidR="00000000" w:rsidRDefault="00360FBC">
      <w:pPr>
        <w:spacing w:before="0"/>
        <w:ind w:left="0" w:firstLine="720"/>
        <w:rPr>
          <w:rFonts w:ascii="Times New Roman" w:hAnsi="Times New Roman"/>
          <w:b/>
          <w:caps/>
        </w:rPr>
      </w:pPr>
    </w:p>
    <w:p w:rsidR="00000000" w:rsidRDefault="00360FBC">
      <w:pPr>
        <w:spacing w:before="0"/>
        <w:ind w:left="709" w:firstLine="11"/>
        <w:rPr>
          <w:rFonts w:ascii="Times New Roman" w:hAnsi="Times New Roman"/>
          <w:b/>
          <w:caps/>
        </w:rPr>
      </w:pPr>
    </w:p>
    <w:p w:rsidR="00000000" w:rsidRDefault="00360FBC">
      <w:pPr>
        <w:spacing w:before="0"/>
        <w:ind w:left="709" w:firstLine="11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65.Грибом из рода трихофитонов вызывается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1) эпидермофития стоп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эритразма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вульгарный сико</w:t>
      </w:r>
      <w:r>
        <w:rPr>
          <w:rFonts w:ascii="Times New Roman" w:hAnsi="Times New Roman"/>
          <w:sz w:val="28"/>
        </w:rPr>
        <w:t>з</w:t>
      </w:r>
    </w:p>
    <w:p w:rsidR="00000000" w:rsidRDefault="00360FBC">
      <w:pPr>
        <w:pStyle w:val="a3"/>
        <w:tabs>
          <w:tab w:val="clear" w:pos="4153"/>
          <w:tab w:val="clear" w:pos="8306"/>
        </w:tabs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опоясывающий лишай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отрубевидный лишай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</w:p>
    <w:p w:rsidR="00000000" w:rsidRDefault="00360FBC">
      <w:pPr>
        <w:tabs>
          <w:tab w:val="left" w:pos="851"/>
        </w:tabs>
        <w:spacing w:before="0"/>
        <w:ind w:left="720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66. Сифилитическая пузырчатка новорождённых локализуется на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коже туловища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коже лица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ладонях и подошвах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волосистой части кожи головы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коже ягодиц и бёдер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</w:p>
    <w:p w:rsidR="00000000" w:rsidRDefault="00360FBC">
      <w:pPr>
        <w:spacing w:before="0"/>
        <w:ind w:left="720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67. «Бляшки скошенного луга» (сифилид вто</w:t>
      </w:r>
      <w:r>
        <w:rPr>
          <w:rFonts w:ascii="Times New Roman" w:hAnsi="Times New Roman"/>
          <w:b/>
          <w:caps/>
        </w:rPr>
        <w:t>ричного    периода сифилиса) возникают на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коже волосистой части головы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коже подмышечных впадин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лобке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спинке языка</w:t>
      </w:r>
    </w:p>
    <w:p w:rsidR="00000000" w:rsidRDefault="00360FBC">
      <w:pPr>
        <w:numPr>
          <w:ilvl w:val="0"/>
          <w:numId w:val="7"/>
        </w:num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ладонях и подошвах</w:t>
      </w:r>
    </w:p>
    <w:p w:rsidR="00000000" w:rsidRDefault="00360FBC">
      <w:pPr>
        <w:spacing w:before="0"/>
        <w:ind w:left="0"/>
        <w:rPr>
          <w:rFonts w:ascii="Times New Roman" w:hAnsi="Times New Roman"/>
        </w:rPr>
      </w:pPr>
    </w:p>
    <w:p w:rsidR="00000000" w:rsidRDefault="00360FBC">
      <w:pPr>
        <w:spacing w:before="0"/>
        <w:ind w:left="709" w:firstLine="11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68. Для лечения урогенитального хламидиоза применяется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бисептол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трихопол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сумамед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бициллин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делаг</w:t>
      </w:r>
      <w:r>
        <w:rPr>
          <w:rFonts w:ascii="Times New Roman" w:hAnsi="Times New Roman"/>
          <w:sz w:val="28"/>
        </w:rPr>
        <w:t>ил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</w:p>
    <w:p w:rsidR="00000000" w:rsidRDefault="00360FBC">
      <w:pPr>
        <w:pStyle w:val="20"/>
        <w:widowControl w:val="0"/>
        <w:spacing w:line="240" w:lineRule="auto"/>
        <w:ind w:left="720"/>
        <w:rPr>
          <w:caps/>
          <w:sz w:val="24"/>
        </w:rPr>
      </w:pPr>
      <w:r>
        <w:rPr>
          <w:caps/>
          <w:sz w:val="24"/>
        </w:rPr>
        <w:t>69. Продолжительность первичного периода сифилиса составляет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1-2 недели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3-4 недели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6-7 недель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10-12 недель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5-6 месяцев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</w:p>
    <w:p w:rsidR="00000000" w:rsidRDefault="00360FBC">
      <w:pPr>
        <w:spacing w:before="0"/>
        <w:ind w:left="0" w:firstLine="720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 xml:space="preserve">70. Заболевание-маркёр ВИЧ-инфекции 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атопический дерматит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рецидивирующий герпес зостер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эритематоз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вульгар</w:t>
      </w:r>
      <w:r>
        <w:rPr>
          <w:rFonts w:ascii="Times New Roman" w:hAnsi="Times New Roman"/>
          <w:sz w:val="28"/>
        </w:rPr>
        <w:t>ная пузырчатка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многоформная эксудативная эритема</w:t>
      </w:r>
    </w:p>
    <w:p w:rsidR="00000000" w:rsidRDefault="00360FBC">
      <w:pPr>
        <w:spacing w:before="0"/>
        <w:ind w:left="0"/>
        <w:rPr>
          <w:rFonts w:ascii="Times New Roman" w:hAnsi="Times New Roman"/>
        </w:rPr>
      </w:pPr>
    </w:p>
    <w:p w:rsidR="00000000" w:rsidRDefault="00360FBC">
      <w:pPr>
        <w:pStyle w:val="20"/>
        <w:widowControl w:val="0"/>
        <w:spacing w:line="240" w:lineRule="auto"/>
        <w:ind w:left="720"/>
        <w:rPr>
          <w:caps/>
          <w:sz w:val="24"/>
        </w:rPr>
      </w:pPr>
      <w:r>
        <w:rPr>
          <w:caps/>
          <w:sz w:val="24"/>
        </w:rPr>
        <w:t>71. Вокруг трофических язв, нагноившихся послеоперационных ран развивается экзема</w:t>
      </w:r>
    </w:p>
    <w:p w:rsidR="00000000" w:rsidRDefault="00360FBC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1) истинная </w:t>
      </w:r>
    </w:p>
    <w:p w:rsidR="00000000" w:rsidRDefault="00360FBC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себорейная </w:t>
      </w:r>
    </w:p>
    <w:p w:rsidR="00000000" w:rsidRDefault="00360FBC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профессиональная </w:t>
      </w:r>
    </w:p>
    <w:p w:rsidR="00000000" w:rsidRDefault="00360FBC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микотическая </w:t>
      </w:r>
    </w:p>
    <w:p w:rsidR="00000000" w:rsidRDefault="00360FBC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 микробная </w:t>
      </w:r>
    </w:p>
    <w:p w:rsidR="00000000" w:rsidRDefault="00360FBC">
      <w:pPr>
        <w:spacing w:before="0"/>
        <w:rPr>
          <w:rFonts w:ascii="Times New Roman" w:hAnsi="Times New Roman"/>
          <w:b/>
          <w:sz w:val="28"/>
        </w:rPr>
      </w:pPr>
    </w:p>
    <w:p w:rsidR="00000000" w:rsidRDefault="00360FBC">
      <w:pPr>
        <w:pStyle w:val="20"/>
        <w:widowControl w:val="0"/>
        <w:spacing w:line="240" w:lineRule="auto"/>
        <w:ind w:left="720"/>
        <w:rPr>
          <w:caps/>
          <w:sz w:val="24"/>
        </w:rPr>
      </w:pPr>
      <w:r>
        <w:rPr>
          <w:caps/>
          <w:sz w:val="24"/>
        </w:rPr>
        <w:t>72. Достоверно подтверждает диагноз позд</w:t>
      </w:r>
      <w:r>
        <w:rPr>
          <w:caps/>
          <w:sz w:val="24"/>
        </w:rPr>
        <w:t>него врождённого сифилиса</w:t>
      </w:r>
    </w:p>
    <w:p w:rsidR="00000000" w:rsidRDefault="00360FBC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триада Гетчинсона</w:t>
      </w:r>
    </w:p>
    <w:p w:rsidR="00000000" w:rsidRDefault="00360FBC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околоротовые рубцы Фурнье</w:t>
      </w:r>
    </w:p>
    <w:p w:rsidR="00000000" w:rsidRDefault="00360FBC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псевдопаралич Парро</w:t>
      </w:r>
    </w:p>
    <w:p w:rsidR="00000000" w:rsidRDefault="00360FBC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кисетообразные моляры</w:t>
      </w:r>
    </w:p>
    <w:p w:rsidR="00000000" w:rsidRDefault="00360FBC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сифилитические папулы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</w:p>
    <w:p w:rsidR="00000000" w:rsidRDefault="00360FBC">
      <w:pPr>
        <w:spacing w:before="0"/>
        <w:ind w:left="0" w:firstLine="720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73. Диагноз вульгарной пузырчатки подтверждается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симптомом Никольского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реакцией Манту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феноменом К</w:t>
      </w:r>
      <w:r>
        <w:rPr>
          <w:rFonts w:ascii="Times New Roman" w:hAnsi="Times New Roman"/>
          <w:sz w:val="28"/>
        </w:rPr>
        <w:t>ебнера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йодной пробой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феноменом Ауспитца</w:t>
      </w:r>
    </w:p>
    <w:p w:rsidR="00000000" w:rsidRDefault="00360FBC">
      <w:pPr>
        <w:pStyle w:val="BlockText"/>
        <w:spacing w:line="240" w:lineRule="auto"/>
        <w:ind w:left="720" w:right="0" w:firstLine="720"/>
        <w:jc w:val="left"/>
        <w:rPr>
          <w:b/>
        </w:rPr>
      </w:pPr>
    </w:p>
    <w:p w:rsidR="00000000" w:rsidRDefault="00360FBC">
      <w:pPr>
        <w:pStyle w:val="20"/>
        <w:widowControl w:val="0"/>
        <w:spacing w:line="240" w:lineRule="auto"/>
        <w:ind w:left="720"/>
        <w:rPr>
          <w:caps/>
          <w:sz w:val="24"/>
        </w:rPr>
      </w:pPr>
      <w:r>
        <w:rPr>
          <w:caps/>
          <w:sz w:val="24"/>
        </w:rPr>
        <w:t>74. Фликтена является первичным морфологическим элементом сыпи при</w:t>
      </w:r>
    </w:p>
    <w:p w:rsidR="00000000" w:rsidRDefault="00360FBC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вульгарном сикозе</w:t>
      </w:r>
    </w:p>
    <w:p w:rsidR="00000000" w:rsidRDefault="00360FBC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гидрадените</w:t>
      </w:r>
    </w:p>
    <w:p w:rsidR="00000000" w:rsidRDefault="00360FBC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фурункулёзе</w:t>
      </w:r>
    </w:p>
    <w:p w:rsidR="00000000" w:rsidRDefault="00360FBC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стрептококковой импетиго</w:t>
      </w:r>
    </w:p>
    <w:p w:rsidR="00000000" w:rsidRDefault="00360FBC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остиофолликулите</w:t>
      </w:r>
    </w:p>
    <w:p w:rsidR="00000000" w:rsidRDefault="00360FBC">
      <w:pPr>
        <w:spacing w:before="0"/>
        <w:rPr>
          <w:rFonts w:ascii="Times New Roman" w:hAnsi="Times New Roman"/>
          <w:sz w:val="28"/>
        </w:rPr>
      </w:pPr>
    </w:p>
    <w:p w:rsidR="00000000" w:rsidRDefault="00360FBC">
      <w:pPr>
        <w:pStyle w:val="20"/>
        <w:widowControl w:val="0"/>
        <w:spacing w:line="240" w:lineRule="auto"/>
        <w:ind w:left="720"/>
        <w:rPr>
          <w:caps/>
          <w:sz w:val="24"/>
        </w:rPr>
      </w:pPr>
      <w:r>
        <w:rPr>
          <w:caps/>
          <w:sz w:val="24"/>
        </w:rPr>
        <w:t>75. Первыми при псориатическом артрите пор</w:t>
      </w:r>
      <w:r>
        <w:rPr>
          <w:caps/>
          <w:sz w:val="24"/>
        </w:rPr>
        <w:t>ажаются суставы</w:t>
      </w:r>
    </w:p>
    <w:p w:rsidR="00000000" w:rsidRDefault="00360FBC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локтевые</w:t>
      </w:r>
    </w:p>
    <w:p w:rsidR="00000000" w:rsidRDefault="00360FBC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коленные</w:t>
      </w:r>
    </w:p>
    <w:p w:rsidR="00000000" w:rsidRDefault="00360FBC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стоп и кистей</w:t>
      </w:r>
    </w:p>
    <w:p w:rsidR="00000000" w:rsidRDefault="00360FBC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межпозвоночные</w:t>
      </w:r>
    </w:p>
    <w:p w:rsidR="00000000" w:rsidRDefault="00360FBC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тазобедренные</w:t>
      </w:r>
    </w:p>
    <w:p w:rsidR="00000000" w:rsidRDefault="00360FBC">
      <w:pPr>
        <w:spacing w:before="0"/>
        <w:ind w:left="0"/>
        <w:rPr>
          <w:rFonts w:ascii="Times New Roman" w:hAnsi="Times New Roman"/>
        </w:rPr>
      </w:pPr>
    </w:p>
    <w:p w:rsidR="00000000" w:rsidRDefault="00360FBC">
      <w:pPr>
        <w:pStyle w:val="20"/>
        <w:widowControl w:val="0"/>
        <w:spacing w:line="240" w:lineRule="auto"/>
        <w:ind w:left="720"/>
        <w:rPr>
          <w:caps/>
          <w:sz w:val="24"/>
        </w:rPr>
      </w:pPr>
    </w:p>
    <w:p w:rsidR="00000000" w:rsidRDefault="00360FBC">
      <w:pPr>
        <w:pStyle w:val="20"/>
        <w:widowControl w:val="0"/>
        <w:spacing w:line="240" w:lineRule="auto"/>
        <w:ind w:left="720"/>
        <w:rPr>
          <w:caps/>
          <w:sz w:val="24"/>
        </w:rPr>
      </w:pPr>
    </w:p>
    <w:p w:rsidR="00000000" w:rsidRDefault="00360FBC">
      <w:pPr>
        <w:pStyle w:val="20"/>
        <w:widowControl w:val="0"/>
        <w:spacing w:line="240" w:lineRule="auto"/>
        <w:ind w:left="720"/>
        <w:rPr>
          <w:caps/>
          <w:sz w:val="24"/>
        </w:rPr>
      </w:pPr>
    </w:p>
    <w:p w:rsidR="00000000" w:rsidRDefault="00360FBC">
      <w:pPr>
        <w:pStyle w:val="20"/>
        <w:widowControl w:val="0"/>
        <w:spacing w:line="240" w:lineRule="auto"/>
        <w:ind w:left="720"/>
        <w:rPr>
          <w:caps/>
          <w:sz w:val="24"/>
        </w:rPr>
      </w:pPr>
    </w:p>
    <w:p w:rsidR="00000000" w:rsidRDefault="00360FBC">
      <w:pPr>
        <w:pStyle w:val="20"/>
        <w:widowControl w:val="0"/>
        <w:spacing w:line="240" w:lineRule="auto"/>
        <w:ind w:left="720"/>
        <w:rPr>
          <w:caps/>
          <w:sz w:val="24"/>
        </w:rPr>
      </w:pPr>
    </w:p>
    <w:p w:rsidR="00000000" w:rsidRDefault="00360FBC">
      <w:pPr>
        <w:pStyle w:val="20"/>
        <w:widowControl w:val="0"/>
        <w:spacing w:line="240" w:lineRule="auto"/>
        <w:ind w:left="720"/>
        <w:rPr>
          <w:caps/>
          <w:sz w:val="24"/>
        </w:rPr>
      </w:pPr>
    </w:p>
    <w:p w:rsidR="00000000" w:rsidRDefault="00360FBC">
      <w:pPr>
        <w:pStyle w:val="20"/>
        <w:widowControl w:val="0"/>
        <w:spacing w:line="240" w:lineRule="auto"/>
        <w:ind w:left="720"/>
        <w:rPr>
          <w:caps/>
          <w:sz w:val="24"/>
        </w:rPr>
      </w:pPr>
    </w:p>
    <w:p w:rsidR="00000000" w:rsidRDefault="00360FBC">
      <w:pPr>
        <w:pStyle w:val="20"/>
        <w:widowControl w:val="0"/>
        <w:spacing w:line="240" w:lineRule="auto"/>
        <w:ind w:left="720"/>
        <w:rPr>
          <w:caps/>
          <w:sz w:val="24"/>
        </w:rPr>
      </w:pPr>
      <w:r>
        <w:rPr>
          <w:caps/>
          <w:sz w:val="24"/>
        </w:rPr>
        <w:t>76. Из грибковых заболеваний на фоне антибиотикотерапии развивается</w:t>
      </w:r>
    </w:p>
    <w:p w:rsidR="00000000" w:rsidRDefault="00360FBC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разноцветный лишай</w:t>
      </w:r>
    </w:p>
    <w:p w:rsidR="00000000" w:rsidRDefault="00360FBC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2) эритразма</w:t>
      </w:r>
    </w:p>
    <w:p w:rsidR="00000000" w:rsidRDefault="00360FBC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микроспория</w:t>
      </w:r>
    </w:p>
    <w:p w:rsidR="00000000" w:rsidRDefault="00360FBC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кандидоз</w:t>
      </w:r>
    </w:p>
    <w:p w:rsidR="00000000" w:rsidRDefault="00360FBC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эпидермофития стоп</w:t>
      </w:r>
    </w:p>
    <w:p w:rsidR="00000000" w:rsidRDefault="00360FBC">
      <w:pPr>
        <w:spacing w:before="0"/>
        <w:rPr>
          <w:rFonts w:ascii="Times New Roman" w:hAnsi="Times New Roman"/>
          <w:sz w:val="28"/>
        </w:rPr>
      </w:pPr>
    </w:p>
    <w:p w:rsidR="00000000" w:rsidRDefault="00360FBC">
      <w:pPr>
        <w:pStyle w:val="20"/>
        <w:widowControl w:val="0"/>
        <w:spacing w:line="240" w:lineRule="auto"/>
        <w:ind w:left="720"/>
        <w:rPr>
          <w:caps/>
          <w:sz w:val="24"/>
        </w:rPr>
      </w:pPr>
      <w:r>
        <w:rPr>
          <w:caps/>
          <w:sz w:val="24"/>
        </w:rPr>
        <w:t>77.</w:t>
      </w:r>
      <w:r>
        <w:rPr>
          <w:caps/>
          <w:sz w:val="24"/>
        </w:rPr>
        <w:t xml:space="preserve"> Определяющий клинический признак хронической экземы </w:t>
      </w:r>
    </w:p>
    <w:p w:rsidR="00000000" w:rsidRDefault="00360FBC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отёк кожи</w:t>
      </w:r>
    </w:p>
    <w:p w:rsidR="00000000" w:rsidRDefault="00360FBC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лихенизация</w:t>
      </w:r>
    </w:p>
    <w:p w:rsidR="00000000" w:rsidRDefault="00360FBC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мокнутие</w:t>
      </w:r>
    </w:p>
    <w:p w:rsidR="00000000" w:rsidRDefault="00360FBC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эритема</w:t>
      </w:r>
    </w:p>
    <w:p w:rsidR="00000000" w:rsidRDefault="00360FBC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везикулёзные высыпания</w:t>
      </w:r>
    </w:p>
    <w:p w:rsidR="00000000" w:rsidRDefault="00360FBC">
      <w:pPr>
        <w:spacing w:before="0"/>
        <w:rPr>
          <w:rFonts w:ascii="Times New Roman" w:hAnsi="Times New Roman"/>
          <w:sz w:val="28"/>
        </w:rPr>
      </w:pPr>
    </w:p>
    <w:p w:rsidR="00000000" w:rsidRDefault="00360FBC">
      <w:pPr>
        <w:spacing w:before="0"/>
        <w:ind w:left="720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78. Акарицидное действие при лечении больного чесоткой по методу Демьяновича оказывает</w:t>
      </w:r>
    </w:p>
    <w:p w:rsidR="00000000" w:rsidRDefault="00360FBC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тиосульфат натрия</w:t>
      </w:r>
    </w:p>
    <w:p w:rsidR="00000000" w:rsidRDefault="00360FBC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атомарная сер</w:t>
      </w:r>
      <w:r>
        <w:rPr>
          <w:rFonts w:ascii="Times New Roman" w:hAnsi="Times New Roman"/>
          <w:sz w:val="28"/>
        </w:rPr>
        <w:t>а</w:t>
      </w:r>
    </w:p>
    <w:p w:rsidR="00000000" w:rsidRDefault="00360FBC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соляная кислота</w:t>
      </w:r>
    </w:p>
    <w:p w:rsidR="00000000" w:rsidRDefault="00360FBC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механическое разрушение клещей</w:t>
      </w:r>
    </w:p>
    <w:p w:rsidR="00000000" w:rsidRDefault="00360FBC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воздействие высокой температуры</w:t>
      </w:r>
    </w:p>
    <w:p w:rsidR="00000000" w:rsidRDefault="00360FBC">
      <w:pPr>
        <w:spacing w:before="0"/>
        <w:rPr>
          <w:rFonts w:ascii="Times New Roman" w:hAnsi="Times New Roman"/>
          <w:sz w:val="28"/>
        </w:rPr>
      </w:pPr>
    </w:p>
    <w:p w:rsidR="00000000" w:rsidRDefault="00360FBC">
      <w:pPr>
        <w:pStyle w:val="20"/>
        <w:widowControl w:val="0"/>
        <w:spacing w:line="240" w:lineRule="auto"/>
        <w:ind w:left="720"/>
        <w:rPr>
          <w:caps/>
          <w:sz w:val="24"/>
        </w:rPr>
      </w:pPr>
      <w:r>
        <w:rPr>
          <w:caps/>
          <w:sz w:val="24"/>
        </w:rPr>
        <w:t>79. Развитие кандидоза может быть спровоцировано длительным приёмом больших доз</w:t>
      </w:r>
    </w:p>
    <w:p w:rsidR="00000000" w:rsidRDefault="00360FBC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кортикостероидов</w:t>
      </w:r>
    </w:p>
    <w:p w:rsidR="00000000" w:rsidRDefault="00360FBC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антигистаминных препаратов</w:t>
      </w:r>
    </w:p>
    <w:p w:rsidR="00000000" w:rsidRDefault="00360FBC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притивомалярийных препаратов</w:t>
      </w:r>
    </w:p>
    <w:p w:rsidR="00000000" w:rsidRDefault="00360FBC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</w:t>
      </w:r>
      <w:r>
        <w:rPr>
          <w:rFonts w:ascii="Times New Roman" w:hAnsi="Times New Roman"/>
          <w:sz w:val="28"/>
        </w:rPr>
        <w:t>десенсибилизирующих препаратов</w:t>
      </w:r>
    </w:p>
    <w:p w:rsidR="00000000" w:rsidRDefault="00360FBC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ферментных препаратов</w:t>
      </w:r>
    </w:p>
    <w:p w:rsidR="00000000" w:rsidRDefault="00360FBC">
      <w:pPr>
        <w:spacing w:before="0"/>
        <w:ind w:left="0"/>
        <w:rPr>
          <w:rFonts w:ascii="Times New Roman" w:hAnsi="Times New Roman"/>
        </w:rPr>
      </w:pPr>
    </w:p>
    <w:p w:rsidR="00000000" w:rsidRDefault="00360FBC">
      <w:pPr>
        <w:pStyle w:val="20"/>
        <w:widowControl w:val="0"/>
        <w:spacing w:line="240" w:lineRule="auto"/>
        <w:ind w:left="0" w:firstLine="720"/>
        <w:rPr>
          <w:caps/>
          <w:sz w:val="24"/>
        </w:rPr>
      </w:pPr>
      <w:r>
        <w:rPr>
          <w:caps/>
          <w:sz w:val="24"/>
        </w:rPr>
        <w:t xml:space="preserve">80. Бесполостной первичный экссудативный элемент </w:t>
      </w:r>
    </w:p>
    <w:p w:rsidR="00000000" w:rsidRDefault="00360FBC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пузырёк</w:t>
      </w:r>
    </w:p>
    <w:p w:rsidR="00000000" w:rsidRDefault="00360FBC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волдырь</w:t>
      </w:r>
    </w:p>
    <w:p w:rsidR="00000000" w:rsidRDefault="00360FBC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пузырь</w:t>
      </w:r>
    </w:p>
    <w:p w:rsidR="00000000" w:rsidRDefault="00360FBC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гнойничок</w:t>
      </w:r>
    </w:p>
    <w:p w:rsidR="00000000" w:rsidRDefault="00360FBC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фликтена</w:t>
      </w:r>
    </w:p>
    <w:p w:rsidR="00000000" w:rsidRDefault="00360FBC">
      <w:pPr>
        <w:spacing w:before="0"/>
        <w:rPr>
          <w:rFonts w:ascii="Times New Roman" w:hAnsi="Times New Roman"/>
          <w:sz w:val="28"/>
        </w:rPr>
      </w:pPr>
    </w:p>
    <w:p w:rsidR="00000000" w:rsidRDefault="00360FBC">
      <w:pPr>
        <w:pStyle w:val="20"/>
        <w:widowControl w:val="0"/>
        <w:spacing w:line="240" w:lineRule="auto"/>
        <w:ind w:left="720"/>
        <w:rPr>
          <w:caps/>
          <w:sz w:val="24"/>
        </w:rPr>
      </w:pPr>
    </w:p>
    <w:p w:rsidR="00000000" w:rsidRDefault="00360FBC">
      <w:pPr>
        <w:pStyle w:val="20"/>
        <w:widowControl w:val="0"/>
        <w:spacing w:line="240" w:lineRule="auto"/>
        <w:ind w:left="720"/>
        <w:rPr>
          <w:caps/>
          <w:sz w:val="24"/>
        </w:rPr>
      </w:pPr>
    </w:p>
    <w:p w:rsidR="00000000" w:rsidRDefault="00360FBC">
      <w:pPr>
        <w:pStyle w:val="20"/>
        <w:widowControl w:val="0"/>
        <w:spacing w:line="240" w:lineRule="auto"/>
        <w:ind w:left="720"/>
        <w:rPr>
          <w:caps/>
          <w:sz w:val="24"/>
        </w:rPr>
      </w:pPr>
    </w:p>
    <w:p w:rsidR="00000000" w:rsidRDefault="00360FBC">
      <w:pPr>
        <w:pStyle w:val="20"/>
        <w:widowControl w:val="0"/>
        <w:spacing w:line="240" w:lineRule="auto"/>
        <w:ind w:left="720"/>
        <w:rPr>
          <w:caps/>
          <w:sz w:val="24"/>
        </w:rPr>
      </w:pPr>
    </w:p>
    <w:p w:rsidR="00000000" w:rsidRDefault="00360FBC">
      <w:pPr>
        <w:pStyle w:val="20"/>
        <w:widowControl w:val="0"/>
        <w:spacing w:line="240" w:lineRule="auto"/>
        <w:ind w:left="720"/>
        <w:rPr>
          <w:caps/>
          <w:sz w:val="24"/>
        </w:rPr>
      </w:pPr>
    </w:p>
    <w:p w:rsidR="00000000" w:rsidRDefault="00360FBC">
      <w:pPr>
        <w:pStyle w:val="20"/>
        <w:widowControl w:val="0"/>
        <w:spacing w:line="240" w:lineRule="auto"/>
        <w:ind w:left="720"/>
        <w:rPr>
          <w:caps/>
          <w:sz w:val="24"/>
        </w:rPr>
      </w:pPr>
    </w:p>
    <w:p w:rsidR="00000000" w:rsidRDefault="00360FBC">
      <w:pPr>
        <w:pStyle w:val="20"/>
        <w:widowControl w:val="0"/>
        <w:spacing w:line="240" w:lineRule="auto"/>
        <w:ind w:left="720"/>
        <w:rPr>
          <w:caps/>
          <w:sz w:val="24"/>
        </w:rPr>
      </w:pPr>
    </w:p>
    <w:p w:rsidR="00000000" w:rsidRDefault="00360FBC">
      <w:pPr>
        <w:pStyle w:val="20"/>
        <w:widowControl w:val="0"/>
        <w:spacing w:line="240" w:lineRule="auto"/>
        <w:ind w:left="720"/>
        <w:rPr>
          <w:caps/>
          <w:sz w:val="24"/>
        </w:rPr>
      </w:pPr>
      <w:r>
        <w:rPr>
          <w:caps/>
          <w:sz w:val="24"/>
        </w:rPr>
        <w:t>81. Излюбленная локализация дискоидной красной волчанки</w:t>
      </w:r>
    </w:p>
    <w:p w:rsidR="00000000" w:rsidRDefault="00360FBC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кожа живота</w:t>
      </w:r>
    </w:p>
    <w:p w:rsidR="00000000" w:rsidRDefault="00360FBC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кожа ладон</w:t>
      </w:r>
      <w:r>
        <w:rPr>
          <w:rFonts w:ascii="Times New Roman" w:hAnsi="Times New Roman"/>
          <w:sz w:val="28"/>
        </w:rPr>
        <w:t>ей и подошв</w:t>
      </w:r>
    </w:p>
    <w:p w:rsidR="00000000" w:rsidRDefault="00360FBC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сткрытые участки кожи</w:t>
      </w:r>
    </w:p>
    <w:p w:rsidR="00000000" w:rsidRDefault="00360FBC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4) кожа сгибательных поверхностей конечностей</w:t>
      </w:r>
    </w:p>
    <w:p w:rsidR="00000000" w:rsidRDefault="00360FBC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кожа разгибательных поверхностей конечностей</w:t>
      </w:r>
    </w:p>
    <w:p w:rsidR="00000000" w:rsidRDefault="00360FBC">
      <w:pPr>
        <w:spacing w:before="0"/>
        <w:rPr>
          <w:rFonts w:ascii="Times New Roman" w:hAnsi="Times New Roman"/>
          <w:sz w:val="28"/>
        </w:rPr>
      </w:pPr>
    </w:p>
    <w:p w:rsidR="00000000" w:rsidRDefault="00360FBC">
      <w:pPr>
        <w:spacing w:before="0"/>
        <w:ind w:left="709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82. Развитие фурункулёза обуславливает</w:t>
      </w:r>
    </w:p>
    <w:p w:rsidR="00000000" w:rsidRDefault="00360FBC">
      <w:pPr>
        <w:spacing w:before="0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1) гепатит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пиелонефрит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гипертоническая болезнь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сахарный диабет</w:t>
      </w:r>
    </w:p>
    <w:p w:rsidR="00000000" w:rsidRDefault="00360FBC">
      <w:pPr>
        <w:spacing w:before="0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</w:t>
      </w:r>
      <w:r>
        <w:rPr>
          <w:rFonts w:ascii="Times New Roman" w:hAnsi="Times New Roman"/>
          <w:sz w:val="28"/>
        </w:rPr>
        <w:t xml:space="preserve">         5) ишемическая болезнь сердца</w:t>
      </w:r>
    </w:p>
    <w:p w:rsidR="00000000" w:rsidRDefault="00360FBC">
      <w:pPr>
        <w:spacing w:before="0"/>
        <w:ind w:left="0"/>
        <w:rPr>
          <w:rFonts w:ascii="Times New Roman" w:hAnsi="Times New Roman"/>
        </w:rPr>
      </w:pPr>
    </w:p>
    <w:p w:rsidR="00000000" w:rsidRDefault="00360FBC">
      <w:pPr>
        <w:spacing w:before="0"/>
        <w:ind w:left="720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83. Диагноз первичного периода сифилиса в первые 5-6 дней после появления твёрдого шанкра ставится на основании результатов</w:t>
      </w:r>
    </w:p>
    <w:p w:rsidR="00000000" w:rsidRDefault="00360FBC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реакции Вассермана</w:t>
      </w:r>
    </w:p>
    <w:p w:rsidR="00000000" w:rsidRDefault="00360FBC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РИФ</w:t>
      </w:r>
    </w:p>
    <w:p w:rsidR="00000000" w:rsidRDefault="00360FBC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РИТ</w:t>
      </w:r>
    </w:p>
    <w:p w:rsidR="00000000" w:rsidRDefault="00360FBC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микрореакции на стекле</w:t>
      </w:r>
    </w:p>
    <w:p w:rsidR="00000000" w:rsidRDefault="00360FBC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 исследования в темном поле </w:t>
      </w:r>
      <w:r>
        <w:rPr>
          <w:rFonts w:ascii="Times New Roman" w:hAnsi="Times New Roman"/>
          <w:sz w:val="28"/>
        </w:rPr>
        <w:t>зрения</w:t>
      </w:r>
    </w:p>
    <w:p w:rsidR="00000000" w:rsidRDefault="00360FBC">
      <w:pPr>
        <w:spacing w:before="0"/>
        <w:rPr>
          <w:rFonts w:ascii="Times New Roman" w:hAnsi="Times New Roman"/>
          <w:sz w:val="28"/>
        </w:rPr>
      </w:pPr>
    </w:p>
    <w:p w:rsidR="00000000" w:rsidRDefault="00360FBC">
      <w:pPr>
        <w:pStyle w:val="20"/>
        <w:widowControl w:val="0"/>
        <w:spacing w:line="240" w:lineRule="auto"/>
        <w:ind w:left="0" w:firstLine="720"/>
        <w:rPr>
          <w:caps/>
          <w:sz w:val="24"/>
        </w:rPr>
      </w:pPr>
      <w:r>
        <w:rPr>
          <w:caps/>
          <w:sz w:val="24"/>
        </w:rPr>
        <w:t>84. Фиксированная токсидермия развивается после приёма</w:t>
      </w:r>
    </w:p>
    <w:p w:rsidR="00000000" w:rsidRDefault="00360FBC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антибиотиков</w:t>
      </w:r>
    </w:p>
    <w:p w:rsidR="00000000" w:rsidRDefault="00360FBC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кортикостероидов</w:t>
      </w:r>
    </w:p>
    <w:p w:rsidR="00000000" w:rsidRDefault="00360FBC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десенсибилизирующих средств</w:t>
      </w:r>
    </w:p>
    <w:p w:rsidR="00000000" w:rsidRDefault="00360FBC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антигистаминных препаратов</w:t>
      </w:r>
    </w:p>
    <w:p w:rsidR="00000000" w:rsidRDefault="00360FBC">
      <w:pPr>
        <w:pStyle w:val="20"/>
        <w:spacing w:line="240" w:lineRule="auto"/>
        <w:ind w:left="720" w:firstLine="720"/>
        <w:rPr>
          <w:b w:val="0"/>
        </w:rPr>
      </w:pPr>
      <w:r>
        <w:rPr>
          <w:b w:val="0"/>
        </w:rPr>
        <w:t>5) сульфаниламидов</w:t>
      </w:r>
    </w:p>
    <w:p w:rsidR="00000000" w:rsidRDefault="00360FBC">
      <w:pPr>
        <w:pStyle w:val="20"/>
        <w:spacing w:line="240" w:lineRule="auto"/>
        <w:ind w:left="0"/>
        <w:rPr>
          <w:b w:val="0"/>
        </w:rPr>
      </w:pPr>
    </w:p>
    <w:p w:rsidR="00000000" w:rsidRDefault="00360FBC">
      <w:pPr>
        <w:pStyle w:val="20"/>
        <w:widowControl w:val="0"/>
        <w:spacing w:line="240" w:lineRule="auto"/>
        <w:ind w:left="720"/>
        <w:rPr>
          <w:caps/>
          <w:sz w:val="24"/>
        </w:rPr>
      </w:pPr>
      <w:r>
        <w:rPr>
          <w:caps/>
          <w:sz w:val="24"/>
        </w:rPr>
        <w:t>85. Для наружной терапии экземы в стадии мокнутия применяется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присыпка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z w:val="28"/>
        </w:rPr>
        <w:t xml:space="preserve"> крем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паста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примочка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взбалтываемая взвесь</w:t>
      </w:r>
    </w:p>
    <w:p w:rsidR="00000000" w:rsidRDefault="00360FBC">
      <w:pPr>
        <w:spacing w:before="0"/>
        <w:ind w:left="720"/>
        <w:rPr>
          <w:rFonts w:ascii="Times New Roman" w:hAnsi="Times New Roman"/>
          <w:b/>
          <w:caps/>
        </w:rPr>
      </w:pPr>
    </w:p>
    <w:p w:rsidR="00000000" w:rsidRDefault="00360FBC">
      <w:pPr>
        <w:spacing w:before="0"/>
        <w:ind w:left="720"/>
        <w:rPr>
          <w:rFonts w:ascii="Times New Roman" w:hAnsi="Times New Roman"/>
          <w:b/>
          <w:caps/>
        </w:rPr>
      </w:pPr>
    </w:p>
    <w:p w:rsidR="00000000" w:rsidRDefault="00360FBC">
      <w:pPr>
        <w:spacing w:before="0"/>
        <w:ind w:left="720"/>
        <w:rPr>
          <w:rFonts w:ascii="Times New Roman" w:hAnsi="Times New Roman"/>
          <w:b/>
          <w:caps/>
        </w:rPr>
      </w:pPr>
    </w:p>
    <w:p w:rsidR="00000000" w:rsidRDefault="00360FBC">
      <w:pPr>
        <w:spacing w:before="0"/>
        <w:ind w:left="720"/>
        <w:rPr>
          <w:rFonts w:ascii="Times New Roman" w:hAnsi="Times New Roman"/>
          <w:b/>
          <w:caps/>
        </w:rPr>
      </w:pPr>
    </w:p>
    <w:p w:rsidR="00000000" w:rsidRDefault="00360FBC">
      <w:pPr>
        <w:spacing w:before="0"/>
        <w:ind w:left="720"/>
        <w:rPr>
          <w:rFonts w:ascii="Times New Roman" w:hAnsi="Times New Roman"/>
          <w:b/>
          <w:caps/>
        </w:rPr>
      </w:pPr>
    </w:p>
    <w:p w:rsidR="00000000" w:rsidRDefault="00360FBC">
      <w:pPr>
        <w:spacing w:before="0"/>
        <w:ind w:left="720"/>
        <w:rPr>
          <w:rFonts w:ascii="Times New Roman" w:hAnsi="Times New Roman"/>
          <w:b/>
          <w:caps/>
        </w:rPr>
      </w:pPr>
    </w:p>
    <w:p w:rsidR="00000000" w:rsidRDefault="00360FBC">
      <w:pPr>
        <w:spacing w:before="0"/>
        <w:ind w:left="720"/>
        <w:rPr>
          <w:rFonts w:ascii="Times New Roman" w:hAnsi="Times New Roman"/>
          <w:b/>
          <w:caps/>
        </w:rPr>
      </w:pPr>
    </w:p>
    <w:p w:rsidR="00000000" w:rsidRDefault="00360FBC">
      <w:pPr>
        <w:spacing w:before="0"/>
        <w:ind w:left="720"/>
        <w:rPr>
          <w:rFonts w:ascii="Times New Roman" w:hAnsi="Times New Roman"/>
          <w:b/>
          <w:caps/>
        </w:rPr>
      </w:pPr>
    </w:p>
    <w:p w:rsidR="00000000" w:rsidRDefault="00360FBC">
      <w:pPr>
        <w:spacing w:before="0"/>
        <w:ind w:left="720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86. При развитии аллергического дерматита от стирального порошка с появлением пузырьков рекомендуют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замену марки порошка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пользование мылом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седативные препараты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антигистаминные препараты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5) мази, содержащие антибиотики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</w:p>
    <w:p w:rsidR="00000000" w:rsidRDefault="00360FBC">
      <w:pPr>
        <w:spacing w:before="0"/>
        <w:ind w:left="709" w:firstLine="11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87. Для простого герпеса характерны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гнойнички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узелки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пузырьки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бугорки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папулы</w:t>
      </w:r>
    </w:p>
    <w:p w:rsidR="00000000" w:rsidRDefault="00360FBC">
      <w:pPr>
        <w:spacing w:before="0"/>
        <w:ind w:left="0"/>
        <w:rPr>
          <w:rFonts w:ascii="Times New Roman" w:hAnsi="Times New Roman"/>
          <w:sz w:val="28"/>
        </w:rPr>
      </w:pPr>
    </w:p>
    <w:p w:rsidR="00000000" w:rsidRDefault="00360FBC">
      <w:pPr>
        <w:spacing w:before="0"/>
        <w:ind w:left="720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88. После образования твердого шанкра классические серологические реакции у больных сифилисом, как правило, становятся положитель</w:t>
      </w:r>
      <w:r>
        <w:rPr>
          <w:rFonts w:ascii="Times New Roman" w:hAnsi="Times New Roman"/>
          <w:b/>
          <w:caps/>
        </w:rPr>
        <w:t>ными через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3-5 дней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1 неделя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2-3 недели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40 дней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6-7 недель</w:t>
      </w:r>
    </w:p>
    <w:p w:rsidR="00000000" w:rsidRDefault="00360FBC">
      <w:pPr>
        <w:spacing w:before="0"/>
        <w:ind w:left="0"/>
        <w:rPr>
          <w:rFonts w:ascii="Times New Roman" w:hAnsi="Times New Roman"/>
          <w:sz w:val="28"/>
        </w:rPr>
      </w:pPr>
    </w:p>
    <w:p w:rsidR="00000000" w:rsidRDefault="00360FBC">
      <w:pPr>
        <w:pStyle w:val="20"/>
        <w:widowControl w:val="0"/>
        <w:spacing w:line="240" w:lineRule="auto"/>
        <w:ind w:left="720"/>
        <w:rPr>
          <w:caps/>
          <w:sz w:val="24"/>
        </w:rPr>
      </w:pPr>
      <w:r>
        <w:rPr>
          <w:caps/>
          <w:sz w:val="24"/>
        </w:rPr>
        <w:t>89. Патогномоничный признак вторичного рецидивирующего сифилиса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твердый шанкр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отрицательная реакция Вассермана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регионарный склераденит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положительная реакция Вассермана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) широкие кондиломы</w:t>
      </w:r>
    </w:p>
    <w:p w:rsidR="00000000" w:rsidRDefault="00360FBC">
      <w:pPr>
        <w:spacing w:before="0"/>
        <w:ind w:left="0"/>
        <w:rPr>
          <w:rFonts w:ascii="Times New Roman" w:hAnsi="Times New Roman"/>
          <w:sz w:val="28"/>
        </w:rPr>
      </w:pPr>
    </w:p>
    <w:p w:rsidR="00000000" w:rsidRDefault="00360FBC">
      <w:pPr>
        <w:spacing w:before="0"/>
        <w:ind w:left="720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90. В повседневной практике для обнаружения бледных трепонем применяется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исследование нативных препаратов в темном поле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окраска по Романовскому-Гимзе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окраска метиленовым синим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культивирование на питательных средах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серебр</w:t>
      </w:r>
      <w:r>
        <w:rPr>
          <w:rFonts w:ascii="Times New Roman" w:hAnsi="Times New Roman"/>
          <w:sz w:val="28"/>
        </w:rPr>
        <w:t>ение по Морозову</w:t>
      </w:r>
    </w:p>
    <w:p w:rsidR="00000000" w:rsidRDefault="00360FBC">
      <w:pPr>
        <w:spacing w:before="0"/>
        <w:ind w:left="720"/>
        <w:rPr>
          <w:rFonts w:ascii="Times New Roman" w:hAnsi="Times New Roman"/>
          <w:b/>
          <w:caps/>
        </w:rPr>
      </w:pPr>
    </w:p>
    <w:p w:rsidR="00000000" w:rsidRDefault="00360FBC">
      <w:pPr>
        <w:spacing w:before="0"/>
        <w:ind w:left="720"/>
        <w:rPr>
          <w:rFonts w:ascii="Times New Roman" w:hAnsi="Times New Roman"/>
          <w:b/>
          <w:caps/>
        </w:rPr>
      </w:pPr>
    </w:p>
    <w:p w:rsidR="00000000" w:rsidRDefault="00360FBC">
      <w:pPr>
        <w:spacing w:before="0"/>
        <w:ind w:left="720"/>
        <w:rPr>
          <w:rFonts w:ascii="Times New Roman" w:hAnsi="Times New Roman"/>
          <w:b/>
          <w:caps/>
        </w:rPr>
      </w:pPr>
    </w:p>
    <w:p w:rsidR="00000000" w:rsidRDefault="00360FBC">
      <w:pPr>
        <w:spacing w:before="0"/>
        <w:ind w:left="720"/>
        <w:rPr>
          <w:rFonts w:ascii="Times New Roman" w:hAnsi="Times New Roman"/>
          <w:b/>
          <w:caps/>
        </w:rPr>
      </w:pPr>
    </w:p>
    <w:p w:rsidR="00000000" w:rsidRDefault="00360FBC">
      <w:pPr>
        <w:spacing w:before="0"/>
        <w:ind w:left="720"/>
        <w:rPr>
          <w:rFonts w:ascii="Times New Roman" w:hAnsi="Times New Roman"/>
          <w:b/>
          <w:caps/>
        </w:rPr>
      </w:pPr>
    </w:p>
    <w:p w:rsidR="00000000" w:rsidRDefault="00360FBC">
      <w:pPr>
        <w:spacing w:before="0"/>
        <w:ind w:left="720"/>
        <w:rPr>
          <w:rFonts w:ascii="Times New Roman" w:hAnsi="Times New Roman"/>
          <w:b/>
          <w:caps/>
        </w:rPr>
      </w:pPr>
    </w:p>
    <w:p w:rsidR="00000000" w:rsidRDefault="00360FBC">
      <w:pPr>
        <w:spacing w:before="0"/>
        <w:ind w:left="720"/>
        <w:rPr>
          <w:rFonts w:ascii="Times New Roman" w:hAnsi="Times New Roman"/>
          <w:b/>
          <w:caps/>
        </w:rPr>
      </w:pPr>
    </w:p>
    <w:p w:rsidR="00000000" w:rsidRDefault="00360FBC">
      <w:pPr>
        <w:spacing w:before="0"/>
        <w:ind w:left="720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91. Осложнение твердого шанкра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вульвовагинит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фимоз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регионарный склераденит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орхит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уретрит</w:t>
      </w:r>
    </w:p>
    <w:p w:rsidR="00000000" w:rsidRDefault="00360FBC">
      <w:pPr>
        <w:spacing w:before="0"/>
        <w:ind w:left="720"/>
        <w:rPr>
          <w:rFonts w:ascii="Times New Roman" w:hAnsi="Times New Roman"/>
          <w:b/>
          <w:caps/>
          <w:lang w:val="en-US"/>
        </w:rPr>
      </w:pPr>
    </w:p>
    <w:p w:rsidR="00000000" w:rsidRDefault="00360FBC">
      <w:pPr>
        <w:spacing w:before="0"/>
        <w:ind w:left="720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lastRenderedPageBreak/>
        <w:t>92. Проба с йодом на скрытое шелушение (проба Бальцера) применяется для диагностики</w:t>
      </w:r>
    </w:p>
    <w:p w:rsidR="00000000" w:rsidRDefault="00360FBC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псориаза</w:t>
      </w:r>
    </w:p>
    <w:p w:rsidR="00000000" w:rsidRDefault="00360FBC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красного плоского лишая</w:t>
      </w:r>
    </w:p>
    <w:p w:rsidR="00000000" w:rsidRDefault="00360FBC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э</w:t>
      </w:r>
      <w:r>
        <w:rPr>
          <w:rFonts w:ascii="Times New Roman" w:hAnsi="Times New Roman"/>
          <w:sz w:val="28"/>
        </w:rPr>
        <w:t>пидермофтии стоп</w:t>
      </w:r>
    </w:p>
    <w:p w:rsidR="00000000" w:rsidRDefault="00360FBC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отрубевидного лишая</w:t>
      </w:r>
    </w:p>
    <w:p w:rsidR="00000000" w:rsidRDefault="00360FBC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сифилитической лейкодермы</w:t>
      </w:r>
    </w:p>
    <w:p w:rsidR="00000000" w:rsidRDefault="00360FBC">
      <w:pPr>
        <w:spacing w:before="0"/>
        <w:rPr>
          <w:rFonts w:ascii="Times New Roman" w:hAnsi="Times New Roman"/>
          <w:sz w:val="28"/>
        </w:rPr>
      </w:pPr>
    </w:p>
    <w:p w:rsidR="00000000" w:rsidRDefault="00360FBC">
      <w:pPr>
        <w:spacing w:before="0"/>
        <w:ind w:left="720"/>
        <w:rPr>
          <w:rFonts w:ascii="Times New Roman" w:hAnsi="Times New Roman"/>
          <w:caps/>
        </w:rPr>
      </w:pPr>
      <w:r>
        <w:rPr>
          <w:rFonts w:ascii="Times New Roman" w:hAnsi="Times New Roman"/>
          <w:b/>
          <w:caps/>
        </w:rPr>
        <w:t>93. При длительном лечении больных кортикостероидами развивается</w:t>
      </w:r>
    </w:p>
    <w:p w:rsidR="00000000" w:rsidRDefault="00360FBC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ишемическая болезнь сердца</w:t>
      </w:r>
    </w:p>
    <w:p w:rsidR="00000000" w:rsidRDefault="00360FBC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«кушингоид»</w:t>
      </w:r>
    </w:p>
    <w:p w:rsidR="00000000" w:rsidRDefault="00360FBC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холецистит</w:t>
      </w:r>
    </w:p>
    <w:p w:rsidR="00000000" w:rsidRDefault="00360FBC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артриты</w:t>
      </w:r>
    </w:p>
    <w:p w:rsidR="00000000" w:rsidRDefault="00360FBC">
      <w:pPr>
        <w:spacing w:before="0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</w:rPr>
        <w:t>5) мочекаменная болезнь</w:t>
      </w:r>
    </w:p>
    <w:p w:rsidR="00000000" w:rsidRDefault="00360FBC">
      <w:pPr>
        <w:pStyle w:val="BodyText20"/>
        <w:spacing w:line="240" w:lineRule="auto"/>
        <w:ind w:left="720"/>
        <w:rPr>
          <w:caps/>
          <w:sz w:val="24"/>
        </w:rPr>
      </w:pPr>
    </w:p>
    <w:p w:rsidR="00000000" w:rsidRDefault="00360FBC">
      <w:pPr>
        <w:pStyle w:val="BodyText20"/>
        <w:spacing w:line="240" w:lineRule="auto"/>
        <w:ind w:left="720"/>
        <w:rPr>
          <w:caps/>
          <w:sz w:val="24"/>
        </w:rPr>
      </w:pPr>
      <w:r>
        <w:rPr>
          <w:caps/>
          <w:sz w:val="24"/>
        </w:rPr>
        <w:t>94. Больной с кандидозом п</w:t>
      </w:r>
      <w:r>
        <w:rPr>
          <w:caps/>
          <w:sz w:val="24"/>
        </w:rPr>
        <w:t>аховых складок, лечённой  в течение 2-х недель без улучшения, проводят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исследование мазков на гонококки и трихомонады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ректороманоскопию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исследование крови и мочи на сахар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рентгенографию желудка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печеночные пробы</w:t>
      </w:r>
    </w:p>
    <w:p w:rsidR="00000000" w:rsidRDefault="00360FBC">
      <w:pPr>
        <w:spacing w:before="0"/>
        <w:ind w:left="0" w:firstLine="720"/>
        <w:rPr>
          <w:rFonts w:ascii="Times New Roman" w:hAnsi="Times New Roman"/>
          <w:b/>
          <w:caps/>
        </w:rPr>
      </w:pPr>
    </w:p>
    <w:p w:rsidR="00000000" w:rsidRDefault="00360FBC">
      <w:pPr>
        <w:spacing w:before="0"/>
        <w:ind w:left="0" w:firstLine="720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95. Первичный морфологический</w:t>
      </w:r>
      <w:r>
        <w:rPr>
          <w:rFonts w:ascii="Times New Roman" w:hAnsi="Times New Roman"/>
          <w:b/>
          <w:caps/>
        </w:rPr>
        <w:t xml:space="preserve"> элемент при острой экземе 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пятно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узелок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пузырек</w:t>
      </w:r>
    </w:p>
    <w:p w:rsidR="00000000" w:rsidRDefault="00360FBC">
      <w:p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гнойничок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волдырь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</w:p>
    <w:p w:rsidR="00000000" w:rsidRDefault="00360FBC">
      <w:pPr>
        <w:pStyle w:val="5"/>
        <w:spacing w:line="240" w:lineRule="auto"/>
        <w:ind w:left="0" w:right="0" w:firstLine="720"/>
        <w:rPr>
          <w:sz w:val="24"/>
        </w:rPr>
      </w:pPr>
      <w:r>
        <w:rPr>
          <w:sz w:val="24"/>
        </w:rPr>
        <w:t>96. Синдром Лайела - тяжёлая форма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токсидермии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крапивницы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красной волчанки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псориаза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красного плоского лишая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</w:p>
    <w:p w:rsidR="00000000" w:rsidRDefault="00360FBC">
      <w:pPr>
        <w:spacing w:before="0"/>
        <w:ind w:left="0" w:firstLine="720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br w:type="page"/>
      </w:r>
      <w:r>
        <w:rPr>
          <w:rFonts w:ascii="Times New Roman" w:hAnsi="Times New Roman"/>
          <w:b/>
          <w:caps/>
        </w:rPr>
        <w:lastRenderedPageBreak/>
        <w:t>97. При острой крапивнице возникает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пятно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sz w:val="28"/>
        </w:rPr>
        <w:t>пузырек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волдырь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пузырь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5.) узелок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</w:p>
    <w:p w:rsidR="00000000" w:rsidRDefault="00360FBC">
      <w:pPr>
        <w:pStyle w:val="BodyText20"/>
        <w:spacing w:line="240" w:lineRule="auto"/>
        <w:ind w:left="720"/>
        <w:rPr>
          <w:caps/>
          <w:sz w:val="24"/>
        </w:rPr>
      </w:pPr>
      <w:r>
        <w:rPr>
          <w:caps/>
          <w:sz w:val="24"/>
        </w:rPr>
        <w:t>98. Наилучший терапевтический эффект при лечении больных вульгарной пузырчаткой дают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антибиотики</w:t>
      </w:r>
    </w:p>
    <w:p w:rsidR="00000000" w:rsidRDefault="00360FBC">
      <w:pPr>
        <w:tabs>
          <w:tab w:val="left" w:pos="720"/>
        </w:tabs>
        <w:spacing w:before="0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2) сульфаниламидные препараты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иммуномодудяторы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кортикостероиды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противомалярийные препараты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</w:p>
    <w:p w:rsidR="00000000" w:rsidRDefault="00360FBC">
      <w:pPr>
        <w:pStyle w:val="BodyText20"/>
        <w:spacing w:line="240" w:lineRule="auto"/>
        <w:ind w:left="720"/>
        <w:rPr>
          <w:caps/>
          <w:sz w:val="24"/>
        </w:rPr>
      </w:pPr>
      <w:r>
        <w:rPr>
          <w:caps/>
          <w:sz w:val="24"/>
        </w:rPr>
        <w:t xml:space="preserve">99. Лечение </w:t>
      </w:r>
      <w:r>
        <w:rPr>
          <w:caps/>
          <w:sz w:val="24"/>
        </w:rPr>
        <w:t>больного фурункулезом может существенно оптимизировать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исследование печени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исследование иммунного статуса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определение наличия белка в моче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цитологическое исследование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кожно-аллергические пробы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</w:p>
    <w:p w:rsidR="00000000" w:rsidRDefault="00360FBC">
      <w:pPr>
        <w:spacing w:before="0"/>
        <w:ind w:left="720"/>
        <w:rPr>
          <w:rFonts w:ascii="Times New Roman" w:hAnsi="Times New Roman"/>
          <w:caps/>
        </w:rPr>
      </w:pPr>
      <w:r>
        <w:rPr>
          <w:rFonts w:ascii="Times New Roman" w:hAnsi="Times New Roman"/>
          <w:b/>
          <w:caps/>
        </w:rPr>
        <w:t>100. Больному с синдромом Лайелла немедленно на</w:t>
      </w:r>
      <w:r>
        <w:rPr>
          <w:rFonts w:ascii="Times New Roman" w:hAnsi="Times New Roman"/>
          <w:b/>
          <w:caps/>
        </w:rPr>
        <w:t>значают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антибиотики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кортикостероиды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сульфаниламиды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витамины</w:t>
      </w: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цитостатики</w:t>
      </w:r>
    </w:p>
    <w:p w:rsidR="00000000" w:rsidRDefault="00360FBC">
      <w:pPr>
        <w:pStyle w:val="BodyText20"/>
        <w:spacing w:line="240" w:lineRule="auto"/>
        <w:ind w:left="720"/>
        <w:rPr>
          <w:caps/>
          <w:sz w:val="24"/>
        </w:rPr>
      </w:pPr>
    </w:p>
    <w:p w:rsidR="00000000" w:rsidRDefault="00360FBC">
      <w:pPr>
        <w:spacing w:before="0"/>
        <w:ind w:left="0" w:firstLine="720"/>
        <w:rPr>
          <w:rFonts w:ascii="Times New Roman" w:hAnsi="Times New Roman"/>
          <w:b/>
          <w:caps/>
        </w:rPr>
      </w:pP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</w:p>
    <w:p w:rsidR="00000000" w:rsidRDefault="00360FBC">
      <w:pPr>
        <w:spacing w:before="0"/>
        <w:ind w:left="0"/>
        <w:rPr>
          <w:rFonts w:ascii="Times New Roman" w:hAnsi="Times New Roman"/>
          <w:sz w:val="28"/>
        </w:rPr>
      </w:pPr>
    </w:p>
    <w:p w:rsidR="00000000" w:rsidRDefault="00360FBC">
      <w:pPr>
        <w:spacing w:before="0"/>
        <w:ind w:left="720" w:firstLine="720"/>
        <w:rPr>
          <w:rFonts w:ascii="Times New Roman" w:hAnsi="Times New Roman"/>
          <w:sz w:val="28"/>
        </w:rPr>
      </w:pPr>
    </w:p>
    <w:p w:rsidR="00000000" w:rsidRDefault="00360FBC">
      <w:pPr>
        <w:spacing w:before="0"/>
        <w:rPr>
          <w:rFonts w:ascii="Times New Roman" w:hAnsi="Times New Roman"/>
          <w:sz w:val="28"/>
          <w:lang w:val="en-US"/>
        </w:rPr>
      </w:pPr>
    </w:p>
    <w:p w:rsidR="00000000" w:rsidRDefault="00360FBC">
      <w:pPr>
        <w:spacing w:before="0"/>
        <w:rPr>
          <w:rFonts w:ascii="Times New Roman" w:hAnsi="Times New Roman"/>
          <w:sz w:val="28"/>
          <w:lang w:val="en-US"/>
        </w:rPr>
      </w:pPr>
    </w:p>
    <w:p w:rsidR="00000000" w:rsidRDefault="00360FBC">
      <w:pPr>
        <w:spacing w:before="0"/>
        <w:ind w:left="0"/>
        <w:rPr>
          <w:rFonts w:ascii="Times New Roman" w:hAnsi="Times New Roman"/>
        </w:rPr>
      </w:pPr>
    </w:p>
    <w:p w:rsidR="00000000" w:rsidRDefault="00360FBC">
      <w:pPr>
        <w:spacing w:before="0"/>
        <w:rPr>
          <w:rFonts w:ascii="Times New Roman" w:hAnsi="Times New Roman"/>
          <w:sz w:val="28"/>
        </w:rPr>
      </w:pPr>
    </w:p>
    <w:p w:rsidR="00000000" w:rsidRDefault="00360FBC">
      <w:pPr>
        <w:spacing w:before="0"/>
        <w:ind w:left="0"/>
        <w:rPr>
          <w:rFonts w:ascii="Times New Roman" w:hAnsi="Times New Roman"/>
        </w:rPr>
      </w:pPr>
    </w:p>
    <w:p w:rsidR="00000000" w:rsidRDefault="00360FBC">
      <w:pPr>
        <w:pStyle w:val="2"/>
        <w:spacing w:line="240" w:lineRule="auto"/>
        <w:ind w:left="0"/>
        <w:jc w:val="center"/>
        <w:rPr>
          <w:sz w:val="28"/>
        </w:rPr>
      </w:pPr>
      <w:r>
        <w:rPr>
          <w:sz w:val="28"/>
        </w:rPr>
        <w:lastRenderedPageBreak/>
        <w:t>ОТВЕТЫ НА ТЕСТЫ ПО КОЖНЫМ И ВЕНЕРИЧЕСКИМ БОЛЕЗНЯМ Вариант 5</w:t>
      </w: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1984"/>
        <w:gridCol w:w="2127"/>
        <w:gridCol w:w="1984"/>
        <w:gridCol w:w="2009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5340"/>
        </w:trPr>
        <w:tc>
          <w:tcPr>
            <w:tcW w:w="1984" w:type="dxa"/>
          </w:tcPr>
          <w:p w:rsidR="00000000" w:rsidRDefault="00360FBC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 xml:space="preserve"> - 4</w:t>
            </w:r>
          </w:p>
          <w:p w:rsidR="00000000" w:rsidRDefault="00360FBC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2</w:t>
            </w:r>
            <w:r>
              <w:rPr>
                <w:rFonts w:ascii="Times New Roman" w:hAnsi="Times New Roman"/>
                <w:sz w:val="28"/>
              </w:rPr>
              <w:t xml:space="preserve"> - 5</w:t>
            </w:r>
          </w:p>
          <w:p w:rsidR="00000000" w:rsidRDefault="00360FBC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3 </w:t>
            </w:r>
            <w:r>
              <w:rPr>
                <w:rFonts w:ascii="Times New Roman" w:hAnsi="Times New Roman"/>
                <w:sz w:val="28"/>
              </w:rPr>
              <w:t>- 2</w:t>
            </w:r>
          </w:p>
          <w:p w:rsidR="00000000" w:rsidRDefault="00360FBC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4 </w:t>
            </w:r>
            <w:r>
              <w:rPr>
                <w:rFonts w:ascii="Times New Roman" w:hAnsi="Times New Roman"/>
                <w:sz w:val="28"/>
                <w:lang w:val="en-US"/>
              </w:rPr>
              <w:t>–</w:t>
            </w:r>
            <w:r>
              <w:rPr>
                <w:rFonts w:ascii="Times New Roman" w:hAnsi="Times New Roman"/>
                <w:sz w:val="28"/>
              </w:rPr>
              <w:t xml:space="preserve"> 4</w:t>
            </w:r>
          </w:p>
          <w:p w:rsidR="00000000" w:rsidRDefault="00360FBC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5 -</w:t>
            </w:r>
            <w:r>
              <w:rPr>
                <w:rFonts w:ascii="Times New Roman" w:hAnsi="Times New Roman"/>
                <w:sz w:val="28"/>
              </w:rPr>
              <w:t xml:space="preserve"> 3</w:t>
            </w:r>
          </w:p>
          <w:p w:rsidR="00000000" w:rsidRDefault="00360FBC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6</w:t>
            </w:r>
            <w:r>
              <w:rPr>
                <w:rFonts w:ascii="Times New Roman" w:hAnsi="Times New Roman"/>
                <w:sz w:val="28"/>
              </w:rPr>
              <w:t xml:space="preserve"> - 2</w:t>
            </w:r>
          </w:p>
          <w:p w:rsidR="00000000" w:rsidRDefault="00360FBC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7</w:t>
            </w:r>
            <w:r>
              <w:rPr>
                <w:rFonts w:ascii="Times New Roman" w:hAnsi="Times New Roman"/>
                <w:sz w:val="28"/>
              </w:rPr>
              <w:t xml:space="preserve"> - 2</w:t>
            </w:r>
          </w:p>
          <w:p w:rsidR="00000000" w:rsidRDefault="00360FBC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8</w:t>
            </w:r>
            <w:r>
              <w:rPr>
                <w:rFonts w:ascii="Times New Roman" w:hAnsi="Times New Roman"/>
                <w:sz w:val="28"/>
              </w:rPr>
              <w:t xml:space="preserve"> - 5</w:t>
            </w:r>
          </w:p>
          <w:p w:rsidR="00000000" w:rsidRDefault="00360FBC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9</w:t>
            </w:r>
            <w:r>
              <w:rPr>
                <w:rFonts w:ascii="Times New Roman" w:hAnsi="Times New Roman"/>
                <w:sz w:val="28"/>
              </w:rPr>
              <w:t xml:space="preserve"> - 4</w:t>
            </w:r>
          </w:p>
          <w:p w:rsidR="00000000" w:rsidRDefault="00360FBC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10</w:t>
            </w:r>
            <w:r>
              <w:rPr>
                <w:rFonts w:ascii="Times New Roman" w:hAnsi="Times New Roman"/>
                <w:sz w:val="28"/>
              </w:rPr>
              <w:t xml:space="preserve"> - 4</w:t>
            </w:r>
          </w:p>
          <w:p w:rsidR="00000000" w:rsidRDefault="00360FBC">
            <w:pPr>
              <w:ind w:left="0"/>
              <w:rPr>
                <w:rFonts w:ascii="Times New Roman" w:hAnsi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11</w:t>
            </w:r>
            <w:r>
              <w:rPr>
                <w:rFonts w:ascii="Times New Roman" w:hAnsi="Times New Roman"/>
                <w:sz w:val="28"/>
              </w:rPr>
              <w:t xml:space="preserve"> - 2</w:t>
            </w:r>
          </w:p>
          <w:p w:rsidR="00000000" w:rsidRDefault="00360FBC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12</w:t>
            </w:r>
            <w:r>
              <w:rPr>
                <w:rFonts w:ascii="Times New Roman" w:hAnsi="Times New Roman"/>
                <w:sz w:val="28"/>
              </w:rPr>
              <w:t xml:space="preserve"> - 3</w:t>
            </w:r>
          </w:p>
          <w:p w:rsidR="00000000" w:rsidRDefault="00360FBC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lang w:val="en-US"/>
              </w:rPr>
              <w:t>13</w:t>
            </w:r>
            <w:r>
              <w:rPr>
                <w:rFonts w:ascii="Times New Roman" w:hAnsi="Times New Roman"/>
                <w:sz w:val="28"/>
              </w:rPr>
              <w:t xml:space="preserve"> - 1</w:t>
            </w:r>
          </w:p>
          <w:p w:rsidR="00000000" w:rsidRDefault="00360FBC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14</w:t>
            </w:r>
            <w:r>
              <w:rPr>
                <w:rFonts w:ascii="Times New Roman" w:hAnsi="Times New Roman"/>
                <w:sz w:val="28"/>
              </w:rPr>
              <w:t xml:space="preserve"> - 4</w:t>
            </w:r>
          </w:p>
          <w:p w:rsidR="00000000" w:rsidRDefault="00360FBC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15</w:t>
            </w:r>
            <w:r>
              <w:rPr>
                <w:rFonts w:ascii="Times New Roman" w:hAnsi="Times New Roman"/>
                <w:sz w:val="28"/>
              </w:rPr>
              <w:t xml:space="preserve"> - 5</w:t>
            </w:r>
          </w:p>
          <w:p w:rsidR="00000000" w:rsidRDefault="00360FBC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16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- 3</w:t>
            </w:r>
          </w:p>
          <w:p w:rsidR="00000000" w:rsidRDefault="00360FBC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17</w:t>
            </w:r>
            <w:r>
              <w:rPr>
                <w:rFonts w:ascii="Times New Roman" w:hAnsi="Times New Roman"/>
                <w:sz w:val="28"/>
              </w:rPr>
              <w:t xml:space="preserve"> - 3</w:t>
            </w:r>
          </w:p>
          <w:p w:rsidR="00000000" w:rsidRDefault="00360FBC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18</w:t>
            </w:r>
            <w:r>
              <w:rPr>
                <w:rFonts w:ascii="Times New Roman" w:hAnsi="Times New Roman"/>
                <w:sz w:val="28"/>
              </w:rPr>
              <w:t xml:space="preserve"> - 4</w:t>
            </w:r>
          </w:p>
          <w:p w:rsidR="00000000" w:rsidRDefault="00360FBC">
            <w:pPr>
              <w:ind w:left="0"/>
              <w:rPr>
                <w:rFonts w:ascii="Times New Roman" w:hAnsi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19</w:t>
            </w:r>
            <w:r>
              <w:rPr>
                <w:rFonts w:ascii="Times New Roman" w:hAnsi="Times New Roman"/>
                <w:sz w:val="28"/>
              </w:rPr>
              <w:t xml:space="preserve"> - 2</w:t>
            </w:r>
          </w:p>
          <w:p w:rsidR="00000000" w:rsidRDefault="00360FBC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20</w:t>
            </w:r>
            <w:r>
              <w:rPr>
                <w:rFonts w:ascii="Times New Roman" w:hAnsi="Times New Roman"/>
                <w:sz w:val="28"/>
              </w:rPr>
              <w:t xml:space="preserve"> - 2</w:t>
            </w:r>
          </w:p>
          <w:p w:rsidR="00000000" w:rsidRDefault="00360FBC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21</w:t>
            </w:r>
            <w:r>
              <w:rPr>
                <w:rFonts w:ascii="Times New Roman" w:hAnsi="Times New Roman"/>
                <w:sz w:val="28"/>
              </w:rPr>
              <w:t xml:space="preserve"> - 3</w:t>
            </w:r>
          </w:p>
          <w:p w:rsidR="00000000" w:rsidRDefault="00360FBC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22 </w:t>
            </w:r>
            <w:r>
              <w:rPr>
                <w:rFonts w:ascii="Times New Roman" w:hAnsi="Times New Roman"/>
                <w:sz w:val="28"/>
              </w:rPr>
              <w:t>- 4</w:t>
            </w:r>
          </w:p>
          <w:p w:rsidR="00000000" w:rsidRDefault="00360FBC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23 </w:t>
            </w:r>
            <w:r>
              <w:rPr>
                <w:rFonts w:ascii="Times New Roman" w:hAnsi="Times New Roman"/>
                <w:sz w:val="28"/>
              </w:rPr>
              <w:t>– 5</w:t>
            </w:r>
          </w:p>
          <w:p w:rsidR="00000000" w:rsidRDefault="00360FBC">
            <w:pPr>
              <w:ind w:left="0"/>
              <w:rPr>
                <w:rFonts w:ascii="Times New Roman" w:hAnsi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24</w:t>
            </w:r>
            <w:r>
              <w:rPr>
                <w:rFonts w:ascii="Times New Roman" w:hAnsi="Times New Roman"/>
                <w:sz w:val="28"/>
              </w:rPr>
              <w:t xml:space="preserve"> - 3</w:t>
            </w:r>
          </w:p>
          <w:p w:rsidR="00000000" w:rsidRDefault="00360FBC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25</w:t>
            </w:r>
            <w:r>
              <w:rPr>
                <w:rFonts w:ascii="Times New Roman" w:hAnsi="Times New Roman"/>
                <w:sz w:val="28"/>
              </w:rPr>
              <w:t xml:space="preserve"> - 3</w:t>
            </w:r>
          </w:p>
          <w:p w:rsidR="00000000" w:rsidRDefault="00360FBC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</w:p>
        </w:tc>
        <w:tc>
          <w:tcPr>
            <w:tcW w:w="2127" w:type="dxa"/>
          </w:tcPr>
          <w:p w:rsidR="00000000" w:rsidRDefault="00360FBC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26 </w:t>
            </w:r>
            <w:r>
              <w:rPr>
                <w:rFonts w:ascii="Times New Roman" w:hAnsi="Times New Roman"/>
                <w:sz w:val="28"/>
              </w:rPr>
              <w:t>- 2</w:t>
            </w:r>
          </w:p>
          <w:p w:rsidR="00000000" w:rsidRDefault="00360FBC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27 </w:t>
            </w:r>
            <w:r>
              <w:rPr>
                <w:rFonts w:ascii="Times New Roman" w:hAnsi="Times New Roman"/>
                <w:sz w:val="28"/>
              </w:rPr>
              <w:t>- 3</w:t>
            </w:r>
          </w:p>
          <w:p w:rsidR="00000000" w:rsidRDefault="00360FBC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28</w:t>
            </w:r>
            <w:r>
              <w:rPr>
                <w:rFonts w:ascii="Times New Roman" w:hAnsi="Times New Roman"/>
                <w:sz w:val="28"/>
              </w:rPr>
              <w:t xml:space="preserve"> - 5</w:t>
            </w:r>
          </w:p>
          <w:p w:rsidR="00000000" w:rsidRDefault="00360FBC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29</w:t>
            </w:r>
            <w:r>
              <w:rPr>
                <w:rFonts w:ascii="Times New Roman" w:hAnsi="Times New Roman"/>
                <w:sz w:val="28"/>
              </w:rPr>
              <w:t xml:space="preserve"> – 5</w:t>
            </w:r>
          </w:p>
          <w:p w:rsidR="00000000" w:rsidRDefault="00360FBC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30</w:t>
            </w:r>
            <w:r>
              <w:rPr>
                <w:rFonts w:ascii="Times New Roman" w:hAnsi="Times New Roman"/>
                <w:sz w:val="28"/>
              </w:rPr>
              <w:t xml:space="preserve"> – 4</w:t>
            </w:r>
          </w:p>
          <w:p w:rsidR="00000000" w:rsidRDefault="00360FBC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31</w:t>
            </w:r>
            <w:r>
              <w:rPr>
                <w:rFonts w:ascii="Times New Roman" w:hAnsi="Times New Roman"/>
                <w:sz w:val="28"/>
              </w:rPr>
              <w:t xml:space="preserve"> - 3</w:t>
            </w:r>
          </w:p>
          <w:p w:rsidR="00000000" w:rsidRDefault="00360FBC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32</w:t>
            </w:r>
            <w:r>
              <w:rPr>
                <w:rFonts w:ascii="Times New Roman" w:hAnsi="Times New Roman"/>
                <w:sz w:val="28"/>
              </w:rPr>
              <w:t xml:space="preserve"> - 3</w:t>
            </w:r>
          </w:p>
          <w:p w:rsidR="00000000" w:rsidRDefault="00360FBC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33</w:t>
            </w:r>
            <w:r>
              <w:rPr>
                <w:rFonts w:ascii="Times New Roman" w:hAnsi="Times New Roman"/>
                <w:b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- 3</w:t>
            </w:r>
          </w:p>
          <w:p w:rsidR="00000000" w:rsidRDefault="00360FBC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34 </w:t>
            </w:r>
            <w:r>
              <w:rPr>
                <w:rFonts w:ascii="Times New Roman" w:hAnsi="Times New Roman"/>
                <w:sz w:val="28"/>
              </w:rPr>
              <w:t>- 3</w:t>
            </w:r>
          </w:p>
          <w:p w:rsidR="00000000" w:rsidRDefault="00360FBC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35</w:t>
            </w:r>
            <w:r>
              <w:rPr>
                <w:rFonts w:ascii="Times New Roman" w:hAnsi="Times New Roman"/>
                <w:sz w:val="28"/>
              </w:rPr>
              <w:t xml:space="preserve"> -  3</w:t>
            </w:r>
          </w:p>
          <w:p w:rsidR="00000000" w:rsidRDefault="00360FBC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36</w:t>
            </w:r>
            <w:r>
              <w:rPr>
                <w:rFonts w:ascii="Times New Roman" w:hAnsi="Times New Roman"/>
                <w:sz w:val="28"/>
              </w:rPr>
              <w:t xml:space="preserve"> - 3</w:t>
            </w:r>
          </w:p>
          <w:p w:rsidR="00000000" w:rsidRDefault="00360FBC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37</w:t>
            </w:r>
            <w:r>
              <w:rPr>
                <w:rFonts w:ascii="Times New Roman" w:hAnsi="Times New Roman"/>
                <w:sz w:val="28"/>
              </w:rPr>
              <w:t xml:space="preserve"> - 1</w:t>
            </w:r>
          </w:p>
          <w:p w:rsidR="00000000" w:rsidRDefault="00360FBC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38</w:t>
            </w:r>
            <w:r>
              <w:rPr>
                <w:rFonts w:ascii="Times New Roman" w:hAnsi="Times New Roman"/>
                <w:sz w:val="28"/>
              </w:rPr>
              <w:t xml:space="preserve"> - 2</w:t>
            </w:r>
          </w:p>
          <w:p w:rsidR="00000000" w:rsidRDefault="00360FBC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39</w:t>
            </w:r>
            <w:r>
              <w:rPr>
                <w:rFonts w:ascii="Times New Roman" w:hAnsi="Times New Roman"/>
                <w:sz w:val="28"/>
              </w:rPr>
              <w:t xml:space="preserve"> - 3</w:t>
            </w:r>
          </w:p>
          <w:p w:rsidR="00000000" w:rsidRDefault="00360FBC">
            <w:pPr>
              <w:ind w:left="0"/>
              <w:rPr>
                <w:rFonts w:ascii="Times New Roman" w:hAnsi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40</w:t>
            </w:r>
            <w:r>
              <w:rPr>
                <w:rFonts w:ascii="Times New Roman" w:hAnsi="Times New Roman"/>
                <w:sz w:val="28"/>
              </w:rPr>
              <w:t xml:space="preserve"> - 5</w:t>
            </w:r>
          </w:p>
          <w:p w:rsidR="00000000" w:rsidRDefault="00360FBC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41 </w:t>
            </w:r>
            <w:r>
              <w:rPr>
                <w:rFonts w:ascii="Times New Roman" w:hAnsi="Times New Roman"/>
                <w:sz w:val="28"/>
              </w:rPr>
              <w:t>- 2</w:t>
            </w:r>
          </w:p>
          <w:p w:rsidR="00000000" w:rsidRDefault="00360FBC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lang w:val="en-US"/>
              </w:rPr>
              <w:t>42</w:t>
            </w:r>
            <w:r>
              <w:rPr>
                <w:rFonts w:ascii="Times New Roman" w:hAnsi="Times New Roman"/>
                <w:sz w:val="28"/>
              </w:rPr>
              <w:t xml:space="preserve"> - 3</w:t>
            </w:r>
          </w:p>
          <w:p w:rsidR="00000000" w:rsidRDefault="00360FBC">
            <w:pPr>
              <w:ind w:left="0"/>
              <w:rPr>
                <w:rFonts w:ascii="Times New Roman" w:hAnsi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43</w:t>
            </w:r>
            <w:r>
              <w:rPr>
                <w:rFonts w:ascii="Times New Roman" w:hAnsi="Times New Roman"/>
                <w:sz w:val="28"/>
              </w:rPr>
              <w:t xml:space="preserve"> - 3</w:t>
            </w:r>
          </w:p>
          <w:p w:rsidR="00000000" w:rsidRDefault="00360FBC">
            <w:pPr>
              <w:ind w:left="0"/>
              <w:rPr>
                <w:rFonts w:ascii="Times New Roman" w:hAnsi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44</w:t>
            </w:r>
            <w:r>
              <w:rPr>
                <w:rFonts w:ascii="Times New Roman" w:hAnsi="Times New Roman"/>
                <w:sz w:val="28"/>
              </w:rPr>
              <w:t xml:space="preserve"> - 5</w:t>
            </w:r>
          </w:p>
          <w:p w:rsidR="00000000" w:rsidRDefault="00360FBC">
            <w:pPr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45</w:t>
            </w:r>
            <w:r>
              <w:rPr>
                <w:rFonts w:ascii="Times New Roman" w:hAnsi="Times New Roman"/>
                <w:sz w:val="28"/>
              </w:rPr>
              <w:t>- 3</w:t>
            </w:r>
          </w:p>
          <w:p w:rsidR="00000000" w:rsidRDefault="00360FBC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46 </w:t>
            </w:r>
            <w:r>
              <w:rPr>
                <w:rFonts w:ascii="Times New Roman" w:hAnsi="Times New Roman"/>
                <w:sz w:val="28"/>
              </w:rPr>
              <w:t>- 4</w:t>
            </w:r>
          </w:p>
          <w:p w:rsidR="00000000" w:rsidRDefault="00360FBC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47 </w:t>
            </w:r>
            <w:r>
              <w:rPr>
                <w:rFonts w:ascii="Times New Roman" w:hAnsi="Times New Roman"/>
                <w:sz w:val="28"/>
              </w:rPr>
              <w:t>- 1</w:t>
            </w:r>
          </w:p>
          <w:p w:rsidR="00000000" w:rsidRDefault="00360FBC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48 </w:t>
            </w:r>
            <w:r>
              <w:rPr>
                <w:rFonts w:ascii="Times New Roman" w:hAnsi="Times New Roman"/>
                <w:sz w:val="28"/>
              </w:rPr>
              <w:t>- 1</w:t>
            </w:r>
          </w:p>
          <w:p w:rsidR="00000000" w:rsidRDefault="00360FBC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49 </w:t>
            </w:r>
            <w:r>
              <w:rPr>
                <w:rFonts w:ascii="Times New Roman" w:hAnsi="Times New Roman"/>
                <w:sz w:val="28"/>
              </w:rPr>
              <w:t>- 1</w:t>
            </w:r>
          </w:p>
          <w:p w:rsidR="00000000" w:rsidRDefault="00360FBC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50 </w:t>
            </w:r>
            <w:r>
              <w:rPr>
                <w:rFonts w:ascii="Times New Roman" w:hAnsi="Times New Roman"/>
                <w:sz w:val="28"/>
              </w:rPr>
              <w:t>– 1</w:t>
            </w:r>
          </w:p>
          <w:p w:rsidR="00000000" w:rsidRDefault="00360FBC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</w:p>
        </w:tc>
        <w:tc>
          <w:tcPr>
            <w:tcW w:w="1984" w:type="dxa"/>
          </w:tcPr>
          <w:p w:rsidR="00000000" w:rsidRDefault="00360FBC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51 </w:t>
            </w:r>
            <w:r>
              <w:rPr>
                <w:rFonts w:ascii="Times New Roman" w:hAnsi="Times New Roman"/>
                <w:sz w:val="28"/>
              </w:rPr>
              <w:t>- 5</w:t>
            </w:r>
          </w:p>
          <w:p w:rsidR="00000000" w:rsidRDefault="00360FBC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52</w:t>
            </w:r>
            <w:r>
              <w:rPr>
                <w:rFonts w:ascii="Times New Roman" w:hAnsi="Times New Roman"/>
                <w:sz w:val="28"/>
              </w:rPr>
              <w:t xml:space="preserve"> – </w:t>
            </w:r>
            <w:r>
              <w:rPr>
                <w:rFonts w:ascii="Times New Roman" w:hAnsi="Times New Roman"/>
                <w:sz w:val="28"/>
              </w:rPr>
              <w:t>1</w:t>
            </w:r>
          </w:p>
          <w:p w:rsidR="00000000" w:rsidRDefault="00360FBC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53 </w:t>
            </w:r>
            <w:r>
              <w:rPr>
                <w:rFonts w:ascii="Times New Roman" w:hAnsi="Times New Roman"/>
                <w:sz w:val="28"/>
              </w:rPr>
              <w:t>- 3</w:t>
            </w:r>
          </w:p>
          <w:p w:rsidR="00000000" w:rsidRDefault="00360FBC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54</w:t>
            </w:r>
            <w:r>
              <w:rPr>
                <w:rFonts w:ascii="Times New Roman" w:hAnsi="Times New Roman"/>
                <w:sz w:val="28"/>
              </w:rPr>
              <w:t xml:space="preserve"> – 3</w:t>
            </w:r>
          </w:p>
          <w:p w:rsidR="00000000" w:rsidRDefault="00360FBC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55</w:t>
            </w:r>
            <w:r>
              <w:rPr>
                <w:rFonts w:ascii="Times New Roman" w:hAnsi="Times New Roman"/>
                <w:sz w:val="28"/>
              </w:rPr>
              <w:t xml:space="preserve"> - 2</w:t>
            </w:r>
          </w:p>
          <w:p w:rsidR="00000000" w:rsidRDefault="00360FBC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56</w:t>
            </w:r>
            <w:r>
              <w:rPr>
                <w:rFonts w:ascii="Times New Roman" w:hAnsi="Times New Roman"/>
                <w:sz w:val="28"/>
              </w:rPr>
              <w:t xml:space="preserve"> - 4</w:t>
            </w:r>
          </w:p>
          <w:p w:rsidR="00000000" w:rsidRDefault="00360FBC">
            <w:pPr>
              <w:ind w:left="0"/>
              <w:rPr>
                <w:rFonts w:ascii="Times New Roman" w:hAnsi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57</w:t>
            </w:r>
            <w:r>
              <w:rPr>
                <w:rFonts w:ascii="Times New Roman" w:hAnsi="Times New Roman"/>
                <w:sz w:val="28"/>
              </w:rPr>
              <w:t xml:space="preserve"> - 5</w:t>
            </w:r>
          </w:p>
          <w:p w:rsidR="00000000" w:rsidRDefault="00360FBC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58</w:t>
            </w:r>
            <w:r>
              <w:rPr>
                <w:rFonts w:ascii="Times New Roman" w:hAnsi="Times New Roman"/>
                <w:sz w:val="28"/>
              </w:rPr>
              <w:t xml:space="preserve"> - 4</w:t>
            </w:r>
          </w:p>
          <w:p w:rsidR="00000000" w:rsidRDefault="00360FBC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59</w:t>
            </w:r>
            <w:r>
              <w:rPr>
                <w:rFonts w:ascii="Times New Roman" w:hAnsi="Times New Roman"/>
                <w:sz w:val="28"/>
              </w:rPr>
              <w:t xml:space="preserve"> - 5</w:t>
            </w:r>
          </w:p>
          <w:p w:rsidR="00000000" w:rsidRDefault="00360FBC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60</w:t>
            </w:r>
            <w:r>
              <w:rPr>
                <w:rFonts w:ascii="Times New Roman" w:hAnsi="Times New Roman"/>
                <w:sz w:val="28"/>
              </w:rPr>
              <w:t xml:space="preserve"> – 3</w:t>
            </w:r>
          </w:p>
          <w:p w:rsidR="00000000" w:rsidRDefault="00360FBC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61</w:t>
            </w:r>
            <w:r>
              <w:rPr>
                <w:rFonts w:ascii="Times New Roman" w:hAnsi="Times New Roman"/>
                <w:sz w:val="28"/>
              </w:rPr>
              <w:t xml:space="preserve"> – 3</w:t>
            </w:r>
          </w:p>
          <w:p w:rsidR="00000000" w:rsidRDefault="00360FBC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62</w:t>
            </w:r>
            <w:r>
              <w:rPr>
                <w:rFonts w:ascii="Times New Roman" w:hAnsi="Times New Roman"/>
                <w:sz w:val="28"/>
              </w:rPr>
              <w:t xml:space="preserve"> - 5</w:t>
            </w:r>
          </w:p>
          <w:p w:rsidR="00000000" w:rsidRDefault="00360FBC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63</w:t>
            </w:r>
            <w:r>
              <w:rPr>
                <w:rFonts w:ascii="Times New Roman" w:hAnsi="Times New Roman"/>
                <w:sz w:val="28"/>
              </w:rPr>
              <w:t xml:space="preserve"> – 1</w:t>
            </w:r>
          </w:p>
          <w:p w:rsidR="00000000" w:rsidRDefault="00360FBC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64</w:t>
            </w:r>
            <w:r>
              <w:rPr>
                <w:rFonts w:ascii="Times New Roman" w:hAnsi="Times New Roman"/>
                <w:sz w:val="28"/>
              </w:rPr>
              <w:t xml:space="preserve"> - 5</w:t>
            </w:r>
          </w:p>
          <w:p w:rsidR="00000000" w:rsidRDefault="00360FBC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65</w:t>
            </w:r>
            <w:r>
              <w:rPr>
                <w:rFonts w:ascii="Times New Roman" w:hAnsi="Times New Roman"/>
                <w:sz w:val="28"/>
              </w:rPr>
              <w:t xml:space="preserve"> - 1</w:t>
            </w:r>
          </w:p>
          <w:p w:rsidR="00000000" w:rsidRDefault="00360FBC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66</w:t>
            </w:r>
            <w:r>
              <w:rPr>
                <w:rFonts w:ascii="Times New Roman" w:hAnsi="Times New Roman"/>
                <w:sz w:val="28"/>
              </w:rPr>
              <w:t xml:space="preserve"> - 3</w:t>
            </w:r>
          </w:p>
          <w:p w:rsidR="00000000" w:rsidRDefault="00360FBC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67</w:t>
            </w:r>
            <w:r>
              <w:rPr>
                <w:rFonts w:ascii="Times New Roman" w:hAnsi="Times New Roman"/>
                <w:sz w:val="28"/>
              </w:rPr>
              <w:t xml:space="preserve"> - 4</w:t>
            </w:r>
          </w:p>
          <w:p w:rsidR="00000000" w:rsidRDefault="00360FBC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68</w:t>
            </w:r>
            <w:r>
              <w:rPr>
                <w:rFonts w:ascii="Times New Roman" w:hAnsi="Times New Roman"/>
                <w:sz w:val="28"/>
              </w:rPr>
              <w:t xml:space="preserve"> - 3</w:t>
            </w:r>
          </w:p>
          <w:p w:rsidR="00000000" w:rsidRDefault="00360FBC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69 </w:t>
            </w:r>
            <w:r>
              <w:rPr>
                <w:rFonts w:ascii="Times New Roman" w:hAnsi="Times New Roman"/>
                <w:sz w:val="28"/>
              </w:rPr>
              <w:t>- 3</w:t>
            </w:r>
          </w:p>
          <w:p w:rsidR="00000000" w:rsidRDefault="00360FBC">
            <w:pPr>
              <w:ind w:left="0"/>
              <w:rPr>
                <w:rFonts w:ascii="Times New Roman" w:hAnsi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70</w:t>
            </w:r>
            <w:r>
              <w:rPr>
                <w:rFonts w:ascii="Times New Roman" w:hAnsi="Times New Roman"/>
                <w:sz w:val="28"/>
              </w:rPr>
              <w:t xml:space="preserve"> – 2</w:t>
            </w:r>
          </w:p>
          <w:p w:rsidR="00000000" w:rsidRDefault="00360FBC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71</w:t>
            </w:r>
            <w:r>
              <w:rPr>
                <w:rFonts w:ascii="Times New Roman" w:hAnsi="Times New Roman"/>
                <w:sz w:val="28"/>
              </w:rPr>
              <w:t xml:space="preserve"> - 5</w:t>
            </w:r>
          </w:p>
          <w:p w:rsidR="00000000" w:rsidRDefault="00360FBC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72</w:t>
            </w:r>
            <w:r>
              <w:rPr>
                <w:rFonts w:ascii="Times New Roman" w:hAnsi="Times New Roman"/>
                <w:sz w:val="28"/>
              </w:rPr>
              <w:t xml:space="preserve"> - 1</w:t>
            </w:r>
          </w:p>
          <w:p w:rsidR="00000000" w:rsidRDefault="00360FBC">
            <w:pPr>
              <w:ind w:left="0"/>
              <w:rPr>
                <w:rFonts w:ascii="Times New Roman" w:hAnsi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73</w:t>
            </w:r>
            <w:r>
              <w:rPr>
                <w:rFonts w:ascii="Times New Roman" w:hAnsi="Times New Roman"/>
                <w:sz w:val="28"/>
              </w:rPr>
              <w:t xml:space="preserve"> - 1</w:t>
            </w:r>
          </w:p>
          <w:p w:rsidR="00000000" w:rsidRDefault="00360FBC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74</w:t>
            </w:r>
            <w:r>
              <w:rPr>
                <w:rFonts w:ascii="Times New Roman" w:hAnsi="Times New Roman"/>
                <w:sz w:val="28"/>
              </w:rPr>
              <w:t xml:space="preserve"> - 4</w:t>
            </w:r>
          </w:p>
          <w:p w:rsidR="00000000" w:rsidRDefault="00360FBC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75</w:t>
            </w:r>
            <w:r>
              <w:rPr>
                <w:rFonts w:ascii="Times New Roman" w:hAnsi="Times New Roman"/>
                <w:sz w:val="28"/>
              </w:rPr>
              <w:t xml:space="preserve"> - 3</w:t>
            </w:r>
          </w:p>
        </w:tc>
        <w:tc>
          <w:tcPr>
            <w:tcW w:w="2009" w:type="dxa"/>
          </w:tcPr>
          <w:p w:rsidR="00000000" w:rsidRDefault="00360FBC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76</w:t>
            </w:r>
            <w:r>
              <w:rPr>
                <w:rFonts w:ascii="Times New Roman" w:hAnsi="Times New Roman"/>
                <w:sz w:val="28"/>
              </w:rPr>
              <w:t xml:space="preserve"> - 4</w:t>
            </w:r>
          </w:p>
          <w:p w:rsidR="00000000" w:rsidRDefault="00360FBC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77</w:t>
            </w:r>
            <w:r>
              <w:rPr>
                <w:rFonts w:ascii="Times New Roman" w:hAnsi="Times New Roman"/>
                <w:sz w:val="28"/>
              </w:rPr>
              <w:t xml:space="preserve"> - 2</w:t>
            </w:r>
          </w:p>
          <w:p w:rsidR="00000000" w:rsidRDefault="00360FBC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78</w:t>
            </w:r>
            <w:r>
              <w:rPr>
                <w:rFonts w:ascii="Times New Roman" w:hAnsi="Times New Roman"/>
                <w:sz w:val="28"/>
              </w:rPr>
              <w:t xml:space="preserve"> - 2</w:t>
            </w:r>
          </w:p>
          <w:p w:rsidR="00000000" w:rsidRDefault="00360FBC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79</w:t>
            </w:r>
            <w:r>
              <w:rPr>
                <w:rFonts w:ascii="Times New Roman" w:hAnsi="Times New Roman"/>
                <w:sz w:val="28"/>
              </w:rPr>
              <w:t xml:space="preserve"> - 1</w:t>
            </w:r>
          </w:p>
          <w:p w:rsidR="00000000" w:rsidRDefault="00360FBC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80</w:t>
            </w:r>
            <w:r>
              <w:rPr>
                <w:rFonts w:ascii="Times New Roman" w:hAnsi="Times New Roman"/>
                <w:sz w:val="28"/>
              </w:rPr>
              <w:t xml:space="preserve"> - 2</w:t>
            </w:r>
          </w:p>
          <w:p w:rsidR="00000000" w:rsidRDefault="00360FBC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81</w:t>
            </w:r>
            <w:r>
              <w:rPr>
                <w:rFonts w:ascii="Times New Roman" w:hAnsi="Times New Roman"/>
                <w:sz w:val="28"/>
              </w:rPr>
              <w:t xml:space="preserve"> - 3</w:t>
            </w:r>
          </w:p>
          <w:p w:rsidR="00000000" w:rsidRDefault="00360FBC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82</w:t>
            </w:r>
            <w:r>
              <w:rPr>
                <w:rFonts w:ascii="Times New Roman" w:hAnsi="Times New Roman"/>
                <w:sz w:val="28"/>
              </w:rPr>
              <w:t xml:space="preserve"> - 4</w:t>
            </w:r>
          </w:p>
          <w:p w:rsidR="00000000" w:rsidRDefault="00360FBC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83</w:t>
            </w:r>
            <w:r>
              <w:rPr>
                <w:rFonts w:ascii="Times New Roman" w:hAnsi="Times New Roman"/>
                <w:sz w:val="28"/>
              </w:rPr>
              <w:t xml:space="preserve"> - 5</w:t>
            </w:r>
          </w:p>
          <w:p w:rsidR="00000000" w:rsidRDefault="00360FBC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84</w:t>
            </w:r>
            <w:r>
              <w:rPr>
                <w:rFonts w:ascii="Times New Roman" w:hAnsi="Times New Roman"/>
                <w:sz w:val="28"/>
              </w:rPr>
              <w:t xml:space="preserve"> - 5</w:t>
            </w:r>
          </w:p>
          <w:p w:rsidR="00000000" w:rsidRDefault="00360FBC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85</w:t>
            </w:r>
            <w:r>
              <w:rPr>
                <w:rFonts w:ascii="Times New Roman" w:hAnsi="Times New Roman"/>
                <w:sz w:val="28"/>
              </w:rPr>
              <w:t xml:space="preserve"> - 4</w:t>
            </w:r>
          </w:p>
          <w:p w:rsidR="00000000" w:rsidRDefault="00360FBC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86</w:t>
            </w:r>
            <w:r>
              <w:rPr>
                <w:rFonts w:ascii="Times New Roman" w:hAnsi="Times New Roman"/>
                <w:sz w:val="28"/>
              </w:rPr>
              <w:t xml:space="preserve"> – 4</w:t>
            </w:r>
          </w:p>
          <w:p w:rsidR="00000000" w:rsidRDefault="00360FBC">
            <w:pPr>
              <w:ind w:left="0"/>
              <w:rPr>
                <w:rFonts w:ascii="Times New Roman" w:hAnsi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87</w:t>
            </w:r>
            <w:r>
              <w:rPr>
                <w:rFonts w:ascii="Times New Roman" w:hAnsi="Times New Roman"/>
                <w:sz w:val="28"/>
              </w:rPr>
              <w:t xml:space="preserve"> - 3</w:t>
            </w:r>
          </w:p>
          <w:p w:rsidR="00000000" w:rsidRDefault="00360FBC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88</w:t>
            </w:r>
            <w:r>
              <w:rPr>
                <w:rFonts w:ascii="Times New Roman" w:hAnsi="Times New Roman"/>
                <w:sz w:val="28"/>
              </w:rPr>
              <w:t xml:space="preserve"> – 3</w:t>
            </w:r>
          </w:p>
          <w:p w:rsidR="00000000" w:rsidRDefault="00360FBC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89</w:t>
            </w:r>
            <w:r>
              <w:rPr>
                <w:rFonts w:ascii="Times New Roman" w:hAnsi="Times New Roman"/>
                <w:sz w:val="28"/>
              </w:rPr>
              <w:t xml:space="preserve"> - 5</w:t>
            </w:r>
          </w:p>
          <w:p w:rsidR="00000000" w:rsidRDefault="00360FBC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90 </w:t>
            </w:r>
            <w:r>
              <w:rPr>
                <w:rFonts w:ascii="Times New Roman" w:hAnsi="Times New Roman"/>
                <w:sz w:val="28"/>
              </w:rPr>
              <w:t>- 1</w:t>
            </w:r>
          </w:p>
          <w:p w:rsidR="00000000" w:rsidRDefault="00360FBC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91</w:t>
            </w:r>
            <w:r>
              <w:rPr>
                <w:rFonts w:ascii="Times New Roman" w:hAnsi="Times New Roman"/>
                <w:sz w:val="28"/>
              </w:rPr>
              <w:t xml:space="preserve"> - 5</w:t>
            </w:r>
          </w:p>
          <w:p w:rsidR="00000000" w:rsidRDefault="00360FBC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lang w:val="en-US"/>
              </w:rPr>
              <w:t>92</w:t>
            </w:r>
            <w:r>
              <w:rPr>
                <w:rFonts w:ascii="Times New Roman" w:hAnsi="Times New Roman"/>
                <w:sz w:val="28"/>
              </w:rPr>
              <w:t xml:space="preserve"> - 4</w:t>
            </w:r>
          </w:p>
          <w:p w:rsidR="00000000" w:rsidRDefault="00360FBC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93</w:t>
            </w:r>
            <w:r>
              <w:rPr>
                <w:rFonts w:ascii="Times New Roman" w:hAnsi="Times New Roman"/>
                <w:sz w:val="28"/>
              </w:rPr>
              <w:t xml:space="preserve"> - 2</w:t>
            </w:r>
          </w:p>
          <w:p w:rsidR="00000000" w:rsidRDefault="00360FBC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94 </w:t>
            </w:r>
            <w:r>
              <w:rPr>
                <w:rFonts w:ascii="Times New Roman" w:hAnsi="Times New Roman"/>
                <w:sz w:val="28"/>
              </w:rPr>
              <w:t>- 3</w:t>
            </w:r>
          </w:p>
          <w:p w:rsidR="00000000" w:rsidRDefault="00360FBC">
            <w:pPr>
              <w:ind w:left="0"/>
              <w:rPr>
                <w:rFonts w:ascii="Times New Roman" w:hAnsi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95</w:t>
            </w:r>
            <w:r>
              <w:rPr>
                <w:rFonts w:ascii="Times New Roman" w:hAnsi="Times New Roman"/>
                <w:sz w:val="28"/>
              </w:rPr>
              <w:t xml:space="preserve"> - 3</w:t>
            </w:r>
          </w:p>
          <w:p w:rsidR="00000000" w:rsidRDefault="00360FBC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96</w:t>
            </w:r>
            <w:r>
              <w:rPr>
                <w:rFonts w:ascii="Times New Roman" w:hAnsi="Times New Roman"/>
                <w:sz w:val="28"/>
              </w:rPr>
              <w:t xml:space="preserve"> - 1</w:t>
            </w:r>
          </w:p>
          <w:p w:rsidR="00000000" w:rsidRDefault="00360FBC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97</w:t>
            </w:r>
            <w:r>
              <w:rPr>
                <w:rFonts w:ascii="Times New Roman" w:hAnsi="Times New Roman"/>
                <w:sz w:val="28"/>
              </w:rPr>
              <w:t xml:space="preserve"> - 3</w:t>
            </w:r>
          </w:p>
          <w:p w:rsidR="00000000" w:rsidRDefault="00360FBC">
            <w:pPr>
              <w:ind w:left="0"/>
              <w:rPr>
                <w:rFonts w:ascii="Times New Roman" w:hAnsi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98</w:t>
            </w:r>
            <w:r>
              <w:rPr>
                <w:rFonts w:ascii="Times New Roman" w:hAnsi="Times New Roman"/>
                <w:sz w:val="28"/>
              </w:rPr>
              <w:t xml:space="preserve"> - 4</w:t>
            </w:r>
          </w:p>
          <w:p w:rsidR="00000000" w:rsidRDefault="00360FBC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99</w:t>
            </w:r>
            <w:r>
              <w:rPr>
                <w:rFonts w:ascii="Times New Roman" w:hAnsi="Times New Roman"/>
                <w:sz w:val="28"/>
              </w:rPr>
              <w:t xml:space="preserve"> - 2</w:t>
            </w:r>
          </w:p>
          <w:p w:rsidR="00000000" w:rsidRDefault="00360FBC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100</w:t>
            </w:r>
            <w:r>
              <w:rPr>
                <w:rFonts w:ascii="Times New Roman" w:hAnsi="Times New Roman"/>
                <w:sz w:val="28"/>
              </w:rPr>
              <w:t xml:space="preserve"> - 2</w:t>
            </w:r>
          </w:p>
          <w:p w:rsidR="00000000" w:rsidRDefault="00360FBC">
            <w:pPr>
              <w:ind w:left="0"/>
              <w:rPr>
                <w:rFonts w:ascii="Times New Roman" w:hAnsi="Times New Roman"/>
                <w:sz w:val="28"/>
                <w:lang w:val="en-US"/>
              </w:rPr>
            </w:pPr>
          </w:p>
        </w:tc>
      </w:tr>
    </w:tbl>
    <w:p w:rsidR="00360FBC" w:rsidRDefault="00360FBC">
      <w:pPr>
        <w:ind w:left="0"/>
        <w:rPr>
          <w:lang w:val="en-US"/>
        </w:rPr>
      </w:pPr>
    </w:p>
    <w:sectPr w:rsidR="00360FBC">
      <w:headerReference w:type="default" r:id="rId8"/>
      <w:pgSz w:w="11900" w:h="16820"/>
      <w:pgMar w:top="1134" w:right="1134" w:bottom="1134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FBC" w:rsidRDefault="00360FBC">
      <w:pPr>
        <w:spacing w:before="0"/>
      </w:pPr>
      <w:r>
        <w:separator/>
      </w:r>
    </w:p>
  </w:endnote>
  <w:endnote w:type="continuationSeparator" w:id="0">
    <w:p w:rsidR="00360FBC" w:rsidRDefault="00360FB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FBC" w:rsidRDefault="00360FBC">
      <w:pPr>
        <w:spacing w:before="0"/>
      </w:pPr>
      <w:r>
        <w:separator/>
      </w:r>
    </w:p>
  </w:footnote>
  <w:footnote w:type="continuationSeparator" w:id="0">
    <w:p w:rsidR="00360FBC" w:rsidRDefault="00360FBC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60FBC">
    <w:pPr>
      <w:pStyle w:val="a3"/>
      <w:framePr w:wrap="auto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02621">
      <w:rPr>
        <w:rStyle w:val="a4"/>
        <w:noProof/>
      </w:rPr>
      <w:t>2</w:t>
    </w:r>
    <w:r>
      <w:rPr>
        <w:rStyle w:val="a4"/>
      </w:rPr>
      <w:fldChar w:fldCharType="end"/>
    </w:r>
  </w:p>
  <w:p w:rsidR="00000000" w:rsidRDefault="00360FB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669F0"/>
    <w:multiLevelType w:val="singleLevel"/>
    <w:tmpl w:val="F41EE980"/>
    <w:lvl w:ilvl="0">
      <w:start w:val="5"/>
      <w:numFmt w:val="decimal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1">
    <w:nsid w:val="1B6F2C4E"/>
    <w:multiLevelType w:val="hybridMultilevel"/>
    <w:tmpl w:val="B40A532E"/>
    <w:lvl w:ilvl="0">
      <w:start w:val="5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24DE0D8E"/>
    <w:multiLevelType w:val="hybridMultilevel"/>
    <w:tmpl w:val="1B1A3B1A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28335817"/>
    <w:multiLevelType w:val="hybridMultilevel"/>
    <w:tmpl w:val="C682013C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76667F4"/>
    <w:multiLevelType w:val="singleLevel"/>
    <w:tmpl w:val="A5287302"/>
    <w:lvl w:ilvl="0">
      <w:start w:val="5"/>
      <w:numFmt w:val="decimal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</w:abstractNum>
  <w:abstractNum w:abstractNumId="5">
    <w:nsid w:val="5846514A"/>
    <w:multiLevelType w:val="hybridMultilevel"/>
    <w:tmpl w:val="B648648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60819A8"/>
    <w:multiLevelType w:val="hybridMultilevel"/>
    <w:tmpl w:val="06D67C8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621"/>
    <w:rsid w:val="00360FBC"/>
    <w:rsid w:val="00802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before="180"/>
      <w:ind w:left="1440"/>
    </w:pPr>
    <w:rPr>
      <w:rFonts w:ascii="Courier New" w:hAnsi="Courier New"/>
      <w:sz w:val="24"/>
    </w:rPr>
  </w:style>
  <w:style w:type="paragraph" w:styleId="1">
    <w:name w:val="heading 1"/>
    <w:basedOn w:val="a"/>
    <w:next w:val="a"/>
    <w:qFormat/>
    <w:pPr>
      <w:keepNext/>
      <w:spacing w:before="0" w:line="360" w:lineRule="auto"/>
      <w:ind w:left="3640"/>
      <w:outlineLvl w:val="0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qFormat/>
    <w:pPr>
      <w:keepNext/>
      <w:spacing w:before="0" w:line="360" w:lineRule="auto"/>
      <w:ind w:left="1280"/>
      <w:outlineLvl w:val="1"/>
    </w:pPr>
    <w:rPr>
      <w:rFonts w:ascii="Times New Roman" w:hAnsi="Times New Roman"/>
      <w:b/>
      <w:sz w:val="32"/>
      <w:u w:val="single"/>
    </w:rPr>
  </w:style>
  <w:style w:type="paragraph" w:styleId="3">
    <w:name w:val="heading 3"/>
    <w:basedOn w:val="a"/>
    <w:next w:val="a"/>
    <w:qFormat/>
    <w:pPr>
      <w:keepNext/>
      <w:spacing w:line="360" w:lineRule="auto"/>
      <w:ind w:left="142" w:right="-4172" w:firstLine="1298"/>
      <w:jc w:val="both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ind w:left="0" w:right="-4172"/>
      <w:outlineLvl w:val="3"/>
    </w:pPr>
    <w:rPr>
      <w:rFonts w:ascii="Times New Roman" w:hAnsi="Times New Roman"/>
      <w:b/>
    </w:rPr>
  </w:style>
  <w:style w:type="paragraph" w:styleId="5">
    <w:name w:val="heading 5"/>
    <w:basedOn w:val="a"/>
    <w:next w:val="a"/>
    <w:qFormat/>
    <w:pPr>
      <w:keepNext/>
      <w:spacing w:before="0" w:line="360" w:lineRule="auto"/>
      <w:ind w:left="851" w:right="400"/>
      <w:outlineLvl w:val="4"/>
    </w:pPr>
    <w:rPr>
      <w:rFonts w:ascii="Times New Roman" w:hAnsi="Times New Roman"/>
      <w:b/>
      <w:cap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ind w:left="4360"/>
    </w:pPr>
    <w:rPr>
      <w:rFonts w:ascii="Courier New" w:hAnsi="Courier New"/>
      <w:sz w:val="32"/>
    </w:rPr>
  </w:style>
  <w:style w:type="paragraph" w:customStyle="1" w:styleId="BodyText2">
    <w:name w:val="Body Text 2"/>
    <w:basedOn w:val="a"/>
    <w:pPr>
      <w:spacing w:before="0" w:line="360" w:lineRule="auto"/>
      <w:ind w:left="0" w:firstLine="780"/>
    </w:pPr>
    <w:rPr>
      <w:rFonts w:ascii="Times New Roman" w:hAnsi="Times New Roman"/>
      <w:sz w:val="28"/>
    </w:rPr>
  </w:style>
  <w:style w:type="paragraph" w:customStyle="1" w:styleId="BodyTextIndent2">
    <w:name w:val="Body Text Indent 2"/>
    <w:basedOn w:val="a"/>
    <w:pPr>
      <w:spacing w:before="0" w:line="360" w:lineRule="auto"/>
      <w:ind w:left="0" w:firstLine="851"/>
    </w:pPr>
    <w:rPr>
      <w:rFonts w:ascii="Times New Roman" w:hAnsi="Times New Roman"/>
      <w:sz w:val="28"/>
    </w:rPr>
  </w:style>
  <w:style w:type="paragraph" w:customStyle="1" w:styleId="BodyTextIndent3">
    <w:name w:val="Body Text Indent 3"/>
    <w:basedOn w:val="a"/>
    <w:pPr>
      <w:spacing w:before="0" w:line="360" w:lineRule="auto"/>
      <w:ind w:left="0" w:firstLine="840"/>
    </w:pPr>
    <w:rPr>
      <w:rFonts w:ascii="Times New Roman" w:hAnsi="Times New Roman"/>
      <w:sz w:val="28"/>
    </w:rPr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  <w:style w:type="paragraph" w:customStyle="1" w:styleId="BlockText">
    <w:name w:val="Block Text"/>
    <w:basedOn w:val="a"/>
    <w:pPr>
      <w:spacing w:before="0" w:line="360" w:lineRule="auto"/>
      <w:ind w:left="1400" w:right="1200"/>
      <w:jc w:val="center"/>
    </w:pPr>
    <w:rPr>
      <w:rFonts w:ascii="Times New Roman" w:hAnsi="Times New Roman"/>
      <w:sz w:val="28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</w:pPr>
  </w:style>
  <w:style w:type="paragraph" w:styleId="a6">
    <w:name w:val="Body Text"/>
    <w:basedOn w:val="a"/>
    <w:semiHidden/>
    <w:pPr>
      <w:spacing w:before="0" w:line="360" w:lineRule="auto"/>
      <w:ind w:left="0" w:right="2000"/>
    </w:pPr>
    <w:rPr>
      <w:rFonts w:ascii="Times New Roman" w:hAnsi="Times New Roman"/>
      <w:b/>
      <w:sz w:val="28"/>
    </w:rPr>
  </w:style>
  <w:style w:type="paragraph" w:customStyle="1" w:styleId="BodyText20">
    <w:name w:val="Body Text 2"/>
    <w:basedOn w:val="a"/>
    <w:pPr>
      <w:spacing w:before="0" w:line="360" w:lineRule="auto"/>
      <w:ind w:left="0"/>
    </w:pPr>
    <w:rPr>
      <w:rFonts w:ascii="Times New Roman" w:hAnsi="Times New Roman"/>
      <w:b/>
      <w:sz w:val="28"/>
    </w:rPr>
  </w:style>
  <w:style w:type="paragraph" w:customStyle="1" w:styleId="BodyText3">
    <w:name w:val="Body Text 3"/>
    <w:basedOn w:val="a"/>
    <w:pPr>
      <w:spacing w:before="0" w:line="360" w:lineRule="auto"/>
      <w:ind w:left="0" w:right="200"/>
    </w:pPr>
    <w:rPr>
      <w:rFonts w:ascii="Times New Roman" w:hAnsi="Times New Roman"/>
      <w:b/>
      <w:sz w:val="28"/>
    </w:rPr>
  </w:style>
  <w:style w:type="paragraph" w:styleId="a7">
    <w:name w:val="Body Text Indent"/>
    <w:basedOn w:val="a"/>
    <w:semiHidden/>
    <w:pPr>
      <w:spacing w:before="0" w:line="360" w:lineRule="auto"/>
      <w:ind w:left="0" w:firstLine="780"/>
    </w:pPr>
    <w:rPr>
      <w:rFonts w:ascii="Times New Roman" w:hAnsi="Times New Roman"/>
      <w:sz w:val="28"/>
    </w:rPr>
  </w:style>
  <w:style w:type="paragraph" w:styleId="30">
    <w:name w:val="Body Text Indent 3"/>
    <w:basedOn w:val="a"/>
    <w:semiHidden/>
    <w:pPr>
      <w:spacing w:before="0" w:line="360" w:lineRule="auto"/>
      <w:ind w:left="0" w:firstLine="840"/>
    </w:pPr>
    <w:rPr>
      <w:rFonts w:ascii="Times New Roman" w:hAnsi="Times New Roman"/>
      <w:sz w:val="28"/>
    </w:rPr>
  </w:style>
  <w:style w:type="paragraph" w:styleId="20">
    <w:name w:val="Body Text Indent 2"/>
    <w:basedOn w:val="a"/>
    <w:semiHidden/>
    <w:pPr>
      <w:widowControl/>
      <w:spacing w:before="0" w:line="360" w:lineRule="auto"/>
      <w:ind w:left="851"/>
    </w:pPr>
    <w:rPr>
      <w:rFonts w:ascii="Times New Roman" w:hAnsi="Times New Roman"/>
      <w:b/>
      <w:sz w:val="28"/>
    </w:rPr>
  </w:style>
  <w:style w:type="paragraph" w:styleId="a8">
    <w:name w:val="Block Text"/>
    <w:basedOn w:val="a"/>
    <w:semiHidden/>
    <w:pPr>
      <w:spacing w:before="0" w:line="360" w:lineRule="auto"/>
      <w:ind w:left="1560" w:right="800" w:hanging="142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before="180"/>
      <w:ind w:left="1440"/>
    </w:pPr>
    <w:rPr>
      <w:rFonts w:ascii="Courier New" w:hAnsi="Courier New"/>
      <w:sz w:val="24"/>
    </w:rPr>
  </w:style>
  <w:style w:type="paragraph" w:styleId="1">
    <w:name w:val="heading 1"/>
    <w:basedOn w:val="a"/>
    <w:next w:val="a"/>
    <w:qFormat/>
    <w:pPr>
      <w:keepNext/>
      <w:spacing w:before="0" w:line="360" w:lineRule="auto"/>
      <w:ind w:left="3640"/>
      <w:outlineLvl w:val="0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qFormat/>
    <w:pPr>
      <w:keepNext/>
      <w:spacing w:before="0" w:line="360" w:lineRule="auto"/>
      <w:ind w:left="1280"/>
      <w:outlineLvl w:val="1"/>
    </w:pPr>
    <w:rPr>
      <w:rFonts w:ascii="Times New Roman" w:hAnsi="Times New Roman"/>
      <w:b/>
      <w:sz w:val="32"/>
      <w:u w:val="single"/>
    </w:rPr>
  </w:style>
  <w:style w:type="paragraph" w:styleId="3">
    <w:name w:val="heading 3"/>
    <w:basedOn w:val="a"/>
    <w:next w:val="a"/>
    <w:qFormat/>
    <w:pPr>
      <w:keepNext/>
      <w:spacing w:line="360" w:lineRule="auto"/>
      <w:ind w:left="142" w:right="-4172" w:firstLine="1298"/>
      <w:jc w:val="both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ind w:left="0" w:right="-4172"/>
      <w:outlineLvl w:val="3"/>
    </w:pPr>
    <w:rPr>
      <w:rFonts w:ascii="Times New Roman" w:hAnsi="Times New Roman"/>
      <w:b/>
    </w:rPr>
  </w:style>
  <w:style w:type="paragraph" w:styleId="5">
    <w:name w:val="heading 5"/>
    <w:basedOn w:val="a"/>
    <w:next w:val="a"/>
    <w:qFormat/>
    <w:pPr>
      <w:keepNext/>
      <w:spacing w:before="0" w:line="360" w:lineRule="auto"/>
      <w:ind w:left="851" w:right="400"/>
      <w:outlineLvl w:val="4"/>
    </w:pPr>
    <w:rPr>
      <w:rFonts w:ascii="Times New Roman" w:hAnsi="Times New Roman"/>
      <w:b/>
      <w:cap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ind w:left="4360"/>
    </w:pPr>
    <w:rPr>
      <w:rFonts w:ascii="Courier New" w:hAnsi="Courier New"/>
      <w:sz w:val="32"/>
    </w:rPr>
  </w:style>
  <w:style w:type="paragraph" w:customStyle="1" w:styleId="BodyText2">
    <w:name w:val="Body Text 2"/>
    <w:basedOn w:val="a"/>
    <w:pPr>
      <w:spacing w:before="0" w:line="360" w:lineRule="auto"/>
      <w:ind w:left="0" w:firstLine="780"/>
    </w:pPr>
    <w:rPr>
      <w:rFonts w:ascii="Times New Roman" w:hAnsi="Times New Roman"/>
      <w:sz w:val="28"/>
    </w:rPr>
  </w:style>
  <w:style w:type="paragraph" w:customStyle="1" w:styleId="BodyTextIndent2">
    <w:name w:val="Body Text Indent 2"/>
    <w:basedOn w:val="a"/>
    <w:pPr>
      <w:spacing w:before="0" w:line="360" w:lineRule="auto"/>
      <w:ind w:left="0" w:firstLine="851"/>
    </w:pPr>
    <w:rPr>
      <w:rFonts w:ascii="Times New Roman" w:hAnsi="Times New Roman"/>
      <w:sz w:val="28"/>
    </w:rPr>
  </w:style>
  <w:style w:type="paragraph" w:customStyle="1" w:styleId="BodyTextIndent3">
    <w:name w:val="Body Text Indent 3"/>
    <w:basedOn w:val="a"/>
    <w:pPr>
      <w:spacing w:before="0" w:line="360" w:lineRule="auto"/>
      <w:ind w:left="0" w:firstLine="840"/>
    </w:pPr>
    <w:rPr>
      <w:rFonts w:ascii="Times New Roman" w:hAnsi="Times New Roman"/>
      <w:sz w:val="28"/>
    </w:rPr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  <w:style w:type="paragraph" w:customStyle="1" w:styleId="BlockText">
    <w:name w:val="Block Text"/>
    <w:basedOn w:val="a"/>
    <w:pPr>
      <w:spacing w:before="0" w:line="360" w:lineRule="auto"/>
      <w:ind w:left="1400" w:right="1200"/>
      <w:jc w:val="center"/>
    </w:pPr>
    <w:rPr>
      <w:rFonts w:ascii="Times New Roman" w:hAnsi="Times New Roman"/>
      <w:sz w:val="28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</w:pPr>
  </w:style>
  <w:style w:type="paragraph" w:styleId="a6">
    <w:name w:val="Body Text"/>
    <w:basedOn w:val="a"/>
    <w:semiHidden/>
    <w:pPr>
      <w:spacing w:before="0" w:line="360" w:lineRule="auto"/>
      <w:ind w:left="0" w:right="2000"/>
    </w:pPr>
    <w:rPr>
      <w:rFonts w:ascii="Times New Roman" w:hAnsi="Times New Roman"/>
      <w:b/>
      <w:sz w:val="28"/>
    </w:rPr>
  </w:style>
  <w:style w:type="paragraph" w:customStyle="1" w:styleId="BodyText20">
    <w:name w:val="Body Text 2"/>
    <w:basedOn w:val="a"/>
    <w:pPr>
      <w:spacing w:before="0" w:line="360" w:lineRule="auto"/>
      <w:ind w:left="0"/>
    </w:pPr>
    <w:rPr>
      <w:rFonts w:ascii="Times New Roman" w:hAnsi="Times New Roman"/>
      <w:b/>
      <w:sz w:val="28"/>
    </w:rPr>
  </w:style>
  <w:style w:type="paragraph" w:customStyle="1" w:styleId="BodyText3">
    <w:name w:val="Body Text 3"/>
    <w:basedOn w:val="a"/>
    <w:pPr>
      <w:spacing w:before="0" w:line="360" w:lineRule="auto"/>
      <w:ind w:left="0" w:right="200"/>
    </w:pPr>
    <w:rPr>
      <w:rFonts w:ascii="Times New Roman" w:hAnsi="Times New Roman"/>
      <w:b/>
      <w:sz w:val="28"/>
    </w:rPr>
  </w:style>
  <w:style w:type="paragraph" w:styleId="a7">
    <w:name w:val="Body Text Indent"/>
    <w:basedOn w:val="a"/>
    <w:semiHidden/>
    <w:pPr>
      <w:spacing w:before="0" w:line="360" w:lineRule="auto"/>
      <w:ind w:left="0" w:firstLine="780"/>
    </w:pPr>
    <w:rPr>
      <w:rFonts w:ascii="Times New Roman" w:hAnsi="Times New Roman"/>
      <w:sz w:val="28"/>
    </w:rPr>
  </w:style>
  <w:style w:type="paragraph" w:styleId="30">
    <w:name w:val="Body Text Indent 3"/>
    <w:basedOn w:val="a"/>
    <w:semiHidden/>
    <w:pPr>
      <w:spacing w:before="0" w:line="360" w:lineRule="auto"/>
      <w:ind w:left="0" w:firstLine="840"/>
    </w:pPr>
    <w:rPr>
      <w:rFonts w:ascii="Times New Roman" w:hAnsi="Times New Roman"/>
      <w:sz w:val="28"/>
    </w:rPr>
  </w:style>
  <w:style w:type="paragraph" w:styleId="20">
    <w:name w:val="Body Text Indent 2"/>
    <w:basedOn w:val="a"/>
    <w:semiHidden/>
    <w:pPr>
      <w:widowControl/>
      <w:spacing w:before="0" w:line="360" w:lineRule="auto"/>
      <w:ind w:left="851"/>
    </w:pPr>
    <w:rPr>
      <w:rFonts w:ascii="Times New Roman" w:hAnsi="Times New Roman"/>
      <w:b/>
      <w:sz w:val="28"/>
    </w:rPr>
  </w:style>
  <w:style w:type="paragraph" w:styleId="a8">
    <w:name w:val="Block Text"/>
    <w:basedOn w:val="a"/>
    <w:semiHidden/>
    <w:pPr>
      <w:spacing w:before="0" w:line="360" w:lineRule="auto"/>
      <w:ind w:left="1560" w:right="800" w:hanging="142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2611</Words>
  <Characters>14884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  д</vt:lpstr>
    </vt:vector>
  </TitlesOfParts>
  <Company>Private Co.</Company>
  <LinksUpToDate>false</LinksUpToDate>
  <CharactersWithSpaces>17461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  д</dc:title>
  <dc:creator>Исп.: Татьянич Т.Б., тел.: 333-11-10</dc:creator>
  <dc:description>JU$t bEEn CAPuted!</dc:description>
  <cp:lastModifiedBy>Igor</cp:lastModifiedBy>
  <cp:revision>2</cp:revision>
  <cp:lastPrinted>2004-09-03T08:10:00Z</cp:lastPrinted>
  <dcterms:created xsi:type="dcterms:W3CDTF">2024-03-17T20:02:00Z</dcterms:created>
  <dcterms:modified xsi:type="dcterms:W3CDTF">2024-03-17T20:02:00Z</dcterms:modified>
</cp:coreProperties>
</file>