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73C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Эмбриональный период развития человека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"Меня со школьной доски интересовал такой вопрос: после зачатия клетка разделяется на две одинаковые, потом еще и еще. Ведь тогда человек д</w:t>
      </w:r>
      <w:r>
        <w:rPr>
          <w:color w:val="000000"/>
          <w:sz w:val="24"/>
          <w:szCs w:val="24"/>
        </w:rPr>
        <w:t>олжен быть бесформенной массой клеток, а не организмом из костей, мускулов, кожи и т.д. Когда, и как начинают клетки разделяться, и откуда они знают где их место?".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Ignas Gramba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Внутриутробный период продолжается от момента зачатия до рождения и состоит из</w:t>
      </w:r>
      <w:r>
        <w:rPr>
          <w:color w:val="000000"/>
          <w:sz w:val="24"/>
          <w:szCs w:val="24"/>
        </w:rPr>
        <w:t xml:space="preserve"> двух фаз: эмбриональной (первые 2 месяца) и фетальной (3-9 месяц). У человека внутриутробный период длится в среднем 280 дней, или 10 лунных месяцев (~ 9 календарных). В акушерской практике зародышем (эмбрионом) называют развивающийся организм в течение п</w:t>
      </w:r>
      <w:r>
        <w:rPr>
          <w:color w:val="000000"/>
          <w:sz w:val="24"/>
          <w:szCs w:val="24"/>
        </w:rPr>
        <w:t>ервых двух месяцев внутриутробной жизни, а с 3 до 9 месяца - плодом (foetus), поэтому этот период развития называют плодным, или фетальным.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сокращению мышечной оболочки и движению ресничек эпителия (внутренней оболочки) яйцевода яйцеклетка (женск</w:t>
      </w:r>
      <w:r>
        <w:rPr>
          <w:color w:val="000000"/>
          <w:sz w:val="24"/>
          <w:szCs w:val="24"/>
        </w:rPr>
        <w:t xml:space="preserve">ая половая клетка) продвигается по маточной трубе, а навстречу ей движется огромное количество сперматозоидов (мужских половых клеток). Оплодотворение - это слияние яйцеклетки и сперматозоида. Оно происходит в верхней трети яйцевода. Наилучшие условия для </w:t>
      </w:r>
      <w:r>
        <w:rPr>
          <w:color w:val="000000"/>
          <w:sz w:val="24"/>
          <w:szCs w:val="24"/>
        </w:rPr>
        <w:t>этого обычно в пределах 12 ч. после выхода яйца из яичника (овуляции). Многочисленные сперматозоиды приближаются к яйцеклетке, окружают ее, вступают в контакт с ее оболочкой. Однако в яйцеклетку проникает только один, после чего вокруг яйцеклетки образуетс</w:t>
      </w:r>
      <w:r>
        <w:rPr>
          <w:color w:val="000000"/>
          <w:sz w:val="24"/>
          <w:szCs w:val="24"/>
        </w:rPr>
        <w:t>я оболочка оплодотворения, препятствующая проникновению других сперматозоидов. В результате слияния двух ядер с гаплоидными наборами хромосом образуется диплоидная зигота (клетка, которая является одноклеточным организмом нового дочернего поколения). У чел</w:t>
      </w:r>
      <w:r>
        <w:rPr>
          <w:color w:val="000000"/>
          <w:sz w:val="24"/>
          <w:szCs w:val="24"/>
        </w:rPr>
        <w:t>овека 46 хромосом, т.е. 23 пары - диплоидный набор. В зрелых половых клетках число хромосом становится простым, непарным или гаплоидным, т.е. от каждой пары хромосом индивида в половой клетке остается только одна.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первых суток после оплодотворения </w:t>
      </w:r>
      <w:r>
        <w:rPr>
          <w:color w:val="000000"/>
          <w:sz w:val="24"/>
          <w:szCs w:val="24"/>
        </w:rPr>
        <w:t>начинается первый период развития зародыша - дробление. У человека дробление полное и асинхронное, т.е. в результате клетка напоминает по форме ягоду малина. Процесс дробления происходит в яйцеводе и заканчивается через 3-4 суток, по мере продвижения зарод</w:t>
      </w:r>
      <w:r>
        <w:rPr>
          <w:color w:val="000000"/>
          <w:sz w:val="24"/>
          <w:szCs w:val="24"/>
        </w:rPr>
        <w:t>ыша, которое обеспечивается перистальтическими сокращениями мышц стенки яйцевода и колебанием ресничек. Питание зародыша осуществляется благодаря запасам желтка в яйцеклетке. В результате процесса дробления образуется многоклеточный шаровидный зародыш с по</w:t>
      </w:r>
      <w:r>
        <w:rPr>
          <w:color w:val="000000"/>
          <w:sz w:val="24"/>
          <w:szCs w:val="24"/>
        </w:rPr>
        <w:t>лостью внутри, который через пять суток попадает в матку. Около двух суток он остается в ее полости, яйцеклетка движется к месту прикрепления - имплантации. Матка имеет толстые мышечные стенки и выстлана слизистой оболочкой. На 7-е сутки после оплодотворен</w:t>
      </w:r>
      <w:r>
        <w:rPr>
          <w:color w:val="000000"/>
          <w:sz w:val="24"/>
          <w:szCs w:val="24"/>
        </w:rPr>
        <w:t>ия зародыш начинает внедряться в слизистую оболочку благодаря выделению ферментов, разрушающих ее, и постепенно погружается в нее (процесс продолжается 48 часов). Наружный слой зародыша начинает вырабатывать гормон - хориальный гонадотропин. Именно он сигн</w:t>
      </w:r>
      <w:r>
        <w:rPr>
          <w:color w:val="000000"/>
          <w:sz w:val="24"/>
          <w:szCs w:val="24"/>
        </w:rPr>
        <w:t>ализирует организму матери: наступила беременность, нужно перестраиваться! Одновременно на 7-е сутки начинается процесс гаструляции (образование зародышевых листков), а также образование зародышевых оболочек, обеспечивающих необходимые условия для развития</w:t>
      </w:r>
      <w:r>
        <w:rPr>
          <w:color w:val="000000"/>
          <w:sz w:val="24"/>
          <w:szCs w:val="24"/>
        </w:rPr>
        <w:t>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14-15-е сутки устанавливается непосредственный контакт между ворсинками формирующихся оболочек зародыша и сосудами матери, в результате чего питание и снабжение зародыша кислородом начинает осуществляться непосредственно из крови матери (к этому момен</w:t>
      </w:r>
      <w:r>
        <w:rPr>
          <w:color w:val="000000"/>
          <w:sz w:val="24"/>
          <w:szCs w:val="24"/>
        </w:rPr>
        <w:t>ту запас питательных веществ в яйцеклетке истощен). Начинается образование пуповины и плаценты - детского места (3-я неделя), которое все девять месяцев будет обеспечивать ребенка кислородом, питанием и выводить ненужные для его организма вещества. За гаст</w:t>
      </w:r>
      <w:r>
        <w:rPr>
          <w:color w:val="000000"/>
          <w:sz w:val="24"/>
          <w:szCs w:val="24"/>
        </w:rPr>
        <w:t xml:space="preserve">руляцией следует дифференцировка зародышевых листков и процессы </w:t>
      </w:r>
      <w:r>
        <w:rPr>
          <w:color w:val="000000"/>
          <w:sz w:val="24"/>
          <w:szCs w:val="24"/>
        </w:rPr>
        <w:lastRenderedPageBreak/>
        <w:t>органогенеза (закладывается хорда - предтеча позвоночника; возникают первые кровеносные сосуды). 21-й день - уже сформировалось и стало биться сердце! Формируется головной и спинной мозг.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4</w:t>
      </w:r>
      <w:r>
        <w:rPr>
          <w:color w:val="000000"/>
          <w:sz w:val="24"/>
          <w:szCs w:val="24"/>
        </w:rPr>
        <w:t>-ой неделе формируются глазные впадины, появляются зачатки ручек и ножек. Эмбрион напоминает крошечную ушную раковину и окружен небольшим количеством околоплодных вод. Начинаются закладка и развитие внутренних органов: кишечника, печени, почек, мочевыводящ</w:t>
      </w:r>
      <w:r>
        <w:rPr>
          <w:color w:val="000000"/>
          <w:sz w:val="24"/>
          <w:szCs w:val="24"/>
        </w:rPr>
        <w:t>их путей. Совершенствуются, развиваются сердце и мозг. К 35-му дню начинают формироваться нос и верхняя губа. Если в это время нормальное развитие плода нарушено, зачатки могут не срастись, как положено, и ребенок родится с "заячьей губой".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6-ой неделе </w:t>
      </w:r>
      <w:r>
        <w:rPr>
          <w:color w:val="000000"/>
          <w:sz w:val="24"/>
          <w:szCs w:val="24"/>
        </w:rPr>
        <w:t>продолжают расти ручки и ножки, только пальчиков на них пока нет. Образовался важнейший орган иммунной системы - вилочковая железа (тимус). Она имеет размеры большие, чем все эндокринные железы, вместе взятые. Ее роль на этот момент не выяснена досконально</w:t>
      </w:r>
      <w:r>
        <w:rPr>
          <w:color w:val="000000"/>
          <w:sz w:val="24"/>
          <w:szCs w:val="24"/>
        </w:rPr>
        <w:t>, однако, можно с уверенностью утверждать чрезвычайную важность тимуса для развития плода. По-видимому, вилочковая железа сама осуществляет иммунологический надзор за развивающимися клетками ребенка или же принимает в этом процессе активное участие.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7-о</w:t>
      </w:r>
      <w:r>
        <w:rPr>
          <w:color w:val="000000"/>
          <w:sz w:val="24"/>
          <w:szCs w:val="24"/>
        </w:rPr>
        <w:t>й неделе совершенствуется строение сердечка: формируются перегородки, крупные сосуды, сердце становится четырехкамерным. В печени уже появились желчные протоки, бурными темпами идет развитие эндокринных желез. Растет, развивается мозг. Оформились ушные рак</w:t>
      </w:r>
      <w:r>
        <w:rPr>
          <w:color w:val="000000"/>
          <w:sz w:val="24"/>
          <w:szCs w:val="24"/>
        </w:rPr>
        <w:t>овины, на конечностях появились пальчики. Эмбрион уже двигается, но пока слишком мал, чтобы мать эти движения почувствовала.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8-ой неделе интенсивный процесс развития внешних и внутренних органов, особенно половых. До 8 недель пол по внешнему виду опреде</w:t>
      </w:r>
      <w:r>
        <w:rPr>
          <w:color w:val="000000"/>
          <w:sz w:val="24"/>
          <w:szCs w:val="24"/>
        </w:rPr>
        <w:t>лить было невозможно. Теперь под влиянием генов Y-хромосомы у мальчиков формируются мужские гонады (яички) и начинают вырабатывать тестостерон - мужской половой гормон. А у девочек наружные половые органы пока не изменены. К концу 8-й недели завершается за</w:t>
      </w:r>
      <w:r>
        <w:rPr>
          <w:color w:val="000000"/>
          <w:sz w:val="24"/>
          <w:szCs w:val="24"/>
        </w:rPr>
        <w:t>родышевый период развития: все основные структуры и системы органов дифференцированы (рост к концу второго месяца - 3 см).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9-й недели начинается плодный период. Одна из оболочек - водная - выделяет околоплодные воды, в которых и развивается плод. Формиру</w:t>
      </w:r>
      <w:r>
        <w:rPr>
          <w:color w:val="000000"/>
          <w:sz w:val="24"/>
          <w:szCs w:val="24"/>
        </w:rPr>
        <w:t>ются твердое небо, рот. Продолжают развиваться внутренние органы, особенно интенсивно печень, что очень важно, ибо до 20-й недели именно печень - основной кроветворный орган ребенка. Идет активный рост мышц на ручках и ножках, связочного аппарата. Теперь п</w:t>
      </w:r>
      <w:r>
        <w:rPr>
          <w:color w:val="000000"/>
          <w:sz w:val="24"/>
          <w:szCs w:val="24"/>
        </w:rPr>
        <w:t>лод в состоянии двигаться. Движения пока можно назвать хаотичными: основной их координатор - мозжечок еще не созрел.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10-ой неделе завершилось развитие глаз, но они еще закрыты крохотными веками. Нос, уши, губы доведены природой до человеческого "стандар</w:t>
      </w:r>
      <w:r>
        <w:rPr>
          <w:color w:val="000000"/>
          <w:sz w:val="24"/>
          <w:szCs w:val="24"/>
        </w:rPr>
        <w:t>та". Самое главное - завершилось формирование рта и всего кишечного тракта: удлиняется, закручивается в петли кишечник, "оформляется" прямая кишка. Уже возможен акт глотания у плода. Сформированы оба полушария головного мозга, начинает развиваться мозжечок</w:t>
      </w:r>
      <w:r>
        <w:rPr>
          <w:color w:val="000000"/>
          <w:sz w:val="24"/>
          <w:szCs w:val="24"/>
        </w:rPr>
        <w:t>. Скоро ребенок будет двигаться не хаотично, а плавно, реагируя на движения матери и внешние шумы.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11-ой неделе продолжается окостенение скелета. Начинает формироваться голосообразующий аппарат. Но голосовые связки пока не в состоянии вибрировать: слишк</w:t>
      </w:r>
      <w:r>
        <w:rPr>
          <w:color w:val="000000"/>
          <w:sz w:val="24"/>
          <w:szCs w:val="24"/>
        </w:rPr>
        <w:t>ом нежны! Дальнейшее развитие получают эндокринные железы, почки, печень. Формируются лимфоузлы.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12-й недели заканчивается образование плаценты, сердце плода бьется с частотой 130-150 ударов в минуту. К концу третьего месяца внутриутробной жизни ре</w:t>
      </w:r>
      <w:r>
        <w:rPr>
          <w:color w:val="000000"/>
          <w:sz w:val="24"/>
          <w:szCs w:val="24"/>
        </w:rPr>
        <w:t xml:space="preserve">бенок </w:t>
      </w:r>
      <w:r>
        <w:rPr>
          <w:color w:val="000000"/>
          <w:sz w:val="24"/>
          <w:szCs w:val="24"/>
        </w:rPr>
        <w:lastRenderedPageBreak/>
        <w:t>двигает ручками и ножками, сжимает кулачки, поворачивает головку, открывает рот, глотает, даже пробует сосать свой собственный пальчик. Внутриутробное развитие у человека продолжается 38-40 недель. Продолжается дальнейшее развитие систем органов. Пос</w:t>
      </w:r>
      <w:r>
        <w:rPr>
          <w:color w:val="000000"/>
          <w:sz w:val="24"/>
          <w:szCs w:val="24"/>
        </w:rPr>
        <w:t>ле его завершение наступают роды. Процесс родов регулируется гормонами, которые вызывают сокращение матки и изгнание плода. С момента рождения у ребенка начинаются самостоятельное дыхание и функционирование пищеварительной и выделительной систем.</w:t>
      </w:r>
    </w:p>
    <w:p w:rsidR="00000000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рож</w:t>
      </w:r>
      <w:r>
        <w:rPr>
          <w:color w:val="000000"/>
          <w:sz w:val="24"/>
          <w:szCs w:val="24"/>
        </w:rPr>
        <w:t>дения процесс развития продолжается. Организм человека проходит следующие основные периоды: грудной, ясельный, дошкольный, школьный (включает период полового созревания), зрелости и старости. Индивидуальное развитие каждого организма (онтогенез) заканчивае</w:t>
      </w:r>
      <w:r>
        <w:rPr>
          <w:color w:val="000000"/>
          <w:sz w:val="24"/>
          <w:szCs w:val="24"/>
        </w:rPr>
        <w:t>тся смертью.</w:t>
      </w:r>
    </w:p>
    <w:p w:rsidR="00000000" w:rsidRDefault="009B73C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B73C1" w:rsidRDefault="009B73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sectPr w:rsidR="009B73C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33"/>
    <w:multiLevelType w:val="hybridMultilevel"/>
    <w:tmpl w:val="30FCBE06"/>
    <w:lvl w:ilvl="0" w:tplc="9CB44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6B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4D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00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CF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22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D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84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18AE"/>
    <w:multiLevelType w:val="hybridMultilevel"/>
    <w:tmpl w:val="DE90D15C"/>
    <w:lvl w:ilvl="0" w:tplc="5E5A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E7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07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0B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AD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E2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22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E0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E8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063D"/>
    <w:multiLevelType w:val="hybridMultilevel"/>
    <w:tmpl w:val="2090AE2C"/>
    <w:lvl w:ilvl="0" w:tplc="7570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85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60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88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4C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A1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8A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29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A4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1747"/>
    <w:multiLevelType w:val="hybridMultilevel"/>
    <w:tmpl w:val="7A8A9048"/>
    <w:lvl w:ilvl="0" w:tplc="9FB44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83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8A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AB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88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CB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4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C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356D4"/>
    <w:multiLevelType w:val="hybridMultilevel"/>
    <w:tmpl w:val="AC721D80"/>
    <w:lvl w:ilvl="0" w:tplc="1F14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BC0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E4D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E26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6E87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160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B4033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681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321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725FE1"/>
    <w:multiLevelType w:val="hybridMultilevel"/>
    <w:tmpl w:val="2F0077CC"/>
    <w:lvl w:ilvl="0" w:tplc="45E49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CEA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905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724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800A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144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BA4C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BA28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9A0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1E2138"/>
    <w:multiLevelType w:val="hybridMultilevel"/>
    <w:tmpl w:val="2F88C458"/>
    <w:lvl w:ilvl="0" w:tplc="1562B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6AE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6A6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EAC5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7322B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AED1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2033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1E95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8A0F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FC7052"/>
    <w:multiLevelType w:val="hybridMultilevel"/>
    <w:tmpl w:val="B330C370"/>
    <w:lvl w:ilvl="0" w:tplc="3C284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6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B2D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05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4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C8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C3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3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F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A4C4D"/>
    <w:multiLevelType w:val="hybridMultilevel"/>
    <w:tmpl w:val="F9DE83A0"/>
    <w:lvl w:ilvl="0" w:tplc="0FD0E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1C1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542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8E47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96A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A406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ED07F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04E74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943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C2F3B37"/>
    <w:multiLevelType w:val="hybridMultilevel"/>
    <w:tmpl w:val="E8E8A5D4"/>
    <w:lvl w:ilvl="0" w:tplc="244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7A3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8D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C0DF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906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C0A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F64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1AB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8E3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CAC0A35"/>
    <w:multiLevelType w:val="hybridMultilevel"/>
    <w:tmpl w:val="95043C3C"/>
    <w:lvl w:ilvl="0" w:tplc="24461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4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89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6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26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EF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6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47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27E7A"/>
    <w:multiLevelType w:val="hybridMultilevel"/>
    <w:tmpl w:val="A2FE7038"/>
    <w:lvl w:ilvl="0" w:tplc="B5504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469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00C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A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3EC7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9E8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EE07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6E4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CC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1942E61"/>
    <w:multiLevelType w:val="hybridMultilevel"/>
    <w:tmpl w:val="0D7468A4"/>
    <w:lvl w:ilvl="0" w:tplc="BB02B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428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70E8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DA55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0786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540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12CA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C6F5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8C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3B6C01"/>
    <w:multiLevelType w:val="hybridMultilevel"/>
    <w:tmpl w:val="76563FBC"/>
    <w:lvl w:ilvl="0" w:tplc="7CFE8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809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9EB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2E91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62E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6E7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F8E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2E06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A4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8E90C69"/>
    <w:multiLevelType w:val="hybridMultilevel"/>
    <w:tmpl w:val="ADBA67E2"/>
    <w:lvl w:ilvl="0" w:tplc="DB18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ED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6C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07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CA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8A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8D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62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26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52DF4"/>
    <w:multiLevelType w:val="hybridMultilevel"/>
    <w:tmpl w:val="6E88C7A4"/>
    <w:lvl w:ilvl="0" w:tplc="5EFEB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14E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5EE2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240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E247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CA2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D60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D6BD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7E2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04A0608"/>
    <w:multiLevelType w:val="hybridMultilevel"/>
    <w:tmpl w:val="051C782E"/>
    <w:lvl w:ilvl="0" w:tplc="1BA63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262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5C2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3CD6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4DC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AE4A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941F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D618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B89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DED3D45"/>
    <w:multiLevelType w:val="hybridMultilevel"/>
    <w:tmpl w:val="64580258"/>
    <w:lvl w:ilvl="0" w:tplc="36224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A4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CA2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A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AA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AD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25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07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3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45825"/>
    <w:multiLevelType w:val="hybridMultilevel"/>
    <w:tmpl w:val="A27AC364"/>
    <w:lvl w:ilvl="0" w:tplc="46E8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66C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92E3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9048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82D5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34B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EAF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A852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2BC1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F694600"/>
    <w:multiLevelType w:val="hybridMultilevel"/>
    <w:tmpl w:val="581A50E8"/>
    <w:lvl w:ilvl="0" w:tplc="3F46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B26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F663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AC9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52D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E41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2E4C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BB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A87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22E6C80"/>
    <w:multiLevelType w:val="hybridMultilevel"/>
    <w:tmpl w:val="5E1818D8"/>
    <w:lvl w:ilvl="0" w:tplc="5A5C1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DE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EE5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8A85F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4E6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9812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3858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642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C07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42A07AB"/>
    <w:multiLevelType w:val="hybridMultilevel"/>
    <w:tmpl w:val="BB36A47C"/>
    <w:lvl w:ilvl="0" w:tplc="D4B83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4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F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25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60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6B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2F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A2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C46ED"/>
    <w:multiLevelType w:val="hybridMultilevel"/>
    <w:tmpl w:val="8ECA6C0C"/>
    <w:lvl w:ilvl="0" w:tplc="658AD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6E5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56F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AA2F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4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BE4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6E0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B6D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E008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D777835"/>
    <w:multiLevelType w:val="hybridMultilevel"/>
    <w:tmpl w:val="93CEB486"/>
    <w:lvl w:ilvl="0" w:tplc="2C3A2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D8E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0E2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4AC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06C3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E4F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6B7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4401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C22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D9D07A0"/>
    <w:multiLevelType w:val="hybridMultilevel"/>
    <w:tmpl w:val="8D6E2526"/>
    <w:lvl w:ilvl="0" w:tplc="6CF4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62C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6A4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F202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A2E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F0D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AE5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886C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866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5419E2"/>
    <w:multiLevelType w:val="hybridMultilevel"/>
    <w:tmpl w:val="5A1C5686"/>
    <w:lvl w:ilvl="0" w:tplc="E1A64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008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78A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7086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A86D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DAB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34B4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9ABC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0A2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30D4147"/>
    <w:multiLevelType w:val="hybridMultilevel"/>
    <w:tmpl w:val="146256AA"/>
    <w:lvl w:ilvl="0" w:tplc="50F8B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AC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8E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A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D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9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8E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2D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2C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384713"/>
    <w:multiLevelType w:val="hybridMultilevel"/>
    <w:tmpl w:val="F36875DA"/>
    <w:lvl w:ilvl="0" w:tplc="BBD0A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C8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EE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2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08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0C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8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A5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A78D0"/>
    <w:multiLevelType w:val="hybridMultilevel"/>
    <w:tmpl w:val="3F5898D4"/>
    <w:lvl w:ilvl="0" w:tplc="759E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2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2B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20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42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A2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AE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06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CA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E5DDA"/>
    <w:multiLevelType w:val="hybridMultilevel"/>
    <w:tmpl w:val="88E6426E"/>
    <w:lvl w:ilvl="0" w:tplc="D6343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C0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D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06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2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C7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E6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2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A6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D21B99"/>
    <w:multiLevelType w:val="hybridMultilevel"/>
    <w:tmpl w:val="FA8A0B14"/>
    <w:lvl w:ilvl="0" w:tplc="6D164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54D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E8C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8CA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FE45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CA7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6235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BCA8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EE4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1232135"/>
    <w:multiLevelType w:val="hybridMultilevel"/>
    <w:tmpl w:val="453EC046"/>
    <w:lvl w:ilvl="0" w:tplc="F12A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C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24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60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A2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27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62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83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43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5762C"/>
    <w:multiLevelType w:val="hybridMultilevel"/>
    <w:tmpl w:val="B1987FB6"/>
    <w:lvl w:ilvl="0" w:tplc="D13EB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C3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4A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C2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CF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CB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8F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CC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0D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51FDC"/>
    <w:multiLevelType w:val="hybridMultilevel"/>
    <w:tmpl w:val="DF380ABA"/>
    <w:lvl w:ilvl="0" w:tplc="00565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80C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303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4FE11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ACE0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D61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A4E9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1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722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C9A774A"/>
    <w:multiLevelType w:val="hybridMultilevel"/>
    <w:tmpl w:val="6A8882B0"/>
    <w:lvl w:ilvl="0" w:tplc="2F4C0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C4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1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E3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8C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A7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7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41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33"/>
  </w:num>
  <w:num w:numId="4">
    <w:abstractNumId w:val="4"/>
  </w:num>
  <w:num w:numId="5">
    <w:abstractNumId w:val="18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31"/>
  </w:num>
  <w:num w:numId="11">
    <w:abstractNumId w:val="11"/>
  </w:num>
  <w:num w:numId="12">
    <w:abstractNumId w:val="20"/>
  </w:num>
  <w:num w:numId="13">
    <w:abstractNumId w:val="29"/>
  </w:num>
  <w:num w:numId="14">
    <w:abstractNumId w:val="10"/>
  </w:num>
  <w:num w:numId="15">
    <w:abstractNumId w:val="26"/>
  </w:num>
  <w:num w:numId="16">
    <w:abstractNumId w:val="3"/>
  </w:num>
  <w:num w:numId="17">
    <w:abstractNumId w:val="28"/>
  </w:num>
  <w:num w:numId="18">
    <w:abstractNumId w:val="27"/>
  </w:num>
  <w:num w:numId="19">
    <w:abstractNumId w:val="7"/>
  </w:num>
  <w:num w:numId="20">
    <w:abstractNumId w:val="34"/>
  </w:num>
  <w:num w:numId="21">
    <w:abstractNumId w:val="5"/>
  </w:num>
  <w:num w:numId="22">
    <w:abstractNumId w:val="22"/>
  </w:num>
  <w:num w:numId="23">
    <w:abstractNumId w:val="14"/>
  </w:num>
  <w:num w:numId="24">
    <w:abstractNumId w:val="0"/>
  </w:num>
  <w:num w:numId="25">
    <w:abstractNumId w:val="1"/>
  </w:num>
  <w:num w:numId="26">
    <w:abstractNumId w:val="32"/>
  </w:num>
  <w:num w:numId="27">
    <w:abstractNumId w:val="15"/>
  </w:num>
  <w:num w:numId="28">
    <w:abstractNumId w:val="9"/>
  </w:num>
  <w:num w:numId="29">
    <w:abstractNumId w:val="23"/>
  </w:num>
  <w:num w:numId="30">
    <w:abstractNumId w:val="30"/>
  </w:num>
  <w:num w:numId="31">
    <w:abstractNumId w:val="8"/>
  </w:num>
  <w:num w:numId="32">
    <w:abstractNumId w:val="25"/>
  </w:num>
  <w:num w:numId="33">
    <w:abstractNumId w:val="13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CE"/>
    <w:rsid w:val="009B73C1"/>
    <w:rsid w:val="00A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us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7035</Characters>
  <Application>Microsoft Office Word</Application>
  <DocSecurity>0</DocSecurity>
  <Lines>58</Lines>
  <Paragraphs>16</Paragraphs>
  <ScaleCrop>false</ScaleCrop>
  <Company>PERSONAL COMPUTERS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Эмбриональный период развития человека</dc:title>
  <dc:creator>USER</dc:creator>
  <cp:lastModifiedBy>Igor</cp:lastModifiedBy>
  <cp:revision>2</cp:revision>
  <dcterms:created xsi:type="dcterms:W3CDTF">2024-07-24T12:35:00Z</dcterms:created>
  <dcterms:modified xsi:type="dcterms:W3CDTF">2024-07-24T12:35:00Z</dcterms:modified>
</cp:coreProperties>
</file>