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0677">
      <w:pPr>
        <w:spacing w:line="360" w:lineRule="auto"/>
        <w:jc w:val="center"/>
        <w:rPr>
          <w:noProof/>
          <w:sz w:val="28"/>
          <w:szCs w:val="28"/>
          <w:lang w:val="ru-RU"/>
        </w:rPr>
      </w:pPr>
      <w:bookmarkStart w:id="0" w:name="_GoBack"/>
      <w:bookmarkEnd w:id="0"/>
      <w:r>
        <w:rPr>
          <w:noProof/>
          <w:sz w:val="28"/>
          <w:szCs w:val="28"/>
          <w:lang w:val="ru-RU"/>
        </w:rPr>
        <w:t>НОВОСИБИРСКИЙ ГОСУДАРСТВЕННЫЙ УНИВЕРСИТЕТ</w:t>
      </w:r>
    </w:p>
    <w:p w:rsidR="00000000" w:rsidRDefault="00ED0677">
      <w:pPr>
        <w:spacing w:line="360" w:lineRule="auto"/>
        <w:jc w:val="center"/>
        <w:rPr>
          <w:noProof/>
          <w:sz w:val="28"/>
          <w:szCs w:val="28"/>
          <w:lang w:val="ru-RU"/>
        </w:rPr>
      </w:pPr>
      <w:r>
        <w:rPr>
          <w:noProof/>
          <w:sz w:val="28"/>
          <w:szCs w:val="28"/>
          <w:lang w:val="ru-RU"/>
        </w:rPr>
        <w:t>ЭКОНОМИКИ И УПРАВЛЕНИЯ "НИНХ"</w:t>
      </w:r>
    </w:p>
    <w:p w:rsidR="00000000" w:rsidRDefault="00ED0677">
      <w:pPr>
        <w:spacing w:line="360" w:lineRule="auto"/>
        <w:jc w:val="center"/>
        <w:rPr>
          <w:noProof/>
          <w:sz w:val="28"/>
          <w:szCs w:val="28"/>
          <w:lang w:val="ru-RU"/>
        </w:rPr>
      </w:pPr>
      <w:r>
        <w:rPr>
          <w:noProof/>
          <w:sz w:val="28"/>
          <w:szCs w:val="28"/>
          <w:lang w:val="ru-RU"/>
        </w:rPr>
        <w:t>Институт Заочного обучения</w:t>
      </w:r>
    </w:p>
    <w:p w:rsidR="00000000" w:rsidRDefault="00ED0677">
      <w:pPr>
        <w:spacing w:line="360" w:lineRule="auto"/>
        <w:jc w:val="center"/>
        <w:rPr>
          <w:noProof/>
          <w:sz w:val="28"/>
          <w:szCs w:val="28"/>
          <w:lang w:val="ru-RU"/>
        </w:rPr>
      </w:pPr>
      <w:r>
        <w:rPr>
          <w:noProof/>
          <w:sz w:val="28"/>
          <w:szCs w:val="28"/>
          <w:lang w:val="ru-RU"/>
        </w:rPr>
        <w:t>Кафедра психологии</w:t>
      </w: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r>
        <w:rPr>
          <w:noProof/>
          <w:sz w:val="28"/>
          <w:szCs w:val="28"/>
          <w:lang w:val="ru-RU"/>
        </w:rPr>
        <w:t>ИТОГОВАЯ КОНТРОЛЬНАЯ РАБОТА</w:t>
      </w:r>
    </w:p>
    <w:p w:rsidR="00000000" w:rsidRDefault="00ED0677">
      <w:pPr>
        <w:spacing w:line="360" w:lineRule="auto"/>
        <w:jc w:val="center"/>
        <w:rPr>
          <w:noProof/>
          <w:sz w:val="28"/>
          <w:szCs w:val="28"/>
          <w:lang w:val="ru-RU"/>
        </w:rPr>
      </w:pPr>
      <w:r>
        <w:rPr>
          <w:noProof/>
          <w:sz w:val="28"/>
          <w:szCs w:val="28"/>
          <w:lang w:val="ru-RU"/>
        </w:rPr>
        <w:t>Учебная дисциплина: Психология</w:t>
      </w: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rPr>
          <w:noProof/>
          <w:sz w:val="28"/>
          <w:szCs w:val="28"/>
          <w:lang w:val="ru-RU"/>
        </w:rPr>
      </w:pPr>
      <w:r>
        <w:rPr>
          <w:noProof/>
          <w:sz w:val="28"/>
          <w:szCs w:val="28"/>
          <w:lang w:val="ru-RU"/>
        </w:rPr>
        <w:t xml:space="preserve">студента: </w:t>
      </w:r>
    </w:p>
    <w:p w:rsidR="00000000" w:rsidRDefault="00ED0677">
      <w:pPr>
        <w:spacing w:line="360" w:lineRule="auto"/>
        <w:rPr>
          <w:noProof/>
          <w:sz w:val="28"/>
          <w:szCs w:val="28"/>
          <w:lang w:val="ru-RU"/>
        </w:rPr>
      </w:pPr>
      <w:r>
        <w:rPr>
          <w:noProof/>
          <w:sz w:val="28"/>
          <w:szCs w:val="28"/>
          <w:lang w:val="ru-RU"/>
        </w:rPr>
        <w:t>Лебедева Алена Сергеевна</w:t>
      </w: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p>
    <w:p w:rsidR="00000000" w:rsidRDefault="00ED0677">
      <w:pPr>
        <w:spacing w:line="360" w:lineRule="auto"/>
        <w:jc w:val="center"/>
        <w:rPr>
          <w:noProof/>
          <w:sz w:val="28"/>
          <w:szCs w:val="28"/>
          <w:lang w:val="ru-RU"/>
        </w:rPr>
      </w:pPr>
      <w:r>
        <w:rPr>
          <w:noProof/>
          <w:sz w:val="28"/>
          <w:szCs w:val="28"/>
          <w:lang w:val="ru-RU"/>
        </w:rPr>
        <w:lastRenderedPageBreak/>
        <w:t>Новосибирск 2015</w:t>
      </w:r>
    </w:p>
    <w:p w:rsidR="00000000" w:rsidRDefault="00ED0677">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w:t>
      </w:r>
      <w:r>
        <w:rPr>
          <w:b/>
          <w:bCs/>
          <w:i/>
          <w:iCs/>
          <w:smallCaps/>
          <w:noProof/>
          <w:sz w:val="28"/>
          <w:szCs w:val="28"/>
          <w:lang w:val="ru-RU"/>
        </w:rPr>
        <w:t>жание</w:t>
      </w:r>
    </w:p>
    <w:p w:rsidR="00000000" w:rsidRDefault="00ED0677">
      <w:pPr>
        <w:spacing w:line="360" w:lineRule="auto"/>
        <w:jc w:val="center"/>
        <w:rPr>
          <w:b/>
          <w:bCs/>
          <w:i/>
          <w:iCs/>
          <w:smallCaps/>
          <w:noProof/>
          <w:color w:val="000000"/>
          <w:sz w:val="28"/>
          <w:szCs w:val="28"/>
          <w:lang w:val="ru-RU"/>
        </w:rPr>
      </w:pPr>
    </w:p>
    <w:p w:rsidR="00000000" w:rsidRDefault="00ED0677">
      <w:pPr>
        <w:rPr>
          <w:noProof/>
          <w:lang w:val="ru-RU"/>
        </w:rPr>
      </w:pPr>
      <w:r>
        <w:rPr>
          <w:smallCaps/>
          <w:noProof/>
          <w:color w:val="0000FF"/>
          <w:sz w:val="28"/>
          <w:szCs w:val="28"/>
          <w:u w:val="single"/>
          <w:lang w:val="ru-RU"/>
        </w:rPr>
        <w:t>Теоретическое задание. Эмоциональные особенности личности</w:t>
      </w:r>
    </w:p>
    <w:p w:rsidR="00000000" w:rsidRDefault="00ED0677">
      <w:pPr>
        <w:rPr>
          <w:noProof/>
          <w:lang w:val="ru-RU"/>
        </w:rPr>
      </w:pPr>
      <w:r>
        <w:rPr>
          <w:smallCaps/>
          <w:noProof/>
          <w:color w:val="0000FF"/>
          <w:sz w:val="28"/>
          <w:szCs w:val="28"/>
          <w:u w:val="single"/>
          <w:lang w:val="ru-RU"/>
        </w:rPr>
        <w:t>Распознавание эмоций по выражению лица</w:t>
      </w:r>
    </w:p>
    <w:p w:rsidR="00000000" w:rsidRDefault="00ED0677">
      <w:pPr>
        <w:rPr>
          <w:noProof/>
          <w:lang w:val="ru-RU"/>
        </w:rPr>
      </w:pPr>
      <w:r>
        <w:rPr>
          <w:smallCaps/>
          <w:noProof/>
          <w:color w:val="0000FF"/>
          <w:sz w:val="28"/>
          <w:szCs w:val="28"/>
          <w:u w:val="single"/>
          <w:lang w:val="ru-RU"/>
        </w:rPr>
        <w:t>Эмоциональный интеллект</w:t>
      </w:r>
    </w:p>
    <w:p w:rsidR="00000000" w:rsidRDefault="00ED0677">
      <w:pPr>
        <w:rPr>
          <w:noProof/>
          <w:lang w:val="ru-RU"/>
        </w:rPr>
      </w:pPr>
      <w:r>
        <w:rPr>
          <w:smallCaps/>
          <w:noProof/>
          <w:color w:val="0000FF"/>
          <w:sz w:val="28"/>
          <w:szCs w:val="28"/>
          <w:u w:val="single"/>
          <w:lang w:val="ru-RU"/>
        </w:rPr>
        <w:t>Высшие чувства</w:t>
      </w:r>
    </w:p>
    <w:p w:rsidR="00000000" w:rsidRDefault="00ED0677">
      <w:pPr>
        <w:rPr>
          <w:noProof/>
          <w:lang w:val="ru-RU"/>
        </w:rPr>
      </w:pPr>
      <w:r>
        <w:rPr>
          <w:smallCaps/>
          <w:noProof/>
          <w:color w:val="0000FF"/>
          <w:sz w:val="28"/>
          <w:szCs w:val="28"/>
          <w:u w:val="single"/>
          <w:lang w:val="ru-RU"/>
        </w:rPr>
        <w:t>Список использованной литературы</w:t>
      </w:r>
    </w:p>
    <w:p w:rsidR="00000000" w:rsidRDefault="00ED0677">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Теоретическое задание. Эмоциональные особенности личности</w:t>
      </w:r>
    </w:p>
    <w:p w:rsidR="00000000" w:rsidRDefault="00ED0677">
      <w:pPr>
        <w:spacing w:line="360" w:lineRule="auto"/>
        <w:ind w:firstLine="709"/>
        <w:jc w:val="both"/>
        <w:rPr>
          <w:color w:val="000000"/>
          <w:sz w:val="28"/>
          <w:szCs w:val="28"/>
          <w:lang w:val="ru-RU"/>
        </w:rPr>
      </w:pP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В эмоциональной сфер</w:t>
      </w:r>
      <w:r>
        <w:rPr>
          <w:color w:val="000000"/>
          <w:sz w:val="28"/>
          <w:szCs w:val="28"/>
          <w:lang w:val="ru-RU"/>
        </w:rPr>
        <w:t>е между людьми обнаруживаются особенно яркие индивидуальные отличия. Все особенности личности, её характера и интеллекта, её интересов и отношений к другим людям проявляются и отсвечивают в радуге его эмоций и чувств [1, с.56].</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Основные различия в эмоциона</w:t>
      </w:r>
      <w:r>
        <w:rPr>
          <w:color w:val="000000"/>
          <w:sz w:val="28"/>
          <w:szCs w:val="28"/>
          <w:lang w:val="ru-RU"/>
        </w:rPr>
        <w:t>льной сфере личности связаны с различием в содержании человеческих чувств, в том, на что, на какие объекты они направляются и какое отношение к ним человека они выражают. В чувствах человека в форме непосредственного переживания выражаются все установки че</w:t>
      </w:r>
      <w:r>
        <w:rPr>
          <w:color w:val="000000"/>
          <w:sz w:val="28"/>
          <w:szCs w:val="28"/>
          <w:lang w:val="ru-RU"/>
        </w:rPr>
        <w:t xml:space="preserve">ловека, включая и мировоззренческие, идеологические, всё его отношение к миру и прежде всего к другим людям. Если говорить о различном уровне чувств в смысле их ценности, о чувствах высших и низших, то исходить при этом надо прежде всего из идеологической </w:t>
      </w:r>
      <w:r>
        <w:rPr>
          <w:color w:val="000000"/>
          <w:sz w:val="28"/>
          <w:szCs w:val="28"/>
          <w:lang w:val="ru-RU"/>
        </w:rPr>
        <w:t>ценности того содержания, которое то или иное чувство выражает. Гнев может быть благороден и любовь презренна в зависимости от того, на кого или на что они направляются.</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Далее, типичные различия эмоциональных особенностей личности могут выражаться:</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в сил</w:t>
      </w:r>
      <w:r>
        <w:rPr>
          <w:color w:val="000000"/>
          <w:sz w:val="28"/>
          <w:szCs w:val="28"/>
          <w:lang w:val="ru-RU"/>
        </w:rPr>
        <w:t>ьной или слабой эмоциональной возбудимости;</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в большей или меньшей эмоциональной устойчивости. Эти различия в эмоциональной возбудимости и устойчивости существенно характеризуют темперамент человека. Есть люди, которые легко воспламеняются и быстро гаснут</w:t>
      </w:r>
      <w:r>
        <w:rPr>
          <w:color w:val="000000"/>
          <w:sz w:val="28"/>
          <w:szCs w:val="28"/>
          <w:lang w:val="ru-RU"/>
        </w:rPr>
        <w:t>, как и люди, у которых не сразу можно разжечь чувство, но, воспламенившись, они не скоро охладеют. Далее можно различать: 3) силу, или интенсивность, чувства и 4) его глубину. Чувство, сильное в смысле интенсивности или стремительности, с которой оно захв</w:t>
      </w:r>
      <w:r>
        <w:rPr>
          <w:color w:val="000000"/>
          <w:sz w:val="28"/>
          <w:szCs w:val="28"/>
          <w:lang w:val="ru-RU"/>
        </w:rPr>
        <w:t xml:space="preserve">атывает человека, может быть неглубоким. Этим увлечение отличается от любви. Любовь отлична от увлечения в первую очередь не интенсивностью чувства, а его глубиной, т.е. </w:t>
      </w:r>
      <w:r>
        <w:rPr>
          <w:color w:val="000000"/>
          <w:sz w:val="28"/>
          <w:szCs w:val="28"/>
          <w:lang w:val="ru-RU"/>
        </w:rPr>
        <w:lastRenderedPageBreak/>
        <w:t xml:space="preserve">не тем, как стремительно оно прорывается в действие, а тем, как глубоко оно проникает </w:t>
      </w:r>
      <w:r>
        <w:rPr>
          <w:color w:val="000000"/>
          <w:sz w:val="28"/>
          <w:szCs w:val="28"/>
          <w:lang w:val="ru-RU"/>
        </w:rPr>
        <w:t xml:space="preserve">в личность. "Глубина" проникновения чувства определяется тем, насколько существенно для данной личности данное чувство и та сфера, с которой оно связано. Существенную роль играет, далее, и широта распространения чувства. Она определяется тем, как широки и </w:t>
      </w:r>
      <w:r>
        <w:rPr>
          <w:color w:val="000000"/>
          <w:sz w:val="28"/>
          <w:szCs w:val="28"/>
          <w:lang w:val="ru-RU"/>
        </w:rPr>
        <w:t>многообразны те сферы личности, с которыми оно сплелось. От этого в значительной мере зависит прочность чувства.</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Характерологически очень существенными и глубокими являются различия между собственно эмоциональными, сентиментальными и страстными натурами [3</w:t>
      </w:r>
      <w:r>
        <w:rPr>
          <w:color w:val="000000"/>
          <w:sz w:val="28"/>
          <w:szCs w:val="28"/>
          <w:lang w:val="ru-RU"/>
        </w:rPr>
        <w:t>, с.98].</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Собственно эмоциональные натуры переживают свои чувства, отдаваясь их вибрациям; сентиментальные натуры скорее созерцают свои чувства, любуясь их переливами; натуры страстные живут своим чувством, воплощая его напряжение в действии. У первых госпо</w:t>
      </w:r>
      <w:r>
        <w:rPr>
          <w:color w:val="000000"/>
          <w:sz w:val="28"/>
          <w:szCs w:val="28"/>
          <w:lang w:val="ru-RU"/>
        </w:rPr>
        <w:t>дствует аффективность; они впечатлительны, возбудимы, но скорее порывисты, чем действенны; для них само чувство с его захватывающим волнением важнее его объекта. Вторые - созерцательны и чувствительны, но пассивны; любовь для них по преимуществу любование.</w:t>
      </w:r>
      <w:r>
        <w:rPr>
          <w:color w:val="000000"/>
          <w:sz w:val="28"/>
          <w:szCs w:val="28"/>
          <w:lang w:val="ru-RU"/>
        </w:rPr>
        <w:t xml:space="preserve"> Третьи - действенны; ни переживание своего чувства, ни созерцательное любование его объектом их не удовлетворяет. Для них чувство - это не упоительное волнение и не блаженное созерцание, а страстное стремление.</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Существует известное противоречие между эмоц</w:t>
      </w:r>
      <w:r>
        <w:rPr>
          <w:color w:val="000000"/>
          <w:sz w:val="28"/>
          <w:szCs w:val="28"/>
          <w:lang w:val="ru-RU"/>
        </w:rPr>
        <w:t>иональностью в специфическом смысле слова и интеллектуальностью, так же, как между сентиментальностью и действенностью. Но страстная натура может быть и действенной и интеллектуальной. Совершенно неправильно устанавливать какую-то внешнюю противоположность</w:t>
      </w:r>
      <w:r>
        <w:rPr>
          <w:color w:val="000000"/>
          <w:sz w:val="28"/>
          <w:szCs w:val="28"/>
          <w:lang w:val="ru-RU"/>
        </w:rPr>
        <w:t xml:space="preserve"> между страстью и разумом. В идеале "щедрого человека" - человека большой страсти - Р. Декарт сочетал в целостном единстве страсть, питающую разум, и разум, освещающий страсть. В этом он </w:t>
      </w:r>
      <w:r>
        <w:rPr>
          <w:color w:val="000000"/>
          <w:sz w:val="28"/>
          <w:szCs w:val="28"/>
          <w:lang w:val="ru-RU"/>
        </w:rPr>
        <w:lastRenderedPageBreak/>
        <w:t>был, конечно, более прав, чем традиционная христианская мораль, для к</w:t>
      </w:r>
      <w:r>
        <w:rPr>
          <w:color w:val="000000"/>
          <w:sz w:val="28"/>
          <w:szCs w:val="28"/>
          <w:lang w:val="ru-RU"/>
        </w:rPr>
        <w:t>оторой страсть всегда представляется лишь тёмной, чуждой, даже враждебной, слепо действующей силой. Так же сочетает мысль и страсть поэт, когда он говорит о своём герое: "Он знал одной лишь думы власть, одну, но пламенную страсть". Такая цельность недоступ</w:t>
      </w:r>
      <w:r>
        <w:rPr>
          <w:color w:val="000000"/>
          <w:sz w:val="28"/>
          <w:szCs w:val="28"/>
          <w:lang w:val="ru-RU"/>
        </w:rPr>
        <w:t>на ни эмоциональной, ни сентиментальной натуре.</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Эти и ряд других типологических различий, которые можно было бы привести, характеризуя эмоциональность человека, конечно, не исчерпывают всего возможного многообразия различных оттенков индивидуального чувств</w:t>
      </w:r>
      <w:r>
        <w:rPr>
          <w:color w:val="000000"/>
          <w:sz w:val="28"/>
          <w:szCs w:val="28"/>
          <w:lang w:val="ru-RU"/>
        </w:rPr>
        <w:t>а. Потенциально бесконечное многообразие человеческих чувств не исключает, однако, того, что они часто бывают у людей удивительно трафаретны. Лишь в меру того, как личность является доподлинной индивидуальностью, имеющей своё лицо, чувство её оказывается п</w:t>
      </w:r>
      <w:r>
        <w:rPr>
          <w:color w:val="000000"/>
          <w:sz w:val="28"/>
          <w:szCs w:val="28"/>
          <w:lang w:val="ru-RU"/>
        </w:rPr>
        <w:t>оистине неповторимым.</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К эмоциональным особенностям личности относятся его эмоциональная реактивность, возбудимость, аффектированность, эмоциональная стабильность, общий эмоциональный тонус, сила эмоциональных реакций и их внешняя выраженность - экспрессивн</w:t>
      </w:r>
      <w:r>
        <w:rPr>
          <w:color w:val="000000"/>
          <w:sz w:val="28"/>
          <w:szCs w:val="28"/>
          <w:lang w:val="ru-RU"/>
        </w:rPr>
        <w:t>ость. Эти свойства более всего зависят от типа высшей нервной деятельности человека [3, с.99].</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Однако благодаря воспитанию эмоциональные особенности могут быть значительно изменены. Человек приучается сдерживать непосредственные эмоциональные проявления, п</w:t>
      </w:r>
      <w:r>
        <w:rPr>
          <w:color w:val="000000"/>
          <w:sz w:val="28"/>
          <w:szCs w:val="28"/>
          <w:lang w:val="ru-RU"/>
        </w:rPr>
        <w:t>рибегает к их маскировке и имитации, формирует эмоциональную устойчивость, толерантность (терпимость) и способность к перенесению трудностей. Не всем это удается в одинаковой мере. У одних большая эмоциональная возбудимость сочетается с большой эмоциональн</w:t>
      </w:r>
      <w:r>
        <w:rPr>
          <w:color w:val="000000"/>
          <w:sz w:val="28"/>
          <w:szCs w:val="28"/>
          <w:lang w:val="ru-RU"/>
        </w:rPr>
        <w:t>ой устойчивостью, у других - эмоциональная возбудимость часто приводит к эмоциональным срывам, потере самоконтроля. У некоторых людей эмоциональная сфера крайне ограниченна. Возможны и проявления эмоциональной аномалии - эмоциональной бесчувственности.</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Вла</w:t>
      </w:r>
      <w:r>
        <w:rPr>
          <w:color w:val="000000"/>
          <w:sz w:val="28"/>
          <w:szCs w:val="28"/>
          <w:lang w:val="ru-RU"/>
        </w:rPr>
        <w:t>деть своими эмоциями - не значит быть бесчувственным, а значит владеть эмоциональными реакциями. Неприятность стойко переносится теми, кто не допускает при этом внешних проявлений. Не очень храбрый человек, вставший в гордую позу и с воинственным видом при</w:t>
      </w:r>
      <w:r>
        <w:rPr>
          <w:color w:val="000000"/>
          <w:sz w:val="28"/>
          <w:szCs w:val="28"/>
          <w:lang w:val="ru-RU"/>
        </w:rPr>
        <w:t>нявший вызов противника, - уже победитель своей робости. Смелый человек не лишен чувства страха - он одарен властью над страхом. Владение своими чувствами есть не подавление их, а включение в сложную систему эмоционально-волевой регуляции, придание им целе</w:t>
      </w:r>
      <w:r>
        <w:rPr>
          <w:color w:val="000000"/>
          <w:sz w:val="28"/>
          <w:szCs w:val="28"/>
          <w:lang w:val="ru-RU"/>
        </w:rPr>
        <w:t>сообразной направленности.</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Свойства и виды эмоций [5, с.64]</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По содержательному своеобразию эмоции подразделяются на следующие виды:</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эмоциональный тон;</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эмоциональный отклик;</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настроение;</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конфликтные эмоциональные состояния: стресс, аффект, фрустрация</w:t>
      </w:r>
      <w:r>
        <w:rPr>
          <w:color w:val="000000"/>
          <w:sz w:val="28"/>
          <w:szCs w:val="28"/>
          <w:lang w:val="ru-RU"/>
        </w:rPr>
        <w:t>;</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высшие эмоции - чувства.</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Различные ощущения (запахи, цвета, звуки и т.д.) являются для нас приятными, нейтральными или неприятными. Эмоциональный тон ощущения - это наше отношение к качеству ощущения. Нам приятен запах цветов, шум морского прибоя, цвет</w:t>
      </w:r>
      <w:r>
        <w:rPr>
          <w:color w:val="000000"/>
          <w:sz w:val="28"/>
          <w:szCs w:val="28"/>
          <w:lang w:val="ru-RU"/>
        </w:rPr>
        <w:t xml:space="preserve"> неба при закате солнца, но неприятен запах гнили, скрежет тормозов. К отдельным раздражителям возникает даже органическое болезненное отвращение - идиосинкразия (например, к звукам, издаваемым скрежещущим по стеклу металлическим предметом).</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xml:space="preserve">Эмоциональное </w:t>
      </w:r>
      <w:r>
        <w:rPr>
          <w:color w:val="000000"/>
          <w:sz w:val="28"/>
          <w:szCs w:val="28"/>
          <w:lang w:val="ru-RU"/>
        </w:rPr>
        <w:t>отношение к жизненно важным воздействиям передается по наследству. Это позволяет уже при первой встрече организма с вредоносным объектом отреагировать на него. Эмоциональный тон различных воздействий, закрепляясь в памяти, включается затем в различные восп</w:t>
      </w:r>
      <w:r>
        <w:rPr>
          <w:color w:val="000000"/>
          <w:sz w:val="28"/>
          <w:szCs w:val="28"/>
          <w:lang w:val="ru-RU"/>
        </w:rPr>
        <w:t>риятия и представления.</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Эмоциональная память, эмоциональный опыт человека играют существенную роль в тех случаях, когда надо действовать в условиях дефицита понятийной информации.</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Эмоциональный отклик - оперативная эмоциональная реакция на текущие изменени</w:t>
      </w:r>
      <w:r>
        <w:rPr>
          <w:color w:val="000000"/>
          <w:sz w:val="28"/>
          <w:szCs w:val="28"/>
          <w:lang w:val="ru-RU"/>
        </w:rPr>
        <w:t>я в предметной среде. Вы увидели красивый пейзаж - возникает эмоциональный отклик. Эмоциональный отклик определяется эмоциональной возбудимостью человека, его эмоциональным тонусом.</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Способность к эмоциональному созвучию зависит от условий воспитания. Люди,</w:t>
      </w:r>
      <w:r>
        <w:rPr>
          <w:color w:val="000000"/>
          <w:sz w:val="28"/>
          <w:szCs w:val="28"/>
          <w:lang w:val="ru-RU"/>
        </w:rPr>
        <w:t xml:space="preserve"> воспитывавшиеся в условиях дефицита эмоций либо пресыщения эмоциональными контактами, становятся малоспособными к эмоциональному сопереживанию.</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Настроение - это обусловленное ситуацией устойчивое эмоциональное состояние, усиливающее или ослабляющее психич</w:t>
      </w:r>
      <w:r>
        <w:rPr>
          <w:color w:val="000000"/>
          <w:sz w:val="28"/>
          <w:szCs w:val="28"/>
          <w:lang w:val="ru-RU"/>
        </w:rPr>
        <w:t xml:space="preserve">ескую деятельность. Настроение определяет общий тонус (строй) жизнедеятельности человека. Оно зависит от успеха или неудачи в работе, комфортной или дискомфортной обстановки, уровня культуры в отношениях между людьми, самочувствия и т.д. Настроение всегда </w:t>
      </w:r>
      <w:r>
        <w:rPr>
          <w:color w:val="000000"/>
          <w:sz w:val="28"/>
          <w:szCs w:val="28"/>
          <w:lang w:val="ru-RU"/>
        </w:rPr>
        <w:t>причинно обусловлено, хотя мы не всегда можем точно назвать причину хорошего или плохого настроения.</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 xml:space="preserve">В настроении проявляется стимулирующая функция эмоций и чувств, их влияние на деятельность человека. Настроение, как и все другие эмоциональные состояния, </w:t>
      </w:r>
      <w:r>
        <w:rPr>
          <w:color w:val="000000"/>
          <w:sz w:val="28"/>
          <w:szCs w:val="28"/>
          <w:lang w:val="ru-RU"/>
        </w:rPr>
        <w:t>может быть положительным или отрицательным, иметь определенную интенсивность, выраженность, напряженность и устойчивость [2, с.55].</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Высокий уровень психической активности под влиянием положительных эмоций называется воодушевлением, низкий - апатией. Необхо</w:t>
      </w:r>
      <w:r>
        <w:rPr>
          <w:color w:val="000000"/>
          <w:sz w:val="28"/>
          <w:szCs w:val="28"/>
          <w:lang w:val="ru-RU"/>
        </w:rPr>
        <w:t>димо дорожить хорошим настроением, культивировать его. Оно стимулирует к активной плодотворной деятельности, улучшает отношения между людьми. Человек может в известной мере регулировать свое настроение, сосредоточивая сознание на положительных сторонах жиз</w:t>
      </w:r>
      <w:r>
        <w:rPr>
          <w:color w:val="000000"/>
          <w:sz w:val="28"/>
          <w:szCs w:val="28"/>
          <w:lang w:val="ru-RU"/>
        </w:rPr>
        <w:t>ни, перспективах ее улучшения.</w:t>
      </w:r>
    </w:p>
    <w:p w:rsidR="00000000" w:rsidRDefault="00ED0677">
      <w:pPr>
        <w:tabs>
          <w:tab w:val="left" w:pos="726"/>
        </w:tabs>
        <w:spacing w:line="360" w:lineRule="auto"/>
        <w:ind w:firstLine="709"/>
        <w:jc w:val="both"/>
        <w:rPr>
          <w:color w:val="000000"/>
          <w:sz w:val="28"/>
          <w:szCs w:val="28"/>
          <w:lang w:val="ru-RU"/>
        </w:rPr>
      </w:pPr>
      <w:r>
        <w:rPr>
          <w:color w:val="000000"/>
          <w:sz w:val="28"/>
          <w:szCs w:val="28"/>
          <w:lang w:val="ru-RU"/>
        </w:rPr>
        <w:t>Людей, у которых преобладает мрачное, подавленное настроение, называют пессимистами, радостное, приподнятое - оптимистами. Пессимисты не пытаются блокировать плохое настроение, более того, подобно вирусу гриппа могут "заразит</w:t>
      </w:r>
      <w:r>
        <w:rPr>
          <w:color w:val="000000"/>
          <w:sz w:val="28"/>
          <w:szCs w:val="28"/>
          <w:lang w:val="ru-RU"/>
        </w:rPr>
        <w:t>ь" окружающих унынием и пессимизмом.</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Один из самых ранних подходов к пониманию роли выразительных движений был предложен У. Джемсом и К. Ланге, сформулировавшими так называемую периферическую теорию эмоций. Они полагали, что эмоции обусловлены лишь перифер</w:t>
      </w:r>
      <w:r>
        <w:rPr>
          <w:color w:val="000000"/>
          <w:sz w:val="28"/>
          <w:szCs w:val="28"/>
          <w:lang w:val="ru-RU"/>
        </w:rPr>
        <w:t>ическими изменениями и, по сути, сводятся к ним. По их мнению, выражение эмоций - это чисто рефлекторная реакция, вызывающая изменения в организме, и лишь последующее их осознание и составляет саму эмоцию. Они свели эмоции исключительно к периферическим ре</w:t>
      </w:r>
      <w:r>
        <w:rPr>
          <w:color w:val="000000"/>
          <w:sz w:val="28"/>
          <w:szCs w:val="28"/>
          <w:lang w:val="ru-RU"/>
        </w:rPr>
        <w:t>акциям и в связи с этим превратили сознательные процессы центрального характера во вторичный, следующий за эмоцией, но не включенный в нее и ее не определяющий акт.</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выразительные движения - это компонент эмоций, внешняя форма их существования или пр</w:t>
      </w:r>
      <w:r>
        <w:rPr>
          <w:color w:val="000000"/>
          <w:sz w:val="28"/>
          <w:szCs w:val="28"/>
          <w:lang w:val="ru-RU"/>
        </w:rPr>
        <w:t>оявления. Выразительное движение и эмоциональное переживание образуют единство, взаимопроникая друг в друга. Поэтому выразительные движения и действия создают образ действующего лица, раскрывая его внутреннее содержание во внешнем действии.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Важный шаг в по</w:t>
      </w:r>
      <w:r>
        <w:rPr>
          <w:color w:val="000000"/>
          <w:sz w:val="28"/>
          <w:szCs w:val="28"/>
          <w:lang w:val="ru-RU"/>
        </w:rPr>
        <w:t>нимании природы выражения эмоций сделал Ч. Дарвин, применив биологический и социальный подходы к их изучению. Исследования Ч. Дарвина, систематизированные в работе "Выражение эмоций у человека и животных", привели его к убеждению, что многие проявления эмо</w:t>
      </w:r>
      <w:r>
        <w:rPr>
          <w:color w:val="000000"/>
          <w:sz w:val="28"/>
          <w:szCs w:val="28"/>
          <w:lang w:val="ru-RU"/>
        </w:rPr>
        <w:t>ций в жестах и мимике - результат эволюционного процесса. Он обнаружил, что движения мышц, при помощи которых человек выражает свои эмоции, очень сходны и произошли от аналогичных двигательных актов наших предков - обезьян.</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Современные исследователи соглас</w:t>
      </w:r>
      <w:r>
        <w:rPr>
          <w:color w:val="000000"/>
          <w:sz w:val="28"/>
          <w:szCs w:val="28"/>
          <w:lang w:val="ru-RU"/>
        </w:rPr>
        <w:t>ны с Ч. Дарвиным в том, что мимика возникла в эволюционном процессе и выполняет важную адаптивную функцию.</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Почти с первых минут жизни младенец проявляет эмоциональные реакции. Наличие одинаковых эмоциональных выражений у слепых и зрячих детей подтвердило ф</w:t>
      </w:r>
      <w:r>
        <w:rPr>
          <w:color w:val="000000"/>
          <w:sz w:val="28"/>
          <w:szCs w:val="28"/>
          <w:lang w:val="ru-RU"/>
        </w:rPr>
        <w:t>акт генетической составляющей в эмоциональных проявлениях.</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Исследования поведения людей, принадлежащих к разным культурам, обнаружили, что в сфере выражения эмоций встречаются как универсальные типы реакций, так и специфические для отдельных культур.</w:t>
      </w:r>
    </w:p>
    <w:p w:rsidR="00000000" w:rsidRDefault="00ED0677">
      <w:pPr>
        <w:shd w:val="clear" w:color="auto" w:fill="FFFFFF"/>
        <w:tabs>
          <w:tab w:val="left" w:pos="726"/>
        </w:tabs>
        <w:spacing w:line="360" w:lineRule="auto"/>
        <w:ind w:firstLine="709"/>
        <w:jc w:val="both"/>
        <w:rPr>
          <w:b/>
          <w:bCs/>
          <w:color w:val="000000"/>
          <w:sz w:val="28"/>
          <w:szCs w:val="28"/>
          <w:lang w:val="ru-RU"/>
        </w:rPr>
      </w:pPr>
    </w:p>
    <w:p w:rsidR="00000000" w:rsidRDefault="00ED0677">
      <w:pPr>
        <w:pStyle w:val="1"/>
        <w:spacing w:line="360" w:lineRule="auto"/>
        <w:jc w:val="center"/>
        <w:rPr>
          <w:b/>
          <w:bCs/>
          <w:i/>
          <w:iCs/>
          <w:smallCaps/>
          <w:noProof/>
          <w:sz w:val="28"/>
          <w:szCs w:val="28"/>
          <w:lang w:val="ru-RU"/>
        </w:rPr>
      </w:pPr>
      <w:r>
        <w:rPr>
          <w:b/>
          <w:bCs/>
          <w:i/>
          <w:iCs/>
          <w:smallCaps/>
          <w:noProof/>
          <w:sz w:val="28"/>
          <w:szCs w:val="28"/>
          <w:lang w:val="ru-RU"/>
        </w:rPr>
        <w:t>Расп</w:t>
      </w:r>
      <w:r>
        <w:rPr>
          <w:b/>
          <w:bCs/>
          <w:i/>
          <w:iCs/>
          <w:smallCaps/>
          <w:noProof/>
          <w:sz w:val="28"/>
          <w:szCs w:val="28"/>
          <w:lang w:val="ru-RU"/>
        </w:rPr>
        <w:t>ознавание эмоций по выражению лица</w:t>
      </w:r>
    </w:p>
    <w:p w:rsidR="00000000" w:rsidRDefault="00ED0677">
      <w:pPr>
        <w:spacing w:line="360" w:lineRule="auto"/>
        <w:ind w:firstLine="709"/>
        <w:jc w:val="both"/>
        <w:rPr>
          <w:color w:val="000000"/>
          <w:sz w:val="28"/>
          <w:szCs w:val="28"/>
          <w:lang w:val="ru-RU"/>
        </w:rPr>
      </w:pP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Полноценное общение между людьми невозможно без понимания, взаимовлияния, взаимооценивания друг друга. При любом взаимодействии людей в первую очередь необходимо правильное понимание реакций другого человека, владение ср</w:t>
      </w:r>
      <w:r>
        <w:rPr>
          <w:color w:val="000000"/>
          <w:sz w:val="28"/>
          <w:szCs w:val="28"/>
          <w:lang w:val="ru-RU"/>
        </w:rPr>
        <w:t>едствами, позволяющими различать свойства и состояния партнеров.</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Любые человеческие отношения основаны на эмоциях, а эмоции обнаруживаются другими в основном с помощью внешних выражений. Выражение лица занимает центральное положение в экспрессивном поведен</w:t>
      </w:r>
      <w:r>
        <w:rPr>
          <w:color w:val="000000"/>
          <w:sz w:val="28"/>
          <w:szCs w:val="28"/>
          <w:lang w:val="ru-RU"/>
        </w:rPr>
        <w:t>ии. Лицо как канал невербальной коммуникации является ведущим средством общения, передавая эмоциональный и содержательный подтекст речевых сообщений, оно служит регулятором самой процедуры общения партнеров</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говоря словами Дарвина, "выражение - это яз</w:t>
      </w:r>
      <w:r>
        <w:rPr>
          <w:color w:val="000000"/>
          <w:sz w:val="28"/>
          <w:szCs w:val="28"/>
          <w:lang w:val="ru-RU"/>
        </w:rPr>
        <w:t>ык эмоций", то движение лицевых мышц можно считать азбукой этого языка.В.М. Бехтерев также отмечал, что в отличие от пантомимических движений и жестов мимика всегда эмоциональна и в первую очередь является отражением чувств говорящего. Многие ученые наблюд</w:t>
      </w:r>
      <w:r>
        <w:rPr>
          <w:color w:val="000000"/>
          <w:sz w:val="28"/>
          <w:szCs w:val="28"/>
          <w:lang w:val="ru-RU"/>
        </w:rPr>
        <w:t>али, что сложная игра мимических мышц выражает психическое состояние субъекта красноречивее слов [3, с.322].</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Интерес к изучению лица как к источнику информации о человеке возник еще во времена Древней Греции. Это привело к созданию целой науки о лице, назв</w:t>
      </w:r>
      <w:r>
        <w:rPr>
          <w:color w:val="000000"/>
          <w:sz w:val="28"/>
          <w:szCs w:val="28"/>
          <w:lang w:val="ru-RU"/>
        </w:rPr>
        <w:t>анной физиогномикой. На всем протяжении истории физиогномики от Аристотеля до наших дней люди верили в существование прямой зависимости между чертами лица и характером человека. С помощью различных рекомендаций каждый стремился проникнуть в мысли собеседни</w:t>
      </w:r>
      <w:r>
        <w:rPr>
          <w:color w:val="000000"/>
          <w:sz w:val="28"/>
          <w:szCs w:val="28"/>
          <w:lang w:val="ru-RU"/>
        </w:rPr>
        <w:t>ка, основываясь на особенностях строения и выражения лица.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на сегодняшний день зависимость характера человека и его внешности (строение тела, лица) не получила убедительного научного подтверждения. Общепризнанно, что главную роль в экспрессивных выр</w:t>
      </w:r>
      <w:r>
        <w:rPr>
          <w:color w:val="000000"/>
          <w:sz w:val="28"/>
          <w:szCs w:val="28"/>
          <w:lang w:val="ru-RU"/>
        </w:rPr>
        <w:t>ажениях лица играет центральная нервная система человека. Экспериментально подтвердилась связь сокращений мышц лица с появлением определенной мимики. Опыты показали, что искусственно вызванные изменения лица после раздражения мимических мышц с помощью элек</w:t>
      </w:r>
      <w:r>
        <w:rPr>
          <w:color w:val="000000"/>
          <w:sz w:val="28"/>
          <w:szCs w:val="28"/>
          <w:lang w:val="ru-RU"/>
        </w:rPr>
        <w:t>тродов аналогичны естественным реакциям, возникающим при тех или иных эмоциях. Таким образом, мимика человека рассматривается как продукт нервной деятельности, как ответ на сигналы из соответствующих отделов центральной нервной системы. Связь экспрессии ли</w:t>
      </w:r>
      <w:r>
        <w:rPr>
          <w:color w:val="000000"/>
          <w:sz w:val="28"/>
          <w:szCs w:val="28"/>
          <w:lang w:val="ru-RU"/>
        </w:rPr>
        <w:t>ца с корой головного мозга позволяет человеку осознавать и направлять свои мимические реакции, в результате чего мимика человека стала важнейшим инструментом общения.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Важность мимической активности по сравнению с пантомимической в эмоциональной коммуникаци</w:t>
      </w:r>
      <w:r>
        <w:rPr>
          <w:color w:val="000000"/>
          <w:sz w:val="28"/>
          <w:szCs w:val="28"/>
          <w:lang w:val="ru-RU"/>
        </w:rPr>
        <w:t>и увеличивается с фило - и онтогенетическим развитием. В филогенезе эти изменения параллельны эволюции мускулатуры лица. Так, у беспозвоночных и низших позвоночных вообще нет поверхностных мышц лица и репертуар эмоций у них минимален. Дальнейшее развитие л</w:t>
      </w:r>
      <w:r>
        <w:rPr>
          <w:color w:val="000000"/>
          <w:sz w:val="28"/>
          <w:szCs w:val="28"/>
          <w:lang w:val="ru-RU"/>
        </w:rPr>
        <w:t>ицевой мускулатуры наблюдается у позвоночных, достигая высокого уровня развития у высших приматов.</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Многочисленные исследования позволили сделать вывод о том, что нервно-мышечные механизмы лица, необходимые для выполнения основных мимических выражений, обра</w:t>
      </w:r>
      <w:r>
        <w:rPr>
          <w:color w:val="000000"/>
          <w:sz w:val="28"/>
          <w:szCs w:val="28"/>
          <w:lang w:val="ru-RU"/>
        </w:rPr>
        <w:t>зуют последовательность развития от высших приматов к человеку. Действительно, чем выше положение животного в эволюционном ряду, тем больше эмоций оно может проявить. Самой природой лицу отведена особая роль в биокоммуникабельности.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Известно, что мимика и </w:t>
      </w:r>
      <w:r>
        <w:rPr>
          <w:color w:val="000000"/>
          <w:sz w:val="28"/>
          <w:szCs w:val="28"/>
          <w:lang w:val="ru-RU"/>
        </w:rPr>
        <w:t>жесты как элементы экспрессивного поведения являются одной из первых систем, усваиваемых в детстве. Появление у ребенка без специального обучения понятных жестов и выражений лица указывает на то, что способы выражения эмоций заложены в человеке генетически</w:t>
      </w:r>
      <w:r>
        <w:rPr>
          <w:color w:val="000000"/>
          <w:sz w:val="28"/>
          <w:szCs w:val="28"/>
          <w:lang w:val="ru-RU"/>
        </w:rPr>
        <w:t>.</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Ученые установили, что все мускулы лица, необходимые для выражения различных эмоций, формируются в период 15-18-й недели эмбриогенеза, а изменения "выражения лица" имеют место, начиная с 20-й недели эмбрионального развития. Таким образом, оба механизма, </w:t>
      </w:r>
      <w:r>
        <w:rPr>
          <w:color w:val="000000"/>
          <w:sz w:val="28"/>
          <w:szCs w:val="28"/>
          <w:lang w:val="ru-RU"/>
        </w:rPr>
        <w:t>с помощью которых лица опознаются как важные категории стимулов и сами выражают те или иные эмоции, уже достаточно сформированы ко времени рождения человека, хотя, конечно, во многом отличаются по возможностям функционирования от лица взрослого человека. Д</w:t>
      </w:r>
      <w:r>
        <w:rPr>
          <w:color w:val="000000"/>
          <w:sz w:val="28"/>
          <w:szCs w:val="28"/>
          <w:lang w:val="ru-RU"/>
        </w:rPr>
        <w:t>ругими словами, выражение эмоций на лице представляет собой важную систему коммуникации, способную функционировать с рождения.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Выразительные проявления частично являются врожденными, частично развиваются социально, путем подражания. Одно из доказательств в</w:t>
      </w:r>
      <w:r>
        <w:rPr>
          <w:color w:val="000000"/>
          <w:sz w:val="28"/>
          <w:szCs w:val="28"/>
          <w:lang w:val="ru-RU"/>
        </w:rPr>
        <w:t>рожденности некоторых проявлений эмоций состоит в том, что у маленьких детей - слепых и зрячих - мимика одинакова. Например, поднятие бровей при удивлении представляет собой инстинктивный акт и встречается и у слепорожденных. Однако с возрастом мимика зряч</w:t>
      </w:r>
      <w:r>
        <w:rPr>
          <w:color w:val="000000"/>
          <w:sz w:val="28"/>
          <w:szCs w:val="28"/>
          <w:lang w:val="ru-RU"/>
        </w:rPr>
        <w:t>их становится более выразительной, в то время как у слепорожденных она не только не совершенствуется, а сглаживается, что свидетельствует о ее социальной регуляции. Следовательно, мимические движения имеют не только генетическую детерминанту, но зависят от</w:t>
      </w:r>
      <w:r>
        <w:rPr>
          <w:color w:val="000000"/>
          <w:sz w:val="28"/>
          <w:szCs w:val="28"/>
          <w:lang w:val="ru-RU"/>
        </w:rPr>
        <w:t xml:space="preserve"> обучения и воспитания.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Развитие и совершенствование мимики идет вместе с развитием психики начиная с младенческого возраста, а с ослаблением нервно-психической возбудимости в старческом возрасте мимика слабеет, сохраняя черты, наиболее часто повторявшиеся</w:t>
      </w:r>
      <w:r>
        <w:rPr>
          <w:color w:val="000000"/>
          <w:sz w:val="28"/>
          <w:szCs w:val="28"/>
          <w:lang w:val="ru-RU"/>
        </w:rPr>
        <w:t xml:space="preserve"> в жизни и поэтому глубже врезавшиеся во внешний облик лица [5, с.254].</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Приобретая с раннего детства определенный опыт общения с людьми, каждый человек может с той или иной степенью достоверности определять эмоциональные состояния окружающих по их выразите</w:t>
      </w:r>
      <w:r>
        <w:rPr>
          <w:color w:val="000000"/>
          <w:sz w:val="28"/>
          <w:szCs w:val="28"/>
          <w:lang w:val="ru-RU"/>
        </w:rPr>
        <w:t>льным движениям и прежде всего по выражению лица.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Известно, что человек может контролировать свои выразительные движения, поэтому проявления эмоций используются людьми в процессе общения, выступая в качестве невербальных коммуникативных средств. Существуют</w:t>
      </w:r>
      <w:r>
        <w:rPr>
          <w:color w:val="000000"/>
          <w:sz w:val="28"/>
          <w:szCs w:val="28"/>
          <w:lang w:val="ru-RU"/>
        </w:rPr>
        <w:t xml:space="preserve"> большие различия между людьми в возможности владения эмоциональными проявлениями (от полного невладения (при психических нарушениях) до совершенства у талантливых актеров).</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течение жизни у человека формируется некая система эталонов, с помощью которой о</w:t>
      </w:r>
      <w:r>
        <w:rPr>
          <w:color w:val="000000"/>
          <w:sz w:val="28"/>
          <w:szCs w:val="28"/>
          <w:lang w:val="ru-RU"/>
        </w:rPr>
        <w:t>н и оценивает других людей. Последние исследования в области распознавания эмоций показали, что на возможность человека понимать других влияют целый ряд факторов: половозрастные, личностные, профессиональные особенности, а также принадлежность человека к т</w:t>
      </w:r>
      <w:r>
        <w:rPr>
          <w:color w:val="000000"/>
          <w:sz w:val="28"/>
          <w:szCs w:val="28"/>
          <w:lang w:val="ru-RU"/>
        </w:rPr>
        <w:t>ой или иной культуре.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Целый ряд профессий предъявляют к человеку требования умения управлять своими эмоциями и адекватно определять выразительные движения окружающих его людей. Понимание реакций других людей и правильное реагирование на них в условиях совм</w:t>
      </w:r>
      <w:r>
        <w:rPr>
          <w:color w:val="000000"/>
          <w:sz w:val="28"/>
          <w:szCs w:val="28"/>
          <w:lang w:val="ru-RU"/>
        </w:rPr>
        <w:t xml:space="preserve">естной деятельности - неотъемлемая часть успеха во многих профессиях. Неспособность договориться, понять другого человека, войти в его положение может привести к полной профессиональной некомпетентности. Особенно важно это качество для людей, в профессиях </w:t>
      </w:r>
      <w:r>
        <w:rPr>
          <w:color w:val="000000"/>
          <w:sz w:val="28"/>
          <w:szCs w:val="28"/>
          <w:lang w:val="ru-RU"/>
        </w:rPr>
        <w:t>которых общение занимает важнейшее место (например, врачей, особенно психотерапевтов, руководителей, учителей, тренеров, следователей, дипломатов, социальных работников, менеджеров и т.д.). Умение разбираться в многочисленных нюансах эмоциональных проявлен</w:t>
      </w:r>
      <w:r>
        <w:rPr>
          <w:color w:val="000000"/>
          <w:sz w:val="28"/>
          <w:szCs w:val="28"/>
          <w:lang w:val="ru-RU"/>
        </w:rPr>
        <w:t>ий и воспроизводить их необходимо людям, посвятившим себя искусству (актерам, художникам, писателям). Понимание и умение воспроизводить - важнейший этап обучения актеров искусству интонаций, мимики, жестов, о необходимости которого говорил К.С. Станиславск</w:t>
      </w:r>
      <w:r>
        <w:rPr>
          <w:color w:val="000000"/>
          <w:sz w:val="28"/>
          <w:szCs w:val="28"/>
          <w:lang w:val="ru-RU"/>
        </w:rPr>
        <w:t>ий. Современная практика психологической подготовки людей к различным видам деятельности, их социальное обучение, например с помощью всевозможных тренинговых программ, позволяет развить навыки компетентности в общении, важнейшей составляющей которой являет</w:t>
      </w:r>
      <w:r>
        <w:rPr>
          <w:color w:val="000000"/>
          <w:sz w:val="28"/>
          <w:szCs w:val="28"/>
          <w:lang w:val="ru-RU"/>
        </w:rPr>
        <w:t>ся восприятие и понимание людьми друг друга.</w:t>
      </w:r>
    </w:p>
    <w:p w:rsidR="00000000" w:rsidRDefault="00ED0677">
      <w:pPr>
        <w:shd w:val="clear" w:color="auto" w:fill="FFFFFF"/>
        <w:tabs>
          <w:tab w:val="left" w:pos="726"/>
        </w:tabs>
        <w:spacing w:line="360" w:lineRule="auto"/>
        <w:ind w:firstLine="709"/>
        <w:jc w:val="both"/>
        <w:rPr>
          <w:b/>
          <w:bCs/>
          <w:color w:val="000000"/>
          <w:sz w:val="28"/>
          <w:szCs w:val="28"/>
          <w:lang w:val="ru-RU"/>
        </w:rPr>
      </w:pPr>
    </w:p>
    <w:p w:rsidR="00000000" w:rsidRDefault="00ED0677">
      <w:pPr>
        <w:pStyle w:val="1"/>
        <w:spacing w:line="360" w:lineRule="auto"/>
        <w:jc w:val="center"/>
        <w:rPr>
          <w:b/>
          <w:bCs/>
          <w:i/>
          <w:iCs/>
          <w:smallCaps/>
          <w:noProof/>
          <w:sz w:val="28"/>
          <w:szCs w:val="28"/>
          <w:lang w:val="ru-RU"/>
        </w:rPr>
      </w:pPr>
      <w:r>
        <w:rPr>
          <w:b/>
          <w:bCs/>
          <w:i/>
          <w:iCs/>
          <w:smallCaps/>
          <w:noProof/>
          <w:sz w:val="28"/>
          <w:szCs w:val="28"/>
          <w:lang w:val="ru-RU"/>
        </w:rPr>
        <w:t>Эмоциональный интеллект</w:t>
      </w:r>
    </w:p>
    <w:p w:rsidR="00000000" w:rsidRDefault="00ED0677">
      <w:pPr>
        <w:spacing w:line="360" w:lineRule="auto"/>
        <w:ind w:firstLine="709"/>
        <w:jc w:val="both"/>
        <w:rPr>
          <w:color w:val="000000"/>
          <w:sz w:val="28"/>
          <w:szCs w:val="28"/>
          <w:lang w:val="ru-RU"/>
        </w:rPr>
      </w:pP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Взаимосвязь эмоций с процессами познания давно интересовала психологов, этому вопросу посвящено множество экспериментов, но эта тема до сих пор остается предметом больших дискуссий. Точ</w:t>
      </w:r>
      <w:r>
        <w:rPr>
          <w:color w:val="000000"/>
          <w:sz w:val="28"/>
          <w:szCs w:val="28"/>
          <w:lang w:val="ru-RU"/>
        </w:rPr>
        <w:t>ки зрения варьируются от полного сведения эмоций к процессам познания (С.Л. Рубинштейн) до признания вторичности эмоций по отношению к познанию и жесткой зависимости от познавательной сферы. Кроме того, все еще сохраняются традиции обособления эмоций от сф</w:t>
      </w:r>
      <w:r>
        <w:rPr>
          <w:color w:val="000000"/>
          <w:sz w:val="28"/>
          <w:szCs w:val="28"/>
          <w:lang w:val="ru-RU"/>
        </w:rPr>
        <w:t>еры познания с представлением эмоций как самостоятельной сущности и противопоставлением эмоциональных и познавательных процессов.</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нашей отечественной школе наиболее известна информационная теория эмоций, разработанная московским психологом П.В. Симоновым</w:t>
      </w:r>
      <w:r>
        <w:rPr>
          <w:color w:val="000000"/>
          <w:sz w:val="28"/>
          <w:szCs w:val="28"/>
          <w:lang w:val="ru-RU"/>
        </w:rPr>
        <w:t>. Он предложил рассматривать любую эмоцию в соответствии с формулой:</w:t>
      </w:r>
    </w:p>
    <w:p w:rsidR="00000000" w:rsidRDefault="00ED0677">
      <w:pPr>
        <w:shd w:val="clear" w:color="auto" w:fill="FFFFFF"/>
        <w:tabs>
          <w:tab w:val="left" w:pos="726"/>
        </w:tabs>
        <w:spacing w:line="360" w:lineRule="auto"/>
        <w:ind w:firstLine="709"/>
        <w:jc w:val="both"/>
        <w:rPr>
          <w:color w:val="000000"/>
          <w:sz w:val="28"/>
          <w:szCs w:val="28"/>
          <w:lang w:val="ru-RU"/>
        </w:rPr>
      </w:pPr>
    </w:p>
    <w:p w:rsidR="00000000" w:rsidRDefault="00113DB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9240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323850"/>
                    </a:xfrm>
                    <a:prstGeom prst="rect">
                      <a:avLst/>
                    </a:prstGeom>
                    <a:noFill/>
                    <a:ln>
                      <a:noFill/>
                    </a:ln>
                  </pic:spPr>
                </pic:pic>
              </a:graphicData>
            </a:graphic>
          </wp:inline>
        </w:drawing>
      </w:r>
    </w:p>
    <w:p w:rsidR="00000000" w:rsidRDefault="00ED0677">
      <w:pPr>
        <w:ind w:firstLine="709"/>
        <w:rPr>
          <w:color w:val="000000"/>
          <w:sz w:val="28"/>
          <w:szCs w:val="28"/>
          <w:lang w:val="ru-RU"/>
        </w:rPr>
      </w:pP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где эмоция является функцией от актуальной потребности и разности между информацией, необходимой для удовлетворения этой потребности, и информацией, </w:t>
      </w:r>
      <w:r>
        <w:rPr>
          <w:color w:val="000000"/>
          <w:sz w:val="28"/>
          <w:szCs w:val="28"/>
          <w:lang w:val="ru-RU"/>
        </w:rPr>
        <w:t>доступной в данный момент времени. Таким образом, по Симонову любая эмоция прежде всего определяется информационными (познавательными) процессами. Если на уровне познания нам не хватает информации о возможности удовлетворения потребности, мы испытываем отр</w:t>
      </w:r>
      <w:r>
        <w:rPr>
          <w:color w:val="000000"/>
          <w:sz w:val="28"/>
          <w:szCs w:val="28"/>
          <w:lang w:val="ru-RU"/>
        </w:rPr>
        <w:t>ицательные эмоции, и, наоборот, наличие необходимой информации даже на уровне антиципации дает положительную эмоцию [5, с.256</w:t>
      </w:r>
      <w:r>
        <w:rPr>
          <w:color w:val="000000"/>
          <w:sz w:val="28"/>
          <w:szCs w:val="28"/>
          <w:lang w:val="en-US"/>
        </w:rPr>
        <w:t>].</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Долгое время интеллект сводился к совокупности когнитивных процессов, и у многих до сих пор этот термин ассоциируется только с х</w:t>
      </w:r>
      <w:r>
        <w:rPr>
          <w:color w:val="000000"/>
          <w:sz w:val="28"/>
          <w:szCs w:val="28"/>
          <w:lang w:val="ru-RU"/>
        </w:rPr>
        <w:t>арактеристиками сферы познания. Однако интеллект - сложное психологическое понятие, которое прежде всего подчеркивает интегрирующую функцию психического. Одним из критериев развития интеллекта служит успешность адаптации человека к окружающей действительно</w:t>
      </w:r>
      <w:r>
        <w:rPr>
          <w:color w:val="000000"/>
          <w:sz w:val="28"/>
          <w:szCs w:val="28"/>
          <w:lang w:val="ru-RU"/>
        </w:rPr>
        <w:t>сти. Очевидно, что далеко не всегда наличие знаний и эрудиция определяют успешность в жизни. Гораздо важнее как человек чувствует себя в окружающем мире, насколько он социально компетентен в общении с людьми, способен справляться с негативными эмоциями и п</w:t>
      </w:r>
      <w:r>
        <w:rPr>
          <w:color w:val="000000"/>
          <w:sz w:val="28"/>
          <w:szCs w:val="28"/>
          <w:lang w:val="ru-RU"/>
        </w:rPr>
        <w:t xml:space="preserve">оддерживать положительный тонус в настроении. Именно такие наблюдения, подтверждаемые практическими исследованиями, привели американских ученых к введению самостоятельного психологического понятия "эмоциональный интеллект" (далее ЭИ) и попыткам разработки </w:t>
      </w:r>
      <w:r>
        <w:rPr>
          <w:color w:val="000000"/>
          <w:sz w:val="28"/>
          <w:szCs w:val="28"/>
          <w:lang w:val="ru-RU"/>
        </w:rPr>
        <w:t>его измерения и оценки.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Новая концепция была предложена П. Саловеем (Йельский университет, США) и Д. Мэйер (университет Нью-Хэмпшир, США) в 90-х годах. Наиболее распространенное определение эмоционального интеллекта включает в себя: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возможность точно воспр</w:t>
      </w:r>
      <w:r>
        <w:rPr>
          <w:color w:val="000000"/>
          <w:sz w:val="28"/>
          <w:szCs w:val="28"/>
          <w:lang w:val="ru-RU"/>
        </w:rPr>
        <w:t>инимать эмоции, оценивать и выражать их;</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возможность иметь доступ и (или) вызывать (генерировать) эмоции, когда они сопровождают мыслительные процессы;</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возможность понимать эмоции и применять эмоциональные знания;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возможность регулировать эмоции с целью пр</w:t>
      </w:r>
      <w:r>
        <w:rPr>
          <w:color w:val="000000"/>
          <w:sz w:val="28"/>
          <w:szCs w:val="28"/>
          <w:lang w:val="ru-RU"/>
        </w:rPr>
        <w:t>одвижения эмоционального и интеллектуального роста.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Схематично все эти четыре составляющие представлены в таблице 5.</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Каждая составляющая ЭИ раскрыта с помощью четырех подструктур, причем они расположены по мере их развития от легких к более сложным (слева </w:t>
      </w:r>
      <w:r>
        <w:rPr>
          <w:color w:val="000000"/>
          <w:sz w:val="28"/>
          <w:szCs w:val="28"/>
          <w:lang w:val="ru-RU"/>
        </w:rPr>
        <w:t>- наиболее ранние, справа - те, что развиваются позже; внизу - базовые, а наверху - высшие). Таким образом, авторы предполагают, что люди с высоким эмоциональным интеллектом быстрее осваивают и овладевают большинством из них.</w:t>
      </w:r>
    </w:p>
    <w:p w:rsidR="00000000" w:rsidRDefault="00ED0677">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Восприятие, оценка и выражение</w:t>
      </w:r>
      <w:r>
        <w:rPr>
          <w:b/>
          <w:bCs/>
          <w:color w:val="000000"/>
          <w:sz w:val="28"/>
          <w:szCs w:val="28"/>
          <w:lang w:val="ru-RU"/>
        </w:rPr>
        <w:t xml:space="preserve"> эмоций </w:t>
      </w:r>
      <w:r>
        <w:rPr>
          <w:color w:val="000000"/>
          <w:sz w:val="28"/>
          <w:szCs w:val="28"/>
          <w:lang w:val="ru-RU"/>
        </w:rPr>
        <w:t>составляют важнейшую часть эмоционального интеллекта и уже подробно описаны в данном учебнике. На этом уровне развитие ЭИ определяется тем, как человек умеет идентифицировать эмоциональные проявления у себя и других, а также через восприятие произв</w:t>
      </w:r>
      <w:r>
        <w:rPr>
          <w:color w:val="000000"/>
          <w:sz w:val="28"/>
          <w:szCs w:val="28"/>
          <w:lang w:val="ru-RU"/>
        </w:rPr>
        <w:t>едений искусства, обладает даром адекватного выражения эмоций, чувствителен к манипулированию, т.е. способен отличать истинные эмоции от наигранных.</w:t>
      </w:r>
    </w:p>
    <w:p w:rsidR="00000000" w:rsidRDefault="00ED0677">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Эмоциональное сопровождение процессов познания </w:t>
      </w:r>
      <w:r>
        <w:rPr>
          <w:color w:val="000000"/>
          <w:sz w:val="28"/>
          <w:szCs w:val="28"/>
          <w:lang w:val="ru-RU"/>
        </w:rPr>
        <w:t>описывает, как эмоции влияют на мышление и оценки людьми про</w:t>
      </w:r>
      <w:r>
        <w:rPr>
          <w:color w:val="000000"/>
          <w:sz w:val="28"/>
          <w:szCs w:val="28"/>
          <w:lang w:val="ru-RU"/>
        </w:rPr>
        <w:t xml:space="preserve">исходящих событий. Помимо направления значимой для человека информации на начальном уровне развивается возможность предвосхищать те или иные эмоции, появляется опыт эмоциональных переживаний. Человек может себя представить на месте другого, сопереживать и </w:t>
      </w:r>
      <w:r>
        <w:rPr>
          <w:color w:val="000000"/>
          <w:sz w:val="28"/>
          <w:szCs w:val="28"/>
          <w:lang w:val="ru-RU"/>
        </w:rPr>
        <w:t>воспроизводить у себя похожие эмоции, тем самым регулируя свое поведение в той или иной ситуации. По словам авторов, это так называемый "эмоциональный театр сознания", и чем лучше он развит у человека, тем легче ему выбирать альтернативные жизненные подход</w:t>
      </w:r>
      <w:r>
        <w:rPr>
          <w:color w:val="000000"/>
          <w:sz w:val="28"/>
          <w:szCs w:val="28"/>
          <w:lang w:val="ru-RU"/>
        </w:rPr>
        <w:t>ы. Далее следует развитие влияния эмоций на общую оценку жизненной ситуации. Общий эмоциональный настрой во многом определяет уровень задач, который человек ставит перед собой, и, соответственно, в состоянии достичь. Эмоции определяют мыслительные процессы</w:t>
      </w:r>
      <w:r>
        <w:rPr>
          <w:color w:val="000000"/>
          <w:sz w:val="28"/>
          <w:szCs w:val="28"/>
          <w:lang w:val="ru-RU"/>
        </w:rPr>
        <w:t>, например, экспериментально было установлено преобладание дедуктивного или индуктивного мышления в зависимости от эмоциональных состояний. Об этом же писал С.Л. Рубинштейн: "…мысль начинает порой регулироваться стремлением к соответствию с субъективным чу</w:t>
      </w:r>
      <w:r>
        <w:rPr>
          <w:color w:val="000000"/>
          <w:sz w:val="28"/>
          <w:szCs w:val="28"/>
          <w:lang w:val="ru-RU"/>
        </w:rPr>
        <w:t>вством, а не с объективной реальностью… Эмоциональное мышление с более или менее страстной предвзятостью подбирает доводы, говорящие в пользу желанного решения".</w:t>
      </w:r>
    </w:p>
    <w:p w:rsidR="00000000" w:rsidRDefault="00ED0677">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Понимание и анализ эмоций; применение эмоциональных знаний. </w:t>
      </w:r>
      <w:r>
        <w:rPr>
          <w:color w:val="000000"/>
          <w:sz w:val="28"/>
          <w:szCs w:val="28"/>
          <w:lang w:val="ru-RU"/>
        </w:rPr>
        <w:t xml:space="preserve">Сначала ребенок учится определять </w:t>
      </w:r>
      <w:r>
        <w:rPr>
          <w:color w:val="000000"/>
          <w:sz w:val="28"/>
          <w:szCs w:val="28"/>
          <w:lang w:val="ru-RU"/>
        </w:rPr>
        <w:t>эмоции, у него формируются понятия, описывающие определенные эмоциональные переживания. На протяжении всей жизни у человека накапливаются эмоциональные знания, возрастает понимание тех или иных эмоций. Эмоционально зрелый человек уже может понимать существ</w:t>
      </w:r>
      <w:r>
        <w:rPr>
          <w:color w:val="000000"/>
          <w:sz w:val="28"/>
          <w:szCs w:val="28"/>
          <w:lang w:val="ru-RU"/>
        </w:rPr>
        <w:t>ование сложных и противоречивых переживаний, обусловленных разными обстоятельствами. Для него уже неудивительно, что одно и то же чувство (например, любовь) может сопровождаться целой гаммой самых разных эмоций (ревностью, гневом, ненавистью, нежностью и т</w:t>
      </w:r>
      <w:r>
        <w:rPr>
          <w:color w:val="000000"/>
          <w:sz w:val="28"/>
          <w:szCs w:val="28"/>
          <w:lang w:val="ru-RU"/>
        </w:rPr>
        <w:t>.д.). На следующем уровне развития данной составляющей ЭИ человек уже знает и может предсказывать последствия определенных эмоций (например, что гнев может перейти в ярость или в чувство вины), что оказывается особенно важным в межличностном взаимодействии</w:t>
      </w:r>
      <w:r>
        <w:rPr>
          <w:color w:val="000000"/>
          <w:sz w:val="28"/>
          <w:szCs w:val="28"/>
          <w:lang w:val="ru-RU"/>
        </w:rPr>
        <w:t>.</w:t>
      </w:r>
    </w:p>
    <w:p w:rsidR="00000000" w:rsidRDefault="00ED0677">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Рефлексивная регуляция эмоций. </w:t>
      </w:r>
      <w:r>
        <w:rPr>
          <w:color w:val="000000"/>
          <w:sz w:val="28"/>
          <w:szCs w:val="28"/>
          <w:lang w:val="ru-RU"/>
        </w:rPr>
        <w:t>Высшая ступень развития ЭИ заключается в сознательной регуляции эмоций. Еще И.М. Сеченов писал, что "дело не в страхе, а в умении управлять страхом". Человек должен быть открыт и терпим к любым эмоциям независимо от того, д</w:t>
      </w:r>
      <w:r>
        <w:rPr>
          <w:color w:val="000000"/>
          <w:sz w:val="28"/>
          <w:szCs w:val="28"/>
          <w:lang w:val="ru-RU"/>
        </w:rPr>
        <w:t>оставляют они ему удовольствие или нет. С раннего возраста родители учат детей управлять эмоциями, уметь сдерживать свои эмоциональные проявления (например, раздражение, слезы, смех и т.д.) Дети осваивают в той или иной степени контроль над эмоциями и учат</w:t>
      </w:r>
      <w:r>
        <w:rPr>
          <w:color w:val="000000"/>
          <w:sz w:val="28"/>
          <w:szCs w:val="28"/>
          <w:lang w:val="ru-RU"/>
        </w:rPr>
        <w:t>ся регулировать их в социально допустимых нормах. Эмоционально зрелый человек может направить энергию, мобилизованную даже с помощью негативных эмоций в выгодное для него развитие (например, разозлиться перед стартом на спортивных соревнованиях и использов</w:t>
      </w:r>
      <w:r>
        <w:rPr>
          <w:color w:val="000000"/>
          <w:sz w:val="28"/>
          <w:szCs w:val="28"/>
          <w:lang w:val="ru-RU"/>
        </w:rPr>
        <w:t>ать эту энергию для улучшения своих результатов). Дальнейшее развитие позволяет рефлексивно отслеживать эмоции не только у себя, но и у других людей. Заключительная часть данной составляющей ЭИ связана с высоким уровнем владения эмоциями, умением переживат</w:t>
      </w:r>
      <w:r>
        <w:rPr>
          <w:color w:val="000000"/>
          <w:sz w:val="28"/>
          <w:szCs w:val="28"/>
          <w:lang w:val="ru-RU"/>
        </w:rPr>
        <w:t>ь сильные травматические воздействия, выходить из негативных эмоциональных состояний без преувеличения или преуменьшения важности их воздействия.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мы рассмотрели все четыре составляющие, с помощью которых на сегодняшний день раскрывается поня</w:t>
      </w:r>
      <w:r>
        <w:rPr>
          <w:color w:val="000000"/>
          <w:sz w:val="28"/>
          <w:szCs w:val="28"/>
          <w:lang w:val="ru-RU"/>
        </w:rPr>
        <w:t>тие эмоционального интеллекта, и хотя еще остается немало вопросов в его описании и измерении, предложенная концепция и ее растущая популярность среди ученых разных стран несомненно приближают нас к пониманию сложнейших вопросов взаимодействия эмоционально</w:t>
      </w:r>
      <w:r>
        <w:rPr>
          <w:color w:val="000000"/>
          <w:sz w:val="28"/>
          <w:szCs w:val="28"/>
          <w:lang w:val="ru-RU"/>
        </w:rPr>
        <w:t>й и когнитивной сфер психического.</w:t>
      </w:r>
    </w:p>
    <w:p w:rsidR="00000000" w:rsidRDefault="00ED0677">
      <w:pPr>
        <w:shd w:val="clear" w:color="auto" w:fill="FFFFFF"/>
        <w:tabs>
          <w:tab w:val="left" w:pos="726"/>
        </w:tabs>
        <w:spacing w:line="360" w:lineRule="auto"/>
        <w:ind w:firstLine="709"/>
        <w:jc w:val="both"/>
        <w:rPr>
          <w:b/>
          <w:bCs/>
          <w:color w:val="000000"/>
          <w:sz w:val="28"/>
          <w:szCs w:val="28"/>
          <w:lang w:val="ru-RU"/>
        </w:rPr>
      </w:pPr>
    </w:p>
    <w:p w:rsidR="00000000" w:rsidRDefault="00ED0677">
      <w:pPr>
        <w:pStyle w:val="1"/>
        <w:spacing w:line="360" w:lineRule="auto"/>
        <w:jc w:val="center"/>
        <w:rPr>
          <w:b/>
          <w:bCs/>
          <w:i/>
          <w:iCs/>
          <w:smallCaps/>
          <w:noProof/>
          <w:sz w:val="28"/>
          <w:szCs w:val="28"/>
          <w:lang w:val="ru-RU"/>
        </w:rPr>
      </w:pPr>
      <w:r>
        <w:rPr>
          <w:b/>
          <w:bCs/>
          <w:i/>
          <w:iCs/>
          <w:smallCaps/>
          <w:noProof/>
          <w:sz w:val="28"/>
          <w:szCs w:val="28"/>
          <w:lang w:val="ru-RU"/>
        </w:rPr>
        <w:t>Высшие чувства</w:t>
      </w:r>
    </w:p>
    <w:p w:rsidR="00000000" w:rsidRDefault="00ED0677">
      <w:pPr>
        <w:spacing w:line="360" w:lineRule="auto"/>
        <w:ind w:firstLine="709"/>
        <w:jc w:val="both"/>
        <w:rPr>
          <w:color w:val="000000"/>
          <w:sz w:val="28"/>
          <w:szCs w:val="28"/>
          <w:lang w:val="ru-RU"/>
        </w:rPr>
      </w:pP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нет исчерпывающей общепринятой классификации чувств в силу их огромного многообразия и исторической изменчивости.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Наиболее распространенная из существующих классификаций выделяет отдельн</w:t>
      </w:r>
      <w:r>
        <w:rPr>
          <w:color w:val="000000"/>
          <w:sz w:val="28"/>
          <w:szCs w:val="28"/>
          <w:lang w:val="ru-RU"/>
        </w:rPr>
        <w:t>ые подвиды чувств в соответствии с конкретными областями деятельности и сферами социальных явлений, в которых они проявляются.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Особую группу составляют высшие чувства, в которых заключено все богатство эмоциональных отношений человека к социальной действит</w:t>
      </w:r>
      <w:r>
        <w:rPr>
          <w:color w:val="000000"/>
          <w:sz w:val="28"/>
          <w:szCs w:val="28"/>
          <w:lang w:val="ru-RU"/>
        </w:rPr>
        <w:t>ельности. В зависимости от предметной сферы, к которой они относятся, высшие чувства подразделяются на нравственные, эстетические, интеллектуальные и практические. Высшие чувства обладают рядом характерных особенностей:</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большая степень обобщенности, которо</w:t>
      </w:r>
      <w:r>
        <w:rPr>
          <w:color w:val="000000"/>
          <w:sz w:val="28"/>
          <w:szCs w:val="28"/>
          <w:lang w:val="ru-RU"/>
        </w:rPr>
        <w:t>й они могут достигать в своих развитых формах [1, с.169];</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высшие чувства всегда связаны с более или менее отчетливым осознанием общественных норм, относящихся к той или иной стороне действительности.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Поскольку в высших чувствах раскрывается в известной мер</w:t>
      </w:r>
      <w:r>
        <w:rPr>
          <w:color w:val="000000"/>
          <w:sz w:val="28"/>
          <w:szCs w:val="28"/>
          <w:lang w:val="ru-RU"/>
        </w:rPr>
        <w:t>е отношение человека в целом к миру и к жизни, их иногда называют мировоззренческими чувствами.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Нравственными, или моральными, называются чувства, которые испытывает человек при восприятии явлений действительности и сравнении этих явлений с нормами, катего</w:t>
      </w:r>
      <w:r>
        <w:rPr>
          <w:color w:val="000000"/>
          <w:sz w:val="28"/>
          <w:szCs w:val="28"/>
          <w:lang w:val="ru-RU"/>
        </w:rPr>
        <w:t>риями морали, выработанными обществом.</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Объектом моральных чувств являются социальные институты и учреждения, государство, человеческие коллективы и отдельные люди, жизненные события, человеческие отношения, сам человек как объект своих чувств и т.д.</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Возник</w:t>
      </w:r>
      <w:r>
        <w:rPr>
          <w:color w:val="000000"/>
          <w:sz w:val="28"/>
          <w:szCs w:val="28"/>
          <w:lang w:val="ru-RU"/>
        </w:rPr>
        <w:t xml:space="preserve">ает вопрос: можно ли считать нравственным чувство лишь потому, что оно направлено на те или иные социальные институты, человеческие коллективы, отдельных людей? Нет, так как возникновение морального чувства предполагает, что человеком усвоены нравственные </w:t>
      </w:r>
      <w:r>
        <w:rPr>
          <w:color w:val="000000"/>
          <w:sz w:val="28"/>
          <w:szCs w:val="28"/>
          <w:lang w:val="ru-RU"/>
        </w:rPr>
        <w:t>нормы и правила, что они выступают в его сознании как нечто такое, чему он обязан, не может не подчиняться.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нравственным чувствам относят: чувство долга, гуманность, доброжелательность, любовь, дружбу, сочувствие.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Среди моральных чувств иногда отдельно в</w:t>
      </w:r>
      <w:r>
        <w:rPr>
          <w:color w:val="000000"/>
          <w:sz w:val="28"/>
          <w:szCs w:val="28"/>
          <w:lang w:val="ru-RU"/>
        </w:rPr>
        <w:t xml:space="preserve">ыделяются </w:t>
      </w:r>
      <w:r>
        <w:rPr>
          <w:i/>
          <w:iCs/>
          <w:color w:val="000000"/>
          <w:sz w:val="28"/>
          <w:szCs w:val="28"/>
          <w:lang w:val="ru-RU"/>
        </w:rPr>
        <w:t xml:space="preserve">морально-политические </w:t>
      </w:r>
      <w:r>
        <w:rPr>
          <w:color w:val="000000"/>
          <w:sz w:val="28"/>
          <w:szCs w:val="28"/>
          <w:lang w:val="ru-RU"/>
        </w:rPr>
        <w:t>чувства как проявление эмоциональных отношений к различным общественным организациям и учреждениям, коллективам, государству в целом, к Родине.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Одной из важнейших особенностей нравственных чувств является их действенный хара</w:t>
      </w:r>
      <w:r>
        <w:rPr>
          <w:color w:val="000000"/>
          <w:sz w:val="28"/>
          <w:szCs w:val="28"/>
          <w:lang w:val="ru-RU"/>
        </w:rPr>
        <w:t>ктер. Они выступают как побудительные силы многих героических дел и возвышенных поступков.</w:t>
      </w:r>
    </w:p>
    <w:p w:rsidR="00000000" w:rsidRDefault="00ED0677">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Эстетические чувства - </w:t>
      </w:r>
      <w:r>
        <w:rPr>
          <w:color w:val="000000"/>
          <w:sz w:val="28"/>
          <w:szCs w:val="28"/>
          <w:lang w:val="ru-RU"/>
        </w:rPr>
        <w:t>это эмоциональное отношение человека к прекрасному или безобразному в окружающих явлениях, предметах, в жизни людей, в природе и в искусстве.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Основой для возникновения эстетических чувств является способность человека воспринимать явления окружающей действительности, руководствуясь не только моральными нормами, но и принципами прекрасного. Эту способность человек приобрел в процессе общественног</w:t>
      </w:r>
      <w:r>
        <w:rPr>
          <w:color w:val="000000"/>
          <w:sz w:val="28"/>
          <w:szCs w:val="28"/>
          <w:lang w:val="ru-RU"/>
        </w:rPr>
        <w:t>о развития, общественной практики.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Эстетические чувства характеризуются большим многообразием, сложностью психологической картины, многосторонностью и глубиной воздействия на личность человека.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Предметом эстетических чувств могут оказаться различные явлени</w:t>
      </w:r>
      <w:r>
        <w:rPr>
          <w:color w:val="000000"/>
          <w:sz w:val="28"/>
          <w:szCs w:val="28"/>
          <w:lang w:val="ru-RU"/>
        </w:rPr>
        <w:t>я действительности: общественная жизнь человека, природа, искусство в широком смысле слова.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Особенно глубокие переживания человек испытывает при восприятии лучших произведений художественной литературы, музыкального, драматического, изобразительного и друг</w:t>
      </w:r>
      <w:r>
        <w:rPr>
          <w:color w:val="000000"/>
          <w:sz w:val="28"/>
          <w:szCs w:val="28"/>
          <w:lang w:val="ru-RU"/>
        </w:rPr>
        <w:t>их видов искусства. Это вызвано тем, что в этих переживаниях специфически переплетаются и моральные, и интеллектуальные, и практические чувства. Огромное положительное влияние, которое оказывает восприятие произведений искусства на психическое и физиологич</w:t>
      </w:r>
      <w:r>
        <w:rPr>
          <w:color w:val="000000"/>
          <w:sz w:val="28"/>
          <w:szCs w:val="28"/>
          <w:lang w:val="ru-RU"/>
        </w:rPr>
        <w:t>еское состояние человека, отметил еще Аристотель, назвав это явление "очищением" ("катарсисом").</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переживаний прекрасного (или безобразного) в эстетических чувствах осуществляется и своего рода перенастройка психических и физиологических функций челов</w:t>
      </w:r>
      <w:r>
        <w:rPr>
          <w:color w:val="000000"/>
          <w:sz w:val="28"/>
          <w:szCs w:val="28"/>
          <w:lang w:val="ru-RU"/>
        </w:rPr>
        <w:t>еческого организма в соответствии с воспринимаемым эстетическим предметом. Как правило, эстетические чувства оказывают стеническое влияние на психику, активизируют функции организма. Это их воздействие проявляется в своеобразном волнении при восприятии про</w:t>
      </w:r>
      <w:r>
        <w:rPr>
          <w:color w:val="000000"/>
          <w:sz w:val="28"/>
          <w:szCs w:val="28"/>
          <w:lang w:val="ru-RU"/>
        </w:rPr>
        <w:t>изведений искусства.</w:t>
      </w:r>
    </w:p>
    <w:p w:rsidR="00000000" w:rsidRDefault="00ED0677">
      <w:pPr>
        <w:spacing w:line="360" w:lineRule="auto"/>
        <w:ind w:firstLine="709"/>
        <w:jc w:val="both"/>
        <w:rPr>
          <w:color w:val="FFFFFF"/>
          <w:sz w:val="28"/>
          <w:szCs w:val="28"/>
          <w:lang w:val="ru-RU"/>
        </w:rPr>
      </w:pPr>
      <w:r>
        <w:rPr>
          <w:color w:val="FFFFFF"/>
          <w:sz w:val="28"/>
          <w:szCs w:val="28"/>
          <w:lang w:val="ru-RU"/>
        </w:rPr>
        <w:t>эмоциональный интеллект личность эмоция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Эстетическое чувство невозможно охарактеризовать какой-либо одной эмоцией, участвующей в его проявлении. Сложность и своеобразие эстетических переживаний заключается в специфическом и неповторимо</w:t>
      </w:r>
      <w:r>
        <w:rPr>
          <w:color w:val="000000"/>
          <w:sz w:val="28"/>
          <w:szCs w:val="28"/>
          <w:lang w:val="ru-RU"/>
        </w:rPr>
        <w:t>м сочетании различных по своей направленности, интенсивности и значению эмоций. Н.В. Гоголь характеризовал свой юмор как видимый миру смех сквозь невидимые миру слезы.</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Хотя эстетические чувства являются специфическими, отличными от нравственных, они непоср</w:t>
      </w:r>
      <w:r>
        <w:rPr>
          <w:color w:val="000000"/>
          <w:sz w:val="28"/>
          <w:szCs w:val="28"/>
          <w:lang w:val="ru-RU"/>
        </w:rPr>
        <w:t>едственно связаны с последними, часто влияют на их воспитание и формирование и играют в общественной жизни и деятельности людей роль, подобную той, что исполняют нравственные чувства.</w:t>
      </w:r>
    </w:p>
    <w:p w:rsidR="00000000" w:rsidRDefault="00ED0677">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Интеллектуальными, </w:t>
      </w:r>
      <w:r>
        <w:rPr>
          <w:color w:val="000000"/>
          <w:sz w:val="28"/>
          <w:szCs w:val="28"/>
          <w:lang w:val="ru-RU"/>
        </w:rPr>
        <w:t xml:space="preserve">или </w:t>
      </w:r>
      <w:r>
        <w:rPr>
          <w:i/>
          <w:iCs/>
          <w:color w:val="000000"/>
          <w:sz w:val="28"/>
          <w:szCs w:val="28"/>
          <w:lang w:val="ru-RU"/>
        </w:rPr>
        <w:t xml:space="preserve">познавательными </w:t>
      </w:r>
      <w:r>
        <w:rPr>
          <w:color w:val="000000"/>
          <w:sz w:val="28"/>
          <w:szCs w:val="28"/>
          <w:lang w:val="ru-RU"/>
        </w:rPr>
        <w:t>чувствами называются переживания,</w:t>
      </w:r>
      <w:r>
        <w:rPr>
          <w:color w:val="000000"/>
          <w:sz w:val="28"/>
          <w:szCs w:val="28"/>
          <w:lang w:val="ru-RU"/>
        </w:rPr>
        <w:t xml:space="preserve"> возникающие в процессе познавательной деятельности человека.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"Познание человека, - пишет Г. X. Шингаров, - это не мертвое, зеркально-механическое отражение действительности, а страстное искание истины…"</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Открытие новых факторов и явлений действительности, </w:t>
      </w:r>
      <w:r>
        <w:rPr>
          <w:color w:val="000000"/>
          <w:sz w:val="28"/>
          <w:szCs w:val="28"/>
          <w:lang w:val="ru-RU"/>
        </w:rPr>
        <w:t>их истолкование, рассуждение по поводу тех или иных положений, нахождение новых способов решения задачи вызывают в человеке целую гамму переживаний: удивление, недоумение, любопытство, любознательность, догадку, чувство радости и гордости по поводу сделанн</w:t>
      </w:r>
      <w:r>
        <w:rPr>
          <w:color w:val="000000"/>
          <w:sz w:val="28"/>
          <w:szCs w:val="28"/>
          <w:lang w:val="ru-RU"/>
        </w:rPr>
        <w:t>ого открытия, чувство сомнения в правильности решения и т.п. Все эти чувства в зависимости от характера и масштаба решаемой задачи, от степени ее трудности могут выступать в более или менее сложном виде.</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Тестовое задание: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Перцепция социальная это:</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вз</w:t>
      </w:r>
      <w:r>
        <w:rPr>
          <w:color w:val="000000"/>
          <w:sz w:val="28"/>
          <w:szCs w:val="28"/>
          <w:lang w:val="ru-RU"/>
        </w:rPr>
        <w:t>аимодействие людей в процессе общения</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Б) форма восприятия и понимания одним человеком другого</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взаимовлияние людей в процессе взаимодействия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Стадии социализации:</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А) дотрудовая, трудовая, послетрудовая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детство, отрочество, юность, зрелость</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период </w:t>
      </w:r>
      <w:r>
        <w:rPr>
          <w:color w:val="000000"/>
          <w:sz w:val="28"/>
          <w:szCs w:val="28"/>
          <w:lang w:val="ru-RU"/>
        </w:rPr>
        <w:t>раннего детства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Социометрия это:</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метод позволяющий исследовать деятельность группы</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Б) метод позволяющий выявить структуру взаимоотношения в группе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метод позволяющий охарактеризовать общение в группе</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Групповое мышление это:</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объединение мыслител</w:t>
      </w:r>
      <w:r>
        <w:rPr>
          <w:color w:val="000000"/>
          <w:sz w:val="28"/>
          <w:szCs w:val="28"/>
          <w:lang w:val="ru-RU"/>
        </w:rPr>
        <w:t>ьной деятельности группы</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Б) склонность отдельных групп принимать экстремальные, нереалистичные решения</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выработка общей линии в поведении и деятельности группы</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Слухи это:</w:t>
      </w:r>
    </w:p>
    <w:p w:rsidR="00000000" w:rsidRDefault="00ED0677">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А) искаженная информация о чем - либо</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специфический вид межличностной коммуник</w:t>
      </w:r>
      <w:r>
        <w:rPr>
          <w:color w:val="000000"/>
          <w:sz w:val="28"/>
          <w:szCs w:val="28"/>
          <w:lang w:val="ru-RU"/>
        </w:rPr>
        <w:t>ации</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сообщение отражающее вымышленную информацию</w:t>
      </w:r>
    </w:p>
    <w:p w:rsidR="00000000" w:rsidRDefault="00ED0677">
      <w:pPr>
        <w:shd w:val="clear" w:color="auto" w:fill="FFFFFF"/>
        <w:tabs>
          <w:tab w:val="left" w:pos="726"/>
        </w:tabs>
        <w:spacing w:line="360" w:lineRule="auto"/>
        <w:ind w:firstLine="709"/>
        <w:jc w:val="both"/>
        <w:rPr>
          <w:b/>
          <w:bCs/>
          <w:color w:val="000000"/>
          <w:sz w:val="28"/>
          <w:szCs w:val="28"/>
          <w:lang w:val="ru-RU"/>
        </w:rPr>
      </w:pPr>
      <w:r>
        <w:rPr>
          <w:color w:val="000000"/>
          <w:sz w:val="28"/>
          <w:szCs w:val="28"/>
          <w:lang w:val="ru-RU"/>
        </w:rPr>
        <w:t xml:space="preserve">. Понятийное мышление - </w:t>
      </w:r>
      <w:r>
        <w:rPr>
          <w:b/>
          <w:bCs/>
          <w:color w:val="000000"/>
          <w:sz w:val="28"/>
          <w:szCs w:val="28"/>
          <w:lang w:val="ru-RU"/>
        </w:rPr>
        <w:t>это вид мышления, где используются понятия и логические конструкции.</w:t>
      </w:r>
    </w:p>
    <w:p w:rsidR="00000000" w:rsidRDefault="00ED0677">
      <w:pPr>
        <w:shd w:val="clear" w:color="auto" w:fill="FFFFFF"/>
        <w:tabs>
          <w:tab w:val="left" w:pos="726"/>
        </w:tabs>
        <w:spacing w:line="360" w:lineRule="auto"/>
        <w:ind w:firstLine="709"/>
        <w:jc w:val="both"/>
        <w:rPr>
          <w:b/>
          <w:bCs/>
          <w:color w:val="000000"/>
          <w:sz w:val="28"/>
          <w:szCs w:val="28"/>
          <w:lang w:val="ru-RU"/>
        </w:rPr>
      </w:pPr>
      <w:r>
        <w:rPr>
          <w:color w:val="000000"/>
          <w:sz w:val="28"/>
          <w:szCs w:val="28"/>
          <w:lang w:val="ru-RU"/>
        </w:rPr>
        <w:t xml:space="preserve">7. Речь - это </w:t>
      </w:r>
      <w:r>
        <w:rPr>
          <w:b/>
          <w:bCs/>
          <w:color w:val="000000"/>
          <w:sz w:val="28"/>
          <w:szCs w:val="28"/>
          <w:lang w:val="ru-RU"/>
        </w:rPr>
        <w:t>способность общаться с помощью слов, звуков и других элементов языка.</w:t>
      </w:r>
    </w:p>
    <w:p w:rsidR="00000000" w:rsidRDefault="00ED0677">
      <w:pPr>
        <w:shd w:val="clear" w:color="auto" w:fill="FFFFFF"/>
        <w:tabs>
          <w:tab w:val="left" w:pos="726"/>
        </w:tabs>
        <w:spacing w:line="360" w:lineRule="auto"/>
        <w:ind w:firstLine="709"/>
        <w:jc w:val="both"/>
        <w:rPr>
          <w:b/>
          <w:bCs/>
          <w:color w:val="000000"/>
          <w:sz w:val="28"/>
          <w:szCs w:val="28"/>
          <w:lang w:val="ru-RU"/>
        </w:rPr>
      </w:pPr>
      <w:r>
        <w:rPr>
          <w:color w:val="000000"/>
          <w:sz w:val="28"/>
          <w:szCs w:val="28"/>
          <w:lang w:val="ru-RU"/>
        </w:rPr>
        <w:t>8. Темброво-интонационные р</w:t>
      </w:r>
      <w:r>
        <w:rPr>
          <w:color w:val="000000"/>
          <w:sz w:val="28"/>
          <w:szCs w:val="28"/>
          <w:lang w:val="ru-RU"/>
        </w:rPr>
        <w:t xml:space="preserve">ечевые представления это </w:t>
      </w:r>
      <w:r>
        <w:rPr>
          <w:b/>
          <w:bCs/>
          <w:color w:val="000000"/>
          <w:sz w:val="28"/>
          <w:szCs w:val="28"/>
          <w:lang w:val="ru-RU"/>
        </w:rPr>
        <w:t>представление именно тембра голоса и характерных особенностей интонации какого-нибудь человека.</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9. Наиболее существенные способы переработки представлений в образы воображения </w:t>
      </w:r>
      <w:r>
        <w:rPr>
          <w:b/>
          <w:bCs/>
          <w:color w:val="000000"/>
          <w:sz w:val="28"/>
          <w:szCs w:val="28"/>
          <w:lang w:val="ru-RU"/>
        </w:rPr>
        <w:t>являются схематизация и акцентировка</w:t>
      </w:r>
      <w:r>
        <w:rPr>
          <w:color w:val="000000"/>
          <w:sz w:val="28"/>
          <w:szCs w:val="28"/>
          <w:lang w:val="ru-RU"/>
        </w:rPr>
        <w:t>.</w:t>
      </w:r>
    </w:p>
    <w:p w:rsidR="00000000" w:rsidRDefault="00ED067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Сенсорная адапт</w:t>
      </w:r>
      <w:r>
        <w:rPr>
          <w:color w:val="000000"/>
          <w:sz w:val="28"/>
          <w:szCs w:val="28"/>
          <w:lang w:val="ru-RU"/>
        </w:rPr>
        <w:t xml:space="preserve">ация это </w:t>
      </w:r>
      <w:r>
        <w:rPr>
          <w:b/>
          <w:bCs/>
          <w:color w:val="000000"/>
          <w:sz w:val="28"/>
          <w:szCs w:val="28"/>
          <w:lang w:val="ru-RU"/>
        </w:rPr>
        <w:t>изменение чувствительности анализатора, приспосабливающееся к интенсивности раздражителя</w:t>
      </w:r>
      <w:r>
        <w:rPr>
          <w:color w:val="000000"/>
          <w:sz w:val="28"/>
          <w:szCs w:val="28"/>
          <w:lang w:val="ru-RU"/>
        </w:rPr>
        <w:t>.</w:t>
      </w:r>
    </w:p>
    <w:p w:rsidR="00000000" w:rsidRDefault="00ED0677">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ED0677">
      <w:pPr>
        <w:spacing w:line="360" w:lineRule="auto"/>
        <w:ind w:firstLine="709"/>
        <w:jc w:val="both"/>
        <w:rPr>
          <w:color w:val="000000"/>
          <w:sz w:val="28"/>
          <w:szCs w:val="28"/>
          <w:lang w:val="ru-RU"/>
        </w:rPr>
      </w:pPr>
    </w:p>
    <w:p w:rsidR="00000000" w:rsidRDefault="00ED0677">
      <w:pPr>
        <w:tabs>
          <w:tab w:val="left" w:pos="0"/>
        </w:tabs>
        <w:spacing w:line="360" w:lineRule="auto"/>
        <w:jc w:val="both"/>
        <w:rPr>
          <w:sz w:val="28"/>
          <w:szCs w:val="28"/>
          <w:lang w:val="ru-RU"/>
        </w:rPr>
      </w:pPr>
      <w:r>
        <w:rPr>
          <w:sz w:val="28"/>
          <w:szCs w:val="28"/>
          <w:lang w:val="ru-RU"/>
        </w:rPr>
        <w:t>1.</w:t>
      </w:r>
      <w:r>
        <w:rPr>
          <w:sz w:val="28"/>
          <w:szCs w:val="28"/>
          <w:lang w:val="ru-RU"/>
        </w:rPr>
        <w:tab/>
        <w:t>Крысько, В.Г. Социальная психология: учеб. для вузов / В.Г. Крысько. - 2-е изд. - СПб.: Питер, 2009. - 431 с.</w:t>
      </w:r>
    </w:p>
    <w:p w:rsidR="00000000" w:rsidRDefault="00ED0677">
      <w:pPr>
        <w:spacing w:line="360" w:lineRule="auto"/>
        <w:jc w:val="both"/>
        <w:rPr>
          <w:sz w:val="28"/>
          <w:szCs w:val="28"/>
          <w:lang w:val="ru-RU"/>
        </w:rPr>
      </w:pPr>
      <w:r>
        <w:rPr>
          <w:sz w:val="28"/>
          <w:szCs w:val="28"/>
          <w:lang w:val="ru-RU"/>
        </w:rPr>
        <w:t>2.</w:t>
      </w:r>
      <w:r>
        <w:rPr>
          <w:sz w:val="28"/>
          <w:szCs w:val="28"/>
          <w:lang w:val="ru-RU"/>
        </w:rPr>
        <w:tab/>
        <w:t>Маклак</w:t>
      </w:r>
      <w:r>
        <w:rPr>
          <w:sz w:val="28"/>
          <w:szCs w:val="28"/>
          <w:lang w:val="ru-RU"/>
        </w:rPr>
        <w:t>ов, А.Г. Общая психология: учебник для вузов / А.Г. Маклаков. - СПб.: Питер, 2005. - 582 с.</w:t>
      </w:r>
    </w:p>
    <w:p w:rsidR="00000000" w:rsidRDefault="00ED0677">
      <w:pPr>
        <w:spacing w:line="360" w:lineRule="auto"/>
        <w:jc w:val="both"/>
        <w:rPr>
          <w:sz w:val="28"/>
          <w:szCs w:val="28"/>
          <w:lang w:val="ru-RU"/>
        </w:rPr>
      </w:pPr>
      <w:r>
        <w:rPr>
          <w:sz w:val="28"/>
          <w:szCs w:val="28"/>
          <w:lang w:val="ru-RU"/>
        </w:rPr>
        <w:t>.</w:t>
      </w:r>
      <w:r>
        <w:rPr>
          <w:sz w:val="28"/>
          <w:szCs w:val="28"/>
          <w:lang w:val="ru-RU"/>
        </w:rPr>
        <w:tab/>
        <w:t>Немов, Р.С. Психология: в 3-х кн. / Р.С. Немов. - М.: Владос, 2002.</w:t>
      </w:r>
    </w:p>
    <w:p w:rsidR="00000000" w:rsidRDefault="00ED0677">
      <w:pPr>
        <w:spacing w:line="360" w:lineRule="auto"/>
        <w:jc w:val="both"/>
        <w:rPr>
          <w:sz w:val="28"/>
          <w:szCs w:val="28"/>
          <w:lang w:val="ru-RU"/>
        </w:rPr>
      </w:pPr>
      <w:r>
        <w:rPr>
          <w:sz w:val="28"/>
          <w:szCs w:val="28"/>
          <w:lang w:val="ru-RU"/>
        </w:rPr>
        <w:t>.</w:t>
      </w:r>
      <w:r>
        <w:rPr>
          <w:sz w:val="28"/>
          <w:szCs w:val="28"/>
          <w:lang w:val="ru-RU"/>
        </w:rPr>
        <w:tab/>
        <w:t>Общая психология: учеб. пособие для студ. вузов / под общ. ред.Е.И. Рогова. - Изд.4-е. - Рос</w:t>
      </w:r>
      <w:r>
        <w:rPr>
          <w:sz w:val="28"/>
          <w:szCs w:val="28"/>
          <w:lang w:val="ru-RU"/>
        </w:rPr>
        <w:t>тов н/Д: Феникс: МарТ, 2010. - 557 с.</w:t>
      </w:r>
    </w:p>
    <w:p w:rsidR="00ED0677" w:rsidRDefault="00ED0677">
      <w:pPr>
        <w:spacing w:line="360" w:lineRule="auto"/>
        <w:jc w:val="both"/>
        <w:rPr>
          <w:sz w:val="28"/>
          <w:szCs w:val="28"/>
          <w:lang w:val="ru-RU"/>
        </w:rPr>
      </w:pPr>
      <w:r>
        <w:rPr>
          <w:sz w:val="28"/>
          <w:szCs w:val="28"/>
          <w:lang w:val="ru-RU"/>
        </w:rPr>
        <w:t>.</w:t>
      </w:r>
      <w:r>
        <w:rPr>
          <w:sz w:val="28"/>
          <w:szCs w:val="28"/>
          <w:lang w:val="ru-RU"/>
        </w:rPr>
        <w:tab/>
        <w:t>Тихомиров, О.К. Лекции по психологии / О.К. Тихомиров. - М.: ЮРАЙТ, 2008. - 589 с.</w:t>
      </w:r>
    </w:p>
    <w:sectPr w:rsidR="00ED06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BF"/>
    <w:rsid w:val="00113DBF"/>
    <w:rsid w:val="00ED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5056</Words>
  <Characters>28825</Characters>
  <Application>Microsoft Office Word</Application>
  <DocSecurity>0</DocSecurity>
  <Lines>240</Lines>
  <Paragraphs>67</Paragraphs>
  <ScaleCrop>false</ScaleCrop>
  <Company/>
  <LinksUpToDate>false</LinksUpToDate>
  <CharactersWithSpaces>33814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2024-09-25T08:06:00Z</dcterms:created>
  <dcterms:modified xsi:type="dcterms:W3CDTF">2024-09-25T08:06:00Z</dcterms:modified>
</cp:coreProperties>
</file>