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Министерство образования Республики Беларусь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УО «Брестский государственный университет имени А.С.Пушкина»</w:t>
      </w:r>
    </w:p>
    <w:p w:rsidR="00000000" w:rsidRDefault="002C1B9C">
      <w:pPr>
        <w:widowControl w:val="0"/>
        <w:shd w:val="clear" w:color="000000" w:fill="auto"/>
        <w:tabs>
          <w:tab w:val="left" w:pos="567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психологии развития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Курсовая работа на тему: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Эмоциональное благополучие детей раннего возраста у работающих и неработающих матерей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Выполнил: студент 4 курса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социально-педагогического факультета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специальности: «Дошкольное образование. Практическая психология»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Ваганова Ольга Андреевна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Научный руководитель: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Шматкова Инна Викторовна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Брест, 2014Содержание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</w:t>
      </w:r>
      <w:r>
        <w:rPr>
          <w:rFonts w:ascii="Times New Roman CYR" w:hAnsi="Times New Roman CYR" w:cs="Times New Roman CYR"/>
          <w:sz w:val="28"/>
          <w:szCs w:val="28"/>
        </w:rPr>
        <w:t>ские основы исследований эмоционального благополучия детей раннего возраста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понятий: эмоции, эмоциональное благополучие, эмоциональное неблагополучие, потребности, привязанность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Эмоциональное благополучие детей раннего возраста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Родительск</w:t>
      </w:r>
      <w:r>
        <w:rPr>
          <w:rFonts w:ascii="Times New Roman CYR" w:hAnsi="Times New Roman CYR" w:cs="Times New Roman CYR"/>
          <w:sz w:val="28"/>
          <w:szCs w:val="28"/>
        </w:rPr>
        <w:t>ая позиция в семейном воспитании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Роль обеспечения эмоционального благополучия для ребенка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эмоционального благополучия детей раннего возраста у работающих и неработающих матерей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</w:t>
      </w:r>
      <w:r>
        <w:rPr>
          <w:rFonts w:ascii="Times New Roman CYR" w:hAnsi="Times New Roman CYR" w:cs="Times New Roman CYR"/>
          <w:sz w:val="28"/>
          <w:szCs w:val="28"/>
        </w:rPr>
        <w:t>нализ результатов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использованной литературы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FFFFFF"/>
          <w:sz w:val="28"/>
          <w:szCs w:val="28"/>
        </w:rPr>
        <w:t>эмоциональный благополучие дети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Каждая ступень развития ребенка очень важна, так как на каждой ступени развития ребенок сталкивается с определенного рода задачами, от решения которых </w:t>
      </w:r>
      <w:r>
        <w:rPr>
          <w:rFonts w:ascii="Times New Roman CYR" w:hAnsi="Times New Roman CYR" w:cs="Times New Roman CYR"/>
          <w:sz w:val="28"/>
          <w:szCs w:val="28"/>
        </w:rPr>
        <w:t>зависит его дальнейшее развитие и становление как личности. Поэтому каждая должна быть прожита ребенком полноценно - ведь тем самым закладывается основа для перехода на следующую ступень развития. В случае нарушения этого принципа имеют место негативные по</w:t>
      </w:r>
      <w:r>
        <w:rPr>
          <w:rFonts w:ascii="Times New Roman CYR" w:hAnsi="Times New Roman CYR" w:cs="Times New Roman CYR"/>
          <w:sz w:val="28"/>
          <w:szCs w:val="28"/>
        </w:rPr>
        <w:t>следствия. Так, ограничение ребенка в раннем возрасте в ласке, любви и физическом контакте приводит к его отставанию в познании окружающего мира, к снижению активности и нарастанию вялости, апатичности, к затрудненному развитию навыков общения. В результат</w:t>
      </w:r>
      <w:r>
        <w:rPr>
          <w:rFonts w:ascii="Times New Roman CYR" w:hAnsi="Times New Roman CYR" w:cs="Times New Roman CYR"/>
          <w:sz w:val="28"/>
          <w:szCs w:val="28"/>
        </w:rPr>
        <w:t>е недостаточности эмоционального опыта на ранних этапах развития у ребенка впоследствии возникают проблемы в адаптации, неспособность выразить словами и описать собственные эмоциональные переживания, неумение распознавать и учитывать чувства других людей (</w:t>
      </w:r>
      <w:r>
        <w:rPr>
          <w:rFonts w:ascii="Times New Roman CYR" w:hAnsi="Times New Roman CYR" w:cs="Times New Roman CYR"/>
          <w:sz w:val="28"/>
          <w:szCs w:val="28"/>
        </w:rPr>
        <w:t>эмоциональная невосприимчивость). Не случайно многие отечественные и зарубежные педагоги и психологи (Л.И. Божович, А.В. Запорожец, К.Э. Изард, М. И. Лисина и др.) утверждают, что формирование эмоций человека - важнейшее условие развития его как личности.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современных условиях молодые мамы часто вынуждены раньше времени выходить из декретных отпусков, что может повлиять не только на эмоциональное благополучие детей, но и другие сферы. Поэтому целью исследования является сравнения уровня эмоционального благ</w:t>
      </w:r>
      <w:r>
        <w:rPr>
          <w:rFonts w:ascii="Times New Roman CYR" w:hAnsi="Times New Roman CYR" w:cs="Times New Roman CYR"/>
          <w:sz w:val="28"/>
          <w:szCs w:val="28"/>
        </w:rPr>
        <w:t>ополучия детей раннего возраста у работающих и неработающих матерей.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теоретические основы исследований проблемы эмоционального благополучия ребенка, как основы его психологического здоровья.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Сравнить уровни эмоционального благополучи</w:t>
      </w:r>
      <w:r>
        <w:rPr>
          <w:rFonts w:ascii="Times New Roman CYR" w:hAnsi="Times New Roman CYR" w:cs="Times New Roman CYR"/>
          <w:sz w:val="28"/>
          <w:szCs w:val="28"/>
        </w:rPr>
        <w:t>я детей раннего возраста у работающих и неработающих матерей.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Объектом является эмоциональное благополучие детей раннего возраста. Предметом - особенности эмоционального благополучия детей раннего возраста.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 Теоретические основы исследований эмоциональн</w:t>
      </w:r>
      <w:r>
        <w:rPr>
          <w:rFonts w:ascii="Times New Roman CYR" w:hAnsi="Times New Roman CYR" w:cs="Times New Roman CYR"/>
          <w:sz w:val="28"/>
          <w:szCs w:val="28"/>
        </w:rPr>
        <w:t>ого благополучия детей раннего возраста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понятий: эмоции, эмоциональное благополучие, эмоциональное неблагополучие, потребности, привязанность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(от лат. emovere - возбуждать, волновать) - состояния, связанные с оценкой значимости для инд</w:t>
      </w:r>
      <w:r>
        <w:rPr>
          <w:rFonts w:ascii="Times New Roman CYR" w:hAnsi="Times New Roman CYR" w:cs="Times New Roman CYR"/>
          <w:sz w:val="28"/>
          <w:szCs w:val="28"/>
        </w:rPr>
        <w:t>ивида действующих на него факторов и выражающиеся прежде всего в форме непосредственных переживаний удовлетворения или неудовлетворения его актуальных потребностей. Являются одним из главных регуляторов деятельности, благодаря рефлексии эмоциональных реакц</w:t>
      </w:r>
      <w:r>
        <w:rPr>
          <w:rFonts w:ascii="Times New Roman CYR" w:hAnsi="Times New Roman CYR" w:cs="Times New Roman CYR"/>
          <w:sz w:val="28"/>
          <w:szCs w:val="28"/>
        </w:rPr>
        <w:t>ий мы можем понять какие мотивы лежат за теми или иными поступками. [3]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Эмоции - это тот индикатор, который позволяет нам судить о степени удовлетворенности или неудовлетворенности тех или иных потребностей.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исследованиям Л.А. Абрамян, М.И. Лисино</w:t>
      </w:r>
      <w:r>
        <w:rPr>
          <w:rFonts w:ascii="Times New Roman CYR" w:hAnsi="Times New Roman CYR" w:cs="Times New Roman CYR"/>
          <w:sz w:val="28"/>
          <w:szCs w:val="28"/>
        </w:rPr>
        <w:t>й, Т.А. Репиной, «эмоциональное благополучие» можно определить как устойчивое эмоционально-положительное самочувствие ребенка, основой которого является удовлетворение основных возрастных потребностей: как биологических, так и социальных.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А.Д. Кошелева, В.</w:t>
      </w:r>
      <w:r>
        <w:rPr>
          <w:rFonts w:ascii="Times New Roman CYR" w:hAnsi="Times New Roman CYR" w:cs="Times New Roman CYR"/>
          <w:sz w:val="28"/>
          <w:szCs w:val="28"/>
        </w:rPr>
        <w:t>И. Перегуда, И.Ю. Ильина, Г.А. Свердлова, Е.П. Арнаутова определяют эмоциональное благополучие как устойчиво-положительное, комфортно-эмоциональное состояние ребенка, являющееся основой отношения ребенка к миру и влияющее на особенности переживаний, познав</w:t>
      </w:r>
      <w:r>
        <w:rPr>
          <w:rFonts w:ascii="Times New Roman CYR" w:hAnsi="Times New Roman CYR" w:cs="Times New Roman CYR"/>
          <w:sz w:val="28"/>
          <w:szCs w:val="28"/>
        </w:rPr>
        <w:t>ательную сферу, эмоционально-волевую, стиль переживания стрессовых ситуаций, отношение со сверстниками.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Мы рассматриваем эмоциональное благополучие как устойчивое эмоционально-положительное состояние ребенка, которое выражается в чувстве безопасности, поло</w:t>
      </w:r>
      <w:r>
        <w:rPr>
          <w:rFonts w:ascii="Times New Roman CYR" w:hAnsi="Times New Roman CYR" w:cs="Times New Roman CYR"/>
          <w:sz w:val="28"/>
          <w:szCs w:val="28"/>
        </w:rPr>
        <w:t>жительном самоощущении в отношениях с другими людьми и выступает основой его высокой познавательной активности. Оно является фундаментом формирования отношения ребенка к миру и развития всех сфер его будущей личности.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Удовлетворение базовых психологических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потребностей ребенка является необходимым условием обеспечения его эмоционального благополучия и, соответственно, профилактики возникновения нарушений эмоционального благополучия.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Потребность - это внутреннее состояние психологического или функционального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ощущения недостаточности чего-либо, это внутреннее состояние нужды в чем-либо. Являясь внутренними возбудителями активности, потребности проявляются по-разному в зависимости от ситуации.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Потребности бывают: первичными (потребность в безопасности, потребно</w:t>
      </w:r>
      <w:r>
        <w:rPr>
          <w:rFonts w:ascii="Times New Roman CYR" w:hAnsi="Times New Roman CYR" w:cs="Times New Roman CYR"/>
          <w:sz w:val="28"/>
          <w:szCs w:val="28"/>
        </w:rPr>
        <w:t>сть в любви и принятии), и вторично-специфичными (потребность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самостоятельности, потребность в активном познании окружающего мира).[10]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существует понятие эмоциональное благополучие, логично предположить, что существует понятие эмоциональное неблаго</w:t>
      </w:r>
      <w:r>
        <w:rPr>
          <w:rFonts w:ascii="Times New Roman CYR" w:hAnsi="Times New Roman CYR" w:cs="Times New Roman CYR"/>
          <w:sz w:val="28"/>
          <w:szCs w:val="28"/>
        </w:rPr>
        <w:t>получие. Итак, эмоциональное неблагополучие - это отрицательное эмоциональное самочувствие ребёнка, которое может возникать в разных случаях, например при переживании неуспеха каком-либо виде деятельности, особенно в ситуациях соревнования, иногда при отвр</w:t>
      </w:r>
      <w:r>
        <w:rPr>
          <w:rFonts w:ascii="Times New Roman CYR" w:hAnsi="Times New Roman CYR" w:cs="Times New Roman CYR"/>
          <w:sz w:val="28"/>
          <w:szCs w:val="28"/>
        </w:rPr>
        <w:t>ащении к определённой пище или в ситуациях жёсткой регламентации жизни в детском саду. Однако наиболее острые и устойчивые отрицательные эмоциональные переживания наблюдаются при неудовлетворённости ребёнка отношением к нему окружающих людей, особенно восп</w:t>
      </w:r>
      <w:r>
        <w:rPr>
          <w:rFonts w:ascii="Times New Roman CYR" w:hAnsi="Times New Roman CYR" w:cs="Times New Roman CYR"/>
          <w:sz w:val="28"/>
          <w:szCs w:val="28"/>
        </w:rPr>
        <w:t>итателя и сверстников, на каждом возрастном этапе для ребенка значимы те или иные люди. В раннем возрасте этот значимый человек - взрослый. Острота и длительность этих переживаний свидетельствуют об особой значимости для ребёнка - дошкольника благополучных</w:t>
      </w:r>
      <w:r>
        <w:rPr>
          <w:rFonts w:ascii="Times New Roman CYR" w:hAnsi="Times New Roman CYR" w:cs="Times New Roman CYR"/>
          <w:sz w:val="28"/>
          <w:szCs w:val="28"/>
        </w:rPr>
        <w:t xml:space="preserve"> взаимоотношений со сверстниками[2].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Фаустова в своей статье «Особенности проявления эмоционального неблагополучия современных детей старшего дошкольного возраста» понимает под эмоциональным неблагополучием ребенка дошкольного возраста отрицательно окрашен</w:t>
      </w:r>
      <w:r>
        <w:rPr>
          <w:rFonts w:ascii="Times New Roman CYR" w:hAnsi="Times New Roman CYR" w:cs="Times New Roman CYR"/>
          <w:sz w:val="28"/>
          <w:szCs w:val="28"/>
        </w:rPr>
        <w:t>ное эмоциональное состояние детей, которое выражается в нестабильности эмоциональных реакций ребенка при взаимодействии с окружающей действительностью, в неадекватности эмоционального реагирования ребенка при взаимодействии с окружающими людьми, в доминиро</w:t>
      </w:r>
      <w:r>
        <w:rPr>
          <w:rFonts w:ascii="Times New Roman CYR" w:hAnsi="Times New Roman CYR" w:cs="Times New Roman CYR"/>
          <w:sz w:val="28"/>
          <w:szCs w:val="28"/>
        </w:rPr>
        <w:t>вании отрицательных по содержанию эмоций, в выраженной тревожности и наличии страхов, превышающих возрастную норму, в преобладании заниженной самооценки[7].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Привязанность в общей форме можно определить как «близкая связь между двумя людьми, не зависящая от</w:t>
      </w:r>
      <w:r>
        <w:rPr>
          <w:rFonts w:ascii="Times New Roman CYR" w:hAnsi="Times New Roman CYR" w:cs="Times New Roman CYR"/>
          <w:sz w:val="28"/>
          <w:szCs w:val="28"/>
        </w:rPr>
        <w:t xml:space="preserve"> их местонахождения и длящаяся во времени и служащая источником их эмоциональной близости». Привязанность - это стремление к близости с другим человеком и старание всеми силами эту близость сохранить. Глубокие эмоциональные связи со значимыми людьми служат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основой и источником жизненных сил для каждого из нас. Для детей же они - это жизненная необходимость в буквальном смысле слова: младенцы, оставленные без эмоционального тепла, могут умереть, несмотря на нормальный уход, а у детей старшего возраста наруша</w:t>
      </w:r>
      <w:r>
        <w:rPr>
          <w:rFonts w:ascii="Times New Roman CYR" w:hAnsi="Times New Roman CYR" w:cs="Times New Roman CYR"/>
          <w:sz w:val="28"/>
          <w:szCs w:val="28"/>
        </w:rPr>
        <w:t>ется процесс развития. Сильная привязанность к родителям дает ребенку возможность развить базовое доверие к миру и положительную самооценку, а это этого зависит будущее развитие личности ребенка.[10]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Детско-материнская привязанность возникает еще внутриутр</w:t>
      </w:r>
      <w:r>
        <w:rPr>
          <w:rFonts w:ascii="Times New Roman CYR" w:hAnsi="Times New Roman CYR" w:cs="Times New Roman CYR"/>
          <w:sz w:val="28"/>
          <w:szCs w:val="28"/>
        </w:rPr>
        <w:t xml:space="preserve">обно, на основе пренатального опыта. Важную роль в формировании материнских чувств у беременных женщин играют, согласно Брутману В.И.(1997), Радионовой М.С.(1997), телесные и эмоциональные ощущения, возникающие в процессе вынашивания будущего ребенка. Эти </w:t>
      </w:r>
      <w:r>
        <w:rPr>
          <w:rFonts w:ascii="Times New Roman CYR" w:hAnsi="Times New Roman CYR" w:cs="Times New Roman CYR"/>
          <w:sz w:val="28"/>
          <w:szCs w:val="28"/>
        </w:rPr>
        <w:t>ощущения принято называть телесно-эмоциональным комплексом. Телесно-эмоциональный комплекс представляет собой комплекс переживаний, связанных с эмоционально-положительной оценкой телесной изменённости беременной женщины. В сознании будущей матери намечаетс</w:t>
      </w:r>
      <w:r>
        <w:rPr>
          <w:rFonts w:ascii="Times New Roman CYR" w:hAnsi="Times New Roman CYR" w:cs="Times New Roman CYR"/>
          <w:sz w:val="28"/>
          <w:szCs w:val="28"/>
        </w:rPr>
        <w:t>я телесно-чувственная граница между своим телом и плодом, способствующая возникновению образа ребенка. При вынашивании нежелательной беременности образ младенца, как правило, не интегрируется и психологически отторгается. Ребенок, в свою очередь, уже в пре</w:t>
      </w:r>
      <w:r>
        <w:rPr>
          <w:rFonts w:ascii="Times New Roman CYR" w:hAnsi="Times New Roman CYR" w:cs="Times New Roman CYR"/>
          <w:sz w:val="28"/>
          <w:szCs w:val="28"/>
        </w:rPr>
        <w:t>натальном периоде способен воспринимать изменения эмоционального состояния матери и реагировать на него изменением ритма движений, сердцебиений и др.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качество привязанности влияет мотивационный аспект беременности. В иерархии мотивов базисным является р</w:t>
      </w:r>
      <w:r>
        <w:rPr>
          <w:rFonts w:ascii="Times New Roman CYR" w:hAnsi="Times New Roman CYR" w:cs="Times New Roman CYR"/>
          <w:sz w:val="28"/>
          <w:szCs w:val="28"/>
        </w:rPr>
        <w:t>одительский инстинкт. Дополнительное и существенное значение имеют психосоциальные тенденции - подтверждение своей общности с людьми посредством осуществления репродуктивной функции. К средовым и психологическим мотивам относятся: обеспечение устойчивых бр</w:t>
      </w:r>
      <w:r>
        <w:rPr>
          <w:rFonts w:ascii="Times New Roman CYR" w:hAnsi="Times New Roman CYR" w:cs="Times New Roman CYR"/>
          <w:sz w:val="28"/>
          <w:szCs w:val="28"/>
        </w:rPr>
        <w:t>ачно-семейных отношений, коррекция их нарушений, разрешение личностных проблем, связанных с отвержением в родительской семье, реализация чувства эмпатии.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формирование детско-материнской привязанности влияют отношения между супругами. Родители, которые н</w:t>
      </w:r>
      <w:r>
        <w:rPr>
          <w:rFonts w:ascii="Times New Roman CYR" w:hAnsi="Times New Roman CYR" w:cs="Times New Roman CYR"/>
          <w:sz w:val="28"/>
          <w:szCs w:val="28"/>
        </w:rPr>
        <w:t>есчастливы в браке к моменту рождения ребенка, как правило, малочувствительны к его потребностям, имеют неверное представление о роли взрослых в воспитании детей, не способны устанавливать со своими детьми тесные эмоциональные отношения. Эти родители гораз</w:t>
      </w:r>
      <w:r>
        <w:rPr>
          <w:rFonts w:ascii="Times New Roman CYR" w:hAnsi="Times New Roman CYR" w:cs="Times New Roman CYR"/>
          <w:sz w:val="28"/>
          <w:szCs w:val="28"/>
        </w:rPr>
        <w:t>до чаще, чем те, кто счастлив в браке, считают, что их дети обладают «трудным характером». Безусловно, отношения между супругами будут влиять на их отношение к собственному ребенку. А также, впоследствии, дети подрастая перенимают модель поведения своих ро</w:t>
      </w:r>
      <w:r>
        <w:rPr>
          <w:rFonts w:ascii="Times New Roman CYR" w:hAnsi="Times New Roman CYR" w:cs="Times New Roman CYR"/>
          <w:sz w:val="28"/>
          <w:szCs w:val="28"/>
        </w:rPr>
        <w:t>дителей, срабатывает так называемый механизм идентификации и в дальнейшем дети реализуют подобную «неправильную» модель в построении отношений с другими людьми.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процесса формирования привязанности имеет значение также ранний постнатальный опыт детско-м</w:t>
      </w:r>
      <w:r>
        <w:rPr>
          <w:rFonts w:ascii="Times New Roman CYR" w:hAnsi="Times New Roman CYR" w:cs="Times New Roman CYR"/>
          <w:sz w:val="28"/>
          <w:szCs w:val="28"/>
        </w:rPr>
        <w:t>атеринских взаимодействий. Он возможен благодаря этологическому механизму импринтинга (мгновенного запечатлевания). Первые два часа после рождения являются особым «сензитивным» периодом для формирования привязанности. Младенец находится в состоянии максима</w:t>
      </w:r>
      <w:r>
        <w:rPr>
          <w:rFonts w:ascii="Times New Roman CYR" w:hAnsi="Times New Roman CYR" w:cs="Times New Roman CYR"/>
          <w:sz w:val="28"/>
          <w:szCs w:val="28"/>
        </w:rPr>
        <w:t>льной восприимчивости к информации, получаемой из окружающего мира.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Выявлен феномен визуальной синхронизации детско-материнского поведения. Показано, что мать и новорожденный имеют выраженную тенденцию одновременно смотреть на один и тот же предмет, причем</w:t>
      </w:r>
      <w:r>
        <w:rPr>
          <w:rFonts w:ascii="Times New Roman CYR" w:hAnsi="Times New Roman CYR" w:cs="Times New Roman CYR"/>
          <w:sz w:val="28"/>
          <w:szCs w:val="28"/>
        </w:rPr>
        <w:t xml:space="preserve"> доминирующую роль при этом играет ребенок, а мать «подстраивается» под его действия. Обнаружена также способность новорожденного двигаться синхронно ритму речи взрослого. Показано, что при одновременном взгляде в глаза друг другу движения головы матери и </w:t>
      </w:r>
      <w:r>
        <w:rPr>
          <w:rFonts w:ascii="Times New Roman CYR" w:hAnsi="Times New Roman CYR" w:cs="Times New Roman CYR"/>
          <w:sz w:val="28"/>
          <w:szCs w:val="28"/>
        </w:rPr>
        <w:t>головы ребенка также гармонизированы и внешне напоминают «вальс». Подобное биологическое предпочтение матерью своего ребенка, ощущение «своего», «родного» лежит в основе готовности матери проявлять положительные чувства к своему ребенку, поддерживать его и</w:t>
      </w:r>
      <w:r>
        <w:rPr>
          <w:rFonts w:ascii="Times New Roman CYR" w:hAnsi="Times New Roman CYR" w:cs="Times New Roman CYR"/>
          <w:sz w:val="28"/>
          <w:szCs w:val="28"/>
        </w:rPr>
        <w:t xml:space="preserve"> заботиться о нем.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можно сделать вывод, что эмоциональное благополучие как устойчивое эмоционально-положительное состояние ребенка, которое выражается в чувстве безопасности, положительном самоощущении в отношениях с другими людьми и выступа</w:t>
      </w:r>
      <w:r>
        <w:rPr>
          <w:rFonts w:ascii="Times New Roman CYR" w:hAnsi="Times New Roman CYR" w:cs="Times New Roman CYR"/>
          <w:sz w:val="28"/>
          <w:szCs w:val="28"/>
        </w:rPr>
        <w:t>ет основой его высокой познавательной активности, является фундаментом формирования отношения ребенка к миру и развития всех сфер его будущей личности. Эмоциональное благополучие зависит от степени удовлетворенности потребностей ребенка. Если базисные потр</w:t>
      </w:r>
      <w:r>
        <w:rPr>
          <w:rFonts w:ascii="Times New Roman CYR" w:hAnsi="Times New Roman CYR" w:cs="Times New Roman CYR"/>
          <w:sz w:val="28"/>
          <w:szCs w:val="28"/>
        </w:rPr>
        <w:t>ебности ребенка не удовлетворены уровень эмоционального благополучия ребенка будет невысок. А продолжительная депривация может привести к отставанию в общем и речевом развитии, недостаточному развитию тонкой моторики и мимики); в дальнейшем могут проявлять</w:t>
      </w:r>
      <w:r>
        <w:rPr>
          <w:rFonts w:ascii="Times New Roman CYR" w:hAnsi="Times New Roman CYR" w:cs="Times New Roman CYR"/>
          <w:sz w:val="28"/>
          <w:szCs w:val="28"/>
        </w:rPr>
        <w:t xml:space="preserve">ся и эмоциональные нарушения в виде общей сглаженности проявления чувств, при нередкой склонности к страхам и тревоге, поведенческие отклонения (частые реакции активного и пассивного протеста и отказа, недостаток чувства дистанции в общении или, наоборот, </w:t>
      </w:r>
      <w:r>
        <w:rPr>
          <w:rFonts w:ascii="Times New Roman CYR" w:hAnsi="Times New Roman CYR" w:cs="Times New Roman CYR"/>
          <w:sz w:val="28"/>
          <w:szCs w:val="28"/>
        </w:rPr>
        <w:t>затруднения при контакте).[4]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Эмоциональное благополучие детей раннего возраста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психоанализе основой развития ребенка считается своевременное и качественное удовлетворение матерью биологических потребностей ребенка. Но психологической науке известны</w:t>
      </w:r>
      <w:r>
        <w:rPr>
          <w:rFonts w:ascii="Times New Roman CYR" w:hAnsi="Times New Roman CYR" w:cs="Times New Roman CYR"/>
          <w:sz w:val="28"/>
          <w:szCs w:val="28"/>
        </w:rPr>
        <w:t xml:space="preserve"> случаи нарушения у детей эмоциональной познавательной сфер, хотя их биологические потребности удовлетворялись. Переживание удовольствия при удовлетворении биологических потребностей и стремление к этому лежит в основе психосексуального развития. Первонача</w:t>
      </w:r>
      <w:r>
        <w:rPr>
          <w:rFonts w:ascii="Times New Roman CYR" w:hAnsi="Times New Roman CYR" w:cs="Times New Roman CYR"/>
          <w:sz w:val="28"/>
          <w:szCs w:val="28"/>
        </w:rPr>
        <w:t>льно у ребенка возникает «любовь к заботе», которую осуществляет мать, следовательно любовь к матери базируется на том, что мать является тем объектом, с которым связаны положительные эмоции, так как она удовлетворяет потребности ребенка. Мать становится п</w:t>
      </w:r>
      <w:r>
        <w:rPr>
          <w:rFonts w:ascii="Times New Roman CYR" w:hAnsi="Times New Roman CYR" w:cs="Times New Roman CYR"/>
          <w:sz w:val="28"/>
          <w:szCs w:val="28"/>
        </w:rPr>
        <w:t>ервым объектом влечения, причем для всех потребностей вообще. Как первоначальный источник и объект удовлетворения потребностей, она оказывает влияние на дальнейшее формирование объектов влечения всех потребностей и способов их удовлетворения. Некачественно</w:t>
      </w:r>
      <w:r>
        <w:rPr>
          <w:rFonts w:ascii="Times New Roman CYR" w:hAnsi="Times New Roman CYR" w:cs="Times New Roman CYR"/>
          <w:sz w:val="28"/>
          <w:szCs w:val="28"/>
        </w:rPr>
        <w:t>е выполнение матерью своих функций объекта влечения или ее недоступность ведут к нарастанию напряжения потребностей и нарушению эмоционального состояния ребенка. Стремление к удовлетворению рассматривается как актуализация психосексуальной энергии, конкрет</w:t>
      </w:r>
      <w:r>
        <w:rPr>
          <w:rFonts w:ascii="Times New Roman CYR" w:hAnsi="Times New Roman CYR" w:cs="Times New Roman CYR"/>
          <w:sz w:val="28"/>
          <w:szCs w:val="28"/>
        </w:rPr>
        <w:t>изирующейся в различных потребностях. Состояние эмоционального неблагополучия (напряжения, фрустрации, чувство страха, отчаяния, гнева и т.п.) возникает вследствие невозможности немедленного устранения напряжения потребности или несоответствия способов удо</w:t>
      </w:r>
      <w:r>
        <w:rPr>
          <w:rFonts w:ascii="Times New Roman CYR" w:hAnsi="Times New Roman CYR" w:cs="Times New Roman CYR"/>
          <w:sz w:val="28"/>
          <w:szCs w:val="28"/>
        </w:rPr>
        <w:t>влетворения, имеющихся у ребенка, предлагаемым обществом (первоначально в лице родителей).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два полюса - страдание от напряжения неудовлетворенных потребностей и переживание наслаждения при их удовлетворении, а также рассмотрение матери - как объекта, к</w:t>
      </w:r>
      <w:r>
        <w:rPr>
          <w:rFonts w:ascii="Times New Roman CYR" w:hAnsi="Times New Roman CYR" w:cs="Times New Roman CYR"/>
          <w:sz w:val="28"/>
          <w:szCs w:val="28"/>
        </w:rPr>
        <w:t>оторый удовлетворяет потребности ребенка, дали толчок для разработки целого ряда концепций, относительно формирования у ребенка базового отношений к миру и форм переживаний своей активности в нем.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Э. Эриксон, считает, что противоположность базовому недовер</w:t>
      </w:r>
      <w:r>
        <w:rPr>
          <w:rFonts w:ascii="Times New Roman CYR" w:hAnsi="Times New Roman CYR" w:cs="Times New Roman CYR"/>
          <w:sz w:val="28"/>
          <w:szCs w:val="28"/>
        </w:rPr>
        <w:t>ию является чувство базовой веры и надежды. Базовая вера и надежда порождаются заботой и любовью матери, которая своевременно и качественно удовлетворяет потребности ребенка, предоставляя ему возможность, прогнозировать и ожидать ее закономерное и своеврем</w:t>
      </w:r>
      <w:r>
        <w:rPr>
          <w:rFonts w:ascii="Times New Roman CYR" w:hAnsi="Times New Roman CYR" w:cs="Times New Roman CYR"/>
          <w:sz w:val="28"/>
          <w:szCs w:val="28"/>
        </w:rPr>
        <w:t>енное появление и соответственно устранение состояния неудовольствия и получение удовольствия. Мир устроен так, что ребенок постоянно оказывается в состоянии напряжения потребностей и вынужден некоторое время пребывать в этом состоянии. Поведение матери по</w:t>
      </w:r>
      <w:r>
        <w:rPr>
          <w:rFonts w:ascii="Times New Roman CYR" w:hAnsi="Times New Roman CYR" w:cs="Times New Roman CYR"/>
          <w:sz w:val="28"/>
          <w:szCs w:val="28"/>
        </w:rPr>
        <w:t>зволяет ему «побеждать» чувство базового недоверия и к концу первого года образуется баланс между базовой верой и базовым недоверием, который для успешного психического развития должен быть в пользу веры и надежды. Именно концепция Э.Эриксона стала той отп</w:t>
      </w:r>
      <w:r>
        <w:rPr>
          <w:rFonts w:ascii="Times New Roman CYR" w:hAnsi="Times New Roman CYR" w:cs="Times New Roman CYR"/>
          <w:sz w:val="28"/>
          <w:szCs w:val="28"/>
        </w:rPr>
        <w:t>равной точкой для разработки проблемы базового отношений к миру и его онтогенеза.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Базовой структурой для К. Хорни является потребность в безопасности и необходимость ее удовлетворения. Безусловно, что эта потребность удовлетворяются родителями (в основном </w:t>
      </w:r>
      <w:r>
        <w:rPr>
          <w:rFonts w:ascii="Times New Roman CYR" w:hAnsi="Times New Roman CYR" w:cs="Times New Roman CYR"/>
          <w:sz w:val="28"/>
          <w:szCs w:val="28"/>
        </w:rPr>
        <w:t>матерью). Если же потребность базовой безопасности неудовлетворена, тогда ребенок сталкивается с базовой тревогой. Базовую стратегию развития личности формирует индивидуальная структура соотношений базовой тревоги и базовой безопасности.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Д. Винникотт акцен</w:t>
      </w:r>
      <w:r>
        <w:rPr>
          <w:rFonts w:ascii="Times New Roman CYR" w:hAnsi="Times New Roman CYR" w:cs="Times New Roman CYR"/>
          <w:sz w:val="28"/>
          <w:szCs w:val="28"/>
        </w:rPr>
        <w:t>тирует свое внимание на критичности для ребенка качества заботы матери в первые недели и месяцы жизни. Забота матери, помимо своевременного удовлетворения физиологических нужд ребенка, должна быть окрашена любовью. Знаменитым стало утверждение Д. Винникотт</w:t>
      </w:r>
      <w:r>
        <w:rPr>
          <w:rFonts w:ascii="Times New Roman CYR" w:hAnsi="Times New Roman CYR" w:cs="Times New Roman CYR"/>
          <w:sz w:val="28"/>
          <w:szCs w:val="28"/>
        </w:rPr>
        <w:t>а о том, что «кормление без любви - деструктивно». Мать является «идеальной средой» для ребенка в силу своего особого психического состояния, возникающего после родов и обеспечивающего ей интуитивное переживание состояний ребенка. На основе этого она спосо</w:t>
      </w:r>
      <w:r>
        <w:rPr>
          <w:rFonts w:ascii="Times New Roman CYR" w:hAnsi="Times New Roman CYR" w:cs="Times New Roman CYR"/>
          <w:sz w:val="28"/>
          <w:szCs w:val="28"/>
        </w:rPr>
        <w:t>бна оптимально удовлетворять все потребности ребенка и переживать при этом чувство любви и глубокой удовлетворенности. Это чувство защищает ее и ребенка от естественных для них обоих агрессивных импульсов, неизбежно присущих им как индивидуальным субъектам</w:t>
      </w:r>
      <w:r>
        <w:rPr>
          <w:rFonts w:ascii="Times New Roman CYR" w:hAnsi="Times New Roman CYR" w:cs="Times New Roman CYR"/>
          <w:sz w:val="28"/>
          <w:szCs w:val="28"/>
        </w:rPr>
        <w:t xml:space="preserve"> и служащим для защиты и сохранения своей индивидуальной целостности. Ребенок в условиях адекватного, «достаточно хорошего» материнского отношения получает хорошо сбалансированный опыт удовольствий и фрустраций, позволяющий ему выстраивать образ внешнего м</w:t>
      </w:r>
      <w:r>
        <w:rPr>
          <w:rFonts w:ascii="Times New Roman CYR" w:hAnsi="Times New Roman CYR" w:cs="Times New Roman CYR"/>
          <w:sz w:val="28"/>
          <w:szCs w:val="28"/>
        </w:rPr>
        <w:t>ира и себя. Качества матери, сначала осваиваемые ребенком «по отдельности», впоследствии «собираются» в целостный образ матери («материнский объект»). Промежуточный этап, когда мать еще не является целостным объектом, представляет собой для ребенка весь вн</w:t>
      </w:r>
      <w:r>
        <w:rPr>
          <w:rFonts w:ascii="Times New Roman CYR" w:hAnsi="Times New Roman CYR" w:cs="Times New Roman CYR"/>
          <w:sz w:val="28"/>
          <w:szCs w:val="28"/>
        </w:rPr>
        <w:t>ешний мир в его положительных и отрицательных качествах. Основой построения все модели мира и себя является соотношение его «хороших» и «плохих» свойств, а также ожидание того, что нужды ребенка будут удовлетворены. Оптимальным для развития личности содерж</w:t>
      </w:r>
      <w:r>
        <w:rPr>
          <w:rFonts w:ascii="Times New Roman CYR" w:hAnsi="Times New Roman CYR" w:cs="Times New Roman CYR"/>
          <w:sz w:val="28"/>
          <w:szCs w:val="28"/>
        </w:rPr>
        <w:t>анием, получающимся в результате построения модели мира и себя, является усвоение (включение в эту модель) ребенком «хороших» качеств первичного объекта - матери. Необходимо, чтобы какое-то время мать жила с ребенком единой жизнью, и удовлетворение потребн</w:t>
      </w:r>
      <w:r>
        <w:rPr>
          <w:rFonts w:ascii="Times New Roman CYR" w:hAnsi="Times New Roman CYR" w:cs="Times New Roman CYR"/>
          <w:sz w:val="28"/>
          <w:szCs w:val="28"/>
        </w:rPr>
        <w:t>остей ребенка, переживалось матерью, приносило ей удовольствие. [9]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этологических (этология - полевая дисциплина зоологии, изучающая генетически обусловленное поведение (инстинкты) животных, в том числе людей)[4] исследованиях, начало которым было положе</w:t>
      </w:r>
      <w:r>
        <w:rPr>
          <w:rFonts w:ascii="Times New Roman CYR" w:hAnsi="Times New Roman CYR" w:cs="Times New Roman CYR"/>
          <w:sz w:val="28"/>
          <w:szCs w:val="28"/>
        </w:rPr>
        <w:t>но в экспериментах X. Харлоу с детенышами обезьян, воспитывающимися без матери, было показано, что для нормального развития детенышей недостаточно только удовлетворения физиологических нужд. X. Харлоу сформулировал понятие об эмоциональном комфорте, которы</w:t>
      </w:r>
      <w:r>
        <w:rPr>
          <w:rFonts w:ascii="Times New Roman CYR" w:hAnsi="Times New Roman CYR" w:cs="Times New Roman CYR"/>
          <w:sz w:val="28"/>
          <w:szCs w:val="28"/>
        </w:rPr>
        <w:t xml:space="preserve">й достигается в присутствии специфических стимулов от матери. Это мягкая шерсть, за которую можно цепляться, наличие «тела» (шерстистого и мягкого), к которому можно прижаться, его свойства покачиваться. Эти исследования свидетельствуют, что первоначально </w:t>
      </w:r>
      <w:r>
        <w:rPr>
          <w:rFonts w:ascii="Times New Roman CYR" w:hAnsi="Times New Roman CYR" w:cs="Times New Roman CYR"/>
          <w:sz w:val="28"/>
          <w:szCs w:val="28"/>
        </w:rPr>
        <w:t>эмоциональный комфорт достигается именно за счет наличия самих стимулов, и только в дальнейшем они «собираются» в целостный объект. В нормальных условиях этим объектом является мать. Но в экспериментальной ситуации удалось «разнести» стимулы, обеспечивающи</w:t>
      </w:r>
      <w:r>
        <w:rPr>
          <w:rFonts w:ascii="Times New Roman CYR" w:hAnsi="Times New Roman CYR" w:cs="Times New Roman CYR"/>
          <w:sz w:val="28"/>
          <w:szCs w:val="28"/>
        </w:rPr>
        <w:t>е эмоциональный комфорт, и стимулы, обеспечивающие удовлетворение физиологических нужд, по разным объектам (два макета суррогатной матери с разным набором качеств). Революционность этих исследований состоит не только в выделении самостоятельного значения п</w:t>
      </w:r>
      <w:r>
        <w:rPr>
          <w:rFonts w:ascii="Times New Roman CYR" w:hAnsi="Times New Roman CYR" w:cs="Times New Roman CYR"/>
          <w:sz w:val="28"/>
          <w:szCs w:val="28"/>
        </w:rPr>
        <w:t>отребности в эмоциональном комфорте, но и в генезисе объекта этой потребности, основанном на существовании стимулов, обеспечивающих этот комфорт, и прижизненном их объединении на внешнем объекте.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об эмоциональном комфорте, необходимом для психическ</w:t>
      </w:r>
      <w:r>
        <w:rPr>
          <w:rFonts w:ascii="Times New Roman CYR" w:hAnsi="Times New Roman CYR" w:cs="Times New Roman CYR"/>
          <w:sz w:val="28"/>
          <w:szCs w:val="28"/>
        </w:rPr>
        <w:t>ого развития, наличие потребности в безопасности и роль матери в их обеспечении, а также влияние этих структур на формирование базовых образований личности легли в основу теории привязанности (Дж. Боулби., М. Айнсворт). На основе заботы и поддержки, оказыв</w:t>
      </w:r>
      <w:r>
        <w:rPr>
          <w:rFonts w:ascii="Times New Roman CYR" w:hAnsi="Times New Roman CYR" w:cs="Times New Roman CYR"/>
          <w:sz w:val="28"/>
          <w:szCs w:val="28"/>
        </w:rPr>
        <w:t>аемых, матерью в первый год жизни, у ребенка образуется привязанность к ней, как к объекту, эту поддержку обеспечивающему. Качества матери как объекта привязанности (ее физическая и психологическая доступность, а также качество и своевременность оказываемо</w:t>
      </w:r>
      <w:r>
        <w:rPr>
          <w:rFonts w:ascii="Times New Roman CYR" w:hAnsi="Times New Roman CYR" w:cs="Times New Roman CYR"/>
          <w:sz w:val="28"/>
          <w:szCs w:val="28"/>
        </w:rPr>
        <w:t>й поддержки) служат источником формирования поведения привязанности и базовой структуры личности (привязанности), обеспечивающей стратегическое отношение субъекта к миру и своему существованию в нем (базовая модель мира «Я - Другой»). Более поздние исследо</w:t>
      </w:r>
      <w:r>
        <w:rPr>
          <w:rFonts w:ascii="Times New Roman CYR" w:hAnsi="Times New Roman CYR" w:cs="Times New Roman CYR"/>
          <w:sz w:val="28"/>
          <w:szCs w:val="28"/>
        </w:rPr>
        <w:t>вания привязанности показали, что выделенные формы привязанности (качество привязанности и две его основных формы - прочная, или безопасная, и непрочная привязанность), с некоторыми вариантами, обнаруживаются во всех культурах, причем в каждой культуре ест</w:t>
      </w:r>
      <w:r>
        <w:rPr>
          <w:rFonts w:ascii="Times New Roman CYR" w:hAnsi="Times New Roman CYR" w:cs="Times New Roman CYR"/>
          <w:sz w:val="28"/>
          <w:szCs w:val="28"/>
        </w:rPr>
        <w:t xml:space="preserve">ь свой тип качества привязанности, наиболее оптимальный для формирования конкретно-культурного варианта личности. Качество привязанности, окончательно формирующееся к двум годам, является устойчивой личностной характеристикой и может быть выявлено в любом </w:t>
      </w:r>
      <w:r>
        <w:rPr>
          <w:rFonts w:ascii="Times New Roman CYR" w:hAnsi="Times New Roman CYR" w:cs="Times New Roman CYR"/>
          <w:sz w:val="28"/>
          <w:szCs w:val="28"/>
        </w:rPr>
        <w:t>возрасте.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Привязанность у детей и взрослых играет огромную роль в устойчивости к стрессам. Также необходимо сказать, что люди у которых мало привязанностей склонны к депрессивному складу личности. Привязанность влияет на развитие родительских и супружеских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качеств, устойчивость к невротическим расстройствам, формирование стиля мотивации достижений, а также наличие «циклов непрочной привязанности» в семейной истории.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Источником формирования прочной привязанности является доступность для ребенка объекта привя</w:t>
      </w:r>
      <w:r>
        <w:rPr>
          <w:rFonts w:ascii="Times New Roman CYR" w:hAnsi="Times New Roman CYR" w:cs="Times New Roman CYR"/>
          <w:sz w:val="28"/>
          <w:szCs w:val="28"/>
        </w:rPr>
        <w:t>занности и качественное выполнение им своих функций (защита от всех форм дискомфорта) на ранних этапах развития. Еще У. Джеймс определял чувство одиночества, возникающее у ребенка вне контакта со взрослым, как источник страха в младенчестве. Д. Магагна счи</w:t>
      </w:r>
      <w:r>
        <w:rPr>
          <w:rFonts w:ascii="Times New Roman CYR" w:hAnsi="Times New Roman CYR" w:cs="Times New Roman CYR"/>
          <w:sz w:val="28"/>
          <w:szCs w:val="28"/>
        </w:rPr>
        <w:t>тает, что вне контакта с матерью ребенок не, развивается, все его ресурсы «работают» на защиту от тревоги и преодоление чувства эмоционального дискомфорта. Она выделяет три типа поведения ребенка для компенсации чувства тревоги в отсутствии матери: 1) снят</w:t>
      </w:r>
      <w:r>
        <w:rPr>
          <w:rFonts w:ascii="Times New Roman CYR" w:hAnsi="Times New Roman CYR" w:cs="Times New Roman CYR"/>
          <w:sz w:val="28"/>
          <w:szCs w:val="28"/>
        </w:rPr>
        <w:t>ие стресса за счет увеличения подвижности; 2) угнетение двигательной активности («затаивание»); 3) аутостимуляция, или «поиск замены соска». Хорошо известно, что сосание для ребенка не только акт кормления, но и успокоение, то есть способ обретения эмоцион</w:t>
      </w:r>
      <w:r>
        <w:rPr>
          <w:rFonts w:ascii="Times New Roman CYR" w:hAnsi="Times New Roman CYR" w:cs="Times New Roman CYR"/>
          <w:sz w:val="28"/>
          <w:szCs w:val="28"/>
        </w:rPr>
        <w:t>ального комфорта. В традиционных системах воспитания этот способ активно используется, иногда далеко за пределами грудного возраста.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В.В. Лебединский выделяет две основные функции эмоциональной регуляции: тоническую и регулятивную. Эти функции также могут </w:t>
      </w:r>
      <w:r>
        <w:rPr>
          <w:rFonts w:ascii="Times New Roman CYR" w:hAnsi="Times New Roman CYR" w:cs="Times New Roman CYR"/>
          <w:sz w:val="28"/>
          <w:szCs w:val="28"/>
        </w:rPr>
        <w:t>быть «разнесены» на разные объекты, хотя в норме принадлежат матери. У детей, воспитывающихся в условиях материнской депривации, тоническая функция может закрепляться не только на взрослом, но и на другом ребенке, а также обеспечиваться с помощью аутостиму</w:t>
      </w:r>
      <w:r>
        <w:rPr>
          <w:rFonts w:ascii="Times New Roman CYR" w:hAnsi="Times New Roman CYR" w:cs="Times New Roman CYR"/>
          <w:sz w:val="28"/>
          <w:szCs w:val="28"/>
        </w:rPr>
        <w:t>ляции. Роль тонической функции состоит в поддержании оптимального состояния возбуждения нервной системы, необходимого для жизнедеятельности. Это состояние имеет вполне определенные физиологические параметры, характеризуемые как стеническое состояние, обесп</w:t>
      </w:r>
      <w:r>
        <w:rPr>
          <w:rFonts w:ascii="Times New Roman CYR" w:hAnsi="Times New Roman CYR" w:cs="Times New Roman CYR"/>
          <w:sz w:val="28"/>
          <w:szCs w:val="28"/>
        </w:rPr>
        <w:t>ечивающее уверенность и готовность к действию, которые субъективно переживаются как состояние эмоционального комфорта. Потребность в оптимальном состоянии возбуждения основана на потребности мозга в притоке стимуляции и является источником формирования пот</w:t>
      </w:r>
      <w:r>
        <w:rPr>
          <w:rFonts w:ascii="Times New Roman CYR" w:hAnsi="Times New Roman CYR" w:cs="Times New Roman CYR"/>
          <w:sz w:val="28"/>
          <w:szCs w:val="28"/>
        </w:rPr>
        <w:t>ребности во впечатлениях.[9]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гуманистической психологии меньше внимания уделяется раннему онтогенезу, но выделяются состояние эмоционального комфорта и потребность в нем. А. Маслоу в своей иерархии потребностей человека выделяет потребность в безопасност</w:t>
      </w:r>
      <w:r>
        <w:rPr>
          <w:rFonts w:ascii="Times New Roman CYR" w:hAnsi="Times New Roman CYR" w:cs="Times New Roman CYR"/>
          <w:sz w:val="28"/>
          <w:szCs w:val="28"/>
        </w:rPr>
        <w:t>и, которая в раннем возрасте обеспечивается родителями. Это безопасность от страха, защита от боли, гнева, неустроенности. Она относится к потребностям первого уровня и должна быть удовлетворена после удовлетворения потребностей нужды (физиологических). Уд</w:t>
      </w:r>
      <w:r>
        <w:rPr>
          <w:rFonts w:ascii="Times New Roman CYR" w:hAnsi="Times New Roman CYR" w:cs="Times New Roman CYR"/>
          <w:sz w:val="28"/>
          <w:szCs w:val="28"/>
        </w:rPr>
        <w:t>овлетворение потребности в безопасности служит необходимым условием для возможности удовлетворения потребностей второго уровня - потребностей развития. Удовлетворение потребности в безопасности продуцирует чувство благополучия. Для его возникновения и стаб</w:t>
      </w:r>
      <w:r>
        <w:rPr>
          <w:rFonts w:ascii="Times New Roman CYR" w:hAnsi="Times New Roman CYR" w:cs="Times New Roman CYR"/>
          <w:sz w:val="28"/>
          <w:szCs w:val="28"/>
        </w:rPr>
        <w:t>илизации необходимо стабильное окружение и уверенность в его стабильности и закономерности. Это обеспечивается зависимостью ребенка от родителей, которая и стимулирует родителей такое окружение создавать и поддерживать. В этом состоит конструктивная роль з</w:t>
      </w:r>
      <w:r>
        <w:rPr>
          <w:rFonts w:ascii="Times New Roman CYR" w:hAnsi="Times New Roman CYR" w:cs="Times New Roman CYR"/>
          <w:sz w:val="28"/>
          <w:szCs w:val="28"/>
        </w:rPr>
        <w:t>ависимости в раннем детстве. Чувство безопасности создается заботой родителей, поддержкой и проявлением их любви к ребенку.[9]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заключением, следуемым из этих подходов, является констатация потребности ребенка в наличии и поддержании чувства безопасно</w:t>
      </w:r>
      <w:r>
        <w:rPr>
          <w:rFonts w:ascii="Times New Roman CYR" w:hAnsi="Times New Roman CYR" w:cs="Times New Roman CYR"/>
          <w:sz w:val="28"/>
          <w:szCs w:val="28"/>
        </w:rPr>
        <w:t xml:space="preserve">сти и уверенности в его обеспечении со стороны взрослых, в первую очередь - матери. Оно обеспечивается проявлением заботы взрослого и демонстрацией ребенку своего положительно-эмоционального отношения к нему. В результате у ребенка, во-первых, возникает и </w:t>
      </w:r>
      <w:r>
        <w:rPr>
          <w:rFonts w:ascii="Times New Roman CYR" w:hAnsi="Times New Roman CYR" w:cs="Times New Roman CYR"/>
          <w:sz w:val="28"/>
          <w:szCs w:val="28"/>
        </w:rPr>
        <w:t>поддерживается чувство эмоционального комфорта, а во-вторых, возникает привязанность ко взрослому, который этот комфорт обеспечивает. Наличие привязанности ко взрослому и поведение привязанности обеспечивает ребенку уверенность в поддержке взрослого и свое</w:t>
      </w:r>
      <w:r>
        <w:rPr>
          <w:rFonts w:ascii="Times New Roman CYR" w:hAnsi="Times New Roman CYR" w:cs="Times New Roman CYR"/>
          <w:sz w:val="28"/>
          <w:szCs w:val="28"/>
        </w:rPr>
        <w:t>временном ее получении.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отечественной психологии традиционно упор делался на эмоциональные переживания ребенка во взаимодействиях со взрослым. Мать первоначально рассматривалась как источник стимуляции, обеспечивающий удовлетворение потребности во впечат</w:t>
      </w:r>
      <w:r>
        <w:rPr>
          <w:rFonts w:ascii="Times New Roman CYR" w:hAnsi="Times New Roman CYR" w:cs="Times New Roman CYR"/>
          <w:sz w:val="28"/>
          <w:szCs w:val="28"/>
        </w:rPr>
        <w:t>лениях. В первые недели жизни поведение матери (проявление положительных эмоций во взаимодействии с ребенком) обеспечивает возникновение на основе потребности во впечатлениях потребности в общении (в форме эмоционального взаимодействия). М.И. Лисина и ее п</w:t>
      </w:r>
      <w:r>
        <w:rPr>
          <w:rFonts w:ascii="Times New Roman CYR" w:hAnsi="Times New Roman CYR" w:cs="Times New Roman CYR"/>
          <w:sz w:val="28"/>
          <w:szCs w:val="28"/>
        </w:rPr>
        <w:t>оследователи считают потребность в общении самостоятельной потребностью, но возникающей также в течение периода новорожденности на основе активного воздействия взрослого. Проявляя свое эмоциональное отношение, взрослый формирует у ребенка потребность в эмо</w:t>
      </w:r>
      <w:r>
        <w:rPr>
          <w:rFonts w:ascii="Times New Roman CYR" w:hAnsi="Times New Roman CYR" w:cs="Times New Roman CYR"/>
          <w:sz w:val="28"/>
          <w:szCs w:val="28"/>
        </w:rPr>
        <w:t>циональном взаимодействии, которое является содержанием первой формы общения - ситуативно-личностной. Эмоциональная депривация ребенка, в этом возрасте ведет к задержке и искажениям развития не только общения, но и всей эмоционально-личностной сферы. Основ</w:t>
      </w:r>
      <w:r>
        <w:rPr>
          <w:rFonts w:ascii="Times New Roman CYR" w:hAnsi="Times New Roman CYR" w:cs="Times New Roman CYR"/>
          <w:sz w:val="28"/>
          <w:szCs w:val="28"/>
        </w:rPr>
        <w:t>ное внимание уделяется структуре и содержанию эмоциональной сферы ребенка, хотя не отрицается влияние его эмоционального состояния на развитие познавательной сферы. Роль эмоционального общения в предупреждении и терапии депривационных последствий (госпитал</w:t>
      </w:r>
      <w:r>
        <w:rPr>
          <w:rFonts w:ascii="Times New Roman CYR" w:hAnsi="Times New Roman CYR" w:cs="Times New Roman CYR"/>
          <w:sz w:val="28"/>
          <w:szCs w:val="28"/>
        </w:rPr>
        <w:t>изм и его более мягкие формы) состоит не только в развитии самого общения и всех остальных форм деятельности, но и в формировании и поддержании стабильного, благополучного (а точнее - эмоционально-положительного) состояния ребенка.[1]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Функции матери в обес</w:t>
      </w:r>
      <w:r>
        <w:rPr>
          <w:rFonts w:ascii="Times New Roman CYR" w:hAnsi="Times New Roman CYR" w:cs="Times New Roman CYR"/>
          <w:sz w:val="28"/>
          <w:szCs w:val="28"/>
        </w:rPr>
        <w:t>печении эмоционального комфорта ребенка более прицельно изучаются в рамках тех направлений отечественной психологии, где искаженное материнско-детское взаимодействие рассматривается как источник нарушения эмоционально-личностной сферы и психического здоров</w:t>
      </w:r>
      <w:r>
        <w:rPr>
          <w:rFonts w:ascii="Times New Roman CYR" w:hAnsi="Times New Roman CYR" w:cs="Times New Roman CYR"/>
          <w:sz w:val="28"/>
          <w:szCs w:val="28"/>
        </w:rPr>
        <w:t>ья ребенка (в младенческом, дошкольном, предподростковом и подростковом возрастах). Сюда относятся исследования родительского отношения, родительской позиции, стиля детско-родительских взаимодействий и т.п. В работах, относящихся к этим направлениям, выдел</w:t>
      </w:r>
      <w:r>
        <w:rPr>
          <w:rFonts w:ascii="Times New Roman CYR" w:hAnsi="Times New Roman CYR" w:cs="Times New Roman CYR"/>
          <w:sz w:val="28"/>
          <w:szCs w:val="28"/>
        </w:rPr>
        <w:t>яется базовое отношение к миру, которое формируется в раннем возрасте [А.Я. Варга, М.В. Колоскова, О.В. Баженова, Г.В. Скобло и др.]. Содержанием этой структуры является чувство базового доверия к миру [А.Я. Варга], активно-доверительное отношение к миру [</w:t>
      </w:r>
      <w:r>
        <w:rPr>
          <w:rFonts w:ascii="Times New Roman CYR" w:hAnsi="Times New Roman CYR" w:cs="Times New Roman CYR"/>
          <w:sz w:val="28"/>
          <w:szCs w:val="28"/>
        </w:rPr>
        <w:t>М.В. Колоскова], устойчивый положительно-эмоциональный фон настроения. Формирование такого содержания субъективного опыта ребенка основано на поведении матери, которая, помимо удовлетворения физиологических, а также эмоциональных потребностей ребенка, обес</w:t>
      </w:r>
      <w:r>
        <w:rPr>
          <w:rFonts w:ascii="Times New Roman CYR" w:hAnsi="Times New Roman CYR" w:cs="Times New Roman CYR"/>
          <w:sz w:val="28"/>
          <w:szCs w:val="28"/>
        </w:rPr>
        <w:t>печивает поддержку его активного, инициативного отношения к миру. Мать воспринимает ребенка как субъекта не только потребностей, но и эмоциональных переживаний, активности. Выделяется потребность ребенка в доброжелательном внимании взрослого, в эмоциональн</w:t>
      </w:r>
      <w:r>
        <w:rPr>
          <w:rFonts w:ascii="Times New Roman CYR" w:hAnsi="Times New Roman CYR" w:cs="Times New Roman CYR"/>
          <w:sz w:val="28"/>
          <w:szCs w:val="28"/>
        </w:rPr>
        <w:t>ом взаимодействии со взрослым, к трем месяцам проявляющаяся как устойчивая потребность в получении положительных эмоций от взрослого (Л.И. Божович, М.И. Лисина, С.Ю. Мещерякова), потребность обрести чувство уравновешенности и безопасности, достигаемая в ко</w:t>
      </w:r>
      <w:r>
        <w:rPr>
          <w:rFonts w:ascii="Times New Roman CYR" w:hAnsi="Times New Roman CYR" w:cs="Times New Roman CYR"/>
          <w:sz w:val="28"/>
          <w:szCs w:val="28"/>
        </w:rPr>
        <w:t>нтакте со взрослым [Г.В. Скобло]. Удовлетворение этих потребностей является условием нормального психического развития ребенка. [8]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исследования также позволяют заключить, что чувство эмоционального комфорта служит показателем оптимального состояния ре</w:t>
      </w:r>
      <w:r>
        <w:rPr>
          <w:rFonts w:ascii="Times New Roman CYR" w:hAnsi="Times New Roman CYR" w:cs="Times New Roman CYR"/>
          <w:sz w:val="28"/>
          <w:szCs w:val="28"/>
        </w:rPr>
        <w:t>бенка в системе «Я - Мир» и является необходимым условием его развития. Оно продуцируется положительным эмоциональным отношением матери, активно проявляемым в процессе взаимодействия с ребенком. Нарушение такого поведения матери (разные формы эмоциональной</w:t>
      </w:r>
      <w:r>
        <w:rPr>
          <w:rFonts w:ascii="Times New Roman CYR" w:hAnsi="Times New Roman CYR" w:cs="Times New Roman CYR"/>
          <w:sz w:val="28"/>
          <w:szCs w:val="28"/>
        </w:rPr>
        <w:t xml:space="preserve"> депривации) ведет к искажению психического развития ребенка, причем во всех сферах.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эмоционального благополучия ребенка в разных возрастах и его связи с отношением и поведением матери показали, что оно проявляется не только в преимущественном</w:t>
      </w:r>
      <w:r>
        <w:rPr>
          <w:rFonts w:ascii="Times New Roman CYR" w:hAnsi="Times New Roman CYR" w:cs="Times New Roman CYR"/>
          <w:sz w:val="28"/>
          <w:szCs w:val="28"/>
        </w:rPr>
        <w:t xml:space="preserve"> положительном фоне настроения, но и в стиле переживания результатов действий, успехов и неудач, развитии познавательной мотивации, включении взрослого в совместную деятельность, отношении к оценке взрослого, развитии самоконтроля, стиле переживания ситуац</w:t>
      </w:r>
      <w:r>
        <w:rPr>
          <w:rFonts w:ascii="Times New Roman CYR" w:hAnsi="Times New Roman CYR" w:cs="Times New Roman CYR"/>
          <w:sz w:val="28"/>
          <w:szCs w:val="28"/>
        </w:rPr>
        <w:t>ии разлуки с близким взрослым, переживании семейной ситуации. В младенчестве состояние эмоционального благополучия определяется как базовое чувство эмоционального комфорта, обеспечивающее доверительное и активное отношение к миру.[5] В более старшем возрас</w:t>
      </w:r>
      <w:r>
        <w:rPr>
          <w:rFonts w:ascii="Times New Roman CYR" w:hAnsi="Times New Roman CYR" w:cs="Times New Roman CYR"/>
          <w:sz w:val="28"/>
          <w:szCs w:val="28"/>
        </w:rPr>
        <w:t>те эмоциональное благополучие обеспечивает высокую самооценку, сформированный самоконтроль, ориентацию на успех в достижении целей, эмоциональный комфорт в семье и вне семьи. На основании приведенных исследований можно более конкретно охарактеризовать стру</w:t>
      </w:r>
      <w:r>
        <w:rPr>
          <w:rFonts w:ascii="Times New Roman CYR" w:hAnsi="Times New Roman CYR" w:cs="Times New Roman CYR"/>
          <w:sz w:val="28"/>
          <w:szCs w:val="28"/>
        </w:rPr>
        <w:t>ктуру эмоционального благополучия.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Структура эмоционального благополучия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эмоциональном благополучии можно выделить несколько составляющих, каждая из которых представляет собой континуум между положительным и отрицательным полюсами. В совокупности они пре</w:t>
      </w:r>
      <w:r>
        <w:rPr>
          <w:rFonts w:ascii="Times New Roman CYR" w:hAnsi="Times New Roman CYR" w:cs="Times New Roman CYR"/>
          <w:sz w:val="28"/>
          <w:szCs w:val="28"/>
        </w:rPr>
        <w:t>дставляют собой уровень общего эмоционального благополучия ребенка.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Эмоция удовольствия - неудовольствия как содержание преимущественного фона настроения.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Переживание успеха - неуспеха достижения целей.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Переживание комфорта как отсутствия внешней угр</w:t>
      </w:r>
      <w:r>
        <w:rPr>
          <w:rFonts w:ascii="Times New Roman CYR" w:hAnsi="Times New Roman CYR" w:cs="Times New Roman CYR"/>
          <w:sz w:val="28"/>
          <w:szCs w:val="28"/>
        </w:rPr>
        <w:t>озы и физического дискомфорта.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Переживание комфорта в присутствии других людей и ситуации взаимодействия с ними.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Переживание оценки другими результатов активности ребенка.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эти составляющие могут иметь разное содержание, то есть разную «точку» на ко</w:t>
      </w:r>
      <w:r>
        <w:rPr>
          <w:rFonts w:ascii="Times New Roman CYR" w:hAnsi="Times New Roman CYR" w:cs="Times New Roman CYR"/>
          <w:sz w:val="28"/>
          <w:szCs w:val="28"/>
        </w:rPr>
        <w:t>нтинууме от «+» до «-», однако их не может не быть вообще. Чтобы понять, что именно входит в функции матери и как они обеспечивают ту индивидуальную точку на континууме, которая определяет уровень эмоционального благополучия конкретного ребенка,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представить себе онтогенез всех составляющих эмоционального благополучия ребенка. [8]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Родительская позиция в семейном воспитании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Одним из важнейших факторов, формирующих гармонически развитую личность ребенка, являются воспитательные позиции родителе</w:t>
      </w:r>
      <w:r>
        <w:rPr>
          <w:rFonts w:ascii="Times New Roman CYR" w:hAnsi="Times New Roman CYR" w:cs="Times New Roman CYR"/>
          <w:sz w:val="28"/>
          <w:szCs w:val="28"/>
        </w:rPr>
        <w:t>й, определяющие общий стиль воспитания.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описании типологии семейного воспитания принято изучение воспитательных родительских установок и позиций. В общем виде были сформулированы оптимальная и неоптимальная родительские позиции.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Оптимальная родительская </w:t>
      </w:r>
      <w:r>
        <w:rPr>
          <w:rFonts w:ascii="Times New Roman CYR" w:hAnsi="Times New Roman CYR" w:cs="Times New Roman CYR"/>
          <w:sz w:val="28"/>
          <w:szCs w:val="28"/>
        </w:rPr>
        <w:t>позиция отвечает требованиям адекватности, гибкости и прогностичности.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Адекватность родительской позиции может быть определена как умение родителей видеть понимать индивидуальность своего ребенка, замечать происходящие в его душевном мире изменения.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Гибкос</w:t>
      </w:r>
      <w:r>
        <w:rPr>
          <w:rFonts w:ascii="Times New Roman CYR" w:hAnsi="Times New Roman CYR" w:cs="Times New Roman CYR"/>
          <w:sz w:val="28"/>
          <w:szCs w:val="28"/>
        </w:rPr>
        <w:t>ть родительской позиции рассматривается как способность перестройки воздействия на ребенка по ходу его взросления и в связи с различными изменениями условий жизни семьи.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Прогностичность родительской позиции означает, что не ребенок должен вести за собой ро</w:t>
      </w:r>
      <w:r>
        <w:rPr>
          <w:rFonts w:ascii="Times New Roman CYR" w:hAnsi="Times New Roman CYR" w:cs="Times New Roman CYR"/>
          <w:sz w:val="28"/>
          <w:szCs w:val="28"/>
        </w:rPr>
        <w:t>дителей, а наоборот, стиль общения должен опережать появление новых психических и личностных качеств детей.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дисгармоничных семьях, там, где воспитание ребенка приобрело проблемный характер, довольно отчетливо выявляется изменение родительских позиций по </w:t>
      </w:r>
      <w:r>
        <w:rPr>
          <w:rFonts w:ascii="Times New Roman CYR" w:hAnsi="Times New Roman CYR" w:cs="Times New Roman CYR"/>
          <w:sz w:val="28"/>
          <w:szCs w:val="28"/>
        </w:rPr>
        <w:t>одному или по всем трем выделенным показателям. Родительские позиции неадекватны, утрачивают качества гибкости, становятся повышенно устойчивыми, неизменчивыми и непрогностичными.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Воспитательные позиции родителей - это характер эмоционального отношения отц</w:t>
      </w:r>
      <w:r>
        <w:rPr>
          <w:rFonts w:ascii="Times New Roman CYR" w:hAnsi="Times New Roman CYR" w:cs="Times New Roman CYR"/>
          <w:sz w:val="28"/>
          <w:szCs w:val="28"/>
        </w:rPr>
        <w:t>а и матери к ребенку. Выделяют следующие основные типы: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эмоционально-уравновешенное отношение к ребенку (оптимальный стиль поведения родителей): родители воспринимают ребенка как формирующуюся личность с определенными возрастными, половыми и личностными </w:t>
      </w:r>
      <w:r>
        <w:rPr>
          <w:rFonts w:ascii="Times New Roman CYR" w:hAnsi="Times New Roman CYR" w:cs="Times New Roman CYR"/>
          <w:sz w:val="28"/>
          <w:szCs w:val="28"/>
        </w:rPr>
        <w:t>особенностями, потребностями и интересами. Основой этих отношений является уважение взрослым ребенка. Родители выражают ребенку свои чувства, категоричность и настойчивость, но при этом сохраняют необходимую для него степень свободы и независимости. Взросл</w:t>
      </w:r>
      <w:r>
        <w:rPr>
          <w:rFonts w:ascii="Times New Roman CYR" w:hAnsi="Times New Roman CYR" w:cs="Times New Roman CYR"/>
          <w:sz w:val="28"/>
          <w:szCs w:val="28"/>
        </w:rPr>
        <w:t>ый воспринимает ребенка как личность. Межличностные отношения родителей и детей строятся на основе взаимодействия и взаимопонимания;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концентрация внимания родителей на ребенке (нежелательный стиль родительского поведения): семья существует ради ребенка. </w:t>
      </w:r>
      <w:r>
        <w:rPr>
          <w:rFonts w:ascii="Times New Roman CYR" w:hAnsi="Times New Roman CYR" w:cs="Times New Roman CYR"/>
          <w:sz w:val="28"/>
          <w:szCs w:val="28"/>
        </w:rPr>
        <w:t>Родители проявляют постоянную гиперопеку по отношению к ребенку. Они постоянно контролируют поведение ребенка, ограничивают его социальные контакты, стремятся давать советы, навязывают общение. В этом случае родительские позиции заключаются в следующем: чр</w:t>
      </w:r>
      <w:r>
        <w:rPr>
          <w:rFonts w:ascii="Times New Roman CYR" w:hAnsi="Times New Roman CYR" w:cs="Times New Roman CYR"/>
          <w:sz w:val="28"/>
          <w:szCs w:val="28"/>
        </w:rPr>
        <w:t>езмерная уступчивость; неадекватность понимания личности ребенка; общение с ребенком как с младенцем (не учитывая его возрастные особенности); неспособность адекватно воспринимать степень социальной зрелости и активности ребенка; неумение руководить детьми</w:t>
      </w:r>
      <w:r>
        <w:rPr>
          <w:rFonts w:ascii="Times New Roman CYR" w:hAnsi="Times New Roman CYR" w:cs="Times New Roman CYR"/>
          <w:sz w:val="28"/>
          <w:szCs w:val="28"/>
        </w:rPr>
        <w:t>; духовная отдаленность отца и матери от ребенка;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●</w:t>
      </w:r>
      <w:r>
        <w:rPr>
          <w:rFonts w:ascii="Times New Roman CYR" w:hAnsi="Times New Roman CYR" w:cs="Times New Roman CYR"/>
          <w:sz w:val="28"/>
          <w:szCs w:val="28"/>
        </w:rPr>
        <w:t xml:space="preserve"> эмоциональная дистанция между родителями и ребенком (нежелательный стиль родительского поведения). Дистанция означает психологическую отдаленность взрослых от детей - редкие и поверхностные контакты с реб</w:t>
      </w:r>
      <w:r>
        <w:rPr>
          <w:rFonts w:ascii="Times New Roman CYR" w:hAnsi="Times New Roman CYR" w:cs="Times New Roman CYR"/>
          <w:sz w:val="28"/>
          <w:szCs w:val="28"/>
        </w:rPr>
        <w:t>енком, эмоциональное равнодушие к нему. Отношения родителей и детей не приносят взаимного удовлетворения, так как в основе своей имеют ориентацию взрослых «найти на ребенка управу», не понимая его индивидуальных особенностей, потребностей и мотивов поведен</w:t>
      </w:r>
      <w:r>
        <w:rPr>
          <w:rFonts w:ascii="Times New Roman CYR" w:hAnsi="Times New Roman CYR" w:cs="Times New Roman CYR"/>
          <w:sz w:val="28"/>
          <w:szCs w:val="28"/>
        </w:rPr>
        <w:t>ия.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Стили семейного воспитания - это типичные модели отношений между взрослыми и детьми в семьях. Отношения определяются по степени напряженности и последствиям негативного влияния на воспитание детей.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семейных отношений продуцирует широкий спект</w:t>
      </w:r>
      <w:r>
        <w:rPr>
          <w:rFonts w:ascii="Times New Roman CYR" w:hAnsi="Times New Roman CYR" w:cs="Times New Roman CYR"/>
          <w:sz w:val="28"/>
          <w:szCs w:val="28"/>
        </w:rPr>
        <w:t>р аномалий в психическом и нравственном развитии ребенка. Разумеется, эти аномалии, возникающие в условиях неблагополучных семейных отношений, не есть следствие только их. Они могут возникать под влиянием целого ряда побочных явлений, которые либо становят</w:t>
      </w:r>
      <w:r>
        <w:rPr>
          <w:rFonts w:ascii="Times New Roman CYR" w:hAnsi="Times New Roman CYR" w:cs="Times New Roman CYR"/>
          <w:sz w:val="28"/>
          <w:szCs w:val="28"/>
        </w:rPr>
        <w:t>ся причиной самой конфликтности, либо действуют на нее в качестве катализатора, например, низкая духовная культура родителей, их эгоизм, пьянство и т. п.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А. С. Спиваковская предлагает следующую классификацию неблагоприятных типов отношений в семье: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«Внеш</w:t>
      </w:r>
      <w:r>
        <w:rPr>
          <w:rFonts w:ascii="Times New Roman CYR" w:hAnsi="Times New Roman CYR" w:cs="Times New Roman CYR"/>
          <w:sz w:val="28"/>
          <w:szCs w:val="28"/>
        </w:rPr>
        <w:t>не спокойная семья».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семье события протекают гладко, со стороны может показаться, что отношения ее членов упорядочены и согласованы. Однако за благополучным «фасадом» скрываются длительно сильно подавляемые чувства друг к другу.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«Вулканическая сем</w:t>
      </w:r>
      <w:r>
        <w:rPr>
          <w:rFonts w:ascii="Times New Roman CYR" w:hAnsi="Times New Roman CYR" w:cs="Times New Roman CYR"/>
          <w:sz w:val="28"/>
          <w:szCs w:val="28"/>
        </w:rPr>
        <w:t>ья».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этой семье отношения изменчивы и открыты. Супруги постоянно выясняют отношения, часто расходятся, чтобы вскоре нежно любить и опять относиться друг к другу искренне и нежно. В этом случае спонтанность, эмоциональная непосредственность преобладают на</w:t>
      </w:r>
      <w:r>
        <w:rPr>
          <w:rFonts w:ascii="Times New Roman CYR" w:hAnsi="Times New Roman CYR" w:cs="Times New Roman CYR"/>
          <w:sz w:val="28"/>
          <w:szCs w:val="28"/>
        </w:rPr>
        <w:t>д чувством ответственности. Хотят того родители или нет, специфическая эмоциональная атмосфера семьи оказывает постоянное воздействие на личность ребенка.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«Семья-санаторий».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характерный тип семейной дисгармонии. Поведение супругов принимает вид «куро</w:t>
      </w:r>
      <w:r>
        <w:rPr>
          <w:rFonts w:ascii="Times New Roman CYR" w:hAnsi="Times New Roman CYR" w:cs="Times New Roman CYR"/>
          <w:sz w:val="28"/>
          <w:szCs w:val="28"/>
        </w:rPr>
        <w:t>рта», усилия затрачиваются на своеобразное коллективное самоограничение. Супруги все время проводят вместе и стараются удержать около себя детей. Поскольку бессознательная цель одного из супругов - удерживание любви и заботы другого, ребенок не может компе</w:t>
      </w:r>
      <w:r>
        <w:rPr>
          <w:rFonts w:ascii="Times New Roman CYR" w:hAnsi="Times New Roman CYR" w:cs="Times New Roman CYR"/>
          <w:sz w:val="28"/>
          <w:szCs w:val="28"/>
        </w:rPr>
        <w:t>нсировать недостаток любви со стороны ни одного, ни другого родителя. Ограниченность семьи заботой, внутренними отношениями приводит к постоянной фиксации внимания на здоровье, подчеркиванию всевозможных опасностей, запугиванию. Необходимость удержать ребе</w:t>
      </w:r>
      <w:r>
        <w:rPr>
          <w:rFonts w:ascii="Times New Roman CYR" w:hAnsi="Times New Roman CYR" w:cs="Times New Roman CYR"/>
          <w:sz w:val="28"/>
          <w:szCs w:val="28"/>
        </w:rPr>
        <w:t>нка в семье приводит к дискредитации внесемейных ценностей, к обесцениванию общения ребенка, предпочитаемых форм проведения свободного времени. Мелочная опека, жесткий контроль и чрезмерная защита от реальных и мнимых опасностей - характерные признаки отно</w:t>
      </w:r>
      <w:r>
        <w:rPr>
          <w:rFonts w:ascii="Times New Roman CYR" w:hAnsi="Times New Roman CYR" w:cs="Times New Roman CYR"/>
          <w:sz w:val="28"/>
          <w:szCs w:val="28"/>
        </w:rPr>
        <w:t>шения к детям в семьях «санитарного» типа. Такие родительские позиции приводят к чрезмерной перегрузке нервной системы ребенка, при которой возникают невротические срывы.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«Семья-крепость».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такого типа характерна ограниченность рамками семейного круга</w:t>
      </w:r>
      <w:r>
        <w:rPr>
          <w:rFonts w:ascii="Times New Roman CYR" w:hAnsi="Times New Roman CYR" w:cs="Times New Roman CYR"/>
          <w:sz w:val="28"/>
          <w:szCs w:val="28"/>
        </w:rPr>
        <w:t xml:space="preserve"> с дисгармоничными внутренними связями. Отношение к детям в такой семье жестко регламентируется, необходимость ограничения связей вне семьи приводит к жесткой фиксации всевозможных ограничений. В семьях по типу «крепости» любовь ребенка все более приобрета</w:t>
      </w:r>
      <w:r>
        <w:rPr>
          <w:rFonts w:ascii="Times New Roman CYR" w:hAnsi="Times New Roman CYR" w:cs="Times New Roman CYR"/>
          <w:sz w:val="28"/>
          <w:szCs w:val="28"/>
        </w:rPr>
        <w:t xml:space="preserve">ет условный характер, он любим только тогда, когда оправдывает возложенные на него семейным кругом требования. Подобная семейная атмосфера и тип воспитания приводят к повышению неуверенности ребенка в себе, к безынициативности, иногда усиливают протестные </w:t>
      </w:r>
      <w:r>
        <w:rPr>
          <w:rFonts w:ascii="Times New Roman CYR" w:hAnsi="Times New Roman CYR" w:cs="Times New Roman CYR"/>
          <w:sz w:val="28"/>
          <w:szCs w:val="28"/>
        </w:rPr>
        <w:t>реакции и поведение по типу упрямства и негативизма. Семья по типу «крепости» ставит ребенка в противоречивую позицию, ситуацию внутреннего конфликта, вызванного рассогласованием между требованиями родителей и окружения и собственным опытом ребенка. Следст</w:t>
      </w:r>
      <w:r>
        <w:rPr>
          <w:rFonts w:ascii="Times New Roman CYR" w:hAnsi="Times New Roman CYR" w:cs="Times New Roman CYR"/>
          <w:sz w:val="28"/>
          <w:szCs w:val="28"/>
        </w:rPr>
        <w:t>вием отношений в такой семье является невротизация ребенка.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«Семья-театр».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таких семьях стабильность удерживается путем специфического «театрализованного образа жизни». В центре внимания такой семьи всегда заключены игра и эффект. Как правило, один из </w:t>
      </w:r>
      <w:r>
        <w:rPr>
          <w:rFonts w:ascii="Times New Roman CYR" w:hAnsi="Times New Roman CYR" w:cs="Times New Roman CYR"/>
          <w:sz w:val="28"/>
          <w:szCs w:val="28"/>
        </w:rPr>
        <w:t>супругов в подобных семьях испытывает острую потребность в признании, в постоянном внимании, поощрении, он остро испытывает дефицит любви. Демонстрируемая посторонним любовь и забота о ребенке не спасает от остро ощущаемого детьми чувства, что родителям не</w:t>
      </w:r>
      <w:r>
        <w:rPr>
          <w:rFonts w:ascii="Times New Roman CYR" w:hAnsi="Times New Roman CYR" w:cs="Times New Roman CYR"/>
          <w:sz w:val="28"/>
          <w:szCs w:val="28"/>
        </w:rPr>
        <w:t xml:space="preserve"> до них, что выполнение ими своих родительских обязанностей - формальная необходимость, навязываемая социальными нормами. В театрализованном образе жизни семьи часто возникает особое отношение к ребенку, связанное со стремлением скрыть его недостатки и нес</w:t>
      </w:r>
      <w:r>
        <w:rPr>
          <w:rFonts w:ascii="Times New Roman CYR" w:hAnsi="Times New Roman CYR" w:cs="Times New Roman CYR"/>
          <w:sz w:val="28"/>
          <w:szCs w:val="28"/>
        </w:rPr>
        <w:t>овершенства. Все это приводит к ослаблению самоконтроля, потере внутренней дисциплины. Отсутствие подлинной близости с родителями формирует эгоистическую направленность личности.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«Семья - третий лишний».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в тех случаях, когда личностные особенно</w:t>
      </w:r>
      <w:r>
        <w:rPr>
          <w:rFonts w:ascii="Times New Roman CYR" w:hAnsi="Times New Roman CYR" w:cs="Times New Roman CYR"/>
          <w:sz w:val="28"/>
          <w:szCs w:val="28"/>
        </w:rPr>
        <w:t>сти супругов, стиль их взаимодействия составляют особую значимость, а родительство бессознательно воспринимается как помеха супружескому счастью. Так возникает стиль отношений с ребенком по типу скрытого непринятия. Воспитание детей в подобных ситуациях пр</w:t>
      </w:r>
      <w:r>
        <w:rPr>
          <w:rFonts w:ascii="Times New Roman CYR" w:hAnsi="Times New Roman CYR" w:cs="Times New Roman CYR"/>
          <w:sz w:val="28"/>
          <w:szCs w:val="28"/>
        </w:rPr>
        <w:t>иводит к формированию неуверенности в себе, безынициативности, фиксации на слабостях, детям свойственны мучительные переживания собственной неполноценности при усиленной зависимости и подчиняемости родителям. В таких семьях у детей часто возникают опасения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за жизнь и здоровье родителей, они с трудом переносят даже временное разлучение с ними, с трудом адаптируются в детских коллективах.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Семья с «кумиром».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Возникает тогда, когда забота о ребенке превращается в единственную силу, способную удержать родителе</w:t>
      </w:r>
      <w:r>
        <w:rPr>
          <w:rFonts w:ascii="Times New Roman CYR" w:hAnsi="Times New Roman CYR" w:cs="Times New Roman CYR"/>
          <w:sz w:val="28"/>
          <w:szCs w:val="28"/>
        </w:rPr>
        <w:t>й друг с другом. Ребенок оказывается центром семьи, становится объектом повышенного внимания и опеки, завышенных ожиданий родителей. Желание уберечь ребенка от жизненных трудностей приводит к ограничению самостоятельности, чему в значительной степени спосо</w:t>
      </w:r>
      <w:r>
        <w:rPr>
          <w:rFonts w:ascii="Times New Roman CYR" w:hAnsi="Times New Roman CYR" w:cs="Times New Roman CYR"/>
          <w:sz w:val="28"/>
          <w:szCs w:val="28"/>
        </w:rPr>
        <w:t>бствует бессознательная тенденция замедлить взросление ребенка, поскольку уменьшение опеки угрожает разрыву семейной группы. При таком воспитании дети становятся несамостоятельными. Вместе с этим возрастает потребность в позитивных оценках, детям недостает</w:t>
      </w:r>
      <w:r>
        <w:rPr>
          <w:rFonts w:ascii="Times New Roman CYR" w:hAnsi="Times New Roman CYR" w:cs="Times New Roman CYR"/>
          <w:sz w:val="28"/>
          <w:szCs w:val="28"/>
        </w:rPr>
        <w:t xml:space="preserve"> любви. Требования признания любой ценой порождает демонстративность поведения. Критичное осознание собственных личностных качеств заменяется негативными оценками других, ощущениями несправедливости и жесткости окружающих.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«Семья-маскарад».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Порождается н</w:t>
      </w:r>
      <w:r>
        <w:rPr>
          <w:rFonts w:ascii="Times New Roman CYR" w:hAnsi="Times New Roman CYR" w:cs="Times New Roman CYR"/>
          <w:sz w:val="28"/>
          <w:szCs w:val="28"/>
        </w:rPr>
        <w:t xml:space="preserve">есогласованностью жизненных целей и планов супругов. Воспитание ребенка приобретает черты непоследовательности, и мир для ребенка предстает разным, порой с противоречивыми сторонами. Мелькание масок повышает чувство тревожности. Несогласованность действий </w:t>
      </w:r>
      <w:r>
        <w:rPr>
          <w:rFonts w:ascii="Times New Roman CYR" w:hAnsi="Times New Roman CYR" w:cs="Times New Roman CYR"/>
          <w:sz w:val="28"/>
          <w:szCs w:val="28"/>
        </w:rPr>
        <w:t>родителей, например повышенная требовательность отца при гиперопеке и всепрощении матери, вызывает растерянность ребенка и расщепление его самооценки.[6]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Родительская позиция в семейном воспитании - один из важнейших факторов, формирующий гармонически разв</w:t>
      </w:r>
      <w:r>
        <w:rPr>
          <w:rFonts w:ascii="Times New Roman CYR" w:hAnsi="Times New Roman CYR" w:cs="Times New Roman CYR"/>
          <w:sz w:val="28"/>
          <w:szCs w:val="28"/>
        </w:rPr>
        <w:t>итую личность ребенка. От того, какой позиции будут придерживаться родители, во многом зависит развитие личности ребенка, и как следствие его будущее. Подкрепление или наказание родителями определенных позиций и взглядов ребенка будут способствовать развит</w:t>
      </w:r>
      <w:r>
        <w:rPr>
          <w:rFonts w:ascii="Times New Roman CYR" w:hAnsi="Times New Roman CYR" w:cs="Times New Roman CYR"/>
          <w:sz w:val="28"/>
          <w:szCs w:val="28"/>
        </w:rPr>
        <w:t>ию сильной и уверенной в себе личности или, наоборот, неуверенной и слабой.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1.4 Роль эмоционального благополучия в развитии ребенка раннего возраста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 из самых важных потребностей в жизни человека (по А. Маслоу) - это потребность в безопасности в ранн</w:t>
      </w:r>
      <w:r>
        <w:rPr>
          <w:rFonts w:ascii="Times New Roman CYR" w:hAnsi="Times New Roman CYR" w:cs="Times New Roman CYR"/>
          <w:sz w:val="28"/>
          <w:szCs w:val="28"/>
        </w:rPr>
        <w:t>ем возрасте обеспечивается в основном родителями. Самая важная роль в обеспечении эмоционального комфорта ребенка принадлежит, конечно, маме и зависит от эмоциональнго взаимодействия с ребенком, проявления безусловной любви и поддержки.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ребенок получа</w:t>
      </w:r>
      <w:r>
        <w:rPr>
          <w:rFonts w:ascii="Times New Roman CYR" w:hAnsi="Times New Roman CYR" w:cs="Times New Roman CYR"/>
          <w:sz w:val="28"/>
          <w:szCs w:val="28"/>
        </w:rPr>
        <w:t>ет от родителей любовь и поддержку у него возникает состояние эмоционального комфорта, а это обеспечивает доверительное и активное отношение к миру, формирует высокую самооценку, самоконтроль, ориентацию на жизненный успех. И, напротив, если человек ощущае</w:t>
      </w:r>
      <w:r>
        <w:rPr>
          <w:rFonts w:ascii="Times New Roman CYR" w:hAnsi="Times New Roman CYR" w:cs="Times New Roman CYR"/>
          <w:sz w:val="28"/>
          <w:szCs w:val="28"/>
        </w:rPr>
        <w:t>т эмоциональное неблагополучие, то это может проявиться в агрессии, подавленности, в страхах, обидах, изолированности, которые будут сопровождать его всю жизнь.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детско-родительских отношениях ребенок раннего возраста удовлетворяет важные для него потребн</w:t>
      </w:r>
      <w:r>
        <w:rPr>
          <w:rFonts w:ascii="Times New Roman CYR" w:hAnsi="Times New Roman CYR" w:cs="Times New Roman CYR"/>
          <w:sz w:val="28"/>
          <w:szCs w:val="28"/>
        </w:rPr>
        <w:t>ости. И если эти отношения построены неправильно - это ведет к нарушениям эмоционального благополучия ребенка раннего возраста. Неудовлетворение тех или иных потребностей ведет к возникновению специфических нарушений: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 привязанности;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Нарушения</w:t>
      </w:r>
      <w:r>
        <w:rPr>
          <w:rFonts w:ascii="Times New Roman CYR" w:hAnsi="Times New Roman CYR" w:cs="Times New Roman CYR"/>
          <w:sz w:val="28"/>
          <w:szCs w:val="28"/>
        </w:rPr>
        <w:t xml:space="preserve"> невротического характера;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Страхи, тревожность;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Депрессия;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Проблемы с кормлением;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Проблемы со сном;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Упрямство, непослушание;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Агрессивное поведение;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нарушениями эмоционального благополучия мы понимаем доминирование различного рода отрицатель</w:t>
      </w:r>
      <w:r>
        <w:rPr>
          <w:rFonts w:ascii="Times New Roman CYR" w:hAnsi="Times New Roman CYR" w:cs="Times New Roman CYR"/>
          <w:sz w:val="28"/>
          <w:szCs w:val="28"/>
        </w:rPr>
        <w:t>ных эмоциональных переживаний ребенка (тревога, страх, гнев), которые в раннем возрасте проявляются в следующих сферах: в питании, в сфере сна, эмоциональной сфере, в отношениях со взрослыми и сверстниками (у детей 3-го года жизни) и в сфере развития самос</w:t>
      </w:r>
      <w:r>
        <w:rPr>
          <w:rFonts w:ascii="Times New Roman CYR" w:hAnsi="Times New Roman CYR" w:cs="Times New Roman CYR"/>
          <w:sz w:val="28"/>
          <w:szCs w:val="28"/>
        </w:rPr>
        <w:t>тоятельности. Крайними вариантами нарушений эмоционального благополучия являются устойчивые отрицательные состояния ребенка, которые в раннем возрасте обычно представлены поведенческими и эмоциональными нарушениями, расстройствами невротического характера,</w:t>
      </w:r>
      <w:r>
        <w:rPr>
          <w:rFonts w:ascii="Times New Roman CYR" w:hAnsi="Times New Roman CYR" w:cs="Times New Roman CYR"/>
          <w:sz w:val="28"/>
          <w:szCs w:val="28"/>
        </w:rPr>
        <w:t xml:space="preserve"> нарушениями привязанности, сна, питания. Подобные нарушения зачастую могут сами приводить к соматическим заболеваниям (в этих случаях обычно говорят о психосоматических расстройствах). [11]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Помимо возможного негативного влияния на соматическое здоровье ре</w:t>
      </w:r>
      <w:r>
        <w:rPr>
          <w:rFonts w:ascii="Times New Roman CYR" w:hAnsi="Times New Roman CYR" w:cs="Times New Roman CYR"/>
          <w:sz w:val="28"/>
          <w:szCs w:val="28"/>
        </w:rPr>
        <w:t>бенка, нарушения эмоционального благополучия приводят к неблагоприятным последствиям для его психического развития. Как правило, в первую очередь страдает социально-эмоциональное развитие ребенка, то есть развитие общения ребенка со взрослыми и сверстникам</w:t>
      </w:r>
      <w:r>
        <w:rPr>
          <w:rFonts w:ascii="Times New Roman CYR" w:hAnsi="Times New Roman CYR" w:cs="Times New Roman CYR"/>
          <w:sz w:val="28"/>
          <w:szCs w:val="28"/>
        </w:rPr>
        <w:t>и, развитие самостоятельности, саморегуляции.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Большое внимание второму и третьему году жизни уделяется в теории привязанности: на протяжении второго года происходит стабилизация качества привязанности и поведения привязанности. В условиях депривации формир</w:t>
      </w:r>
      <w:r>
        <w:rPr>
          <w:rFonts w:ascii="Times New Roman CYR" w:hAnsi="Times New Roman CYR" w:cs="Times New Roman CYR"/>
          <w:sz w:val="28"/>
          <w:szCs w:val="28"/>
        </w:rPr>
        <w:t>уются устойчивые формы нарушений эмоционально-личностного развития, которые считаются практически необратимым. Происходит становление Я-концепции, к трем годам появляется местоимение “Я”. Формируется базовая структура, обеспечивающая устойчивый индивидуаль</w:t>
      </w:r>
      <w:r>
        <w:rPr>
          <w:rFonts w:ascii="Times New Roman CYR" w:hAnsi="Times New Roman CYR" w:cs="Times New Roman CYR"/>
          <w:sz w:val="28"/>
          <w:szCs w:val="28"/>
        </w:rPr>
        <w:t>ный стиль переживания успеха-неуспеха достижения целей (мотивация достижений). Роль матери не менее важна, чем в предыдущие периоды.[9]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Проявляя свое эмоциональное отношение, взрослый формирует у ребенка потребность в эмоциональном взаимодействии, которое </w:t>
      </w:r>
      <w:r>
        <w:rPr>
          <w:rFonts w:ascii="Times New Roman CYR" w:hAnsi="Times New Roman CYR" w:cs="Times New Roman CYR"/>
          <w:sz w:val="28"/>
          <w:szCs w:val="28"/>
        </w:rPr>
        <w:t>является содержанием первой формы общения - ситуативно-личностной. Эмоциональная депривация ребенка в этом возрасте ведет к задержке и искажениям развития не только общения, но и всей эмоцианально-личностной сферы. Основное внимание уделяется структре и со</w:t>
      </w:r>
      <w:r>
        <w:rPr>
          <w:rFonts w:ascii="Times New Roman CYR" w:hAnsi="Times New Roman CYR" w:cs="Times New Roman CYR"/>
          <w:sz w:val="28"/>
          <w:szCs w:val="28"/>
        </w:rPr>
        <w:t>держанию эмоциональной сферы ребенка, хотя не отрицается влияние его эмоционального сотояния на развитие познавательной сферы. Роль эмоциаонального общения в предупреждении и терапии депривационных последствий (госпитализм и его более мягкие формы) состоит</w:t>
      </w:r>
      <w:r>
        <w:rPr>
          <w:rFonts w:ascii="Times New Roman CYR" w:hAnsi="Times New Roman CYR" w:cs="Times New Roman CYR"/>
          <w:sz w:val="28"/>
          <w:szCs w:val="28"/>
        </w:rPr>
        <w:t xml:space="preserve"> не только в развити самого общения и всех остальных форм деятельности (которые являются основным предметом исследования), но и в формировании и поддержании стабильного, благополучного (а точнее - эмоционально-положительного) состояния ребенка. [9]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Эм</w:t>
      </w:r>
      <w:r>
        <w:rPr>
          <w:rFonts w:ascii="Times New Roman CYR" w:hAnsi="Times New Roman CYR" w:cs="Times New Roman CYR"/>
          <w:sz w:val="28"/>
          <w:szCs w:val="28"/>
        </w:rPr>
        <w:t>пирическое исследование эмоционального благополучия детей раннего возраста у работающих и неработающих матерей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Организация и методы исследования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сравнение уровня эмоционального благополучия детей раннего возраста у работающ</w:t>
      </w:r>
      <w:r>
        <w:rPr>
          <w:rFonts w:ascii="Times New Roman CYR" w:hAnsi="Times New Roman CYR" w:cs="Times New Roman CYR"/>
          <w:sz w:val="28"/>
          <w:szCs w:val="28"/>
        </w:rPr>
        <w:t>их и неработающих матерей. Цель достигается с помощью ряда задач: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теоретические основы исследований проблемы эмоционального благополучия ребенка, как основы его психологического здоровья.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Сравнить уровень эмоционального благополучия детей ра</w:t>
      </w:r>
      <w:r>
        <w:rPr>
          <w:rFonts w:ascii="Times New Roman CYR" w:hAnsi="Times New Roman CYR" w:cs="Times New Roman CYR"/>
          <w:sz w:val="28"/>
          <w:szCs w:val="28"/>
        </w:rPr>
        <w:t>ннего возраста у работающих и неработающих матерей.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включает специально разработанные: 1) схему наблюдения и 2) анкету для матерей, в которых содержится перечень показателей нарушений эмоционального благополучия ребенка 2-го/3-го года жизни по сле</w:t>
      </w:r>
      <w:r>
        <w:rPr>
          <w:rFonts w:ascii="Times New Roman CYR" w:hAnsi="Times New Roman CYR" w:cs="Times New Roman CYR"/>
          <w:sz w:val="28"/>
          <w:szCs w:val="28"/>
        </w:rPr>
        <w:t>дующим сферам: сфера кормления, сфера сна, эмоциональная сфера, сфера отношений ребенка со взрослыми, сфера отношений ребенка со сверстниками (только у детей 3-го года жизни) и сфера развития самостоятельности. Данные показатели представляют собой описание</w:t>
      </w:r>
      <w:r>
        <w:rPr>
          <w:rFonts w:ascii="Times New Roman CYR" w:hAnsi="Times New Roman CYR" w:cs="Times New Roman CYR"/>
          <w:sz w:val="28"/>
          <w:szCs w:val="28"/>
        </w:rPr>
        <w:t xml:space="preserve"> проявлений поведения ребенка, доступных объективному наблюдению.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детей, матери которых работают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"/>
        <w:gridCol w:w="4432"/>
        <w:gridCol w:w="407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 (возраст)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Павел (2,9)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Никита (2,9)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Егор (2,9)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Михаил (2,0)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132,51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Ярослав (2,4)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Валерия (2,10)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Давид (2,10)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Полина (2,11)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Диана (2,11)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Елизавета (2,11)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Ольга (2, 4)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Полина (2,7)</w:t>
            </w:r>
          </w:p>
        </w:tc>
        <w:tc>
          <w:tcPr>
            <w:tcW w:w="4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110,49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"/>
        <w:gridCol w:w="3060"/>
        <w:gridCol w:w="1858"/>
        <w:gridCol w:w="1858"/>
        <w:gridCol w:w="18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 (В)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Итоговый показатель В*100/А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сумма 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33,33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3008"/>
        <w:gridCol w:w="1826"/>
        <w:gridCol w:w="1826"/>
        <w:gridCol w:w="18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76,45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3041"/>
        <w:gridCol w:w="1846"/>
        <w:gridCol w:w="1846"/>
        <w:gridCol w:w="184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25</w:t>
            </w:r>
          </w:p>
        </w:tc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80,89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021"/>
        <w:gridCol w:w="1834"/>
        <w:gridCol w:w="1834"/>
        <w:gridCol w:w="1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л-во баллов (А)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отношений ребенка со сверст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никами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132,51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086"/>
        <w:gridCol w:w="1873"/>
        <w:gridCol w:w="1873"/>
        <w:gridCol w:w="1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циональная сфера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2,13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105,9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3078"/>
        <w:gridCol w:w="1868"/>
        <w:gridCol w:w="1868"/>
        <w:gridCol w:w="186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ого ребенка (В)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развития самостоятел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ьности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114.37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066"/>
        <w:gridCol w:w="1861"/>
        <w:gridCol w:w="1861"/>
        <w:gridCol w:w="1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отношений реб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енка со взрослыми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77,29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8.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086"/>
        <w:gridCol w:w="1873"/>
        <w:gridCol w:w="1873"/>
        <w:gridCol w:w="187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фера питания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24,24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79,76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070"/>
        <w:gridCol w:w="1864"/>
        <w:gridCol w:w="1864"/>
        <w:gridCol w:w="1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13,64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отнош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ений ребенка со сверстниками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101,57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098"/>
        <w:gridCol w:w="1880"/>
        <w:gridCol w:w="1880"/>
        <w:gridCol w:w="18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137,76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034"/>
        <w:gridCol w:w="1842"/>
        <w:gridCol w:w="1842"/>
        <w:gridCol w:w="184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в (А)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ра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звития самостоятельности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84,17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038"/>
        <w:gridCol w:w="1844"/>
        <w:gridCol w:w="1844"/>
        <w:gridCol w:w="184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 отношений ребенка со взрослыми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26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110,49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детей, матери которых не работают.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633"/>
        <w:gridCol w:w="415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Имя ребенка (возраст)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затель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Дмитрий (2,7)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Денис (2,8)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Мирон (2,10)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Евгений (2,3)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108,73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Герман (2,2)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Илья (2,6)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Екатерина (2,7)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 (2,10)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Алина (2,10)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Евгений (2,8)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85,74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Елена (2,9)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147,69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Юлия (2,5)</w:t>
            </w:r>
          </w:p>
        </w:tc>
        <w:tc>
          <w:tcPr>
            <w:tcW w:w="4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54,02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3090"/>
        <w:gridCol w:w="1876"/>
        <w:gridCol w:w="1876"/>
        <w:gridCol w:w="1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136,4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2"/>
        <w:gridCol w:w="3094"/>
        <w:gridCol w:w="1878"/>
        <w:gridCol w:w="1878"/>
        <w:gridCol w:w="187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ера сна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24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73,82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82"/>
        <w:gridCol w:w="1871"/>
        <w:gridCol w:w="1871"/>
        <w:gridCol w:w="1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(А)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ра развития самостоятельности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22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67,62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82"/>
        <w:gridCol w:w="1871"/>
        <w:gridCol w:w="1871"/>
        <w:gridCol w:w="1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9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31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108,73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5.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066"/>
        <w:gridCol w:w="1861"/>
        <w:gridCol w:w="1861"/>
        <w:gridCol w:w="1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Итоговый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сумма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37,1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3070"/>
        <w:gridCol w:w="1864"/>
        <w:gridCol w:w="1864"/>
        <w:gridCol w:w="18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отношен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ий ребенка со сверстниками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12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42,5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3117"/>
        <w:gridCol w:w="1892"/>
        <w:gridCol w:w="1892"/>
        <w:gridCol w:w="189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циональная сфера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8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73,82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6"/>
        <w:gridCol w:w="3066"/>
        <w:gridCol w:w="1861"/>
        <w:gridCol w:w="1861"/>
        <w:gridCol w:w="186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Кол-во баллов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данного ребенка (В)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развития самостояте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льности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13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60,22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098"/>
        <w:gridCol w:w="1880"/>
        <w:gridCol w:w="1880"/>
        <w:gridCol w:w="18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отношений ребенка со вз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рослыми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22,22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50,42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10.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3082"/>
        <w:gridCol w:w="1871"/>
        <w:gridCol w:w="1871"/>
        <w:gridCol w:w="18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фера питания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16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85,74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098"/>
        <w:gridCol w:w="1880"/>
        <w:gridCol w:w="1880"/>
        <w:gridCol w:w="18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ксимальное кол-во баллов (А)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Эмоциональная сфера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5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отношений ребенк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а со сверстниками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6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147,69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3098"/>
        <w:gridCol w:w="1880"/>
        <w:gridCol w:w="1880"/>
        <w:gridCol w:w="188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Максимальное кол-во баллов (А)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баллов у данного ребенка (В)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Итоговый показатель В*100/А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1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питания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2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сна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циональная сфера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4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взрослыми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отношений ребенка со сверстниками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Сфера развития самостоятельности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47,62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3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Общая сумма 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</w:t>
            </w:r>
          </w:p>
        </w:tc>
        <w:tc>
          <w:tcPr>
            <w:tcW w:w="1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54,02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Итоговые показатели в 2-х группах по различным сферам: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9"/>
        <w:gridCol w:w="3783"/>
        <w:gridCol w:w="283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Сферы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работает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Мама не работает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питания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218,16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112,19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сна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183,32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96,67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Эмоциональная сфера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127,5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отношений ребенка со взрослыми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75,37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отношений ребенка со сверстниками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299,99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177,77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Сфера развития самостоятельно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сти</w:t>
            </w:r>
          </w:p>
        </w:tc>
        <w:tc>
          <w:tcPr>
            <w:tcW w:w="3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180,87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2C1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338,35</w:t>
            </w:r>
          </w:p>
        </w:tc>
      </w:tr>
    </w:tbl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показатель (по всем сферам) по группе детей, мамы которых работают: 95,54.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Средний показатель (по всем сферам) по группе детей, мамы которых не работают: 78,17.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смотря на то, что средний показатель в группе детей, мамы которы</w:t>
      </w:r>
      <w:r>
        <w:rPr>
          <w:rFonts w:ascii="Times New Roman CYR" w:hAnsi="Times New Roman CYR" w:cs="Times New Roman CYR"/>
          <w:sz w:val="28"/>
          <w:szCs w:val="28"/>
        </w:rPr>
        <w:t>х работают выше, нежели чем в группе детей, мамы которых не работают. У детей 1-ой группы наблюдаются более высокие показатели в следующих сферах: сфере питания, сфере сна, сфере отношений ребенка со сверстниками. У детей 2-ой группы наблюдаются более высо</w:t>
      </w:r>
      <w:r>
        <w:rPr>
          <w:rFonts w:ascii="Times New Roman CYR" w:hAnsi="Times New Roman CYR" w:cs="Times New Roman CYR"/>
          <w:sz w:val="28"/>
          <w:szCs w:val="28"/>
        </w:rPr>
        <w:t>кие показатели в сфере развития самостоятельности и в сфере отношений ребенка со взрослыми.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благополучие как устойчивое эмоционально-положительное состояние ребенка, которое выражается в чувстве безопасности, положительном самоо</w:t>
      </w:r>
      <w:r>
        <w:rPr>
          <w:rFonts w:ascii="Times New Roman CYR" w:hAnsi="Times New Roman CYR" w:cs="Times New Roman CYR"/>
          <w:sz w:val="28"/>
          <w:szCs w:val="28"/>
        </w:rPr>
        <w:t>щущении в отношениях с другими людьми и выступает основой его высокой познавательной активности, является фундаментом формирования отношения ребенка к миру и развития всех сфер его будущей личности. Эмоциональное благополучие зависит от степени удовлетворе</w:t>
      </w:r>
      <w:r>
        <w:rPr>
          <w:rFonts w:ascii="Times New Roman CYR" w:hAnsi="Times New Roman CYR" w:cs="Times New Roman CYR"/>
          <w:sz w:val="28"/>
          <w:szCs w:val="28"/>
        </w:rPr>
        <w:t>нности потребностей ребенка. Если базисные потребности ребенка не удовлетворены уровень эмоционального благополучия ребенка будет невысок. А продолжительная депривация может привести к отставанию в общем и речевом развитии, недостаточному развитию тонкой м</w:t>
      </w:r>
      <w:r>
        <w:rPr>
          <w:rFonts w:ascii="Times New Roman CYR" w:hAnsi="Times New Roman CYR" w:cs="Times New Roman CYR"/>
          <w:sz w:val="28"/>
          <w:szCs w:val="28"/>
        </w:rPr>
        <w:t>оторики и мимики); в дальнейшем могут проявляться и эмоциональные нарушения в виде общей сглаженности проявления чувств, при нередкой склонности к страхам и тревоге, поведенческие отклонения (частые реакции активного и пассивного протеста и отказа, недоста</w:t>
      </w:r>
      <w:r>
        <w:rPr>
          <w:rFonts w:ascii="Times New Roman CYR" w:hAnsi="Times New Roman CYR" w:cs="Times New Roman CYR"/>
          <w:sz w:val="28"/>
          <w:szCs w:val="28"/>
        </w:rPr>
        <w:t>ток чувства дистанции в общении или, наоборот, затруднения при контакте).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эмоциональном благополучии можно выделить несколько составляющих, каждая из которых представляет собой континуум между положительным и отрицательным полюсами. В совокупности они пр</w:t>
      </w:r>
      <w:r>
        <w:rPr>
          <w:rFonts w:ascii="Times New Roman CYR" w:hAnsi="Times New Roman CYR" w:cs="Times New Roman CYR"/>
          <w:sz w:val="28"/>
          <w:szCs w:val="28"/>
        </w:rPr>
        <w:t>едставляют собой уровень общего эмоционального благополучия ребенка.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Родительская позиция в семейном воспитании - один из важнейших факторов, формирующий гармонически развитую личность ребенка. От того, какой позиции будут придерживаться родители, во много</w:t>
      </w:r>
      <w:r>
        <w:rPr>
          <w:rFonts w:ascii="Times New Roman CYR" w:hAnsi="Times New Roman CYR" w:cs="Times New Roman CYR"/>
          <w:sz w:val="28"/>
          <w:szCs w:val="28"/>
        </w:rPr>
        <w:t>м зависит развитие личности ребенка, и как следствие его будущее. Подкрепление или наказание родителями определенных позиций и взглядов ребенка будут способствовать развитию сильной и уверенной в себе личности или, наоборот, неуверенной и слабой.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Проявляя </w:t>
      </w:r>
      <w:r>
        <w:rPr>
          <w:rFonts w:ascii="Times New Roman CYR" w:hAnsi="Times New Roman CYR" w:cs="Times New Roman CYR"/>
          <w:sz w:val="28"/>
          <w:szCs w:val="28"/>
        </w:rPr>
        <w:t>свое эмоциональное отношение, взрослый формирует у ребенка потребность в эмоциональном взаимодействии, которое является содержанием первой формы общения - ситуативно-личностной. Эмоциональная депривация ребенка в этом возрасте ведет к задержке и искажениям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развития не только общения, но и всей эмоцианально-личностной сферы. Основное внимание уделяется структре и содержанию эмоциональной сферы ребенка, хотя не отрицается влияние его эмоционального сотояния на развитие познавательной сферы. Роль эмоциаонально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го общения в предупреждении и терапии депривационных последствий (госпитализм и его более мягкие формы) состоит не только в развити самого общения и всех остальных форм деятельности (которые являются основным предметом исследования), но и в формировании и </w:t>
      </w:r>
      <w:r>
        <w:rPr>
          <w:rFonts w:ascii="Times New Roman CYR" w:hAnsi="Times New Roman CYR" w:cs="Times New Roman CYR"/>
          <w:sz w:val="28"/>
          <w:szCs w:val="28"/>
        </w:rPr>
        <w:t>поддержании стабильного, благополучного (а точнее - эмоционально-положительного) состояния ребенка.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смотря на то, что средний показатель в группе детей, мамы которых работают выше, нежели чем в группе детей, мамы которых не работают. У детей 1-ой группы</w:t>
      </w:r>
      <w:r>
        <w:rPr>
          <w:rFonts w:ascii="Times New Roman CYR" w:hAnsi="Times New Roman CYR" w:cs="Times New Roman CYR"/>
          <w:sz w:val="28"/>
          <w:szCs w:val="28"/>
        </w:rPr>
        <w:t xml:space="preserve"> наблюдаются более высокие показатели в следующих сферах: сфере питания, сфере сна, сфере отношений ребенка со сверстниками. У детей 2-ой группы наблюдаются более высокие показатели в сфере развития самостоятельности и в сфере отношений ребенка со взрослым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литературы: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Божович Т.А. Личность и ее формирование в детском возрасте. - М.,1968.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Бреслав Г.М. Эмоциональные особенности формирования личности в детстве: Норма и отклонения. - М.: Педагогика, 1990.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Глоссарий психологическ</w:t>
      </w:r>
      <w:r>
        <w:rPr>
          <w:rFonts w:ascii="Times New Roman CYR" w:hAnsi="Times New Roman CYR" w:cs="Times New Roman CYR"/>
          <w:sz w:val="28"/>
          <w:szCs w:val="28"/>
        </w:rPr>
        <w:t>их терминов. Под. ред. Н. Губина [электронный ресурс] http://notions.ru/catalog/7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Р. Корсини, А. Ауэрбах. Психологическая энциклопедия // Р. Корсини, А. Ауэрбах; Под ред. Р. Корсини, А.Ауэрбаха. - 2-е изд. - СПб.: Питер, 2006. - 1876 с.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Кошелева А.Д. и</w:t>
      </w:r>
      <w:r>
        <w:rPr>
          <w:rFonts w:ascii="Times New Roman CYR" w:hAnsi="Times New Roman CYR" w:cs="Times New Roman CYR"/>
          <w:sz w:val="28"/>
          <w:szCs w:val="28"/>
        </w:rPr>
        <w:t xml:space="preserve"> др. Эмоциональное развитие дошкольников: Учебное пособие для студ. высш. пед. учеб. заведений /А.Д. Кошелева, В. И. Перегуда, О. А. Шаграева; Под ред. О.А. Шаграевой, С.А Козловой . - М.: Издательский центр «Академия», 2003. - 176 с.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Спиваковская А.С. К</w:t>
      </w:r>
      <w:r>
        <w:rPr>
          <w:rFonts w:ascii="Times New Roman CYR" w:hAnsi="Times New Roman CYR" w:cs="Times New Roman CYR"/>
          <w:sz w:val="28"/>
          <w:szCs w:val="28"/>
        </w:rPr>
        <w:t>ак быть родителями: (О психологии родительской любви). - М.: Педагогика, 1986. - 160 с.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Фаустова И.В. Елецкий государственный университет им. И.А. Бунина, Россия. Особенности проявления эмоционального неблагополучия современных детей старшего дошкольного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возраста [электронный ресурс]://www.rusnauka.com/18_DNI_2011/Psihologia/8_90057.doc.htm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Филиппова, Г.Г. Психология материнства : учеб. пособие / Г.Г. Филиппова. - М. : Изд-во Института Психотерапии, 2002. - 239 с.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Филипова Г.Г. Эмоциональное благополу</w:t>
      </w:r>
      <w:r>
        <w:rPr>
          <w:rFonts w:ascii="Times New Roman CYR" w:hAnsi="Times New Roman CYR" w:cs="Times New Roman CYR"/>
          <w:sz w:val="28"/>
          <w:szCs w:val="28"/>
        </w:rPr>
        <w:t>чие ребенка. К проблеме определения понятия. / Г.Г. Филипова // Исследовательский Центр Семьи и Детства РАО Научный Центр Психического Здоровья РАМН. - 2004. - 22 стр.</w:t>
      </w:r>
    </w:p>
    <w:p w:rsidR="00000000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Шматкова И. В. Психологическая помощь при нарушениях эмоционального благополучия у де-</w:t>
      </w:r>
      <w:r>
        <w:rPr>
          <w:rFonts w:ascii="Times New Roman CYR" w:hAnsi="Times New Roman CYR" w:cs="Times New Roman CYR"/>
          <w:sz w:val="28"/>
          <w:szCs w:val="28"/>
        </w:rPr>
        <w:t>тей раннего возраста : учебно-методическое пособие для вузов/ И.В. Шматкова; рец. И. Е. Валитова ; УО "Брестский государственный университет имени А.С. Пушкина". - Брест : БрГУ им. А.С. Пушкина, 2013. - 92 с.</w:t>
      </w:r>
    </w:p>
    <w:p w:rsidR="002C1B9C" w:rsidRDefault="002C1B9C">
      <w:pPr>
        <w:widowControl w:val="0"/>
        <w:shd w:val="clear" w:color="000000" w:fill="auto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Шматкова И.В. Брестский государственный униве</w:t>
      </w:r>
      <w:r>
        <w:rPr>
          <w:rFonts w:ascii="Times New Roman CYR" w:hAnsi="Times New Roman CYR" w:cs="Times New Roman CYR"/>
          <w:sz w:val="28"/>
          <w:szCs w:val="28"/>
        </w:rPr>
        <w:t>рситет имени А.С.Пушкина, Республика Беларусь, Брест. Отношение матерей к нарушениям эмоционального благополучия у детей раннего возраста [электронный ресурс]: III Всероссийская научно-практическая конференция с использованием интернет форума «Психологичес</w:t>
      </w:r>
      <w:r>
        <w:rPr>
          <w:rFonts w:ascii="Times New Roman CYR" w:hAnsi="Times New Roman CYR" w:cs="Times New Roman CYR"/>
          <w:sz w:val="28"/>
          <w:szCs w:val="28"/>
        </w:rPr>
        <w:t>кое знание в контексте современности: теория и практика». http://mosi.ru/ru/conf/articles/otnoshenie-materey-k-narusheniyam-emocionalnogo-blagopoluchiya-u-detey-rannego</w:t>
      </w:r>
    </w:p>
    <w:sectPr w:rsidR="002C1B9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FC"/>
    <w:rsid w:val="002C1B9C"/>
    <w:rsid w:val="0099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1E953A-FFBC-47FB-B56A-EE6FBB6B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9042</Words>
  <Characters>51542</Characters>
  <Application>Microsoft Office Word</Application>
  <DocSecurity>0</DocSecurity>
  <Lines>429</Lines>
  <Paragraphs>120</Paragraphs>
  <ScaleCrop>false</ScaleCrop>
  <Company/>
  <LinksUpToDate>false</LinksUpToDate>
  <CharactersWithSpaces>60464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3</cp:revision>
  <dcterms:created xsi:type="dcterms:W3CDTF">2024-08-11T18:37:00Z</dcterms:created>
  <dcterms:modified xsi:type="dcterms:W3CDTF">2024-08-11T18:37:00Z</dcterms:modified>
</cp:coreProperties>
</file>