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ОГЛАВЛЕНИЕ</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33E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BE33E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АСПЕКТЫ ВОСПРИЯТИЯ ДЕТЬМИ ДОШКОЛЬНОГО ВОЗРАСТА ГЕРОЕВ СКАЗОК</w:t>
      </w:r>
    </w:p>
    <w:p w:rsidR="00000000" w:rsidRDefault="00BE33E1">
      <w:pPr>
        <w:widowControl w:val="0"/>
        <w:tabs>
          <w:tab w:val="left" w:pos="928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 Общая характеристика дошкольного возраста</w:t>
      </w:r>
    </w:p>
    <w:p w:rsidR="00000000" w:rsidRDefault="00BE33E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 Сказка как метод народной психологии</w:t>
      </w:r>
    </w:p>
    <w:p w:rsidR="00000000" w:rsidRDefault="00BE33E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Особенности художественного восприятия действительности в дошк</w:t>
      </w:r>
      <w:r>
        <w:rPr>
          <w:rFonts w:ascii="Times New Roman CYR" w:hAnsi="Times New Roman CYR" w:cs="Times New Roman CYR"/>
          <w:sz w:val="28"/>
          <w:szCs w:val="28"/>
        </w:rPr>
        <w:t>ольном возрасте</w:t>
      </w:r>
    </w:p>
    <w:p w:rsidR="00000000" w:rsidRDefault="00BE33E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ЭМПИРИЧЕСКОЕ ИССЛЕДОВАНИЕ ОСОБЕННОСТЕЙ ВОСПИЯТИЯ ДЕТЬМИ ДОШКОЛЬНОГО ВОЗРАСТА СКАЗОЧНЫХ ГЕРОЕВ</w:t>
      </w:r>
    </w:p>
    <w:p w:rsidR="00000000" w:rsidRDefault="00BE33E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Изучение восприятия сказочных героев детьми дошкольного возраста</w:t>
      </w:r>
    </w:p>
    <w:p w:rsidR="00000000" w:rsidRDefault="00BE33E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Анализ и оценка результатов</w:t>
      </w:r>
    </w:p>
    <w:p w:rsidR="00000000" w:rsidRDefault="00BE33E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BE33E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ИСПОЛЬЗОВННЫХ ИСТОЧН</w:t>
      </w:r>
      <w:r>
        <w:rPr>
          <w:rFonts w:ascii="Times New Roman CYR" w:hAnsi="Times New Roman CYR" w:cs="Times New Roman CYR"/>
          <w:sz w:val="28"/>
          <w:szCs w:val="28"/>
        </w:rPr>
        <w:t>ИКОВ</w:t>
      </w:r>
    </w:p>
    <w:p w:rsidR="00000000" w:rsidRDefault="00BE33E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ПРИЛОЖЕНИЕ</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ВВЕДЕНИЕ</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Сказка сама по себе, пожалуй, не оставляет равнодушным ни одного человека. Тайну, заключенную в сказке, ребенок чувствует. Значение сказки для жизни маленького человека, его эмоционального мира никто не пытается оспаривать. Ска</w:t>
      </w:r>
      <w:r>
        <w:rPr>
          <w:rFonts w:ascii="Times New Roman CYR" w:hAnsi="Times New Roman CYR" w:cs="Times New Roman CYR"/>
          <w:sz w:val="28"/>
          <w:szCs w:val="28"/>
        </w:rPr>
        <w:t>зка служит мостиком, соединяющим внешний мир с внутренним миром ребенка. Через знакомство со сказкой, сказочными героями происходит воспитание национального самосознания, сохранение народных традиций. Именно через фольклор, а значит и через сказку, сохраня</w:t>
      </w:r>
      <w:r>
        <w:rPr>
          <w:rFonts w:ascii="Times New Roman CYR" w:hAnsi="Times New Roman CYR" w:cs="Times New Roman CYR"/>
          <w:sz w:val="28"/>
          <w:szCs w:val="28"/>
        </w:rPr>
        <w:t>ется преемственность поколений в рамках культуры, потому что сказка - это педагогический опыт и творческий гений народа.</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Сказка - незаменимый инструмент формирования личности ребенка. То, что ребенок видит и слышит, является первыми опорными точками для ег</w:t>
      </w:r>
      <w:r>
        <w:rPr>
          <w:rFonts w:ascii="Times New Roman CYR" w:hAnsi="Times New Roman CYR" w:cs="Times New Roman CYR"/>
          <w:sz w:val="28"/>
          <w:szCs w:val="28"/>
        </w:rPr>
        <w:t>о будущего творчества.[4] Он накапливает материал, из которого впоследствии будет строиться его фантазия. Поэтому сказки способствуют развитию в ребенке творческого мышления и воображения. В психологии и педагогике сказка традиционно считается одной из фор</w:t>
      </w:r>
      <w:r>
        <w:rPr>
          <w:rFonts w:ascii="Times New Roman CYR" w:hAnsi="Times New Roman CYR" w:cs="Times New Roman CYR"/>
          <w:sz w:val="28"/>
          <w:szCs w:val="28"/>
        </w:rPr>
        <w:t>м организации детского опыта. Существование скрытого за незатейливым на первый взгляд сказочным повествованием психодиагностического, развивающего, псих коррекционного, психотерапевтического потенциала сказки давно осознано в психологии.</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основно</w:t>
      </w:r>
      <w:r>
        <w:rPr>
          <w:rFonts w:ascii="Times New Roman CYR" w:hAnsi="Times New Roman CYR" w:cs="Times New Roman CYR"/>
          <w:sz w:val="28"/>
          <w:szCs w:val="28"/>
        </w:rPr>
        <w:t>го психологического механизма, обеспечивающего установление и поддержание контакта между внутренним миром ребенка и сказочным миром, называют процесс идентификации ребенка с главным героем, чему способствует ряд специфических особенностей сказки, касающихс</w:t>
      </w:r>
      <w:r>
        <w:rPr>
          <w:rFonts w:ascii="Times New Roman CYR" w:hAnsi="Times New Roman CYR" w:cs="Times New Roman CYR"/>
          <w:sz w:val="28"/>
          <w:szCs w:val="28"/>
        </w:rPr>
        <w:t>я и сюжета, и характеристик персонажей, и устройства сказочного мира в целом. Созвучие сказочного мира внутреннему миру ребенка объясняется их одинаковой алогичностью и отсутствием необходимости строить причинно-следственные связи при восприятии сказки, от</w:t>
      </w:r>
      <w:r>
        <w:rPr>
          <w:rFonts w:ascii="Times New Roman CYR" w:hAnsi="Times New Roman CYR" w:cs="Times New Roman CYR"/>
          <w:sz w:val="28"/>
          <w:szCs w:val="28"/>
        </w:rPr>
        <w:t xml:space="preserve">носительной простотой и </w:t>
      </w:r>
      <w:r>
        <w:rPr>
          <w:rFonts w:ascii="Times New Roman CYR" w:hAnsi="Times New Roman CYR" w:cs="Times New Roman CYR"/>
          <w:sz w:val="28"/>
          <w:szCs w:val="28"/>
        </w:rPr>
        <w:lastRenderedPageBreak/>
        <w:t>доступностью стиля и языка сказки, семантической не перегруженностью сказки и т.д. [11]</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представлениям различных авторов, волшебная сказка, обучая ребенка приемам метафоризации, наделяет его мощным орудием адекватного сущно</w:t>
      </w:r>
      <w:r>
        <w:rPr>
          <w:rFonts w:ascii="Times New Roman CYR" w:hAnsi="Times New Roman CYR" w:cs="Times New Roman CYR"/>
          <w:sz w:val="28"/>
          <w:szCs w:val="28"/>
        </w:rPr>
        <w:t>стного познания окружающей действительности, проникновения в мир смыслов, скрывающихся за предметами, систематизирования и структурирования приобретаемого и уже существующего опыта. Сказка является источником развития воображения ребенка. Наконец, в наибол</w:t>
      </w:r>
      <w:r>
        <w:rPr>
          <w:rFonts w:ascii="Times New Roman CYR" w:hAnsi="Times New Roman CYR" w:cs="Times New Roman CYR"/>
          <w:sz w:val="28"/>
          <w:szCs w:val="28"/>
        </w:rPr>
        <w:t>ее сообразной возрастным особенностям ребенка форме она задает в его сознании полярные эталоны всех основных человеческих категорий, с помощью которых человек строит модель мира и осознает самого себя.</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анализе сказок нередко подчеркивается наличие в ни</w:t>
      </w:r>
      <w:r>
        <w:rPr>
          <w:rFonts w:ascii="Times New Roman CYR" w:hAnsi="Times New Roman CYR" w:cs="Times New Roman CYR"/>
          <w:sz w:val="28"/>
          <w:szCs w:val="28"/>
        </w:rPr>
        <w:t>х персонифицированного в форме конфликта ее героев противопоставления добра и зла, задающего ребенку полярные эталоны для построения «шкалы» оценки нравственности того или иного поступка, для ориентации собственного поведения относительно нее. Однако попыт</w:t>
      </w:r>
      <w:r>
        <w:rPr>
          <w:rFonts w:ascii="Times New Roman CYR" w:hAnsi="Times New Roman CYR" w:cs="Times New Roman CYR"/>
          <w:sz w:val="28"/>
          <w:szCs w:val="28"/>
        </w:rPr>
        <w:t>ки экспериментально опосредствовать этический поступок ребенка в реальной ситуации нравственного выбора с помощью образцов (эталонов) поведения персонажей сказки показали, что дошкольники, знающие, как им следовало бы вести себя, все же, как правило, не мо</w:t>
      </w:r>
      <w:r>
        <w:rPr>
          <w:rFonts w:ascii="Times New Roman CYR" w:hAnsi="Times New Roman CYR" w:cs="Times New Roman CYR"/>
          <w:sz w:val="28"/>
          <w:szCs w:val="28"/>
        </w:rPr>
        <w:t>гут руководствоваться примером поведения сказочного героя. [</w:t>
      </w:r>
      <w:r>
        <w:rPr>
          <w:rFonts w:ascii="Times New Roman CYR" w:hAnsi="Times New Roman CYR" w:cs="Times New Roman CYR"/>
          <w:sz w:val="28"/>
          <w:szCs w:val="28"/>
          <w:lang w:val="en-US"/>
        </w:rPr>
        <w:t>8</w:t>
      </w:r>
      <w:r>
        <w:rPr>
          <w:rFonts w:ascii="Times New Roman CYR" w:hAnsi="Times New Roman CYR" w:cs="Times New Roman CYR"/>
          <w:sz w:val="28"/>
          <w:szCs w:val="28"/>
        </w:rPr>
        <w:t>]</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старшему дошкольному возрасту отношение к воспринятому меняется - появляется способность занять позицию вне изображаемого, позицию зрителя (Н. Д. Николенко и др.). [6] В процессе развития худ</w:t>
      </w:r>
      <w:r>
        <w:rPr>
          <w:rFonts w:ascii="Times New Roman CYR" w:hAnsi="Times New Roman CYR" w:cs="Times New Roman CYR"/>
          <w:sz w:val="28"/>
          <w:szCs w:val="28"/>
        </w:rPr>
        <w:t>ожественного восприятия зарождается и оценка воспринятого. Исходя из выше изложенного, можно сделать вывод о том, что изучение восприятия героев сказок детьми старшего дошкольного возраста, является актуальным вопросом.</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Гипотеза исследования: соответствие </w:t>
      </w:r>
      <w:r>
        <w:rPr>
          <w:rFonts w:ascii="Times New Roman CYR" w:hAnsi="Times New Roman CYR" w:cs="Times New Roman CYR"/>
          <w:sz w:val="28"/>
          <w:szCs w:val="28"/>
        </w:rPr>
        <w:t>эмоционального восприятия детей старшего дошкольного возраста объективному характеру нравственной поляризации героев сказки зависит от ее композиции.</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исследовать характер зависимости эмоционального восприятия детей старшего дошкольного в</w:t>
      </w:r>
      <w:r>
        <w:rPr>
          <w:rFonts w:ascii="Times New Roman CYR" w:hAnsi="Times New Roman CYR" w:cs="Times New Roman CYR"/>
          <w:sz w:val="28"/>
          <w:szCs w:val="28"/>
        </w:rPr>
        <w:t>озраста к сказочным героям от ее композиции, в частности, от развязки и реакций героя на действия испытателей.</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осуществить теоретический анализ литературы по теме курсовой работы;</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понятие сказки как метод народной психологи</w:t>
      </w:r>
      <w:r>
        <w:rPr>
          <w:rFonts w:ascii="Times New Roman CYR" w:hAnsi="Times New Roman CYR" w:cs="Times New Roman CYR"/>
          <w:sz w:val="28"/>
          <w:szCs w:val="28"/>
        </w:rPr>
        <w:t>и;</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психологические особенности детей дошкольного возраста;</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характер поляризации эмоционального восприятия к сказочным героям у детей старшего дошкольного возраста после прослушивания ими традиционной и искаженной версий сказки;</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эмп</w:t>
      </w:r>
      <w:r>
        <w:rPr>
          <w:rFonts w:ascii="Times New Roman CYR" w:hAnsi="Times New Roman CYR" w:cs="Times New Roman CYR"/>
          <w:sz w:val="28"/>
          <w:szCs w:val="28"/>
        </w:rPr>
        <w:t>ирическое исследование по диагностике восприятия героев сказок детьми старшего дошкольного возраста;</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возрастные и тендерные особенности изменения эмоционального отношения старших дошкольников к действующим лицам искаженной версии сказки;</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разработат</w:t>
      </w:r>
      <w:r>
        <w:rPr>
          <w:rFonts w:ascii="Times New Roman CYR" w:hAnsi="Times New Roman CYR" w:cs="Times New Roman CYR"/>
          <w:sz w:val="28"/>
          <w:szCs w:val="28"/>
        </w:rPr>
        <w:t>ь психолого-педагогические рекомендации воспитателям и родителям.</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дети старшего дошкольного возраста</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особенности восприятия сказочных героев</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работа состоит из введения, двух глав, заключения, библиограф</w:t>
      </w:r>
      <w:r>
        <w:rPr>
          <w:rFonts w:ascii="Times New Roman CYR" w:hAnsi="Times New Roman CYR" w:cs="Times New Roman CYR"/>
          <w:sz w:val="28"/>
          <w:szCs w:val="28"/>
        </w:rPr>
        <w:t>ии, приложения.</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Глава 1. ТЕОРЕТИЧЕСКИЕ АСПЕКТЫ ВОСПРИЯТИЯ ДЕТЬМИ ДОШКОЛЬНОГО ВОЗРАСТА ГЕРОЕВ СКАЗОК</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 Общая характеристика дошкольного возраста</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дошкольное детство определяющий этап в развитии личности, ибо в возрасте до 6 лет ребенок с и</w:t>
      </w:r>
      <w:r>
        <w:rPr>
          <w:rFonts w:ascii="Times New Roman CYR" w:hAnsi="Times New Roman CYR" w:cs="Times New Roman CYR"/>
          <w:sz w:val="28"/>
          <w:szCs w:val="28"/>
        </w:rPr>
        <w:t>нтересом познает окружающий мир, «напитывается» разными впечатлениями, усваивает нормы поведения окружающих, подражает, в том числе героям книг. Читательские интересы дошкольников 5-7 лет более разнообразны: им нравятся книги о животных, природных явлениях</w:t>
      </w:r>
      <w:r>
        <w:rPr>
          <w:rFonts w:ascii="Times New Roman CYR" w:hAnsi="Times New Roman CYR" w:cs="Times New Roman CYR"/>
          <w:sz w:val="28"/>
          <w:szCs w:val="28"/>
        </w:rPr>
        <w:t>, детях, описания игровых и бытовых ситуаций.</w:t>
      </w:r>
    </w:p>
    <w:p w:rsidR="00000000" w:rsidRDefault="00BE33E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дошкольного возраста развиваются произвольность и целенаправленность действий, растут волевые усилия, формируются любознательность, наблюдательность. Вовлечение дошкольника в трудовую деятельность, пост</w:t>
      </w:r>
      <w:r>
        <w:rPr>
          <w:rFonts w:ascii="Times New Roman CYR" w:hAnsi="Times New Roman CYR" w:cs="Times New Roman CYR"/>
          <w:sz w:val="28"/>
          <w:szCs w:val="28"/>
        </w:rPr>
        <w:t>оянное руководство им со стороны взрослого - непременное условие всестороннего развития психики ребенка. Большое влияние на умственное развитие оказывает обучение. К началу дошкольного возраста психическое развитие ребенка достигает такого уровня, при кото</w:t>
      </w:r>
      <w:r>
        <w:rPr>
          <w:rFonts w:ascii="Times New Roman CYR" w:hAnsi="Times New Roman CYR" w:cs="Times New Roman CYR"/>
          <w:sz w:val="28"/>
          <w:szCs w:val="28"/>
        </w:rPr>
        <w:t>ром можно формировать двигательные, речевые, сенсорные и ряд интеллектуальных навыков, появляется возможность вводить элементы учебной деятельности. [2]</w:t>
      </w:r>
    </w:p>
    <w:p w:rsidR="00000000" w:rsidRDefault="00BE33E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Новообразованием дошкольного периода развития является воображение. В дошкольном возрасте можно выделит</w:t>
      </w:r>
      <w:r>
        <w:rPr>
          <w:rFonts w:ascii="Times New Roman CYR" w:hAnsi="Times New Roman CYR" w:cs="Times New Roman CYR"/>
          <w:sz w:val="28"/>
          <w:szCs w:val="28"/>
        </w:rPr>
        <w:t>ь три стадии и одновременно три основных компонента этой функции: опора на наглядность, использование прошлого опыта и особая внутренняя позиция. Основное свойство воображения - способность видеть целое раньше частей - обеспечивается целостным контекстом и</w:t>
      </w:r>
      <w:r>
        <w:rPr>
          <w:rFonts w:ascii="Times New Roman CYR" w:hAnsi="Times New Roman CYR" w:cs="Times New Roman CYR"/>
          <w:sz w:val="28"/>
          <w:szCs w:val="28"/>
        </w:rPr>
        <w:t>ли смысловым полем предмета или явления.</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воображения отражаются и на логике обучения детей. Так оказалось, что, например, эффективное обучение дошкольников чтению и математике имеет совершенно иную логику по сравнению с обучением младших школьн</w:t>
      </w:r>
      <w:r>
        <w:rPr>
          <w:rFonts w:ascii="Times New Roman CYR" w:hAnsi="Times New Roman CYR" w:cs="Times New Roman CYR"/>
          <w:sz w:val="28"/>
          <w:szCs w:val="28"/>
        </w:rPr>
        <w:t>иков. Дошкольников целесообразнее обучать читать целыми словами и лишь затем переходить к фонематическому анализу уже знакомых слов. При ознакомлении же с началами математики дети спонтанно учатся сначала выделять из множества его часть, вычитать, а только</w:t>
      </w:r>
      <w:r>
        <w:rPr>
          <w:rFonts w:ascii="Times New Roman CYR" w:hAnsi="Times New Roman CYR" w:cs="Times New Roman CYR"/>
          <w:sz w:val="28"/>
          <w:szCs w:val="28"/>
        </w:rPr>
        <w:t xml:space="preserve"> потом соединять две части в одно целое, складывать. Важное достоинство этого метода заключается в том, что такое обучение не требует специально организованных занятий и воспринимается детьми как самостоятельная деятельность.</w:t>
      </w:r>
    </w:p>
    <w:p w:rsidR="00000000" w:rsidRDefault="00BE33E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Ведущей деятельностью в этом в</w:t>
      </w:r>
      <w:r>
        <w:rPr>
          <w:rFonts w:ascii="Times New Roman CYR" w:hAnsi="Times New Roman CYR" w:cs="Times New Roman CYR"/>
          <w:sz w:val="28"/>
          <w:szCs w:val="28"/>
        </w:rPr>
        <w:t>озрасте является не только сюжетно-ролевая игра, но и последовательно сменяющие друг друга пять видов игр: режиссерская, образная, сюжетно-ролевая, игра с правилами и снова режиссерская игра, но на качественно новом уровне развития. [13]</w:t>
      </w:r>
    </w:p>
    <w:p w:rsidR="00000000" w:rsidRDefault="00BE33E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ребенк</w:t>
      </w:r>
      <w:r>
        <w:rPr>
          <w:rFonts w:ascii="Times New Roman CYR" w:hAnsi="Times New Roman CYR" w:cs="Times New Roman CYR"/>
          <w:sz w:val="28"/>
          <w:szCs w:val="28"/>
        </w:rPr>
        <w:t xml:space="preserve">а к актуализации сюжетно-ролевой игры обеспечивают, с одной стороны, режиссерская игра, в процессе которой ребенок учится самостоятельно придумывать и разворачивать сюжет, а с другой - образная игра, в которой он отождествляет себя с различными образами и </w:t>
      </w:r>
      <w:r>
        <w:rPr>
          <w:rFonts w:ascii="Times New Roman CYR" w:hAnsi="Times New Roman CYR" w:cs="Times New Roman CYR"/>
          <w:sz w:val="28"/>
          <w:szCs w:val="28"/>
        </w:rPr>
        <w:t>тем подготавливает ролевую линию развития игровой деятельности. Например: «Я пошел в джунгли охотиться, вижу - тигр. Я его - раз - поймал и отправил в зоопарк. Правда, я смелый?».</w:t>
      </w:r>
    </w:p>
    <w:p w:rsidR="00000000" w:rsidRDefault="00BE33E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Другими словами, для того чтобы овладеть сюжетно-ролевой игрой, ребенок внач</w:t>
      </w:r>
      <w:r>
        <w:rPr>
          <w:rFonts w:ascii="Times New Roman CYR" w:hAnsi="Times New Roman CYR" w:cs="Times New Roman CYR"/>
          <w:sz w:val="28"/>
          <w:szCs w:val="28"/>
        </w:rPr>
        <w:t>але должен научиться самостоятельно придумывать сюжет в режиссерской игре и овладеть способностью к образно-ролевой реализации в образной игре. В дошкольном возрасте под влиянием обучения и воспитания происходит интенсивное развитие всех познавательных пси</w:t>
      </w:r>
      <w:r>
        <w:rPr>
          <w:rFonts w:ascii="Times New Roman CYR" w:hAnsi="Times New Roman CYR" w:cs="Times New Roman CYR"/>
          <w:sz w:val="28"/>
          <w:szCs w:val="28"/>
        </w:rPr>
        <w:t>хических процессов. Это относится к сенсорному развитию. Сенсорное развитие - это совершенствование ощущений, восприятий, наглядных представлений. У детей снижаются пороги ощущений. Повышаются острота зрения и точность цветоразличения, развивается фонемати</w:t>
      </w:r>
      <w:r>
        <w:rPr>
          <w:rFonts w:ascii="Times New Roman CYR" w:hAnsi="Times New Roman CYR" w:cs="Times New Roman CYR"/>
          <w:sz w:val="28"/>
          <w:szCs w:val="28"/>
        </w:rPr>
        <w:t>ческий и звуковысотный слух, значительно возрастает точность оценок веса предметов. [9]</w:t>
      </w:r>
    </w:p>
    <w:p w:rsidR="00000000" w:rsidRDefault="00BE33E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сенсорного развития ребенок овладевает перцептивными действиями, основная функция которых заключается в обследовании объектов и вычленении в них наиболее х</w:t>
      </w:r>
      <w:r>
        <w:rPr>
          <w:rFonts w:ascii="Times New Roman CYR" w:hAnsi="Times New Roman CYR" w:cs="Times New Roman CYR"/>
          <w:sz w:val="28"/>
          <w:szCs w:val="28"/>
        </w:rPr>
        <w:t>арактерных свойств, а также в усвоении сенсорных эталонов, общепринятых образцов чувственных свойств и отношений предметов. Наиболее доступными для дошкольника сенсорными эталонами являются геометрические формы (квадрат, треугольник, круг) и цвета спектра.</w:t>
      </w:r>
      <w:r>
        <w:rPr>
          <w:rFonts w:ascii="Times New Roman CYR" w:hAnsi="Times New Roman CYR" w:cs="Times New Roman CYR"/>
          <w:sz w:val="28"/>
          <w:szCs w:val="28"/>
        </w:rPr>
        <w:t xml:space="preserve"> Сенсорные эталоны формируются в деятельности. Лепка, рисование, конструирование больше всего способствуют ускорению сенсорного развития.</w:t>
      </w:r>
    </w:p>
    <w:p w:rsidR="00000000" w:rsidRDefault="00BE33E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дошкольника, так же как и другие познавательные процессы, имеет ряд особенностей. Так, например, ребенку сред</w:t>
      </w:r>
      <w:r>
        <w:rPr>
          <w:rFonts w:ascii="Times New Roman CYR" w:hAnsi="Times New Roman CYR" w:cs="Times New Roman CYR"/>
          <w:sz w:val="28"/>
          <w:szCs w:val="28"/>
        </w:rPr>
        <w:t>него дошкольного возраста во время прогулки около реки можно задать следующие вопросы:</w:t>
      </w:r>
    </w:p>
    <w:p w:rsidR="00000000" w:rsidRDefault="00BE33E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Миша, почему плавают в воде листочки?</w:t>
      </w:r>
    </w:p>
    <w:p w:rsidR="00000000" w:rsidRDefault="00BE33E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Потому что они маленькие и легкие.</w:t>
      </w:r>
    </w:p>
    <w:p w:rsidR="00000000" w:rsidRDefault="00BE33E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почему плывет пароход?</w:t>
      </w:r>
    </w:p>
    <w:p w:rsidR="00000000" w:rsidRDefault="00BE33E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Потому что большой и тяжелый.</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этого возраста не умеют еще выделять</w:t>
      </w:r>
      <w:r>
        <w:rPr>
          <w:rFonts w:ascii="Times New Roman CYR" w:hAnsi="Times New Roman CYR" w:cs="Times New Roman CYR"/>
          <w:sz w:val="28"/>
          <w:szCs w:val="28"/>
        </w:rPr>
        <w:t xml:space="preserve"> существенные связи в предметах и явлениях и делать обобщающие выводы. На протяжении дошкольного возраста мышление ребенка существенно меняется. Это в первую очередь выражается в том, что он овладевает новыми способами мышления и умственными действиями. Мы</w:t>
      </w:r>
      <w:r>
        <w:rPr>
          <w:rFonts w:ascii="Times New Roman CYR" w:hAnsi="Times New Roman CYR" w:cs="Times New Roman CYR"/>
          <w:sz w:val="28"/>
          <w:szCs w:val="28"/>
        </w:rPr>
        <w:t>шление развивается от наглядно-действенного к образному. Затем на основе образного мышления начинает развиваться образно-схематическое, которое представляет промежуточное звено между образным и логическим мышлением. Образно-схематическое мышление дает возм</w:t>
      </w:r>
      <w:r>
        <w:rPr>
          <w:rFonts w:ascii="Times New Roman CYR" w:hAnsi="Times New Roman CYR" w:cs="Times New Roman CYR"/>
          <w:sz w:val="28"/>
          <w:szCs w:val="28"/>
        </w:rPr>
        <w:t>ожность устанавливать связи и отношения между предметами и их свойствами. [7]</w:t>
      </w:r>
    </w:p>
    <w:p w:rsidR="00000000" w:rsidRDefault="00BE33E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дошкольного возраста происходит дальнейшее развитие памяти, она все больше выделяется из восприятия. Все большее значение начинает приобретать способность к воспрои</w:t>
      </w:r>
      <w:r>
        <w:rPr>
          <w:rFonts w:ascii="Times New Roman CYR" w:hAnsi="Times New Roman CYR" w:cs="Times New Roman CYR"/>
          <w:sz w:val="28"/>
          <w:szCs w:val="28"/>
        </w:rPr>
        <w:t>зведению. Для развития памяти ребенка характерно движение от образной к словесно-логической. Развитие произвольной памяти начинается с возникновения и развития произвольного воспроизведения, а затем следует произвольное запоминание.</w:t>
      </w:r>
    </w:p>
    <w:p w:rsidR="00000000" w:rsidRDefault="00BE33E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р</w:t>
      </w:r>
      <w:r>
        <w:rPr>
          <w:rFonts w:ascii="Times New Roman CYR" w:hAnsi="Times New Roman CYR" w:cs="Times New Roman CYR"/>
          <w:sz w:val="28"/>
          <w:szCs w:val="28"/>
        </w:rPr>
        <w:t>ебенок очень чувствителен к звуковой стороне языка. Достаточно ему услышать определенное звукосочетание, как «но тотчас же отождествляется с вещью и служит толчком к созданию образа. «Что такое Бардадым?» - спрашивают у четырехлетнего Вали. Он сейчас же от</w:t>
      </w:r>
      <w:r>
        <w:rPr>
          <w:rFonts w:ascii="Times New Roman CYR" w:hAnsi="Times New Roman CYR" w:cs="Times New Roman CYR"/>
          <w:sz w:val="28"/>
          <w:szCs w:val="28"/>
        </w:rPr>
        <w:t>вечает без всяких раздумий: «Страшный, большой, вот такой». И показывает рукой в потолок. Характерной для дошкольника является возрастающая произвольность воображения. В ходе развития оно превращается в относительно самостоятельную психическую деятельность</w:t>
      </w:r>
      <w:r>
        <w:rPr>
          <w:rFonts w:ascii="Times New Roman CYR" w:hAnsi="Times New Roman CYR" w:cs="Times New Roman CYR"/>
          <w:sz w:val="28"/>
          <w:szCs w:val="28"/>
        </w:rPr>
        <w:t>.</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Дошкольный возраст - начальный этап формирования личности. У детей возникают такие личностные образования, как соподчинение мотивов, усвоение нравственных норм и формирование произвольности поведения.</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 Сказка как метод народной психологии</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дети дошкол</w:t>
      </w:r>
      <w:r>
        <w:rPr>
          <w:rFonts w:ascii="Times New Roman CYR" w:hAnsi="Times New Roman CYR" w:cs="Times New Roman CYR"/>
          <w:color w:val="FFFFFF"/>
          <w:sz w:val="28"/>
          <w:szCs w:val="28"/>
        </w:rPr>
        <w:t>ьный сказка герой</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Сказки - прекрасное творение искусства. Социальная, художественная и педагогическая ценность народных сказок несомненна и общепризнанна. Сказки нам дороги, как родина, как их творец - народ.</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Ученые по-разному толковали сказку. Одни из них</w:t>
      </w:r>
      <w:r>
        <w:rPr>
          <w:rFonts w:ascii="Times New Roman CYR" w:hAnsi="Times New Roman CYR" w:cs="Times New Roman CYR"/>
          <w:sz w:val="28"/>
          <w:szCs w:val="28"/>
        </w:rPr>
        <w:t xml:space="preserve"> с безусловной очевидностью стремились охарактеризовать сказочный вымысел как независимый от реальности, а другие желали понять, как в фантазии сказок преломилось отношения народных рассказчиков к окружающей действительности.</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сказки всегда лежит м</w:t>
      </w:r>
      <w:r>
        <w:rPr>
          <w:rFonts w:ascii="Times New Roman CYR" w:hAnsi="Times New Roman CYR" w:cs="Times New Roman CYR"/>
          <w:sz w:val="28"/>
          <w:szCs w:val="28"/>
        </w:rPr>
        <w:t>етафора. Метафора - это вид символического языка, который в течение многих столетий используется в целях обучения и передачи информации, это любое языковое выражение с переносным смыслом. [15]</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литературных аллегориях, поэтических образах, произведениях с</w:t>
      </w:r>
      <w:r>
        <w:rPr>
          <w:rFonts w:ascii="Times New Roman CYR" w:hAnsi="Times New Roman CYR" w:cs="Times New Roman CYR"/>
          <w:sz w:val="28"/>
          <w:szCs w:val="28"/>
        </w:rPr>
        <w:t xml:space="preserve">казочников используется метафора, чтобы выразить определенную мысль в непрямой и от этого, как ни парадоксально, наиболее впечатляющей форме. Эту силу воздействия метафоры чувствуют все родители, дедушки и бабушки. Увидев погрустневшим личико ребенка, они </w:t>
      </w:r>
      <w:r>
        <w:rPr>
          <w:rFonts w:ascii="Times New Roman CYR" w:hAnsi="Times New Roman CYR" w:cs="Times New Roman CYR"/>
          <w:sz w:val="28"/>
          <w:szCs w:val="28"/>
        </w:rPr>
        <w:t>спешат утешить его, рассказав какую-нибудь историю, с которой ребенок может интуитивно соотнести и себя.</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теории К.Г. Юнга лежит символ [3]. Он, как и метафора, передает нечто большее, чем представляется на первый взгляд. Юнг считал, что вся картин</w:t>
      </w:r>
      <w:r>
        <w:rPr>
          <w:rFonts w:ascii="Times New Roman CYR" w:hAnsi="Times New Roman CYR" w:cs="Times New Roman CYR"/>
          <w:sz w:val="28"/>
          <w:szCs w:val="28"/>
        </w:rPr>
        <w:t xml:space="preserve">а нашего психического мира опосредована символами. С их помощью наше "Я" проявляет все свои грани, от самых неизменных до высочайших. Юнговское определение символического удивительным образом совпадает с существующими определениями метафор. Основной ролью </w:t>
      </w:r>
      <w:r>
        <w:rPr>
          <w:rFonts w:ascii="Times New Roman CYR" w:hAnsi="Times New Roman CYR" w:cs="Times New Roman CYR"/>
          <w:sz w:val="28"/>
          <w:szCs w:val="28"/>
        </w:rPr>
        <w:t>символа, по мнению Юнга, является выражение архетипа. Архетипы - это врожденные элементы человеческой психики, отражающие общие модели чувственного опыта, выработанные в ходе развития человеческого сознания. Иначе говоря, архетипы - это метафорические прот</w:t>
      </w:r>
      <w:r>
        <w:rPr>
          <w:rFonts w:ascii="Times New Roman CYR" w:hAnsi="Times New Roman CYR" w:cs="Times New Roman CYR"/>
          <w:sz w:val="28"/>
          <w:szCs w:val="28"/>
        </w:rPr>
        <w:t>отипы, представляющие многочисленные этапы эволюции человечества. Для Юнга архетипы - "живые психические силы", не менее реальные, чем наши тела.</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много способов выразить или воссоздать архетип, наиболее распространенные из них - сны, мифы и сказ</w:t>
      </w:r>
      <w:r>
        <w:rPr>
          <w:rFonts w:ascii="Times New Roman CYR" w:hAnsi="Times New Roman CYR" w:cs="Times New Roman CYR"/>
          <w:sz w:val="28"/>
          <w:szCs w:val="28"/>
        </w:rPr>
        <w:t>ки. В этих особых областях деятельности сознания неуловимый архетип обретает осязаемую форму и воплощен в действии. Сознательный ум внимает некой истории с определенной последовательностью событий, смысл которой усваивается полностью только на подсознатель</w:t>
      </w:r>
      <w:r>
        <w:rPr>
          <w:rFonts w:ascii="Times New Roman CYR" w:hAnsi="Times New Roman CYR" w:cs="Times New Roman CYR"/>
          <w:sz w:val="28"/>
          <w:szCs w:val="28"/>
        </w:rPr>
        <w:t>ном уровне. Архетип облекается в метафорические одежды (Юнг использует здесь термин иносказания), которые помогают ему выйти за пределы понимания обычного бодрствующего сознания.</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Юнга символы являются той животворной силой, которая питает психику и слу</w:t>
      </w:r>
      <w:r>
        <w:rPr>
          <w:rFonts w:ascii="Times New Roman CYR" w:hAnsi="Times New Roman CYR" w:cs="Times New Roman CYR"/>
          <w:sz w:val="28"/>
          <w:szCs w:val="28"/>
        </w:rPr>
        <w:t>жит средством отражения и преобразования жизни.</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Народной сказке свойственны все особенности фольклора. Сказочник зависит от традиций, в форме которых коллективная художественная работа других сказочников доходит до него. Традиции как бы диктуют сказочнику </w:t>
      </w:r>
      <w:r>
        <w:rPr>
          <w:rFonts w:ascii="Times New Roman CYR" w:hAnsi="Times New Roman CYR" w:cs="Times New Roman CYR"/>
          <w:sz w:val="28"/>
          <w:szCs w:val="28"/>
        </w:rPr>
        <w:t>содержание и форму его творения, основные поэтические приемы, особый выработанный и развитый на протяжении веков сказочный стиль. Эти традиции властно вмешиваются в творческий процесс народного мастера - сказочника. Устные сказки, записанные от сказителей,</w:t>
      </w:r>
      <w:r>
        <w:rPr>
          <w:rFonts w:ascii="Times New Roman CYR" w:hAnsi="Times New Roman CYR" w:cs="Times New Roman CYR"/>
          <w:sz w:val="28"/>
          <w:szCs w:val="28"/>
        </w:rPr>
        <w:t xml:space="preserve"> - творения многих поколений людей, а не только этих отдельных мастеров. Это труд тысяч безымянных авторов, каждый из которых вносил свою лепту в общее дело. Сказка имеет свои разновидности. Существуют сказки о животных, волшебные, новеллистические. [3]</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w:t>
      </w:r>
      <w:r>
        <w:rPr>
          <w:rFonts w:ascii="Times New Roman CYR" w:hAnsi="Times New Roman CYR" w:cs="Times New Roman CYR"/>
          <w:sz w:val="28"/>
          <w:szCs w:val="28"/>
        </w:rPr>
        <w:t xml:space="preserve">азки о животных существенно отличаются от других видов сказочного жанра. Специфика их проявляется, прежде всего, в особенностях фантастического вымысла. Эти сказки восприняли формы вымысла из представлений и понятий первобытных людей, приписавших животным </w:t>
      </w:r>
      <w:r>
        <w:rPr>
          <w:rFonts w:ascii="Times New Roman CYR" w:hAnsi="Times New Roman CYR" w:cs="Times New Roman CYR"/>
          <w:sz w:val="28"/>
          <w:szCs w:val="28"/>
        </w:rPr>
        <w:t>способность думать, говорить и разумно действовать. Представления людей, приписавших зверю человеческие мысли и разумные поступки, возникли в жизненно важной борьбе за овладениями силами природы.</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Зверь издали чуял охотника и спешил скрыться. Естественный о</w:t>
      </w:r>
      <w:r>
        <w:rPr>
          <w:rFonts w:ascii="Times New Roman CYR" w:hAnsi="Times New Roman CYR" w:cs="Times New Roman CYR"/>
          <w:sz w:val="28"/>
          <w:szCs w:val="28"/>
        </w:rPr>
        <w:t>тбор и борьба за существование породили в мире животных ту целесообразность и естественную разумность, которая поражала первобытного охотника. Образ жизни зверей и птиц казался человеку обдуманным. Он приписал животным способность рассуждать и говорить. Ск</w:t>
      </w:r>
      <w:r>
        <w:rPr>
          <w:rFonts w:ascii="Times New Roman CYR" w:hAnsi="Times New Roman CYR" w:cs="Times New Roman CYR"/>
          <w:sz w:val="28"/>
          <w:szCs w:val="28"/>
        </w:rPr>
        <w:t>азочная лиса, как и настоящая лиса, любит наведываться в курятник. Медведь могуч и силен, каждая из сказок о животных воссоздает богатые подробностями бытовые истории. Речь зверей и птиц, внутренние мотивы их поступков, действия, самая житейская обстановка</w:t>
      </w:r>
      <w:r>
        <w:rPr>
          <w:rFonts w:ascii="Times New Roman CYR" w:hAnsi="Times New Roman CYR" w:cs="Times New Roman CYR"/>
          <w:sz w:val="28"/>
          <w:szCs w:val="28"/>
        </w:rPr>
        <w:t xml:space="preserve"> - все свидетельствует об обыденном и привычном.</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Волшебные сказки - конкретные художественные произведения народного искусства. Ни одна волшебная сказка не обходится без чудесного действия: в жизнь человека вмешивается то злая и губительная, то добрая и бл</w:t>
      </w:r>
      <w:r>
        <w:rPr>
          <w:rFonts w:ascii="Times New Roman CYR" w:hAnsi="Times New Roman CYR" w:cs="Times New Roman CYR"/>
          <w:sz w:val="28"/>
          <w:szCs w:val="28"/>
        </w:rPr>
        <w:t>агоприятная сверхъестественная сила. Волшебная сказка изобилует чудесами. Здесь и страшные чудовища: Баба Яга, Кощей; и чудесные предметы: ковер-самолет, сапоги-скороходы. Чудесный вымысел лежит в основе этого вида сказки.</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Персонажи волшебной сказки идеали</w:t>
      </w:r>
      <w:r>
        <w:rPr>
          <w:rFonts w:ascii="Times New Roman CYR" w:hAnsi="Times New Roman CYR" w:cs="Times New Roman CYR"/>
          <w:sz w:val="28"/>
          <w:szCs w:val="28"/>
        </w:rPr>
        <w:t>зируются. Герой - образец совершенства, доблести, героиня - воплощение молодости, красоты и душевного обаяния. Героине и герою даруются царский сан. В волшебной сказке действуют не просто Иван и Марья, а Иван-царевич и Марья-царевна. Они поселяются во двор</w:t>
      </w:r>
      <w:r>
        <w:rPr>
          <w:rFonts w:ascii="Times New Roman CYR" w:hAnsi="Times New Roman CYR" w:cs="Times New Roman CYR"/>
          <w:sz w:val="28"/>
          <w:szCs w:val="28"/>
        </w:rPr>
        <w:t>цах. Однако в поступках, речи герои остаются простыми людьми, крестьянами.</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Насколько прекрасен внутренний и внешний облик героев, на стороне которых сочувствие народа, настолько безобразен и уродливо-комичен облик персонажей, причиняющих вред человеку. Это</w:t>
      </w:r>
      <w:r>
        <w:rPr>
          <w:rFonts w:ascii="Times New Roman CYR" w:hAnsi="Times New Roman CYR" w:cs="Times New Roman CYR"/>
          <w:sz w:val="28"/>
          <w:szCs w:val="28"/>
        </w:rPr>
        <w:t xml:space="preserve"> чудовища-страшилища, вроде Лиха одноглазого, змея о многих головах, Кощея. Рисуя их уродливыми и безобразными, сказочники показывали, что внешность этих существ выражает их внутреннюю порочность и злонамеренность.</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Волшебная сказка - образец национального </w:t>
      </w:r>
      <w:r>
        <w:rPr>
          <w:rFonts w:ascii="Times New Roman CYR" w:hAnsi="Times New Roman CYR" w:cs="Times New Roman CYR"/>
          <w:sz w:val="28"/>
          <w:szCs w:val="28"/>
        </w:rPr>
        <w:t>русского искусства. Она уходит своими глубочайшими корнями в психику, в восприятие, культуру и язык народа. Сказочный вымысел не повторяется ни в одном другом фольклорном жанре: он присущ только сказке.</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Отличны от сказок и легенды. Легенда шла не от народн</w:t>
      </w:r>
      <w:r>
        <w:rPr>
          <w:rFonts w:ascii="Times New Roman CYR" w:hAnsi="Times New Roman CYR" w:cs="Times New Roman CYR"/>
          <w:sz w:val="28"/>
          <w:szCs w:val="28"/>
        </w:rPr>
        <w:t xml:space="preserve">ой, языческой, а от христианской религии. Принятие Русью христианства повлекло за собой проникновения в народ некоторых церковных понятий, фантастики библейских книг. Легенда существовала в самых разных вариантах, и каждый из них грозил неправедно живущим </w:t>
      </w:r>
      <w:r>
        <w:rPr>
          <w:rFonts w:ascii="Times New Roman CYR" w:hAnsi="Times New Roman CYR" w:cs="Times New Roman CYR"/>
          <w:sz w:val="28"/>
          <w:szCs w:val="28"/>
        </w:rPr>
        <w:t>жесткой карой. Фантастику библейских сказаний народ направил против господ.</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видим, фольклор был богат разнообразными жанрами. Каждый из них имеет свою особенность и ценность. Но, по мнению В.П. Аникина, искусством художественного слова можно считать то</w:t>
      </w:r>
      <w:r>
        <w:rPr>
          <w:rFonts w:ascii="Times New Roman CYR" w:hAnsi="Times New Roman CYR" w:cs="Times New Roman CYR"/>
          <w:sz w:val="28"/>
          <w:szCs w:val="28"/>
        </w:rPr>
        <w:t>лько сказки [14].</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Народ педагог умело использовал их для воспитательных целей. Для каждого возраста имелись свои сказки. Были "сказки маленьким". Это небольшие сложенные произведения с "небыличным" содержанием. Они развивали фантазию детей, несли определен</w:t>
      </w:r>
      <w:r>
        <w:rPr>
          <w:rFonts w:ascii="Times New Roman CYR" w:hAnsi="Times New Roman CYR" w:cs="Times New Roman CYR"/>
          <w:sz w:val="28"/>
          <w:szCs w:val="28"/>
        </w:rPr>
        <w:t>ную дозу информации. С возрастом объем информации увеличивается. С помощью сказок детям преподавали основы нравственности, знакомили их с законами, обычаями, взаимоотношениями классов. Все это делалось без принуждения в занимательной форме.</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Сказки являются</w:t>
      </w:r>
      <w:r>
        <w:rPr>
          <w:rFonts w:ascii="Times New Roman CYR" w:hAnsi="Times New Roman CYR" w:cs="Times New Roman CYR"/>
          <w:sz w:val="28"/>
          <w:szCs w:val="28"/>
        </w:rPr>
        <w:t xml:space="preserve"> для ребенка неисчерпаемым источником чувств и фантазии, а в свою очередь, развитие чувств и фантазии приобщает их к духовному богатству, накопленному человечеством. Сказки заставляют волноваться, сопереживать персонажам и событиям. Однако и волнение, и со</w:t>
      </w:r>
      <w:r>
        <w:rPr>
          <w:rFonts w:ascii="Times New Roman CYR" w:hAnsi="Times New Roman CYR" w:cs="Times New Roman CYR"/>
          <w:sz w:val="28"/>
          <w:szCs w:val="28"/>
        </w:rPr>
        <w:t>страдание, и радость ребенка должны быть адресованы именно тем персонажам и тем событиям, которые этого достойны, а недостойные поступки должны соответственно осуждаться. Для маленького ребенка каждый день несет с собой открытия, имеющие исключительную важ</w:t>
      </w:r>
      <w:r>
        <w:rPr>
          <w:rFonts w:ascii="Times New Roman CYR" w:hAnsi="Times New Roman CYR" w:cs="Times New Roman CYR"/>
          <w:sz w:val="28"/>
          <w:szCs w:val="28"/>
        </w:rPr>
        <w:t>ность для формирования его личности: это и общение со взрослыми, и детьми, и наблюдения за жизнью взрослых, явлениями природы. [17]</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Первое знакомство ребенка с народной поэзией начинается с малых фольклорных форм: пестушек, потешек, прибауток, считалок, ск</w:t>
      </w:r>
      <w:r>
        <w:rPr>
          <w:rFonts w:ascii="Times New Roman CYR" w:hAnsi="Times New Roman CYR" w:cs="Times New Roman CYR"/>
          <w:sz w:val="28"/>
          <w:szCs w:val="28"/>
        </w:rPr>
        <w:t>ороговорок. В народной педагогике сказывание сказок и потешек проходило без картинок. Оно включало действия взрослого совместно с ребенком. "Кашку варят" на ладошке ребенка, "ладушки" хлопают его ручками, яички Курочки Рябы "бьют кулачком" ребенка и "плачу</w:t>
      </w:r>
      <w:r>
        <w:rPr>
          <w:rFonts w:ascii="Times New Roman CYR" w:hAnsi="Times New Roman CYR" w:cs="Times New Roman CYR"/>
          <w:sz w:val="28"/>
          <w:szCs w:val="28"/>
        </w:rPr>
        <w:t>т" вместе с ним, закрывая лицо его ладонями. Простота малых фольклорных форм не имеет ничего общего с упрощенностью. И хотя они состоят из нескольких строк, незатейливых по содержанию и простых по форме, однако таят в себе немалые жанровые богатства - рече</w:t>
      </w:r>
      <w:r>
        <w:rPr>
          <w:rFonts w:ascii="Times New Roman CYR" w:hAnsi="Times New Roman CYR" w:cs="Times New Roman CYR"/>
          <w:sz w:val="28"/>
          <w:szCs w:val="28"/>
        </w:rPr>
        <w:t>вые, смысловые, звуковые.</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Простая рифма, неоднократно повторяющиеся звукосочетания и слова, восклицания и эмоциональные обращения невольно заставляют малыша прислушиваться, замирать на какое-то мгновение, всматриваться в лицо говорящего. Неповторимое своео</w:t>
      </w:r>
      <w:r>
        <w:rPr>
          <w:rFonts w:ascii="Times New Roman CYR" w:hAnsi="Times New Roman CYR" w:cs="Times New Roman CYR"/>
          <w:sz w:val="28"/>
          <w:szCs w:val="28"/>
        </w:rPr>
        <w:t>бразие фольклора особенно ценно для активизации ребенка в тот период, когда у него еще не сформированы произвольные действия, внимание, реакция на слова.</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Раннее соприкосновение с народным творчеством обогащают чувства ребенка пониманием добра, ласки, тепла</w:t>
      </w:r>
      <w:r>
        <w:rPr>
          <w:rFonts w:ascii="Times New Roman CYR" w:hAnsi="Times New Roman CYR" w:cs="Times New Roman CYR"/>
          <w:sz w:val="28"/>
          <w:szCs w:val="28"/>
        </w:rPr>
        <w:t>. Сказка для ребенка - это не что иное, как особое средство постижения жизни, способ познания, осмысления некоторых жизненных явлений, моральных установок общества, постижения реалий действительности. Образность сказки, даже более того - ее условность, хор</w:t>
      </w:r>
      <w:r>
        <w:rPr>
          <w:rFonts w:ascii="Times New Roman CYR" w:hAnsi="Times New Roman CYR" w:cs="Times New Roman CYR"/>
          <w:sz w:val="28"/>
          <w:szCs w:val="28"/>
        </w:rPr>
        <w:t>ошо усваивается ребенком.</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Никакие сенсации, проповеди и увещевания не принесут пользу, поскольку ребенок по существу своей психики, прежде всего и более всего эмоционален. А сказочная образность обращена к эмоциональной стороне человека. Сказка повествует </w:t>
      </w:r>
      <w:r>
        <w:rPr>
          <w:rFonts w:ascii="Times New Roman CYR" w:hAnsi="Times New Roman CYR" w:cs="Times New Roman CYR"/>
          <w:sz w:val="28"/>
          <w:szCs w:val="28"/>
        </w:rPr>
        <w:t>о правде жизни. Просто, правда эта увидена и подана под особым углом зрения. [1]</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Сказка близка ребенку по мироощущению, ведь, у него эмоционально-чувственное восприятие мира. Ему еще не понятна логика взрослых рассуждений. А сказка и не учит напрямую. В не</w:t>
      </w:r>
      <w:r>
        <w:rPr>
          <w:rFonts w:ascii="Times New Roman CYR" w:hAnsi="Times New Roman CYR" w:cs="Times New Roman CYR"/>
          <w:sz w:val="28"/>
          <w:szCs w:val="28"/>
        </w:rPr>
        <w:t>й есть только волшебные образы, которыми ребенок наслаждается, определяя свои симпатии.</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сказке есть четкая граница: это - Добро, а это - Зло, этот персонаж - плохой, а этот - хороший. И малыш знает, что Кощей обязательно будет побежден и добро победит. Э</w:t>
      </w:r>
      <w:r>
        <w:rPr>
          <w:rFonts w:ascii="Times New Roman CYR" w:hAnsi="Times New Roman CYR" w:cs="Times New Roman CYR"/>
          <w:sz w:val="28"/>
          <w:szCs w:val="28"/>
        </w:rPr>
        <w:t>то упорядочивает сложные чувства ребенка, а благополучный конец позволяет поверить в то, что в будущем и он сделает что-то хорошее. Сказки позволяют ребенку уйти от скуки обыденной жизни, почувствовать неизведанное, пережить эмоциональную встряску. [12]</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w:t>
      </w:r>
      <w:r>
        <w:rPr>
          <w:rFonts w:ascii="Times New Roman CYR" w:hAnsi="Times New Roman CYR" w:cs="Times New Roman CYR"/>
          <w:sz w:val="28"/>
          <w:szCs w:val="28"/>
        </w:rPr>
        <w:t>азки, особенно волшебные, где обязательно присутствуют сверхъестественная сила и персонажи "вредители", аккумулируют в себе богатый материал, на основе которого дошкольники способны усвоить типичные образцы и модели поведения, определяемые не только сложив</w:t>
      </w:r>
      <w:r>
        <w:rPr>
          <w:rFonts w:ascii="Times New Roman CYR" w:hAnsi="Times New Roman CYR" w:cs="Times New Roman CYR"/>
          <w:sz w:val="28"/>
          <w:szCs w:val="28"/>
        </w:rPr>
        <w:t>шейся ситуацией, но и характером персонажа.</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1.3 Особенности художественного восприятия действительности в дошкольном возрасте</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дети дошкольный сказка герой</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ценность дошкольного возраста - высокая эмоциональная отзывчивость на художественное слово,</w:t>
      </w:r>
      <w:r>
        <w:rPr>
          <w:rFonts w:ascii="Times New Roman CYR" w:hAnsi="Times New Roman CYR" w:cs="Times New Roman CYR"/>
          <w:sz w:val="28"/>
          <w:szCs w:val="28"/>
        </w:rPr>
        <w:t xml:space="preserve"> способность сопереживать, с волнением следить за развитием сюжета, ждать счастливой развязки, поэтому мы говорим о возможности и необходимости формирования литературного вкуса с дошкольного возраста. [5]</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Выразительное чтение вслух способствует созданию у </w:t>
      </w:r>
      <w:r>
        <w:rPr>
          <w:rFonts w:ascii="Times New Roman CYR" w:hAnsi="Times New Roman CYR" w:cs="Times New Roman CYR"/>
          <w:sz w:val="28"/>
          <w:szCs w:val="28"/>
        </w:rPr>
        <w:t xml:space="preserve">ребенка образных представлений, воздействует на эмоции и восприятие, помогает заинтересовать ребенка, вызвать у него желание вновь слушать знакомое произведение. Более того, чтение вслух приучает к внимательному слушанию текста. Выбирая эту форму работу с </w:t>
      </w:r>
      <w:r>
        <w:rPr>
          <w:rFonts w:ascii="Times New Roman CYR" w:hAnsi="Times New Roman CYR" w:cs="Times New Roman CYR"/>
          <w:sz w:val="28"/>
          <w:szCs w:val="28"/>
        </w:rPr>
        <w:t>книгой, важно соблюдать определенные правила: четко выговорить слова, читать не очень громко, но и не очень тихо, соблюдать паузы. Чтение должно быть эмоционально окрашенным, чтобы удержать внимание ребенка. Целесообразно выбрать небольшие по объему произв</w:t>
      </w:r>
      <w:r>
        <w:rPr>
          <w:rFonts w:ascii="Times New Roman CYR" w:hAnsi="Times New Roman CYR" w:cs="Times New Roman CYR"/>
          <w:sz w:val="28"/>
          <w:szCs w:val="28"/>
        </w:rPr>
        <w:t>едения с динамичным сюжетом, повторами, что способствует более внимательному слушанию и более быстрому запоминанию текста.</w:t>
      </w:r>
    </w:p>
    <w:p w:rsidR="00000000" w:rsidRDefault="00BE33E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Детский сад знакомит дошкольников с лучшими произведениями для детей и на этой основе решает целый комплекс взаимосвязанных задач нра</w:t>
      </w:r>
      <w:r>
        <w:rPr>
          <w:rFonts w:ascii="Times New Roman CYR" w:hAnsi="Times New Roman CYR" w:cs="Times New Roman CYR"/>
          <w:sz w:val="28"/>
          <w:szCs w:val="28"/>
        </w:rPr>
        <w:t>вственного, умственного, эстетического воспитания.</w:t>
      </w:r>
    </w:p>
    <w:p w:rsidR="00000000" w:rsidRDefault="00BE33E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развития эстетического восприятия очень заметен в дошкольном возрасте. Понять, что художественное произведение отражает типичные черты явлений, ребенок может уже в 4-5 лет. Исследователи отмечают т</w:t>
      </w:r>
      <w:r>
        <w:rPr>
          <w:rFonts w:ascii="Times New Roman CYR" w:hAnsi="Times New Roman CYR" w:cs="Times New Roman CYR"/>
          <w:sz w:val="28"/>
          <w:szCs w:val="28"/>
        </w:rPr>
        <w:t>акую особенность художественного восприятия ребенка, как активность, глубокое сопереживание героям произведений. У старших дошкольников появляется способность мысленно действовать в воображаемых обстоятельствах, как бы становиться на место героя. Например,</w:t>
      </w:r>
      <w:r>
        <w:rPr>
          <w:rFonts w:ascii="Times New Roman CYR" w:hAnsi="Times New Roman CYR" w:cs="Times New Roman CYR"/>
          <w:sz w:val="28"/>
          <w:szCs w:val="28"/>
        </w:rPr>
        <w:t xml:space="preserve"> вместе с героями сказки дети испытывают чувство страха в напряженные драматические моменты, чувство облегчения, удовлетворения при победе справедливости. [16]</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сказки внушают уверенность в торжестве правды, в победе добра над злом. Оптимизм сказок о</w:t>
      </w:r>
      <w:r>
        <w:rPr>
          <w:rFonts w:ascii="Times New Roman CYR" w:hAnsi="Times New Roman CYR" w:cs="Times New Roman CYR"/>
          <w:sz w:val="28"/>
          <w:szCs w:val="28"/>
        </w:rPr>
        <w:t>собенно нравится детям и усиливает воспитательное значение этого средства.</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Увлекательность сюжета, образность и забавность делают сказки весьма эффективным педагогическим средством. В сказках схема событий, внешних столкновений и борьбы весьма сложна. Это </w:t>
      </w:r>
      <w:r>
        <w:rPr>
          <w:rFonts w:ascii="Times New Roman CYR" w:hAnsi="Times New Roman CYR" w:cs="Times New Roman CYR"/>
          <w:sz w:val="28"/>
          <w:szCs w:val="28"/>
        </w:rPr>
        <w:t>обстоятельство делает сюжет увлекательным и приковывает к нему внимание детей. Поэтому правомерно утверждение, что в сказках учитываются психические особенности детей, прежде всего неустойчивость и подвижность их внимания.</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Образность - важная особенность с</w:t>
      </w:r>
      <w:r>
        <w:rPr>
          <w:rFonts w:ascii="Times New Roman CYR" w:hAnsi="Times New Roman CYR" w:cs="Times New Roman CYR"/>
          <w:sz w:val="28"/>
          <w:szCs w:val="28"/>
        </w:rPr>
        <w:t>казок, которая облегчает их восприятие детьми, не способными еще к абстрактному мышлению. В герое обычно весьма выпукло и ярко показываются главные черты характера, которые сближают его с национальным характером народа: отвага, трудолюбие, остроумие и т. п</w:t>
      </w:r>
      <w:r>
        <w:rPr>
          <w:rFonts w:ascii="Times New Roman CYR" w:hAnsi="Times New Roman CYR" w:cs="Times New Roman CYR"/>
          <w:sz w:val="28"/>
          <w:szCs w:val="28"/>
        </w:rPr>
        <w:t>. Эти черты раскрываются и в событиях, и благодаря разнообразным художественным средствам, например гиперболизации. [10]</w:t>
      </w:r>
    </w:p>
    <w:p w:rsidR="00000000" w:rsidRDefault="00BE33E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детском саду у ребенка формируют также некоторые элементарные умения анализировать произведение (его содержание и форму). К моменту п</w:t>
      </w:r>
      <w:r>
        <w:rPr>
          <w:rFonts w:ascii="Times New Roman CYR" w:hAnsi="Times New Roman CYR" w:cs="Times New Roman CYR"/>
          <w:sz w:val="28"/>
          <w:szCs w:val="28"/>
        </w:rPr>
        <w:t>оступления в школу каждый ребенок должен уметь определить основных героев (о ком говорится в произведении), высказать свое отношение к ним (кто нравится и почему), определить жанр произведения (стихотворение, рассказ, сказка), уловить наиболее яркие пример</w:t>
      </w:r>
      <w:r>
        <w:rPr>
          <w:rFonts w:ascii="Times New Roman CYR" w:hAnsi="Times New Roman CYR" w:cs="Times New Roman CYR"/>
          <w:sz w:val="28"/>
          <w:szCs w:val="28"/>
        </w:rPr>
        <w:t>ы образности языка (определения, сравнения и др.).</w:t>
      </w:r>
    </w:p>
    <w:p w:rsidR="00000000" w:rsidRDefault="00BE33E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Часть программных произведений дети должны выучить наизусть (стихотворения, малые фольклорные жанры), часть - уметь передавать близко к тексту (пересказывать). Кроме того, ребенок овладевает способами испо</w:t>
      </w:r>
      <w:r>
        <w:rPr>
          <w:rFonts w:ascii="Times New Roman CYR" w:hAnsi="Times New Roman CYR" w:cs="Times New Roman CYR"/>
          <w:sz w:val="28"/>
          <w:szCs w:val="28"/>
        </w:rPr>
        <w:t>лнения ролей в инсценировке, в игре-драматизации по литературным сюжетам. Одна из важных задач - формировать самостоятельность детей в художественно-речевой и театрально-игровой деятельности, развивать их творческие способности. [5]</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Сказка является неотъем</w:t>
      </w:r>
      <w:r>
        <w:rPr>
          <w:rFonts w:ascii="Times New Roman CYR" w:hAnsi="Times New Roman CYR" w:cs="Times New Roman CYR"/>
          <w:sz w:val="28"/>
          <w:szCs w:val="28"/>
        </w:rPr>
        <w:t>лемым элементом в воспитании детей. Она на доступном языке учит детей жизни, рассказывает о добре и зле. Примером правильного половозрастного выбора может быть рассказывание сказки Ш. Перро «Красная Шапочка». Милая сказка полезна и интересна девочкам в 3 -</w:t>
      </w:r>
      <w:r>
        <w:rPr>
          <w:rFonts w:ascii="Times New Roman CYR" w:hAnsi="Times New Roman CYR" w:cs="Times New Roman CYR"/>
          <w:sz w:val="28"/>
          <w:szCs w:val="28"/>
        </w:rPr>
        <w:t xml:space="preserve"> 4 года. Красивая, послушная, кроткая - все эти качества необходимы для развития в девочке женственности. Наказанием за непослушание и своеволие является встреча с волком и все неприятности, которые случились с бабушкой из-за того, что Красная Шапочка не п</w:t>
      </w:r>
      <w:r>
        <w:rPr>
          <w:rFonts w:ascii="Times New Roman CYR" w:hAnsi="Times New Roman CYR" w:cs="Times New Roman CYR"/>
          <w:sz w:val="28"/>
          <w:szCs w:val="28"/>
        </w:rPr>
        <w:t>ослушала Маму. Читая и рассказывая сказки, мы развиваем внутренний мир ребёнка. Дети, которым с раннего детства читались сказки, быстрее начинают говорить правильно выражаясь. Сказка помогает формировать основы поведения и общения. Роль детских сказок разв</w:t>
      </w:r>
      <w:r>
        <w:rPr>
          <w:rFonts w:ascii="Times New Roman CYR" w:hAnsi="Times New Roman CYR" w:cs="Times New Roman CYR"/>
          <w:sz w:val="28"/>
          <w:szCs w:val="28"/>
        </w:rPr>
        <w:t>ивать фантазию и воображение ребёнка, а так же его творческий потенциал.</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сказки, сказочных героев оказывает сильное воздействие на эмоциональное развитие детей, процесс ознакомления со сказкой создает реальные психологические условия для формиро</w:t>
      </w:r>
      <w:r>
        <w:rPr>
          <w:rFonts w:ascii="Times New Roman CYR" w:hAnsi="Times New Roman CYR" w:cs="Times New Roman CYR"/>
          <w:sz w:val="28"/>
          <w:szCs w:val="28"/>
        </w:rPr>
        <w:t>вания социальной адаптации ребенка. Детские сказки расширяют словарный запас малыша, помогают правильно строить диалог, развивают связную логическую речь. Не менее важно сделать речь ребёнка эмоциональной, красивой, образной. Формируется умение задавать во</w:t>
      </w:r>
      <w:r>
        <w:rPr>
          <w:rFonts w:ascii="Times New Roman CYR" w:hAnsi="Times New Roman CYR" w:cs="Times New Roman CYR"/>
          <w:sz w:val="28"/>
          <w:szCs w:val="28"/>
        </w:rPr>
        <w:t>просы. Очень важна связь между речевой и умственной деятельностью детей.</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Сопоставление сказочных героев приводит к непроизвольной оценке. Эмоциональное отношение детей к сказочным героям ярко окрашено. Ребенок бурно радуется победе положительного персонажа</w:t>
      </w:r>
      <w:r>
        <w:rPr>
          <w:rFonts w:ascii="Times New Roman CYR" w:hAnsi="Times New Roman CYR" w:cs="Times New Roman CYR"/>
          <w:sz w:val="28"/>
          <w:szCs w:val="28"/>
        </w:rPr>
        <w:t>, благополучному исходу событий, торжества добра над злом.</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перечитывая сказку "Коза-дереза", почти все малыши с торжеством заканчивают ее тем, что коза упала с печки и разбилась. Активно действуя (мысленно) вместе с героем, дети пытаются иногда в</w:t>
      </w:r>
      <w:r>
        <w:rPr>
          <w:rFonts w:ascii="Times New Roman CYR" w:hAnsi="Times New Roman CYR" w:cs="Times New Roman CYR"/>
          <w:sz w:val="28"/>
          <w:szCs w:val="28"/>
        </w:rPr>
        <w:t>мешаться в события (прерывают чтение, закрывают глаза, шлепают по картинке с изображением "плохого" персонажа и т.д.). Вместе с тем, в этом возрасте эмоциональное отношение детей к героям часто бывает не связано с текстом. оно определяется ограниченным жиз</w:t>
      </w:r>
      <w:r>
        <w:rPr>
          <w:rFonts w:ascii="Times New Roman CYR" w:hAnsi="Times New Roman CYR" w:cs="Times New Roman CYR"/>
          <w:sz w:val="28"/>
          <w:szCs w:val="28"/>
        </w:rPr>
        <w:t>ненным опытом детей, который не всегда дает возможность правильно понять произведение. Психологи заметили, что мишку из сказки "Теремок" ребенок называет хорошим только потому, что у него дома есть любимая игрушка - мишка.</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Сказки учат ребенка мыслить, расш</w:t>
      </w:r>
      <w:r>
        <w:rPr>
          <w:rFonts w:ascii="Times New Roman CYR" w:hAnsi="Times New Roman CYR" w:cs="Times New Roman CYR"/>
          <w:sz w:val="28"/>
          <w:szCs w:val="28"/>
        </w:rPr>
        <w:t>ирять кругозор. Его интересует результат действия героев сказки и, как правило, волнует собственная причастность к происходящему.</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выявления особенностей восприятия сказочных героев детьми дошкольного образа было проведено экспериментальное исследование</w:t>
      </w:r>
      <w:r>
        <w:rPr>
          <w:rFonts w:ascii="Times New Roman CYR" w:hAnsi="Times New Roman CYR" w:cs="Times New Roman CYR"/>
          <w:sz w:val="28"/>
          <w:szCs w:val="28"/>
        </w:rPr>
        <w:t>, которое описано в следующей главе.</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br w:type="page"/>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Глава 2. ЭМПИРИЧЕСКОЕ ИССЛЕДОВАНИЕ ОСОБЕННОСТЕЙ ВОСПИЯТИЯ ДЕТЬМИ ДОШКОЛЬНОГО ВОЗРАСТА СКАЗОЧНЫХ ГЕРОЕВ</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 Организация и изучение восприятия сказочных героев детьми дошкольного возраста</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приняли участие</w:t>
      </w:r>
      <w:r>
        <w:rPr>
          <w:rFonts w:ascii="Times New Roman CYR" w:hAnsi="Times New Roman CYR" w:cs="Times New Roman CYR"/>
          <w:sz w:val="28"/>
          <w:szCs w:val="28"/>
        </w:rPr>
        <w:t xml:space="preserve"> 19 дошкольников старшего дошкольного возраста: 11 девочек и 8 мальчиков; из них 5 мальчиков и 8 девочек в возрасте 5 лет и 3 мальчика и 3 девочки в возрасте 6 лет.</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решения поставленных задач в качестве экспериментального материала была использована на</w:t>
      </w:r>
      <w:r>
        <w:rPr>
          <w:rFonts w:ascii="Times New Roman CYR" w:hAnsi="Times New Roman CYR" w:cs="Times New Roman CYR"/>
          <w:sz w:val="28"/>
          <w:szCs w:val="28"/>
        </w:rPr>
        <w:t>родная волшебная сказка «Гуси-лебеди».</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подготовлено два варианта сказки: традиционный - для проведения первого эксперимента, второй вариант- с изменением композиции.</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создании экспериментального варианта начало сказки оставалось неизменным, модифик</w:t>
      </w:r>
      <w:r>
        <w:rPr>
          <w:rFonts w:ascii="Times New Roman CYR" w:hAnsi="Times New Roman CYR" w:cs="Times New Roman CYR"/>
          <w:sz w:val="28"/>
          <w:szCs w:val="28"/>
        </w:rPr>
        <w:t>ации касались ее развязки, а именно: при повторной серии испытаний героя (Сестрицы Аленушки) Печкой, Молочной Речкой, Кисельными Берегами и Яблонькой он во всех случаях реагирует отрицательно, не выполняя просьбы, в форме которых были испытания («съесть рж</w:t>
      </w:r>
      <w:r>
        <w:rPr>
          <w:rFonts w:ascii="Times New Roman CYR" w:hAnsi="Times New Roman CYR" w:cs="Times New Roman CYR"/>
          <w:sz w:val="28"/>
          <w:szCs w:val="28"/>
        </w:rPr>
        <w:t>аного пирожка, киселька, лесного яблочка»), что влечет за собой неспасение от погони, означающее победу антагониста, олицетворяющего зло, и поражение Сестрицы Аленушки, воплощающей добро.</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эксперимента включала в себя три этапа.</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этап - изуч</w:t>
      </w:r>
      <w:r>
        <w:rPr>
          <w:rFonts w:ascii="Times New Roman CYR" w:hAnsi="Times New Roman CYR" w:cs="Times New Roman CYR"/>
          <w:sz w:val="28"/>
          <w:szCs w:val="28"/>
        </w:rPr>
        <w:t>ение эмоционального восприятия детей старшего дошкольного возраста к персонажам народной волшебной сказки до непосредственного предъявления одного из подготовленных вариантов. Для этого использовался Цветовой тест отношений (ЦТО), разработанный A.M. Эткинд</w:t>
      </w:r>
      <w:r>
        <w:rPr>
          <w:rFonts w:ascii="Times New Roman CYR" w:hAnsi="Times New Roman CYR" w:cs="Times New Roman CYR"/>
          <w:sz w:val="28"/>
          <w:szCs w:val="28"/>
        </w:rPr>
        <w:t>ом [Приложение 1].</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Цветовой тест отношений - это компактный невербальный диагностический метод, отражающий как сознательный, так и частично неосознаваемый уровни отношений человека. Он опирается на концепцию отношений В.Н.Мясищева, идеи Б.Г.Ананьева об обр</w:t>
      </w:r>
      <w:r>
        <w:rPr>
          <w:rFonts w:ascii="Times New Roman CYR" w:hAnsi="Times New Roman CYR" w:cs="Times New Roman CYR"/>
          <w:sz w:val="28"/>
          <w:szCs w:val="28"/>
        </w:rPr>
        <w:t>азной природе психических структур любого уровня и представления А.Н.Леонтьева о чувственной ткани смысловых образований личности.</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Методической основой данного теста является цветоассоциативный эксперимент. Идея и процедуры эксперимента были разработаны А.</w:t>
      </w:r>
      <w:r>
        <w:rPr>
          <w:rFonts w:ascii="Times New Roman CYR" w:hAnsi="Times New Roman CYR" w:cs="Times New Roman CYR"/>
          <w:sz w:val="28"/>
          <w:szCs w:val="28"/>
        </w:rPr>
        <w:t>М.Эткиндом. Он исходит из предположения о том, что существенные характеристики невербальных компонентов отношений к значимым другим и к самому себе отражаются в цветовых ассоциациях к ним. Цветовая сенсорика весьма тесно связана с эмоциональной жизнью личн</w:t>
      </w:r>
      <w:r>
        <w:rPr>
          <w:rFonts w:ascii="Times New Roman CYR" w:hAnsi="Times New Roman CYR" w:cs="Times New Roman CYR"/>
          <w:sz w:val="28"/>
          <w:szCs w:val="28"/>
        </w:rPr>
        <w:t>ости. Эта связь, подтвержденная во многих экспериментально-психологических исследованиях, давно используется в ряде психодиагностических методов.</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 цветоассоциативного эксперимента отличается от других цветовых методов своеобразным способом извлечения </w:t>
      </w:r>
      <w:r>
        <w:rPr>
          <w:rFonts w:ascii="Times New Roman CYR" w:hAnsi="Times New Roman CYR" w:cs="Times New Roman CYR"/>
          <w:sz w:val="28"/>
          <w:szCs w:val="28"/>
        </w:rPr>
        <w:t xml:space="preserve">реакций на цветовые стимулы и иной постановкой задачи тестового исследования. Все это позволяет считать данный метод оригинальным средством личностного тестирования. Психодиагностический метод цветоассоциативного исследования отношений личности был назван </w:t>
      </w:r>
      <w:r>
        <w:rPr>
          <w:rFonts w:ascii="Times New Roman CYR" w:hAnsi="Times New Roman CYR" w:cs="Times New Roman CYR"/>
          <w:sz w:val="28"/>
          <w:szCs w:val="28"/>
        </w:rPr>
        <w:t>«цветовой тест отношений» (ЦТО).</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Задание № 1 - ребенку предлагалось восемь цветовых стимулов (карточек), которые он должен был соотнести с характером следующих персонажей: Братец Иванушка, Баба-Яга, Сестрица Алёнушка, Еж, Молочная Речка, Кисельные Берега, </w:t>
      </w:r>
      <w:r>
        <w:rPr>
          <w:rFonts w:ascii="Times New Roman CYR" w:hAnsi="Times New Roman CYR" w:cs="Times New Roman CYR"/>
          <w:sz w:val="28"/>
          <w:szCs w:val="28"/>
        </w:rPr>
        <w:t>Печка, Яблонька. При этом подчеркивалось, что необходимо будет подбирать цвет, подходящий именно к характеру сказочного героя, а не к его одежде или внешнему виду.</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 2 заключалось в ранжировании цветных карточек, начиная с самого «красивого, приятн</w:t>
      </w:r>
      <w:r>
        <w:rPr>
          <w:rFonts w:ascii="Times New Roman CYR" w:hAnsi="Times New Roman CYR" w:cs="Times New Roman CYR"/>
          <w:sz w:val="28"/>
          <w:szCs w:val="28"/>
        </w:rPr>
        <w:t>ого для глаза» и кончая «самым некрасивым, неприятным».</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этап - предъявление испытуемым варианта сказки с искаженной композицией.</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третьем этапе исследования осуществлялось повторное применение ЦТО для исследования изменения эмоционального отношени</w:t>
      </w:r>
      <w:r>
        <w:rPr>
          <w:rFonts w:ascii="Times New Roman CYR" w:hAnsi="Times New Roman CYR" w:cs="Times New Roman CYR"/>
          <w:sz w:val="28"/>
          <w:szCs w:val="28"/>
        </w:rPr>
        <w:t>я детей к персонажам. При этом специально подчеркивалось, что необходимо подобрать цвета, подходящие для характеров персонажей именно только что прослушанной сказки, а не вообще для Братца Иванушки, Сестрицы Аленушки и других.</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обработке эмоционального </w:t>
      </w:r>
      <w:r>
        <w:rPr>
          <w:rFonts w:ascii="Times New Roman CYR" w:hAnsi="Times New Roman CYR" w:cs="Times New Roman CYR"/>
          <w:sz w:val="28"/>
          <w:szCs w:val="28"/>
        </w:rPr>
        <w:t>восприятия дошкольников к тому или иному персонажу определялись местом (рангом) соотносимого с ним цвета в шкале цветовых предпочтений ребенка.</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статистической обработки результатов эксперимента были использованы следующие методы математической статисти</w:t>
      </w:r>
      <w:r>
        <w:rPr>
          <w:rFonts w:ascii="Times New Roman CYR" w:hAnsi="Times New Roman CYR" w:cs="Times New Roman CYR"/>
          <w:sz w:val="28"/>
          <w:szCs w:val="28"/>
        </w:rPr>
        <w:t>ки: коэффициент ранговой корреляции Спирмена (для определения тесноты и направления корреляционной связи между двумя групповыми иерархиями, между двумя признаками, измеренными в одной и той же группе); G-критерий знаков (для оценки достоверности сдвига при</w:t>
      </w:r>
      <w:r>
        <w:rPr>
          <w:rFonts w:ascii="Times New Roman CYR" w:hAnsi="Times New Roman CYR" w:cs="Times New Roman CYR"/>
          <w:sz w:val="28"/>
          <w:szCs w:val="28"/>
        </w:rPr>
        <w:t>знака от первого замера ко второму).</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2.2 Анализ и оценка результатов</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Картину поляризации эмоционального восприятия дошкольников к персонажам сказки до экспериментальной ситуации можно представить в виде усредненных и упорядоченных по возрастанию ранговых</w:t>
      </w:r>
      <w:r>
        <w:rPr>
          <w:rFonts w:ascii="Times New Roman CYR" w:hAnsi="Times New Roman CYR" w:cs="Times New Roman CYR"/>
          <w:sz w:val="28"/>
          <w:szCs w:val="28"/>
        </w:rPr>
        <w:t xml:space="preserve"> мест персонажей в шкале, где первый ранг соответствует максимально положительному эмоциональному восприятию, а восьмой - максимально отрицательному. (Приложение 2)</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приложения 2 видно, что наиболее эмоционально принимаемыми являются образы персонажей Се</w:t>
      </w:r>
      <w:r>
        <w:rPr>
          <w:rFonts w:ascii="Times New Roman CYR" w:hAnsi="Times New Roman CYR" w:cs="Times New Roman CYR"/>
          <w:sz w:val="28"/>
          <w:szCs w:val="28"/>
        </w:rPr>
        <w:t>стрица Аленушка, Братец Иванушка. Они часто встречаются в народных волшебных сказках в положительных ролях героев или искомых персонажей и, следовательно, хорошо знакомы дошкольникам и имеют по отношению к себе достаточно определенное и устойчивое положите</w:t>
      </w:r>
      <w:r>
        <w:rPr>
          <w:rFonts w:ascii="Times New Roman CYR" w:hAnsi="Times New Roman CYR" w:cs="Times New Roman CYR"/>
          <w:sz w:val="28"/>
          <w:szCs w:val="28"/>
        </w:rPr>
        <w:t>льное эмоциональное отношение. Последнее место отводится образу Бабы-Яги, предстающей в сказках, как правило, в роли антагониста / вредителя. К неантропоморфным образам персонажей Еж, Молочная Речка, Кисельные Берега, Печка и Яблонька старшие дошкольники н</w:t>
      </w:r>
      <w:r>
        <w:rPr>
          <w:rFonts w:ascii="Times New Roman CYR" w:hAnsi="Times New Roman CYR" w:cs="Times New Roman CYR"/>
          <w:sz w:val="28"/>
          <w:szCs w:val="28"/>
        </w:rPr>
        <w:t>е демонстрируют столь выраженного положительного или отрицательного эмоционального отношения.</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Эмоциональное восприятие к образам сказочных персонажей у детей, прослушавших версию сказки с искаженной композиционной структурой, значительно изменяется. (Прило</w:t>
      </w:r>
      <w:r>
        <w:rPr>
          <w:rFonts w:ascii="Times New Roman CYR" w:hAnsi="Times New Roman CYR" w:cs="Times New Roman CYR"/>
          <w:sz w:val="28"/>
          <w:szCs w:val="28"/>
        </w:rPr>
        <w:t>жение 3, 4)</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 Сестрицы Аленушки с первого места (ранг 2,58) был перенесен на предпоследнее шестое место (4,36);</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 Братца Иванушки со второго места (3,16) переместился на первое (2,36);</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второе место (3,05), передвигаясь с пятого (4,18), занял образ </w:t>
      </w:r>
      <w:r>
        <w:rPr>
          <w:rFonts w:ascii="Times New Roman CYR" w:hAnsi="Times New Roman CYR" w:cs="Times New Roman CYR"/>
          <w:sz w:val="28"/>
          <w:szCs w:val="28"/>
        </w:rPr>
        <w:t>сказочного Ежа;</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третье место (3,38), вместо исходного четвертого (3,88), был поставлен образ Молочной Речки, Кисельных Берегов;</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четвертое и пятое, вместо бывших шестого и третьего мест, заняли остальные испытатели Печка (3,96 против 4,55) и Яблонька (4,</w:t>
      </w:r>
      <w:r>
        <w:rPr>
          <w:rFonts w:ascii="Times New Roman CYR" w:hAnsi="Times New Roman CYR" w:cs="Times New Roman CYR"/>
          <w:sz w:val="28"/>
          <w:szCs w:val="28"/>
        </w:rPr>
        <w:t>09 против 3,76) соответственно.</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 xml:space="preserve">Значения коэффициента ранговой корреляции Спирмена в данном случае(- 0,7) не достигают уровня статистической значимости (р&lt;0,05), что указывает на достоверность изменения эмоционального восприятия детей к персонажам сказки. </w:t>
      </w:r>
      <w:r>
        <w:rPr>
          <w:rFonts w:ascii="Times New Roman CYR" w:hAnsi="Times New Roman CYR" w:cs="Times New Roman CYR"/>
          <w:sz w:val="28"/>
          <w:szCs w:val="28"/>
          <w:lang w:val="be-BY"/>
        </w:rPr>
        <w:t>(</w:t>
      </w:r>
      <w:r>
        <w:rPr>
          <w:rFonts w:ascii="Times New Roman CYR" w:hAnsi="Times New Roman CYR" w:cs="Times New Roman CYR"/>
          <w:sz w:val="28"/>
          <w:szCs w:val="28"/>
        </w:rPr>
        <w:t>Приложение 5</w:t>
      </w:r>
      <w:r>
        <w:rPr>
          <w:rFonts w:ascii="Times New Roman CYR" w:hAnsi="Times New Roman CYR" w:cs="Times New Roman CYR"/>
          <w:sz w:val="28"/>
          <w:szCs w:val="28"/>
          <w:lang w:val="be-BY"/>
        </w:rPr>
        <w:t>)</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p>
    <w:p w:rsidR="00000000" w:rsidRDefault="00E32E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476625" cy="23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76625" cy="238125"/>
                    </a:xfrm>
                    <a:prstGeom prst="rect">
                      <a:avLst/>
                    </a:prstGeom>
                    <a:noFill/>
                    <a:ln>
                      <a:noFill/>
                    </a:ln>
                  </pic:spPr>
                </pic:pic>
              </a:graphicData>
            </a:graphic>
          </wp:inline>
        </w:drawing>
      </w:r>
      <w:r w:rsidR="00BE33E1">
        <w:rPr>
          <w:rFonts w:ascii="Times New Roman CYR" w:hAnsi="Times New Roman CYR" w:cs="Times New Roman CYR"/>
          <w:sz w:val="28"/>
          <w:szCs w:val="28"/>
        </w:rPr>
        <w:t xml:space="preserve"> </w:t>
      </w:r>
    </w:p>
    <w:p w:rsidR="00000000" w:rsidRDefault="00E32E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619250"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0" cy="400050"/>
                    </a:xfrm>
                    <a:prstGeom prst="rect">
                      <a:avLst/>
                    </a:prstGeom>
                    <a:noFill/>
                    <a:ln>
                      <a:noFill/>
                    </a:ln>
                  </pic:spPr>
                </pic:pic>
              </a:graphicData>
            </a:graphic>
          </wp:inline>
        </w:drawing>
      </w:r>
      <w:r w:rsidR="00BE33E1">
        <w:rPr>
          <w:rFonts w:ascii="Times New Roman CYR" w:hAnsi="Times New Roman CYR" w:cs="Times New Roman CYR"/>
          <w:sz w:val="28"/>
          <w:szCs w:val="28"/>
        </w:rPr>
        <w:t xml:space="preserve"> </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рассмотрении группы с целью возможного выявления в ней возрастных различий в характере изменения эмоционального восприятия к действующим лицам сказки обнаружили</w:t>
      </w:r>
      <w:r>
        <w:rPr>
          <w:rFonts w:ascii="Times New Roman CYR" w:hAnsi="Times New Roman CYR" w:cs="Times New Roman CYR"/>
          <w:sz w:val="28"/>
          <w:szCs w:val="28"/>
        </w:rPr>
        <w:t xml:space="preserve">сь интересные закономерности (Приложение </w:t>
      </w:r>
      <w:r>
        <w:rPr>
          <w:rFonts w:ascii="Times New Roman CYR" w:hAnsi="Times New Roman CYR" w:cs="Times New Roman CYR"/>
          <w:sz w:val="28"/>
          <w:szCs w:val="28"/>
          <w:lang w:val="be-BY"/>
        </w:rPr>
        <w:t>6</w:t>
      </w:r>
      <w:r>
        <w:rPr>
          <w:rFonts w:ascii="Times New Roman CYR" w:hAnsi="Times New Roman CYR" w:cs="Times New Roman CYR"/>
          <w:sz w:val="28"/>
          <w:szCs w:val="28"/>
        </w:rPr>
        <w:t>).</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дошкольников пяти лет изменение эмоционального восприятия к образам Сестрицы Аленушки в роли героя и Бабы-Яги в роли антагониста/вредителя не имеет однозначной тенденции. Доля детей, все-таки пересмотревших св</w:t>
      </w:r>
      <w:r>
        <w:rPr>
          <w:rFonts w:ascii="Times New Roman CYR" w:hAnsi="Times New Roman CYR" w:cs="Times New Roman CYR"/>
          <w:sz w:val="28"/>
          <w:szCs w:val="28"/>
        </w:rPr>
        <w:t>ое отношение к данным образам в пользу их большего эмоционального отвержения, несущественно превышает долю детей, эмоциональное отношение которых к этим персонажам даже несколько улучшилось.</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не достигают уровня статистической достоверности сдвиги в с</w:t>
      </w:r>
      <w:r>
        <w:rPr>
          <w:rFonts w:ascii="Times New Roman CYR" w:hAnsi="Times New Roman CYR" w:cs="Times New Roman CYR"/>
          <w:sz w:val="28"/>
          <w:szCs w:val="28"/>
        </w:rPr>
        <w:t>торону улучшения эмоционального восприятия к образам Братца Иванушки в роли искомого персонажа и помощника - Ежа.</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Дошкольники шести лет демонстрируют значительное изменение эмоционального восприятия в сторону его ухудшения к образам Сестрицы Аленушки в рол</w:t>
      </w:r>
      <w:r>
        <w:rPr>
          <w:rFonts w:ascii="Times New Roman CYR" w:hAnsi="Times New Roman CYR" w:cs="Times New Roman CYR"/>
          <w:sz w:val="28"/>
          <w:szCs w:val="28"/>
        </w:rPr>
        <w:t>и героя и Бабы-Яги в роли антагониста, а также в сторону улучшения к образам Братца Иванушки и Ежа, исполняющих круг действий искомого персонажа и помощника.</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Данный факт может объясняться тем, что у детей пяти лет в оценке сказочных персонажей преобладает </w:t>
      </w:r>
      <w:r>
        <w:rPr>
          <w:rFonts w:ascii="Times New Roman CYR" w:hAnsi="Times New Roman CYR" w:cs="Times New Roman CYR"/>
          <w:sz w:val="28"/>
          <w:szCs w:val="28"/>
        </w:rPr>
        <w:t>ориентация на их внешний вид. При этом нравственные характеристики, выражающиеся через круг действий персонажа, находятся на втором плане. Ведущую же роль в оценке действующих лиц сказки они начинают играть только с шестилетнего возраста, когда дети научаю</w:t>
      </w:r>
      <w:r>
        <w:rPr>
          <w:rFonts w:ascii="Times New Roman CYR" w:hAnsi="Times New Roman CYR" w:cs="Times New Roman CYR"/>
          <w:sz w:val="28"/>
          <w:szCs w:val="28"/>
        </w:rPr>
        <w:t>тся дифференцировать понятия «хороший» и «красивый», и те уже не становятся полностью совпадающими, как это было у младших детей. Вероятно, образ Сестрицы Аленушки как раз и является для дошкольников внешне привлекательным. Красивая Сестрица Аленушка не мо</w:t>
      </w:r>
      <w:r>
        <w:rPr>
          <w:rFonts w:ascii="Times New Roman CYR" w:hAnsi="Times New Roman CYR" w:cs="Times New Roman CYR"/>
          <w:sz w:val="28"/>
          <w:szCs w:val="28"/>
        </w:rPr>
        <w:t>жет быть плохой для младших детей. Известно также, что адекватное эмоциональное восприятие дошкольников к нравственным нормам формируется только в конце старшего дошкольного возраста. Можно предположить, что дети пяти лет, идентифицируясь с образом какого-</w:t>
      </w:r>
      <w:r>
        <w:rPr>
          <w:rFonts w:ascii="Times New Roman CYR" w:hAnsi="Times New Roman CYR" w:cs="Times New Roman CYR"/>
          <w:sz w:val="28"/>
          <w:szCs w:val="28"/>
        </w:rPr>
        <w:t>либо персонажа, в силу большего, чем у шестилетних детей, эгоцентризма не могут отстраниться от него, занять независимую позицию стороннего наблюдателя, позволяющую адекватно отнестись к этому персонажу. Продолжая идентифицироваться с ним, дошкольники демо</w:t>
      </w:r>
      <w:r>
        <w:rPr>
          <w:rFonts w:ascii="Times New Roman CYR" w:hAnsi="Times New Roman CYR" w:cs="Times New Roman CYR"/>
          <w:sz w:val="28"/>
          <w:szCs w:val="28"/>
        </w:rPr>
        <w:t>нстрируют к нему положительное эмоциональное отношение, определяющее и систему отношений ко всем остальным персонажам.</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исследование на материале восприятия детьми народной волшебной сказки позволяет уловить один из моментов перехода ребенка </w:t>
      </w:r>
      <w:r>
        <w:rPr>
          <w:rFonts w:ascii="Times New Roman CYR" w:hAnsi="Times New Roman CYR" w:cs="Times New Roman CYR"/>
          <w:sz w:val="28"/>
          <w:szCs w:val="28"/>
        </w:rPr>
        <w:t>на новый уровень развития морального сознания.</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работе были выявлены некоторые тендерные особенности изменения эмоционального отношения детей шести лет к персонажам сказки после прослушивания ее искаженного варианта (Приложение </w:t>
      </w:r>
      <w:r>
        <w:rPr>
          <w:rFonts w:ascii="Times New Roman CYR" w:hAnsi="Times New Roman CYR" w:cs="Times New Roman CYR"/>
          <w:sz w:val="28"/>
          <w:szCs w:val="28"/>
          <w:lang w:val="be-BY"/>
        </w:rPr>
        <w:t>7</w:t>
      </w:r>
      <w:r>
        <w:rPr>
          <w:rFonts w:ascii="Times New Roman CYR" w:hAnsi="Times New Roman CYR" w:cs="Times New Roman CYR"/>
          <w:sz w:val="28"/>
          <w:szCs w:val="28"/>
        </w:rPr>
        <w:t>).</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мальчиков обнаружено </w:t>
      </w:r>
      <w:r>
        <w:rPr>
          <w:rFonts w:ascii="Times New Roman CYR" w:hAnsi="Times New Roman CYR" w:cs="Times New Roman CYR"/>
          <w:sz w:val="28"/>
          <w:szCs w:val="28"/>
        </w:rPr>
        <w:t>значительное ухудшение эмоционального отношения к образу Сестрицы Аленушки в роли героя, а также улучшение к образам Братца Иванушки и Ежа, исполняющих круг действий искомого персонажа и помощника.</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девочек же видны значительные изменения эмоционального в</w:t>
      </w:r>
      <w:r>
        <w:rPr>
          <w:rFonts w:ascii="Times New Roman CYR" w:hAnsi="Times New Roman CYR" w:cs="Times New Roman CYR"/>
          <w:sz w:val="28"/>
          <w:szCs w:val="28"/>
        </w:rPr>
        <w:t>осприятия в пользу их ухудшения к образам Сестрицы Аленушки в роли героя и Бабы-Яги в роли антагонист, а также в сторону их улучшения к образу Ежа, исполняющего круг действий помощника</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констатировать, что в изменении эмоционального вос</w:t>
      </w:r>
      <w:r>
        <w:rPr>
          <w:rFonts w:ascii="Times New Roman CYR" w:hAnsi="Times New Roman CYR" w:cs="Times New Roman CYR"/>
          <w:sz w:val="28"/>
          <w:szCs w:val="28"/>
        </w:rPr>
        <w:t>приятия старших дошкольников к образам сказочных персонажей при нарушении композиционного строя прослеживаются различия, которые проявляются в достоверном улучшении эмоционального отношения к мужскому образу искомого персонажа у мальчиков, не наблюдающемся</w:t>
      </w:r>
      <w:r>
        <w:rPr>
          <w:rFonts w:ascii="Times New Roman CYR" w:hAnsi="Times New Roman CYR" w:cs="Times New Roman CYR"/>
          <w:sz w:val="28"/>
          <w:szCs w:val="28"/>
        </w:rPr>
        <w:t xml:space="preserve"> у девочек, и в достоверном ухудшении эмоционального отношения к образу антагониста у девочек. Мальчики, которые еще до процедуры предъявления им экспериментального варианта сказки больше симпатизировали образу Братца Иванушки, чем девочки, в связи с актуа</w:t>
      </w:r>
      <w:r>
        <w:rPr>
          <w:rFonts w:ascii="Times New Roman CYR" w:hAnsi="Times New Roman CYR" w:cs="Times New Roman CYR"/>
          <w:sz w:val="28"/>
          <w:szCs w:val="28"/>
        </w:rPr>
        <w:t>льностью процессов полоролевой идентификации, после указанной процедуры еще больше утвердились в своем положительном отношении к данному образу. Кроме того, Братец Иванушка не делает в сказке ничего плохого, в отличие от остальных персонажей, действия кото</w:t>
      </w:r>
      <w:r>
        <w:rPr>
          <w:rFonts w:ascii="Times New Roman CYR" w:hAnsi="Times New Roman CYR" w:cs="Times New Roman CYR"/>
          <w:sz w:val="28"/>
          <w:szCs w:val="28"/>
        </w:rPr>
        <w:t>рых, так или иначе, привели к негативному финалу. Девочки же по причине все той же значимости процессов половой идентификации до процедуры эксперимента более симпатизировали образу Сестрицы Аленушки, чем образу Братца Иванушки (в отличие от мальчиков).</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w:t>
      </w:r>
      <w:r>
        <w:rPr>
          <w:rFonts w:ascii="Times New Roman CYR" w:hAnsi="Times New Roman CYR" w:cs="Times New Roman CYR"/>
          <w:sz w:val="28"/>
          <w:szCs w:val="28"/>
        </w:rPr>
        <w:t>но предположить, что процесс эмоциональной идентификации с данным персонажем и определил поначалу объект развертывающихся эмпатических переживаний, вместе с которым девочки участвовали в сказочных событиях до тех пор, пока герой соответствовал всем сказочн</w:t>
      </w:r>
      <w:r>
        <w:rPr>
          <w:rFonts w:ascii="Times New Roman CYR" w:hAnsi="Times New Roman CYR" w:cs="Times New Roman CYR"/>
          <w:sz w:val="28"/>
          <w:szCs w:val="28"/>
        </w:rPr>
        <w:t>ым канонам и упорно боролся за спасение искомого персонажа. Череда же искаженных композиционных элементов сказки, а именно непрохождение серии трех испытаний героем и победа антагониста, ослабляет процесс эмоционального уподобления герою и вызывает у девоч</w:t>
      </w:r>
      <w:r>
        <w:rPr>
          <w:rFonts w:ascii="Times New Roman CYR" w:hAnsi="Times New Roman CYR" w:cs="Times New Roman CYR"/>
          <w:sz w:val="28"/>
          <w:szCs w:val="28"/>
        </w:rPr>
        <w:t>ек разочарование в нем, проявляющееся в достоверном ухудшении эмоционального отношения к нему. При этом, естественным кажется уход на второй план образа Братца Иванушки, изменение эмоционального восприятия к которому здесь недостоверно, а также значительно</w:t>
      </w:r>
      <w:r>
        <w:rPr>
          <w:rFonts w:ascii="Times New Roman CYR" w:hAnsi="Times New Roman CYR" w:cs="Times New Roman CYR"/>
          <w:sz w:val="28"/>
          <w:szCs w:val="28"/>
        </w:rPr>
        <w:t xml:space="preserve">е (достоверное) ухудшение эмоционального восприятия к фигуре антагониста (в отличие от недостоверного - у мальчиков). Последнее может объясняться компенсацией разочарования в герое, с которым имела место эмоциональная идентификация, «поиском виноватого» в </w:t>
      </w:r>
      <w:r>
        <w:rPr>
          <w:rFonts w:ascii="Times New Roman CYR" w:hAnsi="Times New Roman CYR" w:cs="Times New Roman CYR"/>
          <w:sz w:val="28"/>
          <w:szCs w:val="28"/>
        </w:rPr>
        <w:t>том, что он продемонстрировал свою геройскую несостоятельность.</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проведённой работы были разработаны рекомендации для воспитателей, родителей, психологов. ( Приложение 8)</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lang w:val="be-BY"/>
        </w:rPr>
        <w:br w:type="page"/>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Сказка близка ребенку по мироощущению, ведь у него эмоционально-чу</w:t>
      </w:r>
      <w:r>
        <w:rPr>
          <w:rFonts w:ascii="Times New Roman CYR" w:hAnsi="Times New Roman CYR" w:cs="Times New Roman CYR"/>
          <w:sz w:val="28"/>
          <w:szCs w:val="28"/>
        </w:rPr>
        <w:t>вственное восприятие мира. Ему еще не понятная логика взрослых рассуждений. А сказка и не учит напрямую. В ней есть только волшебные образы, которыми ребенок наслаждается, определяя свои симпатии.</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В сказке всегда есть четкая граница: это - Добро, а это - З</w:t>
      </w:r>
      <w:r>
        <w:rPr>
          <w:rFonts w:ascii="Times New Roman CYR" w:hAnsi="Times New Roman CYR" w:cs="Times New Roman CYR"/>
          <w:sz w:val="28"/>
          <w:szCs w:val="28"/>
        </w:rPr>
        <w:t>ло, этот персонаж - плохой, а этот - хороший. Сказки позволяют ребенку уйти от скуки обыденной жизни, почувствовать неизведанное, пережить эмоциональную встряску.</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Проведенное исследование экспериментально подтвердило предположение о том, что искажение комп</w:t>
      </w:r>
      <w:r>
        <w:rPr>
          <w:rFonts w:ascii="Times New Roman CYR" w:hAnsi="Times New Roman CYR" w:cs="Times New Roman CYR"/>
          <w:sz w:val="28"/>
          <w:szCs w:val="28"/>
        </w:rPr>
        <w:t>озиции народной волшебной сказки ведет к формированию такого эмоционального восприятия к ее персонажам, которое не соответствует объективному характеру их нравственной поляризации. Прежде всего, предъявление детям такой сказки приводит к изменению отношени</w:t>
      </w:r>
      <w:r>
        <w:rPr>
          <w:rFonts w:ascii="Times New Roman CYR" w:hAnsi="Times New Roman CYR" w:cs="Times New Roman CYR"/>
          <w:sz w:val="28"/>
          <w:szCs w:val="28"/>
        </w:rPr>
        <w:t>я к двум главным действующим лицам - герою и антагонисту. А так как они представляют собой персонифицированные полярные категории добра и зла, т.е. этические эталоны, формирование которых в старшем дошкольном возрасте является актуальным, то можно констати</w:t>
      </w:r>
      <w:r>
        <w:rPr>
          <w:rFonts w:ascii="Times New Roman CYR" w:hAnsi="Times New Roman CYR" w:cs="Times New Roman CYR"/>
          <w:sz w:val="28"/>
          <w:szCs w:val="28"/>
        </w:rPr>
        <w:t>ровать, что искажение композиционного строения народной волшебной сказки делает данную сказку неприменимой для целей такого формирования.</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Противоположный традиционному характер развязки и реакций героя на действия испытателей, с одной стороны, психологизир</w:t>
      </w:r>
      <w:r>
        <w:rPr>
          <w:rFonts w:ascii="Times New Roman CYR" w:hAnsi="Times New Roman CYR" w:cs="Times New Roman CYR"/>
          <w:sz w:val="28"/>
          <w:szCs w:val="28"/>
        </w:rPr>
        <w:t>ует образы действующих лиц сказки, приближает их к реальной действительности, но, с другой - затрудняет выделение в них тех нравственных характеристик, которые заложены народной волшебной сказкой.</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композиция сказки является условием, определ</w:t>
      </w:r>
      <w:r>
        <w:rPr>
          <w:rFonts w:ascii="Times New Roman CYR" w:hAnsi="Times New Roman CYR" w:cs="Times New Roman CYR"/>
          <w:sz w:val="28"/>
          <w:szCs w:val="28"/>
        </w:rPr>
        <w:t>яющим возможность ее использования в формировании полярного эмоционального отношения старших дошкольников к этическим эталонам, необходимого для присвоения ребенком нравственных норм, которые содержит в себе сказка.</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Предъявление детям сказки с искаженной к</w:t>
      </w:r>
      <w:r>
        <w:rPr>
          <w:rFonts w:ascii="Times New Roman CYR" w:hAnsi="Times New Roman CYR" w:cs="Times New Roman CYR"/>
          <w:sz w:val="28"/>
          <w:szCs w:val="28"/>
        </w:rPr>
        <w:t>омпозицией приводит к изменению отношения не только к главным действующим лицам (герою и антагонисту), действия которых отклоняются от традиционных, но и к второстепенным (искомому персонажу и помощнику), функции которых остаются неизменными. Таким образом</w:t>
      </w:r>
      <w:r>
        <w:rPr>
          <w:rFonts w:ascii="Times New Roman CYR" w:hAnsi="Times New Roman CYR" w:cs="Times New Roman CYR"/>
          <w:sz w:val="28"/>
          <w:szCs w:val="28"/>
        </w:rPr>
        <w:t>, нарушение традиционной композиции сказки приводит к появлению неадекватного отношения к героям сказки и в целом ведет к этической дезориентации ребенка.</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Обнаружены возрастные различия в интенсивности изменения эмоционального отношения к образам персонаже</w:t>
      </w:r>
      <w:r>
        <w:rPr>
          <w:rFonts w:ascii="Times New Roman CYR" w:hAnsi="Times New Roman CYR" w:cs="Times New Roman CYR"/>
          <w:sz w:val="28"/>
          <w:szCs w:val="28"/>
        </w:rPr>
        <w:t>й, выступающим в роли действующих лиц сказки с искаженной композицией. Дети шести лет (в отличие от детей пяти лет) демонстрируют значимые изменения эмоционального восприятия ко всем четырем указанным выше персонажам.</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исследование подтвержда</w:t>
      </w:r>
      <w:r>
        <w:rPr>
          <w:rFonts w:ascii="Times New Roman CYR" w:hAnsi="Times New Roman CYR" w:cs="Times New Roman CYR"/>
          <w:sz w:val="28"/>
          <w:szCs w:val="28"/>
        </w:rPr>
        <w:t>ет то, что главное в сказке - это роль внешнего оформления образа персонажа при его оценке дошкольниками, а также возрастную обусловленность способности к эмоциональному отстранению от идентифицируемого объекта для формирования адекватного эмоционального в</w:t>
      </w:r>
      <w:r>
        <w:rPr>
          <w:rFonts w:ascii="Times New Roman CYR" w:hAnsi="Times New Roman CYR" w:cs="Times New Roman CYR"/>
          <w:sz w:val="28"/>
          <w:szCs w:val="28"/>
        </w:rPr>
        <w:t>осприятия к нему, и динамику эмоционального компонента нравственного развития в дошкольном возрасте.</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Эмоциональное восприятие дошкольников к героям сказки и, следовательно, восприятие ими полярных этических эталонов во многом определяется протекающими в до</w:t>
      </w:r>
      <w:r>
        <w:rPr>
          <w:rFonts w:ascii="Times New Roman CYR" w:hAnsi="Times New Roman CYR" w:cs="Times New Roman CYR"/>
          <w:sz w:val="28"/>
          <w:szCs w:val="28"/>
        </w:rPr>
        <w:t>школьном возрасте процессами половой идентификации, что также необходимо учитывать, выстраивая работу по нравственному развитию дошкольников.</w:t>
      </w:r>
    </w:p>
    <w:p w:rsidR="00000000" w:rsidRDefault="00BE33E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E33E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rsidR="00000000" w:rsidRDefault="00BE33E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33E1">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Алексеенкова, Е.Г. Зависимость эмоционального отношения дошкольников к перс</w:t>
      </w:r>
      <w:r>
        <w:rPr>
          <w:rFonts w:ascii="Times New Roman CYR" w:hAnsi="Times New Roman CYR" w:cs="Times New Roman CYR"/>
          <w:sz w:val="28"/>
          <w:szCs w:val="28"/>
        </w:rPr>
        <w:t>онажам сказки от ее композиции / Е.Г. Алексеенкова, В.Н. Андреева // Вопросы психологии. -2006. - № 6. - С. 39- 47.</w:t>
      </w:r>
    </w:p>
    <w:p w:rsidR="00000000" w:rsidRDefault="00BE33E1">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Вачков, И.В. Сказкотерапия: Развитие самосознания через психологическую сказку / И.В. Вачков - М.: Ось-89, 2001.</w:t>
      </w:r>
    </w:p>
    <w:p w:rsidR="00000000" w:rsidRDefault="00BE33E1">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Гамезо, М.В. Возрастная</w:t>
      </w:r>
      <w:r>
        <w:rPr>
          <w:rFonts w:ascii="Times New Roman CYR" w:hAnsi="Times New Roman CYR" w:cs="Times New Roman CYR"/>
          <w:sz w:val="28"/>
          <w:szCs w:val="28"/>
        </w:rPr>
        <w:t xml:space="preserve"> и педагогическая психология / М.В. Гамезо, Е.А. Петрова. - М.: Педагогическое общество России, 2004. - 512 с.</w:t>
      </w:r>
    </w:p>
    <w:p w:rsidR="00000000" w:rsidRDefault="00BE33E1">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Гусейнов, А.А. Социальная природа нравственности [Текст] /А.А.Гусейнов. - М., 1974.</w:t>
      </w:r>
    </w:p>
    <w:p w:rsidR="00000000" w:rsidRDefault="00BE33E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 Запорожец, А.В. Неверович, Я.З. Развитие социальных эмоц</w:t>
      </w:r>
      <w:r>
        <w:rPr>
          <w:rFonts w:ascii="Times New Roman CYR" w:hAnsi="Times New Roman CYR" w:cs="Times New Roman CYR"/>
          <w:sz w:val="28"/>
          <w:szCs w:val="28"/>
        </w:rPr>
        <w:t>ий у детей дошкольного возраста [Текст] /А.В.Запорожец, Я.З.Неверович. - М., 1986.</w:t>
      </w:r>
    </w:p>
    <w:p w:rsidR="00000000" w:rsidRDefault="00BE33E1">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 Зинкевич-Евстигнеева, Т.Д. Психологическое развитие дошкольника [Текст] /Т.Д.Зинкевич-Евстигнеева. - М., 1998</w:t>
      </w:r>
    </w:p>
    <w:p w:rsidR="00000000" w:rsidRDefault="00BE33E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 Зинурова, Р.Р. Развитие диалектического мышления дошкольн</w:t>
      </w:r>
      <w:r>
        <w:rPr>
          <w:rFonts w:ascii="Times New Roman CYR" w:hAnsi="Times New Roman CYR" w:cs="Times New Roman CYR"/>
          <w:sz w:val="28"/>
          <w:szCs w:val="28"/>
        </w:rPr>
        <w:t>иков посредством «диалектических наглядных схем» на основе мифов и сказок / Р.Р. Зинурова // Мир психологии. - 2003. - № 3. - С. 174 - 181.</w:t>
      </w:r>
    </w:p>
    <w:p w:rsidR="00000000" w:rsidRDefault="00BE33E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Кошелева, А.Д. Эмоциональное развитие дошкольника [Текст] /А.Д.Кошелева. - М., 1985.</w:t>
      </w:r>
    </w:p>
    <w:p w:rsidR="00000000" w:rsidRDefault="00BE33E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Логинова, В.И. Саморукова, </w:t>
      </w:r>
      <w:r>
        <w:rPr>
          <w:rFonts w:ascii="Times New Roman CYR" w:hAnsi="Times New Roman CYR" w:cs="Times New Roman CYR"/>
          <w:sz w:val="28"/>
          <w:szCs w:val="28"/>
        </w:rPr>
        <w:t>П.Г. Дошкольная педагогика[Текст] /В.И.Логинова, П.Г.Саморукова. - М., 1988.</w:t>
      </w:r>
    </w:p>
    <w:p w:rsidR="00000000" w:rsidRDefault="00BE33E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Мухина, В.С. Возрастная психология [Текст] /В.С.Мухина. - М., 1997.</w:t>
      </w:r>
    </w:p>
    <w:p w:rsidR="00000000" w:rsidRDefault="00BE33E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Никифоров, А.И. Сказка, её бытование и носители [Текст] /А.И.Никифоров. - М., 1930.</w:t>
      </w:r>
    </w:p>
    <w:p w:rsidR="00000000" w:rsidRDefault="00BE33E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Пазухина, И.А. Развит</w:t>
      </w:r>
      <w:r>
        <w:rPr>
          <w:rFonts w:ascii="Times New Roman CYR" w:hAnsi="Times New Roman CYR" w:cs="Times New Roman CYR"/>
          <w:sz w:val="28"/>
          <w:szCs w:val="28"/>
        </w:rPr>
        <w:t>ие навыков общения у детей младшего дошкольного возраста / И.А. Пазухитина // Дошкольная педагогика. - 2004. - № 3. - С. 36-39.</w:t>
      </w:r>
    </w:p>
    <w:p w:rsidR="00000000" w:rsidRDefault="00BE33E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Пазухина, И. А. Ступеньки к самопознанию / И.А. Пазухина // Дошкольная педагогика. - 2002. - № 3 - С. 35.</w:t>
      </w:r>
    </w:p>
    <w:p w:rsidR="00000000" w:rsidRDefault="00BE33E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Полякова, М.Н. Пос</w:t>
      </w:r>
      <w:r>
        <w:rPr>
          <w:rFonts w:ascii="Times New Roman CYR" w:hAnsi="Times New Roman CYR" w:cs="Times New Roman CYR"/>
          <w:sz w:val="28"/>
          <w:szCs w:val="28"/>
        </w:rPr>
        <w:t>троение развивающей среды в группах для детей старшего дошкольного возраста / М.Н. Полякова // Дошкольная педагогика. - 2004. - № 1. - С. 6 - 10.</w:t>
      </w:r>
    </w:p>
    <w:p w:rsidR="00000000" w:rsidRDefault="00BE33E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Пропп В.Я. Фольклор и действительность [Текст] /В.Я.Пропп. - М., 1976</w:t>
      </w:r>
    </w:p>
    <w:p w:rsidR="00000000" w:rsidRDefault="00BE33E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Субботский, Е.В. Нравственное развит</w:t>
      </w:r>
      <w:r>
        <w:rPr>
          <w:rFonts w:ascii="Times New Roman CYR" w:hAnsi="Times New Roman CYR" w:cs="Times New Roman CYR"/>
          <w:sz w:val="28"/>
          <w:szCs w:val="28"/>
        </w:rPr>
        <w:t>ие дошкольников[Текст] /Е.В.Субботский// Вопросы психологии. - М., 1983.</w:t>
      </w:r>
    </w:p>
    <w:p w:rsidR="00000000" w:rsidRDefault="00BE33E1">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Тихомирова, И. И. Мышление как основа вдумчивого чтения / И.И. Тихомирва // Школьная библиотека. - 2004. - № 8. - С.46-51.</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Цветовой тест отношений (ЦТО), разработанн</w:t>
      </w:r>
      <w:r>
        <w:rPr>
          <w:rFonts w:ascii="Times New Roman CYR" w:hAnsi="Times New Roman CYR" w:cs="Times New Roman CYR"/>
          <w:sz w:val="28"/>
          <w:szCs w:val="28"/>
        </w:rPr>
        <w:t>ый A.M. Эткиндом</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ЦТО используется набор цветов из восьми цветового теста М.Люшера. Обоснование возможности диагностики отношений испытуемых к значимым понятиям и людям с помощью ЦТО дается количественной оценкой, полученной путем вычисления коэффициента </w:t>
      </w:r>
      <w:r>
        <w:rPr>
          <w:rFonts w:ascii="Times New Roman CYR" w:hAnsi="Times New Roman CYR" w:cs="Times New Roman CYR"/>
          <w:sz w:val="28"/>
          <w:szCs w:val="28"/>
        </w:rPr>
        <w:t>корреляций между матрицей семантических расстояний цветов и стереотипов и матрицей средних рангов цветов в ассоциациях к этим же стереотипам. Вычисленный с учетом одного только фактора оценки, этот коэффициент равен 0,60, а с учетом всех трех факторов личн</w:t>
      </w:r>
      <w:r>
        <w:rPr>
          <w:rFonts w:ascii="Times New Roman CYR" w:hAnsi="Times New Roman CYR" w:cs="Times New Roman CYR"/>
          <w:sz w:val="28"/>
          <w:szCs w:val="28"/>
        </w:rPr>
        <w:t>остного дифференциала он оказался еще выше - 0,69 (в обоих случаях р &lt; 0,01). Это значит, что на первые места в ассоциативной раскладке выходят именно те цвета, которые сходны по своему значению с ассоциируемым понятием. Все это подтверждает валидность цве</w:t>
      </w:r>
      <w:r>
        <w:rPr>
          <w:rFonts w:ascii="Times New Roman CYR" w:hAnsi="Times New Roman CYR" w:cs="Times New Roman CYR"/>
          <w:sz w:val="28"/>
          <w:szCs w:val="28"/>
        </w:rPr>
        <w:t>товых ассоциаций как метода измерения эмоциональных значений на достаточно высоком уровне достоверности.</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2</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92"/>
        <w:gridCol w:w="2393"/>
        <w:gridCol w:w="2393"/>
      </w:tblGrid>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Сказочный герой</w:t>
            </w:r>
          </w:p>
        </w:tc>
        <w:tc>
          <w:tcPr>
            <w:tcW w:w="239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Место</w:t>
            </w:r>
          </w:p>
        </w:tc>
        <w:tc>
          <w:tcPr>
            <w:tcW w:w="239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Ранг</w:t>
            </w:r>
          </w:p>
        </w:tc>
      </w:tr>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Сестрица Алёнушка</w:t>
            </w:r>
          </w:p>
        </w:tc>
        <w:tc>
          <w:tcPr>
            <w:tcW w:w="239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39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2,58</w:t>
            </w:r>
          </w:p>
        </w:tc>
      </w:tr>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Братец Иванушка</w:t>
            </w:r>
          </w:p>
        </w:tc>
        <w:tc>
          <w:tcPr>
            <w:tcW w:w="239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3,16</w:t>
            </w:r>
          </w:p>
        </w:tc>
      </w:tr>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Яблонька</w:t>
            </w:r>
          </w:p>
        </w:tc>
        <w:tc>
          <w:tcPr>
            <w:tcW w:w="239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3,76</w:t>
            </w:r>
          </w:p>
        </w:tc>
      </w:tr>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Молочная река</w:t>
            </w:r>
          </w:p>
        </w:tc>
        <w:tc>
          <w:tcPr>
            <w:tcW w:w="239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3,88</w:t>
            </w:r>
          </w:p>
        </w:tc>
      </w:tr>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Ёж</w:t>
            </w:r>
          </w:p>
        </w:tc>
        <w:tc>
          <w:tcPr>
            <w:tcW w:w="239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4,18</w:t>
            </w:r>
          </w:p>
        </w:tc>
      </w:tr>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Печка</w:t>
            </w:r>
          </w:p>
        </w:tc>
        <w:tc>
          <w:tcPr>
            <w:tcW w:w="239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4,55</w:t>
            </w:r>
          </w:p>
        </w:tc>
      </w:tr>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Кисельные Берега</w:t>
            </w:r>
          </w:p>
        </w:tc>
        <w:tc>
          <w:tcPr>
            <w:tcW w:w="239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4, 88</w:t>
            </w:r>
          </w:p>
        </w:tc>
      </w:tr>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Баба- Яга</w:t>
            </w:r>
          </w:p>
        </w:tc>
        <w:tc>
          <w:tcPr>
            <w:tcW w:w="239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39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4,95</w:t>
            </w:r>
          </w:p>
        </w:tc>
      </w:tr>
    </w:tbl>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3</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92"/>
        <w:gridCol w:w="2393"/>
        <w:gridCol w:w="2393"/>
      </w:tblGrid>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Сказочный геройМестоРанг</w:t>
            </w:r>
          </w:p>
        </w:tc>
        <w:tc>
          <w:tcPr>
            <w:tcW w:w="239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Сестрица Алёнушка</w:t>
            </w:r>
          </w:p>
        </w:tc>
        <w:tc>
          <w:tcPr>
            <w:tcW w:w="239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4,36</w:t>
            </w:r>
          </w:p>
        </w:tc>
      </w:tr>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Братец Иванушка</w:t>
            </w:r>
          </w:p>
        </w:tc>
        <w:tc>
          <w:tcPr>
            <w:tcW w:w="239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39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2,36</w:t>
            </w:r>
          </w:p>
        </w:tc>
      </w:tr>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Яблонька</w:t>
            </w:r>
          </w:p>
        </w:tc>
        <w:tc>
          <w:tcPr>
            <w:tcW w:w="239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4,09</w:t>
            </w:r>
          </w:p>
        </w:tc>
      </w:tr>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Молочная река</w:t>
            </w:r>
          </w:p>
        </w:tc>
        <w:tc>
          <w:tcPr>
            <w:tcW w:w="239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3,38</w:t>
            </w:r>
          </w:p>
        </w:tc>
      </w:tr>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Ёж</w:t>
            </w:r>
          </w:p>
        </w:tc>
        <w:tc>
          <w:tcPr>
            <w:tcW w:w="239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3,05</w:t>
            </w:r>
          </w:p>
        </w:tc>
      </w:tr>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Печка</w:t>
            </w:r>
          </w:p>
        </w:tc>
        <w:tc>
          <w:tcPr>
            <w:tcW w:w="239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3,96</w:t>
            </w:r>
          </w:p>
        </w:tc>
      </w:tr>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Кисельные Берега</w:t>
            </w:r>
          </w:p>
        </w:tc>
        <w:tc>
          <w:tcPr>
            <w:tcW w:w="239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4,86</w:t>
            </w:r>
          </w:p>
        </w:tc>
      </w:tr>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Баба- Яга</w:t>
            </w:r>
          </w:p>
        </w:tc>
        <w:tc>
          <w:tcPr>
            <w:tcW w:w="239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39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4,91</w:t>
            </w:r>
          </w:p>
        </w:tc>
      </w:tr>
    </w:tbl>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4</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32E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257800" cy="3162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0" cy="3162300"/>
                    </a:xfrm>
                    <a:prstGeom prst="rect">
                      <a:avLst/>
                    </a:prstGeom>
                    <a:noFill/>
                    <a:ln>
                      <a:noFill/>
                    </a:ln>
                  </pic:spPr>
                </pic:pic>
              </a:graphicData>
            </a:graphic>
          </wp:inline>
        </w:drawing>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 xml:space="preserve">ПРИЛОЖЕНИЕ </w:t>
      </w:r>
      <w:r>
        <w:rPr>
          <w:rFonts w:ascii="Times New Roman CYR" w:hAnsi="Times New Roman CYR" w:cs="Times New Roman CYR"/>
          <w:sz w:val="28"/>
          <w:szCs w:val="28"/>
          <w:lang w:val="be-BY"/>
        </w:rPr>
        <w:t>5</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9"/>
        <w:gridCol w:w="1308"/>
        <w:gridCol w:w="1104"/>
        <w:gridCol w:w="896"/>
        <w:gridCol w:w="680"/>
        <w:gridCol w:w="1156"/>
        <w:gridCol w:w="737"/>
        <w:gridCol w:w="1036"/>
        <w:gridCol w:w="677"/>
      </w:tblGrid>
      <w:tr w:rsidR="00000000">
        <w:tblPrEx>
          <w:tblCellMar>
            <w:top w:w="0" w:type="dxa"/>
            <w:bottom w:w="0" w:type="dxa"/>
          </w:tblCellMar>
        </w:tblPrEx>
        <w:tc>
          <w:tcPr>
            <w:tcW w:w="1619"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p>
        </w:tc>
        <w:tc>
          <w:tcPr>
            <w:tcW w:w="1308"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С.Алёнушка</w:t>
            </w:r>
          </w:p>
        </w:tc>
        <w:tc>
          <w:tcPr>
            <w:tcW w:w="1104"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 Иванушка</w:t>
            </w:r>
          </w:p>
        </w:tc>
        <w:tc>
          <w:tcPr>
            <w:tcW w:w="896"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Река</w:t>
            </w:r>
          </w:p>
        </w:tc>
        <w:tc>
          <w:tcPr>
            <w:tcW w:w="680"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Ёж</w:t>
            </w:r>
          </w:p>
        </w:tc>
        <w:tc>
          <w:tcPr>
            <w:tcW w:w="1156"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Кисельные берега</w:t>
            </w:r>
          </w:p>
        </w:tc>
        <w:tc>
          <w:tcPr>
            <w:tcW w:w="737"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Печка</w:t>
            </w:r>
          </w:p>
        </w:tc>
        <w:tc>
          <w:tcPr>
            <w:tcW w:w="1036"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Яблонька</w:t>
            </w:r>
          </w:p>
        </w:tc>
        <w:tc>
          <w:tcPr>
            <w:tcW w:w="677"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Баба-Яга</w:t>
            </w:r>
          </w:p>
        </w:tc>
      </w:tr>
      <w:tr w:rsidR="00000000">
        <w:tblPrEx>
          <w:tblCellMar>
            <w:top w:w="0" w:type="dxa"/>
            <w:bottom w:w="0" w:type="dxa"/>
          </w:tblCellMar>
        </w:tblPrEx>
        <w:tc>
          <w:tcPr>
            <w:tcW w:w="1619"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ранг по перв. экспер.</w:t>
            </w:r>
          </w:p>
        </w:tc>
        <w:tc>
          <w:tcPr>
            <w:tcW w:w="1308"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04"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6"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80"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56"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37"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36"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77"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1619"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ранг по контрольн. экспер.</w:t>
            </w:r>
          </w:p>
        </w:tc>
        <w:tc>
          <w:tcPr>
            <w:tcW w:w="1308"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04"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6"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80"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56"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37"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36"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77"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1619"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lang w:val="be-BY"/>
              </w:rPr>
            </w:pPr>
            <w:r>
              <w:rPr>
                <w:rFonts w:ascii="Times New Roman CYR" w:hAnsi="Times New Roman CYR" w:cs="Times New Roman CYR"/>
                <w:sz w:val="20"/>
                <w:szCs w:val="20"/>
                <w:lang w:val="en-US"/>
              </w:rPr>
              <w:t xml:space="preserve">D2 </w:t>
            </w:r>
            <w:r>
              <w:rPr>
                <w:rFonts w:ascii="Times New Roman CYR" w:hAnsi="Times New Roman CYR" w:cs="Times New Roman CYR"/>
                <w:sz w:val="20"/>
                <w:szCs w:val="20"/>
                <w:lang w:val="be-BY"/>
              </w:rPr>
              <w:t>і</w:t>
            </w:r>
          </w:p>
        </w:tc>
        <w:tc>
          <w:tcPr>
            <w:tcW w:w="1308"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104"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6"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80"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156"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37"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36"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77"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ПРИЛОЖ</w:t>
      </w:r>
      <w:r>
        <w:rPr>
          <w:rFonts w:ascii="Times New Roman CYR" w:hAnsi="Times New Roman CYR" w:cs="Times New Roman CYR"/>
          <w:sz w:val="28"/>
          <w:szCs w:val="28"/>
        </w:rPr>
        <w:t xml:space="preserve">ЕНИЕ </w:t>
      </w:r>
      <w:r>
        <w:rPr>
          <w:rFonts w:ascii="Times New Roman CYR" w:hAnsi="Times New Roman CYR" w:cs="Times New Roman CYR"/>
          <w:sz w:val="28"/>
          <w:szCs w:val="28"/>
          <w:lang w:val="be-BY"/>
        </w:rPr>
        <w:t>6</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Сдвиг эмоционального отношения детей к персонажам сказки после прослушивания версии с искаженным композиционным строем (число испытуемых в %)</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8"/>
        <w:gridCol w:w="1182"/>
        <w:gridCol w:w="1773"/>
        <w:gridCol w:w="1627"/>
        <w:gridCol w:w="1920"/>
      </w:tblGrid>
      <w:tr w:rsidR="00000000">
        <w:tblPrEx>
          <w:tblCellMar>
            <w:top w:w="0" w:type="dxa"/>
            <w:bottom w:w="0" w:type="dxa"/>
          </w:tblCellMar>
        </w:tblPrEx>
        <w:tc>
          <w:tcPr>
            <w:tcW w:w="2478"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Действующее лицо сказки</w:t>
            </w:r>
          </w:p>
        </w:tc>
        <w:tc>
          <w:tcPr>
            <w:tcW w:w="1182"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Возрастная группа</w:t>
            </w:r>
          </w:p>
        </w:tc>
        <w:tc>
          <w:tcPr>
            <w:tcW w:w="5320" w:type="dxa"/>
            <w:gridSpan w:val="3"/>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Сдвиг эмоционального отношения к действующему лицу сказки</w:t>
            </w:r>
          </w:p>
        </w:tc>
      </w:tr>
      <w:tr w:rsidR="00000000">
        <w:tblPrEx>
          <w:tblCellMar>
            <w:top w:w="0" w:type="dxa"/>
            <w:bottom w:w="0" w:type="dxa"/>
          </w:tblCellMar>
        </w:tblPrEx>
        <w:tc>
          <w:tcPr>
            <w:tcW w:w="2478"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p>
        </w:tc>
        <w:tc>
          <w:tcPr>
            <w:tcW w:w="1182"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p>
        </w:tc>
        <w:tc>
          <w:tcPr>
            <w:tcW w:w="177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в </w:t>
            </w:r>
            <w:r>
              <w:rPr>
                <w:rFonts w:ascii="Times New Roman CYR" w:hAnsi="Times New Roman CYR" w:cs="Times New Roman CYR"/>
                <w:sz w:val="20"/>
                <w:szCs w:val="20"/>
              </w:rPr>
              <w:t>сторону ухудшения</w:t>
            </w:r>
          </w:p>
        </w:tc>
        <w:tc>
          <w:tcPr>
            <w:tcW w:w="1627"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«нулевой»</w:t>
            </w:r>
          </w:p>
        </w:tc>
        <w:tc>
          <w:tcPr>
            <w:tcW w:w="1920"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 сторону улучшения</w:t>
            </w:r>
          </w:p>
        </w:tc>
      </w:tr>
      <w:tr w:rsidR="00000000">
        <w:tblPrEx>
          <w:tblCellMar>
            <w:top w:w="0" w:type="dxa"/>
            <w:bottom w:w="0" w:type="dxa"/>
          </w:tblCellMar>
        </w:tblPrEx>
        <w:tc>
          <w:tcPr>
            <w:tcW w:w="2478"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Герой (Сестрица Аленушка)</w:t>
            </w:r>
          </w:p>
        </w:tc>
        <w:tc>
          <w:tcPr>
            <w:tcW w:w="1182"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 лет</w:t>
            </w:r>
          </w:p>
        </w:tc>
        <w:tc>
          <w:tcPr>
            <w:tcW w:w="177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61,2</w:t>
            </w:r>
          </w:p>
        </w:tc>
        <w:tc>
          <w:tcPr>
            <w:tcW w:w="1627"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18,9</w:t>
            </w:r>
          </w:p>
        </w:tc>
        <w:tc>
          <w:tcPr>
            <w:tcW w:w="1920"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19,9</w:t>
            </w:r>
          </w:p>
        </w:tc>
      </w:tr>
      <w:tr w:rsidR="00000000">
        <w:tblPrEx>
          <w:tblCellMar>
            <w:top w:w="0" w:type="dxa"/>
            <w:bottom w:w="0" w:type="dxa"/>
          </w:tblCellMar>
        </w:tblPrEx>
        <w:tc>
          <w:tcPr>
            <w:tcW w:w="2478"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p>
        </w:tc>
        <w:tc>
          <w:tcPr>
            <w:tcW w:w="1182"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 лет</w:t>
            </w:r>
          </w:p>
        </w:tc>
        <w:tc>
          <w:tcPr>
            <w:tcW w:w="177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70,7</w:t>
            </w:r>
          </w:p>
        </w:tc>
        <w:tc>
          <w:tcPr>
            <w:tcW w:w="1627"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9, 3</w:t>
            </w:r>
          </w:p>
        </w:tc>
        <w:tc>
          <w:tcPr>
            <w:tcW w:w="1920"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c>
          <w:tcPr>
            <w:tcW w:w="2478"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Помощник (Еж)</w:t>
            </w:r>
          </w:p>
        </w:tc>
        <w:tc>
          <w:tcPr>
            <w:tcW w:w="1182"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 лет</w:t>
            </w:r>
          </w:p>
        </w:tc>
        <w:tc>
          <w:tcPr>
            <w:tcW w:w="177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30,1</w:t>
            </w:r>
          </w:p>
        </w:tc>
        <w:tc>
          <w:tcPr>
            <w:tcW w:w="1627"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21,1</w:t>
            </w:r>
          </w:p>
        </w:tc>
        <w:tc>
          <w:tcPr>
            <w:tcW w:w="1920"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48,8</w:t>
            </w:r>
          </w:p>
        </w:tc>
      </w:tr>
      <w:tr w:rsidR="00000000">
        <w:tblPrEx>
          <w:tblCellMar>
            <w:top w:w="0" w:type="dxa"/>
            <w:bottom w:w="0" w:type="dxa"/>
          </w:tblCellMar>
        </w:tblPrEx>
        <w:tc>
          <w:tcPr>
            <w:tcW w:w="2478"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p>
        </w:tc>
        <w:tc>
          <w:tcPr>
            <w:tcW w:w="1182"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 лет</w:t>
            </w:r>
          </w:p>
        </w:tc>
        <w:tc>
          <w:tcPr>
            <w:tcW w:w="177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16,4</w:t>
            </w:r>
          </w:p>
        </w:tc>
        <w:tc>
          <w:tcPr>
            <w:tcW w:w="1627"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30,1</w:t>
            </w:r>
          </w:p>
        </w:tc>
        <w:tc>
          <w:tcPr>
            <w:tcW w:w="1920"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53,5</w:t>
            </w:r>
          </w:p>
        </w:tc>
      </w:tr>
      <w:tr w:rsidR="00000000">
        <w:tblPrEx>
          <w:tblCellMar>
            <w:top w:w="0" w:type="dxa"/>
            <w:bottom w:w="0" w:type="dxa"/>
          </w:tblCellMar>
        </w:tblPrEx>
        <w:tc>
          <w:tcPr>
            <w:tcW w:w="2478"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Искомый персонаж (Братец Иванушка)</w:t>
            </w:r>
          </w:p>
        </w:tc>
        <w:tc>
          <w:tcPr>
            <w:tcW w:w="1182"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 лет</w:t>
            </w:r>
          </w:p>
        </w:tc>
        <w:tc>
          <w:tcPr>
            <w:tcW w:w="177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25,8</w:t>
            </w:r>
          </w:p>
        </w:tc>
        <w:tc>
          <w:tcPr>
            <w:tcW w:w="1627"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25,8</w:t>
            </w:r>
          </w:p>
        </w:tc>
        <w:tc>
          <w:tcPr>
            <w:tcW w:w="1920"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48,4</w:t>
            </w:r>
          </w:p>
        </w:tc>
      </w:tr>
      <w:tr w:rsidR="00000000">
        <w:tblPrEx>
          <w:tblCellMar>
            <w:top w:w="0" w:type="dxa"/>
            <w:bottom w:w="0" w:type="dxa"/>
          </w:tblCellMar>
        </w:tblPrEx>
        <w:tc>
          <w:tcPr>
            <w:tcW w:w="2478"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p>
        </w:tc>
        <w:tc>
          <w:tcPr>
            <w:tcW w:w="1182"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 лет</w:t>
            </w:r>
          </w:p>
        </w:tc>
        <w:tc>
          <w:tcPr>
            <w:tcW w:w="177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20,8</w:t>
            </w:r>
          </w:p>
        </w:tc>
        <w:tc>
          <w:tcPr>
            <w:tcW w:w="1627"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34,3</w:t>
            </w:r>
          </w:p>
        </w:tc>
        <w:tc>
          <w:tcPr>
            <w:tcW w:w="1920"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44,9</w:t>
            </w:r>
          </w:p>
        </w:tc>
      </w:tr>
      <w:tr w:rsidR="00000000">
        <w:tblPrEx>
          <w:tblCellMar>
            <w:top w:w="0" w:type="dxa"/>
            <w:bottom w:w="0" w:type="dxa"/>
          </w:tblCellMar>
        </w:tblPrEx>
        <w:tc>
          <w:tcPr>
            <w:tcW w:w="2478"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Антагонист (Баба-Яга)</w:t>
            </w:r>
          </w:p>
        </w:tc>
        <w:tc>
          <w:tcPr>
            <w:tcW w:w="1182"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 лет</w:t>
            </w:r>
          </w:p>
        </w:tc>
        <w:tc>
          <w:tcPr>
            <w:tcW w:w="177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30,6</w:t>
            </w:r>
          </w:p>
        </w:tc>
        <w:tc>
          <w:tcPr>
            <w:tcW w:w="1627"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920"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17,4</w:t>
            </w:r>
          </w:p>
        </w:tc>
      </w:tr>
      <w:tr w:rsidR="00000000">
        <w:tblPrEx>
          <w:tblCellMar>
            <w:top w:w="0" w:type="dxa"/>
            <w:bottom w:w="0" w:type="dxa"/>
          </w:tblCellMar>
        </w:tblPrEx>
        <w:tc>
          <w:tcPr>
            <w:tcW w:w="2478"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p>
        </w:tc>
        <w:tc>
          <w:tcPr>
            <w:tcW w:w="1182"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 лет</w:t>
            </w:r>
          </w:p>
        </w:tc>
        <w:tc>
          <w:tcPr>
            <w:tcW w:w="1773"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29,5</w:t>
            </w:r>
          </w:p>
        </w:tc>
        <w:tc>
          <w:tcPr>
            <w:tcW w:w="1627"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64,1</w:t>
            </w:r>
          </w:p>
        </w:tc>
        <w:tc>
          <w:tcPr>
            <w:tcW w:w="1920"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6,4</w:t>
            </w:r>
          </w:p>
        </w:tc>
      </w:tr>
    </w:tbl>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r>
        <w:rPr>
          <w:rFonts w:ascii="Times New Roman CYR" w:hAnsi="Times New Roman CYR" w:cs="Times New Roman CYR"/>
          <w:sz w:val="28"/>
          <w:szCs w:val="28"/>
        </w:rPr>
        <w:t xml:space="preserve">ПРИЛОЖЕНИЕ </w:t>
      </w:r>
      <w:r>
        <w:rPr>
          <w:rFonts w:ascii="Times New Roman CYR" w:hAnsi="Times New Roman CYR" w:cs="Times New Roman CYR"/>
          <w:sz w:val="28"/>
          <w:szCs w:val="28"/>
          <w:lang w:val="be-BY"/>
        </w:rPr>
        <w:t>7</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be-BY"/>
        </w:rPr>
      </w:pP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Сдвиг эмоционального отношения мальчиков и девочек к персонажам сказки после прослушивания версии с искаженным композиционным строем (число испытуемых в %)</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7"/>
        <w:gridCol w:w="1316"/>
        <w:gridCol w:w="1774"/>
        <w:gridCol w:w="1628"/>
        <w:gridCol w:w="1919"/>
      </w:tblGrid>
      <w:tr w:rsidR="00000000">
        <w:tblPrEx>
          <w:tblCellMar>
            <w:top w:w="0" w:type="dxa"/>
            <w:bottom w:w="0" w:type="dxa"/>
          </w:tblCellMar>
        </w:tblPrEx>
        <w:tc>
          <w:tcPr>
            <w:tcW w:w="2477"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Действующее лицо </w:t>
            </w:r>
            <w:r>
              <w:rPr>
                <w:rFonts w:ascii="Times New Roman CYR" w:hAnsi="Times New Roman CYR" w:cs="Times New Roman CYR"/>
                <w:sz w:val="20"/>
                <w:szCs w:val="20"/>
              </w:rPr>
              <w:t>сказки</w:t>
            </w:r>
          </w:p>
        </w:tc>
        <w:tc>
          <w:tcPr>
            <w:tcW w:w="1316"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Пол</w:t>
            </w:r>
          </w:p>
        </w:tc>
        <w:tc>
          <w:tcPr>
            <w:tcW w:w="5321" w:type="dxa"/>
            <w:gridSpan w:val="3"/>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Сдвиг эмоционального отношения к действующему лицу сказки</w:t>
            </w:r>
          </w:p>
        </w:tc>
      </w:tr>
      <w:tr w:rsidR="00000000">
        <w:tblPrEx>
          <w:tblCellMar>
            <w:top w:w="0" w:type="dxa"/>
            <w:bottom w:w="0" w:type="dxa"/>
          </w:tblCellMar>
        </w:tblPrEx>
        <w:tc>
          <w:tcPr>
            <w:tcW w:w="2477"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p>
        </w:tc>
        <w:tc>
          <w:tcPr>
            <w:tcW w:w="1316"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p>
        </w:tc>
        <w:tc>
          <w:tcPr>
            <w:tcW w:w="1774"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 сторону ухудшения</w:t>
            </w:r>
          </w:p>
        </w:tc>
        <w:tc>
          <w:tcPr>
            <w:tcW w:w="1628"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«нулевой»</w:t>
            </w:r>
          </w:p>
        </w:tc>
        <w:tc>
          <w:tcPr>
            <w:tcW w:w="1919"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 сторону улучшения</w:t>
            </w:r>
          </w:p>
        </w:tc>
      </w:tr>
      <w:tr w:rsidR="00000000">
        <w:tblPrEx>
          <w:tblCellMar>
            <w:top w:w="0" w:type="dxa"/>
            <w:bottom w:w="0" w:type="dxa"/>
          </w:tblCellMar>
        </w:tblPrEx>
        <w:tc>
          <w:tcPr>
            <w:tcW w:w="2477"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Герой (Сестрица Аленушка)</w:t>
            </w:r>
          </w:p>
        </w:tc>
        <w:tc>
          <w:tcPr>
            <w:tcW w:w="1316"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1774"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59,8</w:t>
            </w:r>
          </w:p>
        </w:tc>
        <w:tc>
          <w:tcPr>
            <w:tcW w:w="1628"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10,1</w:t>
            </w:r>
          </w:p>
        </w:tc>
        <w:tc>
          <w:tcPr>
            <w:tcW w:w="1919"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30,1</w:t>
            </w:r>
          </w:p>
        </w:tc>
      </w:tr>
      <w:tr w:rsidR="00000000">
        <w:tblPrEx>
          <w:tblCellMar>
            <w:top w:w="0" w:type="dxa"/>
            <w:bottom w:w="0" w:type="dxa"/>
          </w:tblCellMar>
        </w:tblPrEx>
        <w:tc>
          <w:tcPr>
            <w:tcW w:w="2477"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p>
        </w:tc>
        <w:tc>
          <w:tcPr>
            <w:tcW w:w="1316"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1774"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74,8</w:t>
            </w:r>
          </w:p>
        </w:tc>
        <w:tc>
          <w:tcPr>
            <w:tcW w:w="1628"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14,1</w:t>
            </w:r>
          </w:p>
        </w:tc>
        <w:tc>
          <w:tcPr>
            <w:tcW w:w="1919"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11,1</w:t>
            </w:r>
          </w:p>
        </w:tc>
      </w:tr>
      <w:tr w:rsidR="00000000">
        <w:tblPrEx>
          <w:tblCellMar>
            <w:top w:w="0" w:type="dxa"/>
            <w:bottom w:w="0" w:type="dxa"/>
          </w:tblCellMar>
        </w:tblPrEx>
        <w:tc>
          <w:tcPr>
            <w:tcW w:w="2477"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Помощник (Еж)</w:t>
            </w:r>
          </w:p>
        </w:tc>
        <w:tc>
          <w:tcPr>
            <w:tcW w:w="1316"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1774"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12,6</w:t>
            </w:r>
          </w:p>
        </w:tc>
        <w:tc>
          <w:tcPr>
            <w:tcW w:w="1628"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19,5</w:t>
            </w:r>
          </w:p>
        </w:tc>
        <w:tc>
          <w:tcPr>
            <w:tcW w:w="1919"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67,9</w:t>
            </w:r>
          </w:p>
        </w:tc>
      </w:tr>
      <w:tr w:rsidR="00000000">
        <w:tblPrEx>
          <w:tblCellMar>
            <w:top w:w="0" w:type="dxa"/>
            <w:bottom w:w="0" w:type="dxa"/>
          </w:tblCellMar>
        </w:tblPrEx>
        <w:tc>
          <w:tcPr>
            <w:tcW w:w="2477"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p>
        </w:tc>
        <w:tc>
          <w:tcPr>
            <w:tcW w:w="1316"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1774"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17,2</w:t>
            </w:r>
          </w:p>
        </w:tc>
        <w:tc>
          <w:tcPr>
            <w:tcW w:w="1628"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21,1</w:t>
            </w:r>
          </w:p>
        </w:tc>
        <w:tc>
          <w:tcPr>
            <w:tcW w:w="1919"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61,7</w:t>
            </w:r>
          </w:p>
        </w:tc>
      </w:tr>
      <w:tr w:rsidR="00000000">
        <w:tblPrEx>
          <w:tblCellMar>
            <w:top w:w="0" w:type="dxa"/>
            <w:bottom w:w="0" w:type="dxa"/>
          </w:tblCellMar>
        </w:tblPrEx>
        <w:tc>
          <w:tcPr>
            <w:tcW w:w="2477"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Искомый персонаж (Братец Иванушка)</w:t>
            </w:r>
          </w:p>
        </w:tc>
        <w:tc>
          <w:tcPr>
            <w:tcW w:w="1316"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1774"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11,3</w:t>
            </w:r>
          </w:p>
        </w:tc>
        <w:tc>
          <w:tcPr>
            <w:tcW w:w="1628"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40,9</w:t>
            </w:r>
          </w:p>
        </w:tc>
        <w:tc>
          <w:tcPr>
            <w:tcW w:w="1919"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47,8</w:t>
            </w:r>
          </w:p>
        </w:tc>
      </w:tr>
      <w:tr w:rsidR="00000000">
        <w:tblPrEx>
          <w:tblCellMar>
            <w:top w:w="0" w:type="dxa"/>
            <w:bottom w:w="0" w:type="dxa"/>
          </w:tblCellMar>
        </w:tblPrEx>
        <w:tc>
          <w:tcPr>
            <w:tcW w:w="2477"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p>
        </w:tc>
        <w:tc>
          <w:tcPr>
            <w:tcW w:w="1316"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1774"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28,3</w:t>
            </w:r>
          </w:p>
        </w:tc>
        <w:tc>
          <w:tcPr>
            <w:tcW w:w="1628"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17,2</w:t>
            </w:r>
          </w:p>
        </w:tc>
        <w:tc>
          <w:tcPr>
            <w:tcW w:w="1919"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54,5</w:t>
            </w:r>
          </w:p>
        </w:tc>
      </w:tr>
      <w:tr w:rsidR="00000000">
        <w:tblPrEx>
          <w:tblCellMar>
            <w:top w:w="0" w:type="dxa"/>
            <w:bottom w:w="0" w:type="dxa"/>
          </w:tblCellMar>
        </w:tblPrEx>
        <w:tc>
          <w:tcPr>
            <w:tcW w:w="2477"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Антагонист (Баба-Яга)</w:t>
            </w:r>
          </w:p>
        </w:tc>
        <w:tc>
          <w:tcPr>
            <w:tcW w:w="1316"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1774"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28,0</w:t>
            </w:r>
          </w:p>
        </w:tc>
        <w:tc>
          <w:tcPr>
            <w:tcW w:w="1628"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49,3</w:t>
            </w:r>
          </w:p>
        </w:tc>
        <w:tc>
          <w:tcPr>
            <w:tcW w:w="1919"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22,7</w:t>
            </w:r>
          </w:p>
        </w:tc>
      </w:tr>
      <w:tr w:rsidR="00000000">
        <w:tblPrEx>
          <w:tblCellMar>
            <w:top w:w="0" w:type="dxa"/>
            <w:bottom w:w="0" w:type="dxa"/>
          </w:tblCellMar>
        </w:tblPrEx>
        <w:tc>
          <w:tcPr>
            <w:tcW w:w="2477"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p>
        </w:tc>
        <w:tc>
          <w:tcPr>
            <w:tcW w:w="1316"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1774"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30,7</w:t>
            </w:r>
          </w:p>
        </w:tc>
        <w:tc>
          <w:tcPr>
            <w:tcW w:w="1628"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62,2</w:t>
            </w:r>
          </w:p>
        </w:tc>
        <w:tc>
          <w:tcPr>
            <w:tcW w:w="1919" w:type="dxa"/>
            <w:tcBorders>
              <w:top w:val="single" w:sz="6" w:space="0" w:color="auto"/>
              <w:left w:val="single" w:sz="6" w:space="0" w:color="auto"/>
              <w:bottom w:val="single" w:sz="6" w:space="0" w:color="auto"/>
              <w:right w:val="single" w:sz="6" w:space="0" w:color="auto"/>
            </w:tcBorders>
          </w:tcPr>
          <w:p w:rsidR="00000000" w:rsidRDefault="00BE33E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7,1</w:t>
            </w:r>
          </w:p>
        </w:tc>
      </w:tr>
    </w:tbl>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8</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Психолого-педагогические рекомендации воспитателям и родителям:</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 следует </w:t>
      </w:r>
      <w:r>
        <w:rPr>
          <w:rFonts w:ascii="Times New Roman CYR" w:hAnsi="Times New Roman CYR" w:cs="Times New Roman CYR"/>
          <w:sz w:val="28"/>
          <w:szCs w:val="28"/>
        </w:rPr>
        <w:t>прекращать читать ребенку вслух, даже в том случае, если он умеет читать самостоятельно, поскольку именно чтение взрослого предоставляет больше возможностей для полноценного восприятия.</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Дети в дошкольном возрасте очень любят сказки. Слушая сказку, ребено</w:t>
      </w:r>
      <w:r>
        <w:rPr>
          <w:rFonts w:ascii="Times New Roman CYR" w:hAnsi="Times New Roman CYR" w:cs="Times New Roman CYR"/>
          <w:sz w:val="28"/>
          <w:szCs w:val="28"/>
        </w:rPr>
        <w:t>к не умеет и не хочет занять позицию стороннего наблюдателя по отношению к описываемым событиям в сказке. Он вмешивается не только мысленно, но и действенно в ход повествования. Не ругать ребенка и не наказывать, если он под впечатлением прочитанного испор</w:t>
      </w:r>
      <w:r>
        <w:rPr>
          <w:rFonts w:ascii="Times New Roman CYR" w:hAnsi="Times New Roman CYR" w:cs="Times New Roman CYR"/>
          <w:sz w:val="28"/>
          <w:szCs w:val="28"/>
        </w:rPr>
        <w:t>тил книгу: замарал изображение отрицательного героя, вырезал ножницами положительного персонажа, желая спасти его от опасности. Необходимо помнить, что это - результат специфической активности ребенка: содействия, которая может проявляться и таким образом.</w:t>
      </w:r>
      <w:r>
        <w:rPr>
          <w:rFonts w:ascii="Times New Roman CYR" w:hAnsi="Times New Roman CYR" w:cs="Times New Roman CYR"/>
          <w:sz w:val="28"/>
          <w:szCs w:val="28"/>
        </w:rPr>
        <w:t xml:space="preserve"> В таких случаях нужно поговорить с ребенком и объяснить ему необходимость бережного отношения к книгам.</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Необходимо отвечать на вопросы детей о прочитанном, отталкиваться от них при проведении бесед о книгах. В художественных текстах множество слов, знач</w:t>
      </w:r>
      <w:r>
        <w:rPr>
          <w:rFonts w:ascii="Times New Roman CYR" w:hAnsi="Times New Roman CYR" w:cs="Times New Roman CYR"/>
          <w:sz w:val="28"/>
          <w:szCs w:val="28"/>
        </w:rPr>
        <w:t>ения которых еще не известны ребенку. Ребенку нужно указать значение слова, если ребенок задал вопрос или если вы чувствуете необходимость разъяснения значения слова для понимания текста.</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Для детей старшего дошкольного возраста могут быть привлекательны </w:t>
      </w:r>
      <w:r>
        <w:rPr>
          <w:rFonts w:ascii="Times New Roman CYR" w:hAnsi="Times New Roman CYR" w:cs="Times New Roman CYR"/>
          <w:sz w:val="28"/>
          <w:szCs w:val="28"/>
        </w:rPr>
        <w:t>как положительные, так и отрицательные герои. Играя роль отрицательного героя, ребенок может вызвать недовольство взрослых. В таких случаях рекомендуем попытаться отвлечь и переключить ребенка на другое занятие, временно отказаться от чтения любимой книги.</w:t>
      </w:r>
    </w:p>
    <w:p w:rsidR="00000000"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сказка заканчивается печально, если ребенок слишком эмоционально реагирует, придумать вместе с ребенком другую концовку.</w:t>
      </w:r>
    </w:p>
    <w:p w:rsidR="00BE33E1" w:rsidRDefault="00BE33E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того, чтобы ребенок глубже и адекватнее понял прочитанный текст, необходимо побуждать ребенка к творческой деятельности (</w:t>
      </w:r>
      <w:r>
        <w:rPr>
          <w:rFonts w:ascii="Times New Roman CYR" w:hAnsi="Times New Roman CYR" w:cs="Times New Roman CYR"/>
          <w:sz w:val="28"/>
          <w:szCs w:val="28"/>
        </w:rPr>
        <w:t>рисованию, лепке, инсценированию сказок)</w:t>
      </w:r>
    </w:p>
    <w:sectPr w:rsidR="00BE33E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85"/>
    <w:rsid w:val="00BE33E1"/>
    <w:rsid w:val="00E32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C2ED54-1E31-4270-AC27-B9DD0C85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7517</Words>
  <Characters>42853</Characters>
  <Application>Microsoft Office Word</Application>
  <DocSecurity>0</DocSecurity>
  <Lines>357</Lines>
  <Paragraphs>100</Paragraphs>
  <ScaleCrop>false</ScaleCrop>
  <Company/>
  <LinksUpToDate>false</LinksUpToDate>
  <CharactersWithSpaces>50270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2024-08-11T19:11:00Z</dcterms:created>
  <dcterms:modified xsi:type="dcterms:W3CDTF">2024-08-11T19:11:00Z</dcterms:modified>
</cp:coreProperties>
</file>