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4F" w:rsidRPr="00EB694D" w:rsidRDefault="00C0224F" w:rsidP="00645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694D">
        <w:rPr>
          <w:rFonts w:ascii="Times New Roman" w:hAnsi="Times New Roman" w:cs="Times New Roman"/>
          <w:b/>
          <w:sz w:val="28"/>
          <w:szCs w:val="28"/>
        </w:rPr>
        <w:t>.  ПАСПОРТНЫЕ</w:t>
      </w:r>
      <w:proofErr w:type="gramEnd"/>
      <w:r w:rsidRPr="00EB694D">
        <w:rPr>
          <w:rFonts w:ascii="Times New Roman" w:hAnsi="Times New Roman" w:cs="Times New Roman"/>
          <w:b/>
          <w:sz w:val="28"/>
          <w:szCs w:val="28"/>
        </w:rPr>
        <w:t xml:space="preserve"> ДАННЫЕ</w:t>
      </w:r>
    </w:p>
    <w:p w:rsidR="00AC539A" w:rsidRPr="007E33BD" w:rsidRDefault="00FA3CF8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EB694D">
        <w:rPr>
          <w:rFonts w:ascii="Times New Roman" w:hAnsi="Times New Roman" w:cs="Times New Roman"/>
          <w:sz w:val="28"/>
          <w:szCs w:val="28"/>
        </w:rPr>
        <w:t>Ф.И.О.</w:t>
      </w:r>
      <w:r w:rsidR="00EB1DF4"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1DF4" w:rsidRPr="00EB694D">
        <w:rPr>
          <w:rFonts w:ascii="Times New Roman" w:hAnsi="Times New Roman" w:cs="Times New Roman"/>
          <w:sz w:val="28"/>
          <w:szCs w:val="28"/>
        </w:rPr>
        <w:t>пациета</w:t>
      </w:r>
      <w:proofErr w:type="spellEnd"/>
      <w:r w:rsidR="009479FD" w:rsidRPr="00EB694D">
        <w:rPr>
          <w:rFonts w:ascii="Times New Roman" w:hAnsi="Times New Roman" w:cs="Times New Roman"/>
          <w:sz w:val="28"/>
          <w:szCs w:val="28"/>
        </w:rPr>
        <w:t xml:space="preserve">: </w:t>
      </w:r>
      <w:r w:rsidR="007E33BD" w:rsidRPr="007E33BD">
        <w:rPr>
          <w:rFonts w:ascii="Times New Roman" w:hAnsi="Times New Roman" w:cs="Times New Roman"/>
          <w:sz w:val="28"/>
          <w:szCs w:val="28"/>
        </w:rPr>
        <w:t>_</w:t>
      </w:r>
      <w:r w:rsidR="007E33BD">
        <w:rPr>
          <w:rFonts w:ascii="Times New Roman" w:hAnsi="Times New Roman" w:cs="Times New Roman"/>
          <w:sz w:val="28"/>
          <w:szCs w:val="28"/>
          <w:lang w:val="en-US"/>
        </w:rPr>
        <w:t>___________</w:t>
      </w:r>
    </w:p>
    <w:p w:rsidR="000E7ED6" w:rsidRPr="00EB694D" w:rsidRDefault="000E7ED6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Возраст: </w:t>
      </w:r>
      <w:r w:rsidR="00B5260A">
        <w:rPr>
          <w:rFonts w:ascii="Times New Roman" w:hAnsi="Times New Roman" w:cs="Times New Roman"/>
          <w:sz w:val="28"/>
          <w:szCs w:val="28"/>
        </w:rPr>
        <w:t>12.02.1952</w:t>
      </w:r>
      <w:r w:rsidR="00EC4546" w:rsidRPr="00EB694D">
        <w:rPr>
          <w:rFonts w:ascii="Times New Roman" w:hAnsi="Times New Roman" w:cs="Times New Roman"/>
          <w:sz w:val="28"/>
          <w:szCs w:val="28"/>
        </w:rPr>
        <w:t xml:space="preserve"> (</w:t>
      </w:r>
      <w:r w:rsidR="00B5260A">
        <w:rPr>
          <w:rFonts w:ascii="Times New Roman" w:hAnsi="Times New Roman" w:cs="Times New Roman"/>
          <w:sz w:val="28"/>
          <w:szCs w:val="28"/>
        </w:rPr>
        <w:t xml:space="preserve">60 </w:t>
      </w:r>
      <w:r w:rsidR="00EC4546" w:rsidRPr="00EB694D">
        <w:rPr>
          <w:rFonts w:ascii="Times New Roman" w:hAnsi="Times New Roman" w:cs="Times New Roman"/>
          <w:sz w:val="28"/>
          <w:szCs w:val="28"/>
        </w:rPr>
        <w:t>лет)</w:t>
      </w:r>
    </w:p>
    <w:p w:rsidR="000E7ED6" w:rsidRPr="007E33BD" w:rsidRDefault="000E7ED6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EB694D">
        <w:rPr>
          <w:rFonts w:ascii="Times New Roman" w:hAnsi="Times New Roman" w:cs="Times New Roman"/>
          <w:sz w:val="28"/>
          <w:szCs w:val="28"/>
        </w:rPr>
        <w:t>Постоянное место жительства:</w:t>
      </w:r>
      <w:r w:rsidR="00A10ACB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7E33BD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0E7ED6" w:rsidRPr="00EB694D" w:rsidRDefault="000E7ED6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Место работы, профессия: </w:t>
      </w:r>
      <w:r w:rsidR="00B5260A">
        <w:rPr>
          <w:rFonts w:ascii="Times New Roman" w:hAnsi="Times New Roman" w:cs="Times New Roman"/>
          <w:sz w:val="28"/>
          <w:szCs w:val="28"/>
        </w:rPr>
        <w:t>пенсионер</w:t>
      </w:r>
    </w:p>
    <w:p w:rsidR="000E7ED6" w:rsidRPr="00EB694D" w:rsidRDefault="000E7ED6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Дата </w:t>
      </w:r>
      <w:r w:rsidR="00EB1DF4" w:rsidRPr="00EB694D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EB694D">
        <w:rPr>
          <w:rFonts w:ascii="Times New Roman" w:hAnsi="Times New Roman" w:cs="Times New Roman"/>
          <w:sz w:val="28"/>
          <w:szCs w:val="28"/>
        </w:rPr>
        <w:t xml:space="preserve">поступления в стационар: </w:t>
      </w:r>
      <w:r w:rsidR="00B5260A">
        <w:rPr>
          <w:rFonts w:ascii="Times New Roman" w:hAnsi="Times New Roman" w:cs="Times New Roman"/>
          <w:sz w:val="28"/>
          <w:szCs w:val="28"/>
        </w:rPr>
        <w:t>09.10.12</w:t>
      </w:r>
      <w:r w:rsidR="00D07D93">
        <w:rPr>
          <w:rFonts w:ascii="Times New Roman" w:hAnsi="Times New Roman" w:cs="Times New Roman"/>
          <w:sz w:val="28"/>
          <w:szCs w:val="28"/>
        </w:rPr>
        <w:t xml:space="preserve"> в 09:45</w:t>
      </w:r>
    </w:p>
    <w:p w:rsidR="000E7ED6" w:rsidRPr="007E33BD" w:rsidRDefault="000E7ED6" w:rsidP="00645886">
      <w:pPr>
        <w:spacing w:after="0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Направлен:  </w:t>
      </w:r>
      <w:r w:rsidR="007E33BD">
        <w:rPr>
          <w:rFonts w:ascii="Times New Roman" w:hAnsi="Times New Roman" w:cs="Times New Roman"/>
          <w:sz w:val="28"/>
          <w:szCs w:val="28"/>
          <w:lang w:val="en-US"/>
        </w:rPr>
        <w:t>__________________</w:t>
      </w:r>
    </w:p>
    <w:p w:rsidR="00B5260A" w:rsidRPr="00EB694D" w:rsidRDefault="000A2622" w:rsidP="00B5260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Диагноз при поступлении: </w:t>
      </w:r>
      <w:proofErr w:type="spellStart"/>
      <w:r w:rsidR="00B5260A">
        <w:rPr>
          <w:rFonts w:ascii="Times New Roman" w:hAnsi="Times New Roman" w:cs="Times New Roman"/>
          <w:sz w:val="28"/>
          <w:szCs w:val="28"/>
        </w:rPr>
        <w:t>Эссенциальная</w:t>
      </w:r>
      <w:proofErr w:type="spellEnd"/>
      <w:r w:rsidR="00B5260A">
        <w:rPr>
          <w:rFonts w:ascii="Times New Roman" w:hAnsi="Times New Roman" w:cs="Times New Roman"/>
          <w:sz w:val="28"/>
          <w:szCs w:val="28"/>
        </w:rPr>
        <w:t xml:space="preserve"> тромбоцитемия</w:t>
      </w:r>
      <w:r w:rsidR="0070461C">
        <w:rPr>
          <w:rFonts w:ascii="Times New Roman" w:hAnsi="Times New Roman" w:cs="Times New Roman"/>
          <w:sz w:val="28"/>
          <w:szCs w:val="28"/>
        </w:rPr>
        <w:t xml:space="preserve"> с трансформацией в острый лейкоз</w:t>
      </w:r>
      <w:r w:rsidR="00B5260A">
        <w:rPr>
          <w:rFonts w:ascii="Times New Roman" w:hAnsi="Times New Roman" w:cs="Times New Roman"/>
          <w:sz w:val="28"/>
          <w:szCs w:val="28"/>
        </w:rPr>
        <w:t>.</w:t>
      </w:r>
    </w:p>
    <w:p w:rsidR="000A2622" w:rsidRPr="00285969" w:rsidRDefault="000A2622" w:rsidP="0028596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22" w:rsidRPr="00EB694D" w:rsidRDefault="000A2622" w:rsidP="00FA214F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="00B526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 ЖАЛОБЫ</w:t>
      </w:r>
      <w:proofErr w:type="gramEnd"/>
      <w:r w:rsidRPr="00EB694D">
        <w:rPr>
          <w:rFonts w:ascii="Times New Roman" w:hAnsi="Times New Roman" w:cs="Times New Roman"/>
          <w:b/>
          <w:sz w:val="28"/>
          <w:szCs w:val="28"/>
        </w:rPr>
        <w:t xml:space="preserve"> ПАЦИЕНТА</w:t>
      </w:r>
    </w:p>
    <w:p w:rsidR="00034ED5" w:rsidRPr="00EB694D" w:rsidRDefault="00FA3CF8" w:rsidP="00645886">
      <w:pPr>
        <w:pStyle w:val="a9"/>
        <w:spacing w:before="0" w:beforeAutospacing="0" w:after="0" w:afterAutospacing="0"/>
        <w:ind w:left="-567"/>
        <w:rPr>
          <w:sz w:val="28"/>
          <w:szCs w:val="28"/>
        </w:rPr>
      </w:pPr>
      <w:r w:rsidRPr="00EB694D">
        <w:rPr>
          <w:sz w:val="28"/>
          <w:szCs w:val="28"/>
        </w:rPr>
        <w:t>На общую слабост</w:t>
      </w:r>
      <w:r w:rsidR="00B5260A">
        <w:rPr>
          <w:sz w:val="28"/>
          <w:szCs w:val="28"/>
        </w:rPr>
        <w:t xml:space="preserve">ь, </w:t>
      </w:r>
      <w:r w:rsidR="005C421D">
        <w:rPr>
          <w:sz w:val="28"/>
          <w:szCs w:val="28"/>
        </w:rPr>
        <w:t xml:space="preserve">головокружение, головную боль, </w:t>
      </w:r>
      <w:r w:rsidR="00B5260A">
        <w:rPr>
          <w:sz w:val="28"/>
          <w:szCs w:val="28"/>
        </w:rPr>
        <w:t>повышение температуры тела до 37.5</w:t>
      </w:r>
      <w:r w:rsidR="00B5260A" w:rsidRPr="00B5260A">
        <w:rPr>
          <w:sz w:val="28"/>
          <w:szCs w:val="28"/>
        </w:rPr>
        <w:t xml:space="preserve"> °C</w:t>
      </w:r>
      <w:r w:rsidR="00B5260A">
        <w:rPr>
          <w:sz w:val="28"/>
          <w:szCs w:val="28"/>
        </w:rPr>
        <w:t xml:space="preserve"> в течение трёх дней</w:t>
      </w:r>
      <w:r w:rsidR="005C421D">
        <w:rPr>
          <w:sz w:val="28"/>
          <w:szCs w:val="28"/>
        </w:rPr>
        <w:t>,</w:t>
      </w:r>
      <w:r w:rsidR="00D07D93">
        <w:rPr>
          <w:sz w:val="28"/>
          <w:szCs w:val="28"/>
        </w:rPr>
        <w:t xml:space="preserve"> </w:t>
      </w:r>
      <w:r w:rsidR="00B5260A">
        <w:rPr>
          <w:sz w:val="28"/>
          <w:szCs w:val="28"/>
        </w:rPr>
        <w:t>сердцебиение и одышку при физической нагрузке.</w:t>
      </w:r>
    </w:p>
    <w:p w:rsidR="009479FD" w:rsidRPr="00EB694D" w:rsidRDefault="009479FD" w:rsidP="00FA214F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5C421D" w:rsidRDefault="00034ED5" w:rsidP="005C421D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21D" w:rsidRPr="00EB694D">
        <w:rPr>
          <w:rFonts w:ascii="Times New Roman" w:hAnsi="Times New Roman" w:cs="Times New Roman"/>
          <w:b/>
          <w:sz w:val="28"/>
          <w:szCs w:val="28"/>
        </w:rPr>
        <w:t>ИСТОРИЯ ЗАБОЛЕВАНИЯ</w:t>
      </w:r>
    </w:p>
    <w:p w:rsidR="005C421D" w:rsidRPr="005C421D" w:rsidRDefault="005C421D" w:rsidP="005C421D">
      <w:pPr>
        <w:tabs>
          <w:tab w:val="left" w:pos="2550"/>
        </w:tabs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Диагноз был установлен три года назад во время прохождения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эссенциальная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тромбоцитемия с трансформацией в острый лейкоз).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Госпитализирован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ВОКБ гематологическое отделение 09.10.12 с обострением.</w:t>
      </w:r>
    </w:p>
    <w:p w:rsidR="00EF40D7" w:rsidRDefault="00EF40D7" w:rsidP="00FA214F">
      <w:pPr>
        <w:tabs>
          <w:tab w:val="left" w:pos="25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421D" w:rsidRPr="00EB694D">
        <w:rPr>
          <w:rFonts w:ascii="Times New Roman" w:hAnsi="Times New Roman" w:cs="Times New Roman"/>
          <w:b/>
          <w:sz w:val="28"/>
          <w:szCs w:val="28"/>
        </w:rPr>
        <w:t>ИСТОРИЯ ЖИЗНИ</w:t>
      </w:r>
    </w:p>
    <w:p w:rsidR="005C421D" w:rsidRPr="00EB694D" w:rsidRDefault="005C421D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</w:t>
      </w: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12.02.12</w:t>
      </w:r>
      <w:r w:rsidRPr="00EB694D">
        <w:rPr>
          <w:rFonts w:ascii="Times New Roman" w:hAnsi="Times New Roman" w:cs="Times New Roman"/>
          <w:sz w:val="28"/>
          <w:szCs w:val="28"/>
        </w:rPr>
        <w:t xml:space="preserve">  </w:t>
      </w:r>
      <w:r w:rsidR="00146A0D">
        <w:rPr>
          <w:rFonts w:ascii="Times New Roman" w:hAnsi="Times New Roman" w:cs="Times New Roman"/>
          <w:sz w:val="28"/>
          <w:szCs w:val="28"/>
        </w:rPr>
        <w:t>в г. Витебск. Рос и развивался</w:t>
      </w:r>
      <w:r w:rsidRPr="00EB694D">
        <w:rPr>
          <w:rFonts w:ascii="Times New Roman" w:hAnsi="Times New Roman" w:cs="Times New Roman"/>
          <w:sz w:val="28"/>
          <w:szCs w:val="28"/>
        </w:rPr>
        <w:t xml:space="preserve"> в соответствии с возрастом (без особенност</w:t>
      </w:r>
      <w:r w:rsidR="00146A0D">
        <w:rPr>
          <w:rFonts w:ascii="Times New Roman" w:hAnsi="Times New Roman" w:cs="Times New Roman"/>
          <w:sz w:val="28"/>
          <w:szCs w:val="28"/>
        </w:rPr>
        <w:t>ей), от сверстников не отставал</w:t>
      </w:r>
      <w:r w:rsidRPr="00EB694D">
        <w:rPr>
          <w:rFonts w:ascii="Times New Roman" w:hAnsi="Times New Roman" w:cs="Times New Roman"/>
          <w:sz w:val="28"/>
          <w:szCs w:val="28"/>
        </w:rPr>
        <w:t>. Обр</w:t>
      </w:r>
      <w:r>
        <w:rPr>
          <w:rFonts w:ascii="Times New Roman" w:hAnsi="Times New Roman" w:cs="Times New Roman"/>
          <w:sz w:val="28"/>
          <w:szCs w:val="28"/>
        </w:rPr>
        <w:t>азование:</w:t>
      </w:r>
      <w:r w:rsidR="00146A0D">
        <w:rPr>
          <w:rFonts w:ascii="Times New Roman" w:hAnsi="Times New Roman" w:cs="Times New Roman"/>
          <w:sz w:val="28"/>
          <w:szCs w:val="28"/>
        </w:rPr>
        <w:t xml:space="preserve"> высшее</w:t>
      </w:r>
      <w:r w:rsidRPr="00EB694D">
        <w:rPr>
          <w:rFonts w:ascii="Times New Roman" w:hAnsi="Times New Roman" w:cs="Times New Roman"/>
          <w:sz w:val="28"/>
          <w:szCs w:val="28"/>
        </w:rPr>
        <w:t>.</w:t>
      </w:r>
      <w:r w:rsidR="00146A0D">
        <w:rPr>
          <w:rFonts w:ascii="Times New Roman" w:hAnsi="Times New Roman" w:cs="Times New Roman"/>
          <w:sz w:val="28"/>
          <w:szCs w:val="28"/>
        </w:rPr>
        <w:t xml:space="preserve"> Профессия – сотрудник государственной  академии</w:t>
      </w:r>
      <w:r w:rsidR="00146A0D" w:rsidRPr="00146A0D">
        <w:rPr>
          <w:rFonts w:ascii="Times New Roman" w:hAnsi="Times New Roman" w:cs="Times New Roman"/>
          <w:sz w:val="28"/>
          <w:szCs w:val="28"/>
        </w:rPr>
        <w:t xml:space="preserve"> ветеринарной медицины</w:t>
      </w:r>
      <w:r w:rsidR="00146A0D">
        <w:rPr>
          <w:rFonts w:ascii="Times New Roman" w:hAnsi="Times New Roman" w:cs="Times New Roman"/>
          <w:sz w:val="28"/>
          <w:szCs w:val="28"/>
        </w:rPr>
        <w:t>.</w:t>
      </w:r>
    </w:p>
    <w:p w:rsidR="005C421D" w:rsidRPr="00EB694D" w:rsidRDefault="005C421D" w:rsidP="00146A0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Бытовой анамнез: Санитарно-гигиенические условия </w:t>
      </w:r>
      <w:r w:rsidR="00146A0D">
        <w:rPr>
          <w:rFonts w:ascii="Times New Roman" w:hAnsi="Times New Roman" w:cs="Times New Roman"/>
          <w:sz w:val="28"/>
          <w:szCs w:val="28"/>
        </w:rPr>
        <w:t>удовлетворительные. Питание  регулярное</w:t>
      </w:r>
      <w:r w:rsidRPr="00EB69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6A0D"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 w:rsidR="00146A0D">
        <w:rPr>
          <w:rFonts w:ascii="Times New Roman" w:hAnsi="Times New Roman" w:cs="Times New Roman"/>
          <w:sz w:val="28"/>
          <w:szCs w:val="28"/>
        </w:rPr>
        <w:t xml:space="preserve">, двое детей. Вредных привычек </w:t>
      </w:r>
      <w:r w:rsidRPr="00EB694D">
        <w:rPr>
          <w:rFonts w:ascii="Times New Roman" w:hAnsi="Times New Roman" w:cs="Times New Roman"/>
          <w:sz w:val="28"/>
          <w:szCs w:val="28"/>
        </w:rPr>
        <w:t>не имеет.</w:t>
      </w:r>
    </w:p>
    <w:p w:rsidR="005C421D" w:rsidRPr="00EB694D" w:rsidRDefault="005C421D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Перен</w:t>
      </w:r>
      <w:r w:rsidR="00146A0D">
        <w:rPr>
          <w:rFonts w:ascii="Times New Roman" w:hAnsi="Times New Roman" w:cs="Times New Roman"/>
          <w:sz w:val="28"/>
          <w:szCs w:val="28"/>
        </w:rPr>
        <w:t xml:space="preserve">есённые заболевания: </w:t>
      </w:r>
      <w:proofErr w:type="gramStart"/>
      <w:r w:rsidR="00146A0D">
        <w:rPr>
          <w:rFonts w:ascii="Times New Roman" w:hAnsi="Times New Roman" w:cs="Times New Roman"/>
          <w:sz w:val="28"/>
          <w:szCs w:val="28"/>
        </w:rPr>
        <w:t>П</w:t>
      </w:r>
      <w:r w:rsidR="00A05E05">
        <w:rPr>
          <w:rFonts w:ascii="Times New Roman" w:hAnsi="Times New Roman" w:cs="Times New Roman"/>
          <w:sz w:val="28"/>
          <w:szCs w:val="28"/>
        </w:rPr>
        <w:t>ростудные</w:t>
      </w:r>
      <w:proofErr w:type="gramEnd"/>
      <w:r w:rsidR="00146A0D">
        <w:rPr>
          <w:rFonts w:ascii="Times New Roman" w:hAnsi="Times New Roman" w:cs="Times New Roman"/>
          <w:sz w:val="28"/>
          <w:szCs w:val="28"/>
        </w:rPr>
        <w:t>, пневмония</w:t>
      </w:r>
      <w:r w:rsidRPr="00EB694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Гепатит, с</w:t>
      </w:r>
      <w:r w:rsidRPr="00EB694D">
        <w:rPr>
          <w:rFonts w:ascii="Times New Roman" w:hAnsi="Times New Roman" w:cs="Times New Roman"/>
          <w:sz w:val="28"/>
          <w:szCs w:val="28"/>
        </w:rPr>
        <w:t>ифилис, туберкулёз, венерические заболевания, ВИЧ-инфекцию отрицает.</w:t>
      </w:r>
    </w:p>
    <w:p w:rsidR="005C421D" w:rsidRDefault="005C421D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Наследственный анамнез: </w:t>
      </w:r>
      <w:r w:rsidR="00146A0D">
        <w:rPr>
          <w:rFonts w:ascii="Times New Roman" w:hAnsi="Times New Roman" w:cs="Times New Roman"/>
          <w:sz w:val="28"/>
          <w:szCs w:val="28"/>
        </w:rPr>
        <w:t>не отягощён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1015" w:rsidRPr="00EB694D" w:rsidRDefault="00891015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Хронические заболевания: Язвенная болезнь 12-ой кишки (с 1998г.), хронический бронхит.</w:t>
      </w:r>
    </w:p>
    <w:p w:rsidR="005C421D" w:rsidRPr="00EB694D" w:rsidRDefault="005C421D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Аллергологический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анамнез: не отягощён.</w:t>
      </w:r>
    </w:p>
    <w:p w:rsidR="005C421D" w:rsidRDefault="00146A0D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Операции: не было</w:t>
      </w:r>
      <w:r w:rsidR="005C421D" w:rsidRPr="00EB694D">
        <w:rPr>
          <w:rFonts w:ascii="Times New Roman" w:hAnsi="Times New Roman" w:cs="Times New Roman"/>
          <w:sz w:val="28"/>
          <w:szCs w:val="28"/>
        </w:rPr>
        <w:t>.</w:t>
      </w:r>
    </w:p>
    <w:p w:rsidR="00A725AF" w:rsidRDefault="00A725AF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25AF" w:rsidRDefault="00A725AF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25AF" w:rsidRDefault="00A725AF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725AF" w:rsidRDefault="00A725AF" w:rsidP="005C421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46A0D" w:rsidRPr="00EB694D" w:rsidRDefault="00146A0D" w:rsidP="00146A0D">
      <w:pPr>
        <w:tabs>
          <w:tab w:val="left" w:pos="2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CB6" w:rsidRPr="00EB694D" w:rsidRDefault="001C498C" w:rsidP="00FA214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6A0D" w:rsidRPr="00EB694D">
        <w:rPr>
          <w:rFonts w:ascii="Times New Roman" w:hAnsi="Times New Roman" w:cs="Times New Roman"/>
          <w:b/>
          <w:sz w:val="28"/>
          <w:szCs w:val="28"/>
        </w:rPr>
        <w:t>ОБЪЕКТИВНОЕ ИССЛЕДОВАНИЕ</w:t>
      </w:r>
    </w:p>
    <w:p w:rsidR="00146A0D" w:rsidRPr="00EB694D" w:rsidRDefault="00146A0D" w:rsidP="00146A0D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</w:rPr>
        <w:t>Общий осмотр</w:t>
      </w:r>
    </w:p>
    <w:p w:rsidR="00141E4F" w:rsidRPr="00EB694D" w:rsidRDefault="00146A0D" w:rsidP="00285969">
      <w:pPr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Общее состояние: удовлетворительное.</w:t>
      </w:r>
      <w:r w:rsidRPr="00EB694D">
        <w:rPr>
          <w:rFonts w:ascii="Times New Roman" w:hAnsi="Times New Roman" w:cs="Times New Roman"/>
          <w:sz w:val="28"/>
          <w:szCs w:val="28"/>
        </w:rPr>
        <w:br/>
        <w:t>Сознание: ясное.</w:t>
      </w:r>
      <w:r w:rsidRPr="00EB694D">
        <w:rPr>
          <w:rFonts w:ascii="Times New Roman" w:hAnsi="Times New Roman" w:cs="Times New Roman"/>
          <w:sz w:val="28"/>
          <w:szCs w:val="28"/>
        </w:rPr>
        <w:br/>
        <w:t xml:space="preserve">Состояние психики, настроение: спокойное. </w:t>
      </w:r>
      <w:r w:rsidRPr="00EB694D">
        <w:rPr>
          <w:rFonts w:ascii="Times New Roman" w:hAnsi="Times New Roman" w:cs="Times New Roman"/>
          <w:sz w:val="28"/>
          <w:szCs w:val="28"/>
        </w:rPr>
        <w:br/>
        <w:t>Положение: активное.</w:t>
      </w:r>
      <w:r w:rsidRPr="00EB694D">
        <w:rPr>
          <w:rFonts w:ascii="Times New Roman" w:hAnsi="Times New Roman" w:cs="Times New Roman"/>
          <w:sz w:val="28"/>
          <w:szCs w:val="28"/>
        </w:rPr>
        <w:br/>
        <w:t xml:space="preserve">Телосложение: правильное,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нормостенического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типа, умеренного питания.  Осанка правильная. Внешний вид соответствует возрасту. Рост </w:t>
      </w:r>
      <w:r>
        <w:rPr>
          <w:rFonts w:ascii="Times New Roman" w:hAnsi="Times New Roman" w:cs="Times New Roman"/>
          <w:sz w:val="28"/>
          <w:szCs w:val="28"/>
        </w:rPr>
        <w:t>151</w:t>
      </w:r>
      <w:r w:rsidRPr="00EB694D">
        <w:rPr>
          <w:rFonts w:ascii="Times New Roman" w:hAnsi="Times New Roman" w:cs="Times New Roman"/>
          <w:sz w:val="28"/>
          <w:szCs w:val="28"/>
        </w:rPr>
        <w:t xml:space="preserve"> см. Вес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B694D">
        <w:rPr>
          <w:rFonts w:ascii="Times New Roman" w:hAnsi="Times New Roman" w:cs="Times New Roman"/>
          <w:sz w:val="28"/>
          <w:szCs w:val="28"/>
        </w:rPr>
        <w:t>2 кг.</w:t>
      </w:r>
      <w:r w:rsidRPr="00EB694D">
        <w:rPr>
          <w:rFonts w:ascii="Times New Roman" w:hAnsi="Times New Roman" w:cs="Times New Roman"/>
          <w:sz w:val="28"/>
          <w:szCs w:val="28"/>
        </w:rPr>
        <w:br/>
        <w:t>Кожа: Цвет блед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B694D">
        <w:rPr>
          <w:rFonts w:ascii="Times New Roman" w:hAnsi="Times New Roman" w:cs="Times New Roman"/>
          <w:sz w:val="28"/>
          <w:szCs w:val="28"/>
        </w:rPr>
        <w:t>, сухая, средней эластичности, тургор тканей снижен. Очаговых пигментаций, высыпаний, кровоизлияний, шелушения, рубцов – нет.</w:t>
      </w:r>
      <w:r w:rsidRPr="00EB694D">
        <w:rPr>
          <w:rFonts w:ascii="Times New Roman" w:hAnsi="Times New Roman" w:cs="Times New Roman"/>
          <w:sz w:val="28"/>
          <w:szCs w:val="28"/>
        </w:rPr>
        <w:br/>
        <w:t>Видимые слизистые:  цвет бледно-розовый. Высыпаний, кровоизлияний, петехий, изъязвлений – нет.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Оволосение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: Волосяной покров равномерный, симметричный, соответствует полу. Выпадения и ломкости волос не наблюдается. Ногти овальной формы, розового цвета, чистые.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Исчерченности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>, ломкости ногтей – нет.</w:t>
      </w:r>
      <w:r w:rsidRPr="00EB694D">
        <w:rPr>
          <w:rFonts w:ascii="Times New Roman" w:hAnsi="Times New Roman" w:cs="Times New Roman"/>
          <w:sz w:val="28"/>
          <w:szCs w:val="28"/>
        </w:rPr>
        <w:br/>
        <w:t>Подкожная жиро</w:t>
      </w:r>
      <w:r w:rsidR="00A05E05">
        <w:rPr>
          <w:rFonts w:ascii="Times New Roman" w:hAnsi="Times New Roman" w:cs="Times New Roman"/>
          <w:sz w:val="28"/>
          <w:szCs w:val="28"/>
        </w:rPr>
        <w:t>вая клетчатка: выражена слабо</w:t>
      </w:r>
      <w:r w:rsidRPr="00EB694D">
        <w:rPr>
          <w:rFonts w:ascii="Times New Roman" w:hAnsi="Times New Roman" w:cs="Times New Roman"/>
          <w:sz w:val="28"/>
          <w:szCs w:val="28"/>
        </w:rPr>
        <w:t>, распределена равномерно.</w:t>
      </w:r>
      <w:r w:rsidRPr="00EB694D">
        <w:rPr>
          <w:rFonts w:ascii="Times New Roman" w:hAnsi="Times New Roman" w:cs="Times New Roman"/>
          <w:sz w:val="28"/>
          <w:szCs w:val="28"/>
        </w:rPr>
        <w:br/>
        <w:t>Отёков не обнаружено.</w:t>
      </w:r>
      <w:r w:rsidRPr="00EB694D">
        <w:rPr>
          <w:rFonts w:ascii="Times New Roman" w:hAnsi="Times New Roman" w:cs="Times New Roman"/>
          <w:sz w:val="28"/>
          <w:szCs w:val="28"/>
        </w:rPr>
        <w:br/>
        <w:t xml:space="preserve">Периферические лимфатические узлы: </w:t>
      </w:r>
      <w:r w:rsidR="00A05E05">
        <w:rPr>
          <w:rFonts w:ascii="Times New Roman" w:hAnsi="Times New Roman" w:cs="Times New Roman"/>
          <w:sz w:val="28"/>
          <w:szCs w:val="28"/>
        </w:rPr>
        <w:t xml:space="preserve">Не </w:t>
      </w:r>
      <w:r w:rsidRPr="00EB694D">
        <w:rPr>
          <w:rFonts w:ascii="Times New Roman" w:hAnsi="Times New Roman" w:cs="Times New Roman"/>
          <w:sz w:val="28"/>
          <w:szCs w:val="28"/>
        </w:rPr>
        <w:t>пальпируются.</w:t>
      </w:r>
      <w:r w:rsidRPr="00EB694D">
        <w:rPr>
          <w:rFonts w:ascii="Times New Roman" w:hAnsi="Times New Roman" w:cs="Times New Roman"/>
          <w:sz w:val="28"/>
          <w:szCs w:val="28"/>
        </w:rPr>
        <w:br/>
        <w:t>Мышечная система: Развита умеренно, симметрично. При пальпации: болезненности не выявлено; сила сохранена – умеренная, симметричная. Тонус мышц сохранён. Судорог нет.</w:t>
      </w:r>
      <w:r w:rsidRPr="00EB694D">
        <w:rPr>
          <w:rFonts w:ascii="Times New Roman" w:hAnsi="Times New Roman" w:cs="Times New Roman"/>
          <w:sz w:val="28"/>
          <w:szCs w:val="28"/>
        </w:rPr>
        <w:br/>
        <w:t>Костно-суставная система: деформаций, искривлений костей нет. Суставы не увеличены, обычной конфигурации, симметричные, движения в них в полном объеме. Патологических искривлений позвоночника нет. Болезненности, хруста, флюктуации нет. Цвет кожи и температура над суставами без изменений. Походка нормальная.</w:t>
      </w:r>
    </w:p>
    <w:p w:rsidR="00EC4546" w:rsidRDefault="00C64F4C" w:rsidP="00EC454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</w:rPr>
        <w:t>Осмотр головы, лица, шеи</w:t>
      </w:r>
      <w:r w:rsidR="00364B43" w:rsidRPr="00EB694D">
        <w:rPr>
          <w:rFonts w:ascii="Times New Roman" w:hAnsi="Times New Roman" w:cs="Times New Roman"/>
          <w:b/>
          <w:sz w:val="28"/>
          <w:szCs w:val="28"/>
        </w:rPr>
        <w:br/>
      </w:r>
      <w:r w:rsidR="00364B43" w:rsidRPr="00EB694D">
        <w:rPr>
          <w:rFonts w:ascii="Times New Roman" w:hAnsi="Times New Roman" w:cs="Times New Roman"/>
          <w:sz w:val="28"/>
          <w:szCs w:val="28"/>
        </w:rPr>
        <w:t>Голо</w:t>
      </w:r>
      <w:r w:rsidR="00FF516F" w:rsidRPr="00EB694D">
        <w:rPr>
          <w:rFonts w:ascii="Times New Roman" w:hAnsi="Times New Roman" w:cs="Times New Roman"/>
          <w:sz w:val="28"/>
          <w:szCs w:val="28"/>
        </w:rPr>
        <w:t>ва: овальной формы, положение прямое, подвижность свободная. Тремора, покачивания нет.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>Лицо: выражение спокойное. Цвет кожи лица не изменён (бледно-розовый).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>Глаза: глазная щель правильной формы, без видимых патологических отклонений.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>Зрачки: нормального размера. Реакция на свет сохранена, без патологических изменений. Конвергенция, аккомодация – норма.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>Веки: без патологических изменений.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>Нос: правильной формы, деформации нет. При дыхании движений крыльев носа не наблюдается.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</w:r>
      <w:r w:rsidR="00FF516F" w:rsidRPr="00EB694D">
        <w:rPr>
          <w:rFonts w:ascii="Times New Roman" w:hAnsi="Times New Roman" w:cs="Times New Roman"/>
          <w:sz w:val="28"/>
          <w:szCs w:val="28"/>
        </w:rPr>
        <w:lastRenderedPageBreak/>
        <w:t>Зев: розового цвета. Гнойных пробок, налётов, изъязвлений, кровоизлияний, сыпи – нет.</w:t>
      </w:r>
      <w:r w:rsidR="00FF516F" w:rsidRPr="00EB694D">
        <w:rPr>
          <w:rFonts w:ascii="Times New Roman" w:hAnsi="Times New Roman" w:cs="Times New Roman"/>
          <w:sz w:val="28"/>
          <w:szCs w:val="28"/>
        </w:rPr>
        <w:br/>
        <w:t xml:space="preserve">Шея: </w:t>
      </w:r>
      <w:r w:rsidR="008B2ACF" w:rsidRPr="00EB694D">
        <w:rPr>
          <w:rFonts w:ascii="Times New Roman" w:hAnsi="Times New Roman" w:cs="Times New Roman"/>
          <w:sz w:val="28"/>
          <w:szCs w:val="28"/>
        </w:rPr>
        <w:t xml:space="preserve">Длинная тонкая. </w:t>
      </w:r>
      <w:r w:rsidR="00AC0433" w:rsidRPr="00EB694D">
        <w:rPr>
          <w:rFonts w:ascii="Times New Roman" w:hAnsi="Times New Roman" w:cs="Times New Roman"/>
          <w:sz w:val="28"/>
          <w:szCs w:val="28"/>
        </w:rPr>
        <w:t>Щитовидная железа не увеличена. При</w:t>
      </w: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AC0433" w:rsidRPr="00EB694D">
        <w:rPr>
          <w:rFonts w:ascii="Times New Roman" w:hAnsi="Times New Roman" w:cs="Times New Roman"/>
          <w:sz w:val="28"/>
          <w:szCs w:val="28"/>
        </w:rPr>
        <w:t xml:space="preserve">пальпации без бугристости, </w:t>
      </w:r>
      <w:proofErr w:type="gramStart"/>
      <w:r w:rsidR="00AC0433" w:rsidRPr="00EB694D">
        <w:rPr>
          <w:rFonts w:ascii="Times New Roman" w:hAnsi="Times New Roman" w:cs="Times New Roman"/>
          <w:sz w:val="28"/>
          <w:szCs w:val="28"/>
        </w:rPr>
        <w:t>безболезненна</w:t>
      </w:r>
      <w:proofErr w:type="gramEnd"/>
      <w:r w:rsidR="00AC0433" w:rsidRPr="00EB694D">
        <w:rPr>
          <w:rFonts w:ascii="Times New Roman" w:hAnsi="Times New Roman" w:cs="Times New Roman"/>
          <w:sz w:val="28"/>
          <w:szCs w:val="28"/>
        </w:rPr>
        <w:t>, подвижна.</w:t>
      </w:r>
    </w:p>
    <w:p w:rsidR="00285969" w:rsidRPr="00EB694D" w:rsidRDefault="00285969" w:rsidP="00EC454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C64F4C" w:rsidRPr="00EB694D" w:rsidRDefault="00C64F4C" w:rsidP="00EC454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</w:rPr>
        <w:t>Система органов дыхания</w:t>
      </w:r>
    </w:p>
    <w:p w:rsidR="00581302" w:rsidRDefault="00C64F4C" w:rsidP="00F2200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i/>
          <w:sz w:val="28"/>
          <w:szCs w:val="28"/>
        </w:rPr>
        <w:t>Статический осмотр грудной клетки</w:t>
      </w:r>
      <w:r w:rsidR="00EC4546" w:rsidRPr="00EB694D">
        <w:rPr>
          <w:rFonts w:ascii="Times New Roman" w:hAnsi="Times New Roman" w:cs="Times New Roman"/>
          <w:sz w:val="28"/>
          <w:szCs w:val="28"/>
        </w:rPr>
        <w:br/>
        <w:t>Форма грудной клетки правильная</w:t>
      </w:r>
      <w:r w:rsidRPr="00EB694D">
        <w:rPr>
          <w:rFonts w:ascii="Times New Roman" w:hAnsi="Times New Roman" w:cs="Times New Roman"/>
          <w:sz w:val="28"/>
          <w:szCs w:val="28"/>
        </w:rPr>
        <w:t xml:space="preserve">, симметричная. Надключичные и подключичные ямки выражены хорошо. Ширина межреберных промежутков умеренная. Лопатки прижаты к телу. Ход рёбер косой. </w:t>
      </w:r>
      <w:proofErr w:type="gramStart"/>
      <w:r w:rsidRPr="00EB694D">
        <w:rPr>
          <w:rFonts w:ascii="Times New Roman" w:hAnsi="Times New Roman" w:cs="Times New Roman"/>
          <w:sz w:val="28"/>
          <w:szCs w:val="28"/>
        </w:rPr>
        <w:t>Асимметричных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>, западения грудной клетки – нет.</w:t>
      </w:r>
      <w:r w:rsidR="0058322A" w:rsidRPr="00EB694D">
        <w:rPr>
          <w:rFonts w:ascii="Times New Roman" w:hAnsi="Times New Roman" w:cs="Times New Roman"/>
          <w:sz w:val="28"/>
          <w:szCs w:val="28"/>
        </w:rPr>
        <w:br/>
      </w:r>
      <w:r w:rsidR="0058322A" w:rsidRPr="00EB694D">
        <w:rPr>
          <w:rFonts w:ascii="Times New Roman" w:hAnsi="Times New Roman" w:cs="Times New Roman"/>
          <w:b/>
          <w:i/>
          <w:sz w:val="28"/>
          <w:szCs w:val="28"/>
        </w:rPr>
        <w:t>Динамический осмотр грудной клетки</w:t>
      </w:r>
      <w:proofErr w:type="gramStart"/>
      <w:r w:rsidR="0058322A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8322A" w:rsidRPr="00EB69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322A" w:rsidRPr="00EB694D">
        <w:rPr>
          <w:rFonts w:ascii="Times New Roman" w:hAnsi="Times New Roman" w:cs="Times New Roman"/>
          <w:sz w:val="28"/>
          <w:szCs w:val="28"/>
        </w:rPr>
        <w:t xml:space="preserve"> акте дыхания участвуют обе половины грудной клетки.</w:t>
      </w:r>
      <w:r w:rsidR="00F57035" w:rsidRPr="00EB694D">
        <w:rPr>
          <w:rFonts w:ascii="Times New Roman" w:hAnsi="Times New Roman" w:cs="Times New Roman"/>
          <w:sz w:val="28"/>
          <w:szCs w:val="28"/>
        </w:rPr>
        <w:t xml:space="preserve"> Тип дыхания смешанный. Дыхание ритмичное</w:t>
      </w:r>
      <w:r w:rsidR="00216B64" w:rsidRPr="00EB694D">
        <w:rPr>
          <w:rFonts w:ascii="Times New Roman" w:hAnsi="Times New Roman" w:cs="Times New Roman"/>
          <w:sz w:val="28"/>
          <w:szCs w:val="28"/>
        </w:rPr>
        <w:t>, средней глубины</w:t>
      </w:r>
      <w:r w:rsidR="00581302">
        <w:rPr>
          <w:rFonts w:ascii="Times New Roman" w:hAnsi="Times New Roman" w:cs="Times New Roman"/>
          <w:sz w:val="28"/>
          <w:szCs w:val="28"/>
        </w:rPr>
        <w:t>. Число дыханий 17</w:t>
      </w:r>
      <w:r w:rsidR="00601ADD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581302">
        <w:rPr>
          <w:rFonts w:ascii="Times New Roman" w:hAnsi="Times New Roman" w:cs="Times New Roman"/>
          <w:sz w:val="28"/>
          <w:szCs w:val="28"/>
        </w:rPr>
        <w:t>в минуту. Одышки нет</w:t>
      </w:r>
      <w:r w:rsidR="00F57035" w:rsidRPr="00EB694D">
        <w:rPr>
          <w:rFonts w:ascii="Times New Roman" w:hAnsi="Times New Roman" w:cs="Times New Roman"/>
          <w:sz w:val="28"/>
          <w:szCs w:val="28"/>
        </w:rPr>
        <w:t>.</w:t>
      </w:r>
      <w:r w:rsidR="009221FF" w:rsidRPr="00EB6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F44" w:rsidRPr="00EB694D" w:rsidRDefault="00F43771" w:rsidP="00F22007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i/>
          <w:sz w:val="28"/>
          <w:szCs w:val="28"/>
        </w:rPr>
        <w:t>Пальпация грудной клетки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="008B1740" w:rsidRPr="00EB694D">
        <w:rPr>
          <w:rFonts w:ascii="Times New Roman" w:hAnsi="Times New Roman" w:cs="Times New Roman"/>
          <w:sz w:val="28"/>
          <w:szCs w:val="28"/>
        </w:rPr>
        <w:t>Грудная клетка эластичная. Болезненности при пальпации кожи, мышц, межрёберных промежутков, грудного отдела позвоночника – нет. Голосово</w:t>
      </w:r>
      <w:r w:rsidR="00F22007" w:rsidRPr="00EB694D">
        <w:rPr>
          <w:rFonts w:ascii="Times New Roman" w:hAnsi="Times New Roman" w:cs="Times New Roman"/>
          <w:sz w:val="28"/>
          <w:szCs w:val="28"/>
        </w:rPr>
        <w:t>е дрожание ослаблено с обеих сторон</w:t>
      </w:r>
      <w:r w:rsidR="008B1740" w:rsidRPr="00EB694D">
        <w:rPr>
          <w:rFonts w:ascii="Times New Roman" w:hAnsi="Times New Roman" w:cs="Times New Roman"/>
          <w:sz w:val="28"/>
          <w:szCs w:val="28"/>
        </w:rPr>
        <w:t>.</w:t>
      </w:r>
      <w:r w:rsidR="008B1740" w:rsidRPr="00EB694D">
        <w:rPr>
          <w:rFonts w:ascii="Times New Roman" w:hAnsi="Times New Roman" w:cs="Times New Roman"/>
          <w:sz w:val="28"/>
          <w:szCs w:val="28"/>
        </w:rPr>
        <w:br/>
      </w:r>
      <w:r w:rsidR="008B1740" w:rsidRPr="00EB694D">
        <w:rPr>
          <w:rFonts w:ascii="Times New Roman" w:hAnsi="Times New Roman" w:cs="Times New Roman"/>
          <w:b/>
          <w:i/>
          <w:sz w:val="28"/>
          <w:szCs w:val="28"/>
        </w:rPr>
        <w:t>Перкуссия грудной клетки</w:t>
      </w:r>
      <w:r w:rsidR="008B1740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581302">
        <w:rPr>
          <w:rFonts w:ascii="Times New Roman" w:hAnsi="Times New Roman" w:cs="Times New Roman"/>
          <w:sz w:val="28"/>
          <w:szCs w:val="28"/>
        </w:rPr>
        <w:t>Звук ясный легочной.</w:t>
      </w:r>
    </w:p>
    <w:p w:rsidR="00556DC9" w:rsidRPr="00EB694D" w:rsidRDefault="00252898" w:rsidP="00FA3CF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Топографическая перкуссия: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6DC9" w:rsidRPr="00EB694D" w:rsidTr="00A64446"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</w:p>
        </w:tc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Нижняя граница:</w:t>
            </w:r>
          </w:p>
        </w:tc>
        <w:tc>
          <w:tcPr>
            <w:tcW w:w="3191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6DC9" w:rsidRPr="00EB694D" w:rsidTr="00A64446"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Правое лёгкое</w:t>
            </w:r>
          </w:p>
        </w:tc>
        <w:tc>
          <w:tcPr>
            <w:tcW w:w="3191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Левое лёгкое</w:t>
            </w:r>
          </w:p>
        </w:tc>
      </w:tr>
      <w:tr w:rsidR="00744172" w:rsidRPr="00EB694D" w:rsidTr="00744172"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Верхний край 6 ребра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9F597B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6 ребро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-----------------------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Передняя </w:t>
            </w: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9F597B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 ребро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 ребро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9F597B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8 ребро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8 ребро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Задняя </w:t>
            </w: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9F597B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9 ребро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9 ребро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744172" w:rsidRPr="00EB694D" w:rsidRDefault="009F597B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10 ребро</w:t>
            </w:r>
          </w:p>
        </w:tc>
        <w:tc>
          <w:tcPr>
            <w:tcW w:w="3191" w:type="dxa"/>
          </w:tcPr>
          <w:p w:rsidR="00744172" w:rsidRPr="00EB694D" w:rsidRDefault="00285476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10 ребро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Паравертебральная</w:t>
            </w:r>
            <w:proofErr w:type="spellEnd"/>
          </w:p>
        </w:tc>
        <w:tc>
          <w:tcPr>
            <w:tcW w:w="3190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Остистый отросток Th11</w:t>
            </w: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91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Остистый отросток Th11</w:t>
            </w:r>
          </w:p>
        </w:tc>
      </w:tr>
      <w:tr w:rsidR="00556DC9" w:rsidRPr="00EB694D" w:rsidTr="00A64446">
        <w:tc>
          <w:tcPr>
            <w:tcW w:w="9571" w:type="dxa"/>
            <w:gridSpan w:val="3"/>
          </w:tcPr>
          <w:p w:rsidR="00556DC9" w:rsidRPr="00EB694D" w:rsidRDefault="00556DC9" w:rsidP="00FA3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Верхняя граница лёгких: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лёгких спереди</w:t>
            </w:r>
          </w:p>
        </w:tc>
        <w:tc>
          <w:tcPr>
            <w:tcW w:w="3190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3-4 см выше ключицы</w:t>
            </w:r>
          </w:p>
        </w:tc>
        <w:tc>
          <w:tcPr>
            <w:tcW w:w="3191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3-4 см выше ключицы</w:t>
            </w:r>
          </w:p>
        </w:tc>
      </w:tr>
      <w:tr w:rsidR="00744172" w:rsidRPr="00EB694D" w:rsidTr="00744172">
        <w:tc>
          <w:tcPr>
            <w:tcW w:w="3190" w:type="dxa"/>
          </w:tcPr>
          <w:p w:rsidR="00744172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Высота стояния верхушек лёгких сзади</w:t>
            </w:r>
          </w:p>
        </w:tc>
        <w:tc>
          <w:tcPr>
            <w:tcW w:w="3190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 шейный позвонок</w:t>
            </w:r>
          </w:p>
        </w:tc>
        <w:tc>
          <w:tcPr>
            <w:tcW w:w="3191" w:type="dxa"/>
          </w:tcPr>
          <w:p w:rsidR="00744172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 шейный позвонок</w:t>
            </w:r>
          </w:p>
        </w:tc>
      </w:tr>
      <w:tr w:rsidR="00556DC9" w:rsidRPr="00EB694D" w:rsidTr="00744172">
        <w:tc>
          <w:tcPr>
            <w:tcW w:w="3190" w:type="dxa"/>
          </w:tcPr>
          <w:p w:rsidR="00556DC9" w:rsidRPr="00EB694D" w:rsidRDefault="00556DC9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полей </w:t>
            </w: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Кренига</w:t>
            </w:r>
            <w:proofErr w:type="spellEnd"/>
          </w:p>
        </w:tc>
        <w:tc>
          <w:tcPr>
            <w:tcW w:w="3190" w:type="dxa"/>
          </w:tcPr>
          <w:p w:rsidR="00556DC9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  <w:tc>
          <w:tcPr>
            <w:tcW w:w="3191" w:type="dxa"/>
          </w:tcPr>
          <w:p w:rsidR="00556DC9" w:rsidRPr="00EB694D" w:rsidRDefault="0085420A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5 см</w:t>
            </w:r>
          </w:p>
        </w:tc>
      </w:tr>
    </w:tbl>
    <w:p w:rsidR="002A51B7" w:rsidRPr="00EB694D" w:rsidRDefault="002A51B7" w:rsidP="00FA3CF8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A51B7" w:rsidRPr="00EB694D" w:rsidTr="00A64446">
        <w:tc>
          <w:tcPr>
            <w:tcW w:w="9571" w:type="dxa"/>
            <w:gridSpan w:val="3"/>
          </w:tcPr>
          <w:p w:rsidR="002A51B7" w:rsidRPr="00EB694D" w:rsidRDefault="002A51B7" w:rsidP="00FA3CF8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Подвижность нижних краёв лёгких:</w:t>
            </w:r>
          </w:p>
        </w:tc>
      </w:tr>
      <w:tr w:rsidR="002A51B7" w:rsidRPr="00EB694D" w:rsidTr="002A51B7"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Линии</w:t>
            </w:r>
          </w:p>
        </w:tc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Правое лёгкое (</w:t>
            </w:r>
            <w:proofErr w:type="gram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191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Левое лёгкое (</w:t>
            </w:r>
            <w:proofErr w:type="gram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</w:tr>
      <w:tr w:rsidR="002A51B7" w:rsidRPr="00EB694D" w:rsidTr="002A51B7"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Медиоклавикулярная</w:t>
            </w:r>
            <w:proofErr w:type="spellEnd"/>
          </w:p>
        </w:tc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191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----------------------</w:t>
            </w:r>
          </w:p>
        </w:tc>
      </w:tr>
      <w:tr w:rsidR="002A51B7" w:rsidRPr="00EB694D" w:rsidTr="002A51B7"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аксиллярная</w:t>
            </w:r>
            <w:proofErr w:type="spellEnd"/>
          </w:p>
        </w:tc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A51B7" w:rsidRPr="00EB694D" w:rsidTr="002A51B7"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2A51B7" w:rsidRPr="00EB694D" w:rsidRDefault="002A51B7" w:rsidP="00FA3C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94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</w:tr>
    </w:tbl>
    <w:p w:rsidR="00C43462" w:rsidRPr="00EB694D" w:rsidRDefault="00C43462" w:rsidP="00FA3CF8">
      <w:pPr>
        <w:rPr>
          <w:rFonts w:ascii="Times New Roman" w:hAnsi="Times New Roman" w:cs="Times New Roman"/>
          <w:sz w:val="28"/>
          <w:szCs w:val="28"/>
        </w:rPr>
      </w:pPr>
    </w:p>
    <w:p w:rsidR="00F22007" w:rsidRPr="00EB694D" w:rsidRDefault="00C43462" w:rsidP="0035534D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EB694D">
        <w:rPr>
          <w:rFonts w:ascii="Times New Roman" w:hAnsi="Times New Roman" w:cs="Times New Roman"/>
          <w:b/>
          <w:i/>
          <w:sz w:val="28"/>
          <w:szCs w:val="28"/>
        </w:rPr>
        <w:t>Аускультация лёгких:</w:t>
      </w:r>
    </w:p>
    <w:p w:rsidR="00EC4546" w:rsidRDefault="00F22007" w:rsidP="003553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Дых</w:t>
      </w:r>
      <w:r w:rsidR="00581302">
        <w:rPr>
          <w:rFonts w:ascii="Times New Roman" w:hAnsi="Times New Roman" w:cs="Times New Roman"/>
          <w:sz w:val="28"/>
          <w:szCs w:val="28"/>
        </w:rPr>
        <w:t>ание</w:t>
      </w:r>
      <w:r w:rsidR="00A36FB7" w:rsidRPr="00EB694D">
        <w:rPr>
          <w:rFonts w:ascii="Times New Roman" w:hAnsi="Times New Roman" w:cs="Times New Roman"/>
          <w:sz w:val="28"/>
          <w:szCs w:val="28"/>
        </w:rPr>
        <w:t xml:space="preserve"> везикулярное. </w:t>
      </w:r>
      <w:r w:rsidR="00581302">
        <w:rPr>
          <w:rFonts w:ascii="Times New Roman" w:hAnsi="Times New Roman" w:cs="Times New Roman"/>
          <w:sz w:val="28"/>
          <w:szCs w:val="28"/>
        </w:rPr>
        <w:t xml:space="preserve">Хрипы не </w:t>
      </w:r>
      <w:proofErr w:type="spellStart"/>
      <w:r w:rsidR="00581302">
        <w:rPr>
          <w:rFonts w:ascii="Times New Roman" w:hAnsi="Times New Roman" w:cs="Times New Roman"/>
          <w:sz w:val="28"/>
          <w:szCs w:val="28"/>
        </w:rPr>
        <w:t>выслущиваются</w:t>
      </w:r>
      <w:proofErr w:type="spellEnd"/>
      <w:r w:rsidR="00581302">
        <w:rPr>
          <w:rFonts w:ascii="Times New Roman" w:hAnsi="Times New Roman" w:cs="Times New Roman"/>
          <w:sz w:val="28"/>
          <w:szCs w:val="28"/>
        </w:rPr>
        <w:t>.</w:t>
      </w:r>
    </w:p>
    <w:p w:rsidR="00581302" w:rsidRPr="00EB694D" w:rsidRDefault="00581302" w:rsidP="002859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0549" w:rsidRPr="00EB694D" w:rsidRDefault="001B64D4" w:rsidP="0035534D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</w:rPr>
        <w:t>Система органов кровообращения</w:t>
      </w:r>
    </w:p>
    <w:p w:rsidR="003F0549" w:rsidRPr="00EB694D" w:rsidRDefault="003F0549" w:rsidP="003553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i/>
          <w:sz w:val="28"/>
          <w:szCs w:val="28"/>
        </w:rPr>
        <w:t>Осмотр области сердца и сосудов</w:t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грудной клетки в области сердца – нет. Сердечный толчок визуально не определяется. Надчревной пульсации, пульсации сосудов </w:t>
      </w:r>
      <w:r w:rsidR="006B7D9B" w:rsidRPr="00EB694D">
        <w:rPr>
          <w:rFonts w:ascii="Times New Roman" w:hAnsi="Times New Roman" w:cs="Times New Roman"/>
          <w:sz w:val="28"/>
          <w:szCs w:val="28"/>
        </w:rPr>
        <w:t>шеи и других зон нет</w:t>
      </w:r>
      <w:r w:rsidRPr="00EB694D">
        <w:rPr>
          <w:rFonts w:ascii="Times New Roman" w:hAnsi="Times New Roman" w:cs="Times New Roman"/>
          <w:sz w:val="28"/>
          <w:szCs w:val="28"/>
        </w:rPr>
        <w:t xml:space="preserve">. 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Пальпация области сердца и сосудов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="006B7D9B" w:rsidRPr="00EB694D">
        <w:rPr>
          <w:rFonts w:ascii="Times New Roman" w:hAnsi="Times New Roman" w:cs="Times New Roman"/>
          <w:sz w:val="28"/>
          <w:szCs w:val="28"/>
        </w:rPr>
        <w:t>В</w:t>
      </w:r>
      <w:r w:rsidRPr="00EB694D">
        <w:rPr>
          <w:rFonts w:ascii="Times New Roman" w:hAnsi="Times New Roman" w:cs="Times New Roman"/>
          <w:sz w:val="28"/>
          <w:szCs w:val="28"/>
        </w:rPr>
        <w:t xml:space="preserve">ерхушечный толчок пальпируется в 5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на 1,5-2 см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медиальнее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левой среднеключичной линии</w:t>
      </w:r>
      <w:r w:rsidR="007C5A75">
        <w:rPr>
          <w:rFonts w:ascii="Times New Roman" w:hAnsi="Times New Roman" w:cs="Times New Roman"/>
          <w:sz w:val="28"/>
          <w:szCs w:val="28"/>
        </w:rPr>
        <w:t xml:space="preserve"> </w:t>
      </w:r>
      <w:r w:rsidRPr="00EB694D">
        <w:rPr>
          <w:rFonts w:ascii="Times New Roman" w:hAnsi="Times New Roman" w:cs="Times New Roman"/>
          <w:sz w:val="28"/>
          <w:szCs w:val="28"/>
        </w:rPr>
        <w:t>(нормальной силы, ограниченный), умеренной резистентности и высоты. Симптом «кошачьего мурлыканья» не выявлен.</w:t>
      </w:r>
    </w:p>
    <w:p w:rsidR="001F12C6" w:rsidRPr="00EB694D" w:rsidRDefault="003F0549" w:rsidP="003553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Пульс одинаковый на обеих руках, ритмичный, частота </w:t>
      </w:r>
      <w:r w:rsidR="00581302">
        <w:rPr>
          <w:rFonts w:ascii="Times New Roman" w:hAnsi="Times New Roman" w:cs="Times New Roman"/>
          <w:sz w:val="28"/>
          <w:szCs w:val="28"/>
        </w:rPr>
        <w:t>76</w:t>
      </w:r>
      <w:r w:rsidRPr="00EB694D">
        <w:rPr>
          <w:rFonts w:ascii="Times New Roman" w:hAnsi="Times New Roman" w:cs="Times New Roman"/>
          <w:sz w:val="28"/>
          <w:szCs w:val="28"/>
        </w:rPr>
        <w:t xml:space="preserve"> ударов в минуту, наполнение и напряжение удовлетворительное, артериальная стенка эластичная,</w:t>
      </w:r>
      <w:r w:rsidR="001F12C6" w:rsidRPr="00EB694D">
        <w:rPr>
          <w:rFonts w:ascii="Times New Roman" w:hAnsi="Times New Roman" w:cs="Times New Roman"/>
          <w:sz w:val="28"/>
          <w:szCs w:val="28"/>
        </w:rPr>
        <w:t xml:space="preserve"> гладкая, </w:t>
      </w:r>
      <w:r w:rsidRPr="00EB694D">
        <w:rPr>
          <w:rFonts w:ascii="Times New Roman" w:hAnsi="Times New Roman" w:cs="Times New Roman"/>
          <w:sz w:val="28"/>
          <w:szCs w:val="28"/>
        </w:rPr>
        <w:t xml:space="preserve"> дефицита пульса нет.</w:t>
      </w:r>
      <w:r w:rsidR="001F12C6" w:rsidRPr="00EB694D">
        <w:rPr>
          <w:rFonts w:ascii="Times New Roman" w:hAnsi="Times New Roman" w:cs="Times New Roman"/>
          <w:sz w:val="28"/>
          <w:szCs w:val="28"/>
        </w:rPr>
        <w:br/>
      </w:r>
      <w:r w:rsidR="001F12C6" w:rsidRPr="00EB694D">
        <w:rPr>
          <w:rFonts w:ascii="Times New Roman" w:hAnsi="Times New Roman" w:cs="Times New Roman"/>
          <w:b/>
          <w:i/>
          <w:sz w:val="28"/>
          <w:szCs w:val="28"/>
        </w:rPr>
        <w:t xml:space="preserve">Перкуссия сердца и сосудистого пучка </w:t>
      </w:r>
      <w:r w:rsidR="001F12C6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1F12C6" w:rsidRPr="00EB694D">
        <w:rPr>
          <w:rFonts w:ascii="Times New Roman" w:hAnsi="Times New Roman" w:cs="Times New Roman"/>
          <w:sz w:val="28"/>
          <w:szCs w:val="28"/>
        </w:rPr>
        <w:t>Грани</w:t>
      </w:r>
      <w:r w:rsidR="0070461C">
        <w:rPr>
          <w:rFonts w:ascii="Times New Roman" w:hAnsi="Times New Roman" w:cs="Times New Roman"/>
          <w:sz w:val="28"/>
          <w:szCs w:val="28"/>
        </w:rPr>
        <w:t>цы относительной тупости сердца</w:t>
      </w:r>
    </w:p>
    <w:tbl>
      <w:tblPr>
        <w:tblW w:w="0" w:type="auto"/>
        <w:jc w:val="center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600"/>
        <w:gridCol w:w="3062"/>
      </w:tblGrid>
      <w:tr w:rsidR="001F12C6" w:rsidRPr="00EB694D" w:rsidTr="001F12C6">
        <w:trPr>
          <w:trHeight w:val="395"/>
          <w:jc w:val="center"/>
        </w:trPr>
        <w:tc>
          <w:tcPr>
            <w:tcW w:w="2977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</w:t>
            </w:r>
          </w:p>
        </w:tc>
        <w:tc>
          <w:tcPr>
            <w:tcW w:w="3600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Относительной тупости</w:t>
            </w:r>
          </w:p>
        </w:tc>
        <w:tc>
          <w:tcPr>
            <w:tcW w:w="3062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Абсолютной тупости</w:t>
            </w:r>
          </w:p>
        </w:tc>
      </w:tr>
      <w:tr w:rsidR="001F12C6" w:rsidRPr="00EB694D" w:rsidTr="001F12C6">
        <w:trPr>
          <w:trHeight w:val="457"/>
          <w:jc w:val="center"/>
        </w:trPr>
        <w:tc>
          <w:tcPr>
            <w:tcW w:w="2977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</w:t>
            </w:r>
          </w:p>
        </w:tc>
        <w:tc>
          <w:tcPr>
            <w:tcW w:w="3600" w:type="dxa"/>
          </w:tcPr>
          <w:p w:rsidR="001F12C6" w:rsidRPr="00EB694D" w:rsidRDefault="00FA206F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4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межреберье</w:t>
            </w:r>
            <w:proofErr w:type="spellEnd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правого</w:t>
            </w:r>
            <w:r w:rsidR="001F12C6"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 грудины</w:t>
            </w:r>
          </w:p>
        </w:tc>
        <w:tc>
          <w:tcPr>
            <w:tcW w:w="3062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межреберье</w:t>
            </w:r>
            <w:proofErr w:type="spellEnd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левому краю грудины</w:t>
            </w:r>
          </w:p>
        </w:tc>
      </w:tr>
      <w:tr w:rsidR="001F12C6" w:rsidRPr="00EB694D" w:rsidTr="001F12C6">
        <w:trPr>
          <w:trHeight w:val="356"/>
          <w:jc w:val="center"/>
        </w:trPr>
        <w:tc>
          <w:tcPr>
            <w:tcW w:w="2977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</w:t>
            </w:r>
          </w:p>
        </w:tc>
        <w:tc>
          <w:tcPr>
            <w:tcW w:w="3600" w:type="dxa"/>
          </w:tcPr>
          <w:p w:rsidR="001F12C6" w:rsidRPr="00EB694D" w:rsidRDefault="00FA206F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межреберье</w:t>
            </w:r>
            <w:proofErr w:type="spellEnd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</w:t>
            </w:r>
            <w:r w:rsidR="001F12C6"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 </w:t>
            </w:r>
            <w:proofErr w:type="spellStart"/>
            <w:r w:rsidR="001F12C6"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медиальнее</w:t>
            </w:r>
            <w:proofErr w:type="spellEnd"/>
            <w:r w:rsidR="001F12C6"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левой среднеключичной линии</w:t>
            </w:r>
          </w:p>
        </w:tc>
        <w:tc>
          <w:tcPr>
            <w:tcW w:w="3062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области верхушечного толчка двигаться к центру (2см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медиальнее</w:t>
            </w:r>
            <w:proofErr w:type="spellEnd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1F12C6" w:rsidRPr="00EB694D" w:rsidTr="001F12C6">
        <w:trPr>
          <w:trHeight w:val="518"/>
          <w:jc w:val="center"/>
        </w:trPr>
        <w:tc>
          <w:tcPr>
            <w:tcW w:w="2977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Верхняя</w:t>
            </w:r>
          </w:p>
        </w:tc>
        <w:tc>
          <w:tcPr>
            <w:tcW w:w="3600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Парастернальная</w:t>
            </w:r>
            <w:proofErr w:type="spellEnd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линия 3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  <w:tc>
          <w:tcPr>
            <w:tcW w:w="3062" w:type="dxa"/>
          </w:tcPr>
          <w:p w:rsidR="001F12C6" w:rsidRPr="00EB694D" w:rsidRDefault="001F12C6" w:rsidP="006B7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EB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межреберье</w:t>
            </w:r>
            <w:proofErr w:type="spellEnd"/>
          </w:p>
        </w:tc>
      </w:tr>
    </w:tbl>
    <w:p w:rsidR="001F12C6" w:rsidRPr="00EB694D" w:rsidRDefault="001F12C6" w:rsidP="00FA3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4D" w:rsidRDefault="00BF20BF" w:rsidP="0035534D">
      <w:pPr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 xml:space="preserve">Конфигурация сердца нормальная. Сосудистый пучок не выходит за пределы грудины в 1-м и 2-м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межреберьях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>.</w:t>
      </w:r>
    </w:p>
    <w:p w:rsidR="00FE20AA" w:rsidRPr="00581302" w:rsidRDefault="00BF20BF" w:rsidP="003553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Аускультация сердца и сосудов:</w:t>
      </w:r>
      <w:r w:rsidR="00FA206F" w:rsidRPr="00EB694D">
        <w:rPr>
          <w:rFonts w:ascii="Times New Roman" w:hAnsi="Times New Roman" w:cs="Times New Roman"/>
          <w:sz w:val="28"/>
          <w:szCs w:val="28"/>
        </w:rPr>
        <w:t xml:space="preserve"> </w:t>
      </w:r>
      <w:r w:rsidR="00FA206F" w:rsidRPr="00EB694D">
        <w:rPr>
          <w:rFonts w:ascii="Times New Roman" w:hAnsi="Times New Roman" w:cs="Times New Roman"/>
          <w:sz w:val="28"/>
          <w:szCs w:val="28"/>
        </w:rPr>
        <w:br/>
        <w:t>При аускультации тоны приглушены</w:t>
      </w:r>
      <w:r w:rsidRPr="00EB694D">
        <w:rPr>
          <w:rFonts w:ascii="Times New Roman" w:hAnsi="Times New Roman" w:cs="Times New Roman"/>
          <w:sz w:val="28"/>
          <w:szCs w:val="28"/>
        </w:rPr>
        <w:t>, ритмичные, добавочные тоны отсутствуют. Шумы сердца и экстракардиальные шумы не прослушиваются. Артериал</w:t>
      </w:r>
      <w:r w:rsidR="00FA206F" w:rsidRPr="00EB694D">
        <w:rPr>
          <w:rFonts w:ascii="Times New Roman" w:hAnsi="Times New Roman" w:cs="Times New Roman"/>
          <w:sz w:val="28"/>
          <w:szCs w:val="28"/>
        </w:rPr>
        <w:t>ьно</w:t>
      </w:r>
      <w:r w:rsidR="00581302">
        <w:rPr>
          <w:rFonts w:ascii="Times New Roman" w:hAnsi="Times New Roman" w:cs="Times New Roman"/>
          <w:sz w:val="28"/>
          <w:szCs w:val="28"/>
        </w:rPr>
        <w:t xml:space="preserve">е </w:t>
      </w:r>
      <w:r w:rsidR="00581302">
        <w:rPr>
          <w:rFonts w:ascii="Times New Roman" w:hAnsi="Times New Roman" w:cs="Times New Roman"/>
          <w:sz w:val="28"/>
          <w:szCs w:val="28"/>
        </w:rPr>
        <w:lastRenderedPageBreak/>
        <w:t>давление на правой руке 120/75 мм</w:t>
      </w:r>
      <w:proofErr w:type="gramStart"/>
      <w:r w:rsidR="00581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30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581302">
        <w:rPr>
          <w:rFonts w:ascii="Times New Roman" w:hAnsi="Times New Roman" w:cs="Times New Roman"/>
          <w:sz w:val="28"/>
          <w:szCs w:val="28"/>
        </w:rPr>
        <w:t>т. ст., на левой руке 120/8</w:t>
      </w:r>
      <w:r w:rsidRPr="00EB694D">
        <w:rPr>
          <w:rFonts w:ascii="Times New Roman" w:hAnsi="Times New Roman" w:cs="Times New Roman"/>
          <w:sz w:val="28"/>
          <w:szCs w:val="28"/>
        </w:rPr>
        <w:t>0 мм. рт. ст.</w:t>
      </w:r>
      <w:r w:rsidR="00DC6BEA" w:rsidRPr="00EB694D">
        <w:rPr>
          <w:rFonts w:ascii="Times New Roman" w:hAnsi="Times New Roman" w:cs="Times New Roman"/>
          <w:sz w:val="28"/>
          <w:szCs w:val="28"/>
        </w:rPr>
        <w:br/>
        <w:t>При аускультации крупных сосудов патологий не выявлено.</w:t>
      </w:r>
      <w:r w:rsidR="001B061D" w:rsidRPr="00EB694D">
        <w:rPr>
          <w:rFonts w:ascii="Times New Roman" w:hAnsi="Times New Roman" w:cs="Times New Roman"/>
          <w:sz w:val="28"/>
          <w:szCs w:val="28"/>
        </w:rPr>
        <w:br/>
      </w:r>
      <w:r w:rsidR="001B061D" w:rsidRPr="00EB694D">
        <w:rPr>
          <w:rFonts w:ascii="Times New Roman" w:hAnsi="Times New Roman" w:cs="Times New Roman"/>
          <w:b/>
          <w:sz w:val="28"/>
          <w:szCs w:val="28"/>
        </w:rPr>
        <w:t>Система органов пищеварения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="001B061D" w:rsidRPr="00EB694D">
        <w:rPr>
          <w:rFonts w:ascii="Times New Roman" w:hAnsi="Times New Roman" w:cs="Times New Roman"/>
          <w:sz w:val="28"/>
          <w:szCs w:val="28"/>
        </w:rPr>
        <w:t>Осмотр полос</w:t>
      </w:r>
      <w:r w:rsidR="00FA206F" w:rsidRPr="00EB694D">
        <w:rPr>
          <w:rFonts w:ascii="Times New Roman" w:hAnsi="Times New Roman" w:cs="Times New Roman"/>
          <w:sz w:val="28"/>
          <w:szCs w:val="28"/>
        </w:rPr>
        <w:t>ти рта: запаха изо рта нет</w:t>
      </w:r>
      <w:r w:rsidR="001B061D" w:rsidRPr="00EB694D">
        <w:rPr>
          <w:rFonts w:ascii="Times New Roman" w:hAnsi="Times New Roman" w:cs="Times New Roman"/>
          <w:sz w:val="28"/>
          <w:szCs w:val="28"/>
        </w:rPr>
        <w:t>. Трещин вокруг рта, пигментации нет. Каймы по краю десен не обнаружено. Слизистая оболочки ротовой полости влажная, бледно-розового цвета, на</w:t>
      </w:r>
      <w:r w:rsidR="00FA206F" w:rsidRPr="00EB694D">
        <w:rPr>
          <w:rFonts w:ascii="Times New Roman" w:hAnsi="Times New Roman" w:cs="Times New Roman"/>
          <w:sz w:val="28"/>
          <w:szCs w:val="28"/>
        </w:rPr>
        <w:t xml:space="preserve">лёта и высыпаний не выявлено. </w:t>
      </w:r>
      <w:r w:rsidR="00FA206F" w:rsidRPr="00EB694D">
        <w:rPr>
          <w:rFonts w:ascii="Times New Roman" w:hAnsi="Times New Roman" w:cs="Times New Roman"/>
          <w:sz w:val="28"/>
          <w:szCs w:val="28"/>
        </w:rPr>
        <w:br/>
      </w:r>
      <w:r w:rsidR="001B061D" w:rsidRPr="00EB694D">
        <w:rPr>
          <w:rFonts w:ascii="Times New Roman" w:hAnsi="Times New Roman" w:cs="Times New Roman"/>
          <w:sz w:val="28"/>
          <w:szCs w:val="28"/>
        </w:rPr>
        <w:t xml:space="preserve">Дёсны: нормальные, не кровоточат. </w:t>
      </w:r>
      <w:r w:rsidR="001B061D" w:rsidRPr="00EB694D">
        <w:rPr>
          <w:rFonts w:ascii="Times New Roman" w:hAnsi="Times New Roman" w:cs="Times New Roman"/>
          <w:sz w:val="28"/>
          <w:szCs w:val="28"/>
        </w:rPr>
        <w:br/>
        <w:t>Зубы: состояние зубов удовлетворительное.</w:t>
      </w:r>
      <w:r w:rsidR="001B061D" w:rsidRPr="00EB694D">
        <w:rPr>
          <w:rFonts w:ascii="Times New Roman" w:hAnsi="Times New Roman" w:cs="Times New Roman"/>
          <w:sz w:val="28"/>
          <w:szCs w:val="28"/>
        </w:rPr>
        <w:br/>
        <w:t xml:space="preserve">Язык: влажный, не обложен, без трещин и изъязвлений, сосочковый слой в норме. </w:t>
      </w:r>
      <w:proofErr w:type="spellStart"/>
      <w:r w:rsidR="001B061D" w:rsidRPr="00EB694D">
        <w:rPr>
          <w:rFonts w:ascii="Times New Roman" w:hAnsi="Times New Roman" w:cs="Times New Roman"/>
          <w:sz w:val="28"/>
          <w:szCs w:val="28"/>
        </w:rPr>
        <w:t>Девианции</w:t>
      </w:r>
      <w:proofErr w:type="spellEnd"/>
      <w:r w:rsidR="001B061D" w:rsidRPr="00EB694D">
        <w:rPr>
          <w:rFonts w:ascii="Times New Roman" w:hAnsi="Times New Roman" w:cs="Times New Roman"/>
          <w:sz w:val="28"/>
          <w:szCs w:val="28"/>
        </w:rPr>
        <w:t xml:space="preserve"> языка в сторону при высовывании нет. </w:t>
      </w:r>
      <w:r w:rsidR="00E55673" w:rsidRPr="00EB694D">
        <w:rPr>
          <w:rFonts w:ascii="Times New Roman" w:hAnsi="Times New Roman" w:cs="Times New Roman"/>
          <w:sz w:val="28"/>
          <w:szCs w:val="28"/>
        </w:rPr>
        <w:br/>
      </w:r>
      <w:r w:rsidR="000D1544" w:rsidRPr="00EB694D">
        <w:rPr>
          <w:rFonts w:ascii="Times New Roman" w:hAnsi="Times New Roman" w:cs="Times New Roman"/>
          <w:b/>
          <w:i/>
          <w:sz w:val="28"/>
          <w:szCs w:val="28"/>
        </w:rPr>
        <w:t>Исследование живота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E55673" w:rsidRPr="00EB694D">
        <w:rPr>
          <w:rFonts w:ascii="Times New Roman" w:hAnsi="Times New Roman" w:cs="Times New Roman"/>
          <w:sz w:val="28"/>
          <w:szCs w:val="28"/>
        </w:rPr>
        <w:t>Общий осмотр</w:t>
      </w:r>
      <w:r w:rsidR="00E55673" w:rsidRPr="00EB694D">
        <w:rPr>
          <w:rFonts w:ascii="Times New Roman" w:hAnsi="Times New Roman" w:cs="Times New Roman"/>
          <w:sz w:val="28"/>
          <w:szCs w:val="28"/>
        </w:rPr>
        <w:br/>
        <w:t>Форма живота имеет нормальную конфигурацию, живот симметричен, не вздут.</w:t>
      </w:r>
      <w:r w:rsidR="000D1544" w:rsidRPr="00EB694D">
        <w:rPr>
          <w:rFonts w:ascii="Times New Roman" w:hAnsi="Times New Roman" w:cs="Times New Roman"/>
          <w:sz w:val="28"/>
          <w:szCs w:val="28"/>
        </w:rPr>
        <w:t xml:space="preserve"> Пупок втянут. </w:t>
      </w:r>
      <w:r w:rsidR="00E55673" w:rsidRPr="00EB694D">
        <w:rPr>
          <w:rFonts w:ascii="Times New Roman" w:hAnsi="Times New Roman" w:cs="Times New Roman"/>
          <w:sz w:val="28"/>
          <w:szCs w:val="28"/>
        </w:rPr>
        <w:t xml:space="preserve"> Видимая перистальтика отсутствует. Расширенных вен, рубцов, </w:t>
      </w:r>
      <w:proofErr w:type="spellStart"/>
      <w:r w:rsidR="00E55673" w:rsidRPr="00EB694D">
        <w:rPr>
          <w:rFonts w:ascii="Times New Roman" w:hAnsi="Times New Roman" w:cs="Times New Roman"/>
          <w:sz w:val="28"/>
          <w:szCs w:val="28"/>
        </w:rPr>
        <w:t>стрий</w:t>
      </w:r>
      <w:proofErr w:type="spellEnd"/>
      <w:r w:rsidR="00E55673" w:rsidRPr="00EB694D">
        <w:rPr>
          <w:rFonts w:ascii="Times New Roman" w:hAnsi="Times New Roman" w:cs="Times New Roman"/>
          <w:sz w:val="28"/>
          <w:szCs w:val="28"/>
        </w:rPr>
        <w:t>, сыпи, пигментации не выявлено.</w:t>
      </w:r>
      <w:r w:rsidR="00E55673" w:rsidRPr="00EB694D">
        <w:rPr>
          <w:rFonts w:ascii="Times New Roman" w:hAnsi="Times New Roman" w:cs="Times New Roman"/>
          <w:sz w:val="28"/>
          <w:szCs w:val="28"/>
        </w:rPr>
        <w:br/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t xml:space="preserve">Пальпация живота поверхностная 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EF3ACF">
        <w:rPr>
          <w:rFonts w:ascii="Times New Roman" w:hAnsi="Times New Roman" w:cs="Times New Roman"/>
          <w:sz w:val="28"/>
          <w:szCs w:val="28"/>
        </w:rPr>
        <w:t xml:space="preserve">Напряжения мышц не выявлено. Пациент отмечает умеренную боль в </w:t>
      </w:r>
      <w:proofErr w:type="spellStart"/>
      <w:r w:rsidR="00EF3ACF">
        <w:rPr>
          <w:rFonts w:ascii="Times New Roman" w:hAnsi="Times New Roman" w:cs="Times New Roman"/>
          <w:sz w:val="28"/>
          <w:szCs w:val="28"/>
        </w:rPr>
        <w:t>эпигастральной</w:t>
      </w:r>
      <w:proofErr w:type="spellEnd"/>
      <w:r w:rsidR="00EF3ACF">
        <w:rPr>
          <w:rFonts w:ascii="Times New Roman" w:hAnsi="Times New Roman" w:cs="Times New Roman"/>
          <w:sz w:val="28"/>
          <w:szCs w:val="28"/>
        </w:rPr>
        <w:t xml:space="preserve"> области. </w:t>
      </w:r>
      <w:r w:rsidR="00E55673" w:rsidRPr="00EB694D">
        <w:rPr>
          <w:rFonts w:ascii="Times New Roman" w:hAnsi="Times New Roman" w:cs="Times New Roman"/>
          <w:sz w:val="28"/>
          <w:szCs w:val="28"/>
        </w:rPr>
        <w:t>Грыж передней брюшной стенки не обнаружено.</w:t>
      </w:r>
      <w:r w:rsidR="00FE20AA" w:rsidRPr="00EB694D">
        <w:rPr>
          <w:rFonts w:ascii="Times New Roman" w:hAnsi="Times New Roman" w:cs="Times New Roman"/>
          <w:sz w:val="28"/>
          <w:szCs w:val="28"/>
        </w:rPr>
        <w:br/>
      </w:r>
      <w:r w:rsidR="00FE20AA" w:rsidRPr="00EB694D">
        <w:rPr>
          <w:rFonts w:ascii="Times New Roman" w:hAnsi="Times New Roman" w:cs="Times New Roman"/>
          <w:b/>
          <w:i/>
          <w:sz w:val="28"/>
          <w:szCs w:val="28"/>
        </w:rPr>
        <w:t>Пальпация живота глубокая:</w:t>
      </w:r>
      <w:r w:rsidR="00FE20AA" w:rsidRPr="00EB69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E20AA" w:rsidRPr="00EB694D">
        <w:rPr>
          <w:rFonts w:ascii="Times New Roman" w:hAnsi="Times New Roman" w:cs="Times New Roman"/>
          <w:sz w:val="28"/>
          <w:szCs w:val="28"/>
        </w:rPr>
        <w:t>Сигмовидная кишка пальпируется в левой подвздошной области, форма цилиндрическая, диаметр - 2 см, подвижность - 4 см, болезненность - нет, консистенция - плотная, поверхность - гладкая.</w:t>
      </w:r>
      <w:proofErr w:type="gramEnd"/>
      <w:r w:rsidR="00FE20AA" w:rsidRPr="00EB694D">
        <w:rPr>
          <w:rFonts w:ascii="Times New Roman" w:hAnsi="Times New Roman" w:cs="Times New Roman"/>
          <w:sz w:val="28"/>
          <w:szCs w:val="28"/>
        </w:rPr>
        <w:t xml:space="preserve"> Нисходящая ободочная кишка не пальпируется.</w:t>
      </w:r>
      <w:r w:rsidR="005813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0AA" w:rsidRPr="00EB694D">
        <w:rPr>
          <w:rFonts w:ascii="Times New Roman" w:hAnsi="Times New Roman" w:cs="Times New Roman"/>
          <w:sz w:val="28"/>
          <w:szCs w:val="28"/>
        </w:rPr>
        <w:t>Слепая кишка пальпируется в правой подвздошной области, цилиндрической формы, диаметр - 3 см, подвижность - 2 см, болезненность - нет, консистенция - мягкая, поверхность - гладкая.</w:t>
      </w:r>
      <w:proofErr w:type="gramEnd"/>
      <w:r w:rsidR="00FE20AA" w:rsidRPr="00EB694D">
        <w:rPr>
          <w:rFonts w:ascii="Times New Roman" w:hAnsi="Times New Roman" w:cs="Times New Roman"/>
          <w:sz w:val="28"/>
          <w:szCs w:val="28"/>
        </w:rPr>
        <w:t xml:space="preserve"> Подвздошная кишка и аппендикс не пальпируются. </w:t>
      </w:r>
      <w:proofErr w:type="gramStart"/>
      <w:r w:rsidR="00FE20AA" w:rsidRPr="00EB694D">
        <w:rPr>
          <w:rFonts w:ascii="Times New Roman" w:hAnsi="Times New Roman" w:cs="Times New Roman"/>
          <w:sz w:val="28"/>
          <w:szCs w:val="28"/>
        </w:rPr>
        <w:t>Восходящая ободочная кишка пальпируется в правом фланге живота, цилиндрической формы, диаметр - 2 см, подвижность - 2 см, болезненность - нет, консистенция - мягкая, поверхность - гладкая.</w:t>
      </w:r>
      <w:proofErr w:type="gramEnd"/>
      <w:r w:rsidR="00FE20AA"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20AA" w:rsidRPr="00EB694D">
        <w:rPr>
          <w:rFonts w:ascii="Times New Roman" w:hAnsi="Times New Roman" w:cs="Times New Roman"/>
          <w:sz w:val="28"/>
          <w:szCs w:val="28"/>
        </w:rPr>
        <w:t>Поперечная ободочная кишка пальпируется на уровне пупка, цилиндрической формы, диаметр - 2.5 см, подвижность - 3 см, болезненность - нет, консистенция - плотноватая, поверхность - гладкая.</w:t>
      </w:r>
      <w:proofErr w:type="gramEnd"/>
      <w:r w:rsidR="00FE20AA" w:rsidRPr="00EB694D">
        <w:rPr>
          <w:rFonts w:ascii="Times New Roman" w:hAnsi="Times New Roman" w:cs="Times New Roman"/>
          <w:sz w:val="28"/>
          <w:szCs w:val="28"/>
        </w:rPr>
        <w:t xml:space="preserve"> Большая кривизна желудка и привратник не пальпир</w:t>
      </w:r>
      <w:r w:rsidR="007C5A75">
        <w:rPr>
          <w:rFonts w:ascii="Times New Roman" w:hAnsi="Times New Roman" w:cs="Times New Roman"/>
          <w:sz w:val="28"/>
          <w:szCs w:val="28"/>
        </w:rPr>
        <w:t>уются.</w:t>
      </w:r>
      <w:r w:rsidR="00E55673" w:rsidRPr="00EB694D">
        <w:rPr>
          <w:rFonts w:ascii="Times New Roman" w:hAnsi="Times New Roman" w:cs="Times New Roman"/>
          <w:sz w:val="28"/>
          <w:szCs w:val="28"/>
        </w:rPr>
        <w:br/>
      </w:r>
      <w:r w:rsidR="0070461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0461C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t>куссия живота</w:t>
      </w:r>
      <w:proofErr w:type="gramStart"/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E55673" w:rsidRPr="00EB69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55673" w:rsidRPr="00EB694D">
        <w:rPr>
          <w:rFonts w:ascii="Times New Roman" w:hAnsi="Times New Roman" w:cs="Times New Roman"/>
          <w:sz w:val="28"/>
          <w:szCs w:val="28"/>
        </w:rPr>
        <w:t xml:space="preserve">ад брюшной полостью определяется тимпанический </w:t>
      </w:r>
      <w:proofErr w:type="spellStart"/>
      <w:r w:rsidR="00E55673" w:rsidRPr="00EB694D">
        <w:rPr>
          <w:rFonts w:ascii="Times New Roman" w:hAnsi="Times New Roman" w:cs="Times New Roman"/>
          <w:sz w:val="28"/>
          <w:szCs w:val="28"/>
        </w:rPr>
        <w:t>перкуторный</w:t>
      </w:r>
      <w:proofErr w:type="spellEnd"/>
      <w:r w:rsidR="00E55673" w:rsidRPr="00EB694D">
        <w:rPr>
          <w:rFonts w:ascii="Times New Roman" w:hAnsi="Times New Roman" w:cs="Times New Roman"/>
          <w:sz w:val="28"/>
          <w:szCs w:val="28"/>
        </w:rPr>
        <w:t xml:space="preserve"> звук. Перкуссия безболезненна. Асцита нет</w:t>
      </w:r>
      <w:r w:rsidR="004F2FCF" w:rsidRPr="00EB694D">
        <w:rPr>
          <w:rFonts w:ascii="Times New Roman" w:hAnsi="Times New Roman" w:cs="Times New Roman"/>
          <w:sz w:val="28"/>
          <w:szCs w:val="28"/>
        </w:rPr>
        <w:t>.</w:t>
      </w:r>
      <w:r w:rsidR="004F2FCF" w:rsidRPr="00EB694D">
        <w:rPr>
          <w:rFonts w:ascii="Times New Roman" w:hAnsi="Times New Roman" w:cs="Times New Roman"/>
          <w:sz w:val="28"/>
          <w:szCs w:val="28"/>
        </w:rPr>
        <w:br/>
      </w:r>
      <w:r w:rsidR="000D1544" w:rsidRPr="00EB694D">
        <w:rPr>
          <w:rFonts w:ascii="Times New Roman" w:hAnsi="Times New Roman" w:cs="Times New Roman"/>
          <w:b/>
          <w:i/>
          <w:sz w:val="28"/>
          <w:szCs w:val="28"/>
        </w:rPr>
        <w:t>Аускультация живота</w:t>
      </w:r>
      <w:proofErr w:type="gramStart"/>
      <w:r w:rsidR="000D1544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="004F2FCF" w:rsidRPr="00EB694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F2FCF" w:rsidRPr="00EB694D">
        <w:rPr>
          <w:rFonts w:ascii="Times New Roman" w:hAnsi="Times New Roman" w:cs="Times New Roman"/>
          <w:sz w:val="28"/>
          <w:szCs w:val="28"/>
        </w:rPr>
        <w:t>ад брюшной полостью прослушивается перистальтика кишечника</w:t>
      </w:r>
      <w:r w:rsidR="004F2FCF" w:rsidRPr="00EB694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E20AA" w:rsidRPr="00EB694D">
        <w:rPr>
          <w:rFonts w:ascii="Times New Roman" w:hAnsi="Times New Roman" w:cs="Times New Roman"/>
          <w:b/>
          <w:i/>
          <w:sz w:val="28"/>
          <w:szCs w:val="28"/>
        </w:rPr>
        <w:br/>
        <w:t>Перкуссия печени</w:t>
      </w:r>
      <w:r w:rsidR="00FE20AA" w:rsidRPr="00EB694D">
        <w:rPr>
          <w:rFonts w:ascii="Times New Roman" w:hAnsi="Times New Roman" w:cs="Times New Roman"/>
          <w:b/>
          <w:sz w:val="28"/>
          <w:szCs w:val="28"/>
        </w:rPr>
        <w:br/>
      </w:r>
      <w:r w:rsidR="00581302">
        <w:rPr>
          <w:rFonts w:ascii="Times New Roman" w:hAnsi="Times New Roman" w:cs="Times New Roman"/>
          <w:sz w:val="28"/>
          <w:szCs w:val="28"/>
        </w:rPr>
        <w:t>Печень у края рёберной дуги</w:t>
      </w:r>
      <w:r w:rsidR="00FE20AA" w:rsidRPr="00EB69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0AA" w:rsidRPr="00EB694D" w:rsidRDefault="00FE20AA" w:rsidP="0035534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lastRenderedPageBreak/>
        <w:t>Селезенка не пальпируются. Свободной жидкости в брюшной полости нет</w:t>
      </w:r>
      <w:r w:rsidR="00A725AF">
        <w:rPr>
          <w:rFonts w:ascii="Times New Roman" w:hAnsi="Times New Roman" w:cs="Times New Roman"/>
          <w:sz w:val="28"/>
          <w:szCs w:val="28"/>
        </w:rPr>
        <w:t>.</w:t>
      </w:r>
    </w:p>
    <w:p w:rsidR="00D81968" w:rsidRDefault="00D81968" w:rsidP="007437B0">
      <w:pPr>
        <w:tabs>
          <w:tab w:val="left" w:pos="2850"/>
        </w:tabs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</w:rPr>
        <w:t>Мочеполовая система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Осмотр поясничной области</w:t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Выпячиваний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 xml:space="preserve"> поясничной области нет. Покраснения и отёчности кожи нет. Напряжение мышц поясничной области отсутствует.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Перкуссия почек</w:t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B694D">
        <w:rPr>
          <w:rFonts w:ascii="Times New Roman" w:hAnsi="Times New Roman" w:cs="Times New Roman"/>
          <w:sz w:val="28"/>
          <w:szCs w:val="28"/>
        </w:rPr>
        <w:t>Симптом поколачивания с обеих сторон отрицательный</w:t>
      </w:r>
      <w:r w:rsidR="00FA214F" w:rsidRPr="00EB694D">
        <w:rPr>
          <w:rFonts w:ascii="Times New Roman" w:hAnsi="Times New Roman" w:cs="Times New Roman"/>
          <w:sz w:val="28"/>
          <w:szCs w:val="28"/>
        </w:rPr>
        <w:t>.</w:t>
      </w:r>
      <w:r w:rsidR="00E55673"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Пальпация мочеточниковых точек</w:t>
      </w:r>
      <w:proofErr w:type="gramStart"/>
      <w:r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B69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 xml:space="preserve">ри пальпации подреберных, верхних мочеточниковых, средних мочеточниковых, </w:t>
      </w:r>
      <w:proofErr w:type="spellStart"/>
      <w:r w:rsidRPr="00EB694D">
        <w:rPr>
          <w:rFonts w:ascii="Times New Roman" w:hAnsi="Times New Roman" w:cs="Times New Roman"/>
          <w:sz w:val="28"/>
          <w:szCs w:val="28"/>
        </w:rPr>
        <w:t>реберон</w:t>
      </w:r>
      <w:proofErr w:type="spellEnd"/>
      <w:r w:rsidRPr="00EB694D">
        <w:rPr>
          <w:rFonts w:ascii="Times New Roman" w:hAnsi="Times New Roman" w:cs="Times New Roman"/>
          <w:sz w:val="28"/>
          <w:szCs w:val="28"/>
        </w:rPr>
        <w:t>-поясничных точек болезненности не выявлено.</w:t>
      </w:r>
      <w:r w:rsidRPr="00EB694D">
        <w:rPr>
          <w:rFonts w:ascii="Times New Roman" w:hAnsi="Times New Roman" w:cs="Times New Roman"/>
          <w:sz w:val="28"/>
          <w:szCs w:val="28"/>
        </w:rPr>
        <w:br/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t>Аускультация почек</w:t>
      </w:r>
      <w:r w:rsidRPr="00EB694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B694D">
        <w:rPr>
          <w:rFonts w:ascii="Times New Roman" w:hAnsi="Times New Roman" w:cs="Times New Roman"/>
          <w:sz w:val="28"/>
          <w:szCs w:val="28"/>
        </w:rPr>
        <w:t>Шум в реберно-позвоночном углу отсутствует.</w:t>
      </w:r>
    </w:p>
    <w:p w:rsidR="00581302" w:rsidRDefault="00581302" w:rsidP="00581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3B7" w:rsidRPr="00EB694D">
        <w:rPr>
          <w:rFonts w:ascii="Times New Roman" w:hAnsi="Times New Roman" w:cs="Times New Roman"/>
          <w:b/>
          <w:sz w:val="28"/>
          <w:szCs w:val="28"/>
        </w:rPr>
        <w:t>ПЛАН ОБСЛЕДОВАНИЯ</w:t>
      </w:r>
    </w:p>
    <w:p w:rsidR="00C3565F" w:rsidRPr="0070461C" w:rsidRDefault="00C3565F" w:rsidP="0070461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Кровь на </w:t>
      </w:r>
      <w:r>
        <w:rPr>
          <w:rFonts w:ascii="Times New Roman" w:hAnsi="Times New Roman" w:cs="Times New Roman"/>
          <w:sz w:val="28"/>
          <w:szCs w:val="28"/>
          <w:lang w:val="en-US"/>
        </w:rPr>
        <w:t>RW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Hbs</w:t>
      </w:r>
      <w:proofErr w:type="spellEnd"/>
      <w:r w:rsidRPr="00C3565F">
        <w:rPr>
          <w:rFonts w:ascii="Times New Roman" w:hAnsi="Times New Roman" w:cs="Times New Roman"/>
          <w:sz w:val="28"/>
          <w:szCs w:val="28"/>
        </w:rPr>
        <w:t xml:space="preserve">, </w:t>
      </w:r>
      <w:r w:rsidR="00A725AF">
        <w:rPr>
          <w:rFonts w:ascii="Times New Roman" w:hAnsi="Times New Roman" w:cs="Times New Roman"/>
          <w:sz w:val="28"/>
          <w:szCs w:val="28"/>
        </w:rPr>
        <w:t>анти-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HCV</w:t>
      </w:r>
      <w:proofErr w:type="gramEnd"/>
      <w:r w:rsidRPr="00C356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РИА, кровь на группу, резус фактор, ОАК (</w:t>
      </w:r>
      <w:r w:rsidR="0070461C">
        <w:rPr>
          <w:rFonts w:ascii="Times New Roman" w:hAnsi="Times New Roman" w:cs="Times New Roman"/>
          <w:sz w:val="28"/>
          <w:szCs w:val="28"/>
        </w:rPr>
        <w:t xml:space="preserve">эритроциты, </w:t>
      </w:r>
      <w:r>
        <w:rPr>
          <w:rFonts w:ascii="Times New Roman" w:hAnsi="Times New Roman" w:cs="Times New Roman"/>
          <w:sz w:val="28"/>
          <w:szCs w:val="28"/>
        </w:rPr>
        <w:t xml:space="preserve">тромбоциты, лейкоциты),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коагулограмма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б/х (общий белок, мочевина,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сахар</w:t>
      </w:r>
      <w:r w:rsidR="00EF0080">
        <w:rPr>
          <w:rFonts w:ascii="Times New Roman" w:hAnsi="Times New Roman" w:cs="Times New Roman"/>
          <w:sz w:val="28"/>
          <w:szCs w:val="28"/>
        </w:rPr>
        <w:t xml:space="preserve">, СРП, </w:t>
      </w:r>
      <w:proofErr w:type="spellStart"/>
      <w:r w:rsidR="00EF0080">
        <w:rPr>
          <w:rFonts w:ascii="Times New Roman" w:hAnsi="Times New Roman" w:cs="Times New Roman"/>
          <w:sz w:val="28"/>
          <w:szCs w:val="28"/>
        </w:rPr>
        <w:t>АсАт</w:t>
      </w:r>
      <w:proofErr w:type="spellEnd"/>
      <w:r w:rsidR="00EF00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0080">
        <w:rPr>
          <w:rFonts w:ascii="Times New Roman" w:hAnsi="Times New Roman" w:cs="Times New Roman"/>
          <w:sz w:val="28"/>
          <w:szCs w:val="28"/>
        </w:rPr>
        <w:t>АлАт</w:t>
      </w:r>
      <w:proofErr w:type="spellEnd"/>
      <w:r w:rsidR="0070461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иммунотипирование</w:t>
      </w:r>
      <w:proofErr w:type="spellEnd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популяционной принадлежности лейкозных </w:t>
      </w:r>
      <w:proofErr w:type="spellStart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лимфобластов</w:t>
      </w:r>
      <w:proofErr w:type="spellEnd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гистохимическое типирование </w:t>
      </w:r>
      <w:proofErr w:type="spellStart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бластов</w:t>
      </w:r>
      <w:proofErr w:type="spellEnd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302" w:rsidRDefault="00C3565F" w:rsidP="00A725A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Инструментальные исследования: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ЭКГ, УЗИ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725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стернальная пункция и/</w:t>
      </w:r>
      <w:r w:rsidR="00A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A725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трепано</w:t>
      </w:r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биопсия</w:t>
      </w:r>
      <w:proofErr w:type="spellEnd"/>
      <w:r w:rsidR="00704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крыла подвздошной кости.</w:t>
      </w:r>
      <w:r w:rsidR="00A72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461C" w:rsidRPr="00EB694D" w:rsidRDefault="0070461C" w:rsidP="00A725A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73D5" w:rsidRDefault="000323F3" w:rsidP="00EB6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C3565F">
        <w:rPr>
          <w:rFonts w:ascii="Times New Roman" w:hAnsi="Times New Roman" w:cs="Times New Roman"/>
          <w:b/>
          <w:sz w:val="28"/>
          <w:szCs w:val="28"/>
        </w:rPr>
        <w:t>. ДАННЫЕ ЛАБОРАТОРНЫХ ИССЛЕДОВАНИЙ.</w:t>
      </w:r>
    </w:p>
    <w:p w:rsidR="00C3565F" w:rsidRDefault="00C3565F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E82E43">
        <w:rPr>
          <w:i/>
          <w:sz w:val="28"/>
          <w:szCs w:val="28"/>
        </w:rPr>
        <w:t xml:space="preserve">Анализ на </w:t>
      </w:r>
      <w:r w:rsidRPr="00E82E43">
        <w:rPr>
          <w:i/>
          <w:sz w:val="28"/>
          <w:szCs w:val="28"/>
          <w:lang w:val="en-US"/>
        </w:rPr>
        <w:t>RW</w:t>
      </w:r>
      <w:r>
        <w:rPr>
          <w:sz w:val="28"/>
          <w:szCs w:val="28"/>
        </w:rPr>
        <w:t xml:space="preserve"> от 22</w:t>
      </w:r>
      <w:r w:rsidRPr="00EB694D">
        <w:rPr>
          <w:sz w:val="28"/>
          <w:szCs w:val="28"/>
        </w:rPr>
        <w:t xml:space="preserve">.04.12 – </w:t>
      </w:r>
      <w:proofErr w:type="spellStart"/>
      <w:r w:rsidRPr="00EB694D">
        <w:rPr>
          <w:sz w:val="28"/>
          <w:szCs w:val="28"/>
        </w:rPr>
        <w:t>отр</w:t>
      </w:r>
      <w:proofErr w:type="spellEnd"/>
      <w:r w:rsidRPr="00EB694D">
        <w:rPr>
          <w:sz w:val="28"/>
          <w:szCs w:val="28"/>
        </w:rPr>
        <w:t>.</w:t>
      </w:r>
    </w:p>
    <w:p w:rsidR="00F94ECF" w:rsidRPr="00F94ECF" w:rsidRDefault="00F94ECF" w:rsidP="00C3565F">
      <w:pPr>
        <w:pStyle w:val="a9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</w:p>
    <w:p w:rsidR="00F94ECF" w:rsidRPr="00644ACF" w:rsidRDefault="00F94ECF" w:rsidP="00C3565F">
      <w:pPr>
        <w:pStyle w:val="a9"/>
        <w:spacing w:before="0" w:beforeAutospacing="0" w:after="0" w:afterAutospacing="0"/>
        <w:ind w:left="-567"/>
        <w:jc w:val="both"/>
        <w:rPr>
          <w:i/>
          <w:sz w:val="28"/>
          <w:szCs w:val="28"/>
        </w:rPr>
      </w:pPr>
      <w:r w:rsidRPr="00644ACF">
        <w:rPr>
          <w:i/>
          <w:sz w:val="28"/>
          <w:szCs w:val="28"/>
        </w:rPr>
        <w:t xml:space="preserve">Стернальный </w:t>
      </w:r>
      <w:proofErr w:type="spellStart"/>
      <w:r w:rsidRPr="00644ACF">
        <w:rPr>
          <w:i/>
          <w:sz w:val="28"/>
          <w:szCs w:val="28"/>
        </w:rPr>
        <w:t>пунктат</w:t>
      </w:r>
      <w:proofErr w:type="spellEnd"/>
      <w:r w:rsidRPr="00644ACF">
        <w:rPr>
          <w:i/>
          <w:sz w:val="28"/>
          <w:szCs w:val="28"/>
        </w:rPr>
        <w:t xml:space="preserve"> от 09.10.12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644ACF">
        <w:rPr>
          <w:sz w:val="28"/>
          <w:szCs w:val="28"/>
        </w:rPr>
        <w:t>Бластные</w:t>
      </w:r>
      <w:proofErr w:type="spellEnd"/>
      <w:r w:rsidRPr="00644ACF">
        <w:rPr>
          <w:sz w:val="28"/>
          <w:szCs w:val="28"/>
        </w:rPr>
        <w:t xml:space="preserve"> клетки –</w:t>
      </w:r>
      <w:r w:rsidR="00E97B4C" w:rsidRPr="00644ACF">
        <w:rPr>
          <w:sz w:val="28"/>
          <w:szCs w:val="28"/>
        </w:rPr>
        <w:t xml:space="preserve"> 59.</w:t>
      </w:r>
      <w:r w:rsidRPr="00644ACF">
        <w:rPr>
          <w:sz w:val="28"/>
          <w:szCs w:val="28"/>
        </w:rPr>
        <w:t>0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 w:rsidRPr="00644ACF">
        <w:rPr>
          <w:sz w:val="28"/>
          <w:szCs w:val="28"/>
        </w:rPr>
        <w:t>Миелобласты</w:t>
      </w:r>
      <w:proofErr w:type="spellEnd"/>
      <w:r w:rsidRPr="00644ACF">
        <w:rPr>
          <w:sz w:val="28"/>
          <w:szCs w:val="28"/>
        </w:rPr>
        <w:t>:  миелоциты –</w:t>
      </w:r>
      <w:r w:rsidR="00E97B4C" w:rsidRPr="00644ACF">
        <w:rPr>
          <w:sz w:val="28"/>
          <w:szCs w:val="28"/>
        </w:rPr>
        <w:t xml:space="preserve"> 1.</w:t>
      </w:r>
      <w:r w:rsidRPr="00644ACF">
        <w:rPr>
          <w:sz w:val="28"/>
          <w:szCs w:val="28"/>
        </w:rPr>
        <w:t>8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</w:t>
      </w:r>
      <w:proofErr w:type="spellStart"/>
      <w:r w:rsidRPr="00644ACF">
        <w:rPr>
          <w:sz w:val="28"/>
          <w:szCs w:val="28"/>
        </w:rPr>
        <w:t>метамиелоциты</w:t>
      </w:r>
      <w:proofErr w:type="spellEnd"/>
      <w:r w:rsidRPr="00644ACF">
        <w:rPr>
          <w:sz w:val="28"/>
          <w:szCs w:val="28"/>
        </w:rPr>
        <w:t xml:space="preserve"> –</w:t>
      </w:r>
      <w:r w:rsidR="00E97B4C" w:rsidRPr="00644ACF">
        <w:rPr>
          <w:sz w:val="28"/>
          <w:szCs w:val="28"/>
        </w:rPr>
        <w:t xml:space="preserve"> 1.</w:t>
      </w:r>
      <w:r w:rsidRPr="00644ACF">
        <w:rPr>
          <w:sz w:val="28"/>
          <w:szCs w:val="28"/>
        </w:rPr>
        <w:t>2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</w:t>
      </w:r>
      <w:proofErr w:type="spellStart"/>
      <w:r w:rsidRPr="00644ACF">
        <w:rPr>
          <w:sz w:val="28"/>
          <w:szCs w:val="28"/>
        </w:rPr>
        <w:t>палочкоядерные</w:t>
      </w:r>
      <w:proofErr w:type="spellEnd"/>
      <w:r w:rsidRPr="00644ACF">
        <w:rPr>
          <w:sz w:val="28"/>
          <w:szCs w:val="28"/>
        </w:rPr>
        <w:t xml:space="preserve"> –</w:t>
      </w:r>
      <w:r w:rsidR="00E97B4C" w:rsidRPr="00644ACF">
        <w:rPr>
          <w:sz w:val="28"/>
          <w:szCs w:val="28"/>
        </w:rPr>
        <w:t xml:space="preserve"> 1.</w:t>
      </w:r>
      <w:r w:rsidRPr="00644ACF">
        <w:rPr>
          <w:sz w:val="28"/>
          <w:szCs w:val="28"/>
        </w:rPr>
        <w:t>8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                         сегментоядерные –</w:t>
      </w:r>
      <w:r w:rsidR="00EF0080" w:rsidRPr="00644ACF">
        <w:rPr>
          <w:sz w:val="28"/>
          <w:szCs w:val="28"/>
        </w:rPr>
        <w:t xml:space="preserve"> 13.</w:t>
      </w:r>
      <w:r w:rsidRPr="00644ACF">
        <w:rPr>
          <w:sz w:val="28"/>
          <w:szCs w:val="28"/>
        </w:rPr>
        <w:t>6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 xml:space="preserve">Сумма </w:t>
      </w:r>
      <w:proofErr w:type="spellStart"/>
      <w:r w:rsidRPr="00644ACF">
        <w:rPr>
          <w:sz w:val="28"/>
          <w:szCs w:val="28"/>
        </w:rPr>
        <w:t>нейтрофильных</w:t>
      </w:r>
      <w:proofErr w:type="spellEnd"/>
      <w:r w:rsidRPr="00644ACF">
        <w:rPr>
          <w:sz w:val="28"/>
          <w:szCs w:val="28"/>
        </w:rPr>
        <w:t xml:space="preserve"> элементов –</w:t>
      </w:r>
      <w:r w:rsidR="00EF0080" w:rsidRPr="00644ACF">
        <w:rPr>
          <w:sz w:val="28"/>
          <w:szCs w:val="28"/>
        </w:rPr>
        <w:t xml:space="preserve"> 18.</w:t>
      </w:r>
      <w:r w:rsidRPr="00644ACF">
        <w:rPr>
          <w:sz w:val="28"/>
          <w:szCs w:val="28"/>
        </w:rPr>
        <w:t>4</w:t>
      </w:r>
    </w:p>
    <w:p w:rsidR="00AC2FCC" w:rsidRPr="00644ACF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644ACF">
        <w:rPr>
          <w:sz w:val="28"/>
          <w:szCs w:val="28"/>
        </w:rPr>
        <w:t>Эозинофилы –</w:t>
      </w:r>
      <w:r w:rsidR="00EF0080" w:rsidRPr="00644ACF">
        <w:rPr>
          <w:sz w:val="28"/>
          <w:szCs w:val="28"/>
        </w:rPr>
        <w:t xml:space="preserve"> 0.</w:t>
      </w:r>
      <w:r w:rsidRPr="00644ACF">
        <w:rPr>
          <w:sz w:val="28"/>
          <w:szCs w:val="28"/>
        </w:rPr>
        <w:t>4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Моноциты –</w:t>
      </w:r>
      <w:r w:rsidR="00E97B4C">
        <w:rPr>
          <w:sz w:val="28"/>
          <w:szCs w:val="28"/>
        </w:rPr>
        <w:t xml:space="preserve"> 3.</w:t>
      </w:r>
      <w:r>
        <w:rPr>
          <w:sz w:val="28"/>
          <w:szCs w:val="28"/>
        </w:rPr>
        <w:t>4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Эритрокариоциты</w:t>
      </w:r>
      <w:proofErr w:type="spellEnd"/>
      <w:r>
        <w:rPr>
          <w:sz w:val="28"/>
          <w:szCs w:val="28"/>
        </w:rPr>
        <w:t>: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97B4C">
        <w:rPr>
          <w:sz w:val="28"/>
          <w:szCs w:val="28"/>
        </w:rPr>
        <w:t xml:space="preserve">    </w:t>
      </w:r>
      <w:proofErr w:type="spellStart"/>
      <w:r w:rsidR="00E97B4C">
        <w:rPr>
          <w:sz w:val="28"/>
          <w:szCs w:val="28"/>
        </w:rPr>
        <w:t>Нормоциты</w:t>
      </w:r>
      <w:proofErr w:type="spellEnd"/>
      <w:r w:rsidR="00E97B4C">
        <w:rPr>
          <w:sz w:val="28"/>
          <w:szCs w:val="28"/>
        </w:rPr>
        <w:t xml:space="preserve">:  </w:t>
      </w:r>
      <w:proofErr w:type="spellStart"/>
      <w:r w:rsidR="00E97B4C">
        <w:rPr>
          <w:sz w:val="28"/>
          <w:szCs w:val="28"/>
        </w:rPr>
        <w:t>базофильные</w:t>
      </w:r>
      <w:proofErr w:type="spellEnd"/>
      <w:r w:rsidR="00E97B4C">
        <w:rPr>
          <w:sz w:val="28"/>
          <w:szCs w:val="28"/>
        </w:rPr>
        <w:t xml:space="preserve"> – 0.</w:t>
      </w:r>
      <w:r>
        <w:rPr>
          <w:sz w:val="28"/>
          <w:szCs w:val="28"/>
        </w:rPr>
        <w:t>6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97B4C">
        <w:rPr>
          <w:sz w:val="28"/>
          <w:szCs w:val="28"/>
        </w:rPr>
        <w:t xml:space="preserve">         </w:t>
      </w:r>
      <w:proofErr w:type="spellStart"/>
      <w:r w:rsidR="00E97B4C">
        <w:rPr>
          <w:sz w:val="28"/>
          <w:szCs w:val="28"/>
        </w:rPr>
        <w:t>полихроматофильные</w:t>
      </w:r>
      <w:proofErr w:type="spellEnd"/>
      <w:r w:rsidR="00E97B4C">
        <w:rPr>
          <w:sz w:val="28"/>
          <w:szCs w:val="28"/>
        </w:rPr>
        <w:t xml:space="preserve"> – 6.</w:t>
      </w:r>
      <w:r>
        <w:rPr>
          <w:sz w:val="28"/>
          <w:szCs w:val="28"/>
        </w:rPr>
        <w:t>2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оксифильные</w:t>
      </w:r>
      <w:proofErr w:type="spellEnd"/>
      <w:r>
        <w:rPr>
          <w:sz w:val="28"/>
          <w:szCs w:val="28"/>
        </w:rPr>
        <w:t xml:space="preserve"> –</w:t>
      </w:r>
      <w:r w:rsidR="00E97B4C">
        <w:rPr>
          <w:sz w:val="28"/>
          <w:szCs w:val="28"/>
        </w:rPr>
        <w:t xml:space="preserve"> 7.</w:t>
      </w:r>
      <w:r>
        <w:rPr>
          <w:sz w:val="28"/>
          <w:szCs w:val="28"/>
        </w:rPr>
        <w:t>4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клеток </w:t>
      </w:r>
      <w:proofErr w:type="spellStart"/>
      <w:r>
        <w:rPr>
          <w:sz w:val="28"/>
          <w:szCs w:val="28"/>
        </w:rPr>
        <w:t>эритропоэза</w:t>
      </w:r>
      <w:proofErr w:type="spellEnd"/>
      <w:r>
        <w:rPr>
          <w:sz w:val="28"/>
          <w:szCs w:val="28"/>
        </w:rPr>
        <w:t xml:space="preserve"> –</w:t>
      </w:r>
      <w:r w:rsidR="00E97B4C">
        <w:rPr>
          <w:sz w:val="28"/>
          <w:szCs w:val="28"/>
        </w:rPr>
        <w:t xml:space="preserve"> 14.</w:t>
      </w:r>
      <w:r>
        <w:rPr>
          <w:sz w:val="28"/>
          <w:szCs w:val="28"/>
        </w:rPr>
        <w:t>2</w:t>
      </w:r>
    </w:p>
    <w:p w:rsidR="00AC2FCC" w:rsidRDefault="00AC2FCC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Колличество</w:t>
      </w:r>
      <w:proofErr w:type="spellEnd"/>
      <w:r>
        <w:rPr>
          <w:sz w:val="28"/>
          <w:szCs w:val="28"/>
        </w:rPr>
        <w:t xml:space="preserve"> мегакариоцитов – </w:t>
      </w:r>
      <w:proofErr w:type="gramStart"/>
      <w:r>
        <w:rPr>
          <w:sz w:val="28"/>
          <w:szCs w:val="28"/>
        </w:rPr>
        <w:t>единичные</w:t>
      </w:r>
      <w:proofErr w:type="gramEnd"/>
      <w:r>
        <w:rPr>
          <w:sz w:val="28"/>
          <w:szCs w:val="28"/>
        </w:rPr>
        <w:t xml:space="preserve"> </w:t>
      </w:r>
    </w:p>
    <w:p w:rsidR="00AA0D7D" w:rsidRPr="00C03072" w:rsidRDefault="00AA0D7D" w:rsidP="00C3565F">
      <w:pPr>
        <w:pStyle w:val="a9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C03072">
        <w:rPr>
          <w:sz w:val="28"/>
          <w:szCs w:val="28"/>
          <w:u w:val="single"/>
        </w:rPr>
        <w:lastRenderedPageBreak/>
        <w:t>Заключение: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Пунктат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нормоклеточный</w:t>
      </w:r>
      <w:proofErr w:type="spellEnd"/>
      <w:r>
        <w:rPr>
          <w:sz w:val="28"/>
          <w:szCs w:val="28"/>
        </w:rPr>
        <w:t xml:space="preserve">. 59% клеточного состава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бластными</w:t>
      </w:r>
      <w:proofErr w:type="spellEnd"/>
      <w:r>
        <w:rPr>
          <w:sz w:val="28"/>
          <w:szCs w:val="28"/>
        </w:rPr>
        <w:t xml:space="preserve"> клетками. </w:t>
      </w:r>
      <w:proofErr w:type="spellStart"/>
      <w:r>
        <w:rPr>
          <w:sz w:val="28"/>
          <w:szCs w:val="28"/>
        </w:rPr>
        <w:t>Бласты</w:t>
      </w:r>
      <w:proofErr w:type="spellEnd"/>
      <w:r>
        <w:rPr>
          <w:sz w:val="28"/>
          <w:szCs w:val="28"/>
        </w:rPr>
        <w:t xml:space="preserve"> преимущественно среднего размера. Ядра округлые. Цитоплазма узким кольцом окружает ядро; средней степени базофилия, у ряда </w:t>
      </w:r>
      <w:proofErr w:type="spellStart"/>
      <w:r>
        <w:rPr>
          <w:sz w:val="28"/>
          <w:szCs w:val="28"/>
        </w:rPr>
        <w:t>бластов</w:t>
      </w:r>
      <w:proofErr w:type="spellEnd"/>
      <w:r>
        <w:rPr>
          <w:sz w:val="28"/>
          <w:szCs w:val="28"/>
        </w:rPr>
        <w:t xml:space="preserve"> цитоплазматические выросты.</w:t>
      </w:r>
      <w:r w:rsidR="00C03072">
        <w:rPr>
          <w:sz w:val="28"/>
          <w:szCs w:val="28"/>
        </w:rPr>
        <w:t xml:space="preserve"> </w:t>
      </w:r>
      <w:proofErr w:type="spellStart"/>
      <w:r w:rsidR="00C03072">
        <w:rPr>
          <w:sz w:val="28"/>
          <w:szCs w:val="28"/>
        </w:rPr>
        <w:t>Гранулоцитарный</w:t>
      </w:r>
      <w:proofErr w:type="spellEnd"/>
      <w:r w:rsidR="00C03072">
        <w:rPr>
          <w:sz w:val="28"/>
          <w:szCs w:val="28"/>
        </w:rPr>
        <w:t xml:space="preserve"> росток 2 </w:t>
      </w:r>
      <w:proofErr w:type="spellStart"/>
      <w:r w:rsidR="00C03072">
        <w:rPr>
          <w:sz w:val="28"/>
          <w:szCs w:val="28"/>
        </w:rPr>
        <w:t>поэза</w:t>
      </w:r>
      <w:proofErr w:type="spellEnd"/>
      <w:r w:rsidR="00C03072">
        <w:rPr>
          <w:sz w:val="28"/>
          <w:szCs w:val="28"/>
        </w:rPr>
        <w:t xml:space="preserve"> </w:t>
      </w:r>
      <w:proofErr w:type="spellStart"/>
      <w:r w:rsidR="00C03072">
        <w:rPr>
          <w:sz w:val="28"/>
          <w:szCs w:val="28"/>
        </w:rPr>
        <w:t>гипоплазирован</w:t>
      </w:r>
      <w:proofErr w:type="spellEnd"/>
      <w:r w:rsidR="00C03072">
        <w:rPr>
          <w:sz w:val="28"/>
          <w:szCs w:val="28"/>
        </w:rPr>
        <w:t xml:space="preserve">; моноцитарный и </w:t>
      </w:r>
      <w:proofErr w:type="spellStart"/>
      <w:r w:rsidR="00C03072">
        <w:rPr>
          <w:sz w:val="28"/>
          <w:szCs w:val="28"/>
        </w:rPr>
        <w:t>лимфоцитарный</w:t>
      </w:r>
      <w:proofErr w:type="spellEnd"/>
      <w:r w:rsidR="00C03072">
        <w:rPr>
          <w:sz w:val="28"/>
          <w:szCs w:val="28"/>
        </w:rPr>
        <w:t xml:space="preserve"> сохранён, </w:t>
      </w:r>
      <w:proofErr w:type="gramStart"/>
      <w:r w:rsidR="00C03072">
        <w:rPr>
          <w:sz w:val="28"/>
          <w:szCs w:val="28"/>
        </w:rPr>
        <w:t>ускорена</w:t>
      </w:r>
      <w:proofErr w:type="gramEnd"/>
      <w:r w:rsidR="00C03072">
        <w:rPr>
          <w:sz w:val="28"/>
          <w:szCs w:val="28"/>
        </w:rPr>
        <w:t xml:space="preserve"> </w:t>
      </w:r>
      <w:proofErr w:type="spellStart"/>
      <w:r w:rsidR="00C03072">
        <w:rPr>
          <w:sz w:val="28"/>
          <w:szCs w:val="28"/>
        </w:rPr>
        <w:t>гемоглобинизация</w:t>
      </w:r>
      <w:proofErr w:type="spellEnd"/>
      <w:r w:rsidR="00C03072">
        <w:rPr>
          <w:sz w:val="28"/>
          <w:szCs w:val="28"/>
        </w:rPr>
        <w:t xml:space="preserve">. </w:t>
      </w:r>
      <w:proofErr w:type="spellStart"/>
      <w:r w:rsidR="00C03072">
        <w:rPr>
          <w:sz w:val="28"/>
          <w:szCs w:val="28"/>
          <w:lang w:val="en-US"/>
        </w:rPr>
        <w:t>Er</w:t>
      </w:r>
      <w:proofErr w:type="spellEnd"/>
      <w:r w:rsidR="00C03072">
        <w:rPr>
          <w:sz w:val="28"/>
          <w:szCs w:val="28"/>
        </w:rPr>
        <w:t xml:space="preserve"> </w:t>
      </w:r>
      <w:proofErr w:type="spellStart"/>
      <w:r w:rsidR="00C03072">
        <w:rPr>
          <w:sz w:val="28"/>
          <w:szCs w:val="28"/>
        </w:rPr>
        <w:t>поэз</w:t>
      </w:r>
      <w:proofErr w:type="spellEnd"/>
      <w:r w:rsidR="00C03072">
        <w:rPr>
          <w:sz w:val="28"/>
          <w:szCs w:val="28"/>
        </w:rPr>
        <w:t xml:space="preserve"> сохранён, </w:t>
      </w:r>
      <w:proofErr w:type="spellStart"/>
      <w:r w:rsidR="00C03072">
        <w:rPr>
          <w:sz w:val="28"/>
          <w:szCs w:val="28"/>
          <w:lang w:val="en-US"/>
        </w:rPr>
        <w:t>mr</w:t>
      </w:r>
      <w:proofErr w:type="spellEnd"/>
      <w:r w:rsidR="00C03072">
        <w:rPr>
          <w:sz w:val="28"/>
          <w:szCs w:val="28"/>
        </w:rPr>
        <w:t xml:space="preserve"> – редуцирован.</w:t>
      </w:r>
    </w:p>
    <w:p w:rsidR="00285969" w:rsidRDefault="00285969" w:rsidP="00C0307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85969" w:rsidRPr="00EB694D" w:rsidRDefault="00285969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Общий анализ мочи от 12.10</w:t>
      </w:r>
      <w:r w:rsidRPr="00EB694D">
        <w:rPr>
          <w:rFonts w:ascii="Times New Roman" w:hAnsi="Times New Roman"/>
          <w:i/>
          <w:sz w:val="28"/>
          <w:szCs w:val="28"/>
        </w:rPr>
        <w:t>.12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 – соломенно-жёлтый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Прозрачность – прозрачная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Реакция – кислая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Удельный вес – 1019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Белок – </w:t>
      </w:r>
      <w:proofErr w:type="spellStart"/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Сахара – </w:t>
      </w:r>
      <w:proofErr w:type="spellStart"/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отр</w:t>
      </w:r>
      <w:proofErr w:type="spellEnd"/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Микроскопия: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Лейкоциты – 4-6</w:t>
      </w: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поле зрения </w:t>
      </w:r>
      <w:r w:rsidRPr="00EB694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(1-3 в поле </w:t>
      </w:r>
      <w:proofErr w:type="spellStart"/>
      <w:r w:rsidRPr="00EB694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зр</w:t>
      </w:r>
      <w:proofErr w:type="spellEnd"/>
      <w:r w:rsidRPr="00EB694D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285969" w:rsidRPr="00EB694D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Эпителиальные клетки – единичные плоские</w:t>
      </w:r>
    </w:p>
    <w:p w:rsidR="00285969" w:rsidRDefault="00285969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Заключение</w:t>
      </w:r>
      <w:r w:rsidRPr="00EB694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показатели лейкоцитов превышены</w:t>
      </w:r>
      <w:r w:rsidRPr="00EB694D">
        <w:rPr>
          <w:rFonts w:ascii="Times New Roman" w:hAnsi="Times New Roman" w:cs="Times New Roman"/>
          <w:sz w:val="28"/>
          <w:szCs w:val="28"/>
        </w:rPr>
        <w:t>.</w:t>
      </w:r>
    </w:p>
    <w:p w:rsidR="0070461C" w:rsidRDefault="0070461C" w:rsidP="002859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5969" w:rsidRPr="00F94ECF" w:rsidRDefault="00285969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F94ECF">
        <w:rPr>
          <w:rFonts w:ascii="Times New Roman" w:hAnsi="Times New Roman"/>
          <w:i/>
          <w:sz w:val="28"/>
          <w:szCs w:val="28"/>
        </w:rPr>
        <w:t>БАК от 12.10.12</w:t>
      </w:r>
    </w:p>
    <w:p w:rsidR="00285969" w:rsidRPr="00EB694D" w:rsidRDefault="00285969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белок – 72</w:t>
      </w:r>
      <w:r w:rsidRPr="00EB694D">
        <w:rPr>
          <w:rFonts w:ascii="Times New Roman" w:hAnsi="Times New Roman"/>
          <w:sz w:val="28"/>
          <w:szCs w:val="28"/>
        </w:rPr>
        <w:t xml:space="preserve"> г/л </w:t>
      </w:r>
      <w:r>
        <w:rPr>
          <w:rFonts w:ascii="Times New Roman" w:hAnsi="Times New Roman"/>
          <w:i/>
          <w:sz w:val="28"/>
          <w:szCs w:val="28"/>
        </w:rPr>
        <w:t>(68-85</w:t>
      </w:r>
      <w:r w:rsidRPr="00EB694D">
        <w:rPr>
          <w:rFonts w:ascii="Times New Roman" w:hAnsi="Times New Roman"/>
          <w:i/>
          <w:sz w:val="28"/>
          <w:szCs w:val="28"/>
        </w:rPr>
        <w:t>)</w:t>
      </w:r>
    </w:p>
    <w:p w:rsidR="00285969" w:rsidRPr="00EB694D" w:rsidRDefault="008E0B3F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– 8</w:t>
      </w:r>
      <w:r w:rsidR="00E97B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85969" w:rsidRPr="00EB6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969" w:rsidRPr="00EB694D">
        <w:rPr>
          <w:rFonts w:ascii="Times New Roman" w:hAnsi="Times New Roman"/>
          <w:sz w:val="28"/>
          <w:szCs w:val="28"/>
        </w:rPr>
        <w:t>ммоль</w:t>
      </w:r>
      <w:proofErr w:type="spellEnd"/>
      <w:r w:rsidR="00285969" w:rsidRPr="00EB694D">
        <w:rPr>
          <w:rFonts w:ascii="Times New Roman" w:hAnsi="Times New Roman"/>
          <w:sz w:val="28"/>
          <w:szCs w:val="28"/>
        </w:rPr>
        <w:t xml:space="preserve">/л </w:t>
      </w:r>
      <w:r w:rsidR="00285969">
        <w:rPr>
          <w:rFonts w:ascii="Times New Roman" w:hAnsi="Times New Roman"/>
          <w:i/>
          <w:sz w:val="28"/>
          <w:szCs w:val="28"/>
        </w:rPr>
        <w:t>(2,61</w:t>
      </w:r>
      <w:r w:rsidR="00285969" w:rsidRPr="00EB694D">
        <w:rPr>
          <w:rFonts w:ascii="Times New Roman" w:hAnsi="Times New Roman"/>
          <w:i/>
          <w:sz w:val="28"/>
          <w:szCs w:val="28"/>
        </w:rPr>
        <w:t xml:space="preserve"> -8,3</w:t>
      </w:r>
      <w:r w:rsidR="00285969">
        <w:rPr>
          <w:rFonts w:ascii="Times New Roman" w:hAnsi="Times New Roman"/>
          <w:i/>
          <w:sz w:val="28"/>
          <w:szCs w:val="28"/>
        </w:rPr>
        <w:t>5</w:t>
      </w:r>
      <w:r w:rsidR="00285969" w:rsidRPr="00EB694D">
        <w:rPr>
          <w:rFonts w:ascii="Times New Roman" w:hAnsi="Times New Roman"/>
          <w:i/>
          <w:sz w:val="28"/>
          <w:szCs w:val="28"/>
        </w:rPr>
        <w:t>)</w:t>
      </w:r>
    </w:p>
    <w:p w:rsidR="00285969" w:rsidRPr="00EB694D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Креатинин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38.</w:t>
      </w:r>
      <w:r w:rsidR="00285969" w:rsidRPr="00EB694D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="00285969" w:rsidRPr="00EB694D">
        <w:rPr>
          <w:rFonts w:ascii="Times New Roman" w:hAnsi="Times New Roman"/>
          <w:sz w:val="28"/>
          <w:szCs w:val="28"/>
        </w:rPr>
        <w:t>ммоль</w:t>
      </w:r>
      <w:proofErr w:type="spellEnd"/>
      <w:r w:rsidR="00285969" w:rsidRPr="00EB694D">
        <w:rPr>
          <w:rFonts w:ascii="Times New Roman" w:hAnsi="Times New Roman"/>
          <w:sz w:val="28"/>
          <w:szCs w:val="28"/>
        </w:rPr>
        <w:t xml:space="preserve">/л </w:t>
      </w:r>
      <w:r w:rsidR="00285969" w:rsidRPr="00EB694D">
        <w:rPr>
          <w:rFonts w:ascii="Times New Roman" w:hAnsi="Times New Roman"/>
          <w:i/>
          <w:sz w:val="28"/>
          <w:szCs w:val="28"/>
        </w:rPr>
        <w:t>(18-35)</w:t>
      </w:r>
    </w:p>
    <w:p w:rsidR="00285969" w:rsidRPr="00EB694D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6.</w:t>
      </w:r>
      <w:r w:rsidR="00285969">
        <w:rPr>
          <w:rFonts w:ascii="Times New Roman" w:hAnsi="Times New Roman"/>
          <w:sz w:val="28"/>
          <w:szCs w:val="28"/>
        </w:rPr>
        <w:t>1</w:t>
      </w:r>
      <w:r w:rsidR="00285969" w:rsidRPr="00EB69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5969" w:rsidRPr="00EB694D">
        <w:rPr>
          <w:rFonts w:ascii="Times New Roman" w:hAnsi="Times New Roman"/>
          <w:sz w:val="28"/>
          <w:szCs w:val="28"/>
        </w:rPr>
        <w:t>ммоль</w:t>
      </w:r>
      <w:proofErr w:type="spellEnd"/>
      <w:r w:rsidR="00285969" w:rsidRPr="00EB694D">
        <w:rPr>
          <w:rFonts w:ascii="Times New Roman" w:hAnsi="Times New Roman"/>
          <w:sz w:val="28"/>
          <w:szCs w:val="28"/>
        </w:rPr>
        <w:t xml:space="preserve">/л </w:t>
      </w:r>
      <w:r w:rsidR="00285969">
        <w:rPr>
          <w:rFonts w:ascii="Times New Roman" w:hAnsi="Times New Roman"/>
          <w:i/>
          <w:sz w:val="28"/>
          <w:szCs w:val="28"/>
        </w:rPr>
        <w:t>(3,7</w:t>
      </w:r>
      <w:r w:rsidR="00285969" w:rsidRPr="00EB694D">
        <w:rPr>
          <w:rFonts w:ascii="Times New Roman" w:hAnsi="Times New Roman"/>
          <w:i/>
          <w:sz w:val="28"/>
          <w:szCs w:val="28"/>
        </w:rPr>
        <w:t>-6,1)</w:t>
      </w:r>
    </w:p>
    <w:p w:rsidR="00285969" w:rsidRDefault="00285969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АсАт</w:t>
      </w:r>
      <w:proofErr w:type="spellEnd"/>
      <w:r>
        <w:rPr>
          <w:rFonts w:ascii="Times New Roman" w:hAnsi="Times New Roman"/>
          <w:sz w:val="28"/>
          <w:szCs w:val="28"/>
        </w:rPr>
        <w:t xml:space="preserve"> – 28</w:t>
      </w:r>
      <w:proofErr w:type="gramStart"/>
      <w:r w:rsidRPr="00EB694D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EB694D">
        <w:rPr>
          <w:rFonts w:ascii="Times New Roman" w:hAnsi="Times New Roman"/>
          <w:sz w:val="28"/>
          <w:szCs w:val="28"/>
        </w:rPr>
        <w:t xml:space="preserve">/л </w:t>
      </w:r>
      <w:r>
        <w:rPr>
          <w:rFonts w:ascii="Times New Roman" w:hAnsi="Times New Roman"/>
          <w:i/>
          <w:sz w:val="28"/>
          <w:szCs w:val="28"/>
        </w:rPr>
        <w:t>(5-40</w:t>
      </w:r>
      <w:r w:rsidRPr="00EB694D">
        <w:rPr>
          <w:rFonts w:ascii="Times New Roman" w:hAnsi="Times New Roman"/>
          <w:i/>
          <w:sz w:val="28"/>
          <w:szCs w:val="28"/>
        </w:rPr>
        <w:t>)</w:t>
      </w:r>
    </w:p>
    <w:p w:rsidR="00285969" w:rsidRPr="00285969" w:rsidRDefault="00285969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5969">
        <w:rPr>
          <w:rFonts w:ascii="Times New Roman" w:hAnsi="Times New Roman"/>
          <w:sz w:val="28"/>
          <w:szCs w:val="28"/>
        </w:rPr>
        <w:t>АлАт</w:t>
      </w:r>
      <w:proofErr w:type="spellEnd"/>
      <w:r w:rsidRPr="00285969">
        <w:rPr>
          <w:rFonts w:ascii="Times New Roman" w:hAnsi="Times New Roman"/>
          <w:sz w:val="28"/>
          <w:szCs w:val="28"/>
        </w:rPr>
        <w:t xml:space="preserve"> – 48</w:t>
      </w:r>
      <w:proofErr w:type="gramStart"/>
      <w:r w:rsidRPr="0028596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285969">
        <w:rPr>
          <w:rFonts w:ascii="Times New Roman" w:hAnsi="Times New Roman"/>
          <w:sz w:val="28"/>
          <w:szCs w:val="28"/>
        </w:rPr>
        <w:t xml:space="preserve">/л </w:t>
      </w:r>
      <w:r w:rsidRPr="00285969">
        <w:rPr>
          <w:rFonts w:ascii="Times New Roman" w:hAnsi="Times New Roman"/>
          <w:i/>
          <w:sz w:val="28"/>
          <w:szCs w:val="28"/>
        </w:rPr>
        <w:t>(8-56)</w:t>
      </w:r>
    </w:p>
    <w:p w:rsidR="00285969" w:rsidRDefault="00E97B4C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СРБ – 5.</w:t>
      </w:r>
      <w:r w:rsidR="00285969" w:rsidRPr="00EB694D">
        <w:rPr>
          <w:rFonts w:ascii="Times New Roman" w:hAnsi="Times New Roman"/>
          <w:sz w:val="28"/>
          <w:szCs w:val="28"/>
        </w:rPr>
        <w:t xml:space="preserve">0 </w:t>
      </w:r>
      <w:proofErr w:type="spellStart"/>
      <w:r w:rsidR="00285969" w:rsidRPr="00EB694D">
        <w:rPr>
          <w:rFonts w:ascii="Times New Roman" w:hAnsi="Times New Roman"/>
          <w:sz w:val="28"/>
          <w:szCs w:val="28"/>
        </w:rPr>
        <w:t>ммоль</w:t>
      </w:r>
      <w:proofErr w:type="spellEnd"/>
      <w:r w:rsidR="00285969" w:rsidRPr="00EB694D">
        <w:rPr>
          <w:rFonts w:ascii="Times New Roman" w:hAnsi="Times New Roman"/>
          <w:sz w:val="28"/>
          <w:szCs w:val="28"/>
        </w:rPr>
        <w:t xml:space="preserve">/л </w:t>
      </w:r>
      <w:r w:rsidR="00285969" w:rsidRPr="00EB694D">
        <w:rPr>
          <w:rFonts w:ascii="Times New Roman" w:hAnsi="Times New Roman"/>
          <w:i/>
          <w:sz w:val="28"/>
          <w:szCs w:val="28"/>
        </w:rPr>
        <w:t>(0-6,0)</w:t>
      </w:r>
    </w:p>
    <w:p w:rsidR="00E82E43" w:rsidRDefault="00E82E43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E82E43" w:rsidRDefault="00A306F1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63.45pt;margin-top:13.2pt;width:4.5pt;height:1in;z-index:251658240"/>
        </w:pict>
      </w:r>
      <w:r w:rsidR="00E82E43">
        <w:rPr>
          <w:rFonts w:ascii="Times New Roman" w:hAnsi="Times New Roman"/>
          <w:i/>
          <w:sz w:val="28"/>
          <w:szCs w:val="28"/>
        </w:rPr>
        <w:t>Цитохимическое исследование лейкоцитов:</w:t>
      </w:r>
    </w:p>
    <w:p w:rsidR="0035534D" w:rsidRDefault="0035534D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</w:p>
    <w:p w:rsidR="00E82E43" w:rsidRDefault="00E82E43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Пероксидаза</w:t>
      </w:r>
      <w:proofErr w:type="spellEnd"/>
      <w:r>
        <w:rPr>
          <w:rFonts w:ascii="Times New Roman" w:hAnsi="Times New Roman"/>
          <w:sz w:val="28"/>
          <w:szCs w:val="28"/>
        </w:rPr>
        <w:t xml:space="preserve">      Данные реакции не могут расцениваться как «+», т.к.</w:t>
      </w:r>
    </w:p>
    <w:p w:rsidR="00E82E43" w:rsidRDefault="00E82E43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205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05551">
        <w:rPr>
          <w:rFonts w:ascii="Times New Roman" w:hAnsi="Times New Roman"/>
          <w:sz w:val="28"/>
          <w:szCs w:val="28"/>
        </w:rPr>
        <w:t xml:space="preserve">&gt;5% </w:t>
      </w:r>
      <w:proofErr w:type="spellStart"/>
      <w:r w:rsidR="00205551">
        <w:rPr>
          <w:rFonts w:ascii="Times New Roman" w:hAnsi="Times New Roman"/>
          <w:sz w:val="28"/>
          <w:szCs w:val="28"/>
        </w:rPr>
        <w:t>бластов</w:t>
      </w:r>
      <w:proofErr w:type="spellEnd"/>
      <w:r w:rsidR="00205551">
        <w:rPr>
          <w:rFonts w:ascii="Times New Roman" w:hAnsi="Times New Roman"/>
          <w:sz w:val="28"/>
          <w:szCs w:val="28"/>
        </w:rPr>
        <w:t xml:space="preserve"> прореагировало как «+».</w:t>
      </w:r>
    </w:p>
    <w:p w:rsidR="00E82E43" w:rsidRDefault="00E82E43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Липиды</w:t>
      </w:r>
    </w:p>
    <w:p w:rsidR="00205551" w:rsidRDefault="00205551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</w:p>
    <w:p w:rsidR="00205551" w:rsidRDefault="00205551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</w:p>
    <w:p w:rsidR="00205551" w:rsidRDefault="00205551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Гликоген 55% - </w:t>
      </w:r>
      <w:proofErr w:type="spellStart"/>
      <w:r>
        <w:rPr>
          <w:rFonts w:ascii="Times New Roman" w:hAnsi="Times New Roman"/>
          <w:sz w:val="28"/>
          <w:szCs w:val="28"/>
        </w:rPr>
        <w:t>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«+» </w:t>
      </w:r>
      <w:proofErr w:type="gramStart"/>
      <w:r>
        <w:rPr>
          <w:rFonts w:ascii="Times New Roman" w:hAnsi="Times New Roman"/>
          <w:sz w:val="28"/>
          <w:szCs w:val="28"/>
        </w:rPr>
        <w:t>гранулярные</w:t>
      </w:r>
      <w:proofErr w:type="gramEnd"/>
    </w:p>
    <w:p w:rsidR="00205551" w:rsidRDefault="00205551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10% - </w:t>
      </w:r>
      <w:proofErr w:type="spellStart"/>
      <w:r>
        <w:rPr>
          <w:rFonts w:ascii="Times New Roman" w:hAnsi="Times New Roman"/>
          <w:sz w:val="28"/>
          <w:szCs w:val="28"/>
        </w:rPr>
        <w:t>бластов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«+» диффузные</w:t>
      </w:r>
    </w:p>
    <w:p w:rsidR="005A638D" w:rsidRPr="00E82E43" w:rsidRDefault="005A638D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уточнения принадлежности необходимо произвести </w:t>
      </w:r>
      <w:proofErr w:type="spellStart"/>
      <w:r>
        <w:rPr>
          <w:rFonts w:ascii="Times New Roman" w:hAnsi="Times New Roman"/>
          <w:sz w:val="28"/>
          <w:szCs w:val="28"/>
        </w:rPr>
        <w:t>фенотипирование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2E43" w:rsidRDefault="00E82E43" w:rsidP="00A725AF">
      <w:pPr>
        <w:pStyle w:val="10"/>
        <w:jc w:val="both"/>
        <w:rPr>
          <w:rFonts w:ascii="Times New Roman" w:hAnsi="Times New Roman"/>
          <w:i/>
          <w:sz w:val="28"/>
          <w:szCs w:val="28"/>
        </w:rPr>
      </w:pPr>
    </w:p>
    <w:p w:rsidR="00C03072" w:rsidRDefault="00C03072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03072">
        <w:rPr>
          <w:rFonts w:ascii="Times New Roman" w:hAnsi="Times New Roman"/>
          <w:i/>
          <w:sz w:val="28"/>
          <w:szCs w:val="28"/>
        </w:rPr>
        <w:t>Коагулограмма</w:t>
      </w:r>
      <w:proofErr w:type="spellEnd"/>
    </w:p>
    <w:p w:rsidR="00C03072" w:rsidRDefault="003A7FA2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АЧТВ – 34 (28-38)</w:t>
      </w:r>
    </w:p>
    <w:p w:rsidR="003A7FA2" w:rsidRDefault="003A7FA2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 – 1.0 (0.7-1.1)</w:t>
      </w:r>
    </w:p>
    <w:p w:rsidR="003A7FA2" w:rsidRDefault="003A7FA2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Фибриноген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4.8 (2.0-4.0)</w:t>
      </w:r>
    </w:p>
    <w:p w:rsidR="003A7FA2" w:rsidRDefault="003A7FA2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РФМК – 6.5 (до 4)</w:t>
      </w:r>
    </w:p>
    <w:p w:rsidR="00EF0080" w:rsidRDefault="00EF0080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</w:p>
    <w:p w:rsidR="00EF0080" w:rsidRDefault="00EF0080" w:rsidP="00EF0080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E97B4C">
        <w:rPr>
          <w:rFonts w:ascii="Times New Roman" w:hAnsi="Times New Roman"/>
          <w:i/>
          <w:sz w:val="28"/>
          <w:szCs w:val="28"/>
        </w:rPr>
        <w:t>ОАК</w:t>
      </w:r>
      <w:r>
        <w:rPr>
          <w:rFonts w:ascii="Times New Roman" w:hAnsi="Times New Roman"/>
          <w:i/>
          <w:sz w:val="28"/>
          <w:szCs w:val="28"/>
        </w:rPr>
        <w:t xml:space="preserve"> от 09.10.12</w:t>
      </w:r>
    </w:p>
    <w:p w:rsidR="00EF0080" w:rsidRPr="00E97B4C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WBC</w:t>
      </w:r>
      <w:r>
        <w:rPr>
          <w:rFonts w:ascii="Times New Roman" w:hAnsi="Times New Roman"/>
          <w:sz w:val="28"/>
          <w:szCs w:val="28"/>
        </w:rPr>
        <w:t xml:space="preserve"> – 80.0</w:t>
      </w:r>
    </w:p>
    <w:p w:rsidR="00EF0080" w:rsidRPr="00E97B4C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RBC</w:t>
      </w:r>
      <w:r>
        <w:rPr>
          <w:rFonts w:ascii="Times New Roman" w:hAnsi="Times New Roman"/>
          <w:sz w:val="28"/>
          <w:szCs w:val="28"/>
        </w:rPr>
        <w:t xml:space="preserve"> – 3.32</w:t>
      </w:r>
    </w:p>
    <w:p w:rsidR="00EF0080" w:rsidRPr="00E97B4C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HGB</w:t>
      </w:r>
      <w:r>
        <w:rPr>
          <w:rFonts w:ascii="Times New Roman" w:hAnsi="Times New Roman"/>
          <w:sz w:val="28"/>
          <w:szCs w:val="28"/>
        </w:rPr>
        <w:t xml:space="preserve"> – 90</w:t>
      </w:r>
    </w:p>
    <w:p w:rsidR="00EF0080" w:rsidRP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HCT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281</w:t>
      </w:r>
      <w:r w:rsidRPr="00EF0080">
        <w:rPr>
          <w:rFonts w:ascii="Times New Roman" w:hAnsi="Times New Roman"/>
          <w:sz w:val="28"/>
          <w:szCs w:val="28"/>
        </w:rPr>
        <w:t xml:space="preserve"> </w:t>
      </w:r>
    </w:p>
    <w:p w:rsidR="00EF0080" w:rsidRP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HCV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87</w:t>
      </w:r>
    </w:p>
    <w:p w:rsidR="00EF0080" w:rsidRP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28.0</w:t>
      </w:r>
    </w:p>
    <w:p w:rsidR="00EF0080" w:rsidRP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MCHC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320</w:t>
      </w:r>
    </w:p>
    <w:p w:rsidR="00EF0080" w:rsidRP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PLT</w:t>
      </w:r>
      <w:r w:rsidRPr="00EF0080">
        <w:rPr>
          <w:rFonts w:ascii="Times New Roman" w:hAnsi="Times New Roman"/>
          <w:sz w:val="28"/>
          <w:szCs w:val="28"/>
        </w:rPr>
        <w:t xml:space="preserve"> – </w:t>
      </w:r>
      <w:r w:rsidR="008E0B3F">
        <w:rPr>
          <w:rFonts w:ascii="Times New Roman" w:hAnsi="Times New Roman"/>
          <w:sz w:val="28"/>
          <w:szCs w:val="28"/>
        </w:rPr>
        <w:t>245</w:t>
      </w:r>
      <w:r w:rsidRPr="00EF0080">
        <w:rPr>
          <w:rFonts w:ascii="Times New Roman" w:hAnsi="Times New Roman"/>
          <w:sz w:val="28"/>
          <w:szCs w:val="28"/>
        </w:rPr>
        <w:t xml:space="preserve"> </w:t>
      </w:r>
    </w:p>
    <w:p w:rsid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СОЭ – 42 </w:t>
      </w:r>
    </w:p>
    <w:p w:rsid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NE</w:t>
      </w:r>
      <w:r w:rsidRPr="00EF008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бласты</w:t>
      </w:r>
      <w:proofErr w:type="spellEnd"/>
      <w:r>
        <w:rPr>
          <w:rFonts w:ascii="Times New Roman" w:hAnsi="Times New Roman"/>
          <w:sz w:val="28"/>
          <w:szCs w:val="28"/>
        </w:rPr>
        <w:t xml:space="preserve"> – 83 </w:t>
      </w:r>
    </w:p>
    <w:p w:rsidR="00EF0080" w:rsidRDefault="00EF0080" w:rsidP="00EF0080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1%,  С – 11%,  М – 3%,  Л – 1%</w:t>
      </w:r>
    </w:p>
    <w:p w:rsidR="00E97B4C" w:rsidRDefault="00E97B4C" w:rsidP="00EF0080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E97B4C" w:rsidRDefault="00E97B4C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E97B4C">
        <w:rPr>
          <w:rFonts w:ascii="Times New Roman" w:hAnsi="Times New Roman"/>
          <w:i/>
          <w:sz w:val="28"/>
          <w:szCs w:val="28"/>
        </w:rPr>
        <w:t>ОАК</w:t>
      </w:r>
      <w:r w:rsidR="00EF0080">
        <w:rPr>
          <w:rFonts w:ascii="Times New Roman" w:hAnsi="Times New Roman"/>
          <w:i/>
          <w:sz w:val="28"/>
          <w:szCs w:val="28"/>
        </w:rPr>
        <w:t xml:space="preserve"> от 13.10.12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WBC</w:t>
      </w:r>
      <w:r>
        <w:rPr>
          <w:rFonts w:ascii="Times New Roman" w:hAnsi="Times New Roman"/>
          <w:sz w:val="28"/>
          <w:szCs w:val="28"/>
        </w:rPr>
        <w:t xml:space="preserve"> – 13.6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RBC</w:t>
      </w:r>
      <w:r>
        <w:rPr>
          <w:rFonts w:ascii="Times New Roman" w:hAnsi="Times New Roman"/>
          <w:sz w:val="28"/>
          <w:szCs w:val="28"/>
        </w:rPr>
        <w:t xml:space="preserve"> – 3</w:t>
      </w:r>
      <w:proofErr w:type="gramStart"/>
      <w:r>
        <w:rPr>
          <w:rFonts w:ascii="Times New Roman" w:hAnsi="Times New Roman"/>
          <w:sz w:val="28"/>
          <w:szCs w:val="28"/>
        </w:rPr>
        <w:t>,54</w:t>
      </w:r>
      <w:proofErr w:type="gramEnd"/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HGB</w:t>
      </w:r>
      <w:r>
        <w:rPr>
          <w:rFonts w:ascii="Times New Roman" w:hAnsi="Times New Roman"/>
          <w:sz w:val="28"/>
          <w:szCs w:val="28"/>
        </w:rPr>
        <w:t xml:space="preserve"> – 103 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HCT</w:t>
      </w:r>
      <w:r>
        <w:rPr>
          <w:rFonts w:ascii="Times New Roman" w:hAnsi="Times New Roman"/>
          <w:sz w:val="28"/>
          <w:szCs w:val="28"/>
        </w:rPr>
        <w:t xml:space="preserve"> – 276 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HCV</w:t>
      </w:r>
      <w:r>
        <w:rPr>
          <w:rFonts w:ascii="Times New Roman" w:hAnsi="Times New Roman"/>
          <w:sz w:val="28"/>
          <w:szCs w:val="28"/>
        </w:rPr>
        <w:t xml:space="preserve"> – 78 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</w:t>
      </w:r>
      <w:r>
        <w:rPr>
          <w:rFonts w:ascii="Times New Roman" w:hAnsi="Times New Roman"/>
          <w:sz w:val="28"/>
          <w:szCs w:val="28"/>
        </w:rPr>
        <w:t xml:space="preserve"> – 29.0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MCHC</w:t>
      </w:r>
      <w:r>
        <w:rPr>
          <w:rFonts w:ascii="Times New Roman" w:hAnsi="Times New Roman"/>
          <w:sz w:val="28"/>
          <w:szCs w:val="28"/>
        </w:rPr>
        <w:t xml:space="preserve"> – 159.0</w:t>
      </w:r>
    </w:p>
    <w:p w:rsidR="00E97B4C" w:rsidRP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PLT</w:t>
      </w:r>
      <w:r w:rsidR="008E0B3F">
        <w:rPr>
          <w:rFonts w:ascii="Times New Roman" w:hAnsi="Times New Roman"/>
          <w:sz w:val="28"/>
          <w:szCs w:val="28"/>
        </w:rPr>
        <w:t xml:space="preserve"> – 198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7B4C" w:rsidRDefault="00E97B4C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СОЭ – 42 </w:t>
      </w:r>
    </w:p>
    <w:p w:rsidR="00EF0080" w:rsidRDefault="00EF0080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NE</w:t>
      </w:r>
      <w:r w:rsidRPr="006511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бласты</w:t>
      </w:r>
      <w:proofErr w:type="spellEnd"/>
      <w:r>
        <w:rPr>
          <w:rFonts w:ascii="Times New Roman" w:hAnsi="Times New Roman"/>
          <w:sz w:val="28"/>
          <w:szCs w:val="28"/>
        </w:rPr>
        <w:t xml:space="preserve"> – 38%</w:t>
      </w:r>
    </w:p>
    <w:p w:rsidR="00EF0080" w:rsidRPr="006511E5" w:rsidRDefault="00EF0080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– 4%, С – 40%,  М – 6%,  Л – 12%</w:t>
      </w:r>
    </w:p>
    <w:p w:rsidR="008531AA" w:rsidRPr="006511E5" w:rsidRDefault="008531AA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</w:p>
    <w:p w:rsidR="008531AA" w:rsidRDefault="006E0788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Rtg</w:t>
      </w:r>
      <w:proofErr w:type="spellEnd"/>
      <w:r w:rsidRPr="006E078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лёгких от 11.10.12</w:t>
      </w:r>
    </w:p>
    <w:p w:rsidR="006E0788" w:rsidRDefault="006E0788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Лёгкие без очаговых теней, </w:t>
      </w:r>
      <w:proofErr w:type="gramStart"/>
      <w:r>
        <w:rPr>
          <w:rFonts w:ascii="Times New Roman" w:hAnsi="Times New Roman"/>
          <w:sz w:val="28"/>
          <w:szCs w:val="28"/>
        </w:rPr>
        <w:t>легочной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рисунок диффузно изменён, деформирован. Корни </w:t>
      </w:r>
      <w:proofErr w:type="spellStart"/>
      <w:r>
        <w:rPr>
          <w:rFonts w:ascii="Times New Roman" w:hAnsi="Times New Roman"/>
          <w:sz w:val="28"/>
          <w:szCs w:val="28"/>
        </w:rPr>
        <w:t>тяжистые</w:t>
      </w:r>
      <w:proofErr w:type="spellEnd"/>
      <w:r>
        <w:rPr>
          <w:rFonts w:ascii="Times New Roman" w:hAnsi="Times New Roman"/>
          <w:sz w:val="28"/>
          <w:szCs w:val="28"/>
        </w:rPr>
        <w:t xml:space="preserve">. Синусы свободны. Контуры диафрагмы чёткие.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Cor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расширено в поперечнике в обе стороны.</w:t>
      </w:r>
    </w:p>
    <w:p w:rsidR="006E0788" w:rsidRPr="006E0788" w:rsidRDefault="006E0788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 w:rsidRPr="006E0788">
        <w:rPr>
          <w:rFonts w:ascii="Times New Roman" w:hAnsi="Times New Roman"/>
          <w:sz w:val="28"/>
          <w:szCs w:val="28"/>
          <w:u w:val="single"/>
        </w:rPr>
        <w:t>Заключение:</w:t>
      </w:r>
      <w:r>
        <w:rPr>
          <w:rFonts w:ascii="Times New Roman" w:hAnsi="Times New Roman"/>
          <w:sz w:val="28"/>
          <w:szCs w:val="28"/>
        </w:rPr>
        <w:t xml:space="preserve"> хронический бронхит, эмфизема.</w:t>
      </w:r>
    </w:p>
    <w:p w:rsidR="00285969" w:rsidRPr="00F94ECF" w:rsidRDefault="00285969" w:rsidP="00285969">
      <w:pPr>
        <w:pStyle w:val="10"/>
        <w:jc w:val="both"/>
        <w:rPr>
          <w:rFonts w:ascii="Times New Roman" w:hAnsi="Times New Roman"/>
          <w:i/>
          <w:sz w:val="28"/>
          <w:szCs w:val="28"/>
        </w:rPr>
      </w:pPr>
    </w:p>
    <w:p w:rsidR="00285969" w:rsidRPr="00F94ECF" w:rsidRDefault="00285969" w:rsidP="00285969">
      <w:pPr>
        <w:pStyle w:val="10"/>
        <w:ind w:left="-567"/>
        <w:jc w:val="both"/>
        <w:rPr>
          <w:rFonts w:ascii="Times New Roman" w:hAnsi="Times New Roman"/>
          <w:i/>
          <w:sz w:val="28"/>
          <w:szCs w:val="28"/>
        </w:rPr>
      </w:pPr>
      <w:r w:rsidRPr="00F94ECF">
        <w:rPr>
          <w:rFonts w:ascii="Times New Roman" w:hAnsi="Times New Roman"/>
          <w:i/>
          <w:sz w:val="28"/>
          <w:szCs w:val="28"/>
        </w:rPr>
        <w:t>ЭКГ от 11.10.12</w:t>
      </w:r>
    </w:p>
    <w:p w:rsidR="00285969" w:rsidRPr="000843B3" w:rsidRDefault="00285969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 w:rsidRPr="00EB694D">
        <w:rPr>
          <w:rFonts w:ascii="Times New Roman" w:hAnsi="Times New Roman"/>
          <w:sz w:val="28"/>
          <w:szCs w:val="28"/>
        </w:rPr>
        <w:t>Рит</w:t>
      </w:r>
      <w:r>
        <w:rPr>
          <w:rFonts w:ascii="Times New Roman" w:hAnsi="Times New Roman"/>
          <w:sz w:val="28"/>
          <w:szCs w:val="28"/>
        </w:rPr>
        <w:t xml:space="preserve">м синусовый </w:t>
      </w:r>
    </w:p>
    <w:p w:rsidR="00285969" w:rsidRPr="007C5A75" w:rsidRDefault="00285969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 w:rsidRPr="00EB694D">
        <w:rPr>
          <w:rFonts w:ascii="Times New Roman" w:hAnsi="Times New Roman"/>
          <w:sz w:val="28"/>
          <w:szCs w:val="28"/>
        </w:rPr>
        <w:t>ЧСС</w:t>
      </w:r>
      <w:r>
        <w:rPr>
          <w:rFonts w:ascii="Times New Roman" w:hAnsi="Times New Roman"/>
          <w:sz w:val="28"/>
          <w:szCs w:val="28"/>
        </w:rPr>
        <w:t xml:space="preserve"> 78</w:t>
      </w:r>
      <w:r w:rsidRPr="007C5A75">
        <w:rPr>
          <w:rFonts w:ascii="Times New Roman" w:hAnsi="Times New Roman"/>
          <w:sz w:val="28"/>
          <w:szCs w:val="28"/>
        </w:rPr>
        <w:t>/</w:t>
      </w:r>
      <w:r w:rsidRPr="00EB694D">
        <w:rPr>
          <w:rFonts w:ascii="Times New Roman" w:hAnsi="Times New Roman"/>
          <w:sz w:val="28"/>
          <w:szCs w:val="28"/>
        </w:rPr>
        <w:t>мин</w:t>
      </w:r>
      <w:r w:rsidRPr="007C5A7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C5A75">
        <w:rPr>
          <w:rFonts w:ascii="Times New Roman" w:hAnsi="Times New Roman"/>
          <w:sz w:val="28"/>
          <w:szCs w:val="28"/>
        </w:rPr>
        <w:t>1&gt;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C5A75">
        <w:rPr>
          <w:rFonts w:ascii="Times New Roman" w:hAnsi="Times New Roman"/>
          <w:sz w:val="28"/>
          <w:szCs w:val="28"/>
        </w:rPr>
        <w:t>2&gt;</w:t>
      </w:r>
      <w:r>
        <w:rPr>
          <w:rFonts w:ascii="Times New Roman" w:hAnsi="Times New Roman"/>
          <w:sz w:val="28"/>
          <w:szCs w:val="28"/>
          <w:lang w:val="en-US"/>
        </w:rPr>
        <w:t>R</w:t>
      </w:r>
      <w:r w:rsidRPr="007C5A75">
        <w:rPr>
          <w:rFonts w:ascii="Times New Roman" w:hAnsi="Times New Roman"/>
          <w:sz w:val="28"/>
          <w:szCs w:val="28"/>
        </w:rPr>
        <w:t>3 (</w:t>
      </w:r>
      <w:proofErr w:type="spellStart"/>
      <w:r>
        <w:rPr>
          <w:rFonts w:ascii="Times New Roman" w:hAnsi="Times New Roman"/>
          <w:sz w:val="28"/>
          <w:szCs w:val="28"/>
        </w:rPr>
        <w:t>левограмма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85969" w:rsidRDefault="00285969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Гипертрофия обоих желудочков с изменениями в миокарде.</w:t>
      </w:r>
    </w:p>
    <w:p w:rsidR="005A638D" w:rsidRDefault="005A638D" w:rsidP="00285969">
      <w:pPr>
        <w:pStyle w:val="10"/>
        <w:ind w:left="-567"/>
        <w:jc w:val="both"/>
        <w:rPr>
          <w:rFonts w:ascii="Times New Roman" w:hAnsi="Times New Roman"/>
          <w:sz w:val="28"/>
          <w:szCs w:val="28"/>
        </w:rPr>
      </w:pPr>
    </w:p>
    <w:p w:rsidR="00C3565F" w:rsidRPr="00EB694D" w:rsidRDefault="00C3565F" w:rsidP="00644ACF">
      <w:pPr>
        <w:pStyle w:val="a9"/>
        <w:tabs>
          <w:tab w:val="left" w:pos="3210"/>
        </w:tabs>
        <w:spacing w:before="0" w:beforeAutospacing="0" w:after="0" w:afterAutospacing="0"/>
        <w:rPr>
          <w:sz w:val="28"/>
          <w:szCs w:val="28"/>
        </w:rPr>
      </w:pPr>
    </w:p>
    <w:p w:rsidR="00A374D8" w:rsidRDefault="00A374D8" w:rsidP="00EB694D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6E0788" w:rsidRPr="00EB6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E68">
        <w:rPr>
          <w:rFonts w:ascii="Times New Roman" w:hAnsi="Times New Roman" w:cs="Times New Roman"/>
          <w:b/>
          <w:sz w:val="28"/>
          <w:szCs w:val="28"/>
        </w:rPr>
        <w:t xml:space="preserve">ЗАКЛЮЧИТЕЛЬНЫЙ </w:t>
      </w:r>
      <w:r w:rsidR="00A30529">
        <w:rPr>
          <w:rFonts w:ascii="Times New Roman" w:hAnsi="Times New Roman" w:cs="Times New Roman"/>
          <w:b/>
          <w:sz w:val="28"/>
          <w:szCs w:val="28"/>
        </w:rPr>
        <w:t>ДИАГНОЗ</w:t>
      </w:r>
    </w:p>
    <w:p w:rsidR="00644ACF" w:rsidRDefault="00A30529" w:rsidP="00E75F35">
      <w:pPr>
        <w:pStyle w:val="10"/>
        <w:ind w:left="-567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Н</w:t>
      </w:r>
      <w:r w:rsidRPr="00A30529">
        <w:rPr>
          <w:rFonts w:ascii="Times New Roman" w:hAnsi="Times New Roman"/>
          <w:sz w:val="28"/>
          <w:szCs w:val="28"/>
        </w:rPr>
        <w:t xml:space="preserve">а основании клинической симптоматики, </w:t>
      </w:r>
      <w:r w:rsidR="00644ACF">
        <w:rPr>
          <w:rFonts w:ascii="Times New Roman" w:hAnsi="Times New Roman"/>
          <w:sz w:val="28"/>
          <w:szCs w:val="28"/>
        </w:rPr>
        <w:t xml:space="preserve">ОАК, </w:t>
      </w:r>
      <w:r w:rsidRPr="00A30529">
        <w:rPr>
          <w:rFonts w:ascii="Times New Roman" w:hAnsi="Times New Roman"/>
          <w:sz w:val="28"/>
          <w:szCs w:val="28"/>
        </w:rPr>
        <w:t xml:space="preserve">результатов исследования гемограммы и </w:t>
      </w:r>
      <w:proofErr w:type="spellStart"/>
      <w:r w:rsidRPr="00A30529">
        <w:rPr>
          <w:rFonts w:ascii="Times New Roman" w:hAnsi="Times New Roman"/>
          <w:sz w:val="28"/>
          <w:szCs w:val="28"/>
        </w:rPr>
        <w:t>пунк</w:t>
      </w:r>
      <w:r>
        <w:rPr>
          <w:rFonts w:ascii="Times New Roman" w:hAnsi="Times New Roman"/>
          <w:sz w:val="28"/>
          <w:szCs w:val="28"/>
        </w:rPr>
        <w:t>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костного мозга, в котором обнаружено значительное количество 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r w:rsidRPr="00A30529">
        <w:rPr>
          <w:rFonts w:ascii="Times New Roman" w:hAnsi="Times New Roman"/>
          <w:sz w:val="28"/>
          <w:szCs w:val="28"/>
        </w:rPr>
        <w:t>ластных</w:t>
      </w:r>
      <w:proofErr w:type="spellEnd"/>
      <w:r w:rsidRPr="00A30529">
        <w:rPr>
          <w:rFonts w:ascii="Times New Roman" w:hAnsi="Times New Roman"/>
          <w:sz w:val="28"/>
          <w:szCs w:val="28"/>
        </w:rPr>
        <w:t xml:space="preserve"> клеток</w:t>
      </w:r>
      <w:r>
        <w:rPr>
          <w:rFonts w:ascii="Times New Roman" w:hAnsi="Times New Roman"/>
          <w:sz w:val="28"/>
          <w:szCs w:val="28"/>
        </w:rPr>
        <w:t xml:space="preserve"> – 59%</w:t>
      </w:r>
      <w:r w:rsidR="00644ACF">
        <w:rPr>
          <w:rFonts w:ascii="Times New Roman" w:hAnsi="Times New Roman"/>
          <w:sz w:val="28"/>
          <w:szCs w:val="28"/>
        </w:rPr>
        <w:t xml:space="preserve">, на основании цитохимической </w:t>
      </w:r>
      <w:r w:rsidR="00644ACF">
        <w:rPr>
          <w:rFonts w:ascii="Times New Roman" w:hAnsi="Times New Roman"/>
          <w:sz w:val="28"/>
          <w:szCs w:val="28"/>
        </w:rPr>
        <w:lastRenderedPageBreak/>
        <w:t xml:space="preserve">характеристики </w:t>
      </w:r>
      <w:proofErr w:type="spellStart"/>
      <w:r w:rsidR="00644ACF">
        <w:rPr>
          <w:rFonts w:ascii="Times New Roman" w:hAnsi="Times New Roman"/>
          <w:sz w:val="28"/>
          <w:szCs w:val="28"/>
        </w:rPr>
        <w:t>бластных</w:t>
      </w:r>
      <w:proofErr w:type="spellEnd"/>
      <w:r w:rsidR="00644ACF">
        <w:rPr>
          <w:rFonts w:ascii="Times New Roman" w:hAnsi="Times New Roman"/>
          <w:sz w:val="28"/>
          <w:szCs w:val="28"/>
        </w:rPr>
        <w:t xml:space="preserve"> клеток можно поставить диагноз: </w:t>
      </w:r>
      <w:proofErr w:type="spellStart"/>
      <w:r w:rsidR="00644ACF" w:rsidRPr="00644ACF">
        <w:rPr>
          <w:rFonts w:ascii="Times New Roman" w:hAnsi="Times New Roman"/>
          <w:sz w:val="28"/>
          <w:szCs w:val="28"/>
        </w:rPr>
        <w:t>Эссенциальная</w:t>
      </w:r>
      <w:proofErr w:type="spellEnd"/>
      <w:r w:rsidR="00644ACF" w:rsidRPr="00644ACF">
        <w:rPr>
          <w:rFonts w:ascii="Times New Roman" w:hAnsi="Times New Roman"/>
          <w:sz w:val="28"/>
          <w:szCs w:val="28"/>
        </w:rPr>
        <w:t xml:space="preserve"> тромбоцитемия с трансформацией в острый лейкоз.</w:t>
      </w:r>
      <w:r w:rsidR="00644ACF">
        <w:rPr>
          <w:rFonts w:ascii="Times New Roman" w:hAnsi="Times New Roman"/>
          <w:sz w:val="28"/>
          <w:szCs w:val="28"/>
        </w:rPr>
        <w:t xml:space="preserve"> Анемия лёгкой степени.</w:t>
      </w:r>
    </w:p>
    <w:p w:rsidR="00DC10B4" w:rsidRPr="00EB694D" w:rsidRDefault="00DC10B4" w:rsidP="00E75F35">
      <w:pPr>
        <w:tabs>
          <w:tab w:val="left" w:pos="16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479FD" w:rsidRDefault="006E0788" w:rsidP="00EB694D">
      <w:pPr>
        <w:tabs>
          <w:tab w:val="left" w:pos="286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C10B4" w:rsidRPr="00EB694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C10B4"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2CAA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ЛЕЧЕНИЕ</w:t>
      </w:r>
    </w:p>
    <w:p w:rsidR="00A05E05" w:rsidRDefault="004439DD" w:rsidP="00A05E05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Химиотерапия:</w:t>
      </w:r>
    </w:p>
    <w:p w:rsidR="004439DD" w:rsidRPr="004439DD" w:rsidRDefault="004439DD" w:rsidP="004439DD">
      <w:pPr>
        <w:pStyle w:val="a3"/>
        <w:numPr>
          <w:ilvl w:val="0"/>
          <w:numId w:val="21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DD">
        <w:rPr>
          <w:rFonts w:ascii="Times New Roman" w:hAnsi="Times New Roman" w:cs="Times New Roman"/>
          <w:sz w:val="28"/>
          <w:szCs w:val="28"/>
        </w:rPr>
        <w:t>Индукция ремиссии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7A6C">
        <w:rPr>
          <w:rFonts w:ascii="Times New Roman" w:hAnsi="Times New Roman" w:cs="Times New Roman"/>
          <w:sz w:val="28"/>
          <w:szCs w:val="28"/>
        </w:rPr>
        <w:t>винкристин</w:t>
      </w:r>
      <w:proofErr w:type="spellEnd"/>
      <w:r w:rsidR="00907A6C">
        <w:rPr>
          <w:rFonts w:ascii="Times New Roman" w:hAnsi="Times New Roman" w:cs="Times New Roman"/>
          <w:sz w:val="28"/>
          <w:szCs w:val="28"/>
        </w:rPr>
        <w:t xml:space="preserve"> 1.4 </w:t>
      </w:r>
      <w:r w:rsidR="00A264D6">
        <w:rPr>
          <w:rFonts w:ascii="Times New Roman" w:hAnsi="Times New Roman" w:cs="Times New Roman"/>
          <w:sz w:val="28"/>
          <w:szCs w:val="28"/>
        </w:rPr>
        <w:t>мг/</w:t>
      </w:r>
      <w:r w:rsidR="00A264D6" w:rsidRPr="00A264D6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D6">
        <w:rPr>
          <w:rFonts w:ascii="Times New Roman" w:hAnsi="Times New Roman" w:cs="Times New Roman"/>
          <w:sz w:val="28"/>
          <w:szCs w:val="28"/>
        </w:rPr>
        <w:t>в</w:t>
      </w:r>
      <w:r w:rsidR="00907A6C">
        <w:rPr>
          <w:rFonts w:ascii="Times New Roman" w:hAnsi="Times New Roman" w:cs="Times New Roman"/>
          <w:sz w:val="28"/>
          <w:szCs w:val="28"/>
        </w:rPr>
        <w:t xml:space="preserve">/в 1 раз в неделю, преднизолон 60 </w:t>
      </w:r>
      <w:r w:rsidR="00A264D6">
        <w:rPr>
          <w:rFonts w:ascii="Times New Roman" w:hAnsi="Times New Roman" w:cs="Times New Roman"/>
          <w:sz w:val="28"/>
          <w:szCs w:val="28"/>
        </w:rPr>
        <w:t>мг/</w:t>
      </w:r>
      <w:r w:rsidR="00A264D6" w:rsidRPr="00A264D6">
        <w:rPr>
          <w:rFonts w:ascii="Times New Roman" w:hAnsi="Times New Roman" w:cs="Times New Roman"/>
          <w:sz w:val="28"/>
          <w:szCs w:val="28"/>
        </w:rPr>
        <w:t>м²</w:t>
      </w:r>
      <w:r w:rsidR="00A264D6">
        <w:rPr>
          <w:rFonts w:ascii="Times New Roman" w:hAnsi="Times New Roman" w:cs="Times New Roman"/>
          <w:sz w:val="28"/>
          <w:szCs w:val="28"/>
        </w:rPr>
        <w:t xml:space="preserve"> </w:t>
      </w:r>
      <w:r w:rsidR="00907A6C">
        <w:rPr>
          <w:rFonts w:ascii="Times New Roman" w:hAnsi="Times New Roman" w:cs="Times New Roman"/>
          <w:sz w:val="28"/>
          <w:szCs w:val="28"/>
        </w:rPr>
        <w:t xml:space="preserve">перорально ежедневно, </w:t>
      </w:r>
      <w:proofErr w:type="spellStart"/>
      <w:r w:rsidR="00907A6C">
        <w:rPr>
          <w:rFonts w:ascii="Times New Roman" w:hAnsi="Times New Roman" w:cs="Times New Roman"/>
          <w:sz w:val="28"/>
          <w:szCs w:val="28"/>
        </w:rPr>
        <w:t>рубомицин</w:t>
      </w:r>
      <w:proofErr w:type="spellEnd"/>
      <w:r w:rsidR="00907A6C">
        <w:rPr>
          <w:rFonts w:ascii="Times New Roman" w:hAnsi="Times New Roman" w:cs="Times New Roman"/>
          <w:sz w:val="28"/>
          <w:szCs w:val="28"/>
        </w:rPr>
        <w:t xml:space="preserve"> 45 мг/</w:t>
      </w:r>
      <w:r w:rsidR="00907A6C" w:rsidRPr="00A264D6">
        <w:rPr>
          <w:rFonts w:ascii="Times New Roman" w:hAnsi="Times New Roman" w:cs="Times New Roman"/>
          <w:sz w:val="28"/>
          <w:szCs w:val="28"/>
        </w:rPr>
        <w:t>м²</w:t>
      </w:r>
      <w:r w:rsidR="00907A6C">
        <w:rPr>
          <w:rFonts w:ascii="Times New Roman" w:hAnsi="Times New Roman" w:cs="Times New Roman"/>
          <w:sz w:val="28"/>
          <w:szCs w:val="28"/>
        </w:rPr>
        <w:t xml:space="preserve"> в/в 1 раз в неделю, </w:t>
      </w:r>
      <w:r w:rsidR="002372F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2372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372FF">
        <w:rPr>
          <w:rFonts w:ascii="Times New Roman" w:hAnsi="Times New Roman" w:cs="Times New Roman"/>
          <w:sz w:val="28"/>
          <w:szCs w:val="28"/>
        </w:rPr>
        <w:t>аспарагиназа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 5000ЕД  в/в, </w:t>
      </w:r>
      <w:proofErr w:type="spellStart"/>
      <w:r w:rsidR="002372FF">
        <w:rPr>
          <w:rFonts w:ascii="Times New Roman" w:hAnsi="Times New Roman" w:cs="Times New Roman"/>
          <w:sz w:val="28"/>
          <w:szCs w:val="28"/>
        </w:rPr>
        <w:t>циклофосфамид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 600</w:t>
      </w:r>
      <w:r w:rsidR="002372FF" w:rsidRPr="002372FF">
        <w:rPr>
          <w:rFonts w:ascii="Times New Roman" w:hAnsi="Times New Roman" w:cs="Times New Roman"/>
          <w:sz w:val="28"/>
          <w:szCs w:val="28"/>
        </w:rPr>
        <w:t xml:space="preserve"> </w:t>
      </w:r>
      <w:r w:rsidR="002372FF">
        <w:rPr>
          <w:rFonts w:ascii="Times New Roman" w:hAnsi="Times New Roman" w:cs="Times New Roman"/>
          <w:sz w:val="28"/>
          <w:szCs w:val="28"/>
        </w:rPr>
        <w:t>мг/</w:t>
      </w:r>
      <w:r w:rsidR="002372FF" w:rsidRPr="00A264D6">
        <w:rPr>
          <w:rFonts w:ascii="Times New Roman" w:hAnsi="Times New Roman" w:cs="Times New Roman"/>
          <w:sz w:val="28"/>
          <w:szCs w:val="28"/>
        </w:rPr>
        <w:t>м²</w:t>
      </w:r>
      <w:r w:rsidR="002372FF">
        <w:rPr>
          <w:rFonts w:ascii="Times New Roman" w:hAnsi="Times New Roman" w:cs="Times New Roman"/>
          <w:sz w:val="28"/>
          <w:szCs w:val="28"/>
        </w:rPr>
        <w:t xml:space="preserve"> в/в, </w:t>
      </w:r>
      <w:proofErr w:type="spellStart"/>
      <w:r w:rsidR="002372FF">
        <w:rPr>
          <w:rFonts w:ascii="Times New Roman" w:hAnsi="Times New Roman" w:cs="Times New Roman"/>
          <w:sz w:val="28"/>
          <w:szCs w:val="28"/>
        </w:rPr>
        <w:t>цитарабин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 75 мг/</w:t>
      </w:r>
      <w:r w:rsidR="002372FF" w:rsidRPr="00A264D6">
        <w:rPr>
          <w:rFonts w:ascii="Times New Roman" w:hAnsi="Times New Roman" w:cs="Times New Roman"/>
          <w:sz w:val="28"/>
          <w:szCs w:val="28"/>
        </w:rPr>
        <w:t>м²</w:t>
      </w:r>
      <w:r w:rsidR="002372FF">
        <w:rPr>
          <w:rFonts w:ascii="Times New Roman" w:hAnsi="Times New Roman" w:cs="Times New Roman"/>
          <w:sz w:val="28"/>
          <w:szCs w:val="28"/>
        </w:rPr>
        <w:t xml:space="preserve">  в/в 3 раза в неделю, 6-меркаптонурин 60 мг/</w:t>
      </w:r>
      <w:r w:rsidR="002372FF" w:rsidRPr="00A264D6">
        <w:rPr>
          <w:rFonts w:ascii="Times New Roman" w:hAnsi="Times New Roman" w:cs="Times New Roman"/>
          <w:sz w:val="28"/>
          <w:szCs w:val="28"/>
        </w:rPr>
        <w:t>м²</w:t>
      </w:r>
      <w:r w:rsidR="002372FF">
        <w:rPr>
          <w:rFonts w:ascii="Times New Roman" w:hAnsi="Times New Roman" w:cs="Times New Roman"/>
          <w:sz w:val="28"/>
          <w:szCs w:val="28"/>
        </w:rPr>
        <w:t xml:space="preserve"> перорально, шесть </w:t>
      </w:r>
      <w:proofErr w:type="spellStart"/>
      <w:r w:rsidR="002372FF">
        <w:rPr>
          <w:rFonts w:ascii="Times New Roman" w:hAnsi="Times New Roman" w:cs="Times New Roman"/>
          <w:sz w:val="28"/>
          <w:szCs w:val="28"/>
        </w:rPr>
        <w:t>люмбальных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 пункций с введением 30 мг</w:t>
      </w:r>
      <w:proofErr w:type="gramEnd"/>
      <w:r w:rsidR="00237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72FF">
        <w:rPr>
          <w:rFonts w:ascii="Times New Roman" w:hAnsi="Times New Roman" w:cs="Times New Roman"/>
          <w:sz w:val="28"/>
          <w:szCs w:val="28"/>
        </w:rPr>
        <w:t>цитарабина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, 15 мг </w:t>
      </w:r>
      <w:proofErr w:type="spellStart"/>
      <w:r w:rsidR="002372FF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="002372FF">
        <w:rPr>
          <w:rFonts w:ascii="Times New Roman" w:hAnsi="Times New Roman" w:cs="Times New Roman"/>
          <w:sz w:val="28"/>
          <w:szCs w:val="28"/>
        </w:rPr>
        <w:t xml:space="preserve"> и 30 мг преднизолона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64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39DD" w:rsidRPr="004439DD" w:rsidRDefault="004439DD" w:rsidP="004439DD">
      <w:pPr>
        <w:pStyle w:val="a3"/>
        <w:numPr>
          <w:ilvl w:val="0"/>
          <w:numId w:val="21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39DD">
        <w:rPr>
          <w:rFonts w:ascii="Times New Roman" w:hAnsi="Times New Roman" w:cs="Times New Roman"/>
          <w:sz w:val="28"/>
          <w:szCs w:val="28"/>
        </w:rPr>
        <w:t>Консолидация ремиссии</w:t>
      </w:r>
      <w:r w:rsidR="006C7E68">
        <w:rPr>
          <w:rFonts w:ascii="Times New Roman" w:hAnsi="Times New Roman" w:cs="Times New Roman"/>
          <w:sz w:val="28"/>
          <w:szCs w:val="28"/>
        </w:rPr>
        <w:t xml:space="preserve"> (</w:t>
      </w:r>
      <w:r w:rsidR="00907A6C">
        <w:rPr>
          <w:rFonts w:ascii="Times New Roman" w:hAnsi="Times New Roman" w:cs="Times New Roman"/>
          <w:sz w:val="28"/>
          <w:szCs w:val="28"/>
        </w:rPr>
        <w:t xml:space="preserve">в течение 5 дней </w:t>
      </w:r>
      <w:proofErr w:type="spellStart"/>
      <w:r w:rsidR="00907A6C">
        <w:rPr>
          <w:rFonts w:ascii="Times New Roman" w:hAnsi="Times New Roman" w:cs="Times New Roman"/>
          <w:sz w:val="28"/>
          <w:szCs w:val="28"/>
        </w:rPr>
        <w:t>венезид</w:t>
      </w:r>
      <w:proofErr w:type="spellEnd"/>
      <w:r w:rsidR="00907A6C">
        <w:rPr>
          <w:rFonts w:ascii="Times New Roman" w:hAnsi="Times New Roman" w:cs="Times New Roman"/>
          <w:sz w:val="28"/>
          <w:szCs w:val="28"/>
        </w:rPr>
        <w:t xml:space="preserve"> в/в 120</w:t>
      </w:r>
      <w:r w:rsidR="00907A6C" w:rsidRPr="00907A6C">
        <w:rPr>
          <w:rFonts w:ascii="Times New Roman" w:hAnsi="Times New Roman" w:cs="Times New Roman"/>
          <w:sz w:val="28"/>
          <w:szCs w:val="28"/>
        </w:rPr>
        <w:t xml:space="preserve"> </w:t>
      </w:r>
      <w:r w:rsidR="00907A6C">
        <w:rPr>
          <w:rFonts w:ascii="Times New Roman" w:hAnsi="Times New Roman" w:cs="Times New Roman"/>
          <w:sz w:val="28"/>
          <w:szCs w:val="28"/>
        </w:rPr>
        <w:t>мг/</w:t>
      </w:r>
      <w:r w:rsidR="00907A6C" w:rsidRPr="00A264D6">
        <w:rPr>
          <w:rFonts w:ascii="Times New Roman" w:hAnsi="Times New Roman" w:cs="Times New Roman"/>
          <w:sz w:val="28"/>
          <w:szCs w:val="28"/>
        </w:rPr>
        <w:t>м²</w:t>
      </w:r>
      <w:r w:rsidR="00907A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07A6C">
        <w:rPr>
          <w:rFonts w:ascii="Times New Roman" w:hAnsi="Times New Roman" w:cs="Times New Roman"/>
          <w:sz w:val="28"/>
          <w:szCs w:val="28"/>
        </w:rPr>
        <w:t>цитарабин</w:t>
      </w:r>
      <w:proofErr w:type="spellEnd"/>
      <w:r w:rsidR="00907A6C">
        <w:rPr>
          <w:rFonts w:ascii="Times New Roman" w:hAnsi="Times New Roman" w:cs="Times New Roman"/>
          <w:sz w:val="28"/>
          <w:szCs w:val="28"/>
        </w:rPr>
        <w:t xml:space="preserve"> 75</w:t>
      </w:r>
      <w:r w:rsidR="00907A6C" w:rsidRPr="00907A6C">
        <w:rPr>
          <w:rFonts w:ascii="Times New Roman" w:hAnsi="Times New Roman" w:cs="Times New Roman"/>
          <w:sz w:val="28"/>
          <w:szCs w:val="28"/>
        </w:rPr>
        <w:t xml:space="preserve"> </w:t>
      </w:r>
      <w:r w:rsidR="00907A6C">
        <w:rPr>
          <w:rFonts w:ascii="Times New Roman" w:hAnsi="Times New Roman" w:cs="Times New Roman"/>
          <w:sz w:val="28"/>
          <w:szCs w:val="28"/>
        </w:rPr>
        <w:t>мг/</w:t>
      </w:r>
      <w:r w:rsidR="00907A6C" w:rsidRPr="00A264D6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>)</w:t>
      </w:r>
      <w:r w:rsidR="00907A6C">
        <w:rPr>
          <w:rFonts w:ascii="Times New Roman" w:hAnsi="Times New Roman" w:cs="Times New Roman"/>
          <w:sz w:val="28"/>
          <w:szCs w:val="28"/>
        </w:rPr>
        <w:t>.</w:t>
      </w:r>
    </w:p>
    <w:p w:rsidR="00907A6C" w:rsidRDefault="004439DD" w:rsidP="004439DD">
      <w:pPr>
        <w:pStyle w:val="a3"/>
        <w:numPr>
          <w:ilvl w:val="0"/>
          <w:numId w:val="21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DD">
        <w:rPr>
          <w:rFonts w:ascii="Times New Roman" w:hAnsi="Times New Roman" w:cs="Times New Roman"/>
          <w:sz w:val="28"/>
          <w:szCs w:val="28"/>
        </w:rPr>
        <w:t>Поддерживающая терапия</w:t>
      </w:r>
      <w:r w:rsidR="00D338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7A6C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="00907A6C">
        <w:rPr>
          <w:rFonts w:ascii="Times New Roman" w:hAnsi="Times New Roman" w:cs="Times New Roman"/>
          <w:sz w:val="28"/>
          <w:szCs w:val="28"/>
        </w:rPr>
        <w:t xml:space="preserve"> 20 мг/</w:t>
      </w:r>
      <w:r w:rsidR="00907A6C" w:rsidRPr="00A264D6">
        <w:rPr>
          <w:rFonts w:ascii="Times New Roman" w:hAnsi="Times New Roman" w:cs="Times New Roman"/>
          <w:sz w:val="28"/>
          <w:szCs w:val="28"/>
        </w:rPr>
        <w:t>м²</w:t>
      </w:r>
      <w:r w:rsidR="00907A6C">
        <w:rPr>
          <w:rFonts w:ascii="Times New Roman" w:hAnsi="Times New Roman" w:cs="Times New Roman"/>
          <w:sz w:val="28"/>
          <w:szCs w:val="28"/>
        </w:rPr>
        <w:t xml:space="preserve">  в/в и преднизолон </w:t>
      </w:r>
      <w:proofErr w:type="gramEnd"/>
    </w:p>
    <w:p w:rsidR="004439DD" w:rsidRPr="004439DD" w:rsidRDefault="00907A6C" w:rsidP="00907A6C">
      <w:pPr>
        <w:pStyle w:val="a3"/>
        <w:tabs>
          <w:tab w:val="left" w:pos="286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60 мг/</w:t>
      </w:r>
      <w:r w:rsidRPr="00A264D6">
        <w:rPr>
          <w:rFonts w:ascii="Times New Roman" w:hAnsi="Times New Roman" w:cs="Times New Roman"/>
          <w:sz w:val="28"/>
          <w:szCs w:val="28"/>
        </w:rPr>
        <w:t>м²</w:t>
      </w:r>
      <w:r>
        <w:rPr>
          <w:rFonts w:ascii="Times New Roman" w:hAnsi="Times New Roman" w:cs="Times New Roman"/>
          <w:sz w:val="28"/>
          <w:szCs w:val="28"/>
        </w:rPr>
        <w:t xml:space="preserve"> перорально</w:t>
      </w:r>
      <w:r w:rsidR="00D3384C">
        <w:rPr>
          <w:rFonts w:ascii="Times New Roman" w:hAnsi="Times New Roman" w:cs="Times New Roman"/>
          <w:sz w:val="28"/>
          <w:szCs w:val="28"/>
        </w:rPr>
        <w:t>)</w:t>
      </w:r>
      <w:r w:rsidR="006C7E6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2CAA" w:rsidRDefault="004439DD" w:rsidP="00A264D6">
      <w:pPr>
        <w:pStyle w:val="a3"/>
        <w:numPr>
          <w:ilvl w:val="0"/>
          <w:numId w:val="21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39DD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4439DD">
        <w:rPr>
          <w:rFonts w:ascii="Times New Roman" w:hAnsi="Times New Roman" w:cs="Times New Roman"/>
          <w:sz w:val="28"/>
          <w:szCs w:val="28"/>
        </w:rPr>
        <w:t>нейролейкимии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 (сразу после морфологической верификации ОЛ, затем спустя 2 </w:t>
      </w:r>
      <w:proofErr w:type="spellStart"/>
      <w:r w:rsidR="00A264D6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. от начала лечения и далее через каждые 2 </w:t>
      </w:r>
      <w:proofErr w:type="spellStart"/>
      <w:r w:rsidR="00A264D6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. до наступления ремиссии в спинномозговой канал вводят </w:t>
      </w:r>
      <w:proofErr w:type="spellStart"/>
      <w:r w:rsidR="00A264D6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 в дозе 12,5 мг/</w:t>
      </w:r>
      <w:r w:rsidR="00A264D6" w:rsidRPr="00A264D6">
        <w:rPr>
          <w:rFonts w:ascii="Times New Roman" w:hAnsi="Times New Roman" w:cs="Times New Roman"/>
          <w:sz w:val="28"/>
          <w:szCs w:val="28"/>
        </w:rPr>
        <w:t>м²</w:t>
      </w:r>
      <w:r w:rsidR="00A264D6">
        <w:rPr>
          <w:rFonts w:ascii="Times New Roman" w:hAnsi="Times New Roman" w:cs="Times New Roman"/>
          <w:sz w:val="28"/>
          <w:szCs w:val="28"/>
        </w:rPr>
        <w:t xml:space="preserve">. Химиотерапия комбинируется с локальным облучением головы в дозе 24 Гр. В фазу ремиссии </w:t>
      </w:r>
      <w:proofErr w:type="spellStart"/>
      <w:r w:rsidR="00A264D6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 вводится </w:t>
      </w:r>
      <w:proofErr w:type="spellStart"/>
      <w:r w:rsidR="00A264D6">
        <w:rPr>
          <w:rFonts w:ascii="Times New Roman" w:hAnsi="Times New Roman" w:cs="Times New Roman"/>
          <w:sz w:val="28"/>
          <w:szCs w:val="28"/>
        </w:rPr>
        <w:t>эндолюмбально</w:t>
      </w:r>
      <w:proofErr w:type="spellEnd"/>
      <w:r w:rsidR="00A264D6">
        <w:rPr>
          <w:rFonts w:ascii="Times New Roman" w:hAnsi="Times New Roman" w:cs="Times New Roman"/>
          <w:sz w:val="28"/>
          <w:szCs w:val="28"/>
        </w:rPr>
        <w:t xml:space="preserve"> 1 раз в 3 мес.).</w:t>
      </w:r>
      <w:proofErr w:type="gramEnd"/>
    </w:p>
    <w:p w:rsidR="00A05E05" w:rsidRDefault="00A05E05" w:rsidP="00A264D6">
      <w:pPr>
        <w:pStyle w:val="a3"/>
        <w:numPr>
          <w:ilvl w:val="0"/>
          <w:numId w:val="21"/>
        </w:numPr>
        <w:tabs>
          <w:tab w:val="left" w:pos="28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Гемотрансфузия (отмытая ЭМ, 300 мл.).</w:t>
      </w:r>
    </w:p>
    <w:p w:rsidR="00A05E05" w:rsidRPr="00A264D6" w:rsidRDefault="00A05E05" w:rsidP="00A05E05">
      <w:pPr>
        <w:pStyle w:val="a3"/>
        <w:tabs>
          <w:tab w:val="left" w:pos="2865"/>
        </w:tabs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9F2CAA" w:rsidRDefault="009F2CAA" w:rsidP="009F2CAA">
      <w:pPr>
        <w:tabs>
          <w:tab w:val="left" w:pos="2865"/>
        </w:tabs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</w:rPr>
        <w:t>. ЛЕЧЕНИЕ</w:t>
      </w:r>
    </w:p>
    <w:p w:rsidR="002372FF" w:rsidRDefault="002372FF" w:rsidP="005A63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Постельный режим</w:t>
      </w:r>
    </w:p>
    <w:p w:rsidR="005A638D" w:rsidRDefault="005A638D" w:rsidP="005A63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Диета</w:t>
      </w:r>
      <w:r>
        <w:rPr>
          <w:rFonts w:ascii="Times New Roman" w:hAnsi="Times New Roman" w:cs="Times New Roman"/>
          <w:sz w:val="28"/>
          <w:szCs w:val="28"/>
        </w:rPr>
        <w:t xml:space="preserve"> стол № 1б</w:t>
      </w:r>
    </w:p>
    <w:p w:rsidR="00A05E05" w:rsidRPr="005A638D" w:rsidRDefault="00A05E05" w:rsidP="005A638D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Гемотрансфузия (отмытая ЭМ, 300 мл.).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Цефтриаксон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2.0 на 400 мл.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кап. </w:t>
      </w:r>
      <w:r w:rsidR="00A725AF">
        <w:rPr>
          <w:rFonts w:ascii="Times New Roman" w:hAnsi="Times New Roman" w:cs="Times New Roman"/>
          <w:sz w:val="28"/>
          <w:szCs w:val="28"/>
        </w:rPr>
        <w:t>(антибиотик широкого спектра действия; с целью профилактики инфекционных осложнений острого лейкоза).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 мг. на 250 мл.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кап. 11-15.10.</w:t>
      </w:r>
      <w:r w:rsidR="006511E5">
        <w:rPr>
          <w:rFonts w:ascii="Times New Roman" w:hAnsi="Times New Roman" w:cs="Times New Roman"/>
          <w:sz w:val="28"/>
          <w:szCs w:val="28"/>
        </w:rPr>
        <w:t xml:space="preserve"> (</w:t>
      </w:r>
      <w:r w:rsidR="00B205D0">
        <w:rPr>
          <w:rFonts w:ascii="Times New Roman" w:hAnsi="Times New Roman" w:cs="Times New Roman"/>
          <w:sz w:val="28"/>
          <w:szCs w:val="28"/>
        </w:rPr>
        <w:t>ц</w:t>
      </w:r>
      <w:r w:rsidR="006511E5" w:rsidRPr="006511E5">
        <w:rPr>
          <w:rFonts w:ascii="Times New Roman" w:hAnsi="Times New Roman" w:cs="Times New Roman"/>
          <w:sz w:val="28"/>
          <w:szCs w:val="28"/>
        </w:rPr>
        <w:t>итостатический препарат</w:t>
      </w:r>
      <w:r w:rsidR="007D56C8" w:rsidRPr="007D56C8">
        <w:t xml:space="preserve"> </w:t>
      </w:r>
      <w:proofErr w:type="spellStart"/>
      <w:r w:rsidR="007D56C8" w:rsidRPr="007D56C8">
        <w:rPr>
          <w:rFonts w:ascii="Times New Roman" w:hAnsi="Times New Roman" w:cs="Times New Roman"/>
          <w:sz w:val="28"/>
          <w:szCs w:val="28"/>
        </w:rPr>
        <w:t>алкилирующего</w:t>
      </w:r>
      <w:proofErr w:type="spellEnd"/>
      <w:r w:rsidR="007D56C8" w:rsidRPr="007D56C8">
        <w:rPr>
          <w:rFonts w:ascii="Times New Roman" w:hAnsi="Times New Roman" w:cs="Times New Roman"/>
          <w:sz w:val="28"/>
          <w:szCs w:val="28"/>
        </w:rPr>
        <w:t xml:space="preserve"> типа</w:t>
      </w:r>
      <w:r w:rsidR="006511E5">
        <w:rPr>
          <w:rFonts w:ascii="Times New Roman" w:hAnsi="Times New Roman" w:cs="Times New Roman"/>
          <w:sz w:val="28"/>
          <w:szCs w:val="28"/>
        </w:rPr>
        <w:t>;</w:t>
      </w:r>
      <w:r w:rsidR="007D56C8">
        <w:rPr>
          <w:rFonts w:ascii="Times New Roman" w:hAnsi="Times New Roman" w:cs="Times New Roman"/>
          <w:sz w:val="28"/>
          <w:szCs w:val="28"/>
        </w:rPr>
        <w:t xml:space="preserve"> применяется при химиотерапии</w:t>
      </w:r>
      <w:r w:rsidR="006511E5">
        <w:rPr>
          <w:rFonts w:ascii="Times New Roman" w:hAnsi="Times New Roman" w:cs="Times New Roman"/>
          <w:sz w:val="28"/>
          <w:szCs w:val="28"/>
        </w:rPr>
        <w:t>)</w:t>
      </w:r>
      <w:r w:rsidR="007D56C8">
        <w:rPr>
          <w:rFonts w:ascii="Times New Roman" w:hAnsi="Times New Roman" w:cs="Times New Roman"/>
          <w:sz w:val="28"/>
          <w:szCs w:val="28"/>
        </w:rPr>
        <w:t>.</w:t>
      </w:r>
    </w:p>
    <w:p w:rsidR="00A725AF" w:rsidRDefault="00A725AF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Цитарабин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 мг. на 250 мл.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кап.*2 в день. (</w:t>
      </w:r>
      <w:r w:rsidR="007D56C8" w:rsidRPr="007D56C8">
        <w:rPr>
          <w:rFonts w:ascii="Times New Roman" w:hAnsi="Times New Roman" w:cs="Times New Roman"/>
          <w:sz w:val="28"/>
          <w:szCs w:val="28"/>
        </w:rPr>
        <w:t>цитостатический препарат из группы антиметаболитов-аналогов пиримидина</w:t>
      </w:r>
      <w:r w:rsidR="007D56C8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индукция ремиссии).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Винкристин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1.0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511E5">
        <w:rPr>
          <w:rFonts w:ascii="Times New Roman" w:hAnsi="Times New Roman" w:cs="Times New Roman"/>
          <w:sz w:val="28"/>
          <w:szCs w:val="28"/>
        </w:rPr>
        <w:t xml:space="preserve"> (</w:t>
      </w:r>
      <w:r w:rsidR="00B205D0">
        <w:rPr>
          <w:rFonts w:ascii="Times New Roman" w:hAnsi="Times New Roman" w:cs="Times New Roman"/>
          <w:sz w:val="28"/>
          <w:szCs w:val="28"/>
        </w:rPr>
        <w:t>противоопухолевое средство</w:t>
      </w:r>
      <w:r w:rsidR="006511E5" w:rsidRPr="006511E5"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</w:t>
      </w:r>
      <w:r w:rsidR="006511E5">
        <w:rPr>
          <w:rFonts w:ascii="Times New Roman" w:hAnsi="Times New Roman" w:cs="Times New Roman"/>
          <w:sz w:val="28"/>
          <w:szCs w:val="28"/>
        </w:rPr>
        <w:t>;</w:t>
      </w:r>
      <w:r w:rsidR="00A725AF">
        <w:rPr>
          <w:rFonts w:ascii="Times New Roman" w:hAnsi="Times New Roman" w:cs="Times New Roman"/>
          <w:sz w:val="28"/>
          <w:szCs w:val="28"/>
        </w:rPr>
        <w:t xml:space="preserve"> индукция ремиссии</w:t>
      </w:r>
      <w:r w:rsidR="006511E5">
        <w:rPr>
          <w:rFonts w:ascii="Times New Roman" w:hAnsi="Times New Roman" w:cs="Times New Roman"/>
          <w:sz w:val="28"/>
          <w:szCs w:val="28"/>
        </w:rPr>
        <w:t>)</w:t>
      </w:r>
      <w:r w:rsidR="00A725AF">
        <w:rPr>
          <w:rFonts w:ascii="Times New Roman" w:hAnsi="Times New Roman" w:cs="Times New Roman"/>
          <w:sz w:val="28"/>
          <w:szCs w:val="28"/>
        </w:rPr>
        <w:t>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Доксорубицин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 мг.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11,12.10</w:t>
      </w:r>
      <w:r w:rsidR="006511E5">
        <w:rPr>
          <w:rFonts w:ascii="Times New Roman" w:hAnsi="Times New Roman" w:cs="Times New Roman"/>
          <w:sz w:val="28"/>
          <w:szCs w:val="28"/>
        </w:rPr>
        <w:t xml:space="preserve"> (</w:t>
      </w:r>
      <w:r w:rsidR="00B205D0">
        <w:rPr>
          <w:rFonts w:ascii="Times New Roman" w:hAnsi="Times New Roman" w:cs="Times New Roman"/>
          <w:sz w:val="28"/>
          <w:szCs w:val="28"/>
        </w:rPr>
        <w:t>п</w:t>
      </w:r>
      <w:r w:rsidR="006511E5">
        <w:rPr>
          <w:rFonts w:ascii="Times New Roman" w:hAnsi="Times New Roman" w:cs="Times New Roman"/>
          <w:sz w:val="28"/>
          <w:szCs w:val="28"/>
        </w:rPr>
        <w:t xml:space="preserve">ротивоопухолевый </w:t>
      </w:r>
      <w:proofErr w:type="spellStart"/>
      <w:r w:rsidR="007D56C8">
        <w:rPr>
          <w:rFonts w:ascii="Times New Roman" w:hAnsi="Times New Roman" w:cs="Times New Roman"/>
          <w:sz w:val="28"/>
          <w:szCs w:val="28"/>
        </w:rPr>
        <w:t>антрациклиновый</w:t>
      </w:r>
      <w:proofErr w:type="spellEnd"/>
      <w:r w:rsidR="007D56C8">
        <w:rPr>
          <w:rFonts w:ascii="Times New Roman" w:hAnsi="Times New Roman" w:cs="Times New Roman"/>
          <w:sz w:val="28"/>
          <w:szCs w:val="28"/>
        </w:rPr>
        <w:t xml:space="preserve"> </w:t>
      </w:r>
      <w:r w:rsidR="006511E5">
        <w:rPr>
          <w:rFonts w:ascii="Times New Roman" w:hAnsi="Times New Roman" w:cs="Times New Roman"/>
          <w:sz w:val="28"/>
          <w:szCs w:val="28"/>
        </w:rPr>
        <w:t>антибиотик</w:t>
      </w:r>
      <w:r w:rsidR="007D56C8">
        <w:rPr>
          <w:rFonts w:ascii="Times New Roman" w:hAnsi="Times New Roman" w:cs="Times New Roman"/>
          <w:sz w:val="28"/>
          <w:szCs w:val="28"/>
        </w:rPr>
        <w:t>, цитостатический препарат; о</w:t>
      </w:r>
      <w:r w:rsidR="007D56C8" w:rsidRPr="007D56C8">
        <w:rPr>
          <w:rFonts w:ascii="Times New Roman" w:hAnsi="Times New Roman" w:cs="Times New Roman"/>
          <w:sz w:val="28"/>
          <w:szCs w:val="28"/>
        </w:rPr>
        <w:t>бладает противоопухолевой активностью</w:t>
      </w:r>
      <w:r w:rsidR="009108E2">
        <w:rPr>
          <w:rFonts w:ascii="Times New Roman" w:hAnsi="Times New Roman" w:cs="Times New Roman"/>
          <w:sz w:val="28"/>
          <w:szCs w:val="28"/>
        </w:rPr>
        <w:t>)</w:t>
      </w:r>
      <w:r w:rsidR="007D56C8">
        <w:rPr>
          <w:rFonts w:ascii="Times New Roman" w:hAnsi="Times New Roman" w:cs="Times New Roman"/>
          <w:sz w:val="28"/>
          <w:szCs w:val="28"/>
        </w:rPr>
        <w:t>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0.1*2 в день</w:t>
      </w:r>
      <w:r w:rsidR="009108E2">
        <w:rPr>
          <w:rFonts w:ascii="Times New Roman" w:hAnsi="Times New Roman" w:cs="Times New Roman"/>
          <w:sz w:val="28"/>
          <w:szCs w:val="28"/>
        </w:rPr>
        <w:t xml:space="preserve"> (</w:t>
      </w:r>
      <w:r w:rsidR="00B205D0">
        <w:rPr>
          <w:rFonts w:ascii="Times New Roman" w:hAnsi="Times New Roman" w:cs="Times New Roman"/>
          <w:sz w:val="28"/>
          <w:szCs w:val="28"/>
        </w:rPr>
        <w:t>с</w:t>
      </w:r>
      <w:r w:rsidR="009108E2" w:rsidRPr="009108E2">
        <w:rPr>
          <w:rFonts w:ascii="Times New Roman" w:hAnsi="Times New Roman" w:cs="Times New Roman"/>
          <w:sz w:val="28"/>
          <w:szCs w:val="28"/>
        </w:rPr>
        <w:t>редства, влияющие на обмен мочевой кислоты</w:t>
      </w:r>
      <w:r w:rsidR="007D56C8">
        <w:rPr>
          <w:rFonts w:ascii="Times New Roman" w:hAnsi="Times New Roman" w:cs="Times New Roman"/>
          <w:sz w:val="28"/>
          <w:szCs w:val="28"/>
        </w:rPr>
        <w:t>; снижает избыток мочевой к-ты в плазме</w:t>
      </w:r>
      <w:r w:rsidR="009108E2">
        <w:rPr>
          <w:rFonts w:ascii="Times New Roman" w:hAnsi="Times New Roman" w:cs="Times New Roman"/>
          <w:sz w:val="28"/>
          <w:szCs w:val="28"/>
        </w:rPr>
        <w:t>)</w:t>
      </w:r>
      <w:r w:rsidR="007D56C8">
        <w:rPr>
          <w:rFonts w:ascii="Times New Roman" w:hAnsi="Times New Roman" w:cs="Times New Roman"/>
          <w:sz w:val="28"/>
          <w:szCs w:val="28"/>
        </w:rPr>
        <w:t>.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2.0 на ночь</w:t>
      </w:r>
      <w:r w:rsidR="00A264D6">
        <w:rPr>
          <w:rFonts w:ascii="Times New Roman" w:hAnsi="Times New Roman" w:cs="Times New Roman"/>
          <w:sz w:val="28"/>
          <w:szCs w:val="28"/>
        </w:rPr>
        <w:t xml:space="preserve"> (</w:t>
      </w:r>
      <w:r w:rsidR="00A264D6" w:rsidRPr="00A264D6">
        <w:rPr>
          <w:rFonts w:ascii="Times New Roman" w:hAnsi="Times New Roman" w:cs="Times New Roman"/>
          <w:sz w:val="28"/>
          <w:szCs w:val="28"/>
        </w:rPr>
        <w:t>нестероидный противовоспалительный препарат</w:t>
      </w:r>
      <w:r w:rsidR="007D56C8">
        <w:rPr>
          <w:rFonts w:ascii="Times New Roman" w:hAnsi="Times New Roman" w:cs="Times New Roman"/>
          <w:sz w:val="28"/>
          <w:szCs w:val="28"/>
        </w:rPr>
        <w:t>)</w:t>
      </w:r>
    </w:p>
    <w:p w:rsidR="00A30529" w:rsidRDefault="00A30529" w:rsidP="00A30529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Преднизолон – 5.0 по 4 таб.*2 в день</w:t>
      </w:r>
      <w:r w:rsidR="007D56C8">
        <w:rPr>
          <w:rFonts w:ascii="Times New Roman" w:hAnsi="Times New Roman" w:cs="Times New Roman"/>
          <w:sz w:val="28"/>
          <w:szCs w:val="28"/>
        </w:rPr>
        <w:t xml:space="preserve"> (</w:t>
      </w:r>
      <w:r w:rsidR="007D56C8" w:rsidRPr="007D56C8">
        <w:rPr>
          <w:rFonts w:ascii="Times New Roman" w:hAnsi="Times New Roman" w:cs="Times New Roman"/>
          <w:sz w:val="28"/>
          <w:szCs w:val="28"/>
        </w:rPr>
        <w:t>синтетический глюкокортикоидный лекарственный препарат средней силы</w:t>
      </w:r>
      <w:r w:rsidR="007D56C8">
        <w:rPr>
          <w:rFonts w:ascii="Times New Roman" w:hAnsi="Times New Roman" w:cs="Times New Roman"/>
          <w:sz w:val="28"/>
          <w:szCs w:val="28"/>
        </w:rPr>
        <w:t>; поддерживающая терапия).</w:t>
      </w:r>
    </w:p>
    <w:p w:rsidR="00A30529" w:rsidRDefault="00A30529" w:rsidP="00A725AF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20*2 раза в день</w:t>
      </w:r>
      <w:r w:rsidR="00891015">
        <w:rPr>
          <w:rFonts w:ascii="Times New Roman" w:hAnsi="Times New Roman" w:cs="Times New Roman"/>
          <w:sz w:val="28"/>
          <w:szCs w:val="28"/>
        </w:rPr>
        <w:t xml:space="preserve"> (</w:t>
      </w:r>
      <w:r w:rsidR="007D56C8">
        <w:rPr>
          <w:rFonts w:ascii="Times New Roman" w:hAnsi="Times New Roman" w:cs="Times New Roman"/>
          <w:sz w:val="28"/>
          <w:szCs w:val="28"/>
        </w:rPr>
        <w:t>ингибитор</w:t>
      </w:r>
      <w:r w:rsidR="00891015" w:rsidRPr="00891015">
        <w:rPr>
          <w:rFonts w:ascii="Times New Roman" w:hAnsi="Times New Roman" w:cs="Times New Roman"/>
          <w:sz w:val="28"/>
          <w:szCs w:val="28"/>
        </w:rPr>
        <w:t xml:space="preserve"> протонного насоса</w:t>
      </w:r>
      <w:r w:rsidR="00891015">
        <w:rPr>
          <w:rFonts w:ascii="Times New Roman" w:hAnsi="Times New Roman" w:cs="Times New Roman"/>
          <w:sz w:val="28"/>
          <w:szCs w:val="28"/>
        </w:rPr>
        <w:t>; в данном случае применяется при язвенной болезни 12-ой кишки)</w:t>
      </w:r>
      <w:r w:rsidR="00A725AF">
        <w:rPr>
          <w:rFonts w:ascii="Times New Roman" w:hAnsi="Times New Roman" w:cs="Times New Roman"/>
          <w:sz w:val="28"/>
          <w:szCs w:val="28"/>
        </w:rPr>
        <w:t>.</w:t>
      </w:r>
    </w:p>
    <w:p w:rsidR="00E75F35" w:rsidRPr="00EB694D" w:rsidRDefault="00E75F35" w:rsidP="00A725AF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FA214F" w:rsidRDefault="004D46AF" w:rsidP="00EB694D">
      <w:pPr>
        <w:tabs>
          <w:tab w:val="left" w:pos="277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30529" w:rsidRPr="00EB694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B694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EB694D">
        <w:rPr>
          <w:rFonts w:ascii="Times New Roman" w:hAnsi="Times New Roman" w:cs="Times New Roman"/>
          <w:b/>
          <w:sz w:val="28"/>
          <w:szCs w:val="28"/>
        </w:rPr>
        <w:t>ДИФФЕРЕНЦИАЛЬНЫЙ  ДИАГНОЗ</w:t>
      </w:r>
      <w:proofErr w:type="gramEnd"/>
      <w:r w:rsidRPr="00EB694D">
        <w:rPr>
          <w:rFonts w:ascii="Times New Roman" w:hAnsi="Times New Roman" w:cs="Times New Roman"/>
          <w:b/>
          <w:sz w:val="28"/>
          <w:szCs w:val="28"/>
        </w:rPr>
        <w:t>.</w:t>
      </w:r>
    </w:p>
    <w:p w:rsidR="00B205D0" w:rsidRDefault="00B205D0" w:rsidP="00B205D0">
      <w:pPr>
        <w:tabs>
          <w:tab w:val="left" w:pos="2775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 w:rsidR="00271E62">
        <w:rPr>
          <w:rFonts w:ascii="Times New Roman" w:hAnsi="Times New Roman" w:cs="Times New Roman"/>
          <w:sz w:val="28"/>
          <w:szCs w:val="28"/>
        </w:rPr>
        <w:t>фференциальный диагноз проводит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лейкемоидными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реакциями,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агранулоцитозом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апластическими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анемиями.</w:t>
      </w:r>
    </w:p>
    <w:p w:rsidR="00B205D0" w:rsidRDefault="00B205D0" w:rsidP="00B205D0">
      <w:pPr>
        <w:tabs>
          <w:tab w:val="left" w:pos="2775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лейкемоидных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реакциях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возникают у больных с тяжелыми инфекционными заболеваниями, злокачественными новообразованиями может быть лейкоцитоз со сдвигом лейкоцитарной формулы влево до появления единичных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в отличие от острого лейкоза при этих состояниях нет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лейкимического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провала». Кроме того, не типичны анемия и тромбоцитопения;  в костном мозге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переферической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отсутствует значительное 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клеток.</w:t>
      </w:r>
    </w:p>
    <w:p w:rsidR="00B205D0" w:rsidRDefault="00963FDA" w:rsidP="00B205D0">
      <w:pPr>
        <w:tabs>
          <w:tab w:val="left" w:pos="2775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агранулоцитозе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вызванным токсическими или иммунными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фактороми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перефирической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крови появляются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клетки, в мазке будут видны единичные зрелые лейкоциты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промежуточных клеточных форм.</w:t>
      </w:r>
      <w:proofErr w:type="gramEnd"/>
      <w:r w:rsidR="004439DD">
        <w:rPr>
          <w:rFonts w:ascii="Times New Roman" w:hAnsi="Times New Roman" w:cs="Times New Roman"/>
          <w:sz w:val="28"/>
          <w:szCs w:val="28"/>
        </w:rPr>
        <w:t xml:space="preserve"> Но при динамическом исследовании мазков крови, будут появляться промежуточные формы, чего не наблюдается при остром лейкозе. При </w:t>
      </w:r>
      <w:proofErr w:type="spellStart"/>
      <w:r w:rsidR="004439DD">
        <w:rPr>
          <w:rFonts w:ascii="Times New Roman" w:hAnsi="Times New Roman" w:cs="Times New Roman"/>
          <w:sz w:val="28"/>
          <w:szCs w:val="28"/>
        </w:rPr>
        <w:t>агранулоцитозе</w:t>
      </w:r>
      <w:proofErr w:type="spellEnd"/>
      <w:r w:rsidR="004439DD">
        <w:rPr>
          <w:rFonts w:ascii="Times New Roman" w:hAnsi="Times New Roman" w:cs="Times New Roman"/>
          <w:sz w:val="28"/>
          <w:szCs w:val="28"/>
        </w:rPr>
        <w:t xml:space="preserve"> в костном мозге нет избыточного содержания </w:t>
      </w:r>
      <w:proofErr w:type="spellStart"/>
      <w:r w:rsidR="004439DD">
        <w:rPr>
          <w:rFonts w:ascii="Times New Roman" w:hAnsi="Times New Roman" w:cs="Times New Roman"/>
          <w:sz w:val="28"/>
          <w:szCs w:val="28"/>
        </w:rPr>
        <w:t>бластных</w:t>
      </w:r>
      <w:proofErr w:type="spellEnd"/>
      <w:r w:rsidR="004439DD">
        <w:rPr>
          <w:rFonts w:ascii="Times New Roman" w:hAnsi="Times New Roman" w:cs="Times New Roman"/>
          <w:sz w:val="28"/>
          <w:szCs w:val="28"/>
        </w:rPr>
        <w:t xml:space="preserve"> клеток. </w:t>
      </w:r>
    </w:p>
    <w:p w:rsidR="007C5A75" w:rsidRDefault="004439DD" w:rsidP="00C278CE">
      <w:pPr>
        <w:tabs>
          <w:tab w:val="left" w:pos="2775"/>
        </w:tabs>
        <w:spacing w:after="12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апластических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анемий не характерно увеличение лимфоузлов и селезенки. Имеет место обеднение костного мозга, большое содержание в нем жировой ткани, резкое снижение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05E05" w:rsidRDefault="00A05E05" w:rsidP="00A05E05">
      <w:pPr>
        <w:tabs>
          <w:tab w:val="left" w:pos="2595"/>
        </w:tabs>
        <w:rPr>
          <w:rFonts w:ascii="Times New Roman" w:hAnsi="Times New Roman" w:cs="Times New Roman"/>
          <w:b/>
          <w:sz w:val="28"/>
          <w:szCs w:val="28"/>
        </w:rPr>
      </w:pPr>
    </w:p>
    <w:p w:rsidR="00242D13" w:rsidRPr="00EB694D" w:rsidRDefault="000B2726" w:rsidP="00EB694D">
      <w:pPr>
        <w:tabs>
          <w:tab w:val="left" w:pos="25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XVI</w:t>
      </w:r>
      <w:r w:rsidRPr="00EB694D">
        <w:rPr>
          <w:rFonts w:ascii="Times New Roman" w:hAnsi="Times New Roman" w:cs="Times New Roman"/>
          <w:b/>
          <w:sz w:val="28"/>
          <w:szCs w:val="28"/>
        </w:rPr>
        <w:t>. ДНЕВНИК НАБЛЮДЕНИЯ ЗА ПАЦИЕНТОМ</w:t>
      </w:r>
    </w:p>
    <w:p w:rsidR="00532C64" w:rsidRPr="00EB694D" w:rsidRDefault="00644ACF" w:rsidP="00644A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15.10.12 Общее состояние удовлетворительное. </w:t>
      </w:r>
      <w:r w:rsidR="00E37814">
        <w:rPr>
          <w:rFonts w:ascii="Times New Roman" w:hAnsi="Times New Roman" w:cs="Times New Roman"/>
          <w:sz w:val="28"/>
          <w:szCs w:val="28"/>
        </w:rPr>
        <w:t>Жалобы на общую слабость</w:t>
      </w:r>
      <w:r>
        <w:rPr>
          <w:rFonts w:ascii="Times New Roman" w:hAnsi="Times New Roman" w:cs="Times New Roman"/>
          <w:sz w:val="28"/>
          <w:szCs w:val="28"/>
        </w:rPr>
        <w:t>, головокружение, сердцебиение при физической нагрузке.</w:t>
      </w:r>
      <w:r w:rsidR="00242D13" w:rsidRPr="00EB694D">
        <w:rPr>
          <w:rFonts w:ascii="Times New Roman" w:hAnsi="Times New Roman" w:cs="Times New Roman"/>
          <w:sz w:val="28"/>
          <w:szCs w:val="28"/>
        </w:rPr>
        <w:t xml:space="preserve"> В лё</w:t>
      </w:r>
      <w:r w:rsidR="000A1B5A" w:rsidRPr="00EB694D">
        <w:rPr>
          <w:rFonts w:ascii="Times New Roman" w:hAnsi="Times New Roman" w:cs="Times New Roman"/>
          <w:sz w:val="28"/>
          <w:szCs w:val="28"/>
        </w:rPr>
        <w:t xml:space="preserve">гких </w:t>
      </w:r>
      <w:r>
        <w:rPr>
          <w:rFonts w:ascii="Times New Roman" w:hAnsi="Times New Roman" w:cs="Times New Roman"/>
          <w:sz w:val="28"/>
          <w:szCs w:val="28"/>
        </w:rPr>
        <w:t>дыхание везикулярное дыхание,</w:t>
      </w:r>
      <w:r w:rsidR="000A1B5A" w:rsidRPr="00EB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ЧД 17</w:t>
      </w:r>
      <w:r w:rsidR="00E37814">
        <w:rPr>
          <w:rFonts w:ascii="Times New Roman" w:hAnsi="Times New Roman" w:cs="Times New Roman"/>
          <w:sz w:val="28"/>
          <w:szCs w:val="28"/>
        </w:rPr>
        <w:t>/</w:t>
      </w:r>
      <w:r w:rsidR="000A1B5A" w:rsidRPr="00EB694D">
        <w:rPr>
          <w:rFonts w:ascii="Times New Roman" w:hAnsi="Times New Roman" w:cs="Times New Roman"/>
          <w:sz w:val="28"/>
          <w:szCs w:val="28"/>
        </w:rPr>
        <w:t>мин. Тоны сердца приглушены</w:t>
      </w:r>
      <w:r w:rsidR="00242D13" w:rsidRPr="00EB694D">
        <w:rPr>
          <w:rFonts w:ascii="Times New Roman" w:hAnsi="Times New Roman" w:cs="Times New Roman"/>
          <w:sz w:val="28"/>
          <w:szCs w:val="28"/>
        </w:rPr>
        <w:t>, ритми</w:t>
      </w:r>
      <w:r w:rsidR="000A1B5A" w:rsidRPr="00EB694D">
        <w:rPr>
          <w:rFonts w:ascii="Times New Roman" w:hAnsi="Times New Roman" w:cs="Times New Roman"/>
          <w:sz w:val="28"/>
          <w:szCs w:val="28"/>
        </w:rPr>
        <w:t xml:space="preserve">чные. Пульс </w:t>
      </w:r>
      <w:r w:rsidR="00242D13" w:rsidRPr="00EB694D">
        <w:rPr>
          <w:rFonts w:ascii="Times New Roman" w:hAnsi="Times New Roman" w:cs="Times New Roman"/>
          <w:sz w:val="28"/>
          <w:szCs w:val="28"/>
        </w:rPr>
        <w:t>удовлетворительного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75 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минуту. АД 120/80</w:t>
      </w:r>
      <w:r w:rsidR="000A1B5A" w:rsidRPr="00EB694D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="000A1B5A" w:rsidRPr="00EB6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1B5A"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B5A" w:rsidRPr="00EB69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A1B5A" w:rsidRPr="00EB694D">
        <w:rPr>
          <w:rFonts w:ascii="Times New Roman" w:hAnsi="Times New Roman" w:cs="Times New Roman"/>
          <w:sz w:val="28"/>
          <w:szCs w:val="28"/>
        </w:rPr>
        <w:t>т</w:t>
      </w:r>
      <w:r w:rsidR="00242D13" w:rsidRPr="00EB694D">
        <w:rPr>
          <w:rFonts w:ascii="Times New Roman" w:hAnsi="Times New Roman" w:cs="Times New Roman"/>
          <w:sz w:val="28"/>
          <w:szCs w:val="28"/>
        </w:rPr>
        <w:t>. ст.  Живот при пальп</w:t>
      </w:r>
      <w:r w:rsidR="000A1B5A" w:rsidRPr="00EB694D">
        <w:rPr>
          <w:rFonts w:ascii="Times New Roman" w:hAnsi="Times New Roman" w:cs="Times New Roman"/>
          <w:sz w:val="28"/>
          <w:szCs w:val="28"/>
        </w:rPr>
        <w:t>ации мягкий, безболезненный. Стул и диурез</w:t>
      </w:r>
      <w:r w:rsidR="007C191A" w:rsidRPr="00EB694D">
        <w:rPr>
          <w:rFonts w:ascii="Times New Roman" w:hAnsi="Times New Roman" w:cs="Times New Roman"/>
          <w:sz w:val="28"/>
          <w:szCs w:val="28"/>
        </w:rPr>
        <w:t xml:space="preserve"> в норме</w:t>
      </w:r>
      <w:r w:rsidR="00C3031A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ACF" w:rsidRDefault="00644ACF" w:rsidP="00644ACF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16.10</w:t>
      </w:r>
      <w:r w:rsidR="00C3031A" w:rsidRPr="00EB694D">
        <w:rPr>
          <w:rFonts w:ascii="Times New Roman" w:hAnsi="Times New Roman" w:cs="Times New Roman"/>
          <w:sz w:val="28"/>
          <w:szCs w:val="28"/>
        </w:rPr>
        <w:t xml:space="preserve">.12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94D">
        <w:rPr>
          <w:rFonts w:ascii="Times New Roman" w:hAnsi="Times New Roman" w:cs="Times New Roman"/>
          <w:sz w:val="28"/>
          <w:szCs w:val="28"/>
        </w:rPr>
        <w:t xml:space="preserve">Общее состояние удовлетворительное. </w:t>
      </w:r>
      <w:r>
        <w:rPr>
          <w:rFonts w:ascii="Times New Roman" w:hAnsi="Times New Roman" w:cs="Times New Roman"/>
          <w:sz w:val="28"/>
          <w:szCs w:val="28"/>
        </w:rPr>
        <w:t>Жалобы те же</w:t>
      </w:r>
      <w:r w:rsidR="007C191A" w:rsidRPr="00EB694D">
        <w:rPr>
          <w:rFonts w:ascii="Times New Roman" w:hAnsi="Times New Roman" w:cs="Times New Roman"/>
          <w:sz w:val="28"/>
          <w:szCs w:val="28"/>
        </w:rPr>
        <w:t xml:space="preserve">. </w:t>
      </w:r>
      <w:r w:rsidRPr="00EB694D">
        <w:rPr>
          <w:rFonts w:ascii="Times New Roman" w:hAnsi="Times New Roman" w:cs="Times New Roman"/>
          <w:sz w:val="28"/>
          <w:szCs w:val="28"/>
        </w:rPr>
        <w:t xml:space="preserve">В лёгких </w:t>
      </w:r>
      <w:r>
        <w:rPr>
          <w:rFonts w:ascii="Times New Roman" w:hAnsi="Times New Roman" w:cs="Times New Roman"/>
          <w:sz w:val="28"/>
          <w:szCs w:val="28"/>
        </w:rPr>
        <w:t>дыхание везикулярное дыхание,</w:t>
      </w: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ЧД 18/</w:t>
      </w:r>
      <w:r w:rsidRPr="00EB694D">
        <w:rPr>
          <w:rFonts w:ascii="Times New Roman" w:hAnsi="Times New Roman" w:cs="Times New Roman"/>
          <w:sz w:val="28"/>
          <w:szCs w:val="28"/>
        </w:rPr>
        <w:t>мин. Тоны сердца приглушены, ритмичные. Пульс удовлетворительного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77 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минуту. АД 120/85</w:t>
      </w:r>
      <w:r w:rsidRPr="00EB694D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Pr="00EB6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>т. ст.  Живот при пальпации мягкий, безболезненный. Стул и диурез в норме</w:t>
      </w: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E62" w:rsidRDefault="00271E62" w:rsidP="00271E62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17.10.12  </w:t>
      </w:r>
      <w:r w:rsidRPr="00EB694D">
        <w:rPr>
          <w:rFonts w:ascii="Times New Roman" w:hAnsi="Times New Roman" w:cs="Times New Roman"/>
          <w:sz w:val="28"/>
          <w:szCs w:val="28"/>
        </w:rPr>
        <w:t xml:space="preserve">Общее состояние удовлетворительное. </w:t>
      </w:r>
      <w:r>
        <w:rPr>
          <w:rFonts w:ascii="Times New Roman" w:hAnsi="Times New Roman" w:cs="Times New Roman"/>
          <w:sz w:val="28"/>
          <w:szCs w:val="28"/>
        </w:rPr>
        <w:t>Жалобы те же</w:t>
      </w:r>
      <w:r w:rsidRPr="00EB694D">
        <w:rPr>
          <w:rFonts w:ascii="Times New Roman" w:hAnsi="Times New Roman" w:cs="Times New Roman"/>
          <w:sz w:val="28"/>
          <w:szCs w:val="28"/>
        </w:rPr>
        <w:t xml:space="preserve">. В лёгких </w:t>
      </w:r>
      <w:r>
        <w:rPr>
          <w:rFonts w:ascii="Times New Roman" w:hAnsi="Times New Roman" w:cs="Times New Roman"/>
          <w:sz w:val="28"/>
          <w:szCs w:val="28"/>
        </w:rPr>
        <w:t>дыхание везикулярное дыхание,</w:t>
      </w:r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ЧД 19/</w:t>
      </w:r>
      <w:r w:rsidRPr="00EB694D">
        <w:rPr>
          <w:rFonts w:ascii="Times New Roman" w:hAnsi="Times New Roman" w:cs="Times New Roman"/>
          <w:sz w:val="28"/>
          <w:szCs w:val="28"/>
        </w:rPr>
        <w:t>мин. Тоны сердца приглушены, ритмичные. Пульс удовлетворительного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и напряжения. ЧСС 78 уд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минуту. АД 120/90</w:t>
      </w:r>
      <w:r w:rsidRPr="00EB694D">
        <w:rPr>
          <w:rFonts w:ascii="Times New Roman" w:hAnsi="Times New Roman" w:cs="Times New Roman"/>
          <w:sz w:val="28"/>
          <w:szCs w:val="28"/>
        </w:rPr>
        <w:t xml:space="preserve"> мм</w:t>
      </w:r>
      <w:proofErr w:type="gramStart"/>
      <w:r w:rsidRPr="00EB6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69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694D">
        <w:rPr>
          <w:rFonts w:ascii="Times New Roman" w:hAnsi="Times New Roman" w:cs="Times New Roman"/>
          <w:sz w:val="28"/>
          <w:szCs w:val="28"/>
        </w:rPr>
        <w:t>т. ст.  Живот при пальпации мягкий, безболезненный. Стул и диурез в норме</w:t>
      </w: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E62" w:rsidRPr="00EB694D" w:rsidRDefault="00271E62" w:rsidP="00644AC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C191A" w:rsidRPr="00EB694D" w:rsidRDefault="007C191A" w:rsidP="007C191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08D8" w:rsidRPr="00EB1DF4" w:rsidRDefault="007408D8" w:rsidP="00694B4F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7408D8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191A" w:rsidRDefault="007C191A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C5A75" w:rsidRDefault="007C5A75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5A638D" w:rsidRPr="00EB1DF4" w:rsidRDefault="005A638D" w:rsidP="007C191A">
      <w:pPr>
        <w:tabs>
          <w:tab w:val="left" w:pos="3750"/>
        </w:tabs>
        <w:rPr>
          <w:rFonts w:ascii="Times New Roman" w:hAnsi="Times New Roman" w:cs="Times New Roman"/>
          <w:sz w:val="24"/>
          <w:szCs w:val="24"/>
        </w:rPr>
      </w:pPr>
    </w:p>
    <w:p w:rsidR="007408D8" w:rsidRPr="00EB694D" w:rsidRDefault="007408D8" w:rsidP="00FA3CF8">
      <w:pPr>
        <w:tabs>
          <w:tab w:val="left" w:pos="2970"/>
        </w:tabs>
        <w:rPr>
          <w:rFonts w:ascii="Times New Roman" w:hAnsi="Times New Roman" w:cs="Times New Roman"/>
          <w:b/>
          <w:sz w:val="28"/>
          <w:szCs w:val="28"/>
        </w:rPr>
      </w:pPr>
      <w:r w:rsidRPr="00EB1DF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B694D">
        <w:rPr>
          <w:rFonts w:ascii="Times New Roman" w:hAnsi="Times New Roman" w:cs="Times New Roman"/>
          <w:b/>
          <w:sz w:val="28"/>
          <w:szCs w:val="28"/>
        </w:rPr>
        <w:t>ЭПИКРИЗ</w:t>
      </w:r>
    </w:p>
    <w:p w:rsidR="00644ACF" w:rsidRDefault="00644ACF" w:rsidP="00644ACF">
      <w:pPr>
        <w:pStyle w:val="10"/>
        <w:ind w:left="-56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Пациент </w:t>
      </w:r>
      <w:r w:rsidR="007E33BD" w:rsidRPr="007E33BD">
        <w:rPr>
          <w:rFonts w:ascii="Times New Roman" w:hAnsi="Times New Roman"/>
          <w:bCs/>
          <w:color w:val="000000"/>
          <w:sz w:val="28"/>
          <w:szCs w:val="28"/>
          <w:lang w:eastAsia="ru-RU"/>
        </w:rPr>
        <w:t>__________</w:t>
      </w:r>
      <w:r w:rsidR="00C5445A" w:rsidRPr="00EB69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E966D9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поступил</w:t>
      </w:r>
      <w:r w:rsidR="00C5445A" w:rsidRPr="00EB694D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</w:t>
      </w:r>
      <w:r w:rsidR="00C5445A" w:rsidRPr="00EB694D">
        <w:rPr>
          <w:rFonts w:ascii="Times New Roman" w:hAnsi="Times New Roman"/>
          <w:sz w:val="28"/>
          <w:szCs w:val="28"/>
        </w:rPr>
        <w:t xml:space="preserve"> </w:t>
      </w:r>
      <w:r w:rsidR="00E966D9">
        <w:rPr>
          <w:rFonts w:ascii="Times New Roman" w:hAnsi="Times New Roman"/>
          <w:sz w:val="28"/>
          <w:szCs w:val="28"/>
        </w:rPr>
        <w:t xml:space="preserve">гематологическое отделение </w:t>
      </w:r>
      <w:r w:rsidR="007E33BD" w:rsidRPr="007E33BD">
        <w:rPr>
          <w:rFonts w:ascii="Times New Roman" w:hAnsi="Times New Roman"/>
          <w:sz w:val="28"/>
          <w:szCs w:val="28"/>
        </w:rPr>
        <w:t>________</w:t>
      </w:r>
      <w:r w:rsidR="00E966D9">
        <w:rPr>
          <w:rFonts w:ascii="Times New Roman" w:hAnsi="Times New Roman"/>
          <w:sz w:val="28"/>
          <w:szCs w:val="28"/>
        </w:rPr>
        <w:t xml:space="preserve"> 09.10.12 </w:t>
      </w:r>
      <w:r w:rsidR="00C5445A" w:rsidRPr="00EB694D">
        <w:rPr>
          <w:rFonts w:ascii="Times New Roman" w:hAnsi="Times New Roman"/>
          <w:sz w:val="28"/>
          <w:szCs w:val="28"/>
        </w:rPr>
        <w:t xml:space="preserve">в </w:t>
      </w:r>
      <w:r w:rsidR="008F7F44">
        <w:rPr>
          <w:rFonts w:ascii="Times New Roman" w:hAnsi="Times New Roman"/>
          <w:sz w:val="28"/>
          <w:szCs w:val="28"/>
        </w:rPr>
        <w:t>09:45</w:t>
      </w:r>
      <w:r w:rsidR="00C5445A" w:rsidRPr="00EB694D">
        <w:rPr>
          <w:rFonts w:ascii="Times New Roman" w:hAnsi="Times New Roman"/>
          <w:sz w:val="28"/>
          <w:szCs w:val="28"/>
        </w:rPr>
        <w:t xml:space="preserve"> с диагнозом: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ACF">
        <w:rPr>
          <w:rFonts w:ascii="Times New Roman" w:hAnsi="Times New Roman"/>
          <w:sz w:val="28"/>
          <w:szCs w:val="28"/>
        </w:rPr>
        <w:t>Эссенциальная</w:t>
      </w:r>
      <w:proofErr w:type="spellEnd"/>
      <w:r w:rsidRPr="00644ACF">
        <w:rPr>
          <w:rFonts w:ascii="Times New Roman" w:hAnsi="Times New Roman"/>
          <w:sz w:val="28"/>
          <w:szCs w:val="28"/>
        </w:rPr>
        <w:t xml:space="preserve"> тромбоцитемия с трансформацией в острый лейкоз.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445A" w:rsidRPr="00EB694D" w:rsidRDefault="00C5445A" w:rsidP="00E75F35">
      <w:pPr>
        <w:pStyle w:val="10"/>
        <w:ind w:left="-567"/>
        <w:rPr>
          <w:rFonts w:ascii="Times New Roman" w:hAnsi="Times New Roman"/>
          <w:sz w:val="28"/>
          <w:szCs w:val="28"/>
        </w:rPr>
      </w:pPr>
    </w:p>
    <w:p w:rsidR="00C5445A" w:rsidRPr="00EB694D" w:rsidRDefault="00C5445A" w:rsidP="00CF2C4F">
      <w:pPr>
        <w:pStyle w:val="10"/>
        <w:ind w:left="-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B69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Проводимое обследование: </w:t>
      </w:r>
    </w:p>
    <w:p w:rsidR="00CF2C4F" w:rsidRPr="00EB694D" w:rsidRDefault="00CF2C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крови на </w:t>
      </w:r>
      <w:r w:rsidRPr="00EB69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RW</w:t>
      </w: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4F" w:rsidRPr="00EB694D" w:rsidRDefault="00CF2C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крови.</w:t>
      </w:r>
    </w:p>
    <w:p w:rsidR="00CF2C4F" w:rsidRPr="00EB694D" w:rsidRDefault="00CF2C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Биохимический анализ крови.</w:t>
      </w:r>
    </w:p>
    <w:p w:rsidR="00CF2C4F" w:rsidRDefault="00CF2C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анализ мочи.</w:t>
      </w:r>
    </w:p>
    <w:p w:rsidR="00E966D9" w:rsidRDefault="00E966D9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костного мозга</w:t>
      </w:r>
    </w:p>
    <w:p w:rsidR="00E966D9" w:rsidRDefault="00E966D9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Цитохимическое исследование лейкоцитов</w:t>
      </w:r>
    </w:p>
    <w:p w:rsidR="00E966D9" w:rsidRPr="00E966D9" w:rsidRDefault="00E966D9" w:rsidP="00E966D9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Коагулограмма</w:t>
      </w:r>
      <w:proofErr w:type="spellEnd"/>
    </w:p>
    <w:p w:rsidR="00CF2C4F" w:rsidRPr="00EB694D" w:rsidRDefault="00CF2C4F" w:rsidP="00CF2C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Инструментальные исследования:</w:t>
      </w:r>
    </w:p>
    <w:p w:rsidR="00CF2C4F" w:rsidRDefault="00CF2C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ЭКГ</w:t>
      </w:r>
    </w:p>
    <w:p w:rsidR="00E966D9" w:rsidRPr="00EB694D" w:rsidRDefault="00E966D9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C4F" w:rsidRPr="00EB694D" w:rsidRDefault="00E966D9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Rtg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лёгких</w:t>
      </w:r>
      <w:r w:rsidR="00CF2C4F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F2C4F" w:rsidRPr="00EB6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4B4F" w:rsidRPr="00EB694D" w:rsidRDefault="00694B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B4F" w:rsidRPr="00EB694D" w:rsidRDefault="00694B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Проводимое лечение:</w:t>
      </w:r>
    </w:p>
    <w:p w:rsidR="007C191A" w:rsidRPr="00EB694D" w:rsidRDefault="002372FF" w:rsidP="007C191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Постельный р</w:t>
      </w:r>
      <w:r w:rsidR="007C191A" w:rsidRPr="00EB694D">
        <w:rPr>
          <w:rFonts w:ascii="Times New Roman" w:hAnsi="Times New Roman" w:cs="Times New Roman"/>
          <w:sz w:val="28"/>
          <w:szCs w:val="28"/>
        </w:rPr>
        <w:t xml:space="preserve">ежим </w:t>
      </w:r>
    </w:p>
    <w:p w:rsidR="007C191A" w:rsidRPr="00EB694D" w:rsidRDefault="007C191A" w:rsidP="007C191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Диета</w:t>
      </w:r>
      <w:r w:rsidR="00C278CE">
        <w:rPr>
          <w:rFonts w:ascii="Times New Roman" w:hAnsi="Times New Roman" w:cs="Times New Roman"/>
          <w:sz w:val="28"/>
          <w:szCs w:val="28"/>
        </w:rPr>
        <w:t xml:space="preserve"> стол № 1б</w:t>
      </w:r>
    </w:p>
    <w:p w:rsidR="007C191A" w:rsidRDefault="007C191A" w:rsidP="007C191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EB694D">
        <w:rPr>
          <w:rFonts w:ascii="Times New Roman" w:hAnsi="Times New Roman" w:cs="Times New Roman"/>
          <w:sz w:val="28"/>
          <w:szCs w:val="28"/>
        </w:rPr>
        <w:t>Медикаментозное лечение:</w:t>
      </w:r>
    </w:p>
    <w:p w:rsidR="00E966D9" w:rsidRPr="00EB694D" w:rsidRDefault="00E966D9" w:rsidP="007C191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Гемотрансфузия (отмытая ЭМ</w:t>
      </w:r>
      <w:r w:rsidR="00A05E05">
        <w:rPr>
          <w:rFonts w:ascii="Times New Roman" w:hAnsi="Times New Roman" w:cs="Times New Roman"/>
          <w:sz w:val="28"/>
          <w:szCs w:val="28"/>
        </w:rPr>
        <w:t xml:space="preserve"> в объеме 300 мл.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5E05">
        <w:rPr>
          <w:rFonts w:ascii="Times New Roman" w:hAnsi="Times New Roman" w:cs="Times New Roman"/>
          <w:sz w:val="28"/>
          <w:szCs w:val="28"/>
        </w:rPr>
        <w:t>.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Цефтриа</w:t>
      </w:r>
      <w:r w:rsidR="005A638D">
        <w:rPr>
          <w:rFonts w:ascii="Times New Roman" w:hAnsi="Times New Roman" w:cs="Times New Roman"/>
          <w:sz w:val="28"/>
          <w:szCs w:val="28"/>
        </w:rPr>
        <w:t>ксон</w:t>
      </w:r>
      <w:proofErr w:type="spellEnd"/>
      <w:r w:rsidR="005A638D">
        <w:rPr>
          <w:rFonts w:ascii="Times New Roman" w:hAnsi="Times New Roman" w:cs="Times New Roman"/>
          <w:sz w:val="28"/>
          <w:szCs w:val="28"/>
        </w:rPr>
        <w:t xml:space="preserve"> – 2.0 на 400 мл. в\</w:t>
      </w:r>
      <w:proofErr w:type="gramStart"/>
      <w:r w:rsidR="005A638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638D">
        <w:rPr>
          <w:rFonts w:ascii="Times New Roman" w:hAnsi="Times New Roman" w:cs="Times New Roman"/>
          <w:sz w:val="28"/>
          <w:szCs w:val="28"/>
        </w:rPr>
        <w:t xml:space="preserve"> кап.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Циклофосфан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250 мг. на 250 мл.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кап. 11-15.10.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Цитарабин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100 мг. на 250 мл.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кап.*2 в день.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Винкристин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1.0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Доксорубицин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40 мг. в\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11,12.10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Аллопуринол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0.1*2 в день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Нимесулид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2.0 на ночь </w:t>
      </w:r>
    </w:p>
    <w:p w:rsidR="00C278CE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Преднизолон – 5.0 по 4 таб.*2 в день </w:t>
      </w:r>
    </w:p>
    <w:p w:rsidR="00C278CE" w:rsidRPr="00EB694D" w:rsidRDefault="00C278CE" w:rsidP="00C278CE">
      <w:pPr>
        <w:tabs>
          <w:tab w:val="left" w:pos="2865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Омепразол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20*2 раза в день </w:t>
      </w:r>
    </w:p>
    <w:p w:rsidR="007C191A" w:rsidRPr="00EB694D" w:rsidRDefault="007C191A" w:rsidP="007C191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694B4F" w:rsidRPr="00EB694D" w:rsidRDefault="00694B4F" w:rsidP="00CF2C4F">
      <w:pPr>
        <w:pStyle w:val="a3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45A" w:rsidRPr="00EB694D" w:rsidRDefault="00C5445A" w:rsidP="00C5445A">
      <w:pPr>
        <w:pStyle w:val="10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bookmarkEnd w:id="0"/>
    <w:p w:rsidR="00C3031A" w:rsidRPr="00EB1DF4" w:rsidRDefault="00C3031A" w:rsidP="00FA3CF8">
      <w:pPr>
        <w:rPr>
          <w:rFonts w:ascii="Times New Roman" w:hAnsi="Times New Roman" w:cs="Times New Roman"/>
          <w:sz w:val="24"/>
          <w:szCs w:val="24"/>
        </w:rPr>
      </w:pPr>
    </w:p>
    <w:sectPr w:rsidR="00C3031A" w:rsidRPr="00EB1DF4" w:rsidSect="00EF29A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F1" w:rsidRDefault="00A306F1" w:rsidP="003B59D2">
      <w:pPr>
        <w:spacing w:after="0" w:line="240" w:lineRule="auto"/>
      </w:pPr>
      <w:r>
        <w:separator/>
      </w:r>
    </w:p>
  </w:endnote>
  <w:endnote w:type="continuationSeparator" w:id="0">
    <w:p w:rsidR="00A306F1" w:rsidRDefault="00A306F1" w:rsidP="003B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6391"/>
      <w:docPartObj>
        <w:docPartGallery w:val="Page Numbers (Bottom of Page)"/>
        <w:docPartUnique/>
      </w:docPartObj>
    </w:sdtPr>
    <w:sdtEndPr/>
    <w:sdtContent>
      <w:p w:rsidR="002372FF" w:rsidRDefault="00A306F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3B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372FF" w:rsidRDefault="002372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F1" w:rsidRDefault="00A306F1" w:rsidP="003B59D2">
      <w:pPr>
        <w:spacing w:after="0" w:line="240" w:lineRule="auto"/>
      </w:pPr>
      <w:r>
        <w:separator/>
      </w:r>
    </w:p>
  </w:footnote>
  <w:footnote w:type="continuationSeparator" w:id="0">
    <w:p w:rsidR="00A306F1" w:rsidRDefault="00A306F1" w:rsidP="003B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000"/>
    <w:multiLevelType w:val="hybridMultilevel"/>
    <w:tmpl w:val="A1D270B4"/>
    <w:lvl w:ilvl="0" w:tplc="7CBC9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A143C5"/>
    <w:multiLevelType w:val="hybridMultilevel"/>
    <w:tmpl w:val="7B4EF308"/>
    <w:lvl w:ilvl="0" w:tplc="5F00E2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60C3804"/>
    <w:multiLevelType w:val="hybridMultilevel"/>
    <w:tmpl w:val="1070E0EA"/>
    <w:lvl w:ilvl="0" w:tplc="AF9ED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C32DB"/>
    <w:multiLevelType w:val="hybridMultilevel"/>
    <w:tmpl w:val="B7A01A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BD031B5"/>
    <w:multiLevelType w:val="hybridMultilevel"/>
    <w:tmpl w:val="343A2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040FF"/>
    <w:multiLevelType w:val="hybridMultilevel"/>
    <w:tmpl w:val="E6143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A5B16"/>
    <w:multiLevelType w:val="hybridMultilevel"/>
    <w:tmpl w:val="437A08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F6E68F4"/>
    <w:multiLevelType w:val="hybridMultilevel"/>
    <w:tmpl w:val="6E3EE0A6"/>
    <w:lvl w:ilvl="0" w:tplc="14DCB6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4A6C6F"/>
    <w:multiLevelType w:val="hybridMultilevel"/>
    <w:tmpl w:val="1F3C9B0E"/>
    <w:lvl w:ilvl="0" w:tplc="3DD0A3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6485142"/>
    <w:multiLevelType w:val="hybridMultilevel"/>
    <w:tmpl w:val="3C365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0D3699"/>
    <w:multiLevelType w:val="hybridMultilevel"/>
    <w:tmpl w:val="B9382D9A"/>
    <w:lvl w:ilvl="0" w:tplc="4EDE02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44384A26"/>
    <w:multiLevelType w:val="hybridMultilevel"/>
    <w:tmpl w:val="2B885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F5DE5"/>
    <w:multiLevelType w:val="hybridMultilevel"/>
    <w:tmpl w:val="1214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62DC0"/>
    <w:multiLevelType w:val="hybridMultilevel"/>
    <w:tmpl w:val="BA80577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906E1F"/>
    <w:multiLevelType w:val="hybridMultilevel"/>
    <w:tmpl w:val="A6E65F50"/>
    <w:lvl w:ilvl="0" w:tplc="9016FE62">
      <w:start w:val="1"/>
      <w:numFmt w:val="upperRoman"/>
      <w:lvlText w:val="%1."/>
      <w:lvlJc w:val="left"/>
      <w:pPr>
        <w:ind w:left="31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65" w:hanging="360"/>
      </w:pPr>
    </w:lvl>
    <w:lvl w:ilvl="2" w:tplc="0419001B" w:tentative="1">
      <w:start w:val="1"/>
      <w:numFmt w:val="lowerRoman"/>
      <w:lvlText w:val="%3."/>
      <w:lvlJc w:val="right"/>
      <w:pPr>
        <w:ind w:left="4185" w:hanging="180"/>
      </w:pPr>
    </w:lvl>
    <w:lvl w:ilvl="3" w:tplc="0419000F" w:tentative="1">
      <w:start w:val="1"/>
      <w:numFmt w:val="decimal"/>
      <w:lvlText w:val="%4."/>
      <w:lvlJc w:val="left"/>
      <w:pPr>
        <w:ind w:left="4905" w:hanging="360"/>
      </w:pPr>
    </w:lvl>
    <w:lvl w:ilvl="4" w:tplc="04190019" w:tentative="1">
      <w:start w:val="1"/>
      <w:numFmt w:val="lowerLetter"/>
      <w:lvlText w:val="%5."/>
      <w:lvlJc w:val="left"/>
      <w:pPr>
        <w:ind w:left="5625" w:hanging="360"/>
      </w:pPr>
    </w:lvl>
    <w:lvl w:ilvl="5" w:tplc="0419001B" w:tentative="1">
      <w:start w:val="1"/>
      <w:numFmt w:val="lowerRoman"/>
      <w:lvlText w:val="%6."/>
      <w:lvlJc w:val="right"/>
      <w:pPr>
        <w:ind w:left="6345" w:hanging="180"/>
      </w:pPr>
    </w:lvl>
    <w:lvl w:ilvl="6" w:tplc="0419000F" w:tentative="1">
      <w:start w:val="1"/>
      <w:numFmt w:val="decimal"/>
      <w:lvlText w:val="%7."/>
      <w:lvlJc w:val="left"/>
      <w:pPr>
        <w:ind w:left="7065" w:hanging="360"/>
      </w:pPr>
    </w:lvl>
    <w:lvl w:ilvl="7" w:tplc="04190019" w:tentative="1">
      <w:start w:val="1"/>
      <w:numFmt w:val="lowerLetter"/>
      <w:lvlText w:val="%8."/>
      <w:lvlJc w:val="left"/>
      <w:pPr>
        <w:ind w:left="7785" w:hanging="360"/>
      </w:pPr>
    </w:lvl>
    <w:lvl w:ilvl="8" w:tplc="0419001B" w:tentative="1">
      <w:start w:val="1"/>
      <w:numFmt w:val="lowerRoman"/>
      <w:lvlText w:val="%9."/>
      <w:lvlJc w:val="right"/>
      <w:pPr>
        <w:ind w:left="8505" w:hanging="180"/>
      </w:pPr>
    </w:lvl>
  </w:abstractNum>
  <w:abstractNum w:abstractNumId="15">
    <w:nsid w:val="65180FA2"/>
    <w:multiLevelType w:val="hybridMultilevel"/>
    <w:tmpl w:val="B70CD1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3FD07A4"/>
    <w:multiLevelType w:val="hybridMultilevel"/>
    <w:tmpl w:val="F1A4A4F8"/>
    <w:lvl w:ilvl="0" w:tplc="8154123C">
      <w:start w:val="1"/>
      <w:numFmt w:val="upperRoman"/>
      <w:lvlText w:val="%1."/>
      <w:lvlJc w:val="left"/>
      <w:pPr>
        <w:ind w:left="38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5" w:hanging="360"/>
      </w:pPr>
    </w:lvl>
    <w:lvl w:ilvl="2" w:tplc="0419001B" w:tentative="1">
      <w:start w:val="1"/>
      <w:numFmt w:val="lowerRoman"/>
      <w:lvlText w:val="%3."/>
      <w:lvlJc w:val="right"/>
      <w:pPr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17">
    <w:nsid w:val="77362A93"/>
    <w:multiLevelType w:val="hybridMultilevel"/>
    <w:tmpl w:val="0756A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BD1150"/>
    <w:multiLevelType w:val="hybridMultilevel"/>
    <w:tmpl w:val="DF3A598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7AE86D17"/>
    <w:multiLevelType w:val="hybridMultilevel"/>
    <w:tmpl w:val="C4884B74"/>
    <w:lvl w:ilvl="0" w:tplc="31C6E3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7BA37EE7"/>
    <w:multiLevelType w:val="hybridMultilevel"/>
    <w:tmpl w:val="11BA4AB4"/>
    <w:lvl w:ilvl="0" w:tplc="D49A90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19"/>
  </w:num>
  <w:num w:numId="12">
    <w:abstractNumId w:val="20"/>
  </w:num>
  <w:num w:numId="13">
    <w:abstractNumId w:val="12"/>
  </w:num>
  <w:num w:numId="14">
    <w:abstractNumId w:val="17"/>
  </w:num>
  <w:num w:numId="15">
    <w:abstractNumId w:val="15"/>
  </w:num>
  <w:num w:numId="16">
    <w:abstractNumId w:val="1"/>
  </w:num>
  <w:num w:numId="17">
    <w:abstractNumId w:val="18"/>
  </w:num>
  <w:num w:numId="18">
    <w:abstractNumId w:val="3"/>
  </w:num>
  <w:num w:numId="19">
    <w:abstractNumId w:val="8"/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BD7"/>
    <w:rsid w:val="00016F55"/>
    <w:rsid w:val="000323F3"/>
    <w:rsid w:val="00034ED5"/>
    <w:rsid w:val="00035BD3"/>
    <w:rsid w:val="000455C7"/>
    <w:rsid w:val="00051CE1"/>
    <w:rsid w:val="0006375A"/>
    <w:rsid w:val="000843B3"/>
    <w:rsid w:val="000903C7"/>
    <w:rsid w:val="000A1B5A"/>
    <w:rsid w:val="000A2622"/>
    <w:rsid w:val="000B2115"/>
    <w:rsid w:val="000B2726"/>
    <w:rsid w:val="000D1544"/>
    <w:rsid w:val="000E04FF"/>
    <w:rsid w:val="000E367E"/>
    <w:rsid w:val="000E7ED6"/>
    <w:rsid w:val="001054E6"/>
    <w:rsid w:val="00123091"/>
    <w:rsid w:val="00141E4F"/>
    <w:rsid w:val="001464B3"/>
    <w:rsid w:val="00146A0D"/>
    <w:rsid w:val="001549F0"/>
    <w:rsid w:val="001B061D"/>
    <w:rsid w:val="001B64D4"/>
    <w:rsid w:val="001C498C"/>
    <w:rsid w:val="001E7E26"/>
    <w:rsid w:val="001F12C6"/>
    <w:rsid w:val="001F6597"/>
    <w:rsid w:val="00205551"/>
    <w:rsid w:val="00212692"/>
    <w:rsid w:val="00216B64"/>
    <w:rsid w:val="002372FF"/>
    <w:rsid w:val="00242D13"/>
    <w:rsid w:val="00252898"/>
    <w:rsid w:val="00271E62"/>
    <w:rsid w:val="00285476"/>
    <w:rsid w:val="00285969"/>
    <w:rsid w:val="002A51B7"/>
    <w:rsid w:val="002D0476"/>
    <w:rsid w:val="00324408"/>
    <w:rsid w:val="003360D4"/>
    <w:rsid w:val="00350E7D"/>
    <w:rsid w:val="0035534D"/>
    <w:rsid w:val="0036155A"/>
    <w:rsid w:val="00364B43"/>
    <w:rsid w:val="00372FC0"/>
    <w:rsid w:val="00390DDD"/>
    <w:rsid w:val="003A329E"/>
    <w:rsid w:val="003A7FA2"/>
    <w:rsid w:val="003B59D2"/>
    <w:rsid w:val="003C32E7"/>
    <w:rsid w:val="003C5D69"/>
    <w:rsid w:val="003D0E90"/>
    <w:rsid w:val="003E0281"/>
    <w:rsid w:val="003F0549"/>
    <w:rsid w:val="00404AAF"/>
    <w:rsid w:val="004222E0"/>
    <w:rsid w:val="004426E2"/>
    <w:rsid w:val="004439DD"/>
    <w:rsid w:val="0045674C"/>
    <w:rsid w:val="004609B3"/>
    <w:rsid w:val="00494965"/>
    <w:rsid w:val="00497059"/>
    <w:rsid w:val="004D46AF"/>
    <w:rsid w:val="004D6199"/>
    <w:rsid w:val="004D6892"/>
    <w:rsid w:val="004F2FCF"/>
    <w:rsid w:val="005263F4"/>
    <w:rsid w:val="00532C64"/>
    <w:rsid w:val="00554977"/>
    <w:rsid w:val="00556DC9"/>
    <w:rsid w:val="0056016D"/>
    <w:rsid w:val="00572DA1"/>
    <w:rsid w:val="00581302"/>
    <w:rsid w:val="0058322A"/>
    <w:rsid w:val="005858CD"/>
    <w:rsid w:val="005A638D"/>
    <w:rsid w:val="005C421D"/>
    <w:rsid w:val="005D7295"/>
    <w:rsid w:val="005E5974"/>
    <w:rsid w:val="005F6A19"/>
    <w:rsid w:val="00601ADD"/>
    <w:rsid w:val="00605532"/>
    <w:rsid w:val="00617A21"/>
    <w:rsid w:val="0064211E"/>
    <w:rsid w:val="00644ACF"/>
    <w:rsid w:val="00645886"/>
    <w:rsid w:val="006511E5"/>
    <w:rsid w:val="00652537"/>
    <w:rsid w:val="006838C6"/>
    <w:rsid w:val="00694B4F"/>
    <w:rsid w:val="006A35A0"/>
    <w:rsid w:val="006B6830"/>
    <w:rsid w:val="006B7D9B"/>
    <w:rsid w:val="006C7E68"/>
    <w:rsid w:val="006D1ABA"/>
    <w:rsid w:val="006E0788"/>
    <w:rsid w:val="0070461C"/>
    <w:rsid w:val="007273AF"/>
    <w:rsid w:val="007408D8"/>
    <w:rsid w:val="007437B0"/>
    <w:rsid w:val="00744172"/>
    <w:rsid w:val="0077723C"/>
    <w:rsid w:val="0078009C"/>
    <w:rsid w:val="00783364"/>
    <w:rsid w:val="007B01E3"/>
    <w:rsid w:val="007C191A"/>
    <w:rsid w:val="007C5A75"/>
    <w:rsid w:val="007D56C8"/>
    <w:rsid w:val="007E11CF"/>
    <w:rsid w:val="007E33BD"/>
    <w:rsid w:val="007F05B7"/>
    <w:rsid w:val="008073B7"/>
    <w:rsid w:val="0084258F"/>
    <w:rsid w:val="0085156D"/>
    <w:rsid w:val="008531AA"/>
    <w:rsid w:val="0085420A"/>
    <w:rsid w:val="00891015"/>
    <w:rsid w:val="0089336B"/>
    <w:rsid w:val="008B1740"/>
    <w:rsid w:val="008B2ACF"/>
    <w:rsid w:val="008B6DF1"/>
    <w:rsid w:val="008E0B3F"/>
    <w:rsid w:val="008E4181"/>
    <w:rsid w:val="008E6F28"/>
    <w:rsid w:val="008F7F44"/>
    <w:rsid w:val="00907A6C"/>
    <w:rsid w:val="009108E2"/>
    <w:rsid w:val="009221FF"/>
    <w:rsid w:val="00922277"/>
    <w:rsid w:val="009269CE"/>
    <w:rsid w:val="0093030E"/>
    <w:rsid w:val="009479FD"/>
    <w:rsid w:val="00963FDA"/>
    <w:rsid w:val="0096628D"/>
    <w:rsid w:val="009A5215"/>
    <w:rsid w:val="009B001C"/>
    <w:rsid w:val="009D3241"/>
    <w:rsid w:val="009D74AE"/>
    <w:rsid w:val="009E4E2B"/>
    <w:rsid w:val="009E5C37"/>
    <w:rsid w:val="009F2CAA"/>
    <w:rsid w:val="009F597B"/>
    <w:rsid w:val="00A05E05"/>
    <w:rsid w:val="00A06DB8"/>
    <w:rsid w:val="00A073AD"/>
    <w:rsid w:val="00A10ACB"/>
    <w:rsid w:val="00A264D6"/>
    <w:rsid w:val="00A30529"/>
    <w:rsid w:val="00A306F1"/>
    <w:rsid w:val="00A36FB7"/>
    <w:rsid w:val="00A374D8"/>
    <w:rsid w:val="00A40A77"/>
    <w:rsid w:val="00A4622E"/>
    <w:rsid w:val="00A64446"/>
    <w:rsid w:val="00A725AF"/>
    <w:rsid w:val="00A919F7"/>
    <w:rsid w:val="00A97975"/>
    <w:rsid w:val="00AA0D7D"/>
    <w:rsid w:val="00AA4F8A"/>
    <w:rsid w:val="00AC0433"/>
    <w:rsid w:val="00AC2FCC"/>
    <w:rsid w:val="00AC3DEB"/>
    <w:rsid w:val="00AC539A"/>
    <w:rsid w:val="00AD1F44"/>
    <w:rsid w:val="00AD4014"/>
    <w:rsid w:val="00AF0E52"/>
    <w:rsid w:val="00B16EA3"/>
    <w:rsid w:val="00B170F0"/>
    <w:rsid w:val="00B205D0"/>
    <w:rsid w:val="00B21850"/>
    <w:rsid w:val="00B46C66"/>
    <w:rsid w:val="00B51DB6"/>
    <w:rsid w:val="00B5260A"/>
    <w:rsid w:val="00B64A07"/>
    <w:rsid w:val="00B97271"/>
    <w:rsid w:val="00BF20BF"/>
    <w:rsid w:val="00C0224F"/>
    <w:rsid w:val="00C03072"/>
    <w:rsid w:val="00C278CE"/>
    <w:rsid w:val="00C27BD7"/>
    <w:rsid w:val="00C3031A"/>
    <w:rsid w:val="00C3565F"/>
    <w:rsid w:val="00C43462"/>
    <w:rsid w:val="00C4529C"/>
    <w:rsid w:val="00C473C9"/>
    <w:rsid w:val="00C50284"/>
    <w:rsid w:val="00C5445A"/>
    <w:rsid w:val="00C64F4C"/>
    <w:rsid w:val="00C67BBE"/>
    <w:rsid w:val="00C70D33"/>
    <w:rsid w:val="00C83BFF"/>
    <w:rsid w:val="00C92B8F"/>
    <w:rsid w:val="00CB4F97"/>
    <w:rsid w:val="00CC041B"/>
    <w:rsid w:val="00CC1A50"/>
    <w:rsid w:val="00CC5219"/>
    <w:rsid w:val="00CC7E4B"/>
    <w:rsid w:val="00CD565D"/>
    <w:rsid w:val="00CD7CB6"/>
    <w:rsid w:val="00CE79C1"/>
    <w:rsid w:val="00CF2C4F"/>
    <w:rsid w:val="00D07D93"/>
    <w:rsid w:val="00D12486"/>
    <w:rsid w:val="00D31EE4"/>
    <w:rsid w:val="00D3384C"/>
    <w:rsid w:val="00D5473B"/>
    <w:rsid w:val="00D81968"/>
    <w:rsid w:val="00D8352C"/>
    <w:rsid w:val="00D95641"/>
    <w:rsid w:val="00DB2154"/>
    <w:rsid w:val="00DB7FD9"/>
    <w:rsid w:val="00DC10B4"/>
    <w:rsid w:val="00DC20B3"/>
    <w:rsid w:val="00DC6BEA"/>
    <w:rsid w:val="00E07BAE"/>
    <w:rsid w:val="00E35399"/>
    <w:rsid w:val="00E37814"/>
    <w:rsid w:val="00E45188"/>
    <w:rsid w:val="00E4638B"/>
    <w:rsid w:val="00E46F1C"/>
    <w:rsid w:val="00E50A5E"/>
    <w:rsid w:val="00E55673"/>
    <w:rsid w:val="00E75F35"/>
    <w:rsid w:val="00E77EEC"/>
    <w:rsid w:val="00E82E43"/>
    <w:rsid w:val="00E966D9"/>
    <w:rsid w:val="00E97B4C"/>
    <w:rsid w:val="00EA4E98"/>
    <w:rsid w:val="00EB1DF4"/>
    <w:rsid w:val="00EB694D"/>
    <w:rsid w:val="00EC4546"/>
    <w:rsid w:val="00EE122F"/>
    <w:rsid w:val="00EE33AD"/>
    <w:rsid w:val="00EF0080"/>
    <w:rsid w:val="00EF29A0"/>
    <w:rsid w:val="00EF3ACF"/>
    <w:rsid w:val="00EF40D7"/>
    <w:rsid w:val="00F171AE"/>
    <w:rsid w:val="00F22007"/>
    <w:rsid w:val="00F31D13"/>
    <w:rsid w:val="00F334CA"/>
    <w:rsid w:val="00F43771"/>
    <w:rsid w:val="00F57035"/>
    <w:rsid w:val="00F62424"/>
    <w:rsid w:val="00F63D24"/>
    <w:rsid w:val="00F925A0"/>
    <w:rsid w:val="00F94ECF"/>
    <w:rsid w:val="00FA206F"/>
    <w:rsid w:val="00FA214F"/>
    <w:rsid w:val="00FA3CF8"/>
    <w:rsid w:val="00FC622A"/>
    <w:rsid w:val="00FE20AA"/>
    <w:rsid w:val="00FE346A"/>
    <w:rsid w:val="00FF1230"/>
    <w:rsid w:val="00FF516F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4F"/>
    <w:pPr>
      <w:ind w:left="720"/>
      <w:contextualSpacing/>
    </w:pPr>
  </w:style>
  <w:style w:type="table" w:styleId="a4">
    <w:name w:val="Table Grid"/>
    <w:basedOn w:val="a1"/>
    <w:uiPriority w:val="59"/>
    <w:rsid w:val="009E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4426E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Сетка таблицы1"/>
    <w:basedOn w:val="a1"/>
    <w:next w:val="a4"/>
    <w:rsid w:val="003C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5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9D2"/>
  </w:style>
  <w:style w:type="paragraph" w:styleId="a7">
    <w:name w:val="footer"/>
    <w:basedOn w:val="a"/>
    <w:link w:val="a8"/>
    <w:uiPriority w:val="99"/>
    <w:unhideWhenUsed/>
    <w:rsid w:val="003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9D2"/>
  </w:style>
  <w:style w:type="paragraph" w:customStyle="1" w:styleId="10">
    <w:name w:val="Без интервала1"/>
    <w:rsid w:val="00FA3CF8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rsid w:val="00FA3C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24F"/>
    <w:pPr>
      <w:ind w:left="720"/>
      <w:contextualSpacing/>
    </w:pPr>
  </w:style>
  <w:style w:type="table" w:styleId="a4">
    <w:name w:val="Table Grid"/>
    <w:basedOn w:val="a1"/>
    <w:uiPriority w:val="59"/>
    <w:rsid w:val="009E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4426E2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Сетка таблицы1"/>
    <w:basedOn w:val="a1"/>
    <w:next w:val="a4"/>
    <w:rsid w:val="003C3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652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9D2"/>
  </w:style>
  <w:style w:type="paragraph" w:styleId="a7">
    <w:name w:val="footer"/>
    <w:basedOn w:val="a"/>
    <w:link w:val="a8"/>
    <w:uiPriority w:val="99"/>
    <w:unhideWhenUsed/>
    <w:rsid w:val="003B5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E43D4-D632-453A-9B70-08E00DB4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46</cp:revision>
  <dcterms:created xsi:type="dcterms:W3CDTF">2012-05-01T19:04:00Z</dcterms:created>
  <dcterms:modified xsi:type="dcterms:W3CDTF">2013-08-06T15:29:00Z</dcterms:modified>
</cp:coreProperties>
</file>