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0CB6">
      <w:pPr>
        <w:widowControl w:val="0"/>
        <w:spacing w:before="12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Style w:val="a3"/>
          <w:color w:val="000000"/>
          <w:sz w:val="32"/>
          <w:szCs w:val="32"/>
        </w:rPr>
        <w:t>Эволюционная медицина</w:t>
      </w:r>
      <w:r>
        <w:rPr>
          <w:color w:val="000000"/>
          <w:sz w:val="32"/>
          <w:szCs w:val="32"/>
        </w:rPr>
        <w:t xml:space="preserve">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Аруцев Александр Артемьевич, Ермолаев Борис Валерьевич, Кутателадзе Ираклий Отарович, Слуцкий Михаил Семенович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болезней - вредоносные факторы, что может быть очеви</w:t>
      </w:r>
      <w:r>
        <w:rPr>
          <w:color w:val="000000"/>
          <w:sz w:val="24"/>
          <w:szCs w:val="24"/>
        </w:rPr>
        <w:t>днее? Эта идея определяет стратегию профилактики и лечения болезней, на ней строят все медицинские теории. С развитием медицины лишь уточнялся характер зла и тактика борьбы с ним. В давние времена шаманы защищали здоровых от злых сил и изгоняли их из больн</w:t>
      </w:r>
      <w:r>
        <w:rPr>
          <w:color w:val="000000"/>
          <w:sz w:val="24"/>
          <w:szCs w:val="24"/>
        </w:rPr>
        <w:t xml:space="preserve">ых заклинаниями и ритуальными танцами. Сейчас, уяснив роль микробов в инфекционных болезнях, врачи ограждают людей от контакта с "заразой", а при заболевании стараются убить микробов химиопрепаратами.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болезни как о результате случайного ст</w:t>
      </w:r>
      <w:r>
        <w:rPr>
          <w:color w:val="000000"/>
          <w:sz w:val="24"/>
          <w:szCs w:val="24"/>
        </w:rPr>
        <w:t>олкновения организма с повреждающим агентом предопределило то, что способы лечения ищут эмпирически. Правильность такого подхода, казалось бы, подтверждается успехами практической медицины: давно нет эпидемий чумы и холеры, уносивших сотни тысяч жизней; не</w:t>
      </w:r>
      <w:r>
        <w:rPr>
          <w:color w:val="000000"/>
          <w:sz w:val="24"/>
          <w:szCs w:val="24"/>
        </w:rPr>
        <w:t>которые ранее неизлечимые болезни стали излечимы; физические и химические методы анализа открыли новые возможности диагностики и лечения; успехи трансплантологии поражают воображение. Вроде бы все в порядке, чего тут теоретизировать? Но многое свидетельств</w:t>
      </w:r>
      <w:r>
        <w:rPr>
          <w:color w:val="000000"/>
          <w:sz w:val="24"/>
          <w:szCs w:val="24"/>
        </w:rPr>
        <w:t>ует о том, что медицина сейчас пребывает в состоянии кризиса. Даже в таком древнем разделе медицины, как лечение ран, хирургия зашла в тупик, и сегодня в практику вводят препараты, от которых отказались много лет назад. Врачи вновь обращаются к рецептам ты</w:t>
      </w:r>
      <w:r>
        <w:rPr>
          <w:color w:val="000000"/>
          <w:sz w:val="24"/>
          <w:szCs w:val="24"/>
        </w:rPr>
        <w:t>сячелетней давности, пытаясь найти средства для более эффективного лечения. Успешно конкурируют с официальной медициной знахари, экстрасенсы и колдуны. Становится очевидным, что медицина исчерпала возможности эмпирического развития и не сможет избежать пут</w:t>
      </w:r>
      <w:r>
        <w:rPr>
          <w:color w:val="000000"/>
          <w:sz w:val="24"/>
          <w:szCs w:val="24"/>
        </w:rPr>
        <w:t xml:space="preserve">и, по которому шли другие науки. Этот путь лежит через новую теорию. В медицине - через новую теорию болезни (С.С.Фейгельман).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физиков и биологов есть принципиальная разница в подходе к явлениям. Физики задают себе вопрос - почему? Вопросы "зачем" - зач</w:t>
      </w:r>
      <w:r>
        <w:rPr>
          <w:color w:val="000000"/>
          <w:sz w:val="24"/>
          <w:szCs w:val="24"/>
        </w:rPr>
        <w:t>ем камень твердый, а вода жидкая? зачем светит Солнце? - в лучшем случае не имеют смысла. Другое дело - биология. Здесь вопрос "зачем у живого существа, сформировалось то или иное свойство?" не только правомочен, но и необходим, так как помогает проникнуть</w:t>
      </w:r>
      <w:r>
        <w:rPr>
          <w:color w:val="000000"/>
          <w:sz w:val="24"/>
          <w:szCs w:val="24"/>
        </w:rPr>
        <w:t xml:space="preserve"> в существо явления. Ведь эволюция отбирает те свойства, которые полезны для вида и помогают ему выжить.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множество медицинских теорий, ни одна из них не раскрывает биологической сущности болезней, то есть не отвечает на вопрос "зачем природа с</w:t>
      </w:r>
      <w:r>
        <w:rPr>
          <w:color w:val="000000"/>
          <w:sz w:val="24"/>
          <w:szCs w:val="24"/>
        </w:rPr>
        <w:t xml:space="preserve">охранила такое свойство организмов - способность болеть?". Медики-эволюционисты считают, что болезнь - это форма приспособления организма к повреждающим факторам среды обитания. По их мнению, в процессе эволюции в организме развиваются механизмы адаптации </w:t>
      </w:r>
      <w:r>
        <w:rPr>
          <w:color w:val="000000"/>
          <w:sz w:val="24"/>
          <w:szCs w:val="24"/>
        </w:rPr>
        <w:t xml:space="preserve">к вредным воздействиям. Природа постоянно испытывает их на прочность, и если они оказываются слабы, то организм погибает. Поэтому болезни - средство отбора наиболее приспособленных и двигатель биологического прогресса.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подход оказался для медицины с</w:t>
      </w:r>
      <w:r>
        <w:rPr>
          <w:color w:val="000000"/>
          <w:sz w:val="24"/>
          <w:szCs w:val="24"/>
        </w:rPr>
        <w:t xml:space="preserve">овершенно бесплодным, ведь получается, что лечение болезней препятствует совершенствованию вида, а врач, помогающий больному, обрекает на страдания его потомков.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эта точка зрения принижает возможности эволюции. Для восприятия воздействий окруж</w:t>
      </w:r>
      <w:r>
        <w:rPr>
          <w:color w:val="000000"/>
          <w:sz w:val="24"/>
          <w:szCs w:val="24"/>
        </w:rPr>
        <w:t>ающей среды, в том числе и патогенных, у организма есть рецепторы. В некоторых случаях это специфические молекулы, иногда - клетки, бывает - целые органы. В ходе эволюции виду достаточно было бы потерять, например, рецепторы для взаимодействия с микробами,</w:t>
      </w:r>
      <w:r>
        <w:rPr>
          <w:color w:val="000000"/>
          <w:sz w:val="24"/>
          <w:szCs w:val="24"/>
        </w:rPr>
        <w:t xml:space="preserve"> и инфекционные болезни не возникали бы. Организму не пришлось бы покупать часть здоровья ценой болезней, вырабатывая иммунитет, да и сама иммунная </w:t>
      </w:r>
      <w:r>
        <w:rPr>
          <w:color w:val="000000"/>
          <w:sz w:val="24"/>
          <w:szCs w:val="24"/>
        </w:rPr>
        <w:lastRenderedPageBreak/>
        <w:t>система была бы не нужна. Неужели природа, сумев создать живое из неживого и из простейшего живого - человек</w:t>
      </w:r>
      <w:r>
        <w:rPr>
          <w:color w:val="000000"/>
          <w:sz w:val="24"/>
          <w:szCs w:val="24"/>
        </w:rPr>
        <w:t xml:space="preserve">а, не додумалась до такого очевидного решения, чтобы предотвратить страдания и массовую гибель своих созданий от инфекционных болезней?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 существует только один ответ на этот вопрос: все рецепторы, присущие данному виду, необходимы для нормально</w:t>
      </w:r>
      <w:r>
        <w:rPr>
          <w:color w:val="000000"/>
          <w:sz w:val="24"/>
          <w:szCs w:val="24"/>
        </w:rPr>
        <w:t xml:space="preserve">го существования, а сами болезнетворные микробы зачем-то нужны организму.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можно договориться и до того, что и кирпич, падающий на голову человеку и "взаимодействующий" таким образом с его организмом, - условие, необходимое для нормального существовани</w:t>
      </w:r>
      <w:r>
        <w:rPr>
          <w:color w:val="000000"/>
          <w:sz w:val="24"/>
          <w:szCs w:val="24"/>
        </w:rPr>
        <w:t>я! Дело, однако, в том, что полезность или вредность внешних воздействий зависит от их количественного соответствия потребностям организма. Свет, необходимый нам, чтобы видеть, может и ослепить, если его слишком много. Так и давление на черепную коробку, с</w:t>
      </w:r>
      <w:r>
        <w:rPr>
          <w:color w:val="000000"/>
          <w:sz w:val="24"/>
          <w:szCs w:val="24"/>
        </w:rPr>
        <w:t xml:space="preserve">оздаваемое кирпичом, слишком сильно превышает одну атмосферу, необходимую для нормальной жизни. Но и вообще без внешнего давления, в вакууме, организм не выживет.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 считать, что болезнь - результат нападения микробов на макроорганизм. Что им нужно? </w:t>
      </w:r>
      <w:r>
        <w:rPr>
          <w:color w:val="000000"/>
          <w:sz w:val="24"/>
          <w:szCs w:val="24"/>
        </w:rPr>
        <w:t xml:space="preserve">Тепло, питательная среда. Все это они получают. Но парадокс в том, что, победив, то есть, убив хозяина, победители погибают вместе с побежденным, - ибо необходимые им условия поддерживает только живой организм. Зачем им такая победа?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ни болезнь - бо</w:t>
      </w:r>
      <w:r>
        <w:rPr>
          <w:color w:val="000000"/>
          <w:sz w:val="24"/>
          <w:szCs w:val="24"/>
        </w:rPr>
        <w:t>рьба организма с микробами, в которой много "агрессоров" гибнет, ни сама победа в этой борьбе микробам не нужны. Макроорганизмам, и это каждый знает по себе, от болезней тоже одни мучения. Так зачем же нужны болезни? Зачем эволюция закрепила в нашем генофо</w:t>
      </w:r>
      <w:r>
        <w:rPr>
          <w:color w:val="000000"/>
          <w:sz w:val="24"/>
          <w:szCs w:val="24"/>
        </w:rPr>
        <w:t xml:space="preserve">нде способность реагировать на микроорганизмы, трафаретные формы некоторых болезней, характерные клинические симптомы, схемы выздоровления?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оставить в стороне такие эмоциональные понятия, как страдание, борьба, победа, то придется признать, что взаим</w:t>
      </w:r>
      <w:r>
        <w:rPr>
          <w:color w:val="000000"/>
          <w:sz w:val="24"/>
          <w:szCs w:val="24"/>
        </w:rPr>
        <w:t xml:space="preserve">одействие с болезнетворными микробами макроорганизмам необходимо. Иначе у них уже выработалась бы толерантность (безразличие) к ним, как она выработалась в наших организмах по отношению ко многим микробам, поражающим зверей, птиц, растения.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Отрицательные </w:t>
      </w:r>
      <w:r>
        <w:rPr>
          <w:color w:val="000000"/>
          <w:sz w:val="24"/>
          <w:szCs w:val="24"/>
        </w:rPr>
        <w:t xml:space="preserve">результаты взаимодействия, которые мы замечаем и называем болезнью, - только поверхностная, видимая часть явления. Главная же - потребность организма в "микробных веществах".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концепции, которая находит все больше подтверждений, некоторые клеточны</w:t>
      </w:r>
      <w:r>
        <w:rPr>
          <w:color w:val="000000"/>
          <w:sz w:val="24"/>
          <w:szCs w:val="24"/>
        </w:rPr>
        <w:t>е органеллы, например митохондрии, возникли в результате симбиоза микробов с клеткой и их трансформации. Так это или нет, но клетке, по-видимому, нужны вещества микробного происхождения (речь идет не об известных всем симбионтах, например из кишечника, а о</w:t>
      </w:r>
      <w:r>
        <w:rPr>
          <w:color w:val="000000"/>
          <w:sz w:val="24"/>
          <w:szCs w:val="24"/>
        </w:rPr>
        <w:t xml:space="preserve"> возбудителях инфекционных болезней). Те из веществ, которые не может синтезировать сам организм, подобно незаменимым аминокислотам и витаминам, ему приходится добывать извне, приглашая микробов пожить за свой счет. Как он мог бы это сделать?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проце</w:t>
      </w:r>
      <w:r>
        <w:rPr>
          <w:color w:val="000000"/>
          <w:sz w:val="24"/>
          <w:szCs w:val="24"/>
        </w:rPr>
        <w:t>ссы в организме регулируются с помощью пары противоположно действующих механизмов. Таковы возбуждение и торможение нервных процессов, симпатическое и парасимпатическое управление вегетативными функциями - можно привести много примеров. Вероятно, кроме имму</w:t>
      </w:r>
      <w:r>
        <w:rPr>
          <w:color w:val="000000"/>
          <w:sz w:val="24"/>
          <w:szCs w:val="24"/>
        </w:rPr>
        <w:t>нологических механизмов, направленных на уничтожение микробов, есть и система, стимулирующая их размножение. Когда возникает необходимость в "микробных витаминах", эта система активизируется и поддерживает репродукцию возбудителей, а иммунная система следи</w:t>
      </w:r>
      <w:r>
        <w:rPr>
          <w:color w:val="000000"/>
          <w:sz w:val="24"/>
          <w:szCs w:val="24"/>
        </w:rPr>
        <w:t xml:space="preserve">т, чтобы их не стало слишком много. Баланс нарушается - начинается болезнь.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По-видимому, стимулирующая система, как и иммунная, специфична. Она выясняет, какого именно вещества не хватает, и способствует размножению соответствующего микроба.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факты, </w:t>
      </w:r>
      <w:r>
        <w:rPr>
          <w:color w:val="000000"/>
          <w:sz w:val="24"/>
          <w:szCs w:val="24"/>
        </w:rPr>
        <w:t>подтверждающие, что стимулирующая система - реальность. У здоровых людей сыворотка крови подавляет рост многих патогенных микробов. Однако бывают случаи, когда сыворотка не только не бактерицидна, но и способствует размножению микрофлоры. Именно в этих слу</w:t>
      </w:r>
      <w:r>
        <w:rPr>
          <w:color w:val="000000"/>
          <w:sz w:val="24"/>
          <w:szCs w:val="24"/>
        </w:rPr>
        <w:t xml:space="preserve">чаях можно попытаться биохимически определить те факторы, с помощью которых организм "вызывает микробов на себя".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согласно изложенной гипотезе, инфекционные болезни развиваются вовсе не из-за агрессивности микробов. Инициирует взаимодействие с ними </w:t>
      </w:r>
      <w:r>
        <w:rPr>
          <w:color w:val="000000"/>
          <w:sz w:val="24"/>
          <w:szCs w:val="24"/>
        </w:rPr>
        <w:t xml:space="preserve">сам макроорганизм, а заболевание - результат несовершенства или поломки систем, регулирующих отношения индивидуума с микробом.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не только следует теоретический вывод о закономерности болезней и их связи с необходимыми процессами жизнедеятельности, н</w:t>
      </w:r>
      <w:r>
        <w:rPr>
          <w:color w:val="000000"/>
          <w:sz w:val="24"/>
          <w:szCs w:val="24"/>
        </w:rPr>
        <w:t>о и открываются новые возможности для медицинской практики. Надо бы научиться наряду с активностью иммунитета измерять активность стимулирующей системы. Тогда можно будет прогнозировать риск заболеть той или иной инфекционной болезнью. Это позволило бы защ</w:t>
      </w:r>
      <w:r>
        <w:rPr>
          <w:color w:val="000000"/>
          <w:sz w:val="24"/>
          <w:szCs w:val="24"/>
        </w:rPr>
        <w:t xml:space="preserve">ищать человека целенаправленно, делать ему прививки не "списком", а только те, что необходимы. Скольких осложнений, следующих за тотальной вакцинацией, можно было бы избежать! </w:t>
      </w:r>
    </w:p>
    <w:p w:rsidR="00000000" w:rsidRDefault="00060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гипотеза верна, сами прививки могли бы стать ненужными. Активность стимули</w:t>
      </w:r>
      <w:r>
        <w:rPr>
          <w:color w:val="000000"/>
          <w:sz w:val="24"/>
          <w:szCs w:val="24"/>
        </w:rPr>
        <w:t>рующей системы можно было бы снизить, снабжая организм необходимыми "микробными витаминами" в виде аптечных препаратов. Можно представить себе и другие обнадеживающие перспективы. Но они так и останутся перспективами, пока гипотеза не проверена независимым</w:t>
      </w:r>
      <w:r>
        <w:rPr>
          <w:color w:val="000000"/>
          <w:sz w:val="24"/>
          <w:szCs w:val="24"/>
        </w:rPr>
        <w:t>и исследователями.</w:t>
      </w:r>
    </w:p>
    <w:p w:rsidR="00000000" w:rsidRDefault="00060C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60CB6" w:rsidRDefault="00060CB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http://nrc.edu.ru/</w:t>
        </w:r>
      </w:hyperlink>
    </w:p>
    <w:sectPr w:rsidR="00060CB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2"/>
    <w:rsid w:val="00060CB6"/>
    <w:rsid w:val="009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rc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7704</Characters>
  <Application>Microsoft Office Word</Application>
  <DocSecurity>0</DocSecurity>
  <Lines>64</Lines>
  <Paragraphs>18</Paragraphs>
  <ScaleCrop>false</ScaleCrop>
  <Company>PERSONAL COMPUTERS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Эволюционная медицина</dc:title>
  <dc:creator>USER</dc:creator>
  <cp:lastModifiedBy>Igor</cp:lastModifiedBy>
  <cp:revision>2</cp:revision>
  <dcterms:created xsi:type="dcterms:W3CDTF">2024-07-25T08:18:00Z</dcterms:created>
  <dcterms:modified xsi:type="dcterms:W3CDTF">2024-07-25T08:18:00Z</dcterms:modified>
</cp:coreProperties>
</file>