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C3" w:rsidRDefault="008C1713" w:rsidP="008C1713">
      <w:pPr>
        <w:pStyle w:val="1"/>
        <w:jc w:val="center"/>
      </w:pPr>
      <w:bookmarkStart w:id="0" w:name="_GoBack"/>
      <w:bookmarkEnd w:id="0"/>
      <w:r w:rsidRPr="008C1713">
        <w:t>Эволюция человека и первобытных людей</w:t>
      </w:r>
    </w:p>
    <w:p w:rsidR="008C1713" w:rsidRDefault="008C1713" w:rsidP="008C1713"/>
    <w:p w:rsidR="008C1713" w:rsidRDefault="008C1713" w:rsidP="008C1713">
      <w:r>
        <w:t>Эволюция человека и первобытных людей является одной из наиболее увлекательных исследовательских областей в палеонтологии и антропологии. Она представляет собой уникальный путь развития живых существ, который привел к формированию современного человека. Исследование этой эволюционной истории позволяет нам лучше понять происхождение, развитие и адаптации нашего вида.</w:t>
      </w:r>
    </w:p>
    <w:p w:rsidR="008C1713" w:rsidRDefault="008C1713" w:rsidP="008C1713">
      <w:r>
        <w:t>Происхождение человека связано с общим предком, который разделился с общим предком современных человекоподобных обезьян, таких как шимпанзе и гориллы, около 5-7 миллионов лет назад. Отсюда начинается история эволюции человека. Наиболее ранние представители человеческой линии, такие как ардипитеки и австралопитеки, жили в Африке и датируются периодом около 4-7 миллионов лет назад.</w:t>
      </w:r>
    </w:p>
    <w:p w:rsidR="008C1713" w:rsidRDefault="008C1713" w:rsidP="008C1713">
      <w:r>
        <w:t>Однако ключевым моментом в эволюции человека было появление рода Homo. Первые представители Homo, такие как Homo habilis, появились около 2-2,5 миллионов лет назад и характеризовались более развитыми интеллектуальными и культурными способностями, а также использованием инструментов.</w:t>
      </w:r>
    </w:p>
    <w:p w:rsidR="008C1713" w:rsidRDefault="008C1713" w:rsidP="008C1713">
      <w:r>
        <w:t>Следующим важным этапом было появление Homo erectus, который жил около 1,9 миллиона лет назад и стал первым человекоподобным видом, покинувшим Африку и распространившимся в Евразию. Homo erectus был способен на более сложное использование орудий и вероятно использовал огонь.</w:t>
      </w:r>
    </w:p>
    <w:p w:rsidR="008C1713" w:rsidRDefault="008C1713" w:rsidP="008C1713">
      <w:r>
        <w:t>Далее в эволюции человека наступила эра неандертальцев (Homo neanderthalensis), которые обитали в Европе и Западной Азии около 400 000 - 40 000 лет назад. Неандертальцы были высоко развитыми социальными существами и создавали сложные орудия и украшения.</w:t>
      </w:r>
    </w:p>
    <w:p w:rsidR="008C1713" w:rsidRDefault="008C1713" w:rsidP="008C1713">
      <w:r>
        <w:t>Современный Homo sapiens появился около 200 000 лет назад в Африке и со временем распространился по всему миру. Стремительное развитие технологии, культуры и общества в эпоху Homo sapiens сделало его доминирующим видом на планете.</w:t>
      </w:r>
    </w:p>
    <w:p w:rsidR="008C1713" w:rsidRDefault="008C1713" w:rsidP="008C1713">
      <w:r>
        <w:t>Изучение и анализ ископаемых останков и археологических находок позволяют ученым воссоздать этапы эволюции человека и понять его место в природе. Также важно отметить, что эволюция человека продолжается и современные исследования молекулярной генетики и антропологии по-прежнему расширяют наше понимание этого удивительного процесса.</w:t>
      </w:r>
    </w:p>
    <w:p w:rsidR="008C1713" w:rsidRDefault="008C1713" w:rsidP="008C1713">
      <w:r>
        <w:t>Важно отметить, что эволюция человека и первобытных людей не ограничивается только физическими изменениями. Она также включает в себя развитие интеллектуальных способностей, социальных структур и культурных достижений. Появление у человека способности к речи, использование огня, создание сложных орудий и жилищ - все это были значимые шаги в процессе эволюции.</w:t>
      </w:r>
    </w:p>
    <w:p w:rsidR="008C1713" w:rsidRDefault="008C1713" w:rsidP="008C1713">
      <w:r>
        <w:t>Современная антропология и генетика также помогают нам понять происхождение и миграцию наших древних предков. Исследования ДНК позволяют отслеживать путешествия и распространение Homo sapiens по разным частям света и выявлять генетические связи между современными популяциями и вымершими группами.</w:t>
      </w:r>
    </w:p>
    <w:p w:rsidR="008C1713" w:rsidRDefault="008C1713" w:rsidP="008C1713">
      <w:r>
        <w:t>Однако многие вопросы остаются без ответа, и исследования в области эволюции человека и первобытных людей продолжаются. Они раскрывают перед учеными новые горизонты для исследований, включая вопросы о влиянии окружающей среды, климата и социокультурных факторов на эволюцию человека.</w:t>
      </w:r>
    </w:p>
    <w:p w:rsidR="008C1713" w:rsidRDefault="008C1713" w:rsidP="008C1713">
      <w:r>
        <w:lastRenderedPageBreak/>
        <w:t>Таким образом, эволюция человека и первобытных людей - это сложная и увлекательная история, которая объединяет в себе биологию, антропологию и археологию. Исследования в этой области расширяют наше понимание происхождения и развития человека и помогают нам лучше осознать наше место в мире и в природе.</w:t>
      </w:r>
    </w:p>
    <w:p w:rsidR="008C1713" w:rsidRPr="008C1713" w:rsidRDefault="008C1713" w:rsidP="008C1713">
      <w:r>
        <w:t>В заключение, эволюция человека и первобытных людей представляет собой уникальную историю развития жизни на Земле. Исследования в этой области позволяют нам лучше понять происхождение и разнообразие человеческого вида, его адаптации к окружающей среде и социокультурные изменения на протяжении миллионов лет.</w:t>
      </w:r>
    </w:p>
    <w:sectPr w:rsidR="008C1713" w:rsidRPr="008C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C3"/>
    <w:rsid w:val="008C1713"/>
    <w:rsid w:val="00931245"/>
    <w:rsid w:val="00E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7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7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dcterms:created xsi:type="dcterms:W3CDTF">2024-03-13T09:25:00Z</dcterms:created>
  <dcterms:modified xsi:type="dcterms:W3CDTF">2024-03-13T09:25:00Z</dcterms:modified>
</cp:coreProperties>
</file>