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ФАКТОРИ ОПТИМІЗАЦІЇ ПСИХОЛОГІЧНОГО РОЗВИТКУ ДОШКІЛЬНИКА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Іванова В.В.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Мукачівський державний університет</w:t>
      </w:r>
    </w:p>
    <w:p w:rsidR="00000000" w:rsidRDefault="00FE25AD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соціалізація дошкільник психологічний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Стаття присвячена проблемі пошуку ресурсів і шляхів подолання труднощів розвитку в дошкільному дитинстві. Охаракт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еризовано фактори виникнення проблем соціального функціонування особистості дитини. Визначено важливі суб’єктивні показники готовності до успішної соціалізації дошкільнят. Встановлено, що наявність психологічно безпечного розвиваючого середовища в ДНЗ вист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упає в якості необхідної умови розкриття, прояву та розвитку особистісного потенціалу дитини. Позитивне сприйняття педагогом дошкільнят і самого себе є одним із значущих чинників ефективного педагогічного спілкування як важливого фактору оптимізації психол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огічного розвитку дитини.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Ключові слова: психологічне благополуччя, соціалізація, педагогічна взаємодія, педагогічне спілкування, самооцінка, дошкільник.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Постановка проблеми. Загальновизнаним у вітчизняній і зарубіжній психології є положення про те, що вза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ємодія з дорослими виступає простором розвитку і чинником становлення особистості дитини в дошкільному дитинстві [5; 6]. Процес взаємодії - це спів-буттєва спільність, в якій відбувається становлення картини світу і усвідомлення себе в ньому [10].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даний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час фокус наукових досліджень переміщається від вивчення факторів, що підвищують вразливість дитини, до вивчення факторів, що захищають її від дій стресу, і попереджають виникнення психологічних ризиків. Сьогодні </w:t>
      </w:r>
      <w:r>
        <w:rPr>
          <w:rFonts w:ascii="Times New Roman CYR" w:hAnsi="Times New Roman CYR" w:cs="Times New Roman CYR"/>
          <w:sz w:val="28"/>
          <w:szCs w:val="28"/>
        </w:rPr>
        <w:t>особливого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значення набуває проблема пошуку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ресурсів і шляхів подолання труднощів розвитку в дошкільному дитинстві.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Аналіз останніх досліджень і публікацій. Традиційно в психології підкреслюється, що в перші роки життя психіка дитини в своєму розвитку проходить таку «відстань», з якою не зрівняєтьс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жоден наступний вік. Це обумовлено, перш за все, онтогенетичними особливостями дошкільного дитинства.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цей віковий період у дитини розвиваються когнітивні, емоційні, вольові процеси, вторинні психічні функції, а також мова і здатність до взаємодії. Вона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починає усвідомлювати свою унікальність і проявляти себе як особистість в різних ситуаціях життя. Накопичуючи індивідуальний досвід, досягнення в предметній, ігровій та навчальній діяльності, освоюючи рефлексію як спосіб ідентифікації з ідеалом і зі зразк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ами, які їй транслюються, приймаючи позицію особистої відповідальності, дитина стає здатною до рефлексії і вся сукупність життєвих явищ тим самим соціалізуються.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Неоднозначність соціальної ситуації розвитку в даний час, дестабілізуючий вплив певних соціоку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льтурних феноменів, породжують кризу психологічних механізмів адаптації особистості, що виявляється в дезінтеграції психіки, психологічних ризиках розвитку; інтенсифікації процесів соціально-психологічної деформації, яка формує психологічні умови можливост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виникнення адиктивної і девіантної поведінки; в зниженні здібностей встановлення емоційно близьких між- особистісних відносин; емоційної нестабільності. Названі вище фактори є показниками виникнення проблем соціального функціонування особистості і пред’я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вляють особливі вимоги до суб’єкту,який розвивається, припускаючи прояв таких характеристик «Я-концепції», як: адаптивність в соціокультурній ситуації; високий рівень соціальної компетентності; висока ступінь соціальної пластичності; володіння моделями ада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птивної соціальної поведінки.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Виділення невирішених раніше частин загальної проблеми. В Україні останні десятиліття актуальні проблеми, пов’язані з обмеженням простору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дитячої життєдіяльності, переглядом в суспільстві таких ціннісних установок як шлюб і сі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м’я, підвищенням рівня життя дитини, пов’язаного зі зростанням споживання товарів і послуг, механізацією побуту, кількістю і якістю дитячої індустрії розваг, виражені особливо різко. Поряд з цим посилюється суб’єктивна незадоволеність, тривожність, знижуєт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ься рівень психоемоційного благополуччя дітей, що продукує виникнення тривоги і агресивності, які свідчать про психологічне неблагополуччя [1].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Одночасно в сучасній соціореальності спостерігається підвищена стресогенність, зростання дезадаптованості доросл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их, що провокує в певній мірі виникнення неконструктивної взаємодії «дорослий - дитина».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даному контексті проблема визначення показників психологічного благополуччя дітей дошкільного віку, їх розвитку та успішної соціалізації є принципово важливим і з 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оретичної, і з практичної точки зору завданням.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 статті - визначити та охарактеризувати комплекс показників психологічного благополуччя дітей дошкільного віку, який може бути надійним орієнтиром при побудові психолого-пе- дагогічної системи роботи в ум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овах дошкільного навчального закладу.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Виклад основного матеріалу. Інноваційні ідеї в області реформування дошкільної освіти звертають увагу, в першу чергу, на необхідність створення умов, забезпечення оптимального розвитку дитини та її конструктивної соціа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лізації.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Розвиток суб’єкта відбувається в загальному контексті його «життєвого шляху» (С.Л. Рубінш- тейн) [9]. Дошкільне дитинство в даному ракурсі має особливе психологічне значення, будучи важливою фазою життєвого шляху. У цей період, як підкреслював Л.С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Виготський, складаються певні соціально-психологічні ситуації як своєрідне ставлення дитини до оточуючої її соціальної дійсності. На думку Л.С. Виготського, соціальна ситуація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розвитку дитини визначає в повному обсязі форми і шлях набуття нових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властивос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тей особистості, психічних новоутворень, які ростуть із соціальної дійсності, насиченої стимулами і джерелами розвитку. Тут соціальне трансформується, асимілюється і відбивається в індивідуальному, породжуючи певні ефекти соціалізації [3].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Згідно О.В. Петр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овському, сама соціальна ситуація розвитку може бути стабільною або змінюється, де проектується культурологічна та соціально-історична специфіка, в якій знаходиться дитина. Занурення дитини в життя соціуму проходить наступні фази: адаптації до норм і форм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взаємодії, діяльності, прийнятим в цій спільності; індивідуалізації як задоволення «потреби індивіда в максимальній персонізації»; інтеграції особистості дитини в соціум через суперечності між індивідуальними особливостями суб’єкта і прийнятими, схвалювани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ми і культивованими характеристиками, відповідними соціальним цінностям, які сприяють успіху спільної діяльності [8].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В.С. Мухіна розглядає розвиток особистості дитини як рівневе, послідовне формування структури самосвідомості. Велике значення для конструк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тивного психічного розвитку має самопізнання, самооцінка і адекватний рівень домагань на визнання, адекватне уявлення про себе як представника гендеру, уявлення себе в часі [7].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Різні соціально-психологічні та психолого-пе- дагогічні умови життєдіяльності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задають різноманітні особистісні конструкти, які можна моделювати, створюючи реальне розвиваюче виховне середовище, що включає систему психологічної підтримки, спрямованої на вирішення завдань самої дитини. Особливого значення в дошкільний період набуває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ідтримка ініціативи в побудові образу самості у дитини або психологічний опір розвитку з боку оточуючих дорослих (В.І. Сло- бодчиков) [9].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Позитивне, адекватне ставлення до себе, </w:t>
      </w:r>
      <w:r>
        <w:rPr>
          <w:rFonts w:ascii="Times New Roman CYR" w:hAnsi="Times New Roman CYR" w:cs="Times New Roman CYR"/>
          <w:sz w:val="28"/>
          <w:szCs w:val="28"/>
        </w:rPr>
        <w:t>позитивна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самооцінка один з основних критеріїв психологічного благополуччя 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шкільника. Великого значення набуває створення психолого-пе- дагогічних умов, що забезпечують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формування у дитини більш диференційованої, адекватної самооцінки (Г.М. Бреслав).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Конструктивний психологічний розвиток також тісно пов’язаний зі становленням сам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освідомості й умінням підтримувати себе у важких ситуаціях. Важливе значення має формування образу «Я», усвідомлення своєї самоцінності й унікальності як основи розвитку засобів самоактуалізації.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старшому дошкільному віці самооцінка стає провідним показн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иком розвитку особистості, причому вона пов’язана з прагненням відповідати вимогам дорослих бути «хорошим». Л.І. Божович зазначала, що в самооцінці дитини слабко виражений раціональний компонент, так як вона виникає на ґрунті бажання дитини отримати схвале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 дорослого і за допомогою цього зберегти емоційне благополуччя [2]. Наявність одночасно існуючих сильних, але протилежно спрямованих афективних тенденцій провокує внутрішній конфлікт і ускладнює внутрішнє психічне життя дитини. На цьому етапі розвитку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ротиріччя між «хочу» і «треба» ставлять дитину в ситуацію вибору, викликають різноспрямовані емоційні переживання, створюють амбівалентне ставленнядо дорослих і визначають нестабільність поведінки [2].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працях Д.С. Брунера, Н.С. Лейтес, В.Ф. Моргун, Д.І.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Фельдштейна, М. Раттер, Н.О. Бернштейна особливу увагу приділено категорії педагогічної взаємодії як спів-буттєвого простору, і підкреслюється ідея про те, що активність дітей необхідно підтримувати, закріплюючи і заохочуючи ініціативу, досягнення і успіх.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Правильне розуміння психологічних особливостей дитини, мотивів її поведінки дозволяють вибрати вірні стратегію і тактику взаємодії, що сприяє розвитку її позитивної самооцінки і успішної соціалізації.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Так як педагогічна взаємодія має потужний розвиваючий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потенціал, її зміст і модель, схеми побудови взаємин, що транслюються, накладають відбиток на хід подальшого розвитку особистості. Підтримка ініціативи дитини, актуалізує мотивацію навчання і розвитку. Відсутність підтримуючих відносин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продукує ризики вини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кнення почуття провини і відчуття покинутості, сумнів у власній ефективності, формується неадекватна самооцінка.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Збільшений рівень тривожності сучасних дітей, недостатня здатність використовувати свої інтелектуальні та творчі ресурси, несамостійність, схил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ьність до негативних впливів середовища, комунікативні порушення багато в чому є наслідком недостатнього рівня розвитку системи саморегуляції.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важливими суб’єктивними показниками готовності до успішної соціалізації дошкільнят є такі характерис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тики особистості дитини, як: адекватна самооцінка; самоприйнят- тя; адекватність психічного відображення реальності; високі показники розумової діяльності і розвинена уява; емоційна стійкість (нормативна тривожність, здатність до емоційної децентрації); са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морегуляція і самоконтроль; активність і цілеспрямованість; позитивний образ «Я», в тому числі задоволеність своїм соціальним статусом в групі; інтегрованість у соціальний контекст, задоволеність спілкуванням, вміння налагоджувати соціальні контакти з одно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літками і дорослими; позитивне самосприйняття.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Саме спосіб ставлення до іншого є, на думку багатьох авторів, «центральною, змістоутворюю- чою характеристикою людини» [2], так як її розвиток і самореалізація відбуваються в соціальних умовах. Гармонія в сфер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соціальних відносин є значущим фактором, що впливає на індивідуальне благополуччя. Як підкреслював С.Л. Рубінш- тейн, напрямок розвитку суб’єктності визначається тим, до яких взаємодій людина прагне, які відносини з іншими вона здатна встановити [8].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еріод дошкільного дитинства соціальний світ дитини вимагає від неї активності, вирішення нових завдань і набуття нових навичок; тут похвала і нагорода за успіх є фасилітуючими засобами. Це вік, коли діти починають відчувати, що їх сприймають і зважають 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них. «Я те, що Я буду» - стає в дитини головним почуттям ідентичності в іграх.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З’являються рефлексія і емпатія, можливість зрозуміти іншого і в разі його невдач ввійти в його стан і зуміти співпереживати, відчути бажання і прагнення іншого. Це відкриває вн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утрішні, емоційні стани іншої людини, дає можливість зрозуміти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мотиви поведінки «значущого іншого», продукує розвиток соціальних здібностей (В.С. Мухіна) [7].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Знижується імпульсивність емоційних проявів дитини, виникають почуття відповідальності, справедли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вості, прихильності, емпатії, формується радість від ініціативної дії, розвиваються соціальні емоції у взаємодії з однолітками. Дошкільник ототожнює себе зі значущими іншими, разом з тим диференціюючись і відособлюючись від інших, розвиваючи індивідуальніс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(В.О. Пе- тровський) [8]. Виникає емоційне передбачення результатів чужих і власних вчинків, узагальнення переживань, «емоції стають розумними» (В.П. Зінченко) [4].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Перед педагогами стоїть завдання адаптації дитини до життя в соціумі, підтримки розвитку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її особистості і формування у неї якостей необхідних для повноцінної, конструктивної взаємодії з іншими. Разом з тим, психолого-педагогічні ризики, що виникають в результаті некомпетентної взаємодії «педагог - дитина» виражаються в: підвищеній тривожності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 незадоволеності соціальними контактами; уникненні контактів; неадекватній самооцінці; необґрунтованих страхах; нерозвиненій уяві; нездатності до емоційної децентрації; низькому рівні саморегуляції.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Сучасна система дошкільної освіти </w:t>
      </w:r>
      <w:r>
        <w:rPr>
          <w:rFonts w:ascii="Times New Roman CYR" w:hAnsi="Times New Roman CYR" w:cs="Times New Roman CYR"/>
          <w:sz w:val="28"/>
          <w:szCs w:val="28"/>
        </w:rPr>
        <w:t>активно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розвиває новий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тип ставлення до самого дошкільного дитинства як етапу розвитку особистості людини, визнаючи її як безумовну цінність на противагу точці зору на дитинство як етап «підготовки до життя». З цих позицій визнається необхідність забезпечення для особистості, 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 розвивається, умов для повноцінного становлення індивідуальності та соціалізації.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Як показує аналіз досліджень психологів, дошкільний вік є відповідальним і унікальним періодом онтогенезу, тут формуються фундаментальні потреби і здібності, що визначають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подальший розвиток суб’єкта. Розвиток цих якостей відбувається не тільки під впливом вікового дозрівання фізіологічного та психологічного порядку, але перш за все в процесі педагогічного спілкування з дорослими, а характер і результат якого багато в чому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визначається рівнем їх компетентності.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показують дослідження вітчизняних і зарубіжних психологів (О.М. Леонтьєв, В.А. Кан- Калик, С.Л. Братченко, Р. Бернс, Е. Болт), велике значення у визначенні характеру, змісту і самого ходу процесу педагогічної взаєм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одії відіграє індивідуальний стиль спілкування.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Ґрунтуючись на дослідженнях (В.А. Кан- Калик, О.О. Леонтьєв, Т.Н. Щербакова) до конструктивних стилів можна віднести творчу співпрацю, прийняття, демократичний стиль, які можливі при наявності високого профес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іоналізму, особистісної зрілості педагога, психологічної готовності і високої мотивації до співпраці, здібності та вміння організувати і реалізувати спільну взаємотворчість; дружнє ставлення, що супроводжується визнанням ексклюзивності особистості дитини,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готовності демонструвати повагу до цінностей дитини, толерантність, підтримку.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Підтримка автономії і самостійності дитини з боку дорослого розвиває потребу в самопізнанні, самодетермінації, самоконтролі, рефлексії і сприяє розвитку самоефективності, успішн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ості ігрової та навчальної діяльності, соціалізації.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Таким чином, наявність психологічно безпечного розвиваючого середовища в ДНЗ виступає в якості необхідної умови розкриття, прояву та розвитку особистісного потенціалу дитини, її індивідуальності. Велику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роль у формуванні розвиваючого освітнього середовища відіграє особистість самого педагога, стиль його спілкування, рівень психологічної компетентності (С.Л.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Братченко, В.О. Петровський) [8].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психології показано, що педагоги з різними стилями педагогічног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спілкування моделюють змістовно-неоднозначне середовище взаємодії з дитиною, що в свою чергу по-різному впливає на її емоційний, пізнавальний і особистісний розвиток. Цікаво, що педагоги ДНЗ з розвиваючим стилем педагогічного спілкування більш емоційно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тійкі, проявляють соціальну сміливість, товариськість, гнучкість; демонструють раціоналізм і незалежність.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педагогів з організаційним стилем характерна емоційна нестійкість, менш виражена здатність до емпатії, тенденція до захисних форм поведінки, що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омпенсують низьку довіру до себе та іншого (Т.П. Скрипкіна). З огляду на те, що в дошкільному дитинстві довіра виступає потужним психологічним засобом виховання, дана поведінка дорослого дезорієнтує дитину, ускладнює її розвиток, викликає агресію, уникненн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контакту, девіантні реакції, породжує ризики розвитку і психологічні бар’єри в діаді «дитина - дорослий». Цей тип педагогів в меншій мірі виявляють задоволеність своєю професією і творчу спрямованість в спілкуванні з дітьми.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продуктивність спілкування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дорослого з дошкільником безпосередньо впливають професійно значущі якості.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початкових етапах професіоналізму важливу роль в успішності педагога в просторі взаємодії з дитиною відіграють такі якості як емпатія, реалізація цінностей самоактуалізації, пс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ихологічна готовність до особистісно-орієнтованої взаємодії, творча, комунікативна активність. У міру розвитку професіоналізму більшого значення набувають довіра до себе і оточуючих, прагнення до підвищення власної компетентності та особистісного росту.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 педагогів ДНЗ з великим стажем роботи особливе значення для ефективності в спілкуванні набувають такі якості як емоційна стійкість, товариськість, життєрадісність, емоційність, самоконтроль, здатність адекватно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аналізувати оцінювати і прогнозувати ситуац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ію взаємодії з дитиною.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показують дослідження психологів, позитивне самоставлення педагога, прийняття себе та інших проектується в центрації на дитину, орієнтації на її інтереси і потреби розвитку, ем- патійності та прийнятті індивідуальних особливостей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дітей, в довірчих відносинах в діаді «дитина - дорослий».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Теоретичний аналіз досліджень вітчизняних і зарубіжних вчених показує, що зміст, характер і спрямованість педагогічної взаємодії, організованої педагогом, визначають темпи, напрям і багато в чому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езультат розвитку дитини і успішність її соціалізації. У процесі взаємодії «дорослий - дитина» відбувається інтеріоризація ефективних моделей поведінки, апробація методів і прийомів діяльності, що, власне, і становить основу подальшої успішної соціалізації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Велике значення тут має стратегія взаємодії, що обирається, в залежності від індивідуальних особливостей, системи смислових установок, індивідуальної концепції педагогічної діяльності, рівня професійної самосвідомості, особистісних особливостей, а також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власного асимільованого досвіду взаємодії.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психологічні ефекти впливу особистості педагога досить різноманітні і полягають не тільки в зміні настрою, мотивації, але і в глибокій трансформації особистісної сфери дитини.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сучасній психології (Н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.В. Кузьміна, О.К. Маркова, А.О. Реан, Т.Н. Щербакова) доведено, що для педагога ДНЗ велике значення має адекватність сприйняття і розуміння педагогом індивідуальних характеристик, емоційного стану, потреб, мотивів і інтересів дітей. Установка на емпатійну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взаємодію, на прийняття особистості та ексклюзивності дитини, дозволяє дорослому надавати адресну, своєчасну психологічну підтримку дитині.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показує зроблений аналіз, педагогічне спілкування можна розглядати як простір розвитку особистості, де розвиваюч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ий ефект залежить від міри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суб’єктної включеності дорослого і дитини, міри їх довіри один одному і психологічної компетентності дорослого, який будує взаємодію в творчому співавторстві з дітьми, вносячи в цей процес власні емоційні, мотиваційні та когнітив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 елементи, образ світу, а також індивідуальні характеристики і очікування.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Важливу роль в організації ефективного педагогічного спілкування відіграє «механізм зворотного зв’язку», можливість отримання інформації про результати дій і вчинків, що здійснюют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ься в діаді «вихователь - дитина». Це дозволяє педагогу на основі аналізу результатів своєї діяльності, рефлексії та оцінки сигналів про її сприйняття дитиною коригувати активність, використовувати нові способи впливу, більш адекватні та ефективні.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Дефіцит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психологічної компетентності педагога провокує використання механізмів, що спрощують або нормують процес сприйняття дитини і її поведінки за рахунок стереотипізації.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організації ефективної співпраці з дитиною педагогу необхідно адекватно відображати 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 особистісні особливості. Низька здатність адекватно аналізувати, оцінювати і рефлексувати со- ціально-перцептивну інформацію призводить до розрізненості розуміння і ускладнює виділення опорних точок в побудові спілкування.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спілкуванні «дорослий - дитин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а» присутні також механізми проектування, децентрації та ідентифікації.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Висновки і пропозиції. Таким чином, можна зробити висновок, що позитивне сприйняття педагогом дошкільнят і самого себе є одним із значущих чинників ефективного педагогічного спілкуванн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Дефіцит довіри проявляється у дошкільника в нерозвиненості емоційно-моральних ідеалів, в слабкій диференційованості емоцій; низькій самооцінці, тривожності, невпевненості; а на по- ведінковому рівні в агресивності, конфліктності або навпаки гіперсором’я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зливості і невпевненості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(Т.П. Скрипкіна, О.В. Поліна).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думку Т.П. Скрипкіної, соціально-психологічна сутність довіри полягає в тому, що в процесі взаємодії здійснюється розкриття значущих цінностей і смислів.</w:t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Дорослий, який має адекватну ступінь довіри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 себе і до дитини, акцентуючи увагу на ключових властивостях особистості дитини, проектує довіру дитини до себе й іншого, що і лежить в основі суб’єкт-суб’єктної взаємодії, в якій кожен виступає в якості рівноправного партнера. Суб’єкт-суб’єктний характ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 взаємодії сприяє збільшенню міри довіри до себе, наслідком чого є психологічне благополуччя дітей, розвиток внутрішніх детермінант успішної соціалізації дитини.</w:t>
      </w:r>
    </w:p>
    <w:p w:rsidR="00000000" w:rsidRDefault="00FE25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FE25AD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літератури</w:t>
      </w:r>
    </w:p>
    <w:p w:rsidR="00000000" w:rsidRDefault="00FE25AD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E25AD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Абраменкова В. В. Генезис отношений ребенка в социальной психологии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етства [Текст]: дис. ... д-ра психол. наук: 19.00.13 / В. В. Абраменкова. - М., 2000. - 420 с.</w:t>
      </w:r>
    </w:p>
    <w:p w:rsidR="00000000" w:rsidRDefault="00FE25AD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Божович Л. И. Изучение мотивации поведения детей и подростков [Текст] / Л. И. Божович. - М., 1972. -</w:t>
      </w:r>
    </w:p>
    <w:p w:rsidR="00000000" w:rsidRDefault="00FE25AD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24-25.</w:t>
      </w:r>
    </w:p>
    <w:p w:rsidR="00000000" w:rsidRDefault="00FE25AD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Выготский Л. С. Психология развития человека [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Текст] / Л. С. Выготский. - М.: Эксмо, 2003. - 1061 с.</w:t>
      </w:r>
    </w:p>
    <w:p w:rsidR="00000000" w:rsidRDefault="00FE25AD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Как построить свое «Я» [Текст] / под ред. В. Г. Зинченко. - М., Педагогика, 1991. - 136 с.</w:t>
      </w:r>
    </w:p>
    <w:p w:rsidR="00000000" w:rsidRDefault="00FE25AD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Лисина М. И. Проблемы онтогенеза общения [Текст] / М. И. Лисина. - М., 1986. - 242 с.</w:t>
      </w:r>
    </w:p>
    <w:p w:rsidR="00000000" w:rsidRDefault="00FE25AD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Лисина М. И. Пути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влияния семьи и детского учреждения на становление личности дошкольника [Текст] / М. И. Лисина // Психологические основы формирования личности в условиях общественного воспитания. - М., 2005.</w:t>
      </w:r>
    </w:p>
    <w:p w:rsidR="00000000" w:rsidRDefault="00FE25AD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Мухина В. С. Возрастная психология: феноменология развития, де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тство, отрочество [Текст]: Учебник для студ. вузов / В. С. Мухина. - 4-е изд., стереотип. - М.: Издательский центр «Академия», 1999. - 456 с.</w:t>
      </w:r>
    </w:p>
    <w:p w:rsidR="00000000" w:rsidRDefault="00FE25AD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Петровский В. А. Личностно-развивающее взаимодействие [Текст]: монография / В. А. Петровский, В. А. Ка- линенко,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И. Б. Котова. - Ростов н/Д., 1995. - 88 с.</w:t>
      </w:r>
    </w:p>
    <w:p w:rsidR="00000000" w:rsidRDefault="00FE25AD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Рубинштейн С. Л. Человек и мир [Текст]: монография / С. Л. Рубинштейн. - СПб.: Питер, 2012. - 224 с. [Сер. Мастера психологии].</w:t>
      </w:r>
    </w:p>
    <w:p w:rsidR="00FE25AD" w:rsidRDefault="00FE25AD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Слободчиков В. И. Психология развития человека. Развитие субъективной реальности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онтогенезе [Текст]: монография / В. И. Слободчиков. - М.: Школа-пресс, 2000. - 244 с.</w:t>
      </w:r>
    </w:p>
    <w:sectPr w:rsidR="00FE25A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85"/>
    <w:rsid w:val="000C1485"/>
    <w:rsid w:val="00FE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3337</Words>
  <Characters>19024</Characters>
  <Application>Microsoft Office Word</Application>
  <DocSecurity>0</DocSecurity>
  <Lines>158</Lines>
  <Paragraphs>44</Paragraphs>
  <ScaleCrop>false</ScaleCrop>
  <Company/>
  <LinksUpToDate>false</LinksUpToDate>
  <CharactersWithSpaces>22317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2024-09-30T05:39:00Z</dcterms:created>
  <dcterms:modified xsi:type="dcterms:W3CDTF">2024-09-30T05:39:00Z</dcterms:modified>
</cp:coreProperties>
</file>