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мотивация потребность</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Актуальность.</w:t>
      </w:r>
      <w:r>
        <w:rPr>
          <w:rFonts w:ascii="Times New Roman CYR" w:hAnsi="Times New Roman CYR" w:cs="Times New Roman CYR"/>
          <w:color w:val="000000"/>
          <w:sz w:val="28"/>
          <w:szCs w:val="28"/>
        </w:rPr>
        <w:t xml:space="preserve"> Анализ механизмов мотивации показывает, что источники активности человека заложены природой и их функционирование не требует участия сознания. Базисные источники активности, формирующие мотивацию пове</w:t>
      </w:r>
      <w:r>
        <w:rPr>
          <w:rFonts w:ascii="Times New Roman CYR" w:hAnsi="Times New Roman CYR" w:cs="Times New Roman CYR"/>
          <w:color w:val="000000"/>
          <w:sz w:val="28"/>
          <w:szCs w:val="28"/>
        </w:rPr>
        <w:t>дения, представляют собой биологические функциональные структуры, находящиеся в тесном отношении с окружающей средой, предметной и социальной. Природные потребности побуждают человека находить предметы, способные их удовлетворить. Происходит опредмечивание</w:t>
      </w:r>
      <w:r>
        <w:rPr>
          <w:rFonts w:ascii="Times New Roman CYR" w:hAnsi="Times New Roman CYR" w:cs="Times New Roman CYR"/>
          <w:color w:val="000000"/>
          <w:sz w:val="28"/>
          <w:szCs w:val="28"/>
        </w:rPr>
        <w:t xml:space="preserve"> потребностей. Устанавливающаяся при этом связь между потребностью и предметом, способным ее удовлетворить, в дальнейшем играет двойную роль. С одной стороны, при последующей актуализации потребности человек знает, что можно ее удовлетворить, и знает спосо</w:t>
      </w:r>
      <w:r>
        <w:rPr>
          <w:rFonts w:ascii="Times New Roman CYR" w:hAnsi="Times New Roman CYR" w:cs="Times New Roman CYR"/>
          <w:color w:val="000000"/>
          <w:sz w:val="28"/>
          <w:szCs w:val="28"/>
        </w:rPr>
        <w:t xml:space="preserve">б этого удовлетворения. Формируются определенные планы и программы поведения, связанные с актуальной потребностью. Проблема мотивации является одной из самых важных в современной психологии. Неслучайно то, что в начале нашего столетия почти одновременно в </w:t>
      </w:r>
      <w:r>
        <w:rPr>
          <w:rFonts w:ascii="Times New Roman CYR" w:hAnsi="Times New Roman CYR" w:cs="Times New Roman CYR"/>
          <w:color w:val="000000"/>
          <w:sz w:val="28"/>
          <w:szCs w:val="28"/>
        </w:rPr>
        <w:t>разных странах мира началась плодотворная работа по изучению мотивации.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Уильям Мак-Даугалл в Англии в качестве главного объяснительного понятия рассматривал инстинкты и заложил тем самым основы исследования мотивации в духе теории инстинктов. Это направлен</w:t>
      </w:r>
      <w:r>
        <w:rPr>
          <w:rFonts w:ascii="Times New Roman CYR" w:hAnsi="Times New Roman CYR" w:cs="Times New Roman CYR"/>
          <w:color w:val="000000"/>
          <w:sz w:val="28"/>
          <w:szCs w:val="28"/>
        </w:rPr>
        <w:t>ие впоследствии было представлено в работах современных этологов - Конрада Лоренца и Николса Тинбенгена.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Почти одновременно с Мак-Даугаллом Зигмунд Фрейд в Австрии попытался объяснить такие, казалось бы, иррациональные феномены, как содержание сновидений и</w:t>
      </w:r>
      <w:r>
        <w:rPr>
          <w:rFonts w:ascii="Times New Roman CYR" w:hAnsi="Times New Roman CYR" w:cs="Times New Roman CYR"/>
          <w:color w:val="000000"/>
          <w:sz w:val="28"/>
          <w:szCs w:val="28"/>
        </w:rPr>
        <w:t xml:space="preserve"> поведение невротиков динамикой скрытых потребностей, и тем самым заложил основы исследования мотивации в теории личности.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Первые работы по исследованию научения осуществил американец Эдвард Торндайк в подвале дома своего учителя Уильяма Джеймса. Сам Джейм</w:t>
      </w:r>
      <w:r>
        <w:rPr>
          <w:rFonts w:ascii="Times New Roman CYR" w:hAnsi="Times New Roman CYR" w:cs="Times New Roman CYR"/>
          <w:color w:val="000000"/>
          <w:sz w:val="28"/>
          <w:szCs w:val="28"/>
        </w:rPr>
        <w:t>с экспериментов не ставил, но разработанное им понятие «привычка» стало центральным в ассоциативной теории научения.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И.П. Павлов и Э.Л. Торндайк заложили основы ассоциативного направления в исследованиях мотивации. В ассоциативном направлении изучения проб</w:t>
      </w:r>
      <w:r>
        <w:rPr>
          <w:rFonts w:ascii="Times New Roman CYR" w:hAnsi="Times New Roman CYR" w:cs="Times New Roman CYR"/>
          <w:color w:val="000000"/>
          <w:sz w:val="28"/>
          <w:szCs w:val="28"/>
        </w:rPr>
        <w:t>лемы мотивации с именем Торндайка связывается линия психологии научения, а с именем И.П. Павлова - линия психологии активации.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Маслоу создал разумную фундаментальную классификацию мотивов, принципиально отличную от ранее существовавших. Он рассматривает це</w:t>
      </w:r>
      <w:r>
        <w:rPr>
          <w:rFonts w:ascii="Times New Roman CYR" w:hAnsi="Times New Roman CYR" w:cs="Times New Roman CYR"/>
          <w:color w:val="000000"/>
          <w:sz w:val="28"/>
          <w:szCs w:val="28"/>
        </w:rPr>
        <w:t>лые группы мотивов, которые упорядочены в ценностной иерархии согласно их роли в развитии личности. Согласно Маслоу, подобно тому, как недостаток определенных витаминов вызывает физическую болезнь, точно так же неудовлетворение определенных базовых потребн</w:t>
      </w:r>
      <w:r>
        <w:rPr>
          <w:rFonts w:ascii="Times New Roman CYR" w:hAnsi="Times New Roman CYR" w:cs="Times New Roman CYR"/>
          <w:color w:val="000000"/>
          <w:sz w:val="28"/>
          <w:szCs w:val="28"/>
        </w:rPr>
        <w:t>остей приводит к неврозу и психологической неприспособленности.</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 мотивации.</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свойства и сущность мотивации человека.</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 исследовать феномен мотивации человека.</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573058">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раскрыть сущность мотивации человека;</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выявить свойства мотивации человека;</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изучить основные методы мотивации человека.</w:t>
      </w:r>
    </w:p>
    <w:p w:rsidR="00000000" w:rsidRDefault="0057305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Научно-практическая значимость - подобранные мною материалы могут быть использованы: для проведения консультаций с супружескими парами; для проведения лекций, семинаров; </w:t>
      </w:r>
      <w:r>
        <w:rPr>
          <w:rFonts w:ascii="Times New Roman CYR" w:hAnsi="Times New Roman CYR" w:cs="Times New Roman CYR"/>
          <w:color w:val="000000"/>
          <w:sz w:val="28"/>
          <w:szCs w:val="28"/>
        </w:rPr>
        <w:t>для самостоятельной педагогической практики.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использованы работы следующих авторов: Вилюнас В.К., Корнилова Т.В., Насиновская Е.Е., Леонтьев Д.А., Чирков В.И., Шадриков В.Д. и др.</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Сущность мотивации человека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Нейрофизиологические мех</w:t>
      </w:r>
      <w:r>
        <w:rPr>
          <w:rFonts w:ascii="Times New Roman CYR" w:hAnsi="Times New Roman CYR" w:cs="Times New Roman CYR"/>
          <w:b/>
          <w:bCs/>
          <w:color w:val="000000"/>
          <w:sz w:val="28"/>
          <w:szCs w:val="28"/>
        </w:rPr>
        <w:t>анизмы мотивации человека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формировался природой как биологическое существо. Соответственно природа формировала и биологические механизмы его выживания. Одним из таких механизмов выступает нейрофизиологическая система мотивации поведения. Чтобы пон</w:t>
      </w:r>
      <w:r>
        <w:rPr>
          <w:rFonts w:ascii="Times New Roman CYR" w:hAnsi="Times New Roman CYR" w:cs="Times New Roman CYR"/>
          <w:color w:val="000000"/>
          <w:sz w:val="28"/>
          <w:szCs w:val="28"/>
        </w:rPr>
        <w:t>ять сложную мотивацию индивида как социального существа, необходимо представлять биологические источники активности, на основе которых формируется социальная и духовная мотивация личности.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Для обеспечения нормальной жизнедеятельности любого организма необх</w:t>
      </w:r>
      <w:r>
        <w:rPr>
          <w:rFonts w:ascii="Times New Roman CYR" w:hAnsi="Times New Roman CYR" w:cs="Times New Roman CYR"/>
          <w:color w:val="000000"/>
          <w:sz w:val="28"/>
          <w:szCs w:val="28"/>
        </w:rPr>
        <w:t>одимо, чтобы определенные параметры его внутренней среды поддерживались на относительно постоянном уровне. Данную задачу реализуют различные функциональные системы организма, которые работают по принципу саморегуляции и «гомеостазиса» (по У. Кеннону). Кажд</w:t>
      </w:r>
      <w:r>
        <w:rPr>
          <w:rFonts w:ascii="Times New Roman CYR" w:hAnsi="Times New Roman CYR" w:cs="Times New Roman CYR"/>
          <w:color w:val="000000"/>
          <w:sz w:val="28"/>
          <w:szCs w:val="28"/>
        </w:rPr>
        <w:t xml:space="preserve">ая константа организма может изменяться в определенных пределах: отклонение от нормы одних констант даже в небольших пределах и на непродолжительное время приводит к резкому нарушению обмена веществ и вызывает критическое состояние организма. Вместе с тем </w:t>
      </w:r>
      <w:r>
        <w:rPr>
          <w:rFonts w:ascii="Times New Roman CYR" w:hAnsi="Times New Roman CYR" w:cs="Times New Roman CYR"/>
          <w:color w:val="000000"/>
          <w:sz w:val="28"/>
          <w:szCs w:val="28"/>
        </w:rPr>
        <w:t>имеются константы, отклонение которых в ту или иную сторону даже на продолжительное время не приводит к существенному нарушению жизнедеятельности организма. Такие константы получили название пластичных. Смещение жестких констант автоматически приводит в де</w:t>
      </w:r>
      <w:r>
        <w:rPr>
          <w:rFonts w:ascii="Times New Roman CYR" w:hAnsi="Times New Roman CYR" w:cs="Times New Roman CYR"/>
          <w:color w:val="000000"/>
          <w:sz w:val="28"/>
          <w:szCs w:val="28"/>
        </w:rPr>
        <w:t xml:space="preserve">йствие компенсаторные механизмы, которые быстро возвращают их к нормальному уровню </w:t>
      </w:r>
      <w:r>
        <w:rPr>
          <w:rFonts w:ascii="Times New Roman CYR" w:hAnsi="Times New Roman CYR" w:cs="Times New Roman CYR"/>
          <w:color w:val="000000"/>
          <w:sz w:val="28"/>
          <w:szCs w:val="28"/>
          <w:lang w:val="en-US"/>
        </w:rPr>
        <w:t>[4, с. 26].</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плане рассматриваемого нами вопроса - проблемы мотивации - особый интерес представляет анализ механизмов регулирования и поддержания на определенном уровне пла</w:t>
      </w:r>
      <w:r>
        <w:rPr>
          <w:rFonts w:ascii="Times New Roman CYR" w:hAnsi="Times New Roman CYR" w:cs="Times New Roman CYR"/>
          <w:color w:val="000000"/>
          <w:sz w:val="28"/>
          <w:szCs w:val="28"/>
        </w:rPr>
        <w:t>стичных констант. Отклонение их от нормы в установленных пределах может компенсироваться за счет внутренних резервов организма. Однако очевидно, что резервы организма не безграничны. Основным источником веществ, необходимых для нормальной жизнедеятельности</w:t>
      </w:r>
      <w:r>
        <w:rPr>
          <w:rFonts w:ascii="Times New Roman CYR" w:hAnsi="Times New Roman CYR" w:cs="Times New Roman CYR"/>
          <w:color w:val="000000"/>
          <w:sz w:val="28"/>
          <w:szCs w:val="28"/>
        </w:rPr>
        <w:t>, является окружающая среда. Поэтому одновременно с отклонением той или иной жизненно важной константы от нормы «в организме немедленно начинают формироваться процессы, направленные на потребление данного вещества из внешней среды, т.е. соответствующая мот</w:t>
      </w:r>
      <w:r>
        <w:rPr>
          <w:rFonts w:ascii="Times New Roman CYR" w:hAnsi="Times New Roman CYR" w:cs="Times New Roman CYR"/>
          <w:color w:val="000000"/>
          <w:sz w:val="28"/>
          <w:szCs w:val="28"/>
        </w:rPr>
        <w:t>ивация».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мотивация возникает на основе определенной потребности, под которой будем понимать любое отклонение той или иной жизненно важной константы от уровня, обеспечивающего нормальное функционирование организма.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Детектирование возникающей </w:t>
      </w:r>
      <w:r>
        <w:rPr>
          <w:rFonts w:ascii="Times New Roman CYR" w:hAnsi="Times New Roman CYR" w:cs="Times New Roman CYR"/>
          <w:color w:val="000000"/>
          <w:sz w:val="28"/>
          <w:szCs w:val="28"/>
        </w:rPr>
        <w:t>потребности организма и формирование мотивационного возбуждения осуществляются, как правило, в несколько этапов задолго до существенных изменений в тканях [4, с. 27].</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Мотивационное возбуждение формируется на основе как нервных, так и гуморальных механизмов</w:t>
      </w:r>
      <w:r>
        <w:rPr>
          <w:rFonts w:ascii="Times New Roman CYR" w:hAnsi="Times New Roman CYR" w:cs="Times New Roman CYR"/>
          <w:color w:val="000000"/>
          <w:sz w:val="28"/>
          <w:szCs w:val="28"/>
        </w:rPr>
        <w:t>. Для естественного формирования мотивационного возбуждения необходимо, чтобы соответствующие центры получили раздражение сначала нервным, а затем гуморальным путем. Однако в формировании различных мотивационных возбуждений относительное значение нервных и</w:t>
      </w:r>
      <w:r>
        <w:rPr>
          <w:rFonts w:ascii="Times New Roman CYR" w:hAnsi="Times New Roman CYR" w:cs="Times New Roman CYR"/>
          <w:color w:val="000000"/>
          <w:sz w:val="28"/>
          <w:szCs w:val="28"/>
        </w:rPr>
        <w:t xml:space="preserve"> гуморальных факторов различно.</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Детектирование возникающих потребностей, как уже отмечалось, осуществляется специальными рецепторными образованиями. Характерной их особенностью является подчеркнутая специфичность, благодаря которой обеспечивается строгое н</w:t>
      </w:r>
      <w:r>
        <w:rPr>
          <w:rFonts w:ascii="Times New Roman CYR" w:hAnsi="Times New Roman CYR" w:cs="Times New Roman CYR"/>
          <w:color w:val="000000"/>
          <w:sz w:val="28"/>
          <w:szCs w:val="28"/>
        </w:rPr>
        <w:t>аблюдение за каждой жизненно важной константой организма [15, с. 106].</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остановиться также на нисходящих влияниях коры головного мозга на мотивационные центры гипоталамуса. Экспериментальные данные показывают, что корковые нейроны, наряду с получ</w:t>
      </w:r>
      <w:r>
        <w:rPr>
          <w:rFonts w:ascii="Times New Roman CYR" w:hAnsi="Times New Roman CYR" w:cs="Times New Roman CYR"/>
          <w:color w:val="000000"/>
          <w:sz w:val="28"/>
          <w:szCs w:val="28"/>
        </w:rPr>
        <w:t>ением и обработкой информации об исходном состоянии организма и окружающей его среды, сами оказывают активное воздействие на инициативные мотивационные центры гипоталамуса, регулируя силу тонических напряжений последних. Благодаря этим влияниям при определ</w:t>
      </w:r>
      <w:r>
        <w:rPr>
          <w:rFonts w:ascii="Times New Roman CYR" w:hAnsi="Times New Roman CYR" w:cs="Times New Roman CYR"/>
          <w:color w:val="000000"/>
          <w:sz w:val="28"/>
          <w:szCs w:val="28"/>
        </w:rPr>
        <w:t>енных условиях между корой головного мозга и подкорковыми образованиями могут устанавливаться циклические (реверберационные) взаимодействия, биологический смысл которых может заключаться в поддержании длительных тонических напряжений корковых элементов [15</w:t>
      </w:r>
      <w:r>
        <w:rPr>
          <w:rFonts w:ascii="Times New Roman CYR" w:hAnsi="Times New Roman CYR" w:cs="Times New Roman CYR"/>
          <w:color w:val="000000"/>
          <w:sz w:val="28"/>
          <w:szCs w:val="28"/>
        </w:rPr>
        <w:t>, с. 108].</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подчеркнуть, что в биологических мотивациях инициативный источник возбуждений всегда лежит в подкорковых образованиях, обладающих более высокой чувствительностью к действию специальных гуморальных и нервных раздражений. Однако наличие отме</w:t>
      </w:r>
      <w:r>
        <w:rPr>
          <w:rFonts w:ascii="Times New Roman CYR" w:hAnsi="Times New Roman CYR" w:cs="Times New Roman CYR"/>
          <w:color w:val="000000"/>
          <w:sz w:val="28"/>
          <w:szCs w:val="28"/>
        </w:rPr>
        <w:t>ченных нисходящих воздействий может в ряде случаев способствовать формированию мотиваций, запускающихся источником раздражений, находящимся вне организма.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же, по всей вероятности, надо искать механизм включения социально-детерминированных потребносте</w:t>
      </w:r>
      <w:r>
        <w:rPr>
          <w:rFonts w:ascii="Times New Roman CYR" w:hAnsi="Times New Roman CYR" w:cs="Times New Roman CYR"/>
          <w:color w:val="000000"/>
          <w:sz w:val="28"/>
          <w:szCs w:val="28"/>
        </w:rPr>
        <w:t>й в базовые механизмы мотивации.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Организация поведения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проведенные в школе П.К. Анохина, показали, что любой целенаправленный поведенческий акт опосредствуется деятельностью функциональной физиологической системы. Архитектура функционал</w:t>
      </w:r>
      <w:r>
        <w:rPr>
          <w:rFonts w:ascii="Times New Roman CYR" w:hAnsi="Times New Roman CYR" w:cs="Times New Roman CYR"/>
          <w:color w:val="000000"/>
          <w:sz w:val="28"/>
          <w:szCs w:val="28"/>
        </w:rPr>
        <w:t>ьной физиологической систему и механизмы ее действия раскрыты в работах П.К. Анохина. Узловыми механизмами этой физиологической архитектуры являются: 1) афферентный синтез, включающий в свой состав доминирующую мотивацию, обстановочную афферентацию, пусков</w:t>
      </w:r>
      <w:r>
        <w:rPr>
          <w:rFonts w:ascii="Times New Roman CYR" w:hAnsi="Times New Roman CYR" w:cs="Times New Roman CYR"/>
          <w:color w:val="000000"/>
          <w:sz w:val="28"/>
          <w:szCs w:val="28"/>
        </w:rPr>
        <w:t>ую афферентацию, память; 2) принятие решения и формирование аппарата акцептора результатов действия; 3) механизм оценки результатов действия [5, с. 72].</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Мотивационное возбуждение, возникающее на основе определенной потребности, с одной стороны, обеспечивае</w:t>
      </w:r>
      <w:r>
        <w:rPr>
          <w:rFonts w:ascii="Times New Roman CYR" w:hAnsi="Times New Roman CYR" w:cs="Times New Roman CYR"/>
          <w:color w:val="000000"/>
          <w:sz w:val="28"/>
          <w:szCs w:val="28"/>
        </w:rPr>
        <w:t>т избирательный отбор информации, «оттесняя» ту ее часть, которая «не имеет конструктивной функциональной связи ни в прошлом опыте, ни в наличной ситуации» с доминирующей мотивацией. С другой стороны, доминирующая мотивация участвует в формировании аппарат</w:t>
      </w:r>
      <w:r>
        <w:rPr>
          <w:rFonts w:ascii="Times New Roman CYR" w:hAnsi="Times New Roman CYR" w:cs="Times New Roman CYR"/>
          <w:color w:val="000000"/>
          <w:sz w:val="28"/>
          <w:szCs w:val="28"/>
        </w:rPr>
        <w:t>а акцептора результатов действия физиологической функциональной системы деятельности, находя признаки раздражителей, способных удовлетворить данную потребность.</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определенном объеме свойства предмета, подкрепляющего мотивацию, запрограммированы генетическ</w:t>
      </w:r>
      <w:r>
        <w:rPr>
          <w:rFonts w:ascii="Times New Roman CYR" w:hAnsi="Times New Roman CYR" w:cs="Times New Roman CYR"/>
          <w:color w:val="000000"/>
          <w:sz w:val="28"/>
          <w:szCs w:val="28"/>
        </w:rPr>
        <w:t>и, но в основном животные начинают выделять ключевые раздражители, сигнализирующие о возможности удовлетворения потребностей, на основе индивидуального обучения [5, с. 80].</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акцептор результатов действия может включаться как конечный по отношению к актуал</w:t>
      </w:r>
      <w:r>
        <w:rPr>
          <w:rFonts w:ascii="Times New Roman CYR" w:hAnsi="Times New Roman CYR" w:cs="Times New Roman CYR"/>
          <w:color w:val="000000"/>
          <w:sz w:val="28"/>
          <w:szCs w:val="28"/>
        </w:rPr>
        <w:t>ьной потребности приспособительный эффект, так и этапные, промежуточные результаты деятельности. Наличие, широта и дробность этапных результатов устанавливаются индивидуальным опытом.</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Большую роль в организации целенаправленного поведения животных играют э</w:t>
      </w:r>
      <w:r>
        <w:rPr>
          <w:rFonts w:ascii="Times New Roman CYR" w:hAnsi="Times New Roman CYR" w:cs="Times New Roman CYR"/>
          <w:color w:val="000000"/>
          <w:sz w:val="28"/>
          <w:szCs w:val="28"/>
        </w:rPr>
        <w:t>моции. Согласно биологической теории П.К. Анохина, эмоции возникли в процессе эволюции как средство обеспечения наиболее успешного и быстрого удовлетворения потребностей организма. Обычно возникновение потребности сопровождается эмоциями отрицательного хар</w:t>
      </w:r>
      <w:r>
        <w:rPr>
          <w:rFonts w:ascii="Times New Roman CYR" w:hAnsi="Times New Roman CYR" w:cs="Times New Roman CYR"/>
          <w:color w:val="000000"/>
          <w:sz w:val="28"/>
          <w:szCs w:val="28"/>
        </w:rPr>
        <w:t>актера, а удовлетворение потребностей связано с положительными эмоциями. Отрицательные эмоции, сопровождающие мотивацию, мобилизуют усилия животного, направленные на удовлетворение актуальной потребности. Эти отрицательные эмоции усиливаются во всех случая</w:t>
      </w:r>
      <w:r>
        <w:rPr>
          <w:rFonts w:ascii="Times New Roman CYR" w:hAnsi="Times New Roman CYR" w:cs="Times New Roman CYR"/>
          <w:color w:val="000000"/>
          <w:sz w:val="28"/>
          <w:szCs w:val="28"/>
        </w:rPr>
        <w:t>х, когда поведение животного не ведет к достижению цели (к удовлетворению потребности). Положительные эмоции возникают в тех случаях, когда результат поведения соответствует свойствам акцептора результатов действия данной мотивации. Положительные эмоции ка</w:t>
      </w:r>
      <w:r>
        <w:rPr>
          <w:rFonts w:ascii="Times New Roman CYR" w:hAnsi="Times New Roman CYR" w:cs="Times New Roman CYR"/>
          <w:color w:val="000000"/>
          <w:sz w:val="28"/>
          <w:szCs w:val="28"/>
        </w:rPr>
        <w:t xml:space="preserve">к бы санкционируют успех деятельности, направленной на удовлетворение потребности. Однако только этим, пишет К.В. Судаков, значение положительной эмоции не ограничивается. Она фиксируется в памяти и впоследствии как своеобразное «представление» о будущем, </w:t>
      </w:r>
      <w:r>
        <w:rPr>
          <w:rFonts w:ascii="Times New Roman CYR" w:hAnsi="Times New Roman CYR" w:cs="Times New Roman CYR"/>
          <w:color w:val="000000"/>
          <w:sz w:val="28"/>
          <w:szCs w:val="28"/>
        </w:rPr>
        <w:t>возникает всякий раз при появлении соответствующей мотивации [14, с. 123].</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положительные эмоции включаются в аппарат акцептора результатов действия соответствующей мотивации, а это в свою очередь определяет важное свойство мотивационного воз</w:t>
      </w:r>
      <w:r>
        <w:rPr>
          <w:rFonts w:ascii="Times New Roman CYR" w:hAnsi="Times New Roman CYR" w:cs="Times New Roman CYR"/>
          <w:color w:val="000000"/>
          <w:sz w:val="28"/>
          <w:szCs w:val="28"/>
        </w:rPr>
        <w:t>буждения. Обученный неоднократным удовлетворением своих потребностей организм в дальнейшем стимулируется к целенаправленной деятельности не только отрицательной эмоцией мотивационного состояния, но и представлением о той положительной эмоции, которая связа</w:t>
      </w:r>
      <w:r>
        <w:rPr>
          <w:rFonts w:ascii="Times New Roman CYR" w:hAnsi="Times New Roman CYR" w:cs="Times New Roman CYR"/>
          <w:color w:val="000000"/>
          <w:sz w:val="28"/>
          <w:szCs w:val="28"/>
        </w:rPr>
        <w:t>на с будущим подкреплением.</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Наряду с эмоциями большую роль в организации целенаправленного поведения играет ориентировочно-исследовательская деятельность животного. Она возникает всякий раз вместе с формированием мотивации и тесно связана с последней даже </w:t>
      </w:r>
      <w:r>
        <w:rPr>
          <w:rFonts w:ascii="Times New Roman CYR" w:hAnsi="Times New Roman CYR" w:cs="Times New Roman CYR"/>
          <w:color w:val="000000"/>
          <w:sz w:val="28"/>
          <w:szCs w:val="28"/>
        </w:rPr>
        <w:t>своими нейрофизиологическими механизмами. Мотивационное возбуждение приводит к повышению моторной активации животного, избирательному повышению чувствительности периферических рецепторов; через аппарат акцептора результатов деятельности оценивается значимо</w:t>
      </w:r>
      <w:r>
        <w:rPr>
          <w:rFonts w:ascii="Times New Roman CYR" w:hAnsi="Times New Roman CYR" w:cs="Times New Roman CYR"/>
          <w:color w:val="000000"/>
          <w:sz w:val="28"/>
          <w:szCs w:val="28"/>
        </w:rPr>
        <w:t>сть тех или иных раздражителей внешней среды по отношению к актуальной потребности [14, с. 125].</w:t>
      </w:r>
    </w:p>
    <w:p w:rsidR="00000000" w:rsidRDefault="00573058">
      <w:pPr>
        <w:widowControl w:val="0"/>
        <w:shd w:val="clear" w:color="auto" w:fill="FFFFFF"/>
        <w:tabs>
          <w:tab w:val="left" w:pos="570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отмеченные выше механизмы целенаправленного поведения - акцептор результатов действия, эмоции, ориентировочно-исследовательская деятельность - направляют ж</w:t>
      </w:r>
      <w:r>
        <w:rPr>
          <w:rFonts w:ascii="Times New Roman CYR" w:hAnsi="Times New Roman CYR" w:cs="Times New Roman CYR"/>
          <w:color w:val="000000"/>
          <w:sz w:val="28"/>
          <w:szCs w:val="28"/>
        </w:rPr>
        <w:t>ивотное на поиск специального раздражителя, связанного с предметом, удовлетворяющим исходную потребность, лежащую в основе данной мотивации. Заканчивается же поведение удовлетворением потребности, т.е. процессом подкрепления. Как и формирование мотивационн</w:t>
      </w:r>
      <w:r>
        <w:rPr>
          <w:rFonts w:ascii="Times New Roman CYR" w:hAnsi="Times New Roman CYR" w:cs="Times New Roman CYR"/>
          <w:color w:val="000000"/>
          <w:sz w:val="28"/>
          <w:szCs w:val="28"/>
        </w:rPr>
        <w:t>ого возбуждения, подкрепление реализуется с помощью ряда механизмов. Вначале подкрепление реализуется через сенсорные механизмы насыщения, а затем через механизм метаболического насыщения. При этом устойчивое насыщение возникает в том случае, когда обменно</w:t>
      </w:r>
      <w:r>
        <w:rPr>
          <w:rFonts w:ascii="Times New Roman CYR" w:hAnsi="Times New Roman CYR" w:cs="Times New Roman CYR"/>
          <w:color w:val="000000"/>
          <w:sz w:val="28"/>
          <w:szCs w:val="28"/>
        </w:rPr>
        <w:t>му насыщению обязательно предшествует фаза сенсорного насыщения.</w:t>
      </w:r>
    </w:p>
    <w:p w:rsidR="00000000" w:rsidRDefault="00573058">
      <w:pPr>
        <w:widowControl w:val="0"/>
        <w:shd w:val="clear" w:color="auto" w:fill="FFFFFF"/>
        <w:tabs>
          <w:tab w:val="left" w:pos="570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заключение отметим, что именно взаимодействие мотивационных, сенсорных и подкрепляющих возбуждений лежит в основе образования условных рефлексов в головном мозге, следовательно, они определ</w:t>
      </w:r>
      <w:r>
        <w:rPr>
          <w:rFonts w:ascii="Times New Roman CYR" w:hAnsi="Times New Roman CYR" w:cs="Times New Roman CYR"/>
          <w:color w:val="000000"/>
          <w:sz w:val="28"/>
          <w:szCs w:val="28"/>
        </w:rPr>
        <w:t>яют и нейрофизиологические механизмы научения. При этом мотивации являются мощной энергетической основой, совершенно необходимой для образования условных рефлексов и сложных навыков.</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Свойства мотивации человека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Доминирование и иерархия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w:t>
      </w:r>
      <w:r>
        <w:rPr>
          <w:rFonts w:ascii="Times New Roman CYR" w:hAnsi="Times New Roman CYR" w:cs="Times New Roman CYR"/>
          <w:color w:val="000000"/>
          <w:sz w:val="28"/>
          <w:szCs w:val="28"/>
        </w:rPr>
        <w:t>ия этологов показывают, что у различных видов животных, в том числе и у обезьян, сильно развита общественная организация. Такая форма жизни обеспечивает коллективную защиту, общественное обучение и воспитание подрастающих особей, способствует добыванию пищ</w:t>
      </w:r>
      <w:r>
        <w:rPr>
          <w:rFonts w:ascii="Times New Roman CYR" w:hAnsi="Times New Roman CYR" w:cs="Times New Roman CYR"/>
          <w:color w:val="000000"/>
          <w:sz w:val="28"/>
          <w:szCs w:val="28"/>
        </w:rPr>
        <w:t>и. В устойчивых иерархизированных группах одни особи по отношению к другим менее агрессивны, животные выглядят лучше, больше прибавляют в весе при том же количестве потребления кормов. При этом следует подчеркнуть, что половое влечение не является единстве</w:t>
      </w:r>
      <w:r>
        <w:rPr>
          <w:rFonts w:ascii="Times New Roman CYR" w:hAnsi="Times New Roman CYR" w:cs="Times New Roman CYR"/>
          <w:color w:val="000000"/>
          <w:sz w:val="28"/>
          <w:szCs w:val="28"/>
        </w:rPr>
        <w:t>нным связующим фактором объединения в группы.</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Прямых данных о наличии нейрофизиологических механизмов, реализующих групповые формы поведения, подобных тем, что рассматривались при пищевой и половой мотивации, нет. Здесь мы имеем дело с инстинктивными форма</w:t>
      </w:r>
      <w:r>
        <w:rPr>
          <w:rFonts w:ascii="Times New Roman CYR" w:hAnsi="Times New Roman CYR" w:cs="Times New Roman CYR"/>
          <w:color w:val="000000"/>
          <w:sz w:val="28"/>
          <w:szCs w:val="28"/>
        </w:rPr>
        <w:t>ми поведения более сложной формы и детерминации. Вместе с тем, если учесть, что половое поведение играет важную роль в общественных отношениях, то можно предположить, что механизм общественных отношений у животных подвержен действию половых гормонов и рели</w:t>
      </w:r>
      <w:r>
        <w:rPr>
          <w:rFonts w:ascii="Times New Roman CYR" w:hAnsi="Times New Roman CYR" w:cs="Times New Roman CYR"/>
          <w:color w:val="000000"/>
          <w:sz w:val="28"/>
          <w:szCs w:val="28"/>
        </w:rPr>
        <w:t>зоров.</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животных, имеющих общественную организацию, возможны три типа доминирования. Если всех животных, входящих в группу, обозначить от альфы до омеги, то первым типом групповой иерархии будет доминирование одной особи (альфы) над всеми остальными, втор</w:t>
      </w:r>
      <w:r>
        <w:rPr>
          <w:rFonts w:ascii="Times New Roman CYR" w:hAnsi="Times New Roman CYR" w:cs="Times New Roman CYR"/>
          <w:color w:val="000000"/>
          <w:sz w:val="28"/>
          <w:szCs w:val="28"/>
        </w:rPr>
        <w:t>ым типом - доминирование альфы над бетой, беты - над гаммой и т.д., наконец третьим, крайне трудным для интерпретации типом будет иерархия, имеющая структуру треугольника, когда альфа доминирует над бетой, бета над гаммой, а гамма над альфой. Отметим также</w:t>
      </w:r>
      <w:r>
        <w:rPr>
          <w:rFonts w:ascii="Times New Roman CYR" w:hAnsi="Times New Roman CYR" w:cs="Times New Roman CYR"/>
          <w:color w:val="000000"/>
          <w:sz w:val="28"/>
          <w:szCs w:val="28"/>
        </w:rPr>
        <w:t>, что может быть ситуативная форма доминирования, т.е. переменное доминирование [2, с. 65].</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 доминирования одних особей над другими невозможно структурирование группы, а без определенного структурирования и иерархии - существование группы. Но с распадом</w:t>
      </w:r>
      <w:r>
        <w:rPr>
          <w:rFonts w:ascii="Times New Roman CYR" w:hAnsi="Times New Roman CYR" w:cs="Times New Roman CYR"/>
          <w:color w:val="000000"/>
          <w:sz w:val="28"/>
          <w:szCs w:val="28"/>
        </w:rPr>
        <w:t xml:space="preserve"> группы исчезают, как мы отмечали выше, многие преимущества, которые дает такой способ жизни. Значит, доминирование биологически целесообразно. Но как же формируется доминирование, как закладываются основы иерархии?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Наблюдения показывают, что среди факторо</w:t>
      </w:r>
      <w:r>
        <w:rPr>
          <w:rFonts w:ascii="Times New Roman CYR" w:hAnsi="Times New Roman CYR" w:cs="Times New Roman CYR"/>
          <w:color w:val="000000"/>
          <w:sz w:val="28"/>
          <w:szCs w:val="28"/>
        </w:rPr>
        <w:t>в, определяющих доминирование, можно выделить:</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успех при первой стычке;</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агрессивности особи;</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внешние данные, интерпретируемые как релизоры высокого группового статуса;</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физиологическое состояние;</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физическая сила;</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родственные отношения (есть данные, что связь между матерью и детенышем сохраняется на всю жизнь).</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Высокий социальный статус особи дает значительные преимущества в пище и в половом поведении. Однако на доминирующую особь накладываются и дополнительные функ</w:t>
      </w:r>
      <w:r>
        <w:rPr>
          <w:rFonts w:ascii="Times New Roman CYR" w:hAnsi="Times New Roman CYR" w:cs="Times New Roman CYR"/>
          <w:color w:val="000000"/>
          <w:sz w:val="28"/>
          <w:szCs w:val="28"/>
        </w:rPr>
        <w:t>ции:</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наведение порядка внутри группы;</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защита группы в случае нападения, принятие на себя агрессии со стороны;</w:t>
      </w:r>
    </w:p>
    <w:p w:rsidR="00000000" w:rsidRDefault="00573058">
      <w:pPr>
        <w:widowControl w:val="0"/>
        <w:shd w:val="clear" w:color="auto" w:fill="FFFFFF"/>
        <w:tabs>
          <w:tab w:val="left" w:pos="57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поддержание своего статуса внутри группы. Доминирование обеспечивает появление потомства от более сильных, жизнестойких особей и</w:t>
      </w:r>
      <w:r>
        <w:rPr>
          <w:rFonts w:ascii="Times New Roman CYR" w:hAnsi="Times New Roman CYR" w:cs="Times New Roman CYR"/>
          <w:color w:val="000000"/>
          <w:sz w:val="28"/>
          <w:szCs w:val="28"/>
        </w:rPr>
        <w:t xml:space="preserve"> тем самым способствует сохранению вида [2, с. 71].</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Агрессивное поведение адресовано к другой особи и может привести или к нанесению повреждений, или к установлению определенного иерархического статуса. «Обычно имеет смысл отличать внутривидовые столкновен</w:t>
      </w:r>
      <w:r>
        <w:rPr>
          <w:rFonts w:ascii="Times New Roman CYR" w:hAnsi="Times New Roman CYR" w:cs="Times New Roman CYR"/>
          <w:color w:val="000000"/>
          <w:sz w:val="28"/>
          <w:szCs w:val="28"/>
        </w:rPr>
        <w:t>ия от межвидовых конфликтов, возникающих в ситуации «хищники-жертвы». В агрессивном поведении тенденция к нападению одновременно связана с тенденцией избегания.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психиатрии и социологии принято связывать проявление агрессии с поведением, напра</w:t>
      </w:r>
      <w:r>
        <w:rPr>
          <w:rFonts w:ascii="Times New Roman CYR" w:hAnsi="Times New Roman CYR" w:cs="Times New Roman CYR"/>
          <w:color w:val="000000"/>
          <w:sz w:val="28"/>
          <w:szCs w:val="28"/>
        </w:rPr>
        <w:t>вленным на самоутверждение и соперничество. Часто она наблюдается в ситуации «фрустрации», когда у животного нет другого выхода. Агрессивность поведения повышается, когда не находит удовлетворения пищевая или половая мотивация. Часто животные становятся аг</w:t>
      </w:r>
      <w:r>
        <w:rPr>
          <w:rFonts w:ascii="Times New Roman CYR" w:hAnsi="Times New Roman CYR" w:cs="Times New Roman CYR"/>
          <w:color w:val="000000"/>
          <w:sz w:val="28"/>
          <w:szCs w:val="28"/>
        </w:rPr>
        <w:t>рессивными, испытав страх, в ответ на болезненные ощущения. Агрессивность может стать реакцией на близость другого животного, на угрозу захвата территории [13, с. 230].</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агрессивность особи может влиять поведение матери. Опыт, полученный в конфликтах, та</w:t>
      </w:r>
      <w:r>
        <w:rPr>
          <w:rFonts w:ascii="Times New Roman CYR" w:hAnsi="Times New Roman CYR" w:cs="Times New Roman CYR"/>
          <w:color w:val="000000"/>
          <w:sz w:val="28"/>
          <w:szCs w:val="28"/>
        </w:rPr>
        <w:t>кже заметно отражается на последующем агрессивном поведении, поражение понижает уровень агрессивности. Наконец, следует отметить, что последняя зависит от наследственности.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мы видим, что, с одной стороны, агрессивное поведение способствует у</w:t>
      </w:r>
      <w:r>
        <w:rPr>
          <w:rFonts w:ascii="Times New Roman CYR" w:hAnsi="Times New Roman CYR" w:cs="Times New Roman CYR"/>
          <w:color w:val="000000"/>
          <w:sz w:val="28"/>
          <w:szCs w:val="28"/>
        </w:rPr>
        <w:t>становлению доминирования, с другой - оно не всегда связано с установлением доминирования.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человеческом сообществе доминирование отличается гораздо большим многообразием, а стремление к доминированию, оставаясь фундаментальной мотивацией, приобретает сам</w:t>
      </w:r>
      <w:r>
        <w:rPr>
          <w:rFonts w:ascii="Times New Roman CYR" w:hAnsi="Times New Roman CYR" w:cs="Times New Roman CYR"/>
          <w:color w:val="000000"/>
          <w:sz w:val="28"/>
          <w:szCs w:val="28"/>
        </w:rPr>
        <w:t>ые различные формы.</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Человеческое сообщество структурировано на уровне гражданских, политических, социальных, организационных институтов. Человек может занимать (и занимает) определенное место в структуре государственных исполнительных органов, законодатель</w:t>
      </w:r>
      <w:r>
        <w:rPr>
          <w:rFonts w:ascii="Times New Roman CYR" w:hAnsi="Times New Roman CYR" w:cs="Times New Roman CYR"/>
          <w:color w:val="000000"/>
          <w:sz w:val="28"/>
          <w:szCs w:val="28"/>
        </w:rPr>
        <w:t>ной и судебной власти, в политических и общественных организациях, в структуре производственных отношений, в сфере науки и искусства. Даже в семье каждый ее член играет конкретную роль [13, с. 234].</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Общество в своих институтах структурировано в субординаци</w:t>
      </w:r>
      <w:r>
        <w:rPr>
          <w:rFonts w:ascii="Times New Roman CYR" w:hAnsi="Times New Roman CYR" w:cs="Times New Roman CYR"/>
          <w:color w:val="000000"/>
          <w:sz w:val="28"/>
          <w:szCs w:val="28"/>
        </w:rPr>
        <w:t>онно-координационных отношениях. Стремление к доминированию, или лидерству, проявляется в желании занять более высокое положение в структуре организации, общества, государства.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показывают исследования социальных психологов, отдельные человеческие сообщ</w:t>
      </w:r>
      <w:r>
        <w:rPr>
          <w:rFonts w:ascii="Times New Roman CYR" w:hAnsi="Times New Roman CYR" w:cs="Times New Roman CYR"/>
          <w:color w:val="000000"/>
          <w:sz w:val="28"/>
          <w:szCs w:val="28"/>
        </w:rPr>
        <w:t>ества, малые группы характеризуются еще и неформальной структурой, имеющей своего неформального лидера и неформальные связи, часто значащие для человека гораздо больше, чем формальные отношения в организации.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структура человеческого сообщест</w:t>
      </w:r>
      <w:r>
        <w:rPr>
          <w:rFonts w:ascii="Times New Roman CYR" w:hAnsi="Times New Roman CYR" w:cs="Times New Roman CYR"/>
          <w:color w:val="000000"/>
          <w:sz w:val="28"/>
          <w:szCs w:val="28"/>
        </w:rPr>
        <w:t>ва характеризуется сложной системой формальных и неформальных отношений, в которых люди занимают конкретные места и играют определенные роли. В борьбе за лидерство, за доминирование в некоторых структурах разыгрываются социальные и личностные драмы.</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Положе</w:t>
      </w:r>
      <w:r>
        <w:rPr>
          <w:rFonts w:ascii="Times New Roman CYR" w:hAnsi="Times New Roman CYR" w:cs="Times New Roman CYR"/>
          <w:color w:val="000000"/>
          <w:sz w:val="28"/>
          <w:szCs w:val="28"/>
        </w:rPr>
        <w:t xml:space="preserve">ния в социальной структуре и возможности удовлетворения потребностей. Продвижение в социальной структуре расширяет возможности для удовлетворения различных потребностей индивида. Иерархический статус - это власть, это деньги, это социальное признание. Чем </w:t>
      </w:r>
      <w:r>
        <w:rPr>
          <w:rFonts w:ascii="Times New Roman CYR" w:hAnsi="Times New Roman CYR" w:cs="Times New Roman CYR"/>
          <w:color w:val="000000"/>
          <w:sz w:val="28"/>
          <w:szCs w:val="28"/>
        </w:rPr>
        <w:t>выше социальный статус, тем больше возможности для самореализации. Поэтому индивид стремится повысить свой иерархический статус. С повышением социального статуса возрастает и ответственность индивида [6, с. 58].</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Возможности доминирования. В современном общ</w:t>
      </w:r>
      <w:r>
        <w:rPr>
          <w:rFonts w:ascii="Times New Roman CYR" w:hAnsi="Times New Roman CYR" w:cs="Times New Roman CYR"/>
          <w:color w:val="000000"/>
          <w:sz w:val="28"/>
          <w:szCs w:val="28"/>
        </w:rPr>
        <w:t>естве возможности доминирования связаны с различными факторами: физической силой, способностями, социальными связями, финансами. Если учесть, что в обществе существует достаточно большое количество профессиональных видов деятельности (более 6 тысяч професс</w:t>
      </w:r>
      <w:r>
        <w:rPr>
          <w:rFonts w:ascii="Times New Roman CYR" w:hAnsi="Times New Roman CYR" w:cs="Times New Roman CYR"/>
          <w:color w:val="000000"/>
          <w:sz w:val="28"/>
          <w:szCs w:val="28"/>
        </w:rPr>
        <w:t>ий), а кроме них еще различные виды учебной, спортивной и общественной деятельности, то становится ясно, что перед индивидом открываются широкие пути к самоутверждению, лидерству и доминированию. А если принять во внимание также возможность проявления себя</w:t>
      </w:r>
      <w:r>
        <w:rPr>
          <w:rFonts w:ascii="Times New Roman CYR" w:hAnsi="Times New Roman CYR" w:cs="Times New Roman CYR"/>
          <w:color w:val="000000"/>
          <w:sz w:val="28"/>
          <w:szCs w:val="28"/>
        </w:rPr>
        <w:t xml:space="preserve"> в определенном коллективе, административно-географическом месте, то перспективы доминирования становятся еще шире. Это резко снижает напряженность в конкретной группе в связи со стремлением отдельных ее членов к доминированию. Вместе с тем отметим, что на</w:t>
      </w:r>
      <w:r>
        <w:rPr>
          <w:rFonts w:ascii="Times New Roman CYR" w:hAnsi="Times New Roman CYR" w:cs="Times New Roman CYR"/>
          <w:color w:val="000000"/>
          <w:sz w:val="28"/>
          <w:szCs w:val="28"/>
        </w:rPr>
        <w:t>иболее остро борьба протекает за политическую власть и деньги, которые выступают как универсальный фактор удовлетворения разнообразных потребностей, причем политическая власть в определенные моменты доминирует над деньгами.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Уровень притязаний. Как показыва</w:t>
      </w:r>
      <w:r>
        <w:rPr>
          <w:rFonts w:ascii="Times New Roman CYR" w:hAnsi="Times New Roman CYR" w:cs="Times New Roman CYR"/>
          <w:color w:val="000000"/>
          <w:sz w:val="28"/>
          <w:szCs w:val="28"/>
        </w:rPr>
        <w:t>ют психологические исследования, каждый человек характеризуется индивидуальным уровнем притязаний. Не все стремятся к высоким достижениям и лидерству. Уровень притязаний индивида во многом определяет его стремление к доминированию [</w:t>
      </w:r>
      <w:r>
        <w:rPr>
          <w:rFonts w:ascii="Times New Roman CYR" w:hAnsi="Times New Roman CYR" w:cs="Times New Roman CYR"/>
          <w:color w:val="000000"/>
          <w:sz w:val="28"/>
          <w:szCs w:val="28"/>
          <w:lang w:val="en-US"/>
        </w:rPr>
        <w:t>1, с. 48].</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w:t>
      </w:r>
      <w:r>
        <w:rPr>
          <w:rFonts w:ascii="Times New Roman CYR" w:hAnsi="Times New Roman CYR" w:cs="Times New Roman CYR"/>
          <w:color w:val="000000"/>
          <w:sz w:val="28"/>
          <w:szCs w:val="28"/>
        </w:rPr>
        <w:t>, мы видим, что на основе мотивации доминирования могут формироваться самые различные качества личности. И определяется этот процесс объективными и субъективными условиями, в которых реализуется стремление к доминированию. Будучи существом сознательным, об</w:t>
      </w:r>
      <w:r>
        <w:rPr>
          <w:rFonts w:ascii="Times New Roman CYR" w:hAnsi="Times New Roman CYR" w:cs="Times New Roman CYR"/>
          <w:color w:val="000000"/>
          <w:sz w:val="28"/>
          <w:szCs w:val="28"/>
        </w:rPr>
        <w:t>ладая свободной волей, человек сам выбирает свой жизненный путь, но, подчеркнем, при условии личностной свободы.</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Основные потребности человека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Изучая процессы формирования личности, мы постоянно убеждаемся, что в результате определенных условий жизне</w:t>
      </w:r>
      <w:r>
        <w:rPr>
          <w:rFonts w:ascii="Times New Roman CYR" w:hAnsi="Times New Roman CYR" w:cs="Times New Roman CYR"/>
          <w:color w:val="000000"/>
          <w:sz w:val="28"/>
          <w:szCs w:val="28"/>
        </w:rPr>
        <w:t>деятельности и целенаправленного воспитания индивид приобретает новые качества, которые характеризуют его отношения с другими людьми, - личностные качества. Но что это за качества? Какова онтология этих качеств? Каков механизм их формирования? Обычно иссле</w:t>
      </w:r>
      <w:r>
        <w:rPr>
          <w:rFonts w:ascii="Times New Roman CYR" w:hAnsi="Times New Roman CYR" w:cs="Times New Roman CYR"/>
          <w:color w:val="000000"/>
          <w:sz w:val="28"/>
          <w:szCs w:val="28"/>
        </w:rPr>
        <w:t xml:space="preserve">дования заканчиваются на констатации той или иной формы отношений личности с окружающим миром. Личностные качества выступают как поведенческие характеристики субъекта: благочестивый, добродетельный, заботливый, совестливый, мужественный, жадный, жестокий, </w:t>
      </w:r>
      <w:r>
        <w:rPr>
          <w:rFonts w:ascii="Times New Roman CYR" w:hAnsi="Times New Roman CYR" w:cs="Times New Roman CYR"/>
          <w:color w:val="000000"/>
          <w:sz w:val="28"/>
          <w:szCs w:val="28"/>
        </w:rPr>
        <w:t>сластолюбивый, сексуальный. Но посмотрим, что стоит за данными качествами личности в поведенческом плане:</w:t>
      </w:r>
    </w:p>
    <w:p w:rsidR="00000000" w:rsidRDefault="00573058">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благочестивый, т.е. почитающий бога, соблюдающий предписания религии. За этим стоит вера в бога, духовная мотивация поведения;</w:t>
      </w:r>
    </w:p>
    <w:p w:rsidR="00000000" w:rsidRDefault="00573058">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добродетель</w:t>
      </w:r>
      <w:r>
        <w:rPr>
          <w:rFonts w:ascii="Times New Roman CYR" w:hAnsi="Times New Roman CYR" w:cs="Times New Roman CYR"/>
          <w:color w:val="000000"/>
          <w:sz w:val="28"/>
          <w:szCs w:val="28"/>
        </w:rPr>
        <w:t>ный, т.е. проявляющий добродетель, желающий делать, и делающий добро другим. Но почему он это делает? В основе добродетели лежит нравственная мотивация, которая формируется (или не формируется) в процессе воспитания и жизнедеятельности;</w:t>
      </w:r>
    </w:p>
    <w:p w:rsidR="00000000" w:rsidRDefault="00573058">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заботливый, т</w:t>
      </w:r>
      <w:r>
        <w:rPr>
          <w:rFonts w:ascii="Times New Roman CYR" w:hAnsi="Times New Roman CYR" w:cs="Times New Roman CYR"/>
          <w:color w:val="000000"/>
          <w:sz w:val="28"/>
          <w:szCs w:val="28"/>
        </w:rPr>
        <w:t>.е. делающий что-либо для благополучия других. В основе лежит любовь к другому (например, матери и ребенку, миру), нравственная мотивация;</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совестливый, т.е. поступающий по совести, стыдящийся поступать несправедливо. В основе лежит нравственная мотив</w:t>
      </w:r>
      <w:r>
        <w:rPr>
          <w:rFonts w:ascii="Times New Roman CYR" w:hAnsi="Times New Roman CYR" w:cs="Times New Roman CYR"/>
          <w:color w:val="000000"/>
          <w:sz w:val="28"/>
          <w:szCs w:val="28"/>
        </w:rPr>
        <w:t>ация, совесть;</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мужественный, т.е. храбрый, не теряющий присутствие духа, в условиях опасности для своей жизни и способный поступать в соответствии с нравственными нормами, с учетом интересов других людей, общества и государства, подчиняющий биологиче</w:t>
      </w:r>
      <w:r>
        <w:rPr>
          <w:rFonts w:ascii="Times New Roman CYR" w:hAnsi="Times New Roman CYR" w:cs="Times New Roman CYR"/>
          <w:color w:val="000000"/>
          <w:sz w:val="28"/>
          <w:szCs w:val="28"/>
        </w:rPr>
        <w:t>ские мотивы мотивам духовным;</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жадный, т.е. неудержимый в стремлении удовлетворить какое-нибудь желание, стремящийся удовлетворить свои потребности, часто за счет других, т.е. в основе жадности лежит мотивация;</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жестокий, т.е. безжалостный, не зн</w:t>
      </w:r>
      <w:r>
        <w:rPr>
          <w:rFonts w:ascii="Times New Roman CYR" w:hAnsi="Times New Roman CYR" w:cs="Times New Roman CYR"/>
          <w:color w:val="000000"/>
          <w:sz w:val="28"/>
          <w:szCs w:val="28"/>
        </w:rPr>
        <w:t>ающий жалости к другим: человек без сострадания, лишенный нравственной мотивации, совершающий зло;</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садист - извращенная и изощренная жестокость, получение удовольствия от страданий другого (физических или нравственных);</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нарцисс - самовлюбленный</w:t>
      </w:r>
      <w:r>
        <w:rPr>
          <w:rFonts w:ascii="Times New Roman CYR" w:hAnsi="Times New Roman CYR" w:cs="Times New Roman CYR"/>
          <w:color w:val="000000"/>
          <w:sz w:val="28"/>
          <w:szCs w:val="28"/>
        </w:rPr>
        <w:t>, мотивация поведения на основе абсолютизации себя и своих потребностей;</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мазохист - извращенная форма мотивации защищенности;</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властолюбивый, т.е. стремящийся к удовлетворению своих потребностей за счет господства, доминирования;</w:t>
      </w:r>
    </w:p>
    <w:p w:rsidR="00000000" w:rsidRDefault="00573058">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сексуальн</w:t>
      </w:r>
      <w:r>
        <w:rPr>
          <w:rFonts w:ascii="Times New Roman CYR" w:hAnsi="Times New Roman CYR" w:cs="Times New Roman CYR"/>
          <w:color w:val="000000"/>
          <w:sz w:val="28"/>
          <w:szCs w:val="28"/>
        </w:rPr>
        <w:t>ый, т.е. направленный на удовлетворение сексуального влечения, не имеющего конкретного объема (пределов), стремящийся обладать сексуальным объектом (в отличие от эротической любви, характеризующейся страстным желанием полного соединения с конкретным челове</w:t>
      </w:r>
      <w:r>
        <w:rPr>
          <w:rFonts w:ascii="Times New Roman CYR" w:hAnsi="Times New Roman CYR" w:cs="Times New Roman CYR"/>
          <w:color w:val="000000"/>
          <w:sz w:val="28"/>
          <w:szCs w:val="28"/>
        </w:rPr>
        <w:t>ком) [12, с. 124].</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привели этот достаточно длинный и разнообразный перечень личностных качеств для того, чтобы показать, что за каждым из них стоит развитая, приобретенная или трансформированная мотивация. Качество личности - это мотивация, проявляющаяс</w:t>
      </w:r>
      <w:r>
        <w:rPr>
          <w:rFonts w:ascii="Times New Roman CYR" w:hAnsi="Times New Roman CYR" w:cs="Times New Roman CYR"/>
          <w:color w:val="000000"/>
          <w:sz w:val="28"/>
          <w:szCs w:val="28"/>
        </w:rPr>
        <w:t>я и закрепляющаяся в поведении субъекта, оцениваемом с позиции морали, нравственной нормы. Следовательно, формируются и воспитываются не качества личности, а мотивации субъекта. В определенной мере личностные качества, как они сегодня понимаются, - это «фа</w:t>
      </w:r>
      <w:r>
        <w:rPr>
          <w:rFonts w:ascii="Times New Roman CYR" w:hAnsi="Times New Roman CYR" w:cs="Times New Roman CYR"/>
          <w:color w:val="000000"/>
          <w:sz w:val="28"/>
          <w:szCs w:val="28"/>
        </w:rPr>
        <w:t>нтом» [12, с. 125].</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Однако в силу того, что личностные качества являются поведенческими характеристиками, мы можем предположить, что только мотивацией они не объясняются. По крайней мере, еще два фактора определяют проявления личностных качеств: программа </w:t>
      </w:r>
      <w:r>
        <w:rPr>
          <w:rFonts w:ascii="Times New Roman CYR" w:hAnsi="Times New Roman CYR" w:cs="Times New Roman CYR"/>
          <w:color w:val="000000"/>
          <w:sz w:val="28"/>
          <w:szCs w:val="28"/>
        </w:rPr>
        <w:t>поведения и алгоритм принятия решения. В реальном поведении человек постоянно принимает решения, относящиеся к целям поведения, к характеру отношений с другими, способам общения и взаимодействия, к желаемым результатам. В поведении следует особенно выделит</w:t>
      </w:r>
      <w:r>
        <w:rPr>
          <w:rFonts w:ascii="Times New Roman CYR" w:hAnsi="Times New Roman CYR" w:cs="Times New Roman CYR"/>
          <w:color w:val="000000"/>
          <w:sz w:val="28"/>
          <w:szCs w:val="28"/>
        </w:rPr>
        <w:t>ь морально-нравственный аспект. Любое поведение, так или иначе, затрагивает интересы других людей. И здесь всегда встает вопрос выбора между добром и злом. Это главный вопрос мотивации поведения индивида.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Находясь в определенной жизненной ситуации, субъект</w:t>
      </w:r>
      <w:r>
        <w:rPr>
          <w:rFonts w:ascii="Times New Roman CYR" w:hAnsi="Times New Roman CYR" w:cs="Times New Roman CYR"/>
          <w:color w:val="000000"/>
          <w:sz w:val="28"/>
          <w:szCs w:val="28"/>
        </w:rPr>
        <w:t xml:space="preserve"> решает, что ему надо делать, как и когда. В итоге любого поведенческого акта он получает конкретный результат, характеризующий эффективность данного способа поведения. На основе эффективности поведения осуществляется выработка решающих правил, критериев п</w:t>
      </w:r>
      <w:r>
        <w:rPr>
          <w:rFonts w:ascii="Times New Roman CYR" w:hAnsi="Times New Roman CYR" w:cs="Times New Roman CYR"/>
          <w:color w:val="000000"/>
          <w:sz w:val="28"/>
          <w:szCs w:val="28"/>
        </w:rPr>
        <w:t>редпочтительности того или иного способа поведения, критериев достижения цели, разрабатывается программа поведения.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Методики исследования мотивации человека</w:t>
      </w:r>
    </w:p>
    <w:p w:rsidR="00000000" w:rsidRDefault="00573058">
      <w:pPr>
        <w:widowControl w:val="0"/>
        <w:shd w:val="clear" w:color="auto" w:fill="FFFFFF"/>
        <w:tabs>
          <w:tab w:val="left" w:pos="5539"/>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73058">
      <w:pPr>
        <w:widowControl w:val="0"/>
        <w:shd w:val="clear" w:color="auto" w:fill="FFFFFF"/>
        <w:tabs>
          <w:tab w:val="left" w:pos="5539"/>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Исследования мотивации достижения</w:t>
      </w:r>
    </w:p>
    <w:p w:rsidR="00000000" w:rsidRDefault="00573058">
      <w:pPr>
        <w:widowControl w:val="0"/>
        <w:shd w:val="clear" w:color="auto" w:fill="FFFFFF"/>
        <w:tabs>
          <w:tab w:val="left" w:pos="553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tabs>
          <w:tab w:val="left" w:pos="553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последнее время исследованиям мотивации деятельности, </w:t>
      </w:r>
      <w:r>
        <w:rPr>
          <w:rFonts w:ascii="Times New Roman CYR" w:hAnsi="Times New Roman CYR" w:cs="Times New Roman CYR"/>
          <w:color w:val="000000"/>
          <w:sz w:val="28"/>
          <w:szCs w:val="28"/>
        </w:rPr>
        <w:t>ориентированной на достижения (учебные, профессиональные, спортивные и т.п.), придается все большее значение. И практикам, и теоретикам становится очевидна недостаточность (а порой и неадекватность) использования традиционных тестов интеллекта для определе</w:t>
      </w:r>
      <w:r>
        <w:rPr>
          <w:rFonts w:ascii="Times New Roman CYR" w:hAnsi="Times New Roman CYR" w:cs="Times New Roman CYR"/>
          <w:color w:val="000000"/>
          <w:sz w:val="28"/>
          <w:szCs w:val="28"/>
        </w:rPr>
        <w:t>ния будущей успешности в учебной деятельности, определения готовности к школе, отбора в специальные классы и при приеме на работу. Мотивация достижения является надежным предиктором достижений в школе и вузе, а также успешности в бизнесе и других профессия</w:t>
      </w:r>
      <w:r>
        <w:rPr>
          <w:rFonts w:ascii="Times New Roman CYR" w:hAnsi="Times New Roman CYR" w:cs="Times New Roman CYR"/>
          <w:color w:val="000000"/>
          <w:sz w:val="28"/>
          <w:szCs w:val="28"/>
        </w:rPr>
        <w:t>х. По свидетельству А. Анастази и С. Урбины, в свою очередь ссылающихся на внушительный список англоязычных работ, «имеет место растущее признание роли мотивации учащихся в школьном обучении». Исследуются интересы и установки, эмоциональные реакции на неуд</w:t>
      </w:r>
      <w:r>
        <w:rPr>
          <w:rFonts w:ascii="Times New Roman CYR" w:hAnsi="Times New Roman CYR" w:cs="Times New Roman CYR"/>
          <w:color w:val="000000"/>
          <w:sz w:val="28"/>
          <w:szCs w:val="28"/>
        </w:rPr>
        <w:t>ачу, разного рода атрибуции и представления индивида о себе как показатели существенно связанные и определяющие достижения в учебе [7, с. 321].</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 Стернберг, долгое время изучавший возможности предсказания успеха в разного рода деятельностях (учебной, проф</w:t>
      </w:r>
      <w:r>
        <w:rPr>
          <w:rFonts w:ascii="Times New Roman CYR" w:hAnsi="Times New Roman CYR" w:cs="Times New Roman CYR"/>
          <w:color w:val="000000"/>
          <w:sz w:val="28"/>
          <w:szCs w:val="28"/>
        </w:rPr>
        <w:t xml:space="preserve">ессиональной), с помощью тестов интеллекта приходит к выводу, что уровень мотивации является лучшим предиктором успеха, чем интеллект. Он пишет: «Причина, почему мотивация столь важна, заключается в том, что люди в рамках данной среды - например, класса - </w:t>
      </w:r>
      <w:r>
        <w:rPr>
          <w:rFonts w:ascii="Times New Roman CYR" w:hAnsi="Times New Roman CYR" w:cs="Times New Roman CYR"/>
          <w:color w:val="000000"/>
          <w:sz w:val="28"/>
          <w:szCs w:val="28"/>
        </w:rPr>
        <w:t>обычно проявляют достаточно малый диапазон способностей по сравнению с диапазоном мотивации. Таким образом, мотивация становится ключевым источником различий в достижении успеха между отдельными людьми, живущими в данной среде» [9, с. 86].</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Возросший интере</w:t>
      </w:r>
      <w:r>
        <w:rPr>
          <w:rFonts w:ascii="Times New Roman CYR" w:hAnsi="Times New Roman CYR" w:cs="Times New Roman CYR"/>
          <w:color w:val="000000"/>
          <w:sz w:val="28"/>
          <w:szCs w:val="28"/>
        </w:rPr>
        <w:t>с к мотивационным факторам способствовал изучению их роли в развитии младенцев. Полученные исследователями данные свидетельствуют о том, что «ранние признаки мотивации овладения средой, возможно, являются лучшим предиктором последующей интеллектуальной ком</w:t>
      </w:r>
      <w:r>
        <w:rPr>
          <w:rFonts w:ascii="Times New Roman CYR" w:hAnsi="Times New Roman CYR" w:cs="Times New Roman CYR"/>
          <w:color w:val="000000"/>
          <w:sz w:val="28"/>
          <w:szCs w:val="28"/>
        </w:rPr>
        <w:t>петентности, чем ранние замеры самой компетентности».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Успешное выполнение продуктивной деятельности требует не только развитых способностей, но и таких важных мотивационных характеристик как интерес к выполняемому делу и вера в свои способности достичь опр</w:t>
      </w:r>
      <w:r>
        <w:rPr>
          <w:rFonts w:ascii="Times New Roman CYR" w:hAnsi="Times New Roman CYR" w:cs="Times New Roman CYR"/>
          <w:color w:val="000000"/>
          <w:sz w:val="28"/>
          <w:szCs w:val="28"/>
        </w:rPr>
        <w:t>еделенного результата. Простое владение знаниями не обеспечивает их автоматическое использование в различных жизненных ситуациях. Люди с одним и тем же уровнем интеллектуальных способностей могут существенно различаться по тому, насколько способными они са</w:t>
      </w:r>
      <w:r>
        <w:rPr>
          <w:rFonts w:ascii="Times New Roman CYR" w:hAnsi="Times New Roman CYR" w:cs="Times New Roman CYR"/>
          <w:color w:val="000000"/>
          <w:sz w:val="28"/>
          <w:szCs w:val="28"/>
        </w:rPr>
        <w:t>ми себя считают перед лицом преодоления встающих перед ними задач, и это находит отражение в результатах их деятельности [9, с. 87].</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Мотивация есть объяснительный конструкт, используемый для объяснения причин поведения людей (того, почему они ведут себя та</w:t>
      </w:r>
      <w:r>
        <w:rPr>
          <w:rFonts w:ascii="Times New Roman CYR" w:hAnsi="Times New Roman CYR" w:cs="Times New Roman CYR"/>
          <w:color w:val="000000"/>
          <w:sz w:val="28"/>
          <w:szCs w:val="28"/>
        </w:rPr>
        <w:t xml:space="preserve">к, а не иначе), его направленности и механизмов осуществления. Под мотивацией достижения мы понимаем мотивацию, направленную на возможно лучшее выполнение любого вида деятельности, ориентированной на достижение некоторого результата, к которому может быть </w:t>
      </w:r>
      <w:r>
        <w:rPr>
          <w:rFonts w:ascii="Times New Roman CYR" w:hAnsi="Times New Roman CYR" w:cs="Times New Roman CYR"/>
          <w:color w:val="000000"/>
          <w:sz w:val="28"/>
          <w:szCs w:val="28"/>
        </w:rPr>
        <w:t xml:space="preserve">применен критерий успешности (то есть он может быть сопоставлен с другими результатами, используя некоторые стандарты оценки). В этом смысле, не относящейся к мотивации достижения будет деятельность по построению межличностных отношений с соответствующими </w:t>
      </w:r>
      <w:r>
        <w:rPr>
          <w:rFonts w:ascii="Times New Roman CYR" w:hAnsi="Times New Roman CYR" w:cs="Times New Roman CYR"/>
          <w:color w:val="000000"/>
          <w:sz w:val="28"/>
          <w:szCs w:val="28"/>
        </w:rPr>
        <w:t>ей потребностями в любви, принятии, понимании, уважении и т.п.</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Генри Мюррей в 1938 году выделил мотивацию достижения всего лишь как одну из двадцати потребностей, в дальнейших исследованиях (наряду с двумя социальными мотивациями - аффилиации и власти</w:t>
      </w:r>
      <w:r>
        <w:rPr>
          <w:rFonts w:ascii="Times New Roman CYR" w:hAnsi="Times New Roman CYR" w:cs="Times New Roman CYR"/>
          <w:color w:val="000000"/>
          <w:sz w:val="28"/>
          <w:szCs w:val="28"/>
        </w:rPr>
        <w:t>) ей было уделено очень много внимания. Уже этот особый интерес к проблематике мотивации достижения показал, что она является одной из фундаментальных мотиваций человека, без которой невозможно его полноценное развитие. Поскольку в современном индустриальн</w:t>
      </w:r>
      <w:r>
        <w:rPr>
          <w:rFonts w:ascii="Times New Roman CYR" w:hAnsi="Times New Roman CYR" w:cs="Times New Roman CYR"/>
          <w:color w:val="000000"/>
          <w:sz w:val="28"/>
          <w:szCs w:val="28"/>
        </w:rPr>
        <w:t xml:space="preserve">ом обществе ключевыми ценностями человеческого бытия являются профессиональный успех и реализация себя как человека любящего, то потребности в достижении, а также в любви и принятии могут признаны фундаментальными, содержание которых не может быть сведено </w:t>
      </w:r>
      <w:r>
        <w:rPr>
          <w:rFonts w:ascii="Times New Roman CYR" w:hAnsi="Times New Roman CYR" w:cs="Times New Roman CYR"/>
          <w:color w:val="000000"/>
          <w:sz w:val="28"/>
          <w:szCs w:val="28"/>
        </w:rPr>
        <w:t>к другим потребностям (которых может быть выделено великое множество). Мотивация достижения имеет наибольшее значение при изучении успешности человека в таких сферах жизни, где преобладают ситуации, связанные с деятельностью, ориентированной на определенны</w:t>
      </w:r>
      <w:r>
        <w:rPr>
          <w:rFonts w:ascii="Times New Roman CYR" w:hAnsi="Times New Roman CYR" w:cs="Times New Roman CYR"/>
          <w:color w:val="000000"/>
          <w:sz w:val="28"/>
          <w:szCs w:val="28"/>
        </w:rPr>
        <w:t>й результат, который может быть оценен в соответствии с предметными, индивидуальными или социальными нормами [13, с. 294].</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должна удовлетворять ряду условий, при одновременном присутствии которых действия воспринимаются самим субъектом или наб</w:t>
      </w:r>
      <w:r>
        <w:rPr>
          <w:rFonts w:ascii="Times New Roman CYR" w:hAnsi="Times New Roman CYR" w:cs="Times New Roman CYR"/>
          <w:color w:val="000000"/>
          <w:sz w:val="28"/>
          <w:szCs w:val="28"/>
        </w:rPr>
        <w:t xml:space="preserve">людающими за ним лицами как составляющие деятельности достижения. Согласно </w:t>
      </w:r>
      <w:r>
        <w:rPr>
          <w:rFonts w:ascii="Times New Roman CYR" w:hAnsi="Times New Roman CYR" w:cs="Times New Roman CYR"/>
          <w:color w:val="000000"/>
          <w:sz w:val="28"/>
          <w:szCs w:val="28"/>
          <w:lang w:val="en-US"/>
        </w:rPr>
        <w:t>X</w:t>
      </w:r>
      <w:r>
        <w:rPr>
          <w:rFonts w:ascii="Times New Roman CYR" w:hAnsi="Times New Roman CYR" w:cs="Times New Roman CYR"/>
          <w:color w:val="000000"/>
          <w:sz w:val="28"/>
          <w:szCs w:val="28"/>
        </w:rPr>
        <w:t>. Хекхаузену, эта деятельность должна (1).оставлять после себя осязаемый результат, который (2) должен оцениваться качественно или количественно, причем (3) требования к оцениваемо</w:t>
      </w:r>
      <w:r>
        <w:rPr>
          <w:rFonts w:ascii="Times New Roman CYR" w:hAnsi="Times New Roman CYR" w:cs="Times New Roman CYR"/>
          <w:color w:val="000000"/>
          <w:sz w:val="28"/>
          <w:szCs w:val="28"/>
        </w:rPr>
        <w:t>й деятельности не должны быть ни слишком низкими, ни слишком высокими, то есть чтобы деятельность могла увенчаться, а могла и не увенчаться успехом и, по меньшей мере, не могла осуществиться без определенных затрат времени и сил. Для оценки результатов дея</w:t>
      </w:r>
      <w:r>
        <w:rPr>
          <w:rFonts w:ascii="Times New Roman CYR" w:hAnsi="Times New Roman CYR" w:cs="Times New Roman CYR"/>
          <w:color w:val="000000"/>
          <w:sz w:val="28"/>
          <w:szCs w:val="28"/>
        </w:rPr>
        <w:t>тельности (4) должна иметься определенная сравнительная шкала и в рамках этой шкалы некий нормативный уровень, считающийся обязательным. Наконец, деятельность (5) должна быть желанной для субъекта и ее результат должен быть получен им самим. Если присутств</w:t>
      </w:r>
      <w:r>
        <w:rPr>
          <w:rFonts w:ascii="Times New Roman CYR" w:hAnsi="Times New Roman CYR" w:cs="Times New Roman CYR"/>
          <w:color w:val="000000"/>
          <w:sz w:val="28"/>
          <w:szCs w:val="28"/>
        </w:rPr>
        <w:t>ует одно или больше условий и нет признаков отсутствия остальных, наблюдатель воспринимает поступки другого как деятельность достижения [13, с. 298].</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Хекхаузен подчеркивает, что деятельность достижения направлена на решение задач. «Если постановка задачи н</w:t>
      </w:r>
      <w:r>
        <w:rPr>
          <w:rFonts w:ascii="Times New Roman CYR" w:hAnsi="Times New Roman CYR" w:cs="Times New Roman CYR"/>
          <w:color w:val="000000"/>
          <w:sz w:val="28"/>
          <w:szCs w:val="28"/>
        </w:rPr>
        <w:t>е позволяет увидеть объективированно результат, находится ниже или выше возможностей субъекта, если он не считает эталоны и нормы оценки деятельности обязательными для себя, если задача ему навязана или ее решение происходит без его участия, то о деятельно</w:t>
      </w:r>
      <w:r>
        <w:rPr>
          <w:rFonts w:ascii="Times New Roman CYR" w:hAnsi="Times New Roman CYR" w:cs="Times New Roman CYR"/>
          <w:color w:val="000000"/>
          <w:sz w:val="28"/>
          <w:szCs w:val="28"/>
        </w:rPr>
        <w:t>сти достижения речь может идти только в ограниченном смысле».</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Интересно, что субъект может рассматривать в качестве достиженческой деятельность, которая большинством людей таковой не воспринимается. Например, мужчина может стремиться «завоевать» как можно </w:t>
      </w:r>
      <w:r>
        <w:rPr>
          <w:rFonts w:ascii="Times New Roman CYR" w:hAnsi="Times New Roman CYR" w:cs="Times New Roman CYR"/>
          <w:color w:val="000000"/>
          <w:sz w:val="28"/>
          <w:szCs w:val="28"/>
        </w:rPr>
        <w:t>большее количество женщин, «коллекционируя» их. Или женщина может «с настойчивостью, достойной лучшего применения», стремиться изменить своего мужа. Однако, как показывает психотерапевтическая практика, такого рода направленности редко приводят к благополу</w:t>
      </w:r>
      <w:r>
        <w:rPr>
          <w:rFonts w:ascii="Times New Roman CYR" w:hAnsi="Times New Roman CYR" w:cs="Times New Roman CYR"/>
          <w:color w:val="000000"/>
          <w:sz w:val="28"/>
          <w:szCs w:val="28"/>
        </w:rPr>
        <w:t>чию и комфорту, являясь скорее показателем психологического неблагополучия, поскольку данная область (относящаяся к взаимоотношениям людей друг с другом) в силу своей межличностной природы значительно меньше поддается собственному контролю субъекта. Другая</w:t>
      </w:r>
      <w:r>
        <w:rPr>
          <w:rFonts w:ascii="Times New Roman CYR" w:hAnsi="Times New Roman CYR" w:cs="Times New Roman CYR"/>
          <w:color w:val="000000"/>
          <w:sz w:val="28"/>
          <w:szCs w:val="28"/>
        </w:rPr>
        <w:t xml:space="preserve"> ситуация, когда индивид однозначно нуждается в помощи психотерапевта, - видение жизни как процесса постоянной постановки достиженческих целей вместо просто бытия, наслаждения жизнью и общения с другими людьми. (Такого рода состояния очень часто приводят и</w:t>
      </w:r>
      <w:r>
        <w:rPr>
          <w:rFonts w:ascii="Times New Roman CYR" w:hAnsi="Times New Roman CYR" w:cs="Times New Roman CYR"/>
          <w:color w:val="000000"/>
          <w:sz w:val="28"/>
          <w:szCs w:val="28"/>
        </w:rPr>
        <w:t>ндивида к депрессии) [10, с. 125].</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работе «Исследования личности» Г. Мюррей определил потребность достижения следующим образом: «Достигать чего-то трудного. Овладевать, манипулировать или организовывать физические объекты, людей или идеи. Делать эт</w:t>
      </w:r>
      <w:r>
        <w:rPr>
          <w:rFonts w:ascii="Times New Roman CYR" w:hAnsi="Times New Roman CYR" w:cs="Times New Roman CYR"/>
          <w:color w:val="000000"/>
          <w:sz w:val="28"/>
          <w:szCs w:val="28"/>
        </w:rPr>
        <w:t>о как можно быстрее и / или лучше. Преодолевать препятствия и достигать высоких стандартов. Превосходить себя (в своих достижениях). Соревноваться с другими и превосходить их. Поднимать свое самоуважение благодаря успешному упражнению своего таланта (спосо</w:t>
      </w:r>
      <w:r>
        <w:rPr>
          <w:rFonts w:ascii="Times New Roman CYR" w:hAnsi="Times New Roman CYR" w:cs="Times New Roman CYR"/>
          <w:color w:val="000000"/>
          <w:sz w:val="28"/>
          <w:szCs w:val="28"/>
        </w:rPr>
        <w:t>бностей)». Разработка Мюрреем совместно с Кристиной Морган Теста Тематической Апперцепции в 1935 году способствовала тому, что исследования мотивации значительно продвинулись вперед. Начало исследований мотивации достижения относится к концу 1940-х - начал</w:t>
      </w:r>
      <w:r>
        <w:rPr>
          <w:rFonts w:ascii="Times New Roman CYR" w:hAnsi="Times New Roman CYR" w:cs="Times New Roman CYR"/>
          <w:color w:val="000000"/>
          <w:sz w:val="28"/>
          <w:szCs w:val="28"/>
        </w:rPr>
        <w:t>у 1950-х годов, когда группа ученых под руководством Джона Аткинсона и Дэвида Мак-Клелланда взялась за экспериментальное изучение потребности в достижении, а также за создание практических разработок, направленных на повышение эффективности деятельности ме</w:t>
      </w:r>
      <w:r>
        <w:rPr>
          <w:rFonts w:ascii="Times New Roman CYR" w:hAnsi="Times New Roman CYR" w:cs="Times New Roman CYR"/>
          <w:color w:val="000000"/>
          <w:sz w:val="28"/>
          <w:szCs w:val="28"/>
        </w:rPr>
        <w:t>неджеров [10, с. 132].</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 Развитие представлений о мотивации достижения в современной психологии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Современная американская психология мотивации достижения - чрезвычайно дифференцированная и разветвленная область исследований. Работы американских психолог</w:t>
      </w:r>
      <w:r>
        <w:rPr>
          <w:rFonts w:ascii="Times New Roman CYR" w:hAnsi="Times New Roman CYR" w:cs="Times New Roman CYR"/>
          <w:color w:val="000000"/>
          <w:sz w:val="28"/>
          <w:szCs w:val="28"/>
        </w:rPr>
        <w:t>ов отличаются тщательной продуманностью в плане построения эксперимента, в них уделяется большое внимание технологии принятия решения. Для принятия или отклонения выдвигаемых гипотез ими используется множество разнообразных статистических процедур. И, пожа</w:t>
      </w:r>
      <w:r>
        <w:rPr>
          <w:rFonts w:ascii="Times New Roman CYR" w:hAnsi="Times New Roman CYR" w:cs="Times New Roman CYR"/>
          <w:color w:val="000000"/>
          <w:sz w:val="28"/>
          <w:szCs w:val="28"/>
        </w:rPr>
        <w:t>луй, самое главное - она отличается эмпиризмом, который выражается в особом уважении и интересе к конкретным данным. Данные имеют однозначный приоритет перед теориями, которые отвергаются, если их не удается подтвердить в эмпирическом исследовании.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Важным </w:t>
      </w:r>
      <w:r>
        <w:rPr>
          <w:rFonts w:ascii="Times New Roman CYR" w:hAnsi="Times New Roman CYR" w:cs="Times New Roman CYR"/>
          <w:color w:val="000000"/>
          <w:sz w:val="28"/>
          <w:szCs w:val="28"/>
        </w:rPr>
        <w:t xml:space="preserve">предиктором поведения в ситуациях достижения выступают связанные с достижениями когниции (то есть знания и представления) человека. То, что человек думает о причинах успехов и неудач, о роли способностей и усилий и главное - о степени подконтрольности ему </w:t>
      </w:r>
      <w:r>
        <w:rPr>
          <w:rFonts w:ascii="Times New Roman CYR" w:hAnsi="Times New Roman CYR" w:cs="Times New Roman CYR"/>
          <w:color w:val="000000"/>
          <w:sz w:val="28"/>
          <w:szCs w:val="28"/>
        </w:rPr>
        <w:t>ситуации достижения, является важным фактором, во многом определяющим его поведение, его настойчивость и энтузиазм по отношению к задаче. При всем своем разнообразии, когнитивный подход к мотивации достижения, пришедший на смену бихевиоризму, более пятидес</w:t>
      </w:r>
      <w:r>
        <w:rPr>
          <w:rFonts w:ascii="Times New Roman CYR" w:hAnsi="Times New Roman CYR" w:cs="Times New Roman CYR"/>
          <w:color w:val="000000"/>
          <w:sz w:val="28"/>
          <w:szCs w:val="28"/>
        </w:rPr>
        <w:t>яти лет лидировавшему в американской академической психологии, имеет несколько общих черт [11, с. 87].</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когнитивными психологами мотивация понимается как когнитивно-аффективный процесс, направленный на стимулирование и поддержание поведения, имею</w:t>
      </w:r>
      <w:r>
        <w:rPr>
          <w:rFonts w:ascii="Times New Roman CYR" w:hAnsi="Times New Roman CYR" w:cs="Times New Roman CYR"/>
          <w:color w:val="000000"/>
          <w:sz w:val="28"/>
          <w:szCs w:val="28"/>
        </w:rPr>
        <w:t>щего некоторую цель. В отличие от бихевиоризма, в работах когнитивного направления главный фокус исследований находится в области внутренней мотивации, которая является базовой, и потому ее не надо «формировать» в традиционном бихевиористском смысле, а мож</w:t>
      </w:r>
      <w:r>
        <w:rPr>
          <w:rFonts w:ascii="Times New Roman CYR" w:hAnsi="Times New Roman CYR" w:cs="Times New Roman CYR"/>
          <w:color w:val="000000"/>
          <w:sz w:val="28"/>
          <w:szCs w:val="28"/>
        </w:rPr>
        <w:t>но лишь стимулировать. Фокус интересов исследователей когнитивного направления переместился с внешних поведенческих показателей мотивации (и внешних факторов, оказывающих на нее влияние) на ее внутренние показатели, такие как ожидания и ценности, на их объ</w:t>
      </w:r>
      <w:r>
        <w:rPr>
          <w:rFonts w:ascii="Times New Roman CYR" w:hAnsi="Times New Roman CYR" w:cs="Times New Roman CYR"/>
          <w:color w:val="000000"/>
          <w:sz w:val="28"/>
          <w:szCs w:val="28"/>
        </w:rPr>
        <w:t>яснение и предсказание.</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чрезвычайно важной проблемой является вопрос о глобальности конструкта «мотивация достижения». Так, некоторые авторы считают, что мотивация достижения представляет собой генерализованное, достаточно стабильное образование, бо</w:t>
      </w:r>
      <w:r>
        <w:rPr>
          <w:rFonts w:ascii="Times New Roman CYR" w:hAnsi="Times New Roman CYR" w:cs="Times New Roman CYR"/>
          <w:color w:val="000000"/>
          <w:sz w:val="28"/>
          <w:szCs w:val="28"/>
        </w:rPr>
        <w:t>лее или менее равномерно распределенное по разным видам деятельности. Среди современных авторов подобной позиции придерживается М. Селигман, предполагающий, что стиль объяснения проявляется у человека при интерпретации самых разных ситуаций - как традицион</w:t>
      </w:r>
      <w:r>
        <w:rPr>
          <w:rFonts w:ascii="Times New Roman CYR" w:hAnsi="Times New Roman CYR" w:cs="Times New Roman CYR"/>
          <w:color w:val="000000"/>
          <w:sz w:val="28"/>
          <w:szCs w:val="28"/>
        </w:rPr>
        <w:t>но рассматривавшихся «достиженческими», так и проявляющихся при взаимодействии с людьми, в межличностных отношениях [11, с. 90].</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Другие авторы полагают, что мотивация достижения является ситуационно специфичной и подверженной изменениям с течением времени.</w:t>
      </w:r>
      <w:r>
        <w:rPr>
          <w:rFonts w:ascii="Times New Roman CYR" w:hAnsi="Times New Roman CYR" w:cs="Times New Roman CYR"/>
          <w:color w:val="000000"/>
          <w:sz w:val="28"/>
          <w:szCs w:val="28"/>
        </w:rPr>
        <w:t xml:space="preserve"> В частности, интеллектуальные достижения и взаимоотношения субъекта с другими людьми представляют собой две сферы, которые являются независимыми друг от друга. Мы скорее придерживаемся этой последней точки зрения на природу мотивации достижения, признавая</w:t>
      </w:r>
      <w:r>
        <w:rPr>
          <w:rFonts w:ascii="Times New Roman CYR" w:hAnsi="Times New Roman CYR" w:cs="Times New Roman CYR"/>
          <w:color w:val="000000"/>
          <w:sz w:val="28"/>
          <w:szCs w:val="28"/>
        </w:rPr>
        <w:t xml:space="preserve"> при этом, что вторая сфера человеческой жизнедеятельности (межличностные отношения) имеет значительно менее контролируемую природу, что может быть фактором, приводящим к значительно меньшему оптимизму субъекта в подобных ситуациях. Более того, с нашей точ</w:t>
      </w:r>
      <w:r>
        <w:rPr>
          <w:rFonts w:ascii="Times New Roman CYR" w:hAnsi="Times New Roman CYR" w:cs="Times New Roman CYR"/>
          <w:color w:val="000000"/>
          <w:sz w:val="28"/>
          <w:szCs w:val="28"/>
        </w:rPr>
        <w:t>ки зрения данные, полученные Селигманом, скорее подтверждают эту последнюю позицию, поскольку он в своих работах описывает влияние стиля объяснения именно на сферы жизнедеятельности субъекта, традиционно считающиеся достиженческими (учеба, работа, спорт, и</w:t>
      </w:r>
      <w:r>
        <w:rPr>
          <w:rFonts w:ascii="Times New Roman CYR" w:hAnsi="Times New Roman CYR" w:cs="Times New Roman CYR"/>
          <w:color w:val="000000"/>
          <w:sz w:val="28"/>
          <w:szCs w:val="28"/>
        </w:rPr>
        <w:t xml:space="preserve"> даже здоровье). Данные, полученные Э. Скиннер, подтверждают, что область межличностных отношений имеет свои специфические особенности в смысле ее контролируемости субъектом. С помощью использования, как структурированных вопросников, так и открытых интерв</w:t>
      </w:r>
      <w:r>
        <w:rPr>
          <w:rFonts w:ascii="Times New Roman CYR" w:hAnsi="Times New Roman CYR" w:cs="Times New Roman CYR"/>
          <w:color w:val="000000"/>
          <w:sz w:val="28"/>
          <w:szCs w:val="28"/>
        </w:rPr>
        <w:t>ью со школьниками разных возрастов, она показала, что восприятие причин успехов и неудач в дружеских отношениях не может быть квалифицировано в терминах интернальности-экстернальности и контролируемости-неконтролируемости (как это имеет место в ситуации ак</w:t>
      </w:r>
      <w:r>
        <w:rPr>
          <w:rFonts w:ascii="Times New Roman CYR" w:hAnsi="Times New Roman CYR" w:cs="Times New Roman CYR"/>
          <w:color w:val="000000"/>
          <w:sz w:val="28"/>
          <w:szCs w:val="28"/>
        </w:rPr>
        <w:t>адемических достижений, где главным источником считается усилие), так как включает взаимодействие партнеров по общению.</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Наконец, существует третья - крайняя - позиция по данному вопросу, заключающаяся в представлении о специфичности мотивации достижения в </w:t>
      </w:r>
      <w:r>
        <w:rPr>
          <w:rFonts w:ascii="Times New Roman CYR" w:hAnsi="Times New Roman CYR" w:cs="Times New Roman CYR"/>
          <w:color w:val="000000"/>
          <w:sz w:val="28"/>
          <w:szCs w:val="28"/>
        </w:rPr>
        <w:t>зависимости от выделяемой сферы активности (см. об этом Хекхаузен, 1986). Так, например, Х.-Д. Шмальт, автор полупроективной методики для исследования мотивации достижения детей 9-12 лет, выделяет следующие шесть сфер достижения: физическая (предметно-мани</w:t>
      </w:r>
      <w:r>
        <w:rPr>
          <w:rFonts w:ascii="Times New Roman CYR" w:hAnsi="Times New Roman CYR" w:cs="Times New Roman CYR"/>
          <w:color w:val="000000"/>
          <w:sz w:val="28"/>
          <w:szCs w:val="28"/>
        </w:rPr>
        <w:t>пулятивная) деятельность, музыкальная деятельность, учебная деятельность, спортивная деятельность, самоутверждение и деятельность по оказанию помощи. Эта точка зрения представлена также в работах А. Бандуры, посвященных самоэффективности, где последняя рас</w:t>
      </w:r>
      <w:r>
        <w:rPr>
          <w:rFonts w:ascii="Times New Roman CYR" w:hAnsi="Times New Roman CYR" w:cs="Times New Roman CYR"/>
          <w:color w:val="000000"/>
          <w:sz w:val="28"/>
          <w:szCs w:val="28"/>
        </w:rPr>
        <w:t>сматривается как крайне ситуационно-специфический конструкт [3, с. 11].</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в последнее десятилетие также усилился интерес к интеграции представлений о когнитивных и эмоциональных компонентах и соответствующих предикторах мотивационного процесса, чт</w:t>
      </w:r>
      <w:r>
        <w:rPr>
          <w:rFonts w:ascii="Times New Roman CYR" w:hAnsi="Times New Roman CYR" w:cs="Times New Roman CYR"/>
          <w:color w:val="000000"/>
          <w:sz w:val="28"/>
          <w:szCs w:val="28"/>
        </w:rPr>
        <w:t>о способствует созданию более целостной картины, отражающей функционирование мотивации деятельности. В продолжение идей гуманистических психологов, в своих классических мотивационных теориях личности сформулировавших большинство мотивационных конструктов н</w:t>
      </w:r>
      <w:r>
        <w:rPr>
          <w:rFonts w:ascii="Times New Roman CYR" w:hAnsi="Times New Roman CYR" w:cs="Times New Roman CYR"/>
          <w:color w:val="000000"/>
          <w:sz w:val="28"/>
          <w:szCs w:val="28"/>
        </w:rPr>
        <w:t>а высокоабстрактном уровне, в современных моделях мотивации произошла их более четкая и точная операционализация и оценка.</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перемещение объекта исследования с белых крыс, кошек и голубей на человека позволило исследовать содержание его когниций и</w:t>
      </w:r>
      <w:r>
        <w:rPr>
          <w:rFonts w:ascii="Times New Roman CYR" w:hAnsi="Times New Roman CYR" w:cs="Times New Roman CYR"/>
          <w:color w:val="000000"/>
          <w:sz w:val="28"/>
          <w:szCs w:val="28"/>
        </w:rPr>
        <w:t xml:space="preserve"> в первую очередь представлений о причинах успехов и неудач, а также представлений о способностях и усилиях. Как показывает анализ теорий, в качестве когнитивных предикторов мотивации достижения предлагалось множество психологических конструктов: вера в св</w:t>
      </w:r>
      <w:r>
        <w:rPr>
          <w:rFonts w:ascii="Times New Roman CYR" w:hAnsi="Times New Roman CYR" w:cs="Times New Roman CYR"/>
          <w:color w:val="000000"/>
          <w:sz w:val="28"/>
          <w:szCs w:val="28"/>
        </w:rPr>
        <w:t>ои способности выполнить данную работу, или самоэффективность; локус контроля и каузальные атрибуции; стиль объяснения успехов и неудач (М. Селигман); тип представлений о способностях; а также воспринимаемый контроль, самоценность, ориентация на себя или н</w:t>
      </w:r>
      <w:r>
        <w:rPr>
          <w:rFonts w:ascii="Times New Roman CYR" w:hAnsi="Times New Roman CYR" w:cs="Times New Roman CYR"/>
          <w:color w:val="000000"/>
          <w:sz w:val="28"/>
          <w:szCs w:val="28"/>
        </w:rPr>
        <w:t>а задачу и др. Существует также множество работ, посвященных изучению эмоциональных предикторов мотивации достижения, таких как экзаменационная тревожность, депрессия и выученная беспомощность, оптимизм-пессимизм, эмоциональные реакции на трудности, фрустр</w:t>
      </w:r>
      <w:r>
        <w:rPr>
          <w:rFonts w:ascii="Times New Roman CYR" w:hAnsi="Times New Roman CYR" w:cs="Times New Roman CYR"/>
          <w:color w:val="000000"/>
          <w:sz w:val="28"/>
          <w:szCs w:val="28"/>
        </w:rPr>
        <w:t>ации, а также стратегии по их преодолению (теории Б. Вайнера, К. Двек и М. Селигмана) [3, с. 12].</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Наконец, авторы когнитивных теорий мотивации не пытаются создать глобальную; все объясняющую модель мотивации, а скорее стремятся к созданию теорий среднего у</w:t>
      </w:r>
      <w:r>
        <w:rPr>
          <w:rFonts w:ascii="Times New Roman CYR" w:hAnsi="Times New Roman CYR" w:cs="Times New Roman CYR"/>
          <w:color w:val="000000"/>
          <w:sz w:val="28"/>
          <w:szCs w:val="28"/>
        </w:rPr>
        <w:t>ровня (в смысле К. Хольцкампа), объясняющих определенный круг феноменов, в частности - поведение в ситуациях продуктивной деятельности.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Мотивация возникает на основе определенной потребности, под которой будем понимать любое отклонение той ил</w:t>
      </w:r>
      <w:r>
        <w:rPr>
          <w:rFonts w:ascii="Times New Roman CYR" w:hAnsi="Times New Roman CYR" w:cs="Times New Roman CYR"/>
          <w:color w:val="000000"/>
          <w:sz w:val="28"/>
          <w:szCs w:val="28"/>
        </w:rPr>
        <w:t>и иной жизненно важной константы от уровня, обеспечивающего нормальное функционирование организма. Детектирование возникающей потребности организма и формирование мотивационного возбуждения осуществляются, как правило, в несколько этапов задолго до существ</w:t>
      </w:r>
      <w:r>
        <w:rPr>
          <w:rFonts w:ascii="Times New Roman CYR" w:hAnsi="Times New Roman CYR" w:cs="Times New Roman CYR"/>
          <w:color w:val="000000"/>
          <w:sz w:val="28"/>
          <w:szCs w:val="28"/>
        </w:rPr>
        <w:t>енных изменений в тканях. Мотивационное возбуждение формируется на основе как нервных, так и гуморальных механизмов.</w:t>
      </w:r>
    </w:p>
    <w:p w:rsidR="00000000" w:rsidRDefault="00573058">
      <w:pPr>
        <w:widowControl w:val="0"/>
        <w:shd w:val="clear" w:color="auto" w:fill="FFFFFF"/>
        <w:tabs>
          <w:tab w:val="left" w:pos="570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Мотивационное возбуждение, возникающее на основе определенной потребности, с одной стороны, обеспечивает избирательный отбор информации, «о</w:t>
      </w:r>
      <w:r>
        <w:rPr>
          <w:rFonts w:ascii="Times New Roman CYR" w:hAnsi="Times New Roman CYR" w:cs="Times New Roman CYR"/>
          <w:color w:val="000000"/>
          <w:sz w:val="28"/>
          <w:szCs w:val="28"/>
        </w:rPr>
        <w:t>ттесняя» ту ее часть, которая «не имеет конструктивной функциональной связи ни в прошлом опыте, ни в наличной ситуации» с доминирующей мотивацией. С другой стороны, доминирующая мотивация участвует в формировании аппарата акцептора результатов действия физ</w:t>
      </w:r>
      <w:r>
        <w:rPr>
          <w:rFonts w:ascii="Times New Roman CYR" w:hAnsi="Times New Roman CYR" w:cs="Times New Roman CYR"/>
          <w:color w:val="000000"/>
          <w:sz w:val="28"/>
          <w:szCs w:val="28"/>
        </w:rPr>
        <w:t>иологической функциональной системы деятельности, находя признаки раздражителей, способных удовлетворить данную потребность. Именно взаимодействие мотивационных, сенсорных и подкрепляющих возбуждений лежит в основе образования условных рефлексов в головном</w:t>
      </w:r>
      <w:r>
        <w:rPr>
          <w:rFonts w:ascii="Times New Roman CYR" w:hAnsi="Times New Roman CYR" w:cs="Times New Roman CYR"/>
          <w:color w:val="000000"/>
          <w:sz w:val="28"/>
          <w:szCs w:val="28"/>
        </w:rPr>
        <w:t xml:space="preserve"> мозге, следовательно, они определяют и нейрофизиологические механизмы научения. При этом мотивации являются мощной энергетической основой, совершенно необходимой для образования условных рефлексов и сложных навыков.</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человеческом сообществе доминирование</w:t>
      </w:r>
      <w:r>
        <w:rPr>
          <w:rFonts w:ascii="Times New Roman CYR" w:hAnsi="Times New Roman CYR" w:cs="Times New Roman CYR"/>
          <w:color w:val="000000"/>
          <w:sz w:val="28"/>
          <w:szCs w:val="28"/>
        </w:rPr>
        <w:t xml:space="preserve"> отличается гораздо большим многообразием, а стремление к доминированию, оставаясь фундаментальной мотивацией, приобретает самые различные формы. Мы видим, что на основе мотивации доминирования могут формироваться самые различные качества личности. И опред</w:t>
      </w:r>
      <w:r>
        <w:rPr>
          <w:rFonts w:ascii="Times New Roman CYR" w:hAnsi="Times New Roman CYR" w:cs="Times New Roman CYR"/>
          <w:color w:val="000000"/>
          <w:sz w:val="28"/>
          <w:szCs w:val="28"/>
        </w:rPr>
        <w:t>еляется этот процесс объективными и субъективными условиями, в которых реализуется стремление к доминированию. Будучи существом сознательным, обладая свободной волей, человек сам выбирает свой жизненный путь, но, подчеркнем, при условии личностной свободы.</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Находясь в определенной жизненной ситуации, субъект решает, что ему надо делать, как и когда. В итоге любого поведенческого акта он получает конкретный результат, характеризующий эффективность данного способа поведения. На основе эффективности поведения о</w:t>
      </w:r>
      <w:r>
        <w:rPr>
          <w:rFonts w:ascii="Times New Roman CYR" w:hAnsi="Times New Roman CYR" w:cs="Times New Roman CYR"/>
          <w:color w:val="000000"/>
          <w:sz w:val="28"/>
          <w:szCs w:val="28"/>
        </w:rPr>
        <w:t>существляется выработка решающих правил, критериев предпочтительности того или иного способа поведения, критериев достижения цели, разрабатывается программа поведения.</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в современном индустриальном обществе ключевыми ценностями человеческого бытия</w:t>
      </w:r>
      <w:r>
        <w:rPr>
          <w:rFonts w:ascii="Times New Roman CYR" w:hAnsi="Times New Roman CYR" w:cs="Times New Roman CYR"/>
          <w:color w:val="000000"/>
          <w:sz w:val="28"/>
          <w:szCs w:val="28"/>
        </w:rPr>
        <w:t xml:space="preserve"> являются профессиональный успех и реализация себя как человека любящего, то потребности в достижении, а также в любви и принятии могут признаны фундаментальными, содержание которых не может быть сведено к другим потребностям (которых может быть выделено в</w:t>
      </w:r>
      <w:r>
        <w:rPr>
          <w:rFonts w:ascii="Times New Roman CYR" w:hAnsi="Times New Roman CYR" w:cs="Times New Roman CYR"/>
          <w:color w:val="000000"/>
          <w:sz w:val="28"/>
          <w:szCs w:val="28"/>
        </w:rPr>
        <w:t>еликое множество). Мотивация достижения имеет наибольшее значение при изучении успешности человека в таких сферах жизни, где преобладают ситуации, связанные с деятельностью, ориентированной на определенный результат, который может быть оценен в соответстви</w:t>
      </w:r>
      <w:r>
        <w:rPr>
          <w:rFonts w:ascii="Times New Roman CYR" w:hAnsi="Times New Roman CYR" w:cs="Times New Roman CYR"/>
          <w:color w:val="000000"/>
          <w:sz w:val="28"/>
          <w:szCs w:val="28"/>
        </w:rPr>
        <w:t>и с предметными, индивидуальными или социальными нормами.</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Мотивация достижения является ситуационно специфичной и подверженной изменениям с течением времени. В частности, интеллектуальные достижения и взаимоотношения субъекта с другими людьми представляют </w:t>
      </w:r>
      <w:r>
        <w:rPr>
          <w:rFonts w:ascii="Times New Roman CYR" w:hAnsi="Times New Roman CYR" w:cs="Times New Roman CYR"/>
          <w:color w:val="000000"/>
          <w:sz w:val="28"/>
          <w:szCs w:val="28"/>
        </w:rPr>
        <w:t>собой две сферы, которые являются независимыми друг от друга. Мы скорее придерживаемся этой последней точки зрения на природу мотивации достижения, признавая при этом, что вторая сфера человеческой жизнедеятельности (межличностные отношения) имеет значител</w:t>
      </w:r>
      <w:r>
        <w:rPr>
          <w:rFonts w:ascii="Times New Roman CYR" w:hAnsi="Times New Roman CYR" w:cs="Times New Roman CYR"/>
          <w:color w:val="000000"/>
          <w:sz w:val="28"/>
          <w:szCs w:val="28"/>
        </w:rPr>
        <w:t>ьно менее контролируемую природу, что может быть фактором, приводящим к значительно меньшему оптимизму субъекта в подобных ситуациях.</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Библиографический список</w:t>
      </w:r>
    </w:p>
    <w:p w:rsidR="00000000" w:rsidRDefault="0057305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573058">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Арестова О.Н. Влияние мотивации на структуру целеполагания. // Вестник МГУ. Сер.14, 2014. №4</w:t>
      </w:r>
      <w:r>
        <w:rPr>
          <w:rFonts w:ascii="Times New Roman CYR" w:hAnsi="Times New Roman CYR" w:cs="Times New Roman CYR"/>
          <w:color w:val="000000"/>
          <w:sz w:val="28"/>
          <w:szCs w:val="28"/>
        </w:rPr>
        <w:t>. С. 40-52.</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Васильев И.А., Магомед-Эминов М.Ш. Мотивация и контроль за действием. М.: МГУ, 2013. - 146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Вилюнас В.К. Инстинкт в свете эмоциональной концепции мотивации. // Вестник МГУ. Сер.14, 2014. №1. С. 3-13.</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Вилюнас В.К. Психологические механи</w:t>
      </w:r>
      <w:r>
        <w:rPr>
          <w:rFonts w:ascii="Times New Roman CYR" w:hAnsi="Times New Roman CYR" w:cs="Times New Roman CYR"/>
          <w:color w:val="000000"/>
          <w:sz w:val="28"/>
          <w:szCs w:val="28"/>
        </w:rPr>
        <w:t>змы биологической мотивации. М.: МГУ, 2012. - 166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Корнилова Т.В. Диагностика мотивации и готовности к риску. М.: ИП РАН, 2013. - 144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Корнилова Т.В., Калонев И.И. Мотивационная регуляция принятия решений. // Вопросы психологии. 2014. №6. С. 55-65.</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Майерс Д. Социальная психология. СПб.: Питер, 2012. - 540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Маслоу А.Г. Мотивация и личность. / Пер. с англ. - СПб.: Евразия, 2012. - 478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Насиновская Е.Е. Методы изучения мотивации личности. М.: МПСИ, 2012. - 224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с человеческим л</w:t>
      </w:r>
      <w:r>
        <w:rPr>
          <w:rFonts w:ascii="Times New Roman CYR" w:hAnsi="Times New Roman CYR" w:cs="Times New Roman CYR"/>
          <w:color w:val="000000"/>
          <w:sz w:val="28"/>
          <w:szCs w:val="28"/>
        </w:rPr>
        <w:t>ицом: гуманистическая перспектива в постсоветской психологии. / Под ред. Д.А. Леонтьева и др. - М.: Смысл, 2013. - 360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Современная психология мотивации. / Под ред. Д.А. Леонтьева. - М.: Смысл, 2012. - 343 с.</w:t>
      </w:r>
    </w:p>
    <w:p w:rsidR="00000000"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Чирков В.И. Самодетерминация и внутренняя</w:t>
      </w:r>
      <w:r>
        <w:rPr>
          <w:rFonts w:ascii="Times New Roman CYR" w:hAnsi="Times New Roman CYR" w:cs="Times New Roman CYR"/>
          <w:color w:val="000000"/>
          <w:sz w:val="28"/>
          <w:szCs w:val="28"/>
        </w:rPr>
        <w:t xml:space="preserve"> мотивация поведения человека. // Вопросы психологии. 2014. №3. С. 116-132.</w:t>
      </w:r>
    </w:p>
    <w:p w:rsidR="00573058" w:rsidRDefault="0057305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Хенхаузен Х. Психология мотивации достижения. / Пер. с нем. СПб.: Речь, 2011. - 324 с.</w:t>
      </w:r>
    </w:p>
    <w:sectPr w:rsidR="005730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BB"/>
    <w:rsid w:val="00573058"/>
    <w:rsid w:val="006C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6615</Words>
  <Characters>37712</Characters>
  <Application>Microsoft Office Word</Application>
  <DocSecurity>0</DocSecurity>
  <Lines>314</Lines>
  <Paragraphs>88</Paragraphs>
  <ScaleCrop>false</ScaleCrop>
  <Company/>
  <LinksUpToDate>false</LinksUpToDate>
  <CharactersWithSpaces>44239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2024-09-22T17:56:00Z</dcterms:created>
  <dcterms:modified xsi:type="dcterms:W3CDTF">2024-09-22T17:56:00Z</dcterms:modified>
</cp:coreProperties>
</file>