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169" w:rsidRDefault="00D85169">
      <w:pPr>
        <w:pStyle w:val="0ee8"/>
        <w:pageBreakBefore/>
        <w:rPr>
          <w:b/>
          <w:sz w:val="28"/>
        </w:rPr>
      </w:pPr>
      <w:r>
        <w:rPr>
          <w:b/>
          <w:sz w:val="28"/>
        </w:rPr>
        <w:t>Фамилия</w:t>
      </w:r>
      <w:r>
        <w:rPr>
          <w:sz w:val="28"/>
        </w:rPr>
        <w:t xml:space="preserve">: </w:t>
      </w:r>
    </w:p>
    <w:p w:rsidR="00D85169" w:rsidRDefault="00D85169">
      <w:pPr>
        <w:pStyle w:val="0ee8"/>
        <w:rPr>
          <w:b/>
          <w:sz w:val="28"/>
        </w:rPr>
      </w:pPr>
      <w:r>
        <w:rPr>
          <w:b/>
          <w:sz w:val="28"/>
        </w:rPr>
        <w:t xml:space="preserve">Дата  поступления: </w:t>
      </w:r>
      <w:r>
        <w:rPr>
          <w:sz w:val="28"/>
        </w:rPr>
        <w:t xml:space="preserve"> 16 ноября  1999 г. в плановом порядке</w:t>
      </w:r>
    </w:p>
    <w:p w:rsidR="00D85169" w:rsidRDefault="00D85169">
      <w:pPr>
        <w:pStyle w:val="0ee8"/>
        <w:rPr>
          <w:sz w:val="28"/>
        </w:rPr>
      </w:pPr>
      <w:r>
        <w:rPr>
          <w:b/>
          <w:sz w:val="28"/>
        </w:rPr>
        <w:t>Возраст</w:t>
      </w:r>
      <w:r>
        <w:rPr>
          <w:sz w:val="28"/>
        </w:rPr>
        <w:t xml:space="preserve">: 59 лет </w:t>
      </w:r>
    </w:p>
    <w:p w:rsidR="00D85169" w:rsidRDefault="00D85169">
      <w:pPr>
        <w:pStyle w:val="0ee8"/>
        <w:rPr>
          <w:sz w:val="28"/>
        </w:rPr>
      </w:pPr>
      <w:r>
        <w:rPr>
          <w:b/>
          <w:sz w:val="28"/>
        </w:rPr>
        <w:t>Вес</w:t>
      </w:r>
      <w:r>
        <w:rPr>
          <w:sz w:val="28"/>
        </w:rPr>
        <w:t>: 53 кг</w:t>
      </w:r>
    </w:p>
    <w:p w:rsidR="00D85169" w:rsidRDefault="00D85169">
      <w:pPr>
        <w:pStyle w:val="0ee8"/>
        <w:rPr>
          <w:sz w:val="28"/>
        </w:rPr>
      </w:pPr>
      <w:r>
        <w:rPr>
          <w:b/>
          <w:sz w:val="28"/>
        </w:rPr>
        <w:t>Рост</w:t>
      </w:r>
      <w:r>
        <w:rPr>
          <w:sz w:val="28"/>
        </w:rPr>
        <w:t>: 160 см</w:t>
      </w:r>
    </w:p>
    <w:p w:rsidR="00D85169" w:rsidRDefault="00D85169">
      <w:pPr>
        <w:pStyle w:val="0ee8"/>
        <w:rPr>
          <w:sz w:val="28"/>
        </w:rPr>
      </w:pPr>
      <w:r>
        <w:rPr>
          <w:b/>
          <w:sz w:val="28"/>
        </w:rPr>
        <w:t>Семейное положение</w:t>
      </w:r>
      <w:r>
        <w:rPr>
          <w:sz w:val="28"/>
        </w:rPr>
        <w:t xml:space="preserve">:  женат, имеет  дочь 33 лет </w:t>
      </w:r>
    </w:p>
    <w:p w:rsidR="00D85169" w:rsidRDefault="00D85169">
      <w:pPr>
        <w:pStyle w:val="0ee8"/>
        <w:rPr>
          <w:sz w:val="28"/>
        </w:rPr>
      </w:pPr>
      <w:r>
        <w:rPr>
          <w:b/>
          <w:sz w:val="28"/>
        </w:rPr>
        <w:t>Профессия и место работы</w:t>
      </w:r>
      <w:r>
        <w:rPr>
          <w:sz w:val="28"/>
        </w:rPr>
        <w:t>:  лесник, на пенсии</w:t>
      </w:r>
    </w:p>
    <w:p w:rsidR="00D85169" w:rsidRDefault="00D85169">
      <w:pPr>
        <w:pStyle w:val="0ee8"/>
        <w:rPr>
          <w:sz w:val="28"/>
        </w:rPr>
      </w:pPr>
      <w:r>
        <w:rPr>
          <w:b/>
          <w:sz w:val="28"/>
        </w:rPr>
        <w:t>Место жительства</w:t>
      </w:r>
      <w:r>
        <w:rPr>
          <w:sz w:val="28"/>
        </w:rPr>
        <w:t>:</w:t>
      </w:r>
    </w:p>
    <w:p w:rsidR="00D85169" w:rsidRDefault="00D85169">
      <w:pPr>
        <w:pStyle w:val="0ee8"/>
        <w:rPr>
          <w:sz w:val="28"/>
        </w:rPr>
      </w:pPr>
      <w:bookmarkStart w:id="0" w:name="_GoBack"/>
      <w:r>
        <w:rPr>
          <w:b/>
          <w:sz w:val="28"/>
          <w:u w:val="single"/>
        </w:rPr>
        <w:t>Диагноз клинический</w:t>
      </w:r>
      <w:r>
        <w:rPr>
          <w:sz w:val="28"/>
        </w:rPr>
        <w:t xml:space="preserve">:  </w:t>
      </w:r>
    </w:p>
    <w:p w:rsidR="00D85169" w:rsidRDefault="00D85169" w:rsidP="003E6D53">
      <w:pPr>
        <w:pStyle w:val="0ee8"/>
        <w:numPr>
          <w:ilvl w:val="0"/>
          <w:numId w:val="1"/>
        </w:numPr>
        <w:jc w:val="both"/>
        <w:rPr>
          <w:b/>
          <w:sz w:val="28"/>
        </w:rPr>
      </w:pPr>
      <w:r>
        <w:rPr>
          <w:b/>
          <w:i/>
          <w:sz w:val="28"/>
        </w:rPr>
        <w:t>Основное  заболевание</w:t>
      </w:r>
      <w:r>
        <w:rPr>
          <w:i/>
          <w:sz w:val="28"/>
        </w:rPr>
        <w:t>:</w:t>
      </w:r>
      <w:r>
        <w:rPr>
          <w:sz w:val="28"/>
        </w:rPr>
        <w:t xml:space="preserve"> Фиброзно-кавернозный туберкулез легких. Фаза ра</w:t>
      </w:r>
      <w:r>
        <w:rPr>
          <w:sz w:val="28"/>
        </w:rPr>
        <w:t>с</w:t>
      </w:r>
      <w:r>
        <w:rPr>
          <w:sz w:val="28"/>
        </w:rPr>
        <w:t xml:space="preserve">пада. </w:t>
      </w:r>
    </w:p>
    <w:p w:rsidR="00D85169" w:rsidRPr="00A43C63" w:rsidRDefault="00D85169" w:rsidP="003E6D53">
      <w:pPr>
        <w:numPr>
          <w:ilvl w:val="0"/>
          <w:numId w:val="1"/>
        </w:numPr>
        <w:tabs>
          <w:tab w:val="left" w:pos="360"/>
        </w:tabs>
        <w:jc w:val="both"/>
        <w:rPr>
          <w:sz w:val="28"/>
        </w:rPr>
      </w:pPr>
      <w:r>
        <w:rPr>
          <w:b/>
          <w:i/>
          <w:sz w:val="28"/>
        </w:rPr>
        <w:t xml:space="preserve">Сопутствующие заболевания: </w:t>
      </w:r>
      <w:r>
        <w:rPr>
          <w:sz w:val="28"/>
        </w:rPr>
        <w:t>Стенокардия напряжения. ФК</w:t>
      </w:r>
      <w:r w:rsidRPr="00A43C63">
        <w:rPr>
          <w:sz w:val="28"/>
        </w:rPr>
        <w:t xml:space="preserve"> </w:t>
      </w:r>
      <w:r>
        <w:rPr>
          <w:sz w:val="28"/>
          <w:lang w:val="en-US"/>
        </w:rPr>
        <w:t>III</w:t>
      </w:r>
      <w:r w:rsidRPr="00A43C63">
        <w:rPr>
          <w:sz w:val="28"/>
        </w:rPr>
        <w:t xml:space="preserve">, </w:t>
      </w:r>
      <w:r>
        <w:rPr>
          <w:sz w:val="28"/>
        </w:rPr>
        <w:t>НК</w:t>
      </w:r>
      <w:r w:rsidRPr="00A43C63">
        <w:rPr>
          <w:sz w:val="28"/>
        </w:rPr>
        <w:t xml:space="preserve"> </w:t>
      </w:r>
      <w:r>
        <w:rPr>
          <w:sz w:val="28"/>
          <w:lang w:val="en-US"/>
        </w:rPr>
        <w:t>I</w:t>
      </w:r>
      <w:r w:rsidRPr="00A43C63">
        <w:rPr>
          <w:sz w:val="28"/>
        </w:rPr>
        <w:t>.</w:t>
      </w:r>
    </w:p>
    <w:bookmarkEnd w:id="0"/>
    <w:p w:rsidR="00D85169" w:rsidRPr="00A43C63" w:rsidRDefault="00D85169" w:rsidP="003E6D53">
      <w:pPr>
        <w:numPr>
          <w:ilvl w:val="12"/>
          <w:numId w:val="0"/>
        </w:numPr>
        <w:tabs>
          <w:tab w:val="left" w:pos="360"/>
        </w:tabs>
        <w:jc w:val="both"/>
        <w:rPr>
          <w:sz w:val="28"/>
        </w:rPr>
      </w:pPr>
      <w:r w:rsidRPr="00A43C63">
        <w:rPr>
          <w:sz w:val="28"/>
        </w:rPr>
        <w:tab/>
      </w:r>
    </w:p>
    <w:p w:rsidR="00D85169" w:rsidRDefault="00D85169" w:rsidP="003E6D53">
      <w:pPr>
        <w:pStyle w:val="0ee8"/>
        <w:pageBreakBefore/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lastRenderedPageBreak/>
        <w:t>II . Анамнез  данного  заболевания.</w:t>
      </w:r>
    </w:p>
    <w:p w:rsidR="00D85169" w:rsidRDefault="00D85169" w:rsidP="003E6D53">
      <w:pPr>
        <w:pStyle w:val="0ee8"/>
        <w:numPr>
          <w:ilvl w:val="12"/>
          <w:numId w:val="0"/>
        </w:numPr>
        <w:ind w:firstLine="426"/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( anamnesis morbi ):</w:t>
      </w:r>
    </w:p>
    <w:p w:rsidR="00D85169" w:rsidRDefault="00D85169" w:rsidP="003E6D53">
      <w:pPr>
        <w:pStyle w:val="0ee8"/>
        <w:numPr>
          <w:ilvl w:val="12"/>
          <w:numId w:val="0"/>
        </w:numPr>
        <w:ind w:firstLine="426"/>
        <w:rPr>
          <w:b/>
          <w:i/>
          <w:sz w:val="28"/>
        </w:rPr>
      </w:pPr>
      <w:r>
        <w:rPr>
          <w:b/>
          <w:i/>
          <w:sz w:val="28"/>
        </w:rPr>
        <w:t>1.  Жалобы   при поступлении:</w:t>
      </w:r>
    </w:p>
    <w:p w:rsidR="00D85169" w:rsidRDefault="00D85169" w:rsidP="003E6D53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Интенсивный кашель в течение суток, наиболее мучительный в вечернее время,   с выделением желтой слизистой вязкой мокроты в небольших количествах (&lt; 50 мл ).</w:t>
      </w:r>
    </w:p>
    <w:p w:rsidR="00D85169" w:rsidRDefault="00D85169" w:rsidP="003E6D53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Одышка   при ходьбе по ровной местности 20 -25 м .</w:t>
      </w:r>
    </w:p>
    <w:p w:rsidR="00D85169" w:rsidRDefault="00D85169" w:rsidP="003E6D53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 xml:space="preserve">Фебрильная температура тела (38 -38,5 </w:t>
      </w:r>
      <w:r>
        <w:rPr>
          <w:sz w:val="26"/>
          <w:vertAlign w:val="superscript"/>
        </w:rPr>
        <w:t>0</w:t>
      </w:r>
      <w:r>
        <w:rPr>
          <w:sz w:val="26"/>
        </w:rPr>
        <w:t>С) в течение последнего месяца перед го</w:t>
      </w:r>
      <w:r>
        <w:rPr>
          <w:sz w:val="26"/>
        </w:rPr>
        <w:t>с</w:t>
      </w:r>
      <w:r>
        <w:rPr>
          <w:sz w:val="26"/>
        </w:rPr>
        <w:t xml:space="preserve">питализацией. </w:t>
      </w:r>
    </w:p>
    <w:p w:rsidR="00D85169" w:rsidRDefault="00D85169" w:rsidP="003E6D53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Выраженная потливость, неадекватная физической нагрузке; слабость, утомля</w:t>
      </w:r>
      <w:r>
        <w:rPr>
          <w:sz w:val="26"/>
        </w:rPr>
        <w:t>е</w:t>
      </w:r>
      <w:r>
        <w:rPr>
          <w:sz w:val="26"/>
        </w:rPr>
        <w:t>мость.</w:t>
      </w:r>
    </w:p>
    <w:p w:rsidR="00D85169" w:rsidRDefault="00D85169" w:rsidP="003E6D53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Плохой аппетит</w:t>
      </w:r>
    </w:p>
    <w:p w:rsidR="00D85169" w:rsidRDefault="00D85169" w:rsidP="003E6D53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Снижение массы тела от  начала заболевания на 7 кг.</w:t>
      </w:r>
    </w:p>
    <w:p w:rsidR="00D85169" w:rsidRDefault="00D85169" w:rsidP="003E6D53">
      <w:pPr>
        <w:pStyle w:val="a7"/>
        <w:numPr>
          <w:ilvl w:val="0"/>
          <w:numId w:val="2"/>
        </w:numPr>
        <w:tabs>
          <w:tab w:val="left" w:pos="360"/>
        </w:tabs>
        <w:jc w:val="both"/>
      </w:pPr>
      <w:r>
        <w:rPr>
          <w:sz w:val="26"/>
        </w:rPr>
        <w:t>Нарушение сна — сон поверхностный, чуткий, утром нет чувства отдыха</w:t>
      </w:r>
      <w:r>
        <w:t xml:space="preserve"> </w:t>
      </w:r>
    </w:p>
    <w:p w:rsidR="00D85169" w:rsidRDefault="00D85169" w:rsidP="003E6D53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Давящие боли за грудиной, средней интенсивности, возникающие при умеренной физической нагрузке (ходьба по ровной местности более 100м.), а так же после приема пищи, резком изменении атмосферного давления и в покое, усиливающи</w:t>
      </w:r>
      <w:r>
        <w:rPr>
          <w:sz w:val="26"/>
        </w:rPr>
        <w:t>е</w:t>
      </w:r>
      <w:r>
        <w:rPr>
          <w:sz w:val="26"/>
        </w:rPr>
        <w:t>ся в положении лежа,  иррадиируют в межлопаточную область, купируются при</w:t>
      </w:r>
      <w:r>
        <w:rPr>
          <w:sz w:val="26"/>
        </w:rPr>
        <w:t>е</w:t>
      </w:r>
      <w:r>
        <w:rPr>
          <w:sz w:val="26"/>
        </w:rPr>
        <w:t>мом 1-2 таблеток нитроглицерина, иногда проходят самостоятельно после прекр</w:t>
      </w:r>
      <w:r>
        <w:rPr>
          <w:sz w:val="26"/>
        </w:rPr>
        <w:t>а</w:t>
      </w:r>
      <w:r>
        <w:rPr>
          <w:sz w:val="26"/>
        </w:rPr>
        <w:t>щения движений, за 5-10 минут. Среднее количество приступов стенокардии —  2 - 3 в сутки.</w:t>
      </w:r>
    </w:p>
    <w:p w:rsidR="00D85169" w:rsidRDefault="00D85169">
      <w:pPr>
        <w:pStyle w:val="a7"/>
        <w:ind w:firstLine="360"/>
        <w:jc w:val="both"/>
        <w:rPr>
          <w:sz w:val="26"/>
        </w:rPr>
      </w:pPr>
    </w:p>
    <w:p w:rsidR="00D85169" w:rsidRDefault="00D85169">
      <w:pPr>
        <w:pStyle w:val="a7"/>
        <w:tabs>
          <w:tab w:val="left" w:pos="0"/>
        </w:tabs>
        <w:jc w:val="both"/>
        <w:rPr>
          <w:sz w:val="26"/>
        </w:rPr>
      </w:pPr>
      <w:r>
        <w:rPr>
          <w:sz w:val="26"/>
        </w:rPr>
        <w:t xml:space="preserve">2.  </w:t>
      </w:r>
      <w:r>
        <w:rPr>
          <w:b/>
          <w:i/>
          <w:sz w:val="26"/>
        </w:rPr>
        <w:t>Начало и дальнейшее  развитие заболевания:</w:t>
      </w:r>
    </w:p>
    <w:p w:rsidR="00D85169" w:rsidRDefault="00D85169">
      <w:pPr>
        <w:pStyle w:val="a7"/>
        <w:tabs>
          <w:tab w:val="left" w:pos="0"/>
        </w:tabs>
        <w:ind w:firstLine="284"/>
        <w:jc w:val="both"/>
        <w:rPr>
          <w:sz w:val="26"/>
        </w:rPr>
      </w:pPr>
      <w:r>
        <w:rPr>
          <w:sz w:val="26"/>
        </w:rPr>
        <w:t>Начало заболевания пациент относит к сентябрю 1999 г., когда у него в течение н</w:t>
      </w:r>
      <w:r>
        <w:rPr>
          <w:sz w:val="26"/>
        </w:rPr>
        <w:t>е</w:t>
      </w:r>
      <w:r>
        <w:rPr>
          <w:sz w:val="26"/>
        </w:rPr>
        <w:t>дели возникли беспричинная слабость, повышенная потливость, неадекватная физич</w:t>
      </w:r>
      <w:r>
        <w:rPr>
          <w:sz w:val="26"/>
        </w:rPr>
        <w:t>е</w:t>
      </w:r>
      <w:r>
        <w:rPr>
          <w:sz w:val="26"/>
        </w:rPr>
        <w:t xml:space="preserve">ской нагрузке, особенно в ночные часы; температура тела установилась 37,5 - 38,8 </w:t>
      </w:r>
      <w:r>
        <w:rPr>
          <w:sz w:val="26"/>
          <w:vertAlign w:val="superscript"/>
        </w:rPr>
        <w:t>0</w:t>
      </w:r>
      <w:r>
        <w:rPr>
          <w:sz w:val="26"/>
        </w:rPr>
        <w:t>С, однако озноб отсутствовал,  эффект жаропонижающих препаратов ( анальгин) н</w:t>
      </w:r>
      <w:r>
        <w:rPr>
          <w:sz w:val="26"/>
        </w:rPr>
        <w:t>о</w:t>
      </w:r>
      <w:r>
        <w:rPr>
          <w:sz w:val="26"/>
        </w:rPr>
        <w:t>сил кратковременный  (часы) характер. Одновременно больной отметил появление инте</w:t>
      </w:r>
      <w:r>
        <w:rPr>
          <w:sz w:val="26"/>
        </w:rPr>
        <w:t>н</w:t>
      </w:r>
      <w:r>
        <w:rPr>
          <w:sz w:val="26"/>
        </w:rPr>
        <w:t>сивного кашля в течение суток, усиливающегося  в вечернее время,   с выдел</w:t>
      </w:r>
      <w:r>
        <w:rPr>
          <w:sz w:val="26"/>
        </w:rPr>
        <w:t>е</w:t>
      </w:r>
      <w:r>
        <w:rPr>
          <w:sz w:val="26"/>
        </w:rPr>
        <w:t>нием желтой слизистой вязкой мокроты в небольших количествах (&lt; 50 мл ), одышка во</w:t>
      </w:r>
      <w:r>
        <w:rPr>
          <w:sz w:val="26"/>
        </w:rPr>
        <w:t>з</w:t>
      </w:r>
      <w:r>
        <w:rPr>
          <w:sz w:val="26"/>
        </w:rPr>
        <w:t>никала при ходьбе более 100 м.</w:t>
      </w:r>
    </w:p>
    <w:p w:rsidR="00D85169" w:rsidRDefault="00D85169">
      <w:pPr>
        <w:pStyle w:val="a7"/>
        <w:tabs>
          <w:tab w:val="left" w:pos="284"/>
        </w:tabs>
        <w:ind w:firstLine="284"/>
        <w:jc w:val="both"/>
        <w:rPr>
          <w:sz w:val="26"/>
        </w:rPr>
      </w:pPr>
      <w:r>
        <w:rPr>
          <w:sz w:val="26"/>
        </w:rPr>
        <w:t>На протяжении месяца пациент лечился самостоятельно (горчичники, прогрев</w:t>
      </w:r>
      <w:r>
        <w:rPr>
          <w:sz w:val="26"/>
        </w:rPr>
        <w:t>а</w:t>
      </w:r>
      <w:r>
        <w:rPr>
          <w:sz w:val="26"/>
        </w:rPr>
        <w:t>ния), а 16 октября 1999 г. обратился за помощью в асиновскую районную больницу, где был поставлен диагноз — пневмония, однако дальнейшеее обследование дало п</w:t>
      </w:r>
      <w:r>
        <w:rPr>
          <w:sz w:val="26"/>
        </w:rPr>
        <w:t>о</w:t>
      </w:r>
      <w:r>
        <w:rPr>
          <w:sz w:val="26"/>
        </w:rPr>
        <w:t>вод заподозрить туберкулез легких, и 16 ноября 1999 г.  больной  в плановом порядке переведен в тимирязевскую туберкулезную больницу, где в настоящее время проходит курс специфического противотуберкулезного лечения.</w:t>
      </w:r>
    </w:p>
    <w:p w:rsidR="00D85169" w:rsidRDefault="00D85169">
      <w:pPr>
        <w:pStyle w:val="a7"/>
        <w:ind w:firstLine="360"/>
        <w:jc w:val="both"/>
        <w:rPr>
          <w:sz w:val="26"/>
        </w:rPr>
      </w:pPr>
    </w:p>
    <w:p w:rsidR="00D85169" w:rsidRDefault="00D85169">
      <w:pPr>
        <w:pStyle w:val="0ee8"/>
        <w:pageBreakBefore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 xml:space="preserve">III.  </w:t>
      </w:r>
      <w:r>
        <w:rPr>
          <w:b/>
          <w:sz w:val="28"/>
        </w:rPr>
        <w:t>Анамнез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жизни</w:t>
      </w:r>
    </w:p>
    <w:p w:rsidR="00D85169" w:rsidRPr="00A43C63" w:rsidRDefault="00D85169">
      <w:pPr>
        <w:pStyle w:val="0ee8"/>
        <w:jc w:val="center"/>
        <w:rPr>
          <w:b/>
          <w:sz w:val="28"/>
        </w:rPr>
      </w:pPr>
      <w:r>
        <w:rPr>
          <w:sz w:val="28"/>
          <w:lang w:val="en-US"/>
        </w:rPr>
        <w:t xml:space="preserve"> </w:t>
      </w:r>
      <w:r w:rsidRPr="00A43C63">
        <w:rPr>
          <w:sz w:val="28"/>
        </w:rPr>
        <w:t xml:space="preserve">( </w:t>
      </w:r>
      <w:r>
        <w:rPr>
          <w:sz w:val="28"/>
          <w:lang w:val="en-US"/>
        </w:rPr>
        <w:t>anamnesis</w:t>
      </w:r>
      <w:r w:rsidRPr="00A43C63">
        <w:rPr>
          <w:sz w:val="28"/>
        </w:rPr>
        <w:t xml:space="preserve"> </w:t>
      </w:r>
      <w:r>
        <w:rPr>
          <w:sz w:val="28"/>
          <w:lang w:val="en-US"/>
        </w:rPr>
        <w:t>vitae</w:t>
      </w:r>
      <w:r w:rsidRPr="00A43C63">
        <w:rPr>
          <w:sz w:val="28"/>
        </w:rPr>
        <w:t xml:space="preserve"> )</w:t>
      </w:r>
      <w:r w:rsidRPr="00A43C63">
        <w:rPr>
          <w:b/>
          <w:sz w:val="28"/>
        </w:rPr>
        <w:t>:</w:t>
      </w:r>
    </w:p>
    <w:p w:rsidR="00D85169" w:rsidRDefault="00D85169">
      <w:pPr>
        <w:pStyle w:val="BodyText2"/>
      </w:pPr>
      <w:r>
        <w:t>Пациент перинатальную патологию отрицает  (беременность и роды у мат</w:t>
      </w:r>
      <w:r>
        <w:t>е</w:t>
      </w:r>
      <w:r>
        <w:t>ри проходили без осложнений).  Рос и развивался нормально, от сверстников не отставал. Детские болезни — не помнит.</w:t>
      </w:r>
    </w:p>
    <w:p w:rsidR="00D85169" w:rsidRDefault="00D85169">
      <w:pPr>
        <w:pStyle w:val="BodyText2"/>
        <w:ind w:firstLine="0"/>
      </w:pPr>
      <w:r>
        <w:t>В 16 лет — аппендэктомия.</w:t>
      </w:r>
    </w:p>
    <w:p w:rsidR="00D85169" w:rsidRDefault="00D85169">
      <w:pPr>
        <w:pStyle w:val="BodyText2"/>
        <w:ind w:firstLine="0"/>
      </w:pPr>
      <w:r>
        <w:t>Окончил 8 классов школы и томский  лесотехнический  техникум.</w:t>
      </w:r>
    </w:p>
    <w:p w:rsidR="00D85169" w:rsidRDefault="00D85169">
      <w:pPr>
        <w:pStyle w:val="BodyText2"/>
        <w:ind w:firstLine="0"/>
      </w:pPr>
      <w:r>
        <w:t>С 1959 - 1962 гг. — служба в армии.</w:t>
      </w:r>
    </w:p>
    <w:p w:rsidR="00D85169" w:rsidRDefault="00D85169">
      <w:pPr>
        <w:pStyle w:val="BodyText2"/>
        <w:ind w:firstLine="0"/>
      </w:pPr>
      <w:r>
        <w:t>В 1962 г.  поставлен диагноз — хронический гастрит.</w:t>
      </w:r>
    </w:p>
    <w:p w:rsidR="00D85169" w:rsidRDefault="00D85169">
      <w:pPr>
        <w:pStyle w:val="BodyText2"/>
        <w:ind w:firstLine="0"/>
      </w:pPr>
      <w:r>
        <w:t>С 1962 г. — работает в асиновском лесном хозяйстве лесником.</w:t>
      </w:r>
    </w:p>
    <w:p w:rsidR="00D85169" w:rsidRDefault="00D85169">
      <w:pPr>
        <w:pStyle w:val="BodyText2"/>
        <w:ind w:firstLine="0"/>
      </w:pPr>
      <w:r>
        <w:t>В 22 года — женился, имеет дочь — 33 года.</w:t>
      </w:r>
    </w:p>
    <w:p w:rsidR="00D85169" w:rsidRDefault="00D85169">
      <w:pPr>
        <w:pStyle w:val="BodyText2"/>
        <w:ind w:firstLine="0"/>
      </w:pPr>
      <w:r>
        <w:t>В 1995 г . поставлен диагноз — стенокардия напряжения, по поводу чего пац</w:t>
      </w:r>
      <w:r>
        <w:t>и</w:t>
      </w:r>
      <w:r>
        <w:t>ент принимает 1-2 таб. нитроглицерина или 15-20 кап. корвалола  (для купир</w:t>
      </w:r>
      <w:r>
        <w:t>о</w:t>
      </w:r>
      <w:r>
        <w:t>вания приступа).</w:t>
      </w:r>
    </w:p>
    <w:p w:rsidR="00D85169" w:rsidRDefault="00D85169">
      <w:pPr>
        <w:pStyle w:val="BodyText2"/>
        <w:ind w:firstLine="0"/>
      </w:pPr>
      <w:r>
        <w:t>Последняя флюорография — декабрь 1998 г. (при ежегодном профосмотре) — легкие без патологии.</w:t>
      </w:r>
    </w:p>
    <w:p w:rsidR="00D85169" w:rsidRDefault="00D85169">
      <w:pPr>
        <w:pStyle w:val="BodyText2"/>
        <w:ind w:firstLine="0"/>
      </w:pPr>
      <w:r>
        <w:t>В летние месяцы пациент живет в лесной сторожке и часто принимает у себя на ночевку (до 6 - 7 дней)  группы ягодников (возможный источник заражения).</w:t>
      </w:r>
    </w:p>
    <w:p w:rsidR="00D85169" w:rsidRDefault="00D85169">
      <w:pPr>
        <w:pStyle w:val="BodyText2"/>
        <w:ind w:firstLine="0"/>
      </w:pPr>
    </w:p>
    <w:p w:rsidR="00D85169" w:rsidRDefault="00D85169" w:rsidP="003E6D53">
      <w:pPr>
        <w:widowControl/>
        <w:numPr>
          <w:ilvl w:val="0"/>
          <w:numId w:val="3"/>
        </w:numPr>
        <w:tabs>
          <w:tab w:val="left" w:pos="720"/>
        </w:tabs>
        <w:jc w:val="both"/>
        <w:rPr>
          <w:b/>
          <w:sz w:val="28"/>
        </w:rPr>
      </w:pPr>
      <w:r>
        <w:rPr>
          <w:b/>
          <w:sz w:val="28"/>
        </w:rPr>
        <w:t>Социально-бытовой</w:t>
      </w:r>
    </w:p>
    <w:p w:rsidR="00D85169" w:rsidRDefault="00D85169">
      <w:pPr>
        <w:pStyle w:val="BodyText2"/>
      </w:pPr>
      <w:r>
        <w:t>Пациент материально обеспечен удовлетворительно, длительное время пр</w:t>
      </w:r>
      <w:r>
        <w:t>о</w:t>
      </w:r>
      <w:r>
        <w:t>живает в личном деревянном доме ( без центрального водоснабжения,  отопл</w:t>
      </w:r>
      <w:r>
        <w:t>е</w:t>
      </w:r>
      <w:r>
        <w:t>ние — печное).  Питается не регулярно, без злоупотребления отдельными вид</w:t>
      </w:r>
      <w:r>
        <w:t>а</w:t>
      </w:r>
      <w:r>
        <w:t>ми продуктов. Вредные привычки – курит с 20 лет по 2 пачки папирос в день. К алкоголю пристрастия не имеет.</w:t>
      </w:r>
    </w:p>
    <w:p w:rsidR="00D85169" w:rsidRDefault="00D85169">
      <w:pPr>
        <w:pStyle w:val="BodyText2"/>
      </w:pPr>
    </w:p>
    <w:p w:rsidR="00D85169" w:rsidRDefault="00D85169">
      <w:pPr>
        <w:pStyle w:val="0ee8"/>
        <w:rPr>
          <w:b/>
          <w:sz w:val="28"/>
        </w:rPr>
      </w:pPr>
      <w:r>
        <w:rPr>
          <w:b/>
          <w:sz w:val="28"/>
        </w:rPr>
        <w:t>II.   Аллергологический анамнез:</w:t>
      </w:r>
    </w:p>
    <w:p w:rsidR="00D85169" w:rsidRDefault="00D85169">
      <w:pPr>
        <w:pStyle w:val="0ee8"/>
        <w:rPr>
          <w:b/>
          <w:sz w:val="28"/>
        </w:rPr>
      </w:pPr>
      <w:r>
        <w:rPr>
          <w:sz w:val="28"/>
        </w:rPr>
        <w:t>Непереносимость (появление сыпи и эритематозных пятен на шеи, груди, р</w:t>
      </w:r>
      <w:r>
        <w:rPr>
          <w:sz w:val="28"/>
        </w:rPr>
        <w:t>у</w:t>
      </w:r>
      <w:r>
        <w:rPr>
          <w:sz w:val="28"/>
        </w:rPr>
        <w:t>ках) стрептомицина, анальгина, димедрола.</w:t>
      </w:r>
    </w:p>
    <w:p w:rsidR="00D85169" w:rsidRDefault="00D85169">
      <w:pPr>
        <w:pStyle w:val="0ee8"/>
        <w:jc w:val="both"/>
        <w:rPr>
          <w:sz w:val="28"/>
        </w:rPr>
      </w:pPr>
    </w:p>
    <w:p w:rsidR="00D85169" w:rsidRDefault="00D85169">
      <w:pPr>
        <w:pStyle w:val="0ee8"/>
        <w:pageBreakBefore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IV. ОБЪЕКТИВНЫЕ  ДАННЫЕ.</w:t>
      </w:r>
    </w:p>
    <w:p w:rsidR="00D85169" w:rsidRPr="00A43C63" w:rsidRDefault="00D85169">
      <w:pPr>
        <w:pStyle w:val="0ee8"/>
        <w:jc w:val="center"/>
        <w:rPr>
          <w:b/>
          <w:sz w:val="28"/>
        </w:rPr>
      </w:pPr>
      <w:r>
        <w:rPr>
          <w:sz w:val="28"/>
          <w:lang w:val="en-US"/>
        </w:rPr>
        <w:t>Status</w:t>
      </w:r>
      <w:r w:rsidRPr="00A43C63">
        <w:rPr>
          <w:sz w:val="28"/>
        </w:rPr>
        <w:t xml:space="preserve">  </w:t>
      </w:r>
      <w:r>
        <w:rPr>
          <w:sz w:val="28"/>
          <w:lang w:val="en-US"/>
        </w:rPr>
        <w:t>praesens</w:t>
      </w:r>
      <w:r w:rsidRPr="00A43C63">
        <w:rPr>
          <w:sz w:val="28"/>
        </w:rPr>
        <w:t>.</w:t>
      </w:r>
    </w:p>
    <w:p w:rsidR="00D85169" w:rsidRPr="00A43C63" w:rsidRDefault="00D85169">
      <w:pPr>
        <w:pStyle w:val="0ee8"/>
        <w:rPr>
          <w:b/>
          <w:sz w:val="28"/>
        </w:rPr>
      </w:pPr>
      <w:r>
        <w:rPr>
          <w:b/>
          <w:sz w:val="28"/>
        </w:rPr>
        <w:t>Рост</w:t>
      </w:r>
      <w:r w:rsidRPr="00A43C63">
        <w:rPr>
          <w:b/>
          <w:sz w:val="28"/>
        </w:rPr>
        <w:t xml:space="preserve"> - </w:t>
      </w:r>
      <w:r w:rsidRPr="00A43C63">
        <w:rPr>
          <w:sz w:val="28"/>
        </w:rPr>
        <w:t>160</w:t>
      </w:r>
      <w:r>
        <w:rPr>
          <w:sz w:val="28"/>
        </w:rPr>
        <w:t>см</w:t>
      </w:r>
    </w:p>
    <w:p w:rsidR="00D85169" w:rsidRDefault="00D85169">
      <w:pPr>
        <w:pStyle w:val="0ee8"/>
        <w:rPr>
          <w:sz w:val="28"/>
        </w:rPr>
      </w:pPr>
      <w:r>
        <w:rPr>
          <w:b/>
          <w:sz w:val="28"/>
        </w:rPr>
        <w:t>Вес -</w:t>
      </w:r>
      <w:r>
        <w:rPr>
          <w:sz w:val="28"/>
        </w:rPr>
        <w:t xml:space="preserve"> 53 кг</w:t>
      </w:r>
    </w:p>
    <w:p w:rsidR="00D85169" w:rsidRDefault="00D85169">
      <w:pPr>
        <w:pStyle w:val="0ee8"/>
        <w:rPr>
          <w:b/>
          <w:sz w:val="28"/>
        </w:rPr>
      </w:pPr>
      <w:r>
        <w:rPr>
          <w:b/>
          <w:sz w:val="28"/>
        </w:rPr>
        <w:t>Температура  тела</w:t>
      </w:r>
      <w:r>
        <w:rPr>
          <w:sz w:val="28"/>
        </w:rPr>
        <w:t xml:space="preserve"> - 36.9 С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b/>
          <w:sz w:val="28"/>
        </w:rPr>
        <w:t xml:space="preserve">Положение </w:t>
      </w:r>
      <w:r>
        <w:rPr>
          <w:sz w:val="28"/>
        </w:rPr>
        <w:t>– активное.</w:t>
      </w:r>
    </w:p>
    <w:p w:rsidR="00D85169" w:rsidRDefault="00D85169">
      <w:pPr>
        <w:pStyle w:val="0ee8"/>
        <w:jc w:val="both"/>
        <w:rPr>
          <w:b/>
          <w:sz w:val="28"/>
        </w:rPr>
      </w:pPr>
      <w:r>
        <w:rPr>
          <w:b/>
          <w:sz w:val="28"/>
        </w:rPr>
        <w:t xml:space="preserve">Пропорциональность развития - </w:t>
      </w:r>
      <w:r>
        <w:rPr>
          <w:sz w:val="28"/>
        </w:rPr>
        <w:t>пропорционально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b/>
          <w:sz w:val="28"/>
        </w:rPr>
        <w:t>Общее состояние</w:t>
      </w:r>
      <w:r>
        <w:rPr>
          <w:sz w:val="28"/>
        </w:rPr>
        <w:t xml:space="preserve"> – удовлетворительное.</w:t>
      </w:r>
    </w:p>
    <w:p w:rsidR="00D85169" w:rsidRDefault="00D85169">
      <w:pPr>
        <w:pStyle w:val="0ee8"/>
        <w:jc w:val="both"/>
        <w:rPr>
          <w:b/>
          <w:sz w:val="28"/>
        </w:rPr>
      </w:pPr>
      <w:r>
        <w:rPr>
          <w:b/>
          <w:sz w:val="28"/>
        </w:rPr>
        <w:t xml:space="preserve">Состояние  кожи - </w:t>
      </w:r>
      <w:r>
        <w:rPr>
          <w:sz w:val="28"/>
        </w:rPr>
        <w:t>бледного цвета,  сухая, атрофичная, обвислая</w:t>
      </w:r>
    </w:p>
    <w:p w:rsidR="00D85169" w:rsidRDefault="00D85169">
      <w:pPr>
        <w:pStyle w:val="0ee8"/>
        <w:jc w:val="both"/>
        <w:rPr>
          <w:b/>
          <w:sz w:val="28"/>
        </w:rPr>
      </w:pPr>
      <w:r>
        <w:rPr>
          <w:b/>
          <w:sz w:val="28"/>
        </w:rPr>
        <w:t xml:space="preserve">Подкожная клетчатка -  </w:t>
      </w:r>
      <w:r>
        <w:rPr>
          <w:sz w:val="28"/>
        </w:rPr>
        <w:t>выражена слабо,  отека - нет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b/>
          <w:sz w:val="28"/>
        </w:rPr>
        <w:t>Состояние слизистых оболочек</w:t>
      </w:r>
      <w:r>
        <w:rPr>
          <w:sz w:val="28"/>
        </w:rPr>
        <w:t xml:space="preserve"> – чистые, бледно-розовые без патологических образований. Окраска склер — субиктеричная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b/>
          <w:sz w:val="28"/>
        </w:rPr>
        <w:t xml:space="preserve">Исследование полости рта - </w:t>
      </w:r>
      <w:r>
        <w:rPr>
          <w:sz w:val="28"/>
        </w:rPr>
        <w:t>язык обложен бело-желтым налетом, миндалины не увеличены, десны - разрыхлены, количество зубов — 26</w:t>
      </w:r>
    </w:p>
    <w:p w:rsidR="00D85169" w:rsidRDefault="00D85169">
      <w:pPr>
        <w:pStyle w:val="0ee8"/>
        <w:jc w:val="both"/>
        <w:rPr>
          <w:b/>
          <w:sz w:val="28"/>
        </w:rPr>
      </w:pPr>
      <w:r>
        <w:rPr>
          <w:b/>
          <w:sz w:val="28"/>
        </w:rPr>
        <w:t>Волосы -</w:t>
      </w:r>
      <w:r>
        <w:rPr>
          <w:sz w:val="28"/>
        </w:rPr>
        <w:t xml:space="preserve">  с коричневым оттенком, не жирные, выпадений не отмечено 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b/>
          <w:sz w:val="28"/>
        </w:rPr>
        <w:t>Выражение лица</w:t>
      </w:r>
      <w:r>
        <w:rPr>
          <w:sz w:val="28"/>
        </w:rPr>
        <w:t xml:space="preserve"> - нормальное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b/>
          <w:sz w:val="28"/>
        </w:rPr>
        <w:t>Сознание -</w:t>
      </w:r>
      <w:r>
        <w:rPr>
          <w:sz w:val="28"/>
        </w:rPr>
        <w:t xml:space="preserve"> ясное</w:t>
      </w:r>
    </w:p>
    <w:p w:rsidR="00D85169" w:rsidRDefault="00D85169">
      <w:pPr>
        <w:pStyle w:val="0ee8"/>
        <w:jc w:val="both"/>
        <w:rPr>
          <w:b/>
          <w:sz w:val="28"/>
        </w:rPr>
      </w:pPr>
      <w:r>
        <w:rPr>
          <w:b/>
          <w:sz w:val="28"/>
        </w:rPr>
        <w:t>Поведение -</w:t>
      </w:r>
      <w:r>
        <w:rPr>
          <w:sz w:val="28"/>
        </w:rPr>
        <w:t xml:space="preserve"> без особенностей, пациент легко вступает в контакт</w:t>
      </w:r>
    </w:p>
    <w:p w:rsidR="00D85169" w:rsidRDefault="00D85169">
      <w:pPr>
        <w:widowControl/>
        <w:rPr>
          <w:sz w:val="28"/>
        </w:rPr>
      </w:pPr>
      <w:r>
        <w:rPr>
          <w:b/>
          <w:sz w:val="28"/>
        </w:rPr>
        <w:t>Лимфатические узлы</w:t>
      </w:r>
      <w:r>
        <w:rPr>
          <w:sz w:val="28"/>
        </w:rPr>
        <w:t xml:space="preserve"> - ЛУ доступные при пальпации (подчелюстные, окол</w:t>
      </w:r>
      <w:r>
        <w:rPr>
          <w:sz w:val="28"/>
        </w:rPr>
        <w:t>о</w:t>
      </w:r>
      <w:r>
        <w:rPr>
          <w:sz w:val="28"/>
        </w:rPr>
        <w:t>ушные)  не увеличены, при пальпации —  подвижные, безболезненные, овал</w:t>
      </w:r>
      <w:r>
        <w:rPr>
          <w:sz w:val="28"/>
        </w:rPr>
        <w:t>ь</w:t>
      </w:r>
      <w:r>
        <w:rPr>
          <w:sz w:val="28"/>
        </w:rPr>
        <w:t>ной формы; подмышечные и паховые ЛУ не пальпиуются</w:t>
      </w:r>
    </w:p>
    <w:p w:rsidR="00D85169" w:rsidRDefault="00D85169">
      <w:pPr>
        <w:pStyle w:val="0ee8"/>
        <w:jc w:val="both"/>
        <w:rPr>
          <w:b/>
          <w:sz w:val="28"/>
        </w:rPr>
      </w:pPr>
      <w:r>
        <w:rPr>
          <w:b/>
          <w:sz w:val="28"/>
        </w:rPr>
        <w:t>Щитовидная железа -</w:t>
      </w:r>
      <w:r>
        <w:rPr>
          <w:sz w:val="28"/>
        </w:rPr>
        <w:t xml:space="preserve"> пальпируются две равных доли, не увеличена, движется вместе с гортанью, поверхность - ровная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b/>
          <w:sz w:val="28"/>
        </w:rPr>
        <w:t>Череп</w:t>
      </w:r>
      <w:r>
        <w:rPr>
          <w:sz w:val="28"/>
        </w:rPr>
        <w:t xml:space="preserve"> - деформаций нет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b/>
          <w:sz w:val="28"/>
        </w:rPr>
        <w:t>Грудная клетка -</w:t>
      </w:r>
      <w:r>
        <w:rPr>
          <w:sz w:val="28"/>
        </w:rPr>
        <w:t xml:space="preserve"> астенической формы, над- и подключичные ямки умеренно выражены, межреберные промежутки косовосходящего направления, симме</w:t>
      </w:r>
      <w:r>
        <w:rPr>
          <w:sz w:val="28"/>
        </w:rPr>
        <w:t>т</w:t>
      </w:r>
      <w:r>
        <w:rPr>
          <w:sz w:val="28"/>
        </w:rPr>
        <w:t>ричность обеих половин грудной клетки, в области грудины — горб с ради</w:t>
      </w:r>
      <w:r>
        <w:rPr>
          <w:sz w:val="28"/>
        </w:rPr>
        <w:t>у</w:t>
      </w:r>
      <w:r>
        <w:rPr>
          <w:sz w:val="28"/>
        </w:rPr>
        <w:t>сом около 12 см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b/>
          <w:sz w:val="28"/>
        </w:rPr>
        <w:t xml:space="preserve">Позвоночник </w:t>
      </w:r>
      <w:r>
        <w:rPr>
          <w:sz w:val="28"/>
        </w:rPr>
        <w:t>- обычной конфигурации, болезненности остистых   отростков при перкуссии не отмечено</w:t>
      </w:r>
    </w:p>
    <w:p w:rsidR="00D85169" w:rsidRDefault="00D85169">
      <w:pPr>
        <w:pStyle w:val="0ee8"/>
        <w:jc w:val="both"/>
        <w:rPr>
          <w:b/>
          <w:sz w:val="28"/>
        </w:rPr>
      </w:pPr>
      <w:r>
        <w:rPr>
          <w:b/>
          <w:sz w:val="28"/>
        </w:rPr>
        <w:t xml:space="preserve">Ногти - </w:t>
      </w:r>
      <w:r>
        <w:rPr>
          <w:sz w:val="28"/>
        </w:rPr>
        <w:t>умеренной прозрачности, прочные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b/>
          <w:sz w:val="28"/>
        </w:rPr>
        <w:t>Мышечная система</w:t>
      </w:r>
      <w:r>
        <w:rPr>
          <w:sz w:val="28"/>
        </w:rPr>
        <w:t xml:space="preserve">  - общая гипотрофия мышц, сглаженность областей тен</w:t>
      </w:r>
      <w:r>
        <w:rPr>
          <w:sz w:val="28"/>
        </w:rPr>
        <w:t>а</w:t>
      </w:r>
      <w:r>
        <w:rPr>
          <w:sz w:val="28"/>
        </w:rPr>
        <w:t>ра и гипотенара, западение межпястных промежутков на обеих кистях,   пониже</w:t>
      </w:r>
      <w:r>
        <w:rPr>
          <w:sz w:val="28"/>
        </w:rPr>
        <w:t>н</w:t>
      </w:r>
      <w:r>
        <w:rPr>
          <w:sz w:val="28"/>
        </w:rPr>
        <w:t>ный тонус мышц, мышцы при ощупывании безболезненны.</w:t>
      </w:r>
    </w:p>
    <w:p w:rsidR="00D85169" w:rsidRDefault="00D85169">
      <w:pPr>
        <w:pStyle w:val="0ee8"/>
        <w:jc w:val="both"/>
        <w:rPr>
          <w:b/>
          <w:sz w:val="28"/>
        </w:rPr>
      </w:pPr>
      <w:r>
        <w:rPr>
          <w:b/>
          <w:sz w:val="28"/>
        </w:rPr>
        <w:t xml:space="preserve">Характеристика конституции по Черноруцкому:  </w:t>
      </w:r>
      <w:r>
        <w:rPr>
          <w:sz w:val="28"/>
        </w:rPr>
        <w:t>астенический тип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sz w:val="28"/>
        </w:rPr>
        <w:t xml:space="preserve">индекс Пинье = Рост-(окр.гр.кл + масса тела) =160-(86+53)= </w:t>
      </w:r>
      <w:r>
        <w:rPr>
          <w:b/>
          <w:sz w:val="28"/>
        </w:rPr>
        <w:t>+21</w:t>
      </w:r>
      <w:r>
        <w:rPr>
          <w:sz w:val="28"/>
        </w:rPr>
        <w:t xml:space="preserve">   говорит о легкой диспропорции  между этими параметрами (в норме ИП колеблется ок</w:t>
      </w:r>
      <w:r>
        <w:rPr>
          <w:sz w:val="28"/>
        </w:rPr>
        <w:t>о</w:t>
      </w:r>
      <w:r>
        <w:rPr>
          <w:sz w:val="28"/>
        </w:rPr>
        <w:t xml:space="preserve">ло +15 </w:t>
      </w:r>
      <w:r>
        <w:rPr>
          <w:sz w:val="28"/>
        </w:rPr>
        <w:sym w:font="Symbol" w:char="F0B1"/>
      </w:r>
      <w:r>
        <w:rPr>
          <w:sz w:val="28"/>
        </w:rPr>
        <w:t>5) т.е.имеется недостаток  веса</w:t>
      </w:r>
    </w:p>
    <w:p w:rsidR="00D85169" w:rsidRDefault="00D85169">
      <w:pPr>
        <w:pStyle w:val="0ee8"/>
        <w:jc w:val="center"/>
        <w:rPr>
          <w:b/>
          <w:sz w:val="28"/>
        </w:rPr>
      </w:pPr>
    </w:p>
    <w:p w:rsidR="00D85169" w:rsidRDefault="00D85169">
      <w:pPr>
        <w:pStyle w:val="0ee8"/>
        <w:jc w:val="center"/>
        <w:rPr>
          <w:b/>
          <w:sz w:val="28"/>
        </w:rPr>
      </w:pPr>
      <w:r>
        <w:rPr>
          <w:b/>
          <w:sz w:val="28"/>
        </w:rPr>
        <w:t xml:space="preserve"> ВНУТРЕННИЕ ОРГАНЫ.</w:t>
      </w:r>
    </w:p>
    <w:p w:rsidR="00D85169" w:rsidRDefault="00D85169">
      <w:pPr>
        <w:pStyle w:val="0ee8"/>
        <w:rPr>
          <w:sz w:val="28"/>
        </w:rPr>
      </w:pPr>
      <w:r>
        <w:rPr>
          <w:sz w:val="28"/>
        </w:rPr>
        <w:t xml:space="preserve">     СИСТЕМА ДЫХАНИЯ. </w:t>
      </w:r>
    </w:p>
    <w:p w:rsidR="00D85169" w:rsidRDefault="00D85169">
      <w:pPr>
        <w:widowControl/>
        <w:rPr>
          <w:sz w:val="28"/>
        </w:rPr>
      </w:pPr>
      <w:r>
        <w:rPr>
          <w:sz w:val="28"/>
        </w:rPr>
        <w:t>Состояние носа, носовых путей — без деформаций, носовое ды-</w:t>
      </w:r>
    </w:p>
    <w:p w:rsidR="00D85169" w:rsidRDefault="00D85169">
      <w:pPr>
        <w:widowControl/>
        <w:rPr>
          <w:sz w:val="28"/>
        </w:rPr>
      </w:pPr>
      <w:r>
        <w:rPr>
          <w:sz w:val="28"/>
        </w:rPr>
        <w:t xml:space="preserve">    хание —  свободное</w:t>
      </w:r>
    </w:p>
    <w:p w:rsidR="00D85169" w:rsidRDefault="00D85169">
      <w:pPr>
        <w:widowControl/>
        <w:rPr>
          <w:sz w:val="28"/>
        </w:rPr>
      </w:pPr>
      <w:r>
        <w:rPr>
          <w:sz w:val="28"/>
        </w:rPr>
        <w:t>Частота дыхания - 18 движ\мин, отношение вдоха к выдоху = 4\5</w:t>
      </w:r>
    </w:p>
    <w:p w:rsidR="00D85169" w:rsidRDefault="00D85169">
      <w:pPr>
        <w:widowControl/>
        <w:rPr>
          <w:sz w:val="28"/>
        </w:rPr>
      </w:pPr>
      <w:r>
        <w:rPr>
          <w:sz w:val="28"/>
        </w:rPr>
        <w:lastRenderedPageBreak/>
        <w:t xml:space="preserve">  равномерное участие в дыхании обеих половин грудной клетки, тип дыхания - брюшной</w:t>
      </w:r>
    </w:p>
    <w:p w:rsidR="00D85169" w:rsidRDefault="00D85169">
      <w:pPr>
        <w:widowControl/>
        <w:rPr>
          <w:sz w:val="28"/>
        </w:rPr>
      </w:pPr>
      <w:r>
        <w:rPr>
          <w:i/>
          <w:sz w:val="28"/>
        </w:rPr>
        <w:t>Пальпация грудной клетки</w:t>
      </w:r>
      <w:r>
        <w:rPr>
          <w:sz w:val="28"/>
        </w:rPr>
        <w:t>: эластичная, голосовое дрожание в симметричных участках — одинаковой силы,  усилено в верхних  и ослаблено в  нижних отд</w:t>
      </w:r>
      <w:r>
        <w:rPr>
          <w:sz w:val="28"/>
        </w:rPr>
        <w:t>е</w:t>
      </w:r>
      <w:r>
        <w:rPr>
          <w:sz w:val="28"/>
        </w:rPr>
        <w:t xml:space="preserve">лах  обоих легких. </w:t>
      </w:r>
    </w:p>
    <w:p w:rsidR="00D85169" w:rsidRDefault="00D85169">
      <w:pPr>
        <w:widowControl/>
        <w:rPr>
          <w:sz w:val="28"/>
        </w:rPr>
      </w:pPr>
      <w:r>
        <w:rPr>
          <w:i/>
          <w:sz w:val="28"/>
        </w:rPr>
        <w:t>Сравнительная перкуссия</w:t>
      </w:r>
      <w:r>
        <w:rPr>
          <w:sz w:val="28"/>
        </w:rPr>
        <w:t>:  над передними, боковыми, задними отделами гру</w:t>
      </w:r>
      <w:r>
        <w:rPr>
          <w:sz w:val="28"/>
        </w:rPr>
        <w:t>д</w:t>
      </w:r>
      <w:r>
        <w:rPr>
          <w:sz w:val="28"/>
        </w:rPr>
        <w:t>ной клетки в симметричных участках перкуторный звук  легочный с коробо</w:t>
      </w:r>
      <w:r>
        <w:rPr>
          <w:sz w:val="28"/>
        </w:rPr>
        <w:t>ч</w:t>
      </w:r>
      <w:r>
        <w:rPr>
          <w:sz w:val="28"/>
        </w:rPr>
        <w:t>ным оттенком; укорочен — в верхних отделах.</w:t>
      </w:r>
    </w:p>
    <w:p w:rsidR="00D85169" w:rsidRDefault="00D85169">
      <w:pPr>
        <w:widowControl/>
        <w:rPr>
          <w:sz w:val="28"/>
        </w:rPr>
      </w:pPr>
      <w:r>
        <w:rPr>
          <w:i/>
          <w:sz w:val="28"/>
        </w:rPr>
        <w:t>Гамма звучности</w:t>
      </w:r>
      <w:r>
        <w:rPr>
          <w:sz w:val="28"/>
        </w:rPr>
        <w:tab/>
        <w:t>над задними отделами: самый ясный, низкий и продолж</w:t>
      </w:r>
      <w:r>
        <w:rPr>
          <w:sz w:val="28"/>
        </w:rPr>
        <w:t>и</w:t>
      </w:r>
      <w:r>
        <w:rPr>
          <w:sz w:val="28"/>
        </w:rPr>
        <w:t>тельный звук - под лопатками; между лопатками, над ними, под лопатками - звук становится тише, короче, выше.</w:t>
      </w:r>
    </w:p>
    <w:p w:rsidR="00D85169" w:rsidRDefault="00D85169">
      <w:pPr>
        <w:widowControl/>
        <w:rPr>
          <w:sz w:val="28"/>
        </w:rPr>
      </w:pPr>
      <w:r>
        <w:rPr>
          <w:sz w:val="28"/>
        </w:rPr>
        <w:tab/>
        <w:t>над передними отделами: самый ясный звук - во II  и III межреберьях;  в  I межреберье, над верхушками - звук становится короче, тише, выше.</w:t>
      </w:r>
    </w:p>
    <w:p w:rsidR="00D85169" w:rsidRDefault="00D85169">
      <w:pPr>
        <w:widowControl/>
        <w:rPr>
          <w:i/>
          <w:sz w:val="28"/>
        </w:rPr>
      </w:pPr>
      <w:r>
        <w:rPr>
          <w:sz w:val="28"/>
        </w:rPr>
        <w:tab/>
        <w:t>в моренгеймовской ямке - звук наиболее тихий</w:t>
      </w:r>
    </w:p>
    <w:p w:rsidR="00D85169" w:rsidRDefault="00D85169">
      <w:pPr>
        <w:widowControl/>
        <w:rPr>
          <w:i/>
          <w:sz w:val="28"/>
        </w:rPr>
      </w:pPr>
      <w:r>
        <w:rPr>
          <w:i/>
          <w:sz w:val="28"/>
        </w:rPr>
        <w:t xml:space="preserve">Окружность  грудной клетки: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1240"/>
      </w:tblGrid>
      <w:tr w:rsidR="00D85169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bottom w:val="single" w:sz="12" w:space="0" w:color="000000"/>
              <w:right w:val="single" w:sz="12" w:space="0" w:color="000000"/>
            </w:tcBorders>
          </w:tcPr>
          <w:p w:rsidR="00D85169" w:rsidRDefault="00D85169">
            <w:pPr>
              <w:widowControl/>
              <w:rPr>
                <w:sz w:val="28"/>
              </w:rPr>
            </w:pPr>
            <w:r>
              <w:rPr>
                <w:sz w:val="28"/>
              </w:rPr>
              <w:t>при спокойном  дыхании</w:t>
            </w:r>
          </w:p>
        </w:tc>
        <w:tc>
          <w:tcPr>
            <w:tcW w:w="1240" w:type="dxa"/>
            <w:tcBorders>
              <w:bottom w:val="single" w:sz="12" w:space="0" w:color="000000"/>
            </w:tcBorders>
          </w:tcPr>
          <w:p w:rsidR="00D85169" w:rsidRDefault="00D85169">
            <w:pPr>
              <w:widowControl/>
              <w:rPr>
                <w:sz w:val="28"/>
              </w:rPr>
            </w:pPr>
            <w:r>
              <w:rPr>
                <w:sz w:val="28"/>
              </w:rPr>
              <w:t>86 см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right w:val="single" w:sz="12" w:space="0" w:color="000000"/>
            </w:tcBorders>
          </w:tcPr>
          <w:p w:rsidR="00D85169" w:rsidRDefault="00D85169">
            <w:pPr>
              <w:widowControl/>
              <w:rPr>
                <w:sz w:val="28"/>
              </w:rPr>
            </w:pPr>
            <w:r>
              <w:rPr>
                <w:sz w:val="28"/>
              </w:rPr>
              <w:t>при глубоком  вдохе</w:t>
            </w:r>
          </w:p>
        </w:tc>
        <w:tc>
          <w:tcPr>
            <w:tcW w:w="1240" w:type="dxa"/>
          </w:tcPr>
          <w:p w:rsidR="00D85169" w:rsidRDefault="00D85169">
            <w:pPr>
              <w:widowControl/>
              <w:rPr>
                <w:sz w:val="28"/>
              </w:rPr>
            </w:pPr>
            <w:r>
              <w:rPr>
                <w:sz w:val="28"/>
              </w:rPr>
              <w:t>89 см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4040" w:type="dxa"/>
            <w:tcBorders>
              <w:right w:val="single" w:sz="12" w:space="0" w:color="000000"/>
            </w:tcBorders>
          </w:tcPr>
          <w:p w:rsidR="00D85169" w:rsidRDefault="00D85169">
            <w:pPr>
              <w:widowControl/>
              <w:rPr>
                <w:sz w:val="28"/>
              </w:rPr>
            </w:pPr>
            <w:r>
              <w:rPr>
                <w:sz w:val="28"/>
              </w:rPr>
              <w:t>при глубоком  выдохе</w:t>
            </w:r>
          </w:p>
        </w:tc>
        <w:tc>
          <w:tcPr>
            <w:tcW w:w="1240" w:type="dxa"/>
          </w:tcPr>
          <w:p w:rsidR="00D85169" w:rsidRDefault="00D85169">
            <w:pPr>
              <w:widowControl/>
              <w:rPr>
                <w:sz w:val="28"/>
              </w:rPr>
            </w:pPr>
            <w:r>
              <w:rPr>
                <w:sz w:val="28"/>
              </w:rPr>
              <w:t>83 см</w:t>
            </w:r>
          </w:p>
        </w:tc>
      </w:tr>
    </w:tbl>
    <w:p w:rsidR="00D85169" w:rsidRDefault="00D85169">
      <w:pPr>
        <w:widowControl/>
        <w:rPr>
          <w:i/>
          <w:sz w:val="28"/>
        </w:rPr>
      </w:pPr>
    </w:p>
    <w:p w:rsidR="00D85169" w:rsidRDefault="00D85169">
      <w:pPr>
        <w:widowControl/>
        <w:rPr>
          <w:i/>
          <w:sz w:val="28"/>
        </w:rPr>
      </w:pPr>
    </w:p>
    <w:p w:rsidR="00D85169" w:rsidRDefault="00D85169">
      <w:pPr>
        <w:widowControl/>
        <w:rPr>
          <w:i/>
          <w:sz w:val="28"/>
        </w:rPr>
      </w:pPr>
      <w:r>
        <w:rPr>
          <w:i/>
          <w:sz w:val="28"/>
        </w:rPr>
        <w:t>Топографическая перкуссия легких: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1040"/>
        <w:gridCol w:w="3180"/>
      </w:tblGrid>
      <w:tr w:rsidR="00D85169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нижняя граница:</w:t>
            </w:r>
          </w:p>
        </w:tc>
        <w:tc>
          <w:tcPr>
            <w:tcW w:w="104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левая</w:t>
            </w:r>
          </w:p>
        </w:tc>
        <w:tc>
          <w:tcPr>
            <w:tcW w:w="318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правая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парастернальная линия</w:t>
            </w:r>
          </w:p>
        </w:tc>
        <w:tc>
          <w:tcPr>
            <w:tcW w:w="104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— </w:t>
            </w:r>
          </w:p>
        </w:tc>
        <w:tc>
          <w:tcPr>
            <w:tcW w:w="318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5 межреберье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срединноключичная</w:t>
            </w:r>
          </w:p>
        </w:tc>
        <w:tc>
          <w:tcPr>
            <w:tcW w:w="104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— </w:t>
            </w:r>
          </w:p>
        </w:tc>
        <w:tc>
          <w:tcPr>
            <w:tcW w:w="318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6 ребро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передняя подмышечная</w:t>
            </w:r>
          </w:p>
        </w:tc>
        <w:tc>
          <w:tcPr>
            <w:tcW w:w="104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7</w:t>
            </w:r>
          </w:p>
        </w:tc>
        <w:tc>
          <w:tcPr>
            <w:tcW w:w="318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7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средняя подмышечная</w:t>
            </w:r>
          </w:p>
        </w:tc>
        <w:tc>
          <w:tcPr>
            <w:tcW w:w="104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8</w:t>
            </w:r>
          </w:p>
        </w:tc>
        <w:tc>
          <w:tcPr>
            <w:tcW w:w="318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8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задняяя подмышечная</w:t>
            </w:r>
          </w:p>
        </w:tc>
        <w:tc>
          <w:tcPr>
            <w:tcW w:w="104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9</w:t>
            </w:r>
          </w:p>
        </w:tc>
        <w:tc>
          <w:tcPr>
            <w:tcW w:w="318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9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лопаточная</w:t>
            </w:r>
          </w:p>
        </w:tc>
        <w:tc>
          <w:tcPr>
            <w:tcW w:w="104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10</w:t>
            </w:r>
          </w:p>
        </w:tc>
        <w:tc>
          <w:tcPr>
            <w:tcW w:w="318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10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356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околопозвоночная</w:t>
            </w:r>
          </w:p>
        </w:tc>
        <w:tc>
          <w:tcPr>
            <w:tcW w:w="104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11</w:t>
            </w:r>
          </w:p>
        </w:tc>
        <w:tc>
          <w:tcPr>
            <w:tcW w:w="318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11 грудной позвонок</w:t>
            </w:r>
          </w:p>
        </w:tc>
      </w:tr>
    </w:tbl>
    <w:p w:rsidR="00D85169" w:rsidRDefault="00D85169">
      <w:pPr>
        <w:widowControl/>
        <w:rPr>
          <w:i/>
          <w:sz w:val="28"/>
        </w:rPr>
      </w:pPr>
      <w:r>
        <w:rPr>
          <w:i/>
          <w:sz w:val="28"/>
        </w:rPr>
        <w:t>Высота верхушки легкого: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3180"/>
        <w:gridCol w:w="3120"/>
      </w:tblGrid>
      <w:tr w:rsidR="00D85169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</w:p>
        </w:tc>
        <w:tc>
          <w:tcPr>
            <w:tcW w:w="3180" w:type="dxa"/>
          </w:tcPr>
          <w:p w:rsidR="00D85169" w:rsidRDefault="00D85169">
            <w:pPr>
              <w:widowControl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     слева</w:t>
            </w:r>
          </w:p>
        </w:tc>
        <w:tc>
          <w:tcPr>
            <w:tcW w:w="3120" w:type="dxa"/>
          </w:tcPr>
          <w:p w:rsidR="00D85169" w:rsidRDefault="00D85169">
            <w:pPr>
              <w:widowControl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справа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спереди</w:t>
            </w:r>
          </w:p>
        </w:tc>
        <w:tc>
          <w:tcPr>
            <w:tcW w:w="318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4 см</w:t>
            </w:r>
          </w:p>
        </w:tc>
        <w:tc>
          <w:tcPr>
            <w:tcW w:w="312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4.5 см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140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сзади</w:t>
            </w:r>
          </w:p>
        </w:tc>
        <w:tc>
          <w:tcPr>
            <w:tcW w:w="318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1 см кнаружи ост. от</w:t>
            </w:r>
          </w:p>
        </w:tc>
        <w:tc>
          <w:tcPr>
            <w:tcW w:w="3120" w:type="dxa"/>
          </w:tcPr>
          <w:p w:rsidR="00D85169" w:rsidRDefault="00D85169">
            <w:pPr>
              <w:widowControl/>
              <w:rPr>
                <w:noProof/>
                <w:sz w:val="28"/>
              </w:rPr>
            </w:pPr>
            <w:r>
              <w:rPr>
                <w:noProof/>
                <w:sz w:val="28"/>
              </w:rPr>
              <w:t>ростка 7 ш.позвонка</w:t>
            </w:r>
          </w:p>
        </w:tc>
      </w:tr>
    </w:tbl>
    <w:p w:rsidR="00D85169" w:rsidRDefault="00D85169">
      <w:pPr>
        <w:widowControl/>
        <w:rPr>
          <w:sz w:val="28"/>
        </w:rPr>
      </w:pPr>
      <w:r>
        <w:rPr>
          <w:sz w:val="28"/>
        </w:rPr>
        <w:t>Подвижность легочного края    -       слева: 6см   справа: 7см</w:t>
      </w:r>
    </w:p>
    <w:p w:rsidR="00D85169" w:rsidRDefault="00D85169">
      <w:pPr>
        <w:widowControl/>
        <w:rPr>
          <w:sz w:val="28"/>
        </w:rPr>
      </w:pPr>
      <w:r>
        <w:rPr>
          <w:sz w:val="28"/>
        </w:rPr>
        <w:t>Аускультация легких:</w:t>
      </w:r>
    </w:p>
    <w:p w:rsidR="00D85169" w:rsidRDefault="00D85169">
      <w:pPr>
        <w:widowControl/>
        <w:rPr>
          <w:sz w:val="28"/>
        </w:rPr>
      </w:pPr>
      <w:r>
        <w:rPr>
          <w:sz w:val="28"/>
        </w:rPr>
        <w:tab/>
        <w:t>- при бронхофонии на периферии прослушиваются неразборчивые звуки, ясность которых увеличивается в верхних отделах легких, что свидетельствует об уплотнении легких в этой части, и уменьшается в базальных отделах — да</w:t>
      </w:r>
      <w:r>
        <w:rPr>
          <w:sz w:val="28"/>
        </w:rPr>
        <w:t>н</w:t>
      </w:r>
      <w:r>
        <w:rPr>
          <w:sz w:val="28"/>
        </w:rPr>
        <w:t>ные за повышение воздушности легких.( базальная эмфизема легких).</w:t>
      </w:r>
    </w:p>
    <w:p w:rsidR="00D85169" w:rsidRDefault="00D85169">
      <w:pPr>
        <w:widowControl/>
        <w:rPr>
          <w:sz w:val="28"/>
        </w:rPr>
      </w:pPr>
      <w:r>
        <w:rPr>
          <w:sz w:val="28"/>
        </w:rPr>
        <w:tab/>
        <w:t>- над всеми отделами легких тип дыхания — жесткое, сухие свистящие хрипы</w:t>
      </w:r>
    </w:p>
    <w:p w:rsidR="00D85169" w:rsidRDefault="00D85169">
      <w:pPr>
        <w:pStyle w:val="0ee8"/>
        <w:rPr>
          <w:sz w:val="28"/>
        </w:rPr>
      </w:pPr>
      <w:r>
        <w:rPr>
          <w:sz w:val="28"/>
        </w:rPr>
        <w:t>СЕРДЕЧНО - СОСУДИСТАЯ  СИСТЕМА.</w:t>
      </w:r>
    </w:p>
    <w:p w:rsidR="00D85169" w:rsidRDefault="00D85169">
      <w:pPr>
        <w:pStyle w:val="0ee8"/>
        <w:rPr>
          <w:sz w:val="28"/>
        </w:rPr>
      </w:pPr>
      <w:r>
        <w:rPr>
          <w:sz w:val="28"/>
        </w:rPr>
        <w:t>Осмотр грудной клетки, сосудов шеи - видимой пульсации нет</w:t>
      </w:r>
    </w:p>
    <w:p w:rsidR="00D85169" w:rsidRDefault="00D85169">
      <w:pPr>
        <w:pStyle w:val="0ee8"/>
        <w:rPr>
          <w:sz w:val="28"/>
        </w:rPr>
      </w:pPr>
      <w:r>
        <w:rPr>
          <w:sz w:val="28"/>
        </w:rPr>
        <w:t xml:space="preserve">Пальпация верхушечного толчка - не пальпируется </w:t>
      </w:r>
    </w:p>
    <w:p w:rsidR="00D85169" w:rsidRDefault="00D85169">
      <w:pPr>
        <w:pStyle w:val="0ee8"/>
        <w:rPr>
          <w:i/>
          <w:sz w:val="28"/>
        </w:rPr>
      </w:pPr>
      <w:r>
        <w:rPr>
          <w:i/>
          <w:sz w:val="28"/>
        </w:rPr>
        <w:lastRenderedPageBreak/>
        <w:t>Перкуссия сердца: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</w:tblGrid>
      <w:tr w:rsidR="00D85169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D85169" w:rsidRDefault="00D85169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границы</w:t>
            </w:r>
          </w:p>
        </w:tc>
        <w:tc>
          <w:tcPr>
            <w:tcW w:w="3166" w:type="dxa"/>
          </w:tcPr>
          <w:p w:rsidR="00D85169" w:rsidRDefault="00D85169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относительной тупости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D85169" w:rsidRDefault="00D85169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левая</w:t>
            </w:r>
          </w:p>
        </w:tc>
        <w:tc>
          <w:tcPr>
            <w:tcW w:w="3166" w:type="dxa"/>
          </w:tcPr>
          <w:p w:rsidR="00D85169" w:rsidRDefault="00D85169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0.5 см кнутри от левой ср.ключичной линии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D85169" w:rsidRDefault="00D85169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длинник</w:t>
            </w:r>
          </w:p>
        </w:tc>
        <w:tc>
          <w:tcPr>
            <w:tcW w:w="3166" w:type="dxa"/>
          </w:tcPr>
          <w:p w:rsidR="00D85169" w:rsidRDefault="00D85169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15 см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3166" w:type="dxa"/>
          </w:tcPr>
          <w:p w:rsidR="00D85169" w:rsidRDefault="00D85169">
            <w:pPr>
              <w:pStyle w:val="0ee8"/>
              <w:rPr>
                <w:b/>
                <w:sz w:val="26"/>
              </w:rPr>
            </w:pPr>
            <w:r>
              <w:rPr>
                <w:b/>
                <w:sz w:val="26"/>
              </w:rPr>
              <w:t>поперечник</w:t>
            </w:r>
          </w:p>
        </w:tc>
        <w:tc>
          <w:tcPr>
            <w:tcW w:w="3166" w:type="dxa"/>
          </w:tcPr>
          <w:p w:rsidR="00D85169" w:rsidRDefault="00D85169">
            <w:pPr>
              <w:pStyle w:val="0ee8"/>
              <w:rPr>
                <w:sz w:val="26"/>
              </w:rPr>
            </w:pPr>
            <w:r>
              <w:rPr>
                <w:sz w:val="26"/>
              </w:rPr>
              <w:t>14 см</w:t>
            </w:r>
          </w:p>
        </w:tc>
      </w:tr>
    </w:tbl>
    <w:p w:rsidR="00D85169" w:rsidRDefault="00D85169">
      <w:pPr>
        <w:pStyle w:val="0ee8"/>
        <w:rPr>
          <w:sz w:val="28"/>
        </w:rPr>
      </w:pPr>
      <w:r>
        <w:rPr>
          <w:i/>
          <w:sz w:val="28"/>
          <w:u w:val="single"/>
        </w:rPr>
        <w:t>Заключение:</w:t>
      </w:r>
      <w:r>
        <w:rPr>
          <w:sz w:val="28"/>
        </w:rPr>
        <w:t xml:space="preserve"> границы относительной тупости сердца соответствуют норме.</w:t>
      </w:r>
    </w:p>
    <w:p w:rsidR="00D85169" w:rsidRDefault="00D85169">
      <w:pPr>
        <w:pStyle w:val="0ee8"/>
        <w:rPr>
          <w:sz w:val="28"/>
        </w:rPr>
      </w:pPr>
      <w:r>
        <w:rPr>
          <w:sz w:val="28"/>
        </w:rPr>
        <w:t>Аускультация сердца:</w:t>
      </w:r>
    </w:p>
    <w:p w:rsidR="00D85169" w:rsidRDefault="00D85169">
      <w:pPr>
        <w:pStyle w:val="0ee8"/>
        <w:rPr>
          <w:sz w:val="28"/>
        </w:rPr>
      </w:pPr>
      <w:r>
        <w:rPr>
          <w:sz w:val="28"/>
        </w:rPr>
        <w:t>1. Тоны  ясные, ритмичные, соотношение сохранено</w:t>
      </w:r>
    </w:p>
    <w:p w:rsidR="00D85169" w:rsidRDefault="00D85169">
      <w:pPr>
        <w:pStyle w:val="0ee8"/>
        <w:rPr>
          <w:sz w:val="28"/>
        </w:rPr>
      </w:pPr>
      <w:r>
        <w:rPr>
          <w:sz w:val="28"/>
        </w:rPr>
        <w:t>2. Соотношение силы и высоты II тона на аорте и легочной артерии:</w:t>
      </w:r>
    </w:p>
    <w:p w:rsidR="00D85169" w:rsidRDefault="00D85169">
      <w:pPr>
        <w:pStyle w:val="0ee8"/>
        <w:rPr>
          <w:sz w:val="28"/>
        </w:rPr>
      </w:pPr>
      <w:r>
        <w:rPr>
          <w:sz w:val="28"/>
        </w:rPr>
        <w:tab/>
        <w:t>- на аорте II тон громче и выше, усилен</w:t>
      </w:r>
    </w:p>
    <w:p w:rsidR="00D85169" w:rsidRDefault="00D85169">
      <w:pPr>
        <w:pStyle w:val="0ee8"/>
        <w:rPr>
          <w:sz w:val="28"/>
        </w:rPr>
      </w:pPr>
      <w:r>
        <w:rPr>
          <w:sz w:val="28"/>
        </w:rPr>
        <w:t>Аорта и сосуды: видимой пульсации аорты, расширения вен —  не обнару жено</w:t>
      </w:r>
    </w:p>
    <w:p w:rsidR="00D85169" w:rsidRDefault="00D85169">
      <w:pPr>
        <w:pStyle w:val="0ee8"/>
        <w:rPr>
          <w:sz w:val="28"/>
        </w:rPr>
      </w:pPr>
      <w:r>
        <w:rPr>
          <w:sz w:val="28"/>
        </w:rPr>
        <w:t>Пульс : на лучевой артерии  — ритмичный, частота — 72 уд\ мин, умеренного напряжения и наполнения, одинаковый на обеих руках, стенка сосуда эласти</w:t>
      </w:r>
      <w:r>
        <w:rPr>
          <w:sz w:val="28"/>
        </w:rPr>
        <w:t>ч</w:t>
      </w:r>
      <w:r>
        <w:rPr>
          <w:sz w:val="28"/>
        </w:rPr>
        <w:t xml:space="preserve">ная. </w:t>
      </w:r>
    </w:p>
    <w:p w:rsidR="00D85169" w:rsidRDefault="00D85169">
      <w:pPr>
        <w:pStyle w:val="0ee8"/>
        <w:rPr>
          <w:sz w:val="28"/>
        </w:rPr>
      </w:pPr>
      <w:r>
        <w:rPr>
          <w:sz w:val="28"/>
        </w:rPr>
        <w:tab/>
        <w:t>- на тыльных артериях стоп - пульсация сохранена</w:t>
      </w:r>
    </w:p>
    <w:p w:rsidR="00D85169" w:rsidRDefault="00D85169">
      <w:pPr>
        <w:pStyle w:val="0ee8"/>
        <w:rPr>
          <w:sz w:val="28"/>
        </w:rPr>
      </w:pPr>
      <w:r>
        <w:rPr>
          <w:sz w:val="28"/>
        </w:rPr>
        <w:t>Артериальное кровяное давление: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2060"/>
        <w:gridCol w:w="1900"/>
      </w:tblGrid>
      <w:tr w:rsidR="00D85169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D85169" w:rsidRDefault="00D85169">
            <w:pPr>
              <w:pStyle w:val="0ee8"/>
              <w:rPr>
                <w:sz w:val="28"/>
              </w:rPr>
            </w:pPr>
          </w:p>
        </w:tc>
        <w:tc>
          <w:tcPr>
            <w:tcW w:w="2060" w:type="dxa"/>
          </w:tcPr>
          <w:p w:rsidR="00D85169" w:rsidRDefault="00D85169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на правой руке</w:t>
            </w:r>
          </w:p>
        </w:tc>
        <w:tc>
          <w:tcPr>
            <w:tcW w:w="1900" w:type="dxa"/>
          </w:tcPr>
          <w:p w:rsidR="00D85169" w:rsidRDefault="00D85169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на левой руке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D85169" w:rsidRDefault="00D85169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систолическое</w:t>
            </w:r>
          </w:p>
        </w:tc>
        <w:tc>
          <w:tcPr>
            <w:tcW w:w="2060" w:type="dxa"/>
          </w:tcPr>
          <w:p w:rsidR="00D85169" w:rsidRDefault="00D85169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140 мм.рт.ст.</w:t>
            </w:r>
          </w:p>
        </w:tc>
        <w:tc>
          <w:tcPr>
            <w:tcW w:w="1900" w:type="dxa"/>
          </w:tcPr>
          <w:p w:rsidR="00D85169" w:rsidRDefault="00D85169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135 мм.рт.ст.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D85169" w:rsidRDefault="00D85169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диастолическое</w:t>
            </w:r>
          </w:p>
        </w:tc>
        <w:tc>
          <w:tcPr>
            <w:tcW w:w="2060" w:type="dxa"/>
          </w:tcPr>
          <w:p w:rsidR="00D85169" w:rsidRDefault="00D85169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80 мм.рт.ст.</w:t>
            </w:r>
          </w:p>
        </w:tc>
        <w:tc>
          <w:tcPr>
            <w:tcW w:w="1900" w:type="dxa"/>
          </w:tcPr>
          <w:p w:rsidR="00D85169" w:rsidRDefault="00D85169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80 мм.рт.ст.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2140" w:type="dxa"/>
          </w:tcPr>
          <w:p w:rsidR="00D85169" w:rsidRDefault="00D85169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пульсовое</w:t>
            </w:r>
          </w:p>
        </w:tc>
        <w:tc>
          <w:tcPr>
            <w:tcW w:w="2060" w:type="dxa"/>
          </w:tcPr>
          <w:p w:rsidR="00D85169" w:rsidRDefault="00D85169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60 мм.рт.ст.</w:t>
            </w:r>
          </w:p>
        </w:tc>
        <w:tc>
          <w:tcPr>
            <w:tcW w:w="1900" w:type="dxa"/>
          </w:tcPr>
          <w:p w:rsidR="00D85169" w:rsidRDefault="00D85169">
            <w:pPr>
              <w:pStyle w:val="0ee8"/>
              <w:rPr>
                <w:sz w:val="28"/>
              </w:rPr>
            </w:pPr>
            <w:r>
              <w:rPr>
                <w:sz w:val="28"/>
              </w:rPr>
              <w:t>55 мм.рт.ст.</w:t>
            </w:r>
          </w:p>
        </w:tc>
      </w:tr>
    </w:tbl>
    <w:p w:rsidR="00D85169" w:rsidRDefault="00D85169">
      <w:pPr>
        <w:pStyle w:val="0ee8"/>
        <w:rPr>
          <w:sz w:val="28"/>
        </w:rPr>
      </w:pPr>
      <w:r>
        <w:rPr>
          <w:sz w:val="28"/>
        </w:rPr>
        <w:t>ПИЩЕВАРИТЕЛЬНАЯ СИСТЕМА.</w:t>
      </w:r>
    </w:p>
    <w:p w:rsidR="00D85169" w:rsidRDefault="006A78D2">
      <w:pPr>
        <w:pStyle w:val="0ee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502920</wp:posOffset>
                </wp:positionV>
                <wp:extent cx="635" cy="54927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39.6pt" to="166.85pt,8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" o:allowincell="f"/>
            </w:pict>
          </mc:Fallback>
        </mc:AlternateContent>
      </w:r>
      <w:r w:rsidR="00D85169">
        <w:rPr>
          <w:sz w:val="28"/>
        </w:rPr>
        <w:t>Ротовая  полость - слизистая ровная, розового цвета;  миндалины - не увелич</w:t>
      </w:r>
      <w:r w:rsidR="00D85169">
        <w:rPr>
          <w:sz w:val="28"/>
        </w:rPr>
        <w:t>е</w:t>
      </w:r>
      <w:r w:rsidR="00D85169">
        <w:rPr>
          <w:sz w:val="28"/>
        </w:rPr>
        <w:t xml:space="preserve">ны;  язык - обложен бело-желтым налетом; десна - рыхлые, зубы шатаются. </w:t>
      </w:r>
    </w:p>
    <w:p w:rsidR="00D85169" w:rsidRDefault="00D85169">
      <w:pPr>
        <w:pStyle w:val="0ee8"/>
        <w:rPr>
          <w:sz w:val="28"/>
        </w:rPr>
      </w:pPr>
    </w:p>
    <w:p w:rsidR="00D85169" w:rsidRDefault="00D85169">
      <w:pPr>
        <w:pStyle w:val="0ee8"/>
        <w:rPr>
          <w:sz w:val="28"/>
        </w:rPr>
      </w:pPr>
      <w:r>
        <w:rPr>
          <w:sz w:val="28"/>
        </w:rPr>
        <w:t>Живот - нормальной формы, развитие подкожно-жировой клетчатки — умере</w:t>
      </w:r>
      <w:r>
        <w:rPr>
          <w:sz w:val="28"/>
        </w:rPr>
        <w:t>н</w:t>
      </w:r>
      <w:r>
        <w:rPr>
          <w:sz w:val="28"/>
        </w:rPr>
        <w:t>ное. При  поверхностной   пальпации болезненности  нет, тонус брюшных мышц умеренный, дыхательные движения обеих половин брюшной стенки симметричные, видимой перистальтики нет</w:t>
      </w:r>
    </w:p>
    <w:p w:rsidR="00D85169" w:rsidRDefault="00D85169">
      <w:pPr>
        <w:pStyle w:val="0ee8"/>
        <w:rPr>
          <w:i/>
          <w:sz w:val="28"/>
        </w:rPr>
      </w:pPr>
      <w:r>
        <w:rPr>
          <w:i/>
          <w:sz w:val="28"/>
        </w:rPr>
        <w:t>Желудок:</w:t>
      </w:r>
    </w:p>
    <w:p w:rsidR="00D85169" w:rsidRDefault="00D85169">
      <w:pPr>
        <w:pStyle w:val="0ee8"/>
        <w:rPr>
          <w:sz w:val="28"/>
        </w:rPr>
      </w:pPr>
      <w:r>
        <w:rPr>
          <w:sz w:val="28"/>
        </w:rPr>
        <w:t>Видимой перистальтики - нет</w:t>
      </w:r>
    </w:p>
    <w:p w:rsidR="00D85169" w:rsidRDefault="00D85169">
      <w:pPr>
        <w:pStyle w:val="0ee8"/>
        <w:rPr>
          <w:sz w:val="28"/>
        </w:rPr>
      </w:pPr>
      <w:r>
        <w:rPr>
          <w:sz w:val="28"/>
        </w:rPr>
        <w:t>Определение нижней границы:</w:t>
      </w:r>
    </w:p>
    <w:p w:rsidR="00D85169" w:rsidRDefault="00D85169">
      <w:pPr>
        <w:pStyle w:val="0ee8"/>
        <w:rPr>
          <w:sz w:val="28"/>
        </w:rPr>
      </w:pPr>
      <w:r>
        <w:rPr>
          <w:sz w:val="28"/>
        </w:rPr>
        <w:tab/>
        <w:t>- перкуторно - 3 см выше пупка</w:t>
      </w:r>
    </w:p>
    <w:p w:rsidR="00D85169" w:rsidRDefault="00D85169">
      <w:pPr>
        <w:pStyle w:val="0ee8"/>
        <w:rPr>
          <w:sz w:val="28"/>
        </w:rPr>
      </w:pPr>
      <w:r>
        <w:rPr>
          <w:sz w:val="28"/>
        </w:rPr>
        <w:tab/>
        <w:t>- пальпация большой кривизны -  расположена на 3 см выше пупка, ро</w:t>
      </w:r>
      <w:r>
        <w:rPr>
          <w:sz w:val="28"/>
        </w:rPr>
        <w:t>в</w:t>
      </w:r>
      <w:r>
        <w:rPr>
          <w:sz w:val="28"/>
        </w:rPr>
        <w:t>ная,эластичной консистенции, подвижность около 2 см, безболезненна</w:t>
      </w:r>
    </w:p>
    <w:p w:rsidR="00D85169" w:rsidRDefault="00D85169">
      <w:pPr>
        <w:pStyle w:val="0ee8"/>
        <w:rPr>
          <w:i/>
          <w:sz w:val="28"/>
        </w:rPr>
      </w:pPr>
      <w:r>
        <w:rPr>
          <w:i/>
          <w:sz w:val="28"/>
        </w:rPr>
        <w:t xml:space="preserve">Кишечник: </w:t>
      </w:r>
      <w:r>
        <w:rPr>
          <w:sz w:val="28"/>
        </w:rPr>
        <w:t>все области кишечника, доступные пальпации (слепая кишка; во</w:t>
      </w:r>
      <w:r>
        <w:rPr>
          <w:sz w:val="28"/>
        </w:rPr>
        <w:t>с</w:t>
      </w:r>
      <w:r>
        <w:rPr>
          <w:sz w:val="28"/>
        </w:rPr>
        <w:t>ходящий, поперечно-ободочный и нисходящий отделы толстого кишечника, сигмовидная кишка) при исследовании —   эластичные, безболезненные, расп</w:t>
      </w:r>
      <w:r>
        <w:rPr>
          <w:sz w:val="28"/>
        </w:rPr>
        <w:t>о</w:t>
      </w:r>
      <w:r>
        <w:rPr>
          <w:sz w:val="28"/>
        </w:rPr>
        <w:t>ложены правильно</w:t>
      </w:r>
    </w:p>
    <w:p w:rsidR="00D85169" w:rsidRDefault="00D85169">
      <w:pPr>
        <w:pStyle w:val="0ee8"/>
        <w:rPr>
          <w:sz w:val="28"/>
        </w:rPr>
      </w:pPr>
      <w:r>
        <w:rPr>
          <w:i/>
          <w:sz w:val="28"/>
        </w:rPr>
        <w:t>Поджелудочная железа</w:t>
      </w:r>
      <w:r>
        <w:rPr>
          <w:sz w:val="28"/>
        </w:rPr>
        <w:t xml:space="preserve"> не пальпируется</w:t>
      </w:r>
    </w:p>
    <w:p w:rsidR="00D85169" w:rsidRDefault="00D85169">
      <w:pPr>
        <w:pStyle w:val="0ee8"/>
        <w:rPr>
          <w:i/>
          <w:sz w:val="28"/>
        </w:rPr>
      </w:pPr>
      <w:r>
        <w:rPr>
          <w:i/>
          <w:sz w:val="28"/>
        </w:rPr>
        <w:t>Печень:</w:t>
      </w:r>
    </w:p>
    <w:p w:rsidR="00D85169" w:rsidRDefault="00D85169">
      <w:pPr>
        <w:pStyle w:val="0ee8"/>
        <w:rPr>
          <w:sz w:val="28"/>
        </w:rPr>
      </w:pPr>
      <w:r>
        <w:rPr>
          <w:sz w:val="28"/>
        </w:rPr>
        <w:tab/>
        <w:t>-нижний край печени по срединноключичной линии совпадает с краем реберной дуги</w:t>
      </w:r>
    </w:p>
    <w:p w:rsidR="00D85169" w:rsidRDefault="00D85169">
      <w:pPr>
        <w:pStyle w:val="0ee8"/>
        <w:rPr>
          <w:sz w:val="28"/>
        </w:rPr>
      </w:pPr>
      <w:r>
        <w:rPr>
          <w:sz w:val="28"/>
        </w:rPr>
        <w:tab/>
        <w:t>- при пальпации - нижний край острый, эластичной консистенции, п</w:t>
      </w:r>
      <w:r>
        <w:rPr>
          <w:sz w:val="28"/>
        </w:rPr>
        <w:t>о</w:t>
      </w:r>
      <w:r>
        <w:rPr>
          <w:sz w:val="28"/>
        </w:rPr>
        <w:lastRenderedPageBreak/>
        <w:t>верхность гладкая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ab/>
        <w:t>-</w:t>
      </w:r>
      <w:r>
        <w:rPr>
          <w:i/>
          <w:sz w:val="26"/>
        </w:rPr>
        <w:t xml:space="preserve"> границы печени</w:t>
      </w:r>
      <w:r>
        <w:rPr>
          <w:sz w:val="26"/>
        </w:rPr>
        <w:t>: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>1.верхняя по срединноключичной линии глубокой перкуссией IV ребро, поверхнос</w:t>
      </w:r>
      <w:r>
        <w:rPr>
          <w:sz w:val="26"/>
        </w:rPr>
        <w:t>т</w:t>
      </w:r>
      <w:r>
        <w:rPr>
          <w:sz w:val="26"/>
        </w:rPr>
        <w:t>ной перкуссией — V ребро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>2. нижняя по  срединноключичной линии  — совпадает с краем реберной дуги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>3. по срединной линии — между  верхней и средней третями от пупка до мечевидного отростка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>4. левая — совпадает с левой парастернальной линией</w:t>
      </w:r>
    </w:p>
    <w:p w:rsidR="00D85169" w:rsidRDefault="00D85169">
      <w:pPr>
        <w:pStyle w:val="0ee8"/>
        <w:rPr>
          <w:sz w:val="26"/>
          <w:u w:val="single"/>
        </w:rPr>
      </w:pPr>
      <w:r>
        <w:rPr>
          <w:sz w:val="26"/>
          <w:u w:val="single"/>
        </w:rPr>
        <w:t>Размеры печени по М.Г.Курлову: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ab/>
        <w:t>- от верхней границы по  срединноключичной линии до нижней 9.5см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ab/>
        <w:t>- от основания мечевидного отростка до нижней границы по срединной линии 9 см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ab/>
        <w:t>- от основания мечевидного отростка до левой границы  8 см</w:t>
      </w:r>
    </w:p>
    <w:p w:rsidR="00D85169" w:rsidRDefault="00D85169">
      <w:pPr>
        <w:pStyle w:val="0ee8"/>
        <w:rPr>
          <w:sz w:val="26"/>
        </w:rPr>
      </w:pPr>
      <w:r>
        <w:rPr>
          <w:i/>
          <w:sz w:val="26"/>
        </w:rPr>
        <w:t xml:space="preserve">Желчный пузырь — </w:t>
      </w:r>
      <w:r>
        <w:rPr>
          <w:sz w:val="26"/>
        </w:rPr>
        <w:t>не пальпируется, что соответствует норме.</w:t>
      </w:r>
    </w:p>
    <w:p w:rsidR="00D85169" w:rsidRDefault="00D85169">
      <w:pPr>
        <w:pStyle w:val="0ee8"/>
        <w:rPr>
          <w:i/>
          <w:sz w:val="26"/>
        </w:rPr>
      </w:pPr>
      <w:r>
        <w:rPr>
          <w:sz w:val="26"/>
        </w:rPr>
        <w:tab/>
        <w:t>- симптом Мэрфи, с-м Ортнера, с-м Мюсси — отрицательны</w:t>
      </w:r>
    </w:p>
    <w:p w:rsidR="00D85169" w:rsidRDefault="00D85169">
      <w:pPr>
        <w:pStyle w:val="0ee8"/>
        <w:rPr>
          <w:i/>
          <w:sz w:val="26"/>
        </w:rPr>
      </w:pPr>
      <w:r>
        <w:rPr>
          <w:i/>
          <w:sz w:val="26"/>
        </w:rPr>
        <w:t>Селезенка: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ab/>
        <w:t>- верхняя граница - IX ребро (по средней лопаточной линии)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ab/>
        <w:t>- нижняя граница - XI ребро</w:t>
      </w:r>
      <w:r>
        <w:rPr>
          <w:sz w:val="26"/>
        </w:rPr>
        <w:tab/>
        <w:t>(по средней лопаточной линии)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ab/>
        <w:t xml:space="preserve">- задний верхний полюс - по лопаточной линии 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ab/>
        <w:t>- передний нижний полюс -1 см от центра поперечника селезенки по направл</w:t>
      </w:r>
      <w:r>
        <w:rPr>
          <w:sz w:val="26"/>
        </w:rPr>
        <w:t>е</w:t>
      </w:r>
      <w:r>
        <w:rPr>
          <w:sz w:val="26"/>
        </w:rPr>
        <w:t>нию к пупку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D85169" w:rsidRDefault="00D85169" w:rsidP="003E6D53">
      <w:pPr>
        <w:pStyle w:val="0ee8"/>
        <w:numPr>
          <w:ilvl w:val="0"/>
          <w:numId w:val="1"/>
        </w:numPr>
        <w:rPr>
          <w:sz w:val="26"/>
        </w:rPr>
      </w:pPr>
      <w:r>
        <w:rPr>
          <w:sz w:val="26"/>
        </w:rPr>
        <w:t>поперечник ( верхняя — нижняя граница)  — 8 см</w:t>
      </w:r>
    </w:p>
    <w:p w:rsidR="00D85169" w:rsidRDefault="00D85169" w:rsidP="003E6D53">
      <w:pPr>
        <w:pStyle w:val="0ee8"/>
        <w:numPr>
          <w:ilvl w:val="0"/>
          <w:numId w:val="1"/>
        </w:numPr>
        <w:rPr>
          <w:sz w:val="26"/>
        </w:rPr>
      </w:pPr>
      <w:r>
        <w:rPr>
          <w:sz w:val="26"/>
        </w:rPr>
        <w:t>длинник (задний верхний — передний нижний полюс) — 10 см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>МОЧЕ - ПОЛОВАЯ  СИСТЕМА.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>Симптом  Пастернацкого ( поколачивания ) -  отрицательный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>Пальпация почек - не пальпируются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>Дизурические явления — не выявлены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>НЕРВНАЯ СИСТЕМА И ОРГАНЫ  ЧУВСТВ.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>Интеллект - не снижен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>Настроение - устойчивое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>Реакция на окружающее -  адекватная, без раздражительности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>Головные боли,  головокружение - не отмечено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>Сон - поверхностный, чуткий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>Речь - без нарушений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>Координация движений - сохранена</w:t>
      </w:r>
    </w:p>
    <w:p w:rsidR="00D85169" w:rsidRDefault="00D85169">
      <w:pPr>
        <w:pStyle w:val="0ee8"/>
        <w:rPr>
          <w:sz w:val="26"/>
        </w:rPr>
      </w:pPr>
    </w:p>
    <w:p w:rsidR="00D85169" w:rsidRDefault="00D85169">
      <w:pPr>
        <w:pStyle w:val="0ee8"/>
        <w:rPr>
          <w:sz w:val="26"/>
        </w:rPr>
      </w:pPr>
      <w:r>
        <w:rPr>
          <w:sz w:val="26"/>
        </w:rPr>
        <w:t xml:space="preserve">   ЭНДОКРИННАЯ СИСТЕМА .</w:t>
      </w:r>
    </w:p>
    <w:p w:rsidR="00D85169" w:rsidRDefault="00D85169">
      <w:pPr>
        <w:pStyle w:val="0ee8"/>
        <w:rPr>
          <w:sz w:val="26"/>
        </w:rPr>
      </w:pPr>
      <w:r>
        <w:rPr>
          <w:sz w:val="26"/>
        </w:rPr>
        <w:t>Щитовидная железа - не увеличена., признаков тиреотоксикоза  или гипотиреоза  не выявлено</w:t>
      </w:r>
    </w:p>
    <w:p w:rsidR="00D85169" w:rsidRDefault="00D85169">
      <w:pPr>
        <w:pStyle w:val="0ee8"/>
        <w:pageBreakBefore/>
        <w:tabs>
          <w:tab w:val="left" w:pos="4820"/>
        </w:tabs>
        <w:ind w:left="142"/>
        <w:jc w:val="center"/>
        <w:rPr>
          <w:b/>
          <w:sz w:val="28"/>
        </w:rPr>
      </w:pPr>
      <w:r>
        <w:rPr>
          <w:b/>
          <w:sz w:val="28"/>
        </w:rPr>
        <w:lastRenderedPageBreak/>
        <w:t>ЛАБОРАТОРНЫЕ ИССЛЕДОВАНИЯ</w:t>
      </w:r>
    </w:p>
    <w:p w:rsidR="00D85169" w:rsidRDefault="00D85169">
      <w:pPr>
        <w:pStyle w:val="0ee8"/>
        <w:tabs>
          <w:tab w:val="left" w:pos="5760"/>
        </w:tabs>
        <w:ind w:left="5760" w:hanging="5760"/>
        <w:rPr>
          <w:b/>
          <w:sz w:val="28"/>
        </w:rPr>
      </w:pPr>
      <w:r>
        <w:rPr>
          <w:b/>
          <w:sz w:val="28"/>
        </w:rPr>
        <w:t xml:space="preserve"> Общий анализ крови: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1160"/>
        <w:gridCol w:w="1680"/>
      </w:tblGrid>
      <w:tr w:rsidR="00D85169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both"/>
              <w:rPr>
                <w:b/>
                <w:sz w:val="28"/>
              </w:rPr>
            </w:pPr>
          </w:p>
        </w:tc>
        <w:tc>
          <w:tcPr>
            <w:tcW w:w="11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center"/>
              <w:rPr>
                <w:b/>
                <w:sz w:val="28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5169" w:rsidRDefault="00D85169">
            <w:pPr>
              <w:pStyle w:val="0ee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left w:val="single" w:sz="12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Гемоглобин</w:t>
            </w:r>
            <w:r>
              <w:rPr>
                <w:b/>
                <w:sz w:val="28"/>
              </w:rPr>
              <w:tab/>
            </w:r>
          </w:p>
        </w:tc>
        <w:tc>
          <w:tcPr>
            <w:tcW w:w="1160" w:type="dxa"/>
            <w:tcBorders>
              <w:left w:val="single" w:sz="6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center"/>
              <w:rPr>
                <w:sz w:val="28"/>
              </w:rPr>
            </w:pPr>
            <w:r>
              <w:rPr>
                <w:sz w:val="28"/>
              </w:rPr>
              <w:t>126 г\ л</w:t>
            </w:r>
          </w:p>
        </w:tc>
        <w:tc>
          <w:tcPr>
            <w:tcW w:w="1680" w:type="dxa"/>
            <w:tcBorders>
              <w:left w:val="single" w:sz="6" w:space="0" w:color="000000"/>
              <w:right w:val="single" w:sz="12" w:space="0" w:color="000000"/>
            </w:tcBorders>
          </w:tcPr>
          <w:p w:rsidR="00D85169" w:rsidRDefault="00D85169">
            <w:pPr>
              <w:pStyle w:val="0ee8"/>
              <w:jc w:val="center"/>
              <w:rPr>
                <w:sz w:val="28"/>
              </w:rPr>
            </w:pPr>
            <w:r>
              <w:rPr>
                <w:sz w:val="28"/>
              </w:rPr>
              <w:t>130-160 г\л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left w:val="single" w:sz="12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Эритроциты</w:t>
            </w:r>
          </w:p>
        </w:tc>
        <w:tc>
          <w:tcPr>
            <w:tcW w:w="1160" w:type="dxa"/>
            <w:tcBorders>
              <w:left w:val="single" w:sz="6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center"/>
              <w:rPr>
                <w:sz w:val="28"/>
              </w:rPr>
            </w:pPr>
            <w:r>
              <w:rPr>
                <w:sz w:val="28"/>
              </w:rPr>
              <w:t>3,6</w:t>
            </w:r>
          </w:p>
        </w:tc>
        <w:tc>
          <w:tcPr>
            <w:tcW w:w="1680" w:type="dxa"/>
            <w:tcBorders>
              <w:left w:val="single" w:sz="6" w:space="0" w:color="000000"/>
              <w:right w:val="single" w:sz="12" w:space="0" w:color="000000"/>
            </w:tcBorders>
          </w:tcPr>
          <w:p w:rsidR="00D85169" w:rsidRDefault="00D85169">
            <w:pPr>
              <w:pStyle w:val="0ee8"/>
              <w:jc w:val="center"/>
              <w:rPr>
                <w:sz w:val="28"/>
              </w:rPr>
            </w:pPr>
            <w:r>
              <w:rPr>
                <w:sz w:val="28"/>
              </w:rPr>
              <w:t>4-5*10</w:t>
            </w:r>
            <w:r>
              <w:rPr>
                <w:sz w:val="28"/>
                <w:vertAlign w:val="superscript"/>
              </w:rPr>
              <w:t xml:space="preserve">12 </w:t>
            </w:r>
            <w:r>
              <w:rPr>
                <w:sz w:val="28"/>
              </w:rPr>
              <w:t>в1л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left w:val="single" w:sz="12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СОЭ</w:t>
            </w:r>
            <w:r>
              <w:rPr>
                <w:b/>
                <w:sz w:val="28"/>
              </w:rPr>
              <w:tab/>
            </w:r>
          </w:p>
        </w:tc>
        <w:tc>
          <w:tcPr>
            <w:tcW w:w="1160" w:type="dxa"/>
            <w:tcBorders>
              <w:left w:val="single" w:sz="6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680" w:type="dxa"/>
            <w:tcBorders>
              <w:left w:val="single" w:sz="6" w:space="0" w:color="000000"/>
              <w:right w:val="single" w:sz="12" w:space="0" w:color="000000"/>
            </w:tcBorders>
          </w:tcPr>
          <w:p w:rsidR="00D85169" w:rsidRDefault="00D85169">
            <w:pPr>
              <w:pStyle w:val="0ee8"/>
              <w:jc w:val="center"/>
              <w:rPr>
                <w:sz w:val="28"/>
              </w:rPr>
            </w:pPr>
            <w:r>
              <w:rPr>
                <w:sz w:val="28"/>
              </w:rPr>
              <w:t>2-10 мм\ч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left w:val="single" w:sz="12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Цветн.показ.</w:t>
            </w:r>
          </w:p>
        </w:tc>
        <w:tc>
          <w:tcPr>
            <w:tcW w:w="1160" w:type="dxa"/>
            <w:tcBorders>
              <w:left w:val="single" w:sz="6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— </w:t>
            </w:r>
          </w:p>
        </w:tc>
        <w:tc>
          <w:tcPr>
            <w:tcW w:w="1680" w:type="dxa"/>
            <w:tcBorders>
              <w:left w:val="single" w:sz="6" w:space="0" w:color="000000"/>
              <w:right w:val="single" w:sz="12" w:space="0" w:color="000000"/>
            </w:tcBorders>
          </w:tcPr>
          <w:p w:rsidR="00D85169" w:rsidRDefault="00D85169">
            <w:pPr>
              <w:pStyle w:val="0ee8"/>
              <w:jc w:val="center"/>
              <w:rPr>
                <w:sz w:val="28"/>
              </w:rPr>
            </w:pPr>
            <w:r>
              <w:rPr>
                <w:sz w:val="28"/>
              </w:rPr>
              <w:t>0.9 - 1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left w:val="single" w:sz="12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Лейкоциты:</w:t>
            </w:r>
            <w:r>
              <w:rPr>
                <w:b/>
                <w:sz w:val="28"/>
              </w:rPr>
              <w:tab/>
            </w:r>
          </w:p>
        </w:tc>
        <w:tc>
          <w:tcPr>
            <w:tcW w:w="1160" w:type="dxa"/>
            <w:tcBorders>
              <w:left w:val="single" w:sz="6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80" w:type="dxa"/>
            <w:tcBorders>
              <w:left w:val="single" w:sz="6" w:space="0" w:color="000000"/>
              <w:right w:val="single" w:sz="12" w:space="0" w:color="000000"/>
            </w:tcBorders>
          </w:tcPr>
          <w:p w:rsidR="00D85169" w:rsidRDefault="00D85169">
            <w:pPr>
              <w:pStyle w:val="0ee8"/>
              <w:jc w:val="center"/>
              <w:rPr>
                <w:sz w:val="28"/>
              </w:rPr>
            </w:pPr>
            <w:r>
              <w:rPr>
                <w:sz w:val="28"/>
              </w:rPr>
              <w:t>4-9*10</w:t>
            </w:r>
            <w:r>
              <w:rPr>
                <w:sz w:val="28"/>
                <w:vertAlign w:val="superscript"/>
              </w:rPr>
              <w:t xml:space="preserve">9 </w:t>
            </w:r>
            <w:r>
              <w:rPr>
                <w:sz w:val="28"/>
              </w:rPr>
              <w:t>в 1л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left w:val="single" w:sz="12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С/Я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</w:r>
          </w:p>
        </w:tc>
        <w:tc>
          <w:tcPr>
            <w:tcW w:w="1160" w:type="dxa"/>
            <w:tcBorders>
              <w:left w:val="single" w:sz="6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680" w:type="dxa"/>
            <w:tcBorders>
              <w:left w:val="single" w:sz="6" w:space="0" w:color="000000"/>
              <w:right w:val="single" w:sz="12" w:space="0" w:color="000000"/>
            </w:tcBorders>
          </w:tcPr>
          <w:p w:rsidR="00D85169" w:rsidRDefault="00D85169">
            <w:pPr>
              <w:pStyle w:val="0ee8"/>
              <w:jc w:val="center"/>
              <w:rPr>
                <w:sz w:val="28"/>
              </w:rPr>
            </w:pPr>
            <w:r>
              <w:rPr>
                <w:sz w:val="28"/>
              </w:rPr>
              <w:t>47-72 %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left w:val="single" w:sz="12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Моноциты</w:t>
            </w:r>
            <w:r>
              <w:rPr>
                <w:b/>
                <w:sz w:val="28"/>
              </w:rPr>
              <w:tab/>
            </w:r>
          </w:p>
        </w:tc>
        <w:tc>
          <w:tcPr>
            <w:tcW w:w="1160" w:type="dxa"/>
            <w:tcBorders>
              <w:left w:val="single" w:sz="6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680" w:type="dxa"/>
            <w:tcBorders>
              <w:left w:val="single" w:sz="6" w:space="0" w:color="000000"/>
              <w:right w:val="single" w:sz="12" w:space="0" w:color="000000"/>
            </w:tcBorders>
          </w:tcPr>
          <w:p w:rsidR="00D85169" w:rsidRDefault="00D85169">
            <w:pPr>
              <w:pStyle w:val="0ee8"/>
              <w:jc w:val="center"/>
              <w:rPr>
                <w:sz w:val="28"/>
              </w:rPr>
            </w:pPr>
            <w:r>
              <w:rPr>
                <w:sz w:val="28"/>
              </w:rPr>
              <w:t>3-11%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left w:val="single" w:sz="12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Эозинофилы</w:t>
            </w:r>
          </w:p>
        </w:tc>
        <w:tc>
          <w:tcPr>
            <w:tcW w:w="1160" w:type="dxa"/>
            <w:tcBorders>
              <w:left w:val="single" w:sz="6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80" w:type="dxa"/>
            <w:tcBorders>
              <w:left w:val="single" w:sz="6" w:space="0" w:color="000000"/>
              <w:right w:val="single" w:sz="12" w:space="0" w:color="000000"/>
            </w:tcBorders>
          </w:tcPr>
          <w:p w:rsidR="00D85169" w:rsidRDefault="00D85169">
            <w:pPr>
              <w:pStyle w:val="0ee8"/>
              <w:jc w:val="center"/>
              <w:rPr>
                <w:sz w:val="28"/>
              </w:rPr>
            </w:pPr>
            <w:r>
              <w:rPr>
                <w:sz w:val="28"/>
              </w:rPr>
              <w:t>0.5-5 %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2440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Лимфоциты</w:t>
            </w:r>
          </w:p>
        </w:tc>
        <w:tc>
          <w:tcPr>
            <w:tcW w:w="116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68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D85169" w:rsidRDefault="00D85169">
            <w:pPr>
              <w:pStyle w:val="0ee8"/>
              <w:jc w:val="center"/>
              <w:rPr>
                <w:sz w:val="28"/>
              </w:rPr>
            </w:pPr>
            <w:r>
              <w:rPr>
                <w:sz w:val="28"/>
              </w:rPr>
              <w:t>19-37 %</w:t>
            </w:r>
          </w:p>
        </w:tc>
      </w:tr>
    </w:tbl>
    <w:p w:rsidR="00D85169" w:rsidRDefault="00D85169">
      <w:pPr>
        <w:pStyle w:val="0ee8"/>
        <w:jc w:val="both"/>
        <w:rPr>
          <w:sz w:val="28"/>
        </w:rPr>
      </w:pPr>
      <w:r>
        <w:rPr>
          <w:i/>
          <w:sz w:val="28"/>
          <w:u w:val="single"/>
        </w:rPr>
        <w:t>Заключение</w:t>
      </w:r>
      <w:r>
        <w:rPr>
          <w:i/>
          <w:sz w:val="28"/>
        </w:rPr>
        <w:t>:</w:t>
      </w:r>
      <w:r>
        <w:rPr>
          <w:sz w:val="28"/>
        </w:rPr>
        <w:t xml:space="preserve"> легкая эритропения и анемия, высокая СОЭ, лейкоциты — вер</w:t>
      </w:r>
      <w:r>
        <w:rPr>
          <w:sz w:val="28"/>
        </w:rPr>
        <w:t>х</w:t>
      </w:r>
      <w:r>
        <w:rPr>
          <w:sz w:val="28"/>
        </w:rPr>
        <w:t>няя граница нормы; моноцитоз.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sz w:val="28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"/>
        <w:gridCol w:w="1020"/>
      </w:tblGrid>
      <w:tr w:rsidR="00D85169">
        <w:tblPrEx>
          <w:tblCellMar>
            <w:top w:w="0" w:type="dxa"/>
            <w:bottom w:w="0" w:type="dxa"/>
          </w:tblCellMar>
        </w:tblPrEx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85169" w:rsidRDefault="00D85169">
            <w:pPr>
              <w:pStyle w:val="0ee8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RW</w:t>
            </w:r>
            <w:r>
              <w:rPr>
                <w:b/>
                <w:sz w:val="28"/>
              </w:rPr>
              <w:tab/>
              <w:t xml:space="preserve">   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85169" w:rsidRDefault="00D85169">
            <w:pPr>
              <w:pStyle w:val="0ee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отриц</w:t>
            </w:r>
          </w:p>
        </w:tc>
      </w:tr>
    </w:tbl>
    <w:p w:rsidR="00D85169" w:rsidRDefault="00D85169">
      <w:pPr>
        <w:pStyle w:val="0ee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D85169" w:rsidRDefault="00D85169">
      <w:pPr>
        <w:pStyle w:val="0ee8"/>
        <w:jc w:val="both"/>
        <w:rPr>
          <w:b/>
          <w:sz w:val="28"/>
        </w:rPr>
      </w:pPr>
      <w:r>
        <w:rPr>
          <w:b/>
          <w:sz w:val="28"/>
        </w:rPr>
        <w:t>Общий анализ мочи:</w:t>
      </w:r>
      <w:r>
        <w:rPr>
          <w:b/>
          <w:sz w:val="28"/>
        </w:rPr>
        <w:tab/>
      </w:r>
    </w:p>
    <w:p w:rsidR="00D85169" w:rsidRDefault="00D85169">
      <w:pPr>
        <w:pStyle w:val="0ee8"/>
        <w:jc w:val="both"/>
        <w:rPr>
          <w:sz w:val="28"/>
        </w:rPr>
      </w:pPr>
      <w:r>
        <w:rPr>
          <w:sz w:val="28"/>
        </w:rPr>
        <w:tab/>
        <w:t>Цвет</w:t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</w:rPr>
        <w:tab/>
      </w:r>
      <w:r>
        <w:rPr>
          <w:sz w:val="28"/>
        </w:rPr>
        <w:tab/>
        <w:t xml:space="preserve">    </w:t>
      </w:r>
      <w:r>
        <w:rPr>
          <w:sz w:val="28"/>
        </w:rPr>
        <w:tab/>
        <w:t>соломенно-желтый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sz w:val="28"/>
        </w:rPr>
        <w:tab/>
        <w:t>Прозрачность</w:t>
      </w:r>
      <w:r>
        <w:rPr>
          <w:sz w:val="28"/>
        </w:rPr>
        <w:tab/>
        <w:t xml:space="preserve">               </w:t>
      </w:r>
      <w:r>
        <w:rPr>
          <w:sz w:val="28"/>
        </w:rPr>
        <w:tab/>
        <w:t xml:space="preserve">прозрачная    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sz w:val="28"/>
        </w:rPr>
        <w:tab/>
        <w:t>Уд. Вес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1008 </w:t>
      </w:r>
      <w:r>
        <w:rPr>
          <w:sz w:val="28"/>
        </w:rPr>
        <w:tab/>
      </w:r>
      <w:r>
        <w:rPr>
          <w:sz w:val="28"/>
        </w:rPr>
        <w:tab/>
      </w:r>
    </w:p>
    <w:p w:rsidR="00D85169" w:rsidRDefault="00D85169">
      <w:pPr>
        <w:pStyle w:val="0ee8"/>
        <w:jc w:val="both"/>
        <w:rPr>
          <w:sz w:val="28"/>
        </w:rPr>
      </w:pPr>
      <w:r>
        <w:rPr>
          <w:sz w:val="28"/>
        </w:rPr>
        <w:tab/>
        <w:t>рН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кислая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sz w:val="28"/>
        </w:rPr>
        <w:tab/>
        <w:t>Эритроциты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3 -4 в поле зрения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sz w:val="28"/>
        </w:rPr>
        <w:tab/>
        <w:t xml:space="preserve">Лейкоциты                           </w:t>
      </w:r>
      <w:r>
        <w:rPr>
          <w:sz w:val="28"/>
        </w:rPr>
        <w:tab/>
        <w:t>12 -13  в поле  зрения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sz w:val="28"/>
        </w:rPr>
        <w:tab/>
        <w:t xml:space="preserve">Эпителий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плоский 4-5 в поле зрения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sz w:val="28"/>
        </w:rPr>
        <w:tab/>
        <w:t xml:space="preserve">Белок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0,132 </w:t>
      </w:r>
      <w:r>
        <w:rPr>
          <w:sz w:val="28"/>
          <w:vertAlign w:val="superscript"/>
        </w:rPr>
        <w:t>0</w:t>
      </w:r>
      <w:r>
        <w:rPr>
          <w:sz w:val="28"/>
        </w:rPr>
        <w:t>/</w:t>
      </w:r>
      <w:r>
        <w:rPr>
          <w:sz w:val="28"/>
          <w:vertAlign w:val="subscript"/>
        </w:rPr>
        <w:t>00</w:t>
      </w:r>
      <w:r>
        <w:rPr>
          <w:sz w:val="28"/>
        </w:rPr>
        <w:t xml:space="preserve"> 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sz w:val="28"/>
        </w:rPr>
        <w:tab/>
        <w:t xml:space="preserve">Глюкоза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отриц.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sz w:val="28"/>
        </w:rPr>
        <w:tab/>
        <w:t>Желчн.к-ты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отриц.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i/>
          <w:sz w:val="28"/>
          <w:u w:val="single"/>
        </w:rPr>
        <w:t>Заключение:</w:t>
      </w:r>
      <w:r>
        <w:rPr>
          <w:sz w:val="28"/>
        </w:rPr>
        <w:t xml:space="preserve"> микролейкоцитурия, микрогематурия</w:t>
      </w:r>
    </w:p>
    <w:p w:rsidR="00D85169" w:rsidRDefault="00D85169">
      <w:pPr>
        <w:pStyle w:val="0ee8"/>
        <w:jc w:val="both"/>
        <w:rPr>
          <w:b/>
          <w:sz w:val="28"/>
        </w:rPr>
      </w:pPr>
    </w:p>
    <w:p w:rsidR="00D85169" w:rsidRDefault="00D85169">
      <w:pPr>
        <w:pStyle w:val="0ee8"/>
        <w:jc w:val="both"/>
        <w:rPr>
          <w:b/>
          <w:sz w:val="28"/>
        </w:rPr>
      </w:pPr>
      <w:r>
        <w:rPr>
          <w:b/>
          <w:sz w:val="28"/>
        </w:rPr>
        <w:t>Исследование мочевого осадка  по  методу Нечипоренко: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0"/>
        <w:gridCol w:w="2420"/>
        <w:gridCol w:w="1180"/>
      </w:tblGrid>
      <w:tr w:rsidR="00D85169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D85169" w:rsidRDefault="00D85169">
            <w:pPr>
              <w:pStyle w:val="0ee8"/>
              <w:jc w:val="both"/>
              <w:rPr>
                <w:sz w:val="28"/>
              </w:rPr>
            </w:pPr>
          </w:p>
        </w:tc>
        <w:tc>
          <w:tcPr>
            <w:tcW w:w="2420" w:type="dxa"/>
          </w:tcPr>
          <w:p w:rsidR="00D85169" w:rsidRDefault="00D85169">
            <w:pPr>
              <w:pStyle w:val="0ee8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количество в 1 мл</w:t>
            </w:r>
          </w:p>
        </w:tc>
        <w:tc>
          <w:tcPr>
            <w:tcW w:w="1180" w:type="dxa"/>
          </w:tcPr>
          <w:p w:rsidR="00D85169" w:rsidRDefault="00D85169">
            <w:pPr>
              <w:pStyle w:val="0ee8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норма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1720" w:type="dxa"/>
            <w:tcBorders>
              <w:top w:val="nil"/>
            </w:tcBorders>
          </w:tcPr>
          <w:p w:rsidR="00D85169" w:rsidRDefault="00D85169">
            <w:pPr>
              <w:pStyle w:val="0ee8"/>
              <w:jc w:val="both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2420" w:type="dxa"/>
            <w:tcBorders>
              <w:top w:val="nil"/>
            </w:tcBorders>
          </w:tcPr>
          <w:p w:rsidR="00D85169" w:rsidRDefault="00D85169">
            <w:pPr>
              <w:pStyle w:val="0ee8"/>
              <w:jc w:val="both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180" w:type="dxa"/>
            <w:tcBorders>
              <w:top w:val="nil"/>
            </w:tcBorders>
          </w:tcPr>
          <w:p w:rsidR="00D85169" w:rsidRDefault="00D85169">
            <w:pPr>
              <w:pStyle w:val="0ee8"/>
              <w:jc w:val="both"/>
              <w:rPr>
                <w:sz w:val="28"/>
              </w:rPr>
            </w:pPr>
            <w:r>
              <w:rPr>
                <w:sz w:val="28"/>
              </w:rPr>
              <w:t>до 4000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D85169" w:rsidRDefault="00D85169">
            <w:pPr>
              <w:pStyle w:val="0ee8"/>
              <w:jc w:val="both"/>
              <w:rPr>
                <w:sz w:val="28"/>
              </w:rPr>
            </w:pPr>
            <w:r>
              <w:rPr>
                <w:sz w:val="28"/>
              </w:rPr>
              <w:t>Эритроциты</w:t>
            </w:r>
          </w:p>
        </w:tc>
        <w:tc>
          <w:tcPr>
            <w:tcW w:w="2420" w:type="dxa"/>
          </w:tcPr>
          <w:p w:rsidR="00D85169" w:rsidRDefault="00D85169">
            <w:pPr>
              <w:pStyle w:val="0ee8"/>
              <w:jc w:val="both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180" w:type="dxa"/>
          </w:tcPr>
          <w:p w:rsidR="00D85169" w:rsidRDefault="00D85169">
            <w:pPr>
              <w:pStyle w:val="0ee8"/>
              <w:jc w:val="both"/>
              <w:rPr>
                <w:sz w:val="28"/>
              </w:rPr>
            </w:pPr>
            <w:r>
              <w:rPr>
                <w:sz w:val="28"/>
              </w:rPr>
              <w:t>до 1000</w:t>
            </w:r>
          </w:p>
        </w:tc>
      </w:tr>
      <w:tr w:rsidR="00D85169">
        <w:tblPrEx>
          <w:tblCellMar>
            <w:top w:w="0" w:type="dxa"/>
            <w:bottom w:w="0" w:type="dxa"/>
          </w:tblCellMar>
        </w:tblPrEx>
        <w:tc>
          <w:tcPr>
            <w:tcW w:w="1720" w:type="dxa"/>
          </w:tcPr>
          <w:p w:rsidR="00D85169" w:rsidRDefault="00D85169">
            <w:pPr>
              <w:pStyle w:val="0ee8"/>
              <w:jc w:val="both"/>
              <w:rPr>
                <w:sz w:val="28"/>
              </w:rPr>
            </w:pPr>
            <w:r>
              <w:rPr>
                <w:sz w:val="28"/>
              </w:rPr>
              <w:t>Цилиндры</w:t>
            </w:r>
          </w:p>
        </w:tc>
        <w:tc>
          <w:tcPr>
            <w:tcW w:w="2420" w:type="dxa"/>
          </w:tcPr>
          <w:p w:rsidR="00D85169" w:rsidRDefault="00D85169">
            <w:pPr>
              <w:pStyle w:val="0ee8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0" w:type="dxa"/>
          </w:tcPr>
          <w:p w:rsidR="00D85169" w:rsidRDefault="00D85169">
            <w:pPr>
              <w:pStyle w:val="0ee8"/>
              <w:jc w:val="both"/>
              <w:rPr>
                <w:sz w:val="28"/>
              </w:rPr>
            </w:pPr>
          </w:p>
        </w:tc>
      </w:tr>
    </w:tbl>
    <w:p w:rsidR="00D85169" w:rsidRDefault="00D85169">
      <w:pPr>
        <w:pStyle w:val="0ee8"/>
        <w:jc w:val="both"/>
        <w:rPr>
          <w:sz w:val="28"/>
        </w:rPr>
      </w:pPr>
      <w:r>
        <w:rPr>
          <w:i/>
          <w:sz w:val="28"/>
          <w:u w:val="single"/>
        </w:rPr>
        <w:t>Заключение:</w:t>
      </w:r>
      <w:r>
        <w:rPr>
          <w:sz w:val="28"/>
        </w:rPr>
        <w:t xml:space="preserve"> показатели соответствуют норме</w:t>
      </w:r>
    </w:p>
    <w:p w:rsidR="00D85169" w:rsidRDefault="00D85169">
      <w:pPr>
        <w:pStyle w:val="0ee8"/>
        <w:jc w:val="both"/>
        <w:rPr>
          <w:sz w:val="28"/>
        </w:rPr>
      </w:pPr>
    </w:p>
    <w:p w:rsidR="00D85169" w:rsidRDefault="00D85169">
      <w:pPr>
        <w:pStyle w:val="0ee8"/>
        <w:jc w:val="both"/>
        <w:rPr>
          <w:b/>
          <w:sz w:val="28"/>
        </w:rPr>
      </w:pPr>
    </w:p>
    <w:p w:rsidR="00D85169" w:rsidRDefault="00D85169">
      <w:pPr>
        <w:pStyle w:val="0ee8"/>
        <w:jc w:val="both"/>
        <w:rPr>
          <w:b/>
          <w:sz w:val="28"/>
        </w:rPr>
      </w:pPr>
      <w:r>
        <w:rPr>
          <w:b/>
          <w:sz w:val="28"/>
        </w:rPr>
        <w:t>Исследование мокроты: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>Методом микроскопии</w:t>
      </w:r>
    </w:p>
    <w:p w:rsidR="00D85169" w:rsidRDefault="00D85169">
      <w:pPr>
        <w:pStyle w:val="0ee8"/>
        <w:jc w:val="both"/>
        <w:rPr>
          <w:sz w:val="28"/>
        </w:rPr>
      </w:pPr>
      <w:r>
        <w:rPr>
          <w:sz w:val="28"/>
        </w:rPr>
        <w:t>При троекратном исследовании мокроты во всех мазках обнаружены микоба</w:t>
      </w:r>
      <w:r>
        <w:rPr>
          <w:sz w:val="28"/>
        </w:rPr>
        <w:t>к</w:t>
      </w:r>
      <w:r>
        <w:rPr>
          <w:sz w:val="28"/>
        </w:rPr>
        <w:t>терии туберкулеза в большом количестве.</w:t>
      </w:r>
    </w:p>
    <w:p w:rsidR="00D85169" w:rsidRDefault="00D85169">
      <w:pPr>
        <w:pStyle w:val="0ee8"/>
        <w:jc w:val="both"/>
        <w:rPr>
          <w:b/>
          <w:i/>
          <w:sz w:val="28"/>
        </w:rPr>
      </w:pPr>
      <w:r>
        <w:rPr>
          <w:b/>
          <w:i/>
          <w:sz w:val="28"/>
        </w:rPr>
        <w:tab/>
        <w:t>Бактериологическим методом</w:t>
      </w:r>
    </w:p>
    <w:p w:rsidR="00D85169" w:rsidRDefault="00D85169">
      <w:pPr>
        <w:pStyle w:val="0ee8"/>
        <w:jc w:val="both"/>
        <w:rPr>
          <w:b/>
          <w:sz w:val="28"/>
        </w:rPr>
      </w:pPr>
      <w:r>
        <w:rPr>
          <w:sz w:val="28"/>
        </w:rPr>
        <w:lastRenderedPageBreak/>
        <w:t>Посев мокроты на питательные среды дал обильный рост колоний микобакт</w:t>
      </w:r>
      <w:r>
        <w:rPr>
          <w:sz w:val="28"/>
        </w:rPr>
        <w:t>е</w:t>
      </w:r>
      <w:r>
        <w:rPr>
          <w:sz w:val="28"/>
        </w:rPr>
        <w:t>рий туберкулеза, устойчивых к стрептомицину.</w:t>
      </w:r>
    </w:p>
    <w:p w:rsidR="00D85169" w:rsidRDefault="00D85169">
      <w:pPr>
        <w:pStyle w:val="0ee8"/>
        <w:jc w:val="both"/>
        <w:rPr>
          <w:sz w:val="28"/>
        </w:rPr>
      </w:pPr>
    </w:p>
    <w:p w:rsidR="00D85169" w:rsidRDefault="00D85169">
      <w:pPr>
        <w:pStyle w:val="0ee8"/>
        <w:jc w:val="both"/>
        <w:rPr>
          <w:b/>
          <w:sz w:val="28"/>
        </w:rPr>
      </w:pPr>
      <w:r>
        <w:rPr>
          <w:b/>
          <w:sz w:val="28"/>
        </w:rPr>
        <w:t>Рентгенография:</w:t>
      </w:r>
    </w:p>
    <w:p w:rsidR="00D85169" w:rsidRDefault="00D85169">
      <w:pPr>
        <w:pStyle w:val="0ee8"/>
        <w:ind w:firstLine="284"/>
        <w:jc w:val="both"/>
        <w:rPr>
          <w:sz w:val="28"/>
        </w:rPr>
      </w:pPr>
      <w:r>
        <w:rPr>
          <w:sz w:val="28"/>
        </w:rPr>
        <w:t>На рентгенограмме  органов грудной клетки в прямой проекции верхняя д</w:t>
      </w:r>
      <w:r>
        <w:rPr>
          <w:sz w:val="28"/>
        </w:rPr>
        <w:t>о</w:t>
      </w:r>
      <w:r>
        <w:rPr>
          <w:sz w:val="28"/>
        </w:rPr>
        <w:t>ля правого легкого уменьшена в объеме за счет фиброза, неоднородно затемн</w:t>
      </w:r>
      <w:r>
        <w:rPr>
          <w:sz w:val="28"/>
        </w:rPr>
        <w:t>е</w:t>
      </w:r>
      <w:r>
        <w:rPr>
          <w:sz w:val="28"/>
        </w:rPr>
        <w:t>на за счет инфильтративных изменений. В S</w:t>
      </w:r>
      <w:r>
        <w:rPr>
          <w:sz w:val="28"/>
          <w:vertAlign w:val="subscript"/>
        </w:rPr>
        <w:t xml:space="preserve"> 1- 2</w:t>
      </w:r>
      <w:r>
        <w:rPr>
          <w:sz w:val="28"/>
        </w:rPr>
        <w:t xml:space="preserve">  обоих легких — по кольцеви</w:t>
      </w:r>
      <w:r>
        <w:rPr>
          <w:sz w:val="28"/>
        </w:rPr>
        <w:t>д</w:t>
      </w:r>
      <w:r>
        <w:rPr>
          <w:sz w:val="28"/>
        </w:rPr>
        <w:t>ной тени (6,5 см х 5,5 см), в правом — с небольшим горизонтальным уровнем жи</w:t>
      </w:r>
      <w:r>
        <w:rPr>
          <w:sz w:val="28"/>
        </w:rPr>
        <w:t>д</w:t>
      </w:r>
      <w:r>
        <w:rPr>
          <w:sz w:val="28"/>
        </w:rPr>
        <w:t xml:space="preserve">кости. Вокруг кольцевидных теней видны очаговые тени на фоне линейного фиброза. </w:t>
      </w:r>
    </w:p>
    <w:p w:rsidR="00D85169" w:rsidRDefault="00D85169">
      <w:pPr>
        <w:pStyle w:val="0ee8"/>
        <w:ind w:firstLine="284"/>
        <w:jc w:val="both"/>
        <w:rPr>
          <w:sz w:val="28"/>
        </w:rPr>
      </w:pPr>
      <w:r>
        <w:rPr>
          <w:sz w:val="28"/>
        </w:rPr>
        <w:t xml:space="preserve">Корень правого легкого деформирован, подтянут вверх. </w:t>
      </w:r>
    </w:p>
    <w:p w:rsidR="00D85169" w:rsidRDefault="00D85169">
      <w:pPr>
        <w:pStyle w:val="0ee8"/>
        <w:ind w:firstLine="284"/>
        <w:jc w:val="both"/>
        <w:rPr>
          <w:sz w:val="28"/>
        </w:rPr>
      </w:pPr>
      <w:r>
        <w:rPr>
          <w:sz w:val="28"/>
        </w:rPr>
        <w:t xml:space="preserve">Тень сердца без патологии. </w:t>
      </w:r>
    </w:p>
    <w:p w:rsidR="00D85169" w:rsidRDefault="00D85169">
      <w:pPr>
        <w:pStyle w:val="0ee8"/>
        <w:ind w:firstLine="284"/>
        <w:jc w:val="both"/>
        <w:rPr>
          <w:sz w:val="28"/>
        </w:rPr>
      </w:pPr>
      <w:r>
        <w:rPr>
          <w:sz w:val="28"/>
        </w:rPr>
        <w:t xml:space="preserve">Купол диафрагмы утолщен за счет базальной эмфиземы, деформирован плевро-диафрагмальной спайкой. </w:t>
      </w:r>
    </w:p>
    <w:p w:rsidR="00D85169" w:rsidRDefault="00D85169">
      <w:pPr>
        <w:pStyle w:val="0ee8"/>
        <w:ind w:firstLine="720"/>
        <w:jc w:val="both"/>
        <w:rPr>
          <w:sz w:val="28"/>
        </w:rPr>
      </w:pPr>
      <w:r>
        <w:rPr>
          <w:sz w:val="28"/>
        </w:rPr>
        <w:t>Обнаружены следующие рентгенологические синдромы:</w:t>
      </w:r>
    </w:p>
    <w:p w:rsidR="00D85169" w:rsidRDefault="00D85169" w:rsidP="003E6D53">
      <w:pPr>
        <w:pStyle w:val="0ee8"/>
        <w:numPr>
          <w:ilvl w:val="0"/>
          <w:numId w:val="4"/>
        </w:numPr>
        <w:ind w:firstLine="720"/>
        <w:jc w:val="both"/>
        <w:rPr>
          <w:b/>
          <w:sz w:val="28"/>
        </w:rPr>
      </w:pPr>
      <w:r>
        <w:rPr>
          <w:sz w:val="28"/>
        </w:rPr>
        <w:t xml:space="preserve"> Синдром полостных образований</w:t>
      </w:r>
    </w:p>
    <w:p w:rsidR="00D85169" w:rsidRDefault="00D85169" w:rsidP="003E6D53">
      <w:pPr>
        <w:pStyle w:val="0ee8"/>
        <w:numPr>
          <w:ilvl w:val="0"/>
          <w:numId w:val="4"/>
        </w:numPr>
        <w:ind w:firstLine="720"/>
        <w:jc w:val="both"/>
        <w:rPr>
          <w:b/>
          <w:sz w:val="28"/>
        </w:rPr>
      </w:pPr>
      <w:r>
        <w:rPr>
          <w:sz w:val="28"/>
        </w:rPr>
        <w:t xml:space="preserve"> Синдром распространенного затемнения</w:t>
      </w:r>
    </w:p>
    <w:p w:rsidR="00D85169" w:rsidRDefault="00D85169">
      <w:pPr>
        <w:pStyle w:val="0ee8"/>
        <w:jc w:val="both"/>
        <w:rPr>
          <w:b/>
          <w:sz w:val="28"/>
        </w:rPr>
      </w:pPr>
      <w:r>
        <w:rPr>
          <w:i/>
          <w:sz w:val="28"/>
          <w:u w:val="single"/>
        </w:rPr>
        <w:t>Заключение</w:t>
      </w:r>
      <w:r>
        <w:rPr>
          <w:sz w:val="28"/>
        </w:rPr>
        <w:t>: Фиброзно-кавернозный туберкулез. Фаза распада.</w:t>
      </w:r>
    </w:p>
    <w:p w:rsidR="00D85169" w:rsidRDefault="00D85169">
      <w:pPr>
        <w:pStyle w:val="0ee8"/>
        <w:jc w:val="both"/>
        <w:rPr>
          <w:b/>
          <w:sz w:val="28"/>
        </w:rPr>
      </w:pPr>
    </w:p>
    <w:p w:rsidR="00D85169" w:rsidRDefault="00D85169">
      <w:pPr>
        <w:pStyle w:val="0ee8"/>
        <w:rPr>
          <w:b/>
          <w:sz w:val="28"/>
        </w:rPr>
      </w:pPr>
    </w:p>
    <w:p w:rsidR="00D85169" w:rsidRDefault="00D85169">
      <w:pPr>
        <w:pStyle w:val="0ee8"/>
        <w:rPr>
          <w:b/>
          <w:sz w:val="28"/>
        </w:rPr>
      </w:pPr>
    </w:p>
    <w:p w:rsidR="00D85169" w:rsidRDefault="00D85169">
      <w:pPr>
        <w:pStyle w:val="0ee8"/>
        <w:rPr>
          <w:b/>
          <w:sz w:val="28"/>
        </w:rPr>
      </w:pPr>
    </w:p>
    <w:p w:rsidR="00D85169" w:rsidRDefault="00D85169">
      <w:pPr>
        <w:pStyle w:val="0ee8"/>
        <w:rPr>
          <w:b/>
          <w:sz w:val="28"/>
        </w:rPr>
      </w:pPr>
    </w:p>
    <w:p w:rsidR="00D85169" w:rsidRDefault="00D85169">
      <w:pPr>
        <w:pStyle w:val="0ee8"/>
        <w:rPr>
          <w:b/>
          <w:sz w:val="28"/>
        </w:rPr>
      </w:pPr>
    </w:p>
    <w:p w:rsidR="00D85169" w:rsidRDefault="00D85169">
      <w:pPr>
        <w:pStyle w:val="0ee8"/>
        <w:rPr>
          <w:b/>
          <w:sz w:val="28"/>
        </w:rPr>
      </w:pPr>
    </w:p>
    <w:p w:rsidR="00D85169" w:rsidRDefault="00D85169">
      <w:pPr>
        <w:pStyle w:val="0ee8"/>
        <w:rPr>
          <w:b/>
          <w:sz w:val="28"/>
        </w:rPr>
      </w:pPr>
    </w:p>
    <w:p w:rsidR="00D85169" w:rsidRDefault="00D85169">
      <w:pPr>
        <w:pStyle w:val="0ee8"/>
        <w:rPr>
          <w:b/>
          <w:sz w:val="28"/>
        </w:rPr>
      </w:pPr>
    </w:p>
    <w:p w:rsidR="00D85169" w:rsidRDefault="00D85169">
      <w:pPr>
        <w:pStyle w:val="0ee8"/>
        <w:rPr>
          <w:b/>
          <w:sz w:val="28"/>
        </w:rPr>
      </w:pPr>
    </w:p>
    <w:p w:rsidR="00D85169" w:rsidRDefault="00D85169">
      <w:pPr>
        <w:pStyle w:val="0ee8"/>
        <w:rPr>
          <w:b/>
          <w:sz w:val="28"/>
        </w:rPr>
      </w:pPr>
    </w:p>
    <w:p w:rsidR="00D85169" w:rsidRDefault="00D85169">
      <w:pPr>
        <w:pStyle w:val="0ee8"/>
        <w:rPr>
          <w:b/>
          <w:sz w:val="28"/>
        </w:rPr>
      </w:pPr>
    </w:p>
    <w:p w:rsidR="00D85169" w:rsidRDefault="00D85169">
      <w:pPr>
        <w:pStyle w:val="0ee8"/>
        <w:rPr>
          <w:b/>
          <w:sz w:val="28"/>
        </w:rPr>
      </w:pPr>
    </w:p>
    <w:p w:rsidR="00D85169" w:rsidRDefault="00D85169">
      <w:pPr>
        <w:pStyle w:val="0ee8"/>
        <w:rPr>
          <w:b/>
          <w:sz w:val="28"/>
        </w:rPr>
      </w:pPr>
    </w:p>
    <w:p w:rsidR="00D85169" w:rsidRDefault="00D85169">
      <w:pPr>
        <w:pStyle w:val="0ee8"/>
        <w:rPr>
          <w:b/>
          <w:sz w:val="28"/>
        </w:rPr>
      </w:pPr>
    </w:p>
    <w:p w:rsidR="00D85169" w:rsidRDefault="00D85169">
      <w:pPr>
        <w:pStyle w:val="0ee8"/>
        <w:rPr>
          <w:b/>
          <w:sz w:val="28"/>
        </w:rPr>
      </w:pPr>
    </w:p>
    <w:p w:rsidR="00D85169" w:rsidRDefault="00D85169">
      <w:pPr>
        <w:pStyle w:val="0ee8"/>
        <w:jc w:val="center"/>
        <w:rPr>
          <w:b/>
          <w:sz w:val="28"/>
        </w:rPr>
      </w:pPr>
      <w:r>
        <w:rPr>
          <w:b/>
          <w:sz w:val="28"/>
        </w:rPr>
        <w:t xml:space="preserve">ОБОСНОВАНИЕ ДИАГНОЗА </w:t>
      </w:r>
    </w:p>
    <w:p w:rsidR="00D85169" w:rsidRDefault="00D85169">
      <w:pPr>
        <w:pStyle w:val="0ee8"/>
        <w:jc w:val="center"/>
        <w:rPr>
          <w:b/>
          <w:sz w:val="28"/>
        </w:rPr>
      </w:pPr>
    </w:p>
    <w:p w:rsidR="00D85169" w:rsidRDefault="00D85169">
      <w:pPr>
        <w:pStyle w:val="0ee8"/>
        <w:rPr>
          <w:sz w:val="26"/>
        </w:rPr>
      </w:pPr>
      <w:r>
        <w:rPr>
          <w:b/>
          <w:sz w:val="26"/>
          <w:u w:val="single"/>
        </w:rPr>
        <w:t xml:space="preserve"> Диагноз клинический</w:t>
      </w:r>
      <w:r>
        <w:rPr>
          <w:sz w:val="26"/>
        </w:rPr>
        <w:t xml:space="preserve">:  </w:t>
      </w:r>
    </w:p>
    <w:p w:rsidR="00D85169" w:rsidRDefault="00D85169" w:rsidP="003E6D53">
      <w:pPr>
        <w:pStyle w:val="0ee8"/>
        <w:numPr>
          <w:ilvl w:val="0"/>
          <w:numId w:val="1"/>
        </w:numPr>
        <w:jc w:val="both"/>
        <w:rPr>
          <w:b/>
          <w:sz w:val="26"/>
        </w:rPr>
      </w:pPr>
      <w:r>
        <w:rPr>
          <w:b/>
          <w:i/>
          <w:sz w:val="26"/>
        </w:rPr>
        <w:t>Основное  заболевание</w:t>
      </w:r>
      <w:r>
        <w:rPr>
          <w:i/>
          <w:sz w:val="26"/>
        </w:rPr>
        <w:t>:</w:t>
      </w:r>
      <w:r>
        <w:rPr>
          <w:sz w:val="26"/>
        </w:rPr>
        <w:t xml:space="preserve"> Фиброзно-кавернозный туберкулез легких. Фаза распада. </w:t>
      </w:r>
    </w:p>
    <w:p w:rsidR="00D85169" w:rsidRDefault="00D85169" w:rsidP="003E6D53">
      <w:pPr>
        <w:numPr>
          <w:ilvl w:val="12"/>
          <w:numId w:val="0"/>
        </w:numPr>
        <w:tabs>
          <w:tab w:val="left" w:pos="360"/>
        </w:tabs>
        <w:ind w:left="283" w:hanging="283"/>
        <w:jc w:val="both"/>
        <w:rPr>
          <w:sz w:val="26"/>
        </w:rPr>
      </w:pPr>
    </w:p>
    <w:p w:rsidR="00D85169" w:rsidRPr="00A43C63" w:rsidRDefault="00D85169" w:rsidP="003E6D53">
      <w:pPr>
        <w:numPr>
          <w:ilvl w:val="0"/>
          <w:numId w:val="1"/>
        </w:numPr>
        <w:tabs>
          <w:tab w:val="left" w:pos="360"/>
        </w:tabs>
        <w:jc w:val="both"/>
        <w:rPr>
          <w:sz w:val="26"/>
        </w:rPr>
      </w:pPr>
      <w:r>
        <w:rPr>
          <w:b/>
          <w:i/>
          <w:sz w:val="26"/>
        </w:rPr>
        <w:t xml:space="preserve">Сопутствующие заболевания: </w:t>
      </w:r>
      <w:r>
        <w:rPr>
          <w:sz w:val="26"/>
        </w:rPr>
        <w:t>Стенокардия напряжения. ФК</w:t>
      </w:r>
      <w:r w:rsidRPr="00A43C63">
        <w:rPr>
          <w:sz w:val="26"/>
        </w:rPr>
        <w:t xml:space="preserve"> </w:t>
      </w:r>
      <w:r>
        <w:rPr>
          <w:sz w:val="26"/>
          <w:lang w:val="en-US"/>
        </w:rPr>
        <w:t>III</w:t>
      </w:r>
      <w:r w:rsidRPr="00A43C63">
        <w:rPr>
          <w:sz w:val="26"/>
        </w:rPr>
        <w:t xml:space="preserve">, </w:t>
      </w:r>
      <w:r>
        <w:rPr>
          <w:sz w:val="26"/>
        </w:rPr>
        <w:t>НК</w:t>
      </w:r>
      <w:r w:rsidRPr="00A43C63">
        <w:rPr>
          <w:sz w:val="26"/>
        </w:rPr>
        <w:t xml:space="preserve"> </w:t>
      </w:r>
      <w:r>
        <w:rPr>
          <w:sz w:val="26"/>
          <w:lang w:val="en-US"/>
        </w:rPr>
        <w:t>I</w:t>
      </w:r>
      <w:r w:rsidRPr="00A43C63">
        <w:rPr>
          <w:sz w:val="26"/>
        </w:rPr>
        <w:t>.</w:t>
      </w:r>
    </w:p>
    <w:p w:rsidR="00D85169" w:rsidRDefault="00D85169" w:rsidP="003E6D53">
      <w:pPr>
        <w:numPr>
          <w:ilvl w:val="12"/>
          <w:numId w:val="0"/>
        </w:numPr>
        <w:tabs>
          <w:tab w:val="left" w:pos="360"/>
        </w:tabs>
        <w:jc w:val="both"/>
        <w:rPr>
          <w:sz w:val="26"/>
        </w:rPr>
      </w:pPr>
      <w:r>
        <w:rPr>
          <w:sz w:val="26"/>
          <w:u w:val="single"/>
        </w:rPr>
        <w:t>Обоснование основного заболевания.</w:t>
      </w:r>
    </w:p>
    <w:p w:rsidR="00D85169" w:rsidRDefault="00D85169" w:rsidP="003E6D53">
      <w:pPr>
        <w:numPr>
          <w:ilvl w:val="12"/>
          <w:numId w:val="0"/>
        </w:numPr>
        <w:tabs>
          <w:tab w:val="left" w:pos="360"/>
        </w:tabs>
        <w:jc w:val="both"/>
        <w:rPr>
          <w:i/>
          <w:sz w:val="26"/>
        </w:rPr>
      </w:pPr>
      <w:r>
        <w:rPr>
          <w:i/>
          <w:sz w:val="26"/>
        </w:rPr>
        <w:t>Из анамнеза выявлены ряд жалоб, характерные для туберкулеза:</w:t>
      </w:r>
    </w:p>
    <w:p w:rsidR="00D85169" w:rsidRDefault="00D85169" w:rsidP="003E6D53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lastRenderedPageBreak/>
        <w:t>Интенсивный кашель</w:t>
      </w:r>
      <w:r>
        <w:rPr>
          <w:b/>
          <w:sz w:val="26"/>
          <w:u w:val="single"/>
        </w:rPr>
        <w:t xml:space="preserve"> в течение суток</w:t>
      </w:r>
      <w:r>
        <w:rPr>
          <w:sz w:val="26"/>
        </w:rPr>
        <w:t xml:space="preserve">, наиболее мучительный в вечернее время,   с выделением желтой </w:t>
      </w:r>
      <w:r>
        <w:rPr>
          <w:b/>
          <w:sz w:val="26"/>
          <w:u w:val="single"/>
        </w:rPr>
        <w:t>слизистой вязкой</w:t>
      </w:r>
      <w:r>
        <w:rPr>
          <w:sz w:val="26"/>
        </w:rPr>
        <w:t xml:space="preserve"> мокроты </w:t>
      </w:r>
      <w:r>
        <w:rPr>
          <w:b/>
          <w:sz w:val="26"/>
          <w:u w:val="single"/>
        </w:rPr>
        <w:t>в небольших</w:t>
      </w:r>
      <w:r>
        <w:rPr>
          <w:sz w:val="26"/>
        </w:rPr>
        <w:t xml:space="preserve"> количествах (&lt; 50 мл ).</w:t>
      </w:r>
    </w:p>
    <w:p w:rsidR="00D85169" w:rsidRDefault="00D85169" w:rsidP="003E6D53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 xml:space="preserve">Фебрильная температура тела (38 -38,5 </w:t>
      </w:r>
      <w:r>
        <w:rPr>
          <w:sz w:val="26"/>
          <w:vertAlign w:val="superscript"/>
        </w:rPr>
        <w:t>0</w:t>
      </w:r>
      <w:r>
        <w:rPr>
          <w:sz w:val="26"/>
        </w:rPr>
        <w:t xml:space="preserve">С)  без озноба, гипертермия не заставляла пациента быть прикованным к постели т.е. </w:t>
      </w:r>
      <w:r>
        <w:rPr>
          <w:b/>
          <w:sz w:val="26"/>
          <w:u w:val="single"/>
        </w:rPr>
        <w:t>хорошая переносимость</w:t>
      </w:r>
      <w:r>
        <w:rPr>
          <w:sz w:val="26"/>
        </w:rPr>
        <w:t xml:space="preserve"> высокой те</w:t>
      </w:r>
      <w:r>
        <w:rPr>
          <w:sz w:val="26"/>
        </w:rPr>
        <w:t>м</w:t>
      </w:r>
      <w:r>
        <w:rPr>
          <w:sz w:val="26"/>
        </w:rPr>
        <w:t>пературы, что очень характерно для туберкулеза.</w:t>
      </w:r>
    </w:p>
    <w:p w:rsidR="00D85169" w:rsidRDefault="00D85169" w:rsidP="003E6D53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слабость, утомляемость, потеря массы тела на 7 кг за последние 6 мес.</w:t>
      </w:r>
    </w:p>
    <w:p w:rsidR="00D85169" w:rsidRDefault="00D85169" w:rsidP="003E6D53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b/>
          <w:sz w:val="26"/>
          <w:u w:val="single"/>
        </w:rPr>
        <w:t>Выраженная потливость</w:t>
      </w:r>
      <w:r>
        <w:rPr>
          <w:sz w:val="26"/>
        </w:rPr>
        <w:t>, неадекватная физической нагрузке — одна из типи</w:t>
      </w:r>
      <w:r>
        <w:rPr>
          <w:sz w:val="26"/>
        </w:rPr>
        <w:t>ч</w:t>
      </w:r>
      <w:r>
        <w:rPr>
          <w:sz w:val="26"/>
        </w:rPr>
        <w:t>ных жалоб при туберкулезе</w:t>
      </w:r>
    </w:p>
    <w:p w:rsidR="00D85169" w:rsidRDefault="00D85169" w:rsidP="003E6D53">
      <w:pPr>
        <w:pStyle w:val="a7"/>
        <w:numPr>
          <w:ilvl w:val="0"/>
          <w:numId w:val="2"/>
        </w:numPr>
        <w:tabs>
          <w:tab w:val="left" w:pos="360"/>
        </w:tabs>
        <w:jc w:val="both"/>
        <w:rPr>
          <w:sz w:val="26"/>
        </w:rPr>
      </w:pPr>
      <w:r>
        <w:rPr>
          <w:sz w:val="26"/>
        </w:rPr>
        <w:t>одышка при ходьбе более 20 -25 м. говорит за рестрикцию респираторного отдела легких более 1 доли.</w:t>
      </w:r>
    </w:p>
    <w:p w:rsidR="00D85169" w:rsidRDefault="00D85169">
      <w:pPr>
        <w:tabs>
          <w:tab w:val="left" w:pos="360"/>
        </w:tabs>
        <w:jc w:val="both"/>
        <w:rPr>
          <w:i/>
          <w:sz w:val="26"/>
        </w:rPr>
      </w:pPr>
      <w:r>
        <w:rPr>
          <w:i/>
          <w:sz w:val="26"/>
        </w:rPr>
        <w:t>Из объективного статуса обращает на себя внимание:</w:t>
      </w:r>
    </w:p>
    <w:p w:rsidR="00D85169" w:rsidRDefault="00D85169" w:rsidP="003E6D53">
      <w:pPr>
        <w:widowControl/>
        <w:numPr>
          <w:ilvl w:val="0"/>
          <w:numId w:val="5"/>
        </w:numPr>
        <w:rPr>
          <w:sz w:val="26"/>
        </w:rPr>
      </w:pPr>
      <w:r>
        <w:rPr>
          <w:sz w:val="26"/>
        </w:rPr>
        <w:t>усиление голосового дрожания в верхних  и ослабление в  нижних отделах  обоих легких</w:t>
      </w:r>
    </w:p>
    <w:p w:rsidR="00D85169" w:rsidRDefault="00D85169" w:rsidP="003E6D53">
      <w:pPr>
        <w:widowControl/>
        <w:numPr>
          <w:ilvl w:val="0"/>
          <w:numId w:val="5"/>
        </w:numPr>
        <w:rPr>
          <w:sz w:val="26"/>
        </w:rPr>
      </w:pPr>
      <w:r>
        <w:rPr>
          <w:sz w:val="26"/>
        </w:rPr>
        <w:t>при сравнительной перкуссии  над передними, боковыми, задними отделами гру</w:t>
      </w:r>
      <w:r>
        <w:rPr>
          <w:sz w:val="26"/>
        </w:rPr>
        <w:t>д</w:t>
      </w:r>
      <w:r>
        <w:rPr>
          <w:sz w:val="26"/>
        </w:rPr>
        <w:t>ной клетки в симметричных участках перкуторный звук  легочный с коробочным оттенком; в верхних отделах — укорочен .</w:t>
      </w:r>
    </w:p>
    <w:p w:rsidR="00D85169" w:rsidRDefault="00D85169" w:rsidP="003E6D53">
      <w:pPr>
        <w:widowControl/>
        <w:numPr>
          <w:ilvl w:val="0"/>
          <w:numId w:val="5"/>
        </w:numPr>
        <w:rPr>
          <w:sz w:val="26"/>
        </w:rPr>
      </w:pPr>
      <w:r>
        <w:rPr>
          <w:sz w:val="26"/>
        </w:rPr>
        <w:t>при аускультация легких:</w:t>
      </w:r>
    </w:p>
    <w:p w:rsidR="00D85169" w:rsidRDefault="00D85169">
      <w:pPr>
        <w:widowControl/>
        <w:rPr>
          <w:sz w:val="26"/>
        </w:rPr>
      </w:pPr>
      <w:r>
        <w:rPr>
          <w:sz w:val="26"/>
        </w:rPr>
        <w:tab/>
        <w:t>- при бронхофонии на периферии прослушиваются неразборчивые звуки, я</w:t>
      </w:r>
      <w:r>
        <w:rPr>
          <w:sz w:val="26"/>
        </w:rPr>
        <w:t>с</w:t>
      </w:r>
      <w:r>
        <w:rPr>
          <w:sz w:val="26"/>
        </w:rPr>
        <w:t>ность увеличивается в верхних отделах легких, и уменьшается в базальных отделах</w:t>
      </w:r>
    </w:p>
    <w:p w:rsidR="00D85169" w:rsidRDefault="00D85169">
      <w:pPr>
        <w:widowControl/>
        <w:rPr>
          <w:sz w:val="26"/>
        </w:rPr>
      </w:pPr>
      <w:r>
        <w:rPr>
          <w:sz w:val="26"/>
        </w:rPr>
        <w:tab/>
        <w:t>- над всеми отделами легких тип дыхания — жесткое, сухие свистящие хрипы</w:t>
      </w:r>
    </w:p>
    <w:p w:rsidR="00D85169" w:rsidRDefault="00D85169">
      <w:pPr>
        <w:tabs>
          <w:tab w:val="left" w:pos="360"/>
        </w:tabs>
        <w:jc w:val="both"/>
        <w:rPr>
          <w:sz w:val="26"/>
        </w:rPr>
      </w:pPr>
      <w:r>
        <w:rPr>
          <w:sz w:val="26"/>
        </w:rPr>
        <w:t>Таким образом,  объективное обследование выявило данные, говорящие за уплотн</w:t>
      </w:r>
      <w:r>
        <w:rPr>
          <w:sz w:val="26"/>
        </w:rPr>
        <w:t>е</w:t>
      </w:r>
      <w:r>
        <w:rPr>
          <w:sz w:val="26"/>
        </w:rPr>
        <w:t>ние (фиброз) в верхних полях обоих легких и повышение воздушности (викарная эмфиз</w:t>
      </w:r>
      <w:r>
        <w:rPr>
          <w:sz w:val="26"/>
        </w:rPr>
        <w:t>е</w:t>
      </w:r>
      <w:r>
        <w:rPr>
          <w:sz w:val="26"/>
        </w:rPr>
        <w:t>ма) в нижних отделах легких</w:t>
      </w:r>
    </w:p>
    <w:p w:rsidR="00D85169" w:rsidRDefault="00D85169">
      <w:pPr>
        <w:tabs>
          <w:tab w:val="left" w:pos="360"/>
        </w:tabs>
        <w:jc w:val="both"/>
        <w:rPr>
          <w:i/>
          <w:sz w:val="26"/>
        </w:rPr>
      </w:pPr>
      <w:r>
        <w:rPr>
          <w:i/>
          <w:sz w:val="26"/>
        </w:rPr>
        <w:t>Параклинические данные:</w:t>
      </w:r>
    </w:p>
    <w:p w:rsidR="00D85169" w:rsidRDefault="00D85169">
      <w:pPr>
        <w:tabs>
          <w:tab w:val="left" w:pos="360"/>
        </w:tabs>
        <w:jc w:val="both"/>
        <w:rPr>
          <w:sz w:val="26"/>
        </w:rPr>
      </w:pPr>
      <w:r>
        <w:rPr>
          <w:sz w:val="26"/>
        </w:rPr>
        <w:t>СОЭ — 70 мм\ ч, моноцитоз — неспецифические показатели воспаления, однако да</w:t>
      </w:r>
      <w:r>
        <w:rPr>
          <w:sz w:val="26"/>
        </w:rPr>
        <w:t>н</w:t>
      </w:r>
      <w:r>
        <w:rPr>
          <w:sz w:val="26"/>
        </w:rPr>
        <w:t>ные исследования мокроты — большое  количество микобактерий туберкулеза во всех мазках  и обильный рост колоний МБТ на питательной среде — все это говорит за то, что в легких протекает специфическое воспаление, вызванное МБТ, следовательно диагноз “туберкулез легких” не вызывает сомнения.</w:t>
      </w:r>
    </w:p>
    <w:p w:rsidR="00D85169" w:rsidRDefault="00D85169">
      <w:pPr>
        <w:tabs>
          <w:tab w:val="left" w:pos="360"/>
        </w:tabs>
        <w:ind w:firstLine="357"/>
        <w:jc w:val="both"/>
        <w:rPr>
          <w:sz w:val="26"/>
        </w:rPr>
      </w:pPr>
      <w:r>
        <w:rPr>
          <w:sz w:val="26"/>
        </w:rPr>
        <w:t>Рентгенологические данные позволяют оценить характер и обширность поражения  легких.</w:t>
      </w:r>
    </w:p>
    <w:p w:rsidR="00D85169" w:rsidRDefault="00D85169">
      <w:pPr>
        <w:pStyle w:val="0ee8"/>
        <w:ind w:firstLine="284"/>
        <w:jc w:val="both"/>
        <w:rPr>
          <w:sz w:val="26"/>
        </w:rPr>
      </w:pPr>
      <w:r>
        <w:rPr>
          <w:sz w:val="26"/>
        </w:rPr>
        <w:t>На рентгенограмме  органов грудной клетки в прямой проекции верхняя доля (</w:t>
      </w:r>
      <w:r>
        <w:rPr>
          <w:sz w:val="26"/>
          <w:u w:val="single"/>
        </w:rPr>
        <w:t>х</w:t>
      </w:r>
      <w:r>
        <w:rPr>
          <w:sz w:val="26"/>
          <w:u w:val="single"/>
        </w:rPr>
        <w:t>а</w:t>
      </w:r>
      <w:r>
        <w:rPr>
          <w:sz w:val="26"/>
          <w:u w:val="single"/>
        </w:rPr>
        <w:t>рактерная локализация для туберкулеза</w:t>
      </w:r>
      <w:r>
        <w:rPr>
          <w:sz w:val="26"/>
        </w:rPr>
        <w:t>) правого легкого уменьшена в объеме за счет фиброза, неоднородно затемнена за счет инфильтративных изменений В S</w:t>
      </w:r>
      <w:r>
        <w:rPr>
          <w:sz w:val="26"/>
          <w:vertAlign w:val="subscript"/>
        </w:rPr>
        <w:t xml:space="preserve"> 1- 2</w:t>
      </w:r>
      <w:r>
        <w:rPr>
          <w:sz w:val="26"/>
        </w:rPr>
        <w:t xml:space="preserve">  обоих легких — по кольцевидной тени (6,5 см х 5,5 см), — кольцевидная тень является пр</w:t>
      </w:r>
      <w:r>
        <w:rPr>
          <w:sz w:val="26"/>
        </w:rPr>
        <w:t>и</w:t>
      </w:r>
      <w:r>
        <w:rPr>
          <w:sz w:val="26"/>
        </w:rPr>
        <w:t>знаком очага распада с образовавшейся вокруг соединительно-тканной капсулой;  в правом легком — кольцевидная тень с небольшим горизонтальным уровнем жидк</w:t>
      </w:r>
      <w:r>
        <w:rPr>
          <w:sz w:val="26"/>
        </w:rPr>
        <w:t>о</w:t>
      </w:r>
      <w:r>
        <w:rPr>
          <w:sz w:val="26"/>
        </w:rPr>
        <w:t xml:space="preserve">сти, — признак дренирования полости. Вокруг кольцевидных теней видны очаговые тени на фоне линейного фиброза. </w:t>
      </w:r>
    </w:p>
    <w:p w:rsidR="00D85169" w:rsidRDefault="00D85169">
      <w:pPr>
        <w:tabs>
          <w:tab w:val="left" w:pos="360"/>
        </w:tabs>
        <w:ind w:firstLine="357"/>
        <w:jc w:val="both"/>
        <w:rPr>
          <w:sz w:val="26"/>
        </w:rPr>
      </w:pPr>
      <w:r>
        <w:rPr>
          <w:sz w:val="26"/>
        </w:rPr>
        <w:t>Заключение: на основании наличия на рентгенограмме признаков фиброза и обр</w:t>
      </w:r>
      <w:r>
        <w:rPr>
          <w:sz w:val="26"/>
        </w:rPr>
        <w:t>а</w:t>
      </w:r>
      <w:r>
        <w:rPr>
          <w:sz w:val="26"/>
        </w:rPr>
        <w:t>зовавшихся полостей — кольцевидные тени (без рубцевания, следовательно, еще пр</w:t>
      </w:r>
      <w:r>
        <w:rPr>
          <w:sz w:val="26"/>
        </w:rPr>
        <w:t>о</w:t>
      </w:r>
      <w:r>
        <w:rPr>
          <w:sz w:val="26"/>
        </w:rPr>
        <w:t xml:space="preserve">должается фаза распада) выставлен диагноз — “Фиброзно-кавернозный туберкулез легких. Фаза распада.” </w:t>
      </w:r>
    </w:p>
    <w:p w:rsidR="00D85169" w:rsidRDefault="00D85169">
      <w:pPr>
        <w:tabs>
          <w:tab w:val="left" w:pos="360"/>
        </w:tabs>
        <w:ind w:firstLine="357"/>
        <w:jc w:val="both"/>
        <w:rPr>
          <w:sz w:val="26"/>
        </w:rPr>
      </w:pPr>
    </w:p>
    <w:p w:rsidR="00D85169" w:rsidRDefault="00D85169">
      <w:pPr>
        <w:tabs>
          <w:tab w:val="left" w:pos="360"/>
        </w:tabs>
        <w:ind w:firstLine="357"/>
        <w:jc w:val="both"/>
        <w:rPr>
          <w:sz w:val="26"/>
          <w:u w:val="single"/>
        </w:rPr>
      </w:pPr>
      <w:r>
        <w:rPr>
          <w:sz w:val="26"/>
          <w:u w:val="single"/>
        </w:rPr>
        <w:t>Обоснование сопутствующего заболевания.</w:t>
      </w:r>
    </w:p>
    <w:p w:rsidR="00D85169" w:rsidRDefault="00D85169">
      <w:pPr>
        <w:tabs>
          <w:tab w:val="left" w:pos="360"/>
        </w:tabs>
        <w:jc w:val="both"/>
        <w:rPr>
          <w:sz w:val="26"/>
        </w:rPr>
      </w:pPr>
      <w:r>
        <w:rPr>
          <w:sz w:val="26"/>
        </w:rPr>
        <w:lastRenderedPageBreak/>
        <w:t>Стенокардия напряжения. Функциональный класс III, НК I.</w:t>
      </w:r>
    </w:p>
    <w:p w:rsidR="00D85169" w:rsidRDefault="00D85169">
      <w:pPr>
        <w:pStyle w:val="a7"/>
        <w:tabs>
          <w:tab w:val="left" w:pos="360"/>
        </w:tabs>
        <w:jc w:val="both"/>
        <w:rPr>
          <w:sz w:val="26"/>
        </w:rPr>
      </w:pPr>
      <w:r>
        <w:rPr>
          <w:sz w:val="26"/>
        </w:rPr>
        <w:t>Диагноз поставлен на основании наличия простого субъективного стенокардитическ</w:t>
      </w:r>
      <w:r>
        <w:rPr>
          <w:sz w:val="26"/>
        </w:rPr>
        <w:t>о</w:t>
      </w:r>
      <w:r>
        <w:rPr>
          <w:sz w:val="26"/>
        </w:rPr>
        <w:t>го синдрома — давящие боли за грудиной, средней интенсивности, возникающие при умеренной физической нагрузке (ходьба по ровной местности более</w:t>
      </w:r>
      <w:r>
        <w:rPr>
          <w:b/>
          <w:sz w:val="26"/>
          <w:u w:val="single"/>
        </w:rPr>
        <w:t xml:space="preserve"> 100м</w:t>
      </w:r>
      <w:r>
        <w:rPr>
          <w:sz w:val="26"/>
        </w:rPr>
        <w:t xml:space="preserve"> (при ФК III --100 -500м.)), а так же после приема пищи, резком изменении атмосферного давления и </w:t>
      </w:r>
      <w:r>
        <w:rPr>
          <w:b/>
          <w:sz w:val="26"/>
          <w:u w:val="single"/>
        </w:rPr>
        <w:t>в покое</w:t>
      </w:r>
      <w:r>
        <w:rPr>
          <w:sz w:val="26"/>
        </w:rPr>
        <w:t>, усиливающиеся в положении лежа,  иррадиируют в межлопаточную о</w:t>
      </w:r>
      <w:r>
        <w:rPr>
          <w:sz w:val="26"/>
        </w:rPr>
        <w:t>б</w:t>
      </w:r>
      <w:r>
        <w:rPr>
          <w:sz w:val="26"/>
        </w:rPr>
        <w:t>ласть, купируются</w:t>
      </w:r>
      <w:r>
        <w:rPr>
          <w:b/>
          <w:sz w:val="26"/>
          <w:u w:val="single"/>
        </w:rPr>
        <w:t xml:space="preserve"> приемом 1-2 таблеток нитроглицерина</w:t>
      </w:r>
      <w:r>
        <w:rPr>
          <w:sz w:val="26"/>
        </w:rPr>
        <w:t>, иногда проходят сам</w:t>
      </w:r>
      <w:r>
        <w:rPr>
          <w:sz w:val="26"/>
        </w:rPr>
        <w:t>о</w:t>
      </w:r>
      <w:r>
        <w:rPr>
          <w:sz w:val="26"/>
        </w:rPr>
        <w:t>стоятельно после прекращения движений, за 5-10 минут. Среднее количество прист</w:t>
      </w:r>
      <w:r>
        <w:rPr>
          <w:sz w:val="26"/>
        </w:rPr>
        <w:t>у</w:t>
      </w:r>
      <w:r>
        <w:rPr>
          <w:sz w:val="26"/>
        </w:rPr>
        <w:t>пов стенокардии —  2 - 3 в сутки.</w:t>
      </w:r>
    </w:p>
    <w:p w:rsidR="00D85169" w:rsidRDefault="00D85169">
      <w:pPr>
        <w:pStyle w:val="a7"/>
        <w:tabs>
          <w:tab w:val="left" w:pos="360"/>
        </w:tabs>
        <w:jc w:val="both"/>
        <w:rPr>
          <w:sz w:val="26"/>
        </w:rPr>
      </w:pPr>
      <w:r>
        <w:rPr>
          <w:sz w:val="26"/>
        </w:rPr>
        <w:t xml:space="preserve">  Убольных  туберкулезом легких могут возникать псевдостенокардитические жалобы при вовлечении в специфическое воспаление верхушечного отдела плевры и ирради</w:t>
      </w:r>
      <w:r>
        <w:rPr>
          <w:sz w:val="26"/>
        </w:rPr>
        <w:t>а</w:t>
      </w:r>
      <w:r>
        <w:rPr>
          <w:sz w:val="26"/>
        </w:rPr>
        <w:t>ции болей на область сердца через систему блуждающего нерва. Однако у нашего больного жалобы на стенокардию появились еще в 1995 г. т.е. за 5 лет до дебюта т</w:t>
      </w:r>
      <w:r>
        <w:rPr>
          <w:sz w:val="26"/>
        </w:rPr>
        <w:t>у</w:t>
      </w:r>
      <w:r>
        <w:rPr>
          <w:sz w:val="26"/>
        </w:rPr>
        <w:t>беркулеза легких.</w:t>
      </w:r>
    </w:p>
    <w:p w:rsidR="00D85169" w:rsidRDefault="00D85169">
      <w:pPr>
        <w:pStyle w:val="0ee8"/>
        <w:ind w:left="720"/>
        <w:jc w:val="center"/>
        <w:rPr>
          <w:b/>
          <w:sz w:val="26"/>
        </w:rPr>
      </w:pPr>
    </w:p>
    <w:p w:rsidR="00D85169" w:rsidRDefault="00D85169">
      <w:pPr>
        <w:pStyle w:val="0ee8"/>
        <w:ind w:left="720"/>
        <w:jc w:val="center"/>
        <w:rPr>
          <w:b/>
          <w:sz w:val="26"/>
        </w:rPr>
      </w:pPr>
    </w:p>
    <w:p w:rsidR="00D85169" w:rsidRDefault="00D85169">
      <w:pPr>
        <w:pStyle w:val="0ee8"/>
        <w:ind w:left="720"/>
        <w:jc w:val="center"/>
        <w:rPr>
          <w:b/>
          <w:sz w:val="28"/>
        </w:rPr>
      </w:pPr>
    </w:p>
    <w:sectPr w:rsidR="00D85169">
      <w:pgSz w:w="11907" w:h="16840"/>
      <w:pgMar w:top="1134" w:right="1134" w:bottom="1134" w:left="1134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B85BA8"/>
    <w:lvl w:ilvl="0">
      <w:numFmt w:val="bullet"/>
      <w:lvlText w:val="*"/>
      <w:lvlJc w:val="left"/>
    </w:lvl>
  </w:abstractNum>
  <w:abstractNum w:abstractNumId="1">
    <w:nsid w:val="25C11FB0"/>
    <w:multiLevelType w:val="singleLevel"/>
    <w:tmpl w:val="BF1E9C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49921C4C"/>
    <w:multiLevelType w:val="singleLevel"/>
    <w:tmpl w:val="27402258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3">
    <w:nsid w:val="6A5C09E5"/>
    <w:multiLevelType w:val="singleLevel"/>
    <w:tmpl w:val="C1AA1846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53"/>
    <w:rsid w:val="003E6D53"/>
    <w:rsid w:val="006A78D2"/>
    <w:rsid w:val="00A43C63"/>
    <w:rsid w:val="00D8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284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widowControl/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0ee8"/>
    <w:next w:val="0ee8"/>
    <w:pPr>
      <w:keepNext/>
    </w:pPr>
    <w:rPr>
      <w:sz w:val="24"/>
    </w:r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20">
    <w:name w:val="Body Text 2"/>
    <w:basedOn w:val="a"/>
    <w:pPr>
      <w:ind w:left="360"/>
      <w:jc w:val="both"/>
    </w:pPr>
    <w:rPr>
      <w:sz w:val="24"/>
    </w:rPr>
  </w:style>
  <w:style w:type="paragraph" w:customStyle="1" w:styleId="BodyTextIndent2">
    <w:name w:val="Body Text Indent 2"/>
    <w:basedOn w:val="a"/>
    <w:pPr>
      <w:ind w:firstLine="360"/>
      <w:jc w:val="both"/>
    </w:pPr>
    <w:rPr>
      <w:sz w:val="24"/>
    </w:rPr>
  </w:style>
  <w:style w:type="paragraph" w:styleId="a8">
    <w:name w:val="Title"/>
    <w:basedOn w:val="a"/>
    <w:qFormat/>
    <w:pPr>
      <w:widowControl/>
      <w:jc w:val="center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/>
      <w:ind w:firstLine="284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widowControl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widowControl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widowControl/>
      <w:jc w:val="center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0ee8"/>
    <w:next w:val="0ee8"/>
    <w:pPr>
      <w:keepNext/>
    </w:pPr>
    <w:rPr>
      <w:sz w:val="24"/>
    </w:rPr>
  </w:style>
  <w:style w:type="paragraph" w:customStyle="1" w:styleId="0ee8">
    <w:name w:val="Стя0ee8ль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20">
    <w:name w:val="заголовок 2"/>
    <w:basedOn w:val="0ee8"/>
    <w:next w:val="0ee8"/>
    <w:pPr>
      <w:keepNext/>
    </w:pPr>
    <w:rPr>
      <w:sz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widowControl/>
    </w:pPr>
    <w:rPr>
      <w:sz w:val="28"/>
    </w:rPr>
  </w:style>
  <w:style w:type="paragraph" w:customStyle="1" w:styleId="BodyText2">
    <w:name w:val="Body Text 2"/>
    <w:basedOn w:val="a"/>
    <w:pPr>
      <w:widowControl/>
      <w:ind w:firstLine="360"/>
      <w:jc w:val="both"/>
    </w:pPr>
    <w:rPr>
      <w:sz w:val="28"/>
    </w:rPr>
  </w:style>
  <w:style w:type="paragraph" w:customStyle="1" w:styleId="BodyText20">
    <w:name w:val="Body Text 2"/>
    <w:basedOn w:val="a"/>
    <w:pPr>
      <w:ind w:left="360"/>
      <w:jc w:val="both"/>
    </w:pPr>
    <w:rPr>
      <w:sz w:val="24"/>
    </w:rPr>
  </w:style>
  <w:style w:type="paragraph" w:customStyle="1" w:styleId="BodyTextIndent2">
    <w:name w:val="Body Text Indent 2"/>
    <w:basedOn w:val="a"/>
    <w:pPr>
      <w:ind w:firstLine="360"/>
      <w:jc w:val="both"/>
    </w:pPr>
    <w:rPr>
      <w:sz w:val="24"/>
    </w:rPr>
  </w:style>
  <w:style w:type="paragraph" w:styleId="a8">
    <w:name w:val="Title"/>
    <w:basedOn w:val="a"/>
    <w:qFormat/>
    <w:pPr>
      <w:widowControl/>
      <w:jc w:val="center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Фамилия: Пронин</vt:lpstr>
    </vt:vector>
  </TitlesOfParts>
  <Company>SeWeRecords</Company>
  <LinksUpToDate>false</LinksUpToDate>
  <CharactersWithSpaces>17434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Фамилия: Пронин</dc:title>
  <dc:creator>Сергей Заподовников</dc:creator>
  <cp:lastModifiedBy>Igor</cp:lastModifiedBy>
  <cp:revision>2</cp:revision>
  <cp:lastPrinted>2000-04-25T20:36:00Z</cp:lastPrinted>
  <dcterms:created xsi:type="dcterms:W3CDTF">2024-03-15T09:32:00Z</dcterms:created>
  <dcterms:modified xsi:type="dcterms:W3CDTF">2024-03-15T09:32:00Z</dcterms:modified>
</cp:coreProperties>
</file>