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0A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Введение</w:t>
      </w:r>
    </w:p>
    <w:p w:rsidR="00000000" w:rsidRDefault="00A7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необычайно актуализируется проблема адаптации и самоадаптации личности, формирования ее социальной и профессиональной идентичности. Проблема адаптации студентов на первом курсе в вузе находится сегодня в центре внимания многих исследовате</w:t>
      </w:r>
      <w:r>
        <w:rPr>
          <w:sz w:val="28"/>
          <w:szCs w:val="28"/>
        </w:rPr>
        <w:t>лей и практиков, работающих в сфере образования. Об этом свидетельствует большое количество публикуемых статей, методических пособий, диссертаций.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Первокурсникам не достает различных навыков и умений, которые необходимы в вузе для успешного овладения прогр</w:t>
      </w:r>
      <w:r>
        <w:rPr>
          <w:sz w:val="28"/>
          <w:szCs w:val="28"/>
        </w:rPr>
        <w:t>аммой. Попытки компенсировать это усидчивостью не всегда приводят к успеху. Проходит немало времени, прежде чем студент приспособится к условиям обучения в институте. Многими это достигается слишком большой ценой. Отсюда и низкая успеваемость на первом кур</w:t>
      </w:r>
      <w:r>
        <w:rPr>
          <w:sz w:val="28"/>
          <w:szCs w:val="28"/>
        </w:rPr>
        <w:t>се и большой отсев по результатам сессии. Приспособление к новым условиям требует много сил, из-за чего возникают существенные различия в деятельности и результатах обучения в школе и институте. Одной из причин низких темпов адаптации студентов является не</w:t>
      </w:r>
      <w:r>
        <w:rPr>
          <w:sz w:val="28"/>
          <w:szCs w:val="28"/>
        </w:rPr>
        <w:t>согласованность в педагогическом взаимодействии между преподавателем и студентом при организации способов учения.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по себе адаптация - это предпосылка активной деятельности и необходимое условие ее деятельности. В этом заключается положительное значени</w:t>
      </w:r>
      <w:r>
        <w:rPr>
          <w:sz w:val="28"/>
          <w:szCs w:val="28"/>
        </w:rPr>
        <w:t xml:space="preserve">е адаптации для успешного функционирования индивида в той или иной социальной роли. Под адаптационной способностью понимают способность человека приспосабливаться к различным требованиям (социальным и физическим) среды без ощущения внутреннего дискомфорта </w:t>
      </w:r>
      <w:r>
        <w:rPr>
          <w:sz w:val="28"/>
          <w:szCs w:val="28"/>
        </w:rPr>
        <w:t>и без конфликта со средой.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 адаптации - это не что иное, как трудности совмещения усилий преподавателя и студента при организации способов учения.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Успешную адаптацию студентов можно рассматривать как их включенность:</w:t>
      </w:r>
    </w:p>
    <w:p w:rsidR="00000000" w:rsidRDefault="00A70A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новую социальную среду;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учебно-познавательный процесс;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новую систему отношений.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Бывшие школьники, поступающие в вуз, - только на пути к самоопределению. Многие осознанно выбрали специальность, по которой хотели бы получить образование и трудиться в будущем, но есть и такие,</w:t>
      </w:r>
      <w:r>
        <w:rPr>
          <w:sz w:val="28"/>
          <w:szCs w:val="28"/>
        </w:rPr>
        <w:t xml:space="preserve"> у которых жизненные планы не определены. От того, как произойдет приобщение личности к новым условиям вхождения в социальную среду, насколько будут преодолены трудности с приобретением профессиональных навыков (при отсутствии навыков самостоятельной работ</w:t>
      </w:r>
      <w:r>
        <w:rPr>
          <w:sz w:val="28"/>
          <w:szCs w:val="28"/>
        </w:rPr>
        <w:t>ы), зависит, как сформируется у студентов умение найти способы самореализации не только в рамках профессии, но и вне ее. На «базе» этих умений в дальнейшем будет строиться личностный и профессиональный рост, происходить формирование жизненных планов.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</w:t>
      </w:r>
      <w:r>
        <w:rPr>
          <w:sz w:val="28"/>
          <w:szCs w:val="28"/>
        </w:rPr>
        <w:t>ня необычайно актуализируется проблема адаптации и самоадаптации личности, формирования ее социальной и профессиональной идентичности.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литературе проблема сопровождения процесса адаптации рассматривалась М.Р. Битяновой, К.Ю.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Грачёвым, B.C.</w:t>
      </w:r>
      <w:r>
        <w:rPr>
          <w:sz w:val="28"/>
          <w:szCs w:val="28"/>
        </w:rPr>
        <w:t xml:space="preserve"> Кагерманом, Л.И. Кохановичем, В.А. Комаровым, B.А. Караковским, Л П. Лазаревой, А.П. Тряпициной, O.E. Шафрановой и др., как система профессиональной деятельности психолога, педагога, направленная на создание социально-психологических условий для успешного</w:t>
      </w:r>
      <w:r>
        <w:rPr>
          <w:sz w:val="28"/>
          <w:szCs w:val="28"/>
        </w:rPr>
        <w:t xml:space="preserve"> обучения, самоопределения и психологического развития в ситуациях взаимодействия в процессе обучения [24].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практический аспект реализации задачи проблемы адаптации личности первокурсника остается недостаточно раскрытым, поскольку </w:t>
      </w:r>
      <w:r>
        <w:rPr>
          <w:sz w:val="28"/>
          <w:szCs w:val="28"/>
        </w:rPr>
        <w:lastRenderedPageBreak/>
        <w:t>стремительно меняю</w:t>
      </w:r>
      <w:r>
        <w:rPr>
          <w:sz w:val="28"/>
          <w:szCs w:val="28"/>
        </w:rPr>
        <w:t>тся многие точки зрения, относительно меняется молодое студенческое поколение и соответственно должна изменяться технология работы педагогов [31].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 сказанного был сделан выбор темы исследования.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изучить формы психолого-педагогического со</w:t>
      </w:r>
      <w:r>
        <w:rPr>
          <w:sz w:val="28"/>
          <w:szCs w:val="28"/>
        </w:rPr>
        <w:t>провождения студентов первого курса на этапе адаптации к обучению в вузе.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- процесс адаптации студентов-первокурсников в вузе.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- трудности адаптации студентов-первокурсников к условиям вуза.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исследования: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</w:t>
      </w:r>
      <w:r>
        <w:rPr>
          <w:sz w:val="28"/>
          <w:szCs w:val="28"/>
        </w:rPr>
        <w:t>аскрыть сущность понятия «адаптация».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подходы к изучению адаптации в научной литературе.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практический опыт выявления трудностей адаптации студентов первого курса.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формы психолого-педагогического сопровождения студентов</w:t>
      </w:r>
      <w:r>
        <w:rPr>
          <w:sz w:val="28"/>
          <w:szCs w:val="28"/>
        </w:rPr>
        <w:t xml:space="preserve"> первого курса на этапе адаптации к обучению в вузе.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</w:t>
      </w:r>
      <w:r>
        <w:rPr>
          <w:sz w:val="28"/>
          <w:szCs w:val="28"/>
        </w:rPr>
        <w:t>: теоретический анализ литературы по проблеме исследования, сравнение, обобщение.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00000" w:rsidRDefault="00A70A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1. Психологический анализ проблемы адаптации студентов-первокурсников на этапе обучения в вузе</w:t>
      </w:r>
    </w:p>
    <w:p w:rsidR="00000000" w:rsidRDefault="00A7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000000" w:rsidRDefault="00A70A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>Психологическая сущность понятия «адаптация»</w:t>
      </w:r>
    </w:p>
    <w:p w:rsidR="00000000" w:rsidRDefault="00A7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AC5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Проблема адаптации одна из самых фундаментальных междисциплинарных научных проблем, которая изучается как на педагогическом, психологическом, так и на социально-экономическом, медико-биологическом и други</w:t>
      </w:r>
      <w:r>
        <w:rPr>
          <w:kern w:val="32"/>
          <w:sz w:val="28"/>
          <w:szCs w:val="28"/>
        </w:rPr>
        <w:t>х уровнях [15].</w:t>
      </w:r>
    </w:p>
    <w:p w:rsidR="00000000" w:rsidRDefault="00A70AC5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Изучение процесса адаптации студентов-первокурсников к новым условиям предполагает анализ категории «адаптация». В энциклопедическом словаре термин «адаптация» определяется как «...приспособление самоорганизующихся систем к изменяющимся усл</w:t>
      </w:r>
      <w:r>
        <w:rPr>
          <w:kern w:val="32"/>
          <w:sz w:val="28"/>
          <w:szCs w:val="28"/>
        </w:rPr>
        <w:t>овиям среды», что более характеризует медико-биологические аспекты этого процесса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>[23].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под термином «адаптация» понимается перестройка психики индивида под воздействием объективных факторов окружающей среды, а также способность человека присп</w:t>
      </w:r>
      <w:r>
        <w:rPr>
          <w:sz w:val="28"/>
          <w:szCs w:val="28"/>
        </w:rPr>
        <w:t xml:space="preserve">осабливаться к различным требованиям среды без ощущения внутреннего дискомфорта и без конфликта со средой </w:t>
      </w:r>
      <w:r>
        <w:rPr>
          <w:b/>
          <w:bCs/>
          <w:sz w:val="28"/>
          <w:szCs w:val="28"/>
        </w:rPr>
        <w:t>[</w:t>
      </w:r>
      <w:r>
        <w:rPr>
          <w:sz w:val="28"/>
          <w:szCs w:val="28"/>
        </w:rPr>
        <w:t>18</w:t>
      </w:r>
      <w:r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(лат. </w:t>
      </w:r>
      <w:r>
        <w:rPr>
          <w:i/>
          <w:iCs/>
          <w:sz w:val="28"/>
          <w:szCs w:val="28"/>
          <w:lang w:val="la-Latn"/>
        </w:rPr>
        <w:t>adapto</w:t>
      </w:r>
      <w:r>
        <w:rPr>
          <w:sz w:val="28"/>
          <w:szCs w:val="28"/>
        </w:rPr>
        <w:t xml:space="preserve"> -приспособляю) - процесс приспособления к изменяющимся условиям внешней среды. [9].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также выделить несколько видов </w:t>
      </w:r>
      <w:r>
        <w:rPr>
          <w:sz w:val="28"/>
          <w:szCs w:val="28"/>
        </w:rPr>
        <w:t>адаптации: психофизиологическую, социально-психологическую, профессиональную и организационную.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Психофизиологическая адаптация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приспособление к новым физическим и психологическим нагрузкам, физиологическим условиям труда. В процессе психофизиологической </w:t>
      </w:r>
      <w:r>
        <w:rPr>
          <w:sz w:val="28"/>
          <w:szCs w:val="28"/>
        </w:rPr>
        <w:t>адаптации происходит освоение совокупности всех условий, оказывающих различное психофизиологическое воздействие на работника во время труд.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Социально-психологическая адаптация - приспособление к относительно новому социуму, нормам поведения и взаимоотношен</w:t>
      </w:r>
      <w:r>
        <w:rPr>
          <w:sz w:val="28"/>
          <w:szCs w:val="28"/>
        </w:rPr>
        <w:t>ий в новом коллективе. В процессе социально-психологической адаптации происходит включение человека в систему взаимоотношений коллектива с его традициями, нормами жизни, ценностными ориентациями.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адаптация - постепенное совершенствование т</w:t>
      </w:r>
      <w:r>
        <w:rPr>
          <w:sz w:val="28"/>
          <w:szCs w:val="28"/>
        </w:rPr>
        <w:t>рудовых способностей человека:</w:t>
      </w:r>
    </w:p>
    <w:p w:rsidR="00000000" w:rsidRDefault="00A70A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профессиональных навыков;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дополнительных знаний;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навыков сотрудничества и т.п.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удовлетворенность трудом наступает при достижении определенных результатов, а последние приходят по мере освоения сотрудником с</w:t>
      </w:r>
      <w:r>
        <w:rPr>
          <w:sz w:val="28"/>
          <w:szCs w:val="28"/>
        </w:rPr>
        <w:t>пецифики работы на конкретном рабочем месте.</w:t>
      </w:r>
    </w:p>
    <w:p w:rsidR="00000000" w:rsidRDefault="00A70AC5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Организационная адаптация - усвоение роли и организационного статуса рабочего места и подразделения в общей организационной структуре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>[29].</w:t>
      </w:r>
    </w:p>
    <w:p w:rsidR="00000000" w:rsidRDefault="00A70AC5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Адаптационный процесс характеризуется двойственностью. В нем приобретаю</w:t>
      </w:r>
      <w:r>
        <w:rPr>
          <w:kern w:val="32"/>
          <w:sz w:val="28"/>
          <w:szCs w:val="28"/>
        </w:rPr>
        <w:t>тся новые возможности и одновременно перестраиваются уже имеющиеся. Сохранение эффективности деятельности происходит благодаря готовности к привыканию в других ситуациях [5].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 толчком к началу процесса социальной адаптации чаще всего станов</w:t>
      </w:r>
      <w:r>
        <w:rPr>
          <w:sz w:val="28"/>
          <w:szCs w:val="28"/>
        </w:rPr>
        <w:t>ится осознание личностью или социальной группой того факта, что усвоенные в предыдущей социальной деятельности стереотипы поведения перестают обеспечивать достижение успеха и актуальной становится перестройка поведения в соответствии с требованиями новых с</w:t>
      </w:r>
      <w:r>
        <w:rPr>
          <w:sz w:val="28"/>
          <w:szCs w:val="28"/>
        </w:rPr>
        <w:t>оциальных условий или новой для адаптанта социальной среды.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виде чаще всего выделяется четыре стадии адаптации личности в новой для нее социальной среде: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начальная стадия, когда индивид или группа осознают, как они должны вести себя в новой для н</w:t>
      </w:r>
      <w:r>
        <w:rPr>
          <w:sz w:val="28"/>
          <w:szCs w:val="28"/>
        </w:rPr>
        <w:t>их социальной среде, но еще не готовы признать и принять систему ценностей новой среды и стремятся придерживаться прежней системы ценностей;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стадия терпимости, когда индивид, группа и новая среда проявляют взаимную терпимость к системам ценностей и образ</w:t>
      </w:r>
      <w:r>
        <w:rPr>
          <w:sz w:val="28"/>
          <w:szCs w:val="28"/>
        </w:rPr>
        <w:t>цам поведения друг друга;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аккомодация, т.е. признание и принятие индивидом основных элементов системы ценностей новой среды при одновременном признании некоторых ценностей индивида, группы новой социальной средой;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ассимиляция, т.е. полное совпадение си</w:t>
      </w:r>
      <w:r>
        <w:rPr>
          <w:sz w:val="28"/>
          <w:szCs w:val="28"/>
        </w:rPr>
        <w:t>стем ценностей индивида, группы и среды [16].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гуманистического направления психологии вопросы адаптации рассматриваются в контексте положения об оптимальном взаимодействии личности и среды. А. Маслоу рассматривает процесс адаптации как динамически</w:t>
      </w:r>
      <w:r>
        <w:rPr>
          <w:sz w:val="28"/>
          <w:szCs w:val="28"/>
        </w:rPr>
        <w:t>й процесс взаимодействия личности и среды, в качестве основного критерия адаптированности личности выдвигается степень ее интегрированности со средой [13].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Фундаментальные вопросы социально-психологической адаптации личности освещены в трудах отечественных</w:t>
      </w:r>
      <w:r>
        <w:rPr>
          <w:sz w:val="28"/>
          <w:szCs w:val="28"/>
        </w:rPr>
        <w:t xml:space="preserve"> и зарубежных исследователей - А.А. Балл, Л.И. Божович, В.А. Петровского, Ж. Пиаже, 3. Фрейда, Э. Эриксона и др.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неофрейдистском направлении адаптация рассматривается в контексте социальной активности личности. Современные психоаналитики широко использую</w:t>
      </w:r>
      <w:r>
        <w:rPr>
          <w:sz w:val="28"/>
          <w:szCs w:val="28"/>
        </w:rPr>
        <w:t>т введенные еще 3. Фрейдом понятия «аллопластических» и «аутопластических» изменений и, соответственно, различают две разновидности психологической адаптации: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Аллопластическая адаптация достигается теми изменениями во внешнем мире, которые человек соверш</w:t>
      </w:r>
      <w:r>
        <w:rPr>
          <w:sz w:val="28"/>
          <w:szCs w:val="28"/>
        </w:rPr>
        <w:t>ает для приведения его в соответствие со своими потребностями.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Аутопластическая адаптация обеспечивается изменениями личности (ее структуры, умений, навыков и т.п.), с помощью которых она приспосабливается к среде </w:t>
      </w:r>
      <w:r>
        <w:rPr>
          <w:b/>
          <w:bCs/>
          <w:sz w:val="28"/>
          <w:szCs w:val="28"/>
        </w:rPr>
        <w:t>[</w:t>
      </w:r>
      <w:r>
        <w:rPr>
          <w:sz w:val="28"/>
          <w:szCs w:val="28"/>
        </w:rPr>
        <w:t>22</w:t>
      </w:r>
      <w:r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работ психоаналитического на</w:t>
      </w:r>
      <w:r>
        <w:rPr>
          <w:sz w:val="28"/>
          <w:szCs w:val="28"/>
        </w:rPr>
        <w:t>правления следует выделить концептуальный подход Э. Эриксона, выдвинувшего положение о взаимном непрерывном приспособлении индивида и общества. Процесс адаптации в его концепции описывается формулой: противоречие - тревога - защитные реакции индивида и сре</w:t>
      </w:r>
      <w:r>
        <w:rPr>
          <w:sz w:val="28"/>
          <w:szCs w:val="28"/>
        </w:rPr>
        <w:t>ды - гармоническое равновесие или конфликт. Э. Эриксон рассматривает конфликт в качестве одного из возможных исходов взаимодействия индивида и среды в том случае, когда защитные реакции организма и «уступки» среды оказываются недостаточными для восстановле</w:t>
      </w:r>
      <w:r>
        <w:rPr>
          <w:sz w:val="28"/>
          <w:szCs w:val="28"/>
        </w:rPr>
        <w:t xml:space="preserve">ния нарушенного равновесия </w:t>
      </w:r>
      <w:r>
        <w:rPr>
          <w:b/>
          <w:bCs/>
          <w:sz w:val="28"/>
          <w:szCs w:val="28"/>
        </w:rPr>
        <w:t>[</w:t>
      </w:r>
      <w:r>
        <w:rPr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] </w:t>
      </w:r>
      <w:r>
        <w:rPr>
          <w:sz w:val="28"/>
          <w:szCs w:val="28"/>
        </w:rPr>
        <w:t>.</w:t>
      </w:r>
    </w:p>
    <w:p w:rsidR="00000000" w:rsidRDefault="00A70A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Балл рассматривает понятие адаптации, исходя из универсального характера тенденции к установлению равновесия между компонентами реальных систем. Ученый аргументировано доказывает, что категория адаптации применима для</w:t>
      </w:r>
      <w:r>
        <w:rPr>
          <w:sz w:val="28"/>
          <w:szCs w:val="28"/>
        </w:rPr>
        <w:t xml:space="preserve"> анализа процесса развития личности, его психологических механизмов. Г.А. Балл подчеркивает, что тенденция к достижению равновесия, в которой находит одно из проявлений принципа законообразия бытия, имеет место на всех уровнях развития материи, охватывает </w:t>
      </w:r>
      <w:r>
        <w:rPr>
          <w:sz w:val="28"/>
          <w:szCs w:val="28"/>
        </w:rPr>
        <w:t>все формы ее движения от физической до социальной. По мнению ученого, адаптация - процесс, направленный не только на сохранение и воспроизведение некоторого заранее данного отношения, но и на выход за рамки наличной психологической ситуации</w:t>
      </w:r>
      <w:r>
        <w:rPr>
          <w:b/>
          <w:bCs/>
          <w:sz w:val="28"/>
          <w:szCs w:val="28"/>
        </w:rPr>
        <w:t xml:space="preserve"> [</w:t>
      </w:r>
      <w:r>
        <w:rPr>
          <w:sz w:val="28"/>
          <w:szCs w:val="28"/>
        </w:rPr>
        <w:t>2].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</w:t>
      </w:r>
      <w:r>
        <w:rPr>
          <w:sz w:val="28"/>
          <w:szCs w:val="28"/>
        </w:rPr>
        <w:t>онцепции Ж. Пиаже, адаптация и в биологии, и в психологии рассматривается как единство противоположно направленных процессов: аккомодации и ассимиляции. Первый из них (обозначенный термином «адаптация» в более узком смысле) обеспечивает модификацию функцио</w:t>
      </w:r>
      <w:r>
        <w:rPr>
          <w:sz w:val="28"/>
          <w:szCs w:val="28"/>
        </w:rPr>
        <w:t xml:space="preserve">нирования организма или действий субъекта в соответствии со свойствами среды. Второй процесс изменяет те или иные компоненты этой среды, перерабатывая их согласно структуре организма или включая в схему поведения субъекта. Указанные процессы тесно связаны </w:t>
      </w:r>
      <w:r>
        <w:rPr>
          <w:sz w:val="28"/>
          <w:szCs w:val="28"/>
        </w:rPr>
        <w:t>между собой и опосредствуют друг друга. «Точно так же, как нет ассимиляции без аккомодации, так нет и аккомодации без ассимиляции»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словам Ж. Пиаже, «адаптация обеспечивает равновесие между действием организма на среду и обратным воздействием среды, или,</w:t>
      </w:r>
      <w:r>
        <w:rPr>
          <w:sz w:val="28"/>
          <w:szCs w:val="28"/>
        </w:rPr>
        <w:t xml:space="preserve"> что одно и то же, равновесие во взаимодействиях субъекта и объекта». В качестве причины и источника адаптации обычно понимается изменение объекта адаптации (природной или социальной среды), либо изменение субъекта адаптации, то есть человека </w:t>
      </w:r>
      <w:r>
        <w:rPr>
          <w:b/>
          <w:bCs/>
          <w:sz w:val="28"/>
          <w:szCs w:val="28"/>
        </w:rPr>
        <w:t>[</w:t>
      </w:r>
      <w:r>
        <w:rPr>
          <w:sz w:val="28"/>
          <w:szCs w:val="28"/>
        </w:rPr>
        <w:t>17</w:t>
      </w:r>
      <w:r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Л.И. Бо</w:t>
      </w:r>
      <w:r>
        <w:rPr>
          <w:sz w:val="28"/>
          <w:szCs w:val="28"/>
        </w:rPr>
        <w:t>жович указывает на зависимость характера адаптации от стадии онтогенеза. На ранних этапах психические особенности и качества возникают путем приспособления ребенка к требованиям окружающей среды. Возникнув, таким образом, они затем приобретают самостоятель</w:t>
      </w:r>
      <w:r>
        <w:rPr>
          <w:sz w:val="28"/>
          <w:szCs w:val="28"/>
        </w:rPr>
        <w:t xml:space="preserve">ное значение и в порядке обратного влияния начинают определять последующее развитие человека. Ученый отмечает, что ребенок не просто приспосабливается к наличной ситуации. На основе сформировавшихся ранее качеств личности ребенок особым образом преломляет </w:t>
      </w:r>
      <w:r>
        <w:rPr>
          <w:sz w:val="28"/>
          <w:szCs w:val="28"/>
        </w:rPr>
        <w:t>воздействие среды и (сознательно или несознательно) занимает по отношению к ней определенную внутреннюю позицию. В процессе формирования сознательной регуляции поведения осознанные цели все в большей мере контролируют и направляют аккомодационную и ассимил</w:t>
      </w:r>
      <w:r>
        <w:rPr>
          <w:sz w:val="28"/>
          <w:szCs w:val="28"/>
        </w:rPr>
        <w:t>яционную активность развивающегося субъекта. На достаточно высоком уровне развития эта активность находит выражение в том, что субъект из существа, усваивающего накопленный человечеством социальный опыт, превращается в творца этого опыта [4].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A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 xml:space="preserve">Подходы </w:t>
      </w:r>
      <w:r>
        <w:rPr>
          <w:b/>
          <w:bCs/>
          <w:sz w:val="28"/>
          <w:szCs w:val="28"/>
        </w:rPr>
        <w:t>к изучению адаптации в научной литературе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рассматривается как процесс изменения взаимодействующих сторон. Личность, входя в новое социальное окружение, определенным образом меняет систему своих отношений. В свою очередь, группа реагирует на появ</w:t>
      </w:r>
      <w:r>
        <w:rPr>
          <w:sz w:val="28"/>
          <w:szCs w:val="28"/>
        </w:rPr>
        <w:t>ление новичка корректировкой своих норм, традиций, правил. В работах данного направления больший акцент ставится на личность, именно ей отводится решающая роль в процессе адаптации [10].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Прикладные аспекты проблемы социально-психологической адаптации разра</w:t>
      </w:r>
      <w:r>
        <w:rPr>
          <w:sz w:val="28"/>
          <w:szCs w:val="28"/>
        </w:rPr>
        <w:t>батываются многими учеными по целому ряду направлений: адаптация личности в различных группах и коллективах; в различных сферах учебной, трудовой, производственной деятельности, при различных психосоматических и невротических заболеваниях и др. [1].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>
        <w:rPr>
          <w:sz w:val="28"/>
          <w:szCs w:val="28"/>
        </w:rPr>
        <w:t>большого количества разрабатываемых учеными проблем адаптационного процесса, пожалуй, наиболее интенсивно изучалась проблема социальной адаптации рабочего на производстве. Недаром начиная с 70-х годов в социальной психологии равнозначно применяются два пон</w:t>
      </w:r>
      <w:r>
        <w:rPr>
          <w:sz w:val="28"/>
          <w:szCs w:val="28"/>
        </w:rPr>
        <w:t>ятия "социальная адаптация" и «производственная адаптация» [3,16].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плодотворных изысканий в направлении изучения социально-психологической адаптации личности в различных сферах производственного коллектива было осуществлено научным коллективом Лаборато</w:t>
      </w:r>
      <w:r>
        <w:rPr>
          <w:sz w:val="28"/>
          <w:szCs w:val="28"/>
        </w:rPr>
        <w:t>рии социальной и экономической психологии Института психологии РАН (В.Н. Безносиков, А.Л. Журавлев, О.И. Зотова, Л.В. Ключникова, И.К. Кряжева, В.П. Поздняков, С.Н. Пустовалов, Е.В. Таранов и др.). Так, Е.В.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Таранов в своем диссертационном исследовании, по</w:t>
      </w:r>
      <w:r>
        <w:rPr>
          <w:sz w:val="28"/>
          <w:szCs w:val="28"/>
        </w:rPr>
        <w:t>священном изучению социально-психологических проблем адаптации молодого рабочего, определяет социально-психологическую адаптацию как «многомерный процесс формирования у личности устойчивого позитивного отношения к задачам и традициям предприятия по мере пр</w:t>
      </w:r>
      <w:r>
        <w:rPr>
          <w:sz w:val="28"/>
          <w:szCs w:val="28"/>
        </w:rPr>
        <w:t>оявления активности и усиленного включения в производственную деятельность, систему межличностных отношений, социокультурную и социально-политическую жизнь предприятия, нахождение там условий для самореализации» [31].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разновидности социальной ад</w:t>
      </w:r>
      <w:r>
        <w:rPr>
          <w:sz w:val="28"/>
          <w:szCs w:val="28"/>
        </w:rPr>
        <w:t>аптации выделяется также социокультурная (или межкультурная) адаптация. Под межкультурной адаптацией, в широком смысле, понимается процесс, благодаря которому человек достигает соответствия (совместимости) с новой культурной средой, а также результат этого</w:t>
      </w:r>
      <w:r>
        <w:rPr>
          <w:sz w:val="28"/>
          <w:szCs w:val="28"/>
        </w:rPr>
        <w:t xml:space="preserve"> процесса. Обычно выделяют внутреннюю сторону адаптации, выражающуюся в чувстве удовлетворенности и полноты жизни, и ее внешнюю сторону, которая проявляется в участии индивида в социальной и культурной жизни новой группы [11].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подчеркнуть ре</w:t>
      </w:r>
      <w:r>
        <w:rPr>
          <w:sz w:val="28"/>
          <w:szCs w:val="28"/>
        </w:rPr>
        <w:t>зультат адаптации, нередко употребляется такое понятие, как "адаптированность" личности или группы. Адаптированность можно определить как такое состояние субъекта, которое позволяет ему чувствовать себя свободно и раскованно в социально-культурной среде, в</w:t>
      </w:r>
      <w:r>
        <w:rPr>
          <w:sz w:val="28"/>
          <w:szCs w:val="28"/>
        </w:rPr>
        <w:t>ключаться в основную деятельность, чувствовать изменения в привычном социально-культурном окружении, углубляться во внутриличностные духовные проблемы, обогащать собственный мир путем более совершенных форм и способов социокультурного взаимодействия.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</w:t>
      </w:r>
      <w:r>
        <w:rPr>
          <w:sz w:val="28"/>
          <w:szCs w:val="28"/>
        </w:rPr>
        <w:t>я состояние адаптированности как результата адаптации, перед исследователями неизбежно встает вопрос о критериях определения адаптированности или показателях адаптации. Знакомство с литературными источниками позволяет сделать вывод о существовании большого</w:t>
      </w:r>
      <w:r>
        <w:rPr>
          <w:sz w:val="28"/>
          <w:szCs w:val="28"/>
        </w:rPr>
        <w:t xml:space="preserve"> количества разнообразных показателей, предлагаемых в качестве таких критериев, которые большинством исследователей объединяются в две большие группы: объективные и субъективные (или внешние и внутренние) [3].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В.Н.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Безносиков к объективным критериям, </w:t>
      </w:r>
      <w:r>
        <w:rPr>
          <w:sz w:val="28"/>
          <w:szCs w:val="28"/>
        </w:rPr>
        <w:t xml:space="preserve">определяющим адаптированность молодого рабочего на производстве, относит показатели производственной деятельности субъекта адаптации, такие как норма выработки, процент брака, а также квалификационный разряд, стаж работы, официальный статус, образование и </w:t>
      </w:r>
      <w:r>
        <w:rPr>
          <w:sz w:val="28"/>
          <w:szCs w:val="28"/>
        </w:rPr>
        <w:t>т.д. Субъективные критерии в свою очередь подразделяются этим автором на две категории: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собственно-субъективные, т.е., самооценка субъекта адаптации;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субъективно-объективные, когда адаптант является объектом оценки его состояний относительно субъективн</w:t>
      </w:r>
      <w:r>
        <w:rPr>
          <w:sz w:val="28"/>
          <w:szCs w:val="28"/>
        </w:rPr>
        <w:t>ым (экспертным) методом.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первой категории относятся такие показатели, как: удовлетворенность, отношения, ценностные ориентации, направленность, социальные установки и т.д. Ко второй категории автор относит широкий набор критериев, основанных на обобщении</w:t>
      </w:r>
      <w:r>
        <w:rPr>
          <w:sz w:val="28"/>
          <w:szCs w:val="28"/>
        </w:rPr>
        <w:t xml:space="preserve"> оценок социального поведения адаптанта, например: соблюдение трудовой дисциплины, общественная активность, стремление к повышению профессиональной квалификации и т.д.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Георгиева, основываясь на эмпирическом изучении адаптации личности в коллективе, пр</w:t>
      </w:r>
      <w:r>
        <w:rPr>
          <w:sz w:val="28"/>
          <w:szCs w:val="28"/>
        </w:rPr>
        <w:t>едлагает следующие наборы внутренних и внешних факторов: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внутренним факторам относятся социально-демографические характеристики участников исследования (пол, возраст, семейное положение, наличие детей и пр.), ценностные ориентации личности, ряд психологи</w:t>
      </w:r>
      <w:r>
        <w:rPr>
          <w:sz w:val="28"/>
          <w:szCs w:val="28"/>
        </w:rPr>
        <w:t>ческих свойств личности;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внешних факторов выступает комплекс параметров, связанный с видом деятельности группы, - это специфические характеристики деятельности и связанные с ними особенности социальной организации коллектива.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анал</w:t>
      </w:r>
      <w:r>
        <w:rPr>
          <w:sz w:val="28"/>
          <w:szCs w:val="28"/>
        </w:rPr>
        <w:t>из выделенных факторов показал, что традиционный подход к адаптации предопределил их значимость в адаптационном процессе. Изучались преимущественно внешние факторы. Такой подход обусловлен был традиционным пониманием адаптации как акта приспособления к воз</w:t>
      </w:r>
      <w:r>
        <w:rPr>
          <w:sz w:val="28"/>
          <w:szCs w:val="28"/>
        </w:rPr>
        <w:t xml:space="preserve">действиям извне, как результата действия сторонних сил, а не собственных потенций человека. Тем не менее, ученые не могли проигнорировать важность внутренних факторов, поскольку одни и те же внешние воздействия по-разному преломляются через внутренний мир </w:t>
      </w:r>
      <w:r>
        <w:rPr>
          <w:sz w:val="28"/>
          <w:szCs w:val="28"/>
        </w:rPr>
        <w:t>личности.</w:t>
      </w:r>
    </w:p>
    <w:p w:rsidR="00000000" w:rsidRDefault="00A7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же адаптации для управленческого персонала могут служить: выполнение должностной инструкции, качество выполненной работы ,количество выполненной работы, способность влиться в коллектив, заинтересованность в работе, соблюдение дисциплин</w:t>
      </w:r>
      <w:r>
        <w:rPr>
          <w:sz w:val="28"/>
          <w:szCs w:val="28"/>
        </w:rPr>
        <w:t>ы.</w:t>
      </w:r>
    </w:p>
    <w:p w:rsidR="00000000" w:rsidRDefault="00A7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Изменение социокультурного окружения требует от личности установления новых социальных связей, нахождения своего места в новых для нее условиях, профессиональной реализации, встраивания себя в систему уже сложившихся социокультурных отношений. Данное тр</w:t>
      </w:r>
      <w:r>
        <w:rPr>
          <w:sz w:val="28"/>
          <w:szCs w:val="28"/>
        </w:rPr>
        <w:t>ебование ставит перед индивидом задачу выбора и реализации соответствующей адаптационной стратегии. Движение по пути приобретения новой позитивной идентичности, адекватной изменившимся социально-культурным, экономическим и политическим условиям жизни в рос</w:t>
      </w:r>
      <w:r>
        <w:rPr>
          <w:sz w:val="28"/>
          <w:szCs w:val="28"/>
        </w:rPr>
        <w:t>сийском обществе, невозможно без установления самых широких взаимоотношений с новым социальным окружением, что является необходимым условием или фактором успешности адаптации [11].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Адаптированность по внутреннему и внешнему критериям обеспечивается разным </w:t>
      </w:r>
      <w:r>
        <w:rPr>
          <w:sz w:val="28"/>
          <w:szCs w:val="28"/>
        </w:rPr>
        <w:t>набором стратегий поведения. Так, для достижения адаптированности по внутреннему критерию наибольшее значение играют стратегии, направленные на изменение среды; для адаптированности по внешнему критерию - стратегии, направленные на внутренние изменения.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казатели адаптации персонала - измерители уровня успешности адаптации; делятся на объективные и субъективные. Объективные показатели адаптации характеризуют эффективность трудовой деятельности, активность участия сотрудников в ее различных сферах; подразде</w:t>
      </w:r>
      <w:r>
        <w:rPr>
          <w:sz w:val="28"/>
          <w:szCs w:val="28"/>
        </w:rPr>
        <w:t>ляются по принадлежности к одному из ее видов, например, профессиональному (соответствие квалификационных навыков требованиям рабочего места); социально - психологическому (степень соответствия поведения личности нормам, сложившимся в данном коллективе); п</w:t>
      </w:r>
      <w:r>
        <w:rPr>
          <w:sz w:val="28"/>
          <w:szCs w:val="28"/>
        </w:rPr>
        <w:t>сихофизиологическому (степень утомляемости, уровень нервной перегрузки). Субъективные показатели адаптации характеризуют удовлетворенность сотрудника работой в целом или отдельными ее проявлениями; подразделяются по принадлежности к одному из видов адаптац</w:t>
      </w:r>
      <w:r>
        <w:rPr>
          <w:sz w:val="28"/>
          <w:szCs w:val="28"/>
        </w:rPr>
        <w:t>ии и определяют собственную оценку работником: своего отношения к профессии и квалификации; отношений с коллективом сотрудников, с руководством; самочувствия, условий и тяжести труда; понимания роли индивидуальных задач в решении общих задач организации [2</w:t>
      </w:r>
      <w:r>
        <w:rPr>
          <w:sz w:val="28"/>
          <w:szCs w:val="28"/>
        </w:rPr>
        <w:t>8].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выделим существенные особенности процесса социально - психологической адаптации, оказывающие влияние на процесс её изучения: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Происходит, преимущественно, по типу адаптации к постоянно изменяющейся среде, что определяет необходимость смещ</w:t>
      </w:r>
      <w:r>
        <w:rPr>
          <w:sz w:val="28"/>
          <w:szCs w:val="28"/>
        </w:rPr>
        <w:t>ения акцента исследований с состояния адаптированности на свойство адаптивности личности.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Процесс не имеет чётких границ и разворачивается на протяжении всей линии онтогенетического развития человека.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Характерны чрезвычайная индивидуализированность и у</w:t>
      </w:r>
      <w:r>
        <w:rPr>
          <w:sz w:val="28"/>
          <w:szCs w:val="28"/>
        </w:rPr>
        <w:t>никальность способов адаптации.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Существенной особенностью является высокая степень реализации активной преобразовательной функции, как личности, так и среды. С одной стороны, личность имеет большие возможности воздействия на социальную среду, поскольку ч</w:t>
      </w:r>
      <w:r>
        <w:rPr>
          <w:sz w:val="28"/>
          <w:szCs w:val="28"/>
        </w:rPr>
        <w:t>еловек занимает в социальной системе более значимое место, чем в биологической. Особенностью социальной среды является наличие ряда специальных институтов, посредством которых она имеет возможность активно воздействовать на адаптанта.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Основной целью соци</w:t>
      </w:r>
      <w:r>
        <w:rPr>
          <w:sz w:val="28"/>
          <w:szCs w:val="28"/>
        </w:rPr>
        <w:t>ально - психологической адаптации является не приспособление, а самореализация личности (динамика соц.адаптации).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первой части нашего исследования можно сделать следующие выводы: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Адаптация (лат. </w:t>
      </w:r>
      <w:r>
        <w:rPr>
          <w:i/>
          <w:iCs/>
          <w:sz w:val="28"/>
          <w:szCs w:val="28"/>
          <w:lang w:val="la-Latn"/>
        </w:rPr>
        <w:t>adapto</w:t>
      </w:r>
      <w:r>
        <w:rPr>
          <w:sz w:val="28"/>
          <w:szCs w:val="28"/>
        </w:rPr>
        <w:t xml:space="preserve"> -приспособляю) -процесс приспособления</w:t>
      </w:r>
      <w:r>
        <w:rPr>
          <w:sz w:val="28"/>
          <w:szCs w:val="28"/>
        </w:rPr>
        <w:t xml:space="preserve"> к изменяющимся условиям внешней среды.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Выделяют психофизиологическую, социально-психологическую, профессиональную и организационную виды адаптации.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Непосредственным толчком к началу процесса социальной адаптации чаще всего становится осознание личност</w:t>
      </w:r>
      <w:r>
        <w:rPr>
          <w:sz w:val="28"/>
          <w:szCs w:val="28"/>
        </w:rPr>
        <w:t xml:space="preserve">ью или социальной группой того факта, что усвоенные в предыдущей социальной деятельности стереотипы поведения перестают обеспечивать достижение успеха и актуальной становится перестройка поведения в соответствии с требованиями новых социальных условий или </w:t>
      </w:r>
      <w:r>
        <w:rPr>
          <w:sz w:val="28"/>
          <w:szCs w:val="28"/>
        </w:rPr>
        <w:t>новой для адаптанта социальной среды.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Выделяется четыре стадии адаптации личности в новой для нее социальной среде: начальная стадия, стадия терпимости, аккомодация, ассимиляция.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Критериями адаптации служат: качество выполненной работы, количество выпо</w:t>
      </w:r>
      <w:r>
        <w:rPr>
          <w:sz w:val="28"/>
          <w:szCs w:val="28"/>
        </w:rPr>
        <w:t>лненной работы, производимое на людей впечатление, способность влиться в коллектив, заинтересованность в работе.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Выделяют такие показатели адаптации как: объективные (характеризуют эффективность трудовой деятельности, активность участия сотрудников в ее </w:t>
      </w:r>
      <w:r>
        <w:rPr>
          <w:sz w:val="28"/>
          <w:szCs w:val="28"/>
        </w:rPr>
        <w:t>различных сферах) и субъективные (характеризует удовлетворенность сотрудника работой в целом или отдельными ее проявлениями; подразделяются по принадлежности к одному из видов адаптации).</w:t>
      </w:r>
    </w:p>
    <w:p w:rsidR="00000000" w:rsidRDefault="00A7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AC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2. Психолого-педагогическое сопровождение студентов-первокур</w:t>
      </w:r>
      <w:r>
        <w:rPr>
          <w:b/>
          <w:bCs/>
          <w:sz w:val="28"/>
          <w:szCs w:val="28"/>
        </w:rPr>
        <w:t>сников на этапе адаптации к обучению в вузе</w:t>
      </w:r>
    </w:p>
    <w:p w:rsidR="00000000" w:rsidRDefault="00A70A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A70A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Практика изучения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проблем адаптации студентов-первокурсников к условиям вуза</w:t>
      </w:r>
    </w:p>
    <w:p w:rsidR="00000000" w:rsidRDefault="00A70A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бывших школьников в вуз не может не сказаться на их внутреннем самочувствии, уверенности в себе, спокойствии, внутренн</w:t>
      </w:r>
      <w:r>
        <w:rPr>
          <w:sz w:val="28"/>
          <w:szCs w:val="28"/>
        </w:rPr>
        <w:t>ем комфорте, т.е. того, что мы часто обозначаем термином «адаптация». Понять, насколько первокурсник адаптирован к вузовскому социуму и при необходимости помочь - главная задача преподавателей.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личности студента к обучению - это сложный, длительн</w:t>
      </w:r>
      <w:r>
        <w:rPr>
          <w:sz w:val="28"/>
          <w:szCs w:val="28"/>
        </w:rPr>
        <w:t>ый, а порой острый и болезненный процесс. Он обусловлен необходимостью отказа от привычного, неизбежностью преодоления многочисленных и разноплановых адаптационных проблем и профессиональных затруднений [7].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Психолого-возрастные особенности студенчества ха</w:t>
      </w:r>
      <w:r>
        <w:rPr>
          <w:sz w:val="28"/>
          <w:szCs w:val="28"/>
        </w:rPr>
        <w:t>рактеризуются эмоциональной незрелостью, открытостью, внушаемостью, самоидентификацией. В этот период студентам важно именно окружение, в котором они находятся. Очень часто в одну группу попадают юноши и девушки разного социального уровня, а именно - прови</w:t>
      </w:r>
      <w:r>
        <w:rPr>
          <w:sz w:val="28"/>
          <w:szCs w:val="28"/>
        </w:rPr>
        <w:t>нциалы и городские жители. Период адаптации данных категорий будет различным [21].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результаты исследований студентами-первокурсников факультета психологии и социальной педагогики ТГПИ им. А.П. Чехова, Т.Д. Молодцовой было выявлено в итоге, что большинст</w:t>
      </w:r>
      <w:r>
        <w:rPr>
          <w:sz w:val="28"/>
          <w:szCs w:val="28"/>
        </w:rPr>
        <w:t>во студентов (52 %) полностью адаптировались в вузе, а другие (47,5 %) - требовали к себе особого подхода и более пристального внимания. Все данные говорили о том, что они явно имеют некоторую дегармонизацию в отношениях с основной деятельностью, не говоря</w:t>
      </w:r>
      <w:r>
        <w:rPr>
          <w:sz w:val="28"/>
          <w:szCs w:val="28"/>
        </w:rPr>
        <w:t xml:space="preserve"> о двух студентах - полностью дезадаптированных.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Проведенная диагностика адаптированности студентов первого курса к вузовскому социуму позволила не только выявить тех, кому надо уделить особое внимание, но и определить причины, многие из которых можно было</w:t>
      </w:r>
      <w:r>
        <w:rPr>
          <w:sz w:val="28"/>
          <w:szCs w:val="28"/>
        </w:rPr>
        <w:t xml:space="preserve"> сравнительно легко устранить [14].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Подобное исследование проводилось также в другом вузе со студентами-первокурсниками, институте текстильной и легкой промышленности. В ходе, которого диагностика показала, что нетрудно и недолго шла адаптация для 60 % сту</w:t>
      </w:r>
      <w:r>
        <w:rPr>
          <w:sz w:val="28"/>
          <w:szCs w:val="28"/>
        </w:rPr>
        <w:t>дентов-первокурсников, практически безболезненно - для 28 % студентов-первокурсников. Причем к последней категории относились студенты, которые ранее обучались в лицеях, гимназиях и колледжах.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И.Г. Репьева считает, что для более успешной адаптации первокур</w:t>
      </w:r>
      <w:r>
        <w:rPr>
          <w:sz w:val="28"/>
          <w:szCs w:val="28"/>
        </w:rPr>
        <w:t>сников, необходимо: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учитывать трудности адаптации первокурсников при построении учебных планов;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использовать различные методы обучения, ориентированные не на зазубривание изучаемых дисциплин, а, в первую очередь, на обучение студентов умению выявлять г</w:t>
      </w:r>
      <w:r>
        <w:rPr>
          <w:sz w:val="28"/>
          <w:szCs w:val="28"/>
        </w:rPr>
        <w:t>лавные и второстепенные причины, следствия и другие стороны изучаемых проблем;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курса «Введение в специальность», в рамках которого студенты первого курса должны получить четкое представление о выбранной специальности, методах и формах обучения</w:t>
      </w:r>
      <w:r>
        <w:rPr>
          <w:sz w:val="28"/>
          <w:szCs w:val="28"/>
        </w:rPr>
        <w:t>, видах, представляемых формах отчетных документов, организации их содержания, периодах сдачи текущего и итогового контроля знаний и др.;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использовать у студентов первого курса системы адаптационных тренингов;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проведение спецкурса «Психология делового </w:t>
      </w:r>
      <w:r>
        <w:rPr>
          <w:sz w:val="28"/>
          <w:szCs w:val="28"/>
        </w:rPr>
        <w:t>общения» на первом курсе обучения, который может способствовать формированию устойчивых навыков конструктивного обучения, развитию социальной компетентности;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повышение роли куратора в адаптации студентов к условиям обучения в вузе [19].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нельзя оста</w:t>
      </w:r>
      <w:r>
        <w:rPr>
          <w:sz w:val="28"/>
          <w:szCs w:val="28"/>
        </w:rPr>
        <w:t xml:space="preserve">вить без внимания исследования, проведенные в Санкт-Петербургском Медицинском техникуме. В нем проводилось анкетирование по изучению исследованию мотивации и на вопрос «Почему Вы выбрали медицинское образовательное учреждение?» студенты ответили следующим </w:t>
      </w:r>
      <w:r>
        <w:rPr>
          <w:sz w:val="28"/>
          <w:szCs w:val="28"/>
        </w:rPr>
        <w:t>образом: 78% первокурсников выбрали медицинскую специальность, потому что мечтают работать в медицинских учреждениях; 13% студентов пришли по совету друзей или родственников; 9% написали «другая причина»; для 77% студентов в процессе обучения важно стать к</w:t>
      </w:r>
      <w:r>
        <w:rPr>
          <w:sz w:val="28"/>
          <w:szCs w:val="28"/>
        </w:rPr>
        <w:t>валифицированным специалистом и получить глубокие знания; 23 % первокурсников наиболее важным считают просто получение диплома об образовании. Насколько успешно студенты адаптируются к учебно-познавательному процессу, зависит: от уровня интеллектуального р</w:t>
      </w:r>
      <w:r>
        <w:rPr>
          <w:sz w:val="28"/>
          <w:szCs w:val="28"/>
        </w:rPr>
        <w:t>азвития; от волевых процессов; от мотивации к обучению.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учеными данных, было установлено, что мотивационный уровень студентов нового набора являлся высоким для 77%. С 23% студентами необходима дополнительная работа по профессиональн</w:t>
      </w:r>
      <w:r>
        <w:rPr>
          <w:sz w:val="28"/>
          <w:szCs w:val="28"/>
        </w:rPr>
        <w:t>ой мотивации [12].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Успешную адаптацию студентов можно рассматривать как их включенность: в новую социальную среду; в учебно-познавательный процесс; в новую систему отношений.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подводя итоги к всему вышесказанному можно сделать вывод, что своев</w:t>
      </w:r>
      <w:r>
        <w:rPr>
          <w:sz w:val="28"/>
          <w:szCs w:val="28"/>
        </w:rPr>
        <w:t>ременная диагностика проблем адаптации - это то условие, которое должно было помочь осуществить индивидуальный подход к этим студентам для развития у них определенных качеств [24].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нашего исследования считаю дать необходимым описание некоторых мет</w:t>
      </w:r>
      <w:r>
        <w:rPr>
          <w:sz w:val="28"/>
          <w:szCs w:val="28"/>
        </w:rPr>
        <w:t>одик по изучению адаптации.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методика изучения школьной адаптации и дезадаптации основана на том что, результаты наблюдений за учеником, анализ выполнения детьми учебных заданий: просмотр тетрадей, прослушивание ответов на уроках, а также динамика</w:t>
      </w:r>
      <w:r>
        <w:rPr>
          <w:sz w:val="28"/>
          <w:szCs w:val="28"/>
        </w:rPr>
        <w:t xml:space="preserve"> успеваемости по всем школьным предметам - оцениваются педагогом по семи шкалам в соответствии со следующими показателями: учебная активность, усвоение программных материалов, поведение на уроке, поведение на перемене, взаимоотношения с одноклассниками, от</w:t>
      </w:r>
      <w:r>
        <w:rPr>
          <w:sz w:val="28"/>
          <w:szCs w:val="28"/>
        </w:rPr>
        <w:t>ношение к учителю, эмоции [33].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методика «Интеллектуальная лабильность» (исследует умение быстро переходить с решения одних задач на выполнение других, не допуская ошибок). По результатам этой методики можно делать прогноз в успешности обучения. Корр</w:t>
      </w:r>
      <w:r>
        <w:rPr>
          <w:sz w:val="28"/>
          <w:szCs w:val="28"/>
        </w:rPr>
        <w:t>ектурная проба Бурдона (исследует концентрацию, объем, устойчивость и истощаемость внимания). Проективный тест «Дерево» (исследует тревожность, сферу конфликтов, адекватность самооценки, ведущие потребности и др.) Тест Айзенка (исследует степень тревожност</w:t>
      </w:r>
      <w:r>
        <w:rPr>
          <w:sz w:val="28"/>
          <w:szCs w:val="28"/>
        </w:rPr>
        <w:t>и, потребность в общении, эмоциональную устойчивость) [12].</w:t>
      </w:r>
    </w:p>
    <w:p w:rsidR="00000000" w:rsidRDefault="00A7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нервно-психической адаптации является достаточно обоснованным инструментом диагностики уровня психической адаптации, отражает количественную сторону процесса адаптации конкретного индивид</w:t>
      </w:r>
      <w:r>
        <w:rPr>
          <w:sz w:val="28"/>
          <w:szCs w:val="28"/>
        </w:rPr>
        <w:t>а к конкретным условиям деятельности [6].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AC5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Формы психолого-педагогического сопровождения студентов первого курса на этапе адаптации к обучению в вузе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адаптация студент кураторство психологический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актуальным в деятельности педагогов ст</w:t>
      </w:r>
      <w:r>
        <w:rPr>
          <w:sz w:val="28"/>
          <w:szCs w:val="28"/>
        </w:rPr>
        <w:t>ал структурный подход, в рамках которого рассматриваются не только личностные и индивидуальные особенности ребенка, но и характер его межличностных отношений со сверстниками, с родителями и окружающими его взрослыми.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психолого-педагогического </w:t>
      </w:r>
      <w:r>
        <w:rPr>
          <w:sz w:val="28"/>
          <w:szCs w:val="28"/>
        </w:rPr>
        <w:t>сопровождения - дать возможность педагогу помочь каждому учащемуся быть успешным. Педагог должен сам владеть ситуацией , сам определять перспективы своего развития и тактику взаимодействия с каждым учащимся.</w:t>
      </w:r>
    </w:p>
    <w:p w:rsidR="00000000" w:rsidRDefault="00A7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психолого-педагогического сопровождения: </w:t>
      </w:r>
      <w:r>
        <w:rPr>
          <w:sz w:val="28"/>
          <w:szCs w:val="28"/>
        </w:rPr>
        <w:t>оказание психологической и педагогической помощи в успешной адаптации каждого ребенка в новых социальных условиях, создание атмосферы безопасности и доверия в системе учитель - ребенок - родитель, способствовать формированию умений и навыков ребенка, лежащ</w:t>
      </w:r>
      <w:r>
        <w:rPr>
          <w:sz w:val="28"/>
          <w:szCs w:val="28"/>
        </w:rPr>
        <w:t>их в зоне его ближайшего развития [34].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психолого- педагогического сопровождения работы зависят от количества учащихся. Различают коллективные, групповые и индивидуальные формы работы. Мы рассмотрим коллективные формы психолого-педагогического сопров</w:t>
      </w:r>
      <w:r>
        <w:rPr>
          <w:sz w:val="28"/>
          <w:szCs w:val="28"/>
        </w:rPr>
        <w:t>ождения , к которым можно отнести адаптационный лагерь и кураторство.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Адаптационный лагерь - это своеобразная новая форма работы педагогов вуза, которая проходит вне стен института. Студенты быстрее узнают друг друга, погружаются в климат вуза. Ведь первок</w:t>
      </w:r>
      <w:r>
        <w:rPr>
          <w:sz w:val="28"/>
          <w:szCs w:val="28"/>
        </w:rPr>
        <w:t>урсникам нелегко дается отвыкнуть от школьных предметов и родных учителей. Поэтому неудивительно, что сейчас во многих вузах такое мероприятие становится традиционным.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Сложность начального периода пребывания студента в вузе связана с необходимостью: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приспо</w:t>
      </w:r>
      <w:r>
        <w:rPr>
          <w:sz w:val="28"/>
          <w:szCs w:val="28"/>
        </w:rPr>
        <w:t>собления к новому типу учебного коллектива, его обычаям и традициям;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освоения учебных норм, оценок, способов и приемов учебной работы;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адаптации к новым условиям быта, к новым формам досуговой деятельности.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лагере первокурсника студенты узнают специфику </w:t>
      </w:r>
      <w:r>
        <w:rPr>
          <w:sz w:val="28"/>
          <w:szCs w:val="28"/>
        </w:rPr>
        <w:t>обучения в высшем учебном заведении, о том, как вести себя на лекциях и семинарах, да и просто избавиться от страха перед новым коллективом и вузом.</w:t>
      </w:r>
      <w:r>
        <w:rPr>
          <w:sz w:val="28"/>
          <w:szCs w:val="28"/>
        </w:rPr>
        <w:br/>
        <w:t>Главная цель адаптационных лагерей - это погружение в культуру вуза с целью последующего эффективного обуче</w:t>
      </w:r>
      <w:r>
        <w:rPr>
          <w:sz w:val="28"/>
          <w:szCs w:val="28"/>
        </w:rPr>
        <w:t>ния на факультете. В лагере первокурсника проще идет освоение форм работы в институте, формируется благоприятный климат в группах. Ребята знакомятся с традициями факультета и института, узнают о правилах поведения, возможностях льгот, знакомятся с куратора</w:t>
      </w:r>
      <w:r>
        <w:rPr>
          <w:sz w:val="28"/>
          <w:szCs w:val="28"/>
        </w:rPr>
        <w:t>ми, выбирают старосту группы.</w:t>
      </w:r>
    </w:p>
    <w:p w:rsidR="00000000" w:rsidRDefault="00A70AC5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Студенческий адаптационный лагерь это заветная мечта каждого первокурсника. Во многих институтах нашей страны поездки в эти лагеря стали хорошей традицией. Программа, проходящая в этих лагерях , помогает начинающим студентам л</w:t>
      </w:r>
      <w:r>
        <w:rPr>
          <w:sz w:val="28"/>
          <w:szCs w:val="28"/>
        </w:rPr>
        <w:t>егко и безболезненно влиться в коллектив, а также приспособиться к новой форме обучения. [20]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непринужденной творческой обстановке ребята знакомятся и друг с другом, и с будущими преподавателями, и со студентами старших курсов.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прохождения этапа ад</w:t>
      </w:r>
      <w:r>
        <w:rPr>
          <w:sz w:val="28"/>
          <w:szCs w:val="28"/>
        </w:rPr>
        <w:t>аптации в таком лагере у каждого первокурсника формируется твердое убеждение, что его факультет - самый лучший.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студенты учатся продуктивному взаимодействию с сокурсниками и преподавателями, раскрывают свой личностный и творческий потенциал, уч</w:t>
      </w:r>
      <w:r>
        <w:rPr>
          <w:sz w:val="28"/>
          <w:szCs w:val="28"/>
        </w:rPr>
        <w:t>атся понимать себя и вообще узнают, что они, оказывается, на многое способны.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лагерь именно помогает выявить склонности студентов к творчеству, спорту и многому другому. Но, а если таких способностей нет, то во время обучения в вузе молодые люди особо ос</w:t>
      </w:r>
      <w:r>
        <w:rPr>
          <w:sz w:val="28"/>
          <w:szCs w:val="28"/>
        </w:rPr>
        <w:t>тро испытывают потребность в собственной реализации в социальном пространстве. Для них важно не только быть членом общества, но и проявлять свою индивидуальность, неповторимость [20].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качеств, входящих в понятие адаптивность, - такие, как ко</w:t>
      </w:r>
      <w:r>
        <w:rPr>
          <w:sz w:val="28"/>
          <w:szCs w:val="28"/>
        </w:rPr>
        <w:t>ммуникативность, эмпатия, стрессоустойчивость, рефлексивность, толерантность, способность организовать свое социальное время, способность к самоконтролю, готовность к переучиванию, гибкость, знание своих индивидуально-психологических качеств и прочие, кото</w:t>
      </w:r>
      <w:r>
        <w:rPr>
          <w:sz w:val="28"/>
          <w:szCs w:val="28"/>
        </w:rPr>
        <w:t>рые необходимо помочь сформировать у студентов.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путь начинается, по сути, с самого малого - со способности организовать себя, свое собственное время.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педагогов в данный период - не воспитывать, не обучать, не наставлять, а создавать условия, чтоб</w:t>
      </w:r>
      <w:r>
        <w:rPr>
          <w:sz w:val="28"/>
          <w:szCs w:val="28"/>
        </w:rPr>
        <w:t xml:space="preserve"> студент хотел находиться именно в этом образовательном учреждении, хотел заниматься интересным ему видом деятельности. Система педагогического взаимодействия выстраивается исходя из потребностей студента [32].</w:t>
      </w:r>
    </w:p>
    <w:p w:rsidR="00000000" w:rsidRDefault="00A70A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адаптационный период играет бо</w:t>
      </w:r>
      <w:r>
        <w:rPr>
          <w:sz w:val="28"/>
          <w:szCs w:val="28"/>
        </w:rPr>
        <w:t>льшую роль в жизни студентов первокурсников. И его особенности существенно определяют в дальнейшем морально-психологическое самочувствие первокурсников, их дисциплинированность, отношение к учебному труду, активность жизненной позиции.</w:t>
      </w:r>
    </w:p>
    <w:p w:rsidR="00000000" w:rsidRDefault="00A7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Кураторство - одна и</w:t>
      </w:r>
      <w:r>
        <w:rPr>
          <w:sz w:val="28"/>
          <w:szCs w:val="28"/>
        </w:rPr>
        <w:t>з форм воспитательной работы, выполняемой работниками профессорско-преподавательского состава в рамках их должностных обязанностей, предусмотренных их индивидуальными планами. Основными направлениями деятельности куратора в вузе являются: вовлечение студен</w:t>
      </w:r>
      <w:r>
        <w:rPr>
          <w:sz w:val="28"/>
          <w:szCs w:val="28"/>
        </w:rPr>
        <w:t>тов в социально активную жизнь, формирование у них чувства ответственности, воспитание нравственно и физически здоровой личности.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место в процессе профессиональной подготовки будущего специалиста занимает воспитательная деятельность, осуществляемая </w:t>
      </w:r>
      <w:r>
        <w:rPr>
          <w:sz w:val="28"/>
          <w:szCs w:val="28"/>
        </w:rPr>
        <w:t>через институт кураторства. Наряду с овладением теоретическим и практическим знаниям студент приобретает, в процессе обучения в вузе, опыт внутригруппового общения, взаимодействия с разными социальными институтами, организации совместной работы со студента</w:t>
      </w:r>
      <w:r>
        <w:rPr>
          <w:sz w:val="28"/>
          <w:szCs w:val="28"/>
        </w:rPr>
        <w:t>ми других курсов [10].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Кураторство - незаменимая и при правильной организации, эффективная система взаимодействия преподавателей и студентов, которая позволяет решать многие задачи в учёбе и в других студенческих проблемах, передавать молодёжи жизненный оп</w:t>
      </w:r>
      <w:r>
        <w:rPr>
          <w:sz w:val="28"/>
          <w:szCs w:val="28"/>
        </w:rPr>
        <w:t>ыт, знания, традиции, оказывать определённое воздействие на их мировоззрение и поведение.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адаптации необходимым является проявление активной позиции, которая должна быть не только у преподавателя, но и у студента, то есть должна быть совместна</w:t>
      </w:r>
      <w:r>
        <w:rPr>
          <w:sz w:val="28"/>
          <w:szCs w:val="28"/>
        </w:rPr>
        <w:t>я деятельность. Студент должен сам находить и выбирать для себя способы и пути достижения той или иной образовательной цели, а преподаватель - создавать для этого условия [8].</w:t>
      </w:r>
    </w:p>
    <w:p w:rsidR="00000000" w:rsidRDefault="00A7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кураторов в вузе направлена на решение приоритетной задачи вузовского вос</w:t>
      </w:r>
      <w:r>
        <w:rPr>
          <w:sz w:val="28"/>
          <w:szCs w:val="28"/>
        </w:rPr>
        <w:t>питания - создание оптимальных условий для саморазвития личности студента. Куратор участвует в решении этой задачи путем консультирования, ориентации и психологической поддержки студентов (самостоятельно или через сотрудничество с психологической службой у</w:t>
      </w:r>
      <w:r>
        <w:rPr>
          <w:sz w:val="28"/>
          <w:szCs w:val="28"/>
        </w:rPr>
        <w:t>ниверситета).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вышесказанного можно сделать следующие вывод, что процесс адаптации непосредственным образом влияет на успешность в учебе и на саморазвитие личности студента. По рассмотренным нами исследованиям можно сделать вывод, что гора</w:t>
      </w:r>
      <w:r>
        <w:rPr>
          <w:sz w:val="28"/>
          <w:szCs w:val="28"/>
        </w:rPr>
        <w:t>здо больший процент студентов первокурсников проходит процесс адаптации. Но на него влияет много факторов, и таких как примеру адаптационный лагерь и кураторство, которые оказывают помощь в прохождении трудного этапа в жизни студента.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к нашем</w:t>
      </w:r>
      <w:r>
        <w:rPr>
          <w:sz w:val="28"/>
          <w:szCs w:val="28"/>
        </w:rPr>
        <w:t xml:space="preserve">у исследованию можно сказать, что практически всегда, попадая в незнакомую ситуацию, человек испытывает сильнейший стресс. Смена места учебы является такой незнакомой ситуацией, а следовательно и сильное эмоциональное переживание. Ребенок попадает в новый </w:t>
      </w:r>
      <w:r>
        <w:rPr>
          <w:sz w:val="28"/>
          <w:szCs w:val="28"/>
        </w:rPr>
        <w:t>коллектив (да, именно ребенок, потому что он только окончил школу) - это среда незнакомых людей, новые модели поведения, условия учебы, правила и табу учебного заведения. Адаптация - процесс ознакомления учащегося с учебным заведением и изменение его повед</w:t>
      </w:r>
      <w:r>
        <w:rPr>
          <w:sz w:val="28"/>
          <w:szCs w:val="28"/>
        </w:rPr>
        <w:t>ения в соответствии с требованиями и правилами организационной культуры учебного заведения. Поэтому от родителей, несмотря на то что это уже вуз а не школа , требуется помощь в адаптации и создание благоприятных условий для общения. Приходя на первое родит</w:t>
      </w:r>
      <w:r>
        <w:rPr>
          <w:sz w:val="28"/>
          <w:szCs w:val="28"/>
        </w:rPr>
        <w:t>ельское собрание в институт, куратору необходимо дать советы родителям на адаптационный период: отмечайте самые маленькие достижения в период адаптации; поддерживайте инициативы ребенка, его попытки преодолеть трудности; интересуйтесь его отношениями с одн</w:t>
      </w:r>
      <w:r>
        <w:rPr>
          <w:sz w:val="28"/>
          <w:szCs w:val="28"/>
        </w:rPr>
        <w:t>огруппниками, с учителями предметниками и его отношением к новой школе [35].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успешной социально-психологической адаптации- высокий социальный статус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индивида в данной среде, а также его психологическая удовлетворенность этой средой в целом и ее </w:t>
      </w:r>
      <w:r>
        <w:rPr>
          <w:sz w:val="28"/>
          <w:szCs w:val="28"/>
        </w:rPr>
        <w:t>наиболее важными для него элементами.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второй части нашего исследования можно сделать следующие выводы: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Адаптация личности студента к обучению - это сложный, длительный, а порой острый и болезненный процесс. Он обусловлен необходимостью отка</w:t>
      </w:r>
      <w:r>
        <w:rPr>
          <w:sz w:val="28"/>
          <w:szCs w:val="28"/>
        </w:rPr>
        <w:t>за от привычного, неизбежностью преодоления многочисленных и разноплановых адаптационных проблем и профессиональных затруднений.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изученным исследованиям видно, что большая часть студентов, а это 50-65% прошли адаптацию успешно без каких-либо трудносте</w:t>
      </w:r>
      <w:r>
        <w:rPr>
          <w:sz w:val="28"/>
          <w:szCs w:val="28"/>
        </w:rPr>
        <w:t>й.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изучения процесса адаптации можно использовать такие методики: методика изучения школьной адаптации и дезадаптации, методика «Интеллектуальная лабильность», корректурная проба Бурдона, проективный тест «Дерево», тест Айзенка, методика нервно-психи</w:t>
      </w:r>
      <w:r>
        <w:rPr>
          <w:sz w:val="28"/>
          <w:szCs w:val="28"/>
        </w:rPr>
        <w:t>ческой адаптации.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Цель психолого-педагогического сопровождения - дать возможность педагогу помочь каждому учащемуся быть успешным.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Формы психолого- педагогического сопровождения работы зависят от количества учащихся. Различают коллективные, групповые и</w:t>
      </w:r>
      <w:r>
        <w:rPr>
          <w:sz w:val="28"/>
          <w:szCs w:val="28"/>
        </w:rPr>
        <w:t xml:space="preserve"> индивидуальные формы работы.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Адаптационный лагерь - это своеобразная новая форма работы педагогов вуза, которая проходит вне стен института .</w:t>
      </w:r>
    </w:p>
    <w:p w:rsidR="00000000" w:rsidRDefault="00A7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Кураторство - одна из форм воспитательной работы, выполняемой работниками профессорско-преподавательского со</w:t>
      </w:r>
      <w:r>
        <w:rPr>
          <w:sz w:val="28"/>
          <w:szCs w:val="28"/>
        </w:rPr>
        <w:t>става в рамках их должностных обязанностей, предусмотренных их индивидуальными планами. Основными направлениями деятельности куратора в вузе являются: вовлечение студентов в социально активную жизнь, формирование у них чувства ответственности, воспитание н</w:t>
      </w:r>
      <w:r>
        <w:rPr>
          <w:sz w:val="28"/>
          <w:szCs w:val="28"/>
        </w:rPr>
        <w:t>равственно и физически здоровой личности.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Для успешного прохождения процесса адаптации от родителей требуется помощь в адаптации и создание благоприятных условий для общения. Приходя на первое родительское собрание в институт, куратору необходимо дать с</w:t>
      </w:r>
      <w:r>
        <w:rPr>
          <w:sz w:val="28"/>
          <w:szCs w:val="28"/>
        </w:rPr>
        <w:t>оветы родителям на адаптационный период: отмечайте самые маленькие достижения в период адаптации; поддерживайте инициативы ребенка, его попытки преодолеть трудности; интересуйтесь его отношениями с одногруппниками, с учителями предметниками и его отношение</w:t>
      </w:r>
      <w:r>
        <w:rPr>
          <w:sz w:val="28"/>
          <w:szCs w:val="28"/>
        </w:rPr>
        <w:t>м к новой школе.</w:t>
      </w:r>
    </w:p>
    <w:p w:rsidR="00000000" w:rsidRDefault="00A7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A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A7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адаптации студентов на первом курсе в вузе находится сегодня в центре внимания многих исследователей и практиков, работающих в сфере образования. Сегодня необычайно актуализируется проблема адаптации и самоадаптации </w:t>
      </w:r>
      <w:r>
        <w:rPr>
          <w:sz w:val="28"/>
          <w:szCs w:val="28"/>
        </w:rPr>
        <w:t>личности, формирования ее социальной и профессиональной идентичности.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педагогической литературе проблема сопровождения процесса адаптации рассматривалась М.Р. Битяновой, К.Ю. Грачёвым, B.C. Кагерманом, Л.И. Кохановичем, В.А. Комаровым, B.А. Караковским, </w:t>
      </w:r>
      <w:r>
        <w:rPr>
          <w:sz w:val="28"/>
          <w:szCs w:val="28"/>
        </w:rPr>
        <w:t>Л.П. Лазаревой, А.П. Тряпициной, O.E. Шафрановой, как система профессиональной деятельности психолога, педагога направленная на создание социально-психологических условий для успешного обучения, самоопределения и психологического развития в ситуациях взаим</w:t>
      </w:r>
      <w:r>
        <w:rPr>
          <w:sz w:val="28"/>
          <w:szCs w:val="28"/>
        </w:rPr>
        <w:t>одействия в процессе обучения.</w:t>
      </w:r>
    </w:p>
    <w:p w:rsidR="00000000" w:rsidRDefault="00A70A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Адаптация (</w:t>
      </w:r>
      <w:r>
        <w:rPr>
          <w:sz w:val="28"/>
          <w:szCs w:val="28"/>
          <w:u w:val="single"/>
        </w:rPr>
        <w:t>лат. &lt;http://ru.wikipedia.org/wiki/%D0%9B%D0%B0%D1%82%D0%B8%D0%BD%D1%81%D0%BA%D0%B8%D0%B9_%D1%8F%D0%B7%D1%8B%D0%BA&gt;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la-Latn"/>
        </w:rPr>
        <w:t>adapto</w:t>
      </w:r>
      <w:r>
        <w:rPr>
          <w:sz w:val="28"/>
          <w:szCs w:val="28"/>
        </w:rPr>
        <w:t xml:space="preserve"> -приспособляю) -процесс приспособления к изменяющимся условиям внешней среды.</w:t>
      </w:r>
    </w:p>
    <w:p w:rsidR="00000000" w:rsidRDefault="00A70A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Выделяют псих</w:t>
      </w:r>
      <w:r>
        <w:rPr>
          <w:sz w:val="28"/>
          <w:szCs w:val="28"/>
        </w:rPr>
        <w:t>офизиологическую, социально-психологическую, профессиональную и организационную виды адаптации.</w:t>
      </w:r>
    </w:p>
    <w:p w:rsidR="00000000" w:rsidRDefault="00A70A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Непосредственным толчком к началу процесса социальной адаптации чаще всего становится осознание личностью или социальной группой того факта, что усвоенные в пре</w:t>
      </w:r>
      <w:r>
        <w:rPr>
          <w:sz w:val="28"/>
          <w:szCs w:val="28"/>
        </w:rPr>
        <w:t>дыдущей социальной деятельности стереотипы поведения перестают обеспечивать достижение успеха и актуальной становится перестройка поведения в соответствии с требованиями новых социальных условий или новой для адаптанта социальной среды.</w:t>
      </w:r>
    </w:p>
    <w:p w:rsidR="00000000" w:rsidRDefault="00A70A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Выделяется четыре с</w:t>
      </w:r>
      <w:r>
        <w:rPr>
          <w:sz w:val="28"/>
          <w:szCs w:val="28"/>
        </w:rPr>
        <w:t>тадии адаптации личности в новой для нее социальной среде: начальная стадия, стадия терпимости, аккомодация, ассимиляция.</w:t>
      </w:r>
    </w:p>
    <w:p w:rsidR="00000000" w:rsidRDefault="00A70A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Критериями адаптации служат: качество выполненной работы, количество выполненной работы, производимое на людей впечатление, способност</w:t>
      </w:r>
      <w:r>
        <w:rPr>
          <w:sz w:val="28"/>
          <w:szCs w:val="28"/>
        </w:rPr>
        <w:t>ь влиться в коллектив, заинтересованность в работе.</w:t>
      </w:r>
    </w:p>
    <w:p w:rsidR="00000000" w:rsidRDefault="00A70A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Выделяют такие показатели адаптации как: объективные (характеризуют эффективность трудовой деятельности, активность участия сотрудников в ее различных сферах) и субъективные (характеризует удовлетвореннос</w:t>
      </w:r>
      <w:r>
        <w:rPr>
          <w:sz w:val="28"/>
          <w:szCs w:val="28"/>
        </w:rPr>
        <w:t>ть сотрудника работой в целом или отдельными ее проявлениями; подразделяются по принадлежности к одному из видов адаптации).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личности студента к обучению - это сложный, длительный, а порой острый и болезненный процесс. Он обусловлен необходимость</w:t>
      </w:r>
      <w:r>
        <w:rPr>
          <w:sz w:val="28"/>
          <w:szCs w:val="28"/>
        </w:rPr>
        <w:t>ю отказа от привычного, неизбежностью преодоления многочисленных и разноплановых адаптационных проблем и профессиональных затруднений.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изученным исследованиям видно, что большая часть студентов, а это 50-65% прошли адаптацию успешно без каких-либо трудн</w:t>
      </w:r>
      <w:r>
        <w:rPr>
          <w:sz w:val="28"/>
          <w:szCs w:val="28"/>
        </w:rPr>
        <w:t>остей.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процесса адаптации можно использовать такие методики: методика изучения школьной адаптации и дезадаптации, методика «Интеллектуальная лабильность», корректурная проба Бурдона, проективный тест «Дерево», тест Айзенка, методика нервно-пси</w:t>
      </w:r>
      <w:r>
        <w:rPr>
          <w:sz w:val="28"/>
          <w:szCs w:val="28"/>
        </w:rPr>
        <w:t>хической адаптации.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психолого-педагогического сопровождения - дать возможность педагогу помочь каждому учащемуся быть успешным.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психолого-педагогического сопровождения работы зависят от количества студентов. Различают коллективные, групповые и и</w:t>
      </w:r>
      <w:r>
        <w:rPr>
          <w:sz w:val="28"/>
          <w:szCs w:val="28"/>
        </w:rPr>
        <w:t>ндивидуальные формы работы.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Адаптационный лагерь - это своеобразная новая форма работы педагогов вуза, которая проходит вне стен института.</w:t>
      </w:r>
    </w:p>
    <w:p w:rsidR="00000000" w:rsidRDefault="00A7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Кураторство - одна из форм воспитательной работы, выполняемой работниками профессорско-преподавательского состава в </w:t>
      </w:r>
      <w:r>
        <w:rPr>
          <w:sz w:val="28"/>
          <w:szCs w:val="28"/>
        </w:rPr>
        <w:t>рамках их должностных обязанностей, предусмотренных их индивидуальными планами. Основными направлениями деятельности куратора в вузе являются: вовлечение студентов в социально активную жизнь, формирование у них чувства ответственности, воспитание нравствен</w:t>
      </w:r>
      <w:r>
        <w:rPr>
          <w:sz w:val="28"/>
          <w:szCs w:val="28"/>
        </w:rPr>
        <w:t>но и физически здоровой личности.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прохождения процесса адаптации от родителей требуется помощь в адаптации и создание благоприятных условий для общения. Приходя на первое родительское собрание в институт, куратору необходимо дать советы родит</w:t>
      </w:r>
      <w:r>
        <w:rPr>
          <w:sz w:val="28"/>
          <w:szCs w:val="28"/>
        </w:rPr>
        <w:t>елям на адаптационный период: отмечайте самые маленькие достижения в период адаптации; поддерживайте инициативы ребенка, его попытки преодолеть трудности; интересуйтесь его отношениями с одногруппниками, с учителями предметниками и его отношением к новой ш</w:t>
      </w:r>
      <w:r>
        <w:rPr>
          <w:sz w:val="28"/>
          <w:szCs w:val="28"/>
        </w:rPr>
        <w:t>коле.</w:t>
      </w:r>
    </w:p>
    <w:p w:rsidR="00000000" w:rsidRDefault="00A70AC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AC5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:rsidR="00000000" w:rsidRDefault="00A70AC5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Андреева Д.А. О понятии адаптация. //Человек и общество: ЛГУ, 1973, с. 62-69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Балл Г.А. Понятие адаптации и его значение для психологии личности // Вопросы психологии, 1989. № 1.- С. 92-100.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Безносиков В.Н. Динамика первичн</w:t>
      </w:r>
      <w:r>
        <w:rPr>
          <w:sz w:val="28"/>
          <w:szCs w:val="28"/>
        </w:rPr>
        <w:t>ой производственной адаптации молодых рабочих на промышленном предприятии: Дис. … канд. психол. наук. М., 1986. 189 с. 16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 Л.И., (названия труда, издательство, где издано?), 1995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Бондаренко В.А Социальная адаптация личности: понятие и сущность. </w:t>
      </w:r>
      <w:r>
        <w:rPr>
          <w:sz w:val="28"/>
          <w:szCs w:val="28"/>
        </w:rPr>
        <w:t>издательство, где издано?),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Боровко И.Р. ,Власенко В. И. Опыт применения психометрической методики «Тест нервно-психической адаптации». Место, год издательства?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Браун Т.П. Адаптация студентов к социокультурному пространству вуза. Место, год издательств</w:t>
      </w:r>
      <w:r>
        <w:rPr>
          <w:sz w:val="28"/>
          <w:szCs w:val="28"/>
        </w:rPr>
        <w:t>а?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Кашпирева Т. Б. Система кураторства как средство обеспечения социально-культурной адаптации иностранных студентов // Проблемы и перспективы развития образования: материалы междунар. заоч. науч. конф. (г. Пермь, апрель 2011 г.). - Пермь: Меркурий, 2011</w:t>
      </w:r>
      <w:r>
        <w:rPr>
          <w:sz w:val="28"/>
          <w:szCs w:val="28"/>
        </w:rPr>
        <w:t>. - С. 87-89.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Краткий психологический словарь / под общ. ред. А.В. Петровского. - М., 1990. - 133 с.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Станиславчик. Л.И. Куратору, работающему с первокурсниками: Метод. пособ. / БГВПК, Барановичи, 2001.- 150 с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Лобанова Н.Е. Проблема адаптации личности</w:t>
      </w:r>
      <w:r>
        <w:rPr>
          <w:sz w:val="28"/>
          <w:szCs w:val="28"/>
        </w:rPr>
        <w:t xml:space="preserve"> в социуме. Мордовский государственный университет им Н.П.Огарева, Место, год издательства?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Лякишева О.В., Казакова С.Б Эффективная адаптация студентов первого курса - залог успешного обучения и профессионального определения личности. Место, год издатель</w:t>
      </w:r>
      <w:r>
        <w:rPr>
          <w:sz w:val="28"/>
          <w:szCs w:val="28"/>
        </w:rPr>
        <w:t>ства?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Маслоу А.,1982/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economics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open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mechanics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articles</w:t>
      </w:r>
      <w:r>
        <w:rPr>
          <w:sz w:val="28"/>
          <w:szCs w:val="28"/>
        </w:rPr>
        <w:t>/393.</w:t>
      </w:r>
      <w:r>
        <w:rPr>
          <w:sz w:val="28"/>
          <w:szCs w:val="28"/>
          <w:lang w:val="en-US"/>
        </w:rPr>
        <w:t>pdf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Молодцова Т.Д. «Диагностика адаптации студентов первого курса к требованиям вуза» ФГБОУ ВПО «Таганрогский государственный педагогический институт имени А.П. Чехова» 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http://www.rae.ru/meo/pdf/2012/05/2012_05_002.pdf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Назарова О.В. Адаптация молодых учителей в системе общего среднего образования. Феномен адаптации в различных сферах деятельности человека. Место, год издательства?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Павленко П.Д. Основы социальной работ</w:t>
      </w:r>
      <w:r>
        <w:rPr>
          <w:sz w:val="28"/>
          <w:szCs w:val="28"/>
        </w:rPr>
        <w:t>ы под редакцией., - М.,2001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Пиаже Ж., (названия труда, издательство, где издан?), 1969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Постапалова Г.И. О факторах, определяющих адаптационную способность человека. /Психологические и социально-психологические особенности адаптации студентов. Ереван,19</w:t>
      </w:r>
      <w:r>
        <w:rPr>
          <w:sz w:val="28"/>
          <w:szCs w:val="28"/>
        </w:rPr>
        <w:t>73.С.-8-19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Репьева Н.Г. Проблема адаптации студентов первого курса к обучению в вузе URL: http://elib.altstu.ru/elib/disser/conferenc/2010/02/pdf/275repyeva.pdf .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Решетникова О. Школа воспитания НОУ /Психолого-педагогический институт воспитания /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</w:t>
      </w:r>
      <w:r>
        <w:rPr>
          <w:sz w:val="28"/>
          <w:szCs w:val="28"/>
        </w:rPr>
        <w:t>ttp://psy.1september.ru/article.php?ID=200300314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Собчик Л.Н. Стандартизированный метод исследования личности. - М., 1990. - 42 с.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 З., (названия труда, издательство, где издан?), 1992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Энциклопедический словарь, (под чьей редакцией, издательство,</w:t>
      </w:r>
      <w:r>
        <w:rPr>
          <w:sz w:val="28"/>
          <w:szCs w:val="28"/>
        </w:rPr>
        <w:t xml:space="preserve"> где издан?), 1995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Яницкий М.С. Основные психологические механизмы адаптатации студенческой деятельности: Автореф. канд. дис. Иркутск, 1995. - 24 с.</w:t>
      </w:r>
    </w:p>
    <w:p w:rsidR="00000000" w:rsidRDefault="00A70AC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25.</w:t>
      </w:r>
      <w:r>
        <w:rPr>
          <w:sz w:val="28"/>
          <w:szCs w:val="28"/>
          <w:lang w:val="en-US"/>
        </w:rPr>
        <w:tab/>
        <w:t>Erikson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., (названия труда, издательство, где издан?), 1968</w:t>
      </w:r>
    </w:p>
    <w:p w:rsidR="00000000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</w:t>
      </w:r>
      <w:r>
        <w:rPr>
          <w:sz w:val="28"/>
          <w:szCs w:val="28"/>
          <w:lang w:val="en-US"/>
        </w:rPr>
        <w:tab/>
        <w:t>URL: &lt;http://knowledge.allbest.ru/ps</w:t>
      </w:r>
      <w:r>
        <w:rPr>
          <w:sz w:val="28"/>
          <w:szCs w:val="28"/>
          <w:lang w:val="en-US"/>
        </w:rPr>
        <w:t>ychology/d-2c0b65635b2ac68a5c43b89521316c26.html&gt;</w:t>
      </w:r>
    </w:p>
    <w:p w:rsidR="00000000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URL: http://www.lpk31.ru/download/studsovet/adaptiv.pdf</w:t>
      </w:r>
    </w:p>
    <w:p w:rsidR="00000000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URL: http://hrm.by/hr-terminyi-na-bukvu-p/pokazateli-adaptatsii-personala.html</w:t>
      </w:r>
    </w:p>
    <w:p w:rsidR="00000000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URL: http://hrm.by/hr-terminyi-na-bukvu-v/visyi-adaptatsii-person</w:t>
      </w:r>
      <w:r>
        <w:rPr>
          <w:sz w:val="28"/>
          <w:szCs w:val="28"/>
          <w:lang w:val="en-US"/>
        </w:rPr>
        <w:t>ala.html</w:t>
      </w:r>
    </w:p>
    <w:p w:rsidR="00000000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URL: http://planetadisser.com/see/dis 8794475.html</w:t>
      </w:r>
    </w:p>
    <w:p w:rsidR="00000000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URL: http://revolution.allbest.ru/psychology/00202554_0.html</w:t>
      </w:r>
    </w:p>
    <w:p w:rsidR="00000000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URL: http://www.nspu.ru/content/news/index.php?ELEMENT_ID=532</w:t>
      </w:r>
    </w:p>
    <w:p w:rsidR="00000000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URL: http://nsportal.ru/vuz/pedagogicheskie-nauki/library/metodik</w:t>
      </w:r>
      <w:r>
        <w:rPr>
          <w:sz w:val="28"/>
          <w:szCs w:val="28"/>
          <w:lang w:val="en-US"/>
        </w:rPr>
        <w:t>a-izucheniya-shkolnoi-adaptatsii-i-dezadaptatsii</w:t>
      </w:r>
    </w:p>
    <w:p w:rsidR="00000000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URL:http://alaredu.ru/egorov/index.php/dlya-roditelej/82-psikhologo-pedagogicheskoe-soprovozhdenie</w:t>
      </w:r>
    </w:p>
    <w:p w:rsidR="00A70AC5" w:rsidRDefault="00A70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URL: http://nsportal.ru/shkola/materialy-dlya-roditelei/library/rekomendatsii-roditelyam-po-uspeshnoi-adaptatsii-rebenka-v-n</w:t>
      </w:r>
    </w:p>
    <w:sectPr w:rsidR="00A70A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E4"/>
    <w:rsid w:val="00A70AC5"/>
    <w:rsid w:val="00A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50A213-0A85-4636-BEB6-C62BE3E1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7110</Words>
  <Characters>40527</Characters>
  <Application>Microsoft Office Word</Application>
  <DocSecurity>0</DocSecurity>
  <Lines>337</Lines>
  <Paragraphs>95</Paragraphs>
  <ScaleCrop>false</ScaleCrop>
  <Company/>
  <LinksUpToDate>false</LinksUpToDate>
  <CharactersWithSpaces>47542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2024-08-10T17:44:00Z</dcterms:created>
  <dcterms:modified xsi:type="dcterms:W3CDTF">2024-08-10T17:44:00Z</dcterms:modified>
</cp:coreProperties>
</file>