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ED" w:rsidRPr="00B66E00" w:rsidRDefault="00471CED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 w:rsidRPr="00B66E00">
        <w:rPr>
          <w:rFonts w:ascii="Times New Roman" w:hAnsi="Times New Roman"/>
          <w:b/>
          <w:sz w:val="28"/>
        </w:rPr>
        <w:t>Важнейшие принципы организации</w:t>
      </w:r>
      <w:r w:rsidR="00B66E00">
        <w:rPr>
          <w:rFonts w:ascii="Times New Roman" w:hAnsi="Times New Roman"/>
          <w:b/>
          <w:sz w:val="28"/>
        </w:rPr>
        <w:t xml:space="preserve"> хирургического стационара</w:t>
      </w:r>
    </w:p>
    <w:p w:rsidR="00B66E00" w:rsidRDefault="00B66E00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Профилактика инфекционного </w:t>
      </w:r>
      <w:proofErr w:type="spellStart"/>
      <w:r w:rsidRPr="00B66E00">
        <w:rPr>
          <w:rFonts w:ascii="Times New Roman" w:hAnsi="Times New Roman"/>
          <w:sz w:val="28"/>
        </w:rPr>
        <w:t>госпитализма</w:t>
      </w:r>
      <w:proofErr w:type="spellEnd"/>
      <w:r w:rsidRPr="00B66E00">
        <w:rPr>
          <w:rFonts w:ascii="Times New Roman" w:hAnsi="Times New Roman"/>
          <w:sz w:val="28"/>
        </w:rPr>
        <w:t xml:space="preserve"> достигается, прежде всего, организационными мероприятиями, направленными на ограничение распространения инфекции в стационаре.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Всех больных, которые проходят лечение в любом хирургическом отделении, можно разделить на две большие группы - это больные с чистыми ранами и больные, в ранах которых развивается инфекция, то есть с гнойными ранами.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Важнейшим принципом организации хирургического стационара является территориальное и функциональное разделение этих групп больных с целью прерывания контактного пути передачи инфекции. В каждой больнице должно быть открыто отделение для больных с гнойными ранами, где они изолируются от больных с чистыми ранами. Если стационар небольшой, то в пределах общехирургического отделения выделяют гнойные палаты, где концентрируются больные с инфекционными хирургическими заболеваниями, и куда немедленно переводятся больные при возникновении у них инфекционных осложнений.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Для работы с этими больными выделяют и свои функциональные подразделения: гнойные операционные, гнойные перевязочные, процедурные кабинеты, вспомогательные помещения (столовая, туалеты).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В случае отсутствия условий для выполнения этого требования разделение этих двух контингентов больных обеспечивается временным фактором. При наличии одной операционной или перевязочной в небольшой больнице операции по поводу гнойных процессов производят в конце рабочего дня после проведения чистых операций и перевязок с последующей тщательной, дезинфекцией помещения и всего оборудования.</w:t>
      </w:r>
    </w:p>
    <w:p w:rsidR="00B66E00" w:rsidRDefault="00B66E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E00">
        <w:rPr>
          <w:rFonts w:ascii="Times New Roman" w:hAnsi="Times New Roman"/>
          <w:b/>
          <w:sz w:val="28"/>
        </w:rPr>
        <w:lastRenderedPageBreak/>
        <w:t>Какими мероприятиями производится профилактика госпитальной инфекции в хирургическом отделении?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Снижение микробной обсемененности помещений - это действенная мера профилактики госпитальной инфекции, достигается уборкой и дезинфекцией. Необходимо следить за тем, чтобы все мероприятия, снижающие обсемененность микробами, проводились как можно чаще, регулярно и основательно.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Воздух как средство передачи инфекции играет важную роль. Профилактика аэрогенного пути передачи инфекции относится к категории наиболее сложных. Это связано с легкостью передачи возбудителей от источников восприимчивым больным, а, кроме того, с отсутствием надежных средств обеззараживания воздуха, обеспечивающих длительный остаточный эффект.</w:t>
      </w:r>
    </w:p>
    <w:p w:rsidR="00B66E00" w:rsidRDefault="00B66E00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E00">
        <w:rPr>
          <w:rFonts w:ascii="Times New Roman" w:hAnsi="Times New Roman"/>
          <w:b/>
          <w:sz w:val="28"/>
        </w:rPr>
        <w:t>Как осуществляется обеззараживание воздуха в помещениях?</w:t>
      </w:r>
    </w:p>
    <w:p w:rsidR="00B66E00" w:rsidRDefault="00B66E00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Простое проветривание помещения позволяет снизить количество микробов в воздухе примерно на 80%. Для обеспечения чистоты воздуха палаты необходимо проветривать регулярно: открывать форточки, фрамуги, а в летнее время - окна. Частота и длительность зависят от времени года. В зимнее время проветривание производят не реже 2-3 раз в день, а летом при наличии сеток окна должны быть открыты круглые сутки. Во время проветривания медсестра должна хорошо укрыть больных, следить, чтобы не было сквозняков. Проветривание считается обязательным мероприятием и не подлежит обсуждению со стороны больных.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Операционные, перевязочные, палаты, где находятся больные с гнойно-септическими осложнениями, палаты отделений реанимации и интенсивной терапии обязательно оборудуются стационарными лампами для </w:t>
      </w:r>
      <w:r w:rsidRPr="00B66E00">
        <w:rPr>
          <w:rFonts w:ascii="Times New Roman" w:hAnsi="Times New Roman"/>
          <w:sz w:val="28"/>
        </w:rPr>
        <w:lastRenderedPageBreak/>
        <w:t>ультрафиолетового облучения воздуха. В других помещениях хирургического отделения допускается применение передвижных установок.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Прямое облучение проводится при отсутствии в помещении людей. Когда невозможно вывести тяжелых больных, </w:t>
      </w:r>
      <w:proofErr w:type="spellStart"/>
      <w:r w:rsidRPr="00B66E00">
        <w:rPr>
          <w:rFonts w:ascii="Times New Roman" w:hAnsi="Times New Roman"/>
          <w:sz w:val="28"/>
        </w:rPr>
        <w:t>кварцевание</w:t>
      </w:r>
      <w:proofErr w:type="spellEnd"/>
      <w:r w:rsidRPr="00B66E00">
        <w:rPr>
          <w:rFonts w:ascii="Times New Roman" w:hAnsi="Times New Roman"/>
          <w:sz w:val="28"/>
        </w:rPr>
        <w:t xml:space="preserve"> проводится рассеянным лучом с использованием специальных экранов.</w:t>
      </w:r>
    </w:p>
    <w:p w:rsidR="00B66E00" w:rsidRPr="000113C7" w:rsidRDefault="000113C7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r w:rsidRPr="000113C7">
        <w:rPr>
          <w:rFonts w:ascii="Times New Roman" w:hAnsi="Times New Roman"/>
          <w:color w:val="FFFFFF"/>
          <w:sz w:val="28"/>
        </w:rPr>
        <w:t>хирургический профилактика воздух вентиляция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E00">
        <w:rPr>
          <w:rFonts w:ascii="Times New Roman" w:hAnsi="Times New Roman"/>
          <w:b/>
          <w:sz w:val="28"/>
        </w:rPr>
        <w:t>В каких случаях используется приточная, а в каких вытяжная вентиляция?</w:t>
      </w:r>
    </w:p>
    <w:p w:rsidR="00B66E00" w:rsidRDefault="00B66E00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В оборудованных помещениях, кроме естественной, используется и принудительная вентиляция. Для очистки воздуха промышленность изготавливает специальные фильтры, которые устанавливаются в воздуховоды и вентиляционные люки и обеспечивают задержку до 99,999% микробов, взвешенных в проходящем через фильтр воздухе. Кроме того, для снижения микробной обсемененности воздуха в помещениях используют воздухоочистители передвижные </w:t>
      </w:r>
      <w:proofErr w:type="spellStart"/>
      <w:r w:rsidRPr="00B66E00">
        <w:rPr>
          <w:rFonts w:ascii="Times New Roman" w:hAnsi="Times New Roman"/>
          <w:sz w:val="28"/>
        </w:rPr>
        <w:t>рециркуляционные</w:t>
      </w:r>
      <w:proofErr w:type="spellEnd"/>
      <w:r w:rsidRPr="00B66E00">
        <w:rPr>
          <w:rFonts w:ascii="Times New Roman" w:hAnsi="Times New Roman"/>
          <w:sz w:val="28"/>
        </w:rPr>
        <w:t xml:space="preserve"> (ВОПР). Работа их основана на непрерывной циркуляции воздуха через фильтр из ультратонких волокон. Воздухоочистители предназначены для очистки воздуха от пыли и бактерий в помещениях медицинских учреждений. Запыленность и микробная обсемененность помещения снижается в течение 15 минут работы в 7-10 раз.</w:t>
      </w:r>
    </w:p>
    <w:p w:rsidR="00427BFA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Для </w:t>
      </w:r>
      <w:r w:rsidR="00427BFA" w:rsidRPr="00B66E00">
        <w:rPr>
          <w:rFonts w:ascii="Times New Roman" w:hAnsi="Times New Roman"/>
          <w:sz w:val="28"/>
        </w:rPr>
        <w:t>создания комфорта больницы оборудуются кондиционирующими установками. Кондиционирование воздуха проводится по 5 показателям: температура, механическая очистка, стерильность, влажность, скорость воздухообмена.</w:t>
      </w:r>
    </w:p>
    <w:p w:rsidR="00427BFA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В соответствии с гигиеническими нормами на каждого больного должно приходиться </w:t>
      </w:r>
      <w:smartTag w:uri="urn:schemas-microsoft-com:office:smarttags" w:element="metricconverter">
        <w:smartTagPr>
          <w:attr w:name="ProductID" w:val="25 м3"/>
        </w:smartTagPr>
        <w:r w:rsidRPr="00B66E00">
          <w:rPr>
            <w:rFonts w:ascii="Times New Roman" w:hAnsi="Times New Roman"/>
            <w:sz w:val="28"/>
          </w:rPr>
          <w:t>25 м3</w:t>
        </w:r>
      </w:smartTag>
      <w:r w:rsidRPr="00B66E00">
        <w:rPr>
          <w:rFonts w:ascii="Times New Roman" w:hAnsi="Times New Roman"/>
          <w:sz w:val="28"/>
        </w:rPr>
        <w:t xml:space="preserve"> воздуха, что достигается площадью на одну койку </w:t>
      </w:r>
      <w:smartTag w:uri="urn:schemas-microsoft-com:office:smarttags" w:element="metricconverter">
        <w:smartTagPr>
          <w:attr w:name="ProductID" w:val="7 м2"/>
        </w:smartTagPr>
        <w:r w:rsidRPr="00B66E00">
          <w:rPr>
            <w:rFonts w:ascii="Times New Roman" w:hAnsi="Times New Roman"/>
            <w:sz w:val="28"/>
          </w:rPr>
          <w:t>7 м2</w:t>
        </w:r>
      </w:smartTag>
      <w:r w:rsidRPr="00B66E00">
        <w:rPr>
          <w:rFonts w:ascii="Times New Roman" w:hAnsi="Times New Roman"/>
          <w:sz w:val="28"/>
        </w:rPr>
        <w:t xml:space="preserve"> при высоте помещения </w:t>
      </w:r>
      <w:smartTag w:uri="urn:schemas-microsoft-com:office:smarttags" w:element="metricconverter">
        <w:smartTagPr>
          <w:attr w:name="ProductID" w:val="3,5 м"/>
        </w:smartTagPr>
        <w:r w:rsidRPr="00B66E00">
          <w:rPr>
            <w:rFonts w:ascii="Times New Roman" w:hAnsi="Times New Roman"/>
            <w:sz w:val="28"/>
          </w:rPr>
          <w:t>3,5 м</w:t>
        </w:r>
      </w:smartTag>
      <w:r w:rsidRPr="00B66E00">
        <w:rPr>
          <w:rFonts w:ascii="Times New Roman" w:hAnsi="Times New Roman"/>
          <w:sz w:val="28"/>
        </w:rPr>
        <w:t>. Полный обмен воздуха должен происходить 4-6 раз в час.</w:t>
      </w:r>
    </w:p>
    <w:p w:rsidR="00146F75" w:rsidRPr="00B66E00" w:rsidRDefault="00427BFA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lastRenderedPageBreak/>
        <w:t>При отсутствии кондиционирования для воздухообмена и снижения микробной обсемененности воздуха в помещениях стационара</w:t>
      </w:r>
      <w:r w:rsidR="00B66E00">
        <w:rPr>
          <w:rFonts w:ascii="Times New Roman" w:hAnsi="Times New Roman"/>
          <w:sz w:val="28"/>
        </w:rPr>
        <w:t xml:space="preserve"> </w:t>
      </w:r>
      <w:r w:rsidRPr="00B66E00">
        <w:rPr>
          <w:rFonts w:ascii="Times New Roman" w:hAnsi="Times New Roman"/>
          <w:sz w:val="28"/>
        </w:rPr>
        <w:t>устраивают</w:t>
      </w:r>
      <w:r w:rsidR="00B66E00">
        <w:rPr>
          <w:rFonts w:ascii="Times New Roman" w:hAnsi="Times New Roman"/>
          <w:sz w:val="28"/>
        </w:rPr>
        <w:t xml:space="preserve"> </w:t>
      </w:r>
      <w:r w:rsidRPr="00B66E00">
        <w:rPr>
          <w:rFonts w:ascii="Times New Roman" w:hAnsi="Times New Roman"/>
          <w:sz w:val="28"/>
        </w:rPr>
        <w:t>приточно-вытяжную вентиляцию.</w:t>
      </w:r>
    </w:p>
    <w:p w:rsidR="00B66E00" w:rsidRDefault="00B66E00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7BFA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66E00">
        <w:rPr>
          <w:rFonts w:ascii="Times New Roman" w:hAnsi="Times New Roman"/>
          <w:b/>
          <w:sz w:val="28"/>
        </w:rPr>
        <w:t>Какие препараты используются для дезинфекции помещений и оборудования?</w:t>
      </w:r>
    </w:p>
    <w:p w:rsidR="00B66E00" w:rsidRDefault="00B66E00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Уборка всех помещений, коридоров, окон, мебели, оборудования является составной частью гигиенической очистки и дезинфекции. Различают ежедневную двукратную уборку, текущую уборку (после перевязок, смены белья и т.д.) и генеральную (один раз в неделю).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В хирургическом отделении уборка должна сочетаться с дезинфекцией. Для дезинфекции помещений используют 2% раствор хлорамина или хлорной извести, 3% раствор фенола. Недостатком хлорсодержащих соединений является то, что они коррозируют металлы, а некоторые из них обесцвечивают ткани. Растворы их готовят в стеклянной, глиняной или эмалированной посуде. Используют их без отстаивания, за исключением хлорной извести.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Одним из лучших препаратов оказалась перекись водорода, которая обладает бактерицидными, </w:t>
      </w:r>
      <w:proofErr w:type="spellStart"/>
      <w:r w:rsidRPr="00B66E00">
        <w:rPr>
          <w:rFonts w:ascii="Times New Roman" w:hAnsi="Times New Roman"/>
          <w:sz w:val="28"/>
        </w:rPr>
        <w:t>спороцидными</w:t>
      </w:r>
      <w:proofErr w:type="spellEnd"/>
      <w:r w:rsidRPr="00B66E00">
        <w:rPr>
          <w:rFonts w:ascii="Times New Roman" w:hAnsi="Times New Roman"/>
          <w:sz w:val="28"/>
        </w:rPr>
        <w:t xml:space="preserve"> свойствами. Перекись водорода эффективна в отношении вегетативных микроорганизмов в 2-5% концентрации, а в отношении споровых - 5-6%. Наибольшее снижение обсемененности микроорганизмами поверхностей достигается при использовании во время уборки перекиси водорода с моющими средствами в концентрации 0,5%.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Обработка поверхностей, инфицированных вегетативными и споровыми формами микроорганизмов, методом протирания при норме расхода 100-200 мл/м обеспечивает снижение обсемененности более чем на 90% при однократном протирании поверхностей. Повышение температуры </w:t>
      </w:r>
      <w:r w:rsidRPr="00B66E00">
        <w:rPr>
          <w:rFonts w:ascii="Times New Roman" w:hAnsi="Times New Roman"/>
          <w:sz w:val="28"/>
        </w:rPr>
        <w:lastRenderedPageBreak/>
        <w:t>раствора до 50°С усиливает активность этой смеси в отношении микроорганизмов примерно в 2 раза.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Уборка пола проводится 2 раза в день влажным методом. Протирая поверхности, растворяют и удаляют пыль и грязь. Убираемая поверхность покрывается сплошной жидкой пленкой, чтобы предупредить рассеивание пыли и микробов.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Пол операционного блока, перевязочных, палат, аппараты, стола и другой жесткий инвентарь увлажняют 3% раствором перекиси водорода с 0,5% моющего средства "Астра", "Новость". Увлажнение проводят путем протирания стерильной ветошью, омоченной в растворе. Расход дезинфицирующего раствора составляет 100мл/м2.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Дезинфицирующие растворы наносят на поверхности и при помощи различных распылителей (гидропульт) из расчета 100-200мл/м.</w:t>
      </w:r>
    </w:p>
    <w:p w:rsidR="00146F75" w:rsidRPr="00B66E00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 xml:space="preserve">При применении метода двух ведер поверхности смачивают дезинфицирующим раствором из первого ведра и механически убираются губчатым </w:t>
      </w:r>
      <w:proofErr w:type="spellStart"/>
      <w:r w:rsidRPr="00B66E00">
        <w:rPr>
          <w:rFonts w:ascii="Times New Roman" w:hAnsi="Times New Roman"/>
          <w:sz w:val="28"/>
        </w:rPr>
        <w:t>обтирателем</w:t>
      </w:r>
      <w:proofErr w:type="spellEnd"/>
      <w:r w:rsidRPr="00B66E00">
        <w:rPr>
          <w:rFonts w:ascii="Times New Roman" w:hAnsi="Times New Roman"/>
          <w:sz w:val="28"/>
        </w:rPr>
        <w:t xml:space="preserve">. Затем губчатый </w:t>
      </w:r>
      <w:proofErr w:type="spellStart"/>
      <w:r w:rsidRPr="00B66E00">
        <w:rPr>
          <w:rFonts w:ascii="Times New Roman" w:hAnsi="Times New Roman"/>
          <w:sz w:val="28"/>
        </w:rPr>
        <w:t>обтиратель</w:t>
      </w:r>
      <w:proofErr w:type="spellEnd"/>
      <w:r w:rsidRPr="00B66E00">
        <w:rPr>
          <w:rFonts w:ascii="Times New Roman" w:hAnsi="Times New Roman"/>
          <w:sz w:val="28"/>
        </w:rPr>
        <w:t xml:space="preserve"> прополаскивают во втором ведре и опять его пропитывают </w:t>
      </w:r>
      <w:proofErr w:type="spellStart"/>
      <w:r w:rsidRPr="00B66E00">
        <w:rPr>
          <w:rFonts w:ascii="Times New Roman" w:hAnsi="Times New Roman"/>
          <w:sz w:val="28"/>
        </w:rPr>
        <w:t>дезраствором</w:t>
      </w:r>
      <w:proofErr w:type="spellEnd"/>
      <w:r w:rsidRPr="00B66E00">
        <w:rPr>
          <w:rFonts w:ascii="Times New Roman" w:hAnsi="Times New Roman"/>
          <w:sz w:val="28"/>
        </w:rPr>
        <w:t xml:space="preserve"> из первого ведра, чтобы обработать новые участки. Воду во втором ведре меняют по мере загрязнения. Губки после использования опускают в </w:t>
      </w:r>
      <w:proofErr w:type="spellStart"/>
      <w:r w:rsidRPr="00B66E00">
        <w:rPr>
          <w:rFonts w:ascii="Times New Roman" w:hAnsi="Times New Roman"/>
          <w:sz w:val="28"/>
        </w:rPr>
        <w:t>дезраствор</w:t>
      </w:r>
      <w:proofErr w:type="spellEnd"/>
      <w:r w:rsidRPr="00B66E00">
        <w:rPr>
          <w:rFonts w:ascii="Times New Roman" w:hAnsi="Times New Roman"/>
          <w:sz w:val="28"/>
        </w:rPr>
        <w:t xml:space="preserve">, моют, затем снова смачивают в </w:t>
      </w:r>
      <w:proofErr w:type="spellStart"/>
      <w:r w:rsidRPr="00B66E00">
        <w:rPr>
          <w:rFonts w:ascii="Times New Roman" w:hAnsi="Times New Roman"/>
          <w:sz w:val="28"/>
        </w:rPr>
        <w:t>дезрастворе</w:t>
      </w:r>
      <w:proofErr w:type="spellEnd"/>
      <w:r w:rsidRPr="00B66E00">
        <w:rPr>
          <w:rFonts w:ascii="Times New Roman" w:hAnsi="Times New Roman"/>
          <w:sz w:val="28"/>
        </w:rPr>
        <w:t>, выжимают и влажными хранят в полиэтиленовых мешках до следующей уборки.</w:t>
      </w:r>
    </w:p>
    <w:p w:rsidR="00146F75" w:rsidRPr="00C15A7A" w:rsidRDefault="00146F75" w:rsidP="00B66E0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66E00">
        <w:rPr>
          <w:rFonts w:ascii="Times New Roman" w:hAnsi="Times New Roman"/>
          <w:sz w:val="28"/>
        </w:rPr>
        <w:t>Прежде чем приступить к чистке стекол, следует тщательно очистить рамы. Стекла нужно чистить не реже 3-4 раз в год, а рамы - самое малое 3 раза в год.</w:t>
      </w:r>
    </w:p>
    <w:sectPr w:rsidR="00146F75" w:rsidRPr="00C15A7A" w:rsidSect="000113C7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B5" w:rsidRDefault="00B453B5" w:rsidP="000113C7">
      <w:pPr>
        <w:spacing w:after="0" w:line="240" w:lineRule="auto"/>
      </w:pPr>
      <w:r>
        <w:separator/>
      </w:r>
    </w:p>
  </w:endnote>
  <w:endnote w:type="continuationSeparator" w:id="0">
    <w:p w:rsidR="00B453B5" w:rsidRDefault="00B453B5" w:rsidP="0001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B5" w:rsidRDefault="00B453B5" w:rsidP="000113C7">
      <w:pPr>
        <w:spacing w:after="0" w:line="240" w:lineRule="auto"/>
      </w:pPr>
      <w:r>
        <w:separator/>
      </w:r>
    </w:p>
  </w:footnote>
  <w:footnote w:type="continuationSeparator" w:id="0">
    <w:p w:rsidR="00B453B5" w:rsidRDefault="00B453B5" w:rsidP="0001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2145F"/>
    <w:multiLevelType w:val="hybridMultilevel"/>
    <w:tmpl w:val="DD2C6BBE"/>
    <w:lvl w:ilvl="0" w:tplc="F2C873BE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ED"/>
    <w:rsid w:val="000113C7"/>
    <w:rsid w:val="00146F75"/>
    <w:rsid w:val="00427BFA"/>
    <w:rsid w:val="00471CED"/>
    <w:rsid w:val="004E3BD8"/>
    <w:rsid w:val="006D753F"/>
    <w:rsid w:val="007845A8"/>
    <w:rsid w:val="0088066D"/>
    <w:rsid w:val="00AA75C7"/>
    <w:rsid w:val="00B453B5"/>
    <w:rsid w:val="00B66E00"/>
    <w:rsid w:val="00C15A7A"/>
    <w:rsid w:val="00EE4DEF"/>
    <w:rsid w:val="00F6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59992-97F2-4F4E-A48F-76D66E7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3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71CED"/>
    <w:pPr>
      <w:ind w:left="720"/>
      <w:contextualSpacing/>
    </w:pPr>
  </w:style>
  <w:style w:type="paragraph" w:styleId="a3">
    <w:name w:val="header"/>
    <w:basedOn w:val="a"/>
    <w:link w:val="a4"/>
    <w:semiHidden/>
    <w:rsid w:val="000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0113C7"/>
    <w:rPr>
      <w:rFonts w:cs="Times New Roman"/>
    </w:rPr>
  </w:style>
  <w:style w:type="paragraph" w:styleId="a5">
    <w:name w:val="footer"/>
    <w:basedOn w:val="a"/>
    <w:link w:val="a6"/>
    <w:semiHidden/>
    <w:rsid w:val="0001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0113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ПГМА им</vt:lpstr>
    </vt:vector>
  </TitlesOfParts>
  <Company>Microsoft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ПГМА им</dc:title>
  <dc:subject/>
  <dc:creator>наталья</dc:creator>
  <cp:keywords/>
  <dc:description/>
  <cp:lastModifiedBy>Тест</cp:lastModifiedBy>
  <cp:revision>3</cp:revision>
  <dcterms:created xsi:type="dcterms:W3CDTF">2024-06-03T18:55:00Z</dcterms:created>
  <dcterms:modified xsi:type="dcterms:W3CDTF">2024-06-03T18:55:00Z</dcterms:modified>
</cp:coreProperties>
</file>