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AC" w:rsidRPr="005C0CE3" w:rsidRDefault="00825AAC" w:rsidP="00290F8A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C0CE3">
        <w:rPr>
          <w:b/>
          <w:bCs/>
          <w:color w:val="000000"/>
          <w:sz w:val="28"/>
          <w:szCs w:val="28"/>
        </w:rPr>
        <w:t>Пищеблок медицинского учреждения</w:t>
      </w:r>
      <w:r w:rsidRPr="005C0CE3">
        <w:rPr>
          <w:color w:val="000000"/>
          <w:sz w:val="28"/>
          <w:szCs w:val="28"/>
        </w:rPr>
        <w:t xml:space="preserve"> – это комплекс специальных помещений, в которых осуществляют прием пищевых продуктов, их хран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ние, первичную (холодную) и тепловую кулинарную обработку и раздачу г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товой пищи.</w:t>
      </w:r>
    </w:p>
    <w:p w:rsidR="00825AAC" w:rsidRPr="005C0CE3" w:rsidRDefault="00825AAC" w:rsidP="005C0CE3">
      <w:pPr>
        <w:pStyle w:val="3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t>Пищеблок стационаров – больниц, диспансеров, родильных домов – с</w:t>
      </w:r>
      <w:r w:rsidRPr="005C0CE3">
        <w:rPr>
          <w:color w:val="000000"/>
          <w:szCs w:val="28"/>
        </w:rPr>
        <w:t>о</w:t>
      </w:r>
      <w:r w:rsidRPr="005C0CE3">
        <w:rPr>
          <w:color w:val="000000"/>
          <w:szCs w:val="28"/>
        </w:rPr>
        <w:t>стоит из службы приготовления пищи и буфетов-раздаточных со столовыми в палатных отделениях. Служба приготовления пищи – это комплекс скла</w:t>
      </w:r>
      <w:r w:rsidRPr="005C0CE3">
        <w:rPr>
          <w:color w:val="000000"/>
          <w:szCs w:val="28"/>
        </w:rPr>
        <w:t>д</w:t>
      </w:r>
      <w:r w:rsidRPr="005C0CE3">
        <w:rPr>
          <w:color w:val="000000"/>
          <w:szCs w:val="28"/>
        </w:rPr>
        <w:t>ских, производственных, служебных и бытовых (для персонала) помещений.</w:t>
      </w:r>
    </w:p>
    <w:p w:rsidR="005C0CE3" w:rsidRDefault="00825AAC" w:rsidP="005C0CE3">
      <w:pPr>
        <w:pStyle w:val="3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t>Пищеблоки больниц бывают централизованными и децентрализованн</w:t>
      </w:r>
      <w:r w:rsidRPr="005C0CE3">
        <w:rPr>
          <w:color w:val="000000"/>
          <w:szCs w:val="28"/>
        </w:rPr>
        <w:t>ы</w:t>
      </w:r>
      <w:r w:rsidRPr="005C0CE3">
        <w:rPr>
          <w:color w:val="000000"/>
          <w:szCs w:val="28"/>
        </w:rPr>
        <w:t>ми.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  <w:u w:val="single"/>
        </w:rPr>
        <w:t>Централизованный пищеблок</w:t>
      </w:r>
      <w:r w:rsidRPr="005C0CE3">
        <w:rPr>
          <w:color w:val="000000"/>
          <w:sz w:val="28"/>
          <w:szCs w:val="28"/>
        </w:rPr>
        <w:t xml:space="preserve"> (центральная кухня) располагается: а) внутри общего здания – в однокорпусных больницах, имеющих до 300 коек; б) в отдельном здании – в крупных многокорпусных больницах.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 централизованных пищеблоках готовая пища доставляется в буфеты в групповой транспортной посуде, откуда поступает в столовые отделений (для ходячих больных) или в палаты к постели больного. Эта система имеет н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достатки, так как пища перекладывается из одной посуды в другую, повторно нагревается, что отражается на ее вкусовых и других качествах, может инф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цироваться при нарушениях правил транспортировки. С гигиенических поз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ций лучше доставлять пищу из центральной кухни больницы, минуя буфе</w:t>
      </w:r>
      <w:r w:rsidRPr="005C0CE3">
        <w:rPr>
          <w:color w:val="000000"/>
          <w:sz w:val="28"/>
          <w:szCs w:val="28"/>
        </w:rPr>
        <w:t>т</w:t>
      </w:r>
      <w:r w:rsidRPr="005C0CE3">
        <w:rPr>
          <w:color w:val="000000"/>
          <w:sz w:val="28"/>
          <w:szCs w:val="28"/>
        </w:rPr>
        <w:t>ную, используя для этого мармитные тележки.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  <w:u w:val="single"/>
        </w:rPr>
        <w:t xml:space="preserve">При децентрализованном пищеблоке </w:t>
      </w:r>
      <w:r w:rsidRPr="005C0CE3">
        <w:rPr>
          <w:color w:val="000000"/>
          <w:sz w:val="28"/>
          <w:szCs w:val="28"/>
        </w:rPr>
        <w:t>имеется центральная заготовочная, где готовят полуфабрикаты, и кухни-доготовочные лечебных корпусов, о</w:t>
      </w:r>
      <w:r w:rsidRPr="005C0CE3">
        <w:rPr>
          <w:color w:val="000000"/>
          <w:sz w:val="28"/>
          <w:szCs w:val="28"/>
        </w:rPr>
        <w:t>т</w:t>
      </w:r>
      <w:r w:rsidRPr="005C0CE3">
        <w:rPr>
          <w:color w:val="000000"/>
          <w:sz w:val="28"/>
          <w:szCs w:val="28"/>
        </w:rPr>
        <w:t>куда готовую пищу отпускают непосредственно больным. Кухня-доготовочная становится частью лечебного отделения.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Целесообразно снабжение пищеблоков больниц полуфабрикатами. Это позволяет отказаться от первичной, наиболее грязной обработки продуктов.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Центральная заготовочная децентрализованного пищеблока (служба приготовления пищи) с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стоит из следующих помещений: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lastRenderedPageBreak/>
        <w:t>а) производственные – отдельные цеха заготовки овощей, мяса и птицы, рыбы, кондитерский цех, моечная кухонной посуды, экспедиции главного и инфекционного корпусов, моечной тары;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складские – охлаждаемые камеры раздельного хранения мяса, рыбы, молочных продуктов, фруктов и зелени, отходов (с отдельным наружным выходом); отдельные кладовые для овощей, хлеба, сухих продуктов, кваш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ний, а также</w:t>
      </w:r>
      <w:r w:rsid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белья и инвентаря; тарная; загрузочная;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служебные и бытовые – комнаты заведующего производством и</w:t>
      </w:r>
      <w:r w:rsid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персонала, помещение кладовщика, комната личной гигиены персонала, убо</w:t>
      </w:r>
      <w:r w:rsidRPr="005C0CE3">
        <w:rPr>
          <w:color w:val="000000"/>
          <w:sz w:val="28"/>
          <w:szCs w:val="28"/>
        </w:rPr>
        <w:t>р</w:t>
      </w:r>
      <w:r w:rsidRPr="005C0CE3">
        <w:rPr>
          <w:color w:val="000000"/>
          <w:sz w:val="28"/>
          <w:szCs w:val="28"/>
        </w:rPr>
        <w:t>ные для персонала, гардеробная с душевой кабиной.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Водоснабжение</w:t>
      </w:r>
      <w:r w:rsidRPr="005C0CE3">
        <w:rPr>
          <w:color w:val="000000"/>
          <w:sz w:val="28"/>
          <w:szCs w:val="28"/>
        </w:rPr>
        <w:t xml:space="preserve"> пищеблоков осуществляется путем присоединения к централизованной системе водопровода, при его отсутствии оборудуется внутренний водопровод с водозабором из артезианской скважины, колодцев, каптажей. Качество воды в системах водоснабжения организации должно отвечать гигиеническим требованиям, предъявляемым к качеству воды центр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лизованных систем питьевого водоснабжения и нецентрализованного вод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снабжения.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Все производственные цеха оборудуются раковинами с подводкой гор</w:t>
      </w:r>
      <w:r w:rsidRPr="005C0CE3">
        <w:rPr>
          <w:color w:val="000000"/>
          <w:sz w:val="28"/>
          <w:szCs w:val="28"/>
        </w:rPr>
        <w:t>я</w:t>
      </w:r>
      <w:r w:rsidRPr="005C0CE3">
        <w:rPr>
          <w:color w:val="000000"/>
          <w:sz w:val="28"/>
          <w:szCs w:val="28"/>
        </w:rPr>
        <w:t>чей и холодной воды. При этом следует предусматривать такие конструкции смесителей, которые исключают повторное загря</w:t>
      </w:r>
      <w:r w:rsidRPr="005C0CE3">
        <w:rPr>
          <w:color w:val="000000"/>
          <w:sz w:val="28"/>
          <w:szCs w:val="28"/>
        </w:rPr>
        <w:t>з</w:t>
      </w:r>
      <w:r w:rsidRPr="005C0CE3">
        <w:rPr>
          <w:color w:val="000000"/>
          <w:sz w:val="28"/>
          <w:szCs w:val="28"/>
        </w:rPr>
        <w:t>нение рук после мытья.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Горячая и холодная вода подводится ко всем моечным ваннам и раков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нам с установкой смесителей, а также, при необходимости, к технологич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скому оборудованию.</w:t>
      </w:r>
    </w:p>
    <w:p w:rsidR="00825AAC" w:rsidRPr="005C0CE3" w:rsidRDefault="00825AAC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t>Температура горячей воды в точке разбора должна быть не ниже 6</w:t>
      </w:r>
      <w:r w:rsidR="005C0CE3" w:rsidRPr="005C0CE3">
        <w:rPr>
          <w:color w:val="000000"/>
          <w:szCs w:val="28"/>
        </w:rPr>
        <w:t>5°С</w:t>
      </w:r>
      <w:r w:rsidRPr="005C0CE3">
        <w:rPr>
          <w:color w:val="000000"/>
          <w:szCs w:val="28"/>
        </w:rPr>
        <w:t>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Для сетей горячего водоснабжения используются материалы, выдерживающие температуру в</w:t>
      </w:r>
      <w:r w:rsidRPr="005C0CE3">
        <w:rPr>
          <w:color w:val="000000"/>
          <w:sz w:val="28"/>
          <w:szCs w:val="28"/>
        </w:rPr>
        <w:t>ы</w:t>
      </w:r>
      <w:r w:rsidRPr="005C0CE3">
        <w:rPr>
          <w:color w:val="000000"/>
          <w:sz w:val="28"/>
          <w:szCs w:val="28"/>
        </w:rPr>
        <w:t>ше 6</w:t>
      </w:r>
      <w:r w:rsidR="005C0CE3" w:rsidRPr="005C0CE3">
        <w:rPr>
          <w:color w:val="000000"/>
          <w:sz w:val="28"/>
          <w:szCs w:val="28"/>
        </w:rPr>
        <w:t>5°С</w:t>
      </w:r>
      <w:r w:rsidRPr="005C0CE3">
        <w:rPr>
          <w:color w:val="000000"/>
          <w:sz w:val="28"/>
          <w:szCs w:val="28"/>
        </w:rPr>
        <w:t>.</w:t>
      </w:r>
    </w:p>
    <w:p w:rsidR="00825AAC" w:rsidRPr="005C0CE3" w:rsidRDefault="00825AAC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t>Запрещается использовать горячую воду из системы водяного от</w:t>
      </w:r>
      <w:r w:rsidRPr="005C0CE3">
        <w:rPr>
          <w:color w:val="000000"/>
          <w:szCs w:val="28"/>
        </w:rPr>
        <w:t>о</w:t>
      </w:r>
      <w:r w:rsidRPr="005C0CE3">
        <w:rPr>
          <w:color w:val="000000"/>
          <w:szCs w:val="28"/>
        </w:rPr>
        <w:t>пления для технологических, хозяйственно-бытовых целей, а также обработки технологического оборудования, тары, инвентаря и пом</w:t>
      </w:r>
      <w:r w:rsidRPr="005C0CE3">
        <w:rPr>
          <w:color w:val="000000"/>
          <w:szCs w:val="28"/>
        </w:rPr>
        <w:t>е</w:t>
      </w:r>
      <w:r w:rsidRPr="005C0CE3">
        <w:rPr>
          <w:color w:val="000000"/>
          <w:szCs w:val="28"/>
        </w:rPr>
        <w:t>щений.</w:t>
      </w:r>
    </w:p>
    <w:p w:rsidR="00825AAC" w:rsidRPr="005C0CE3" w:rsidRDefault="00825AAC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lastRenderedPageBreak/>
        <w:t>Во всех котломоечных, посудомоечных (в т.ч. буфетных отделениях) должны быть установлены резервные электротитаны с подводкой воды к м</w:t>
      </w:r>
      <w:r w:rsidRPr="005C0CE3">
        <w:rPr>
          <w:color w:val="000000"/>
          <w:szCs w:val="28"/>
        </w:rPr>
        <w:t>о</w:t>
      </w:r>
      <w:r w:rsidRPr="005C0CE3">
        <w:rPr>
          <w:color w:val="000000"/>
          <w:szCs w:val="28"/>
        </w:rPr>
        <w:t>ечным ваннам.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37F">
        <w:rPr>
          <w:bCs/>
          <w:color w:val="000000"/>
          <w:sz w:val="28"/>
          <w:szCs w:val="28"/>
        </w:rPr>
        <w:t>Отведение производственных и хозяйственно-бытовых сточных вод</w:t>
      </w:r>
      <w:r w:rsidRPr="00CA437F">
        <w:rPr>
          <w:color w:val="000000"/>
          <w:sz w:val="28"/>
          <w:szCs w:val="28"/>
        </w:rPr>
        <w:t xml:space="preserve"> осуществляется в систему централизованных канализационных</w:t>
      </w:r>
      <w:r w:rsidRPr="005C0CE3">
        <w:rPr>
          <w:color w:val="000000"/>
          <w:sz w:val="28"/>
          <w:szCs w:val="28"/>
        </w:rPr>
        <w:t xml:space="preserve"> очистных с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 xml:space="preserve">оружений, при их отсутствии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по санитарно-эпидемиологическому заключ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нию органов и учреждений госсанэпидслужбы в систему локальных очис</w:t>
      </w:r>
      <w:r w:rsidRPr="005C0CE3">
        <w:rPr>
          <w:color w:val="000000"/>
          <w:sz w:val="28"/>
          <w:szCs w:val="28"/>
        </w:rPr>
        <w:t>т</w:t>
      </w:r>
      <w:r w:rsidRPr="005C0CE3">
        <w:rPr>
          <w:color w:val="000000"/>
          <w:sz w:val="28"/>
          <w:szCs w:val="28"/>
        </w:rPr>
        <w:t>ных сооружений канализации.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Внутренняя система канализации производственных и хозяйс</w:t>
      </w:r>
      <w:r w:rsidRPr="005C0CE3">
        <w:rPr>
          <w:color w:val="000000"/>
          <w:sz w:val="28"/>
          <w:szCs w:val="28"/>
        </w:rPr>
        <w:t>т</w:t>
      </w:r>
      <w:r w:rsidRPr="005C0CE3">
        <w:rPr>
          <w:color w:val="000000"/>
          <w:sz w:val="28"/>
          <w:szCs w:val="28"/>
        </w:rPr>
        <w:t>венно-бытовых сточных вод должна быть раздельной с самостоятельными выпусками во внутриплощадочную сеть канализ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ции.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Для освещения</w:t>
      </w:r>
      <w:r w:rsidRPr="005C0CE3">
        <w:rPr>
          <w:color w:val="000000"/>
          <w:sz w:val="28"/>
          <w:szCs w:val="28"/>
        </w:rPr>
        <w:t xml:space="preserve"> производственных помещений и складов прим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няются светильники во влаго-пылезащитном исполнении. На рабочих местах не должна создаваться блесткость. Светильники общего освещения размещаются равномерно по пом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щению. Светильники не размещаются над плитами, технологическим оборудованием, разделочными столами. При необходимости р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бочие места оборудуются дополнительными источниками освещения. Осветительные приб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ры должны иметь защитную арматуру.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Для защиты работающих от шума</w:t>
      </w:r>
      <w:r w:rsidRPr="005C0CE3">
        <w:rPr>
          <w:color w:val="000000"/>
          <w:sz w:val="28"/>
          <w:szCs w:val="28"/>
        </w:rPr>
        <w:t xml:space="preserve"> в помещениях, где разм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щается оборудование, генерирующее шум, осуществляются следу</w:t>
      </w:r>
      <w:r w:rsidRPr="005C0CE3">
        <w:rPr>
          <w:color w:val="000000"/>
          <w:sz w:val="28"/>
          <w:szCs w:val="28"/>
        </w:rPr>
        <w:t>ю</w:t>
      </w:r>
      <w:r w:rsidRPr="005C0CE3">
        <w:rPr>
          <w:color w:val="000000"/>
          <w:sz w:val="28"/>
          <w:szCs w:val="28"/>
        </w:rPr>
        <w:t>щие мероприятия по защите от его вредного воздействия: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отделка помещений звукопоглощающим материалами;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установка электродвигателей на амортизаторы с применением звукоп</w:t>
      </w:r>
      <w:r w:rsidR="00825AAC" w:rsidRPr="005C0CE3">
        <w:rPr>
          <w:color w:val="000000"/>
          <w:sz w:val="28"/>
          <w:szCs w:val="28"/>
        </w:rPr>
        <w:t>о</w:t>
      </w:r>
      <w:r w:rsidR="00825AAC" w:rsidRPr="005C0CE3">
        <w:rPr>
          <w:color w:val="000000"/>
          <w:sz w:val="28"/>
          <w:szCs w:val="28"/>
        </w:rPr>
        <w:t>глощающих кожухов, установка оборудования на вибропоглощающие фу</w:t>
      </w:r>
      <w:r w:rsidR="00825AAC" w:rsidRPr="005C0CE3">
        <w:rPr>
          <w:color w:val="000000"/>
          <w:sz w:val="28"/>
          <w:szCs w:val="28"/>
        </w:rPr>
        <w:t>н</w:t>
      </w:r>
      <w:r w:rsidR="00825AAC" w:rsidRPr="005C0CE3">
        <w:rPr>
          <w:color w:val="000000"/>
          <w:sz w:val="28"/>
          <w:szCs w:val="28"/>
        </w:rPr>
        <w:t>даменты;</w:t>
      </w:r>
    </w:p>
    <w:p w:rsidR="00825AAC" w:rsidRPr="005C0CE3" w:rsidRDefault="005C0CE3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825AAC" w:rsidRPr="005C0CE3">
        <w:rPr>
          <w:color w:val="000000"/>
          <w:szCs w:val="28"/>
        </w:rPr>
        <w:t>своевременное устранение неисправностей, увеличивающих шум при работе оборудов</w:t>
      </w:r>
      <w:r w:rsidR="00825AAC" w:rsidRPr="005C0CE3">
        <w:rPr>
          <w:color w:val="000000"/>
          <w:szCs w:val="28"/>
        </w:rPr>
        <w:t>а</w:t>
      </w:r>
      <w:r w:rsidR="00825AAC" w:rsidRPr="005C0CE3">
        <w:rPr>
          <w:color w:val="000000"/>
          <w:szCs w:val="28"/>
        </w:rPr>
        <w:t>ния;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постоянный контроль за креплением движущихся частей машин и механизмов, проверка состояния амортизационных прокладок, сма</w:t>
      </w:r>
      <w:r w:rsidR="00825AAC" w:rsidRPr="005C0CE3">
        <w:rPr>
          <w:color w:val="000000"/>
          <w:sz w:val="28"/>
          <w:szCs w:val="28"/>
        </w:rPr>
        <w:t>з</w:t>
      </w:r>
      <w:r w:rsidR="00825AAC" w:rsidRPr="005C0CE3">
        <w:rPr>
          <w:color w:val="000000"/>
          <w:sz w:val="28"/>
          <w:szCs w:val="28"/>
        </w:rPr>
        <w:t>ки и</w:t>
      </w:r>
      <w:r>
        <w:rPr>
          <w:color w:val="000000"/>
          <w:sz w:val="28"/>
          <w:szCs w:val="28"/>
        </w:rPr>
        <w:t> </w:t>
      </w:r>
      <w:r w:rsidRPr="005C0CE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. </w:t>
      </w:r>
      <w:r w:rsidRPr="005C0CE3">
        <w:rPr>
          <w:color w:val="000000"/>
          <w:sz w:val="28"/>
          <w:szCs w:val="28"/>
        </w:rPr>
        <w:t>д.</w:t>
      </w:r>
      <w:r w:rsidR="00825AAC" w:rsidRPr="005C0CE3">
        <w:rPr>
          <w:color w:val="000000"/>
          <w:sz w:val="28"/>
          <w:szCs w:val="28"/>
        </w:rPr>
        <w:t>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своевременная профилактика и ремонт оборудования;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 </w:t>
      </w:r>
      <w:r w:rsidR="00825AAC" w:rsidRPr="005C0CE3">
        <w:rPr>
          <w:color w:val="000000"/>
          <w:sz w:val="28"/>
          <w:szCs w:val="28"/>
        </w:rPr>
        <w:t>эксплуатация оборудования в режимах, указанных в паспорте заводов-изготовителей;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размещение рабочих мест, машин и механизмов таким образом, чтобы воздействие шума на работников было минимальным;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размещение рабочих мест официантов, барменов, буфетчиков в обеденных залах в наименее шумных местах, удаленных от эстрады, акустич</w:t>
      </w:r>
      <w:r w:rsidR="00825AAC" w:rsidRPr="005C0CE3">
        <w:rPr>
          <w:color w:val="000000"/>
          <w:sz w:val="28"/>
          <w:szCs w:val="28"/>
        </w:rPr>
        <w:t>е</w:t>
      </w:r>
      <w:r w:rsidR="00825AAC" w:rsidRPr="005C0CE3">
        <w:rPr>
          <w:color w:val="000000"/>
          <w:sz w:val="28"/>
          <w:szCs w:val="28"/>
        </w:rPr>
        <w:t>ских систем;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ограничение выходной мощности музыкального оформления в помещениях для посетит</w:t>
      </w:r>
      <w:r w:rsidR="00825AAC" w:rsidRPr="005C0CE3">
        <w:rPr>
          <w:color w:val="000000"/>
          <w:sz w:val="28"/>
          <w:szCs w:val="28"/>
        </w:rPr>
        <w:t>е</w:t>
      </w:r>
      <w:r w:rsidR="00825AAC" w:rsidRPr="005C0CE3">
        <w:rPr>
          <w:color w:val="000000"/>
          <w:sz w:val="28"/>
          <w:szCs w:val="28"/>
        </w:rPr>
        <w:t>лей;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организация мест кратковременного отдыха работников в помещениях, оборудованных средствами звукоизоляции и звукопоглощ</w:t>
      </w:r>
      <w:r w:rsidR="00825AAC" w:rsidRPr="005C0CE3">
        <w:rPr>
          <w:color w:val="000000"/>
          <w:sz w:val="28"/>
          <w:szCs w:val="28"/>
        </w:rPr>
        <w:t>е</w:t>
      </w:r>
      <w:r w:rsidR="00825AAC" w:rsidRPr="005C0CE3">
        <w:rPr>
          <w:color w:val="000000"/>
          <w:sz w:val="28"/>
          <w:szCs w:val="28"/>
        </w:rPr>
        <w:t>ния;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 xml:space="preserve">устройство в горячих цехах подвесных потолков на расстоянии 40 </w:t>
      </w:r>
      <w:r>
        <w:rPr>
          <w:color w:val="000000"/>
          <w:sz w:val="28"/>
          <w:szCs w:val="28"/>
        </w:rPr>
        <w:t>–</w:t>
      </w:r>
      <w:r w:rsidRPr="005C0CE3">
        <w:rPr>
          <w:color w:val="000000"/>
          <w:sz w:val="28"/>
          <w:szCs w:val="28"/>
        </w:rPr>
        <w:t xml:space="preserve"> </w:t>
      </w:r>
      <w:r w:rsidR="00825AAC" w:rsidRPr="005C0CE3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> </w:t>
      </w:r>
      <w:r w:rsidRPr="005C0CE3">
        <w:rPr>
          <w:color w:val="000000"/>
          <w:sz w:val="28"/>
          <w:szCs w:val="28"/>
        </w:rPr>
        <w:t>см</w:t>
      </w:r>
      <w:r w:rsidR="00825AAC" w:rsidRPr="005C0CE3">
        <w:rPr>
          <w:color w:val="000000"/>
          <w:sz w:val="28"/>
          <w:szCs w:val="28"/>
        </w:rPr>
        <w:t xml:space="preserve"> от перекрытия.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Стены производственных помещений</w:t>
      </w:r>
      <w:r w:rsidRPr="005C0CE3">
        <w:rPr>
          <w:color w:val="000000"/>
          <w:sz w:val="28"/>
          <w:szCs w:val="28"/>
        </w:rPr>
        <w:t xml:space="preserve"> на высоту не менее 1,7</w:t>
      </w:r>
      <w:r w:rsidR="005C0CE3">
        <w:rPr>
          <w:color w:val="000000"/>
          <w:sz w:val="28"/>
          <w:szCs w:val="28"/>
        </w:rPr>
        <w:t> </w:t>
      </w:r>
      <w:r w:rsidR="005C0CE3" w:rsidRPr="005C0CE3">
        <w:rPr>
          <w:color w:val="000000"/>
          <w:sz w:val="28"/>
          <w:szCs w:val="28"/>
        </w:rPr>
        <w:t>м</w:t>
      </w:r>
      <w:r w:rsidRPr="005C0CE3">
        <w:rPr>
          <w:color w:val="000000"/>
          <w:sz w:val="28"/>
          <w:szCs w:val="28"/>
        </w:rPr>
        <w:t xml:space="preserve"> отделываются облицовочной плиткой или другими материалами, выдержива</w:t>
      </w:r>
      <w:r w:rsidRPr="005C0CE3">
        <w:rPr>
          <w:color w:val="000000"/>
          <w:sz w:val="28"/>
          <w:szCs w:val="28"/>
        </w:rPr>
        <w:t>ю</w:t>
      </w:r>
      <w:r w:rsidRPr="005C0CE3">
        <w:rPr>
          <w:color w:val="000000"/>
          <w:sz w:val="28"/>
          <w:szCs w:val="28"/>
        </w:rPr>
        <w:t>щими влажную уборку и дезинфекцию. Потолки оштукатуриваются и беля</w:t>
      </w:r>
      <w:r w:rsidRPr="005C0CE3">
        <w:rPr>
          <w:color w:val="000000"/>
          <w:sz w:val="28"/>
          <w:szCs w:val="28"/>
        </w:rPr>
        <w:t>т</w:t>
      </w:r>
      <w:r w:rsidRPr="005C0CE3">
        <w:rPr>
          <w:color w:val="000000"/>
          <w:sz w:val="28"/>
          <w:szCs w:val="28"/>
        </w:rPr>
        <w:t>ся или отделываются другими материалами. Полы выполняются из удар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прочных материалов, исключающих скольжение и имеют уклоны к сливным трапам.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Инвентарь</w:t>
      </w:r>
      <w:r w:rsidRPr="005C0CE3">
        <w:rPr>
          <w:color w:val="000000"/>
          <w:sz w:val="28"/>
          <w:szCs w:val="28"/>
        </w:rPr>
        <w:t xml:space="preserve"> закрепляется за каждым цехом и имеет специальную марк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ровку.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Разделочные доски и ножи маркируются в соответствии с обрабатываемым на них проду</w:t>
      </w:r>
      <w:r w:rsidRPr="005C0CE3">
        <w:rPr>
          <w:color w:val="000000"/>
          <w:sz w:val="28"/>
          <w:szCs w:val="28"/>
        </w:rPr>
        <w:t>к</w:t>
      </w:r>
      <w:r w:rsidRPr="005C0CE3">
        <w:rPr>
          <w:color w:val="000000"/>
          <w:sz w:val="28"/>
          <w:szCs w:val="28"/>
        </w:rPr>
        <w:t xml:space="preserve">том: </w:t>
      </w:r>
      <w:r w:rsidR="005C0CE3">
        <w:rPr>
          <w:color w:val="000000"/>
          <w:sz w:val="28"/>
          <w:szCs w:val="28"/>
        </w:rPr>
        <w:t>«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М</w:t>
      </w:r>
      <w:r w:rsidR="005C0CE3">
        <w:rPr>
          <w:color w:val="000000"/>
          <w:sz w:val="28"/>
          <w:szCs w:val="28"/>
        </w:rPr>
        <w:t>»</w:t>
      </w:r>
      <w:r w:rsidR="005C0CE3" w:rsidRPr="005C0CE3">
        <w:rPr>
          <w:color w:val="000000"/>
          <w:sz w:val="28"/>
          <w:szCs w:val="28"/>
        </w:rPr>
        <w:t xml:space="preserve">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 xml:space="preserve">сырое мясо, </w:t>
      </w:r>
      <w:r w:rsidR="005C0CE3">
        <w:rPr>
          <w:color w:val="000000"/>
          <w:sz w:val="28"/>
          <w:szCs w:val="28"/>
        </w:rPr>
        <w:t>«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Р</w:t>
      </w:r>
      <w:r w:rsidR="005C0CE3">
        <w:rPr>
          <w:color w:val="000000"/>
          <w:sz w:val="28"/>
          <w:szCs w:val="28"/>
        </w:rPr>
        <w:t>»</w:t>
      </w:r>
      <w:r w:rsidR="005C0CE3" w:rsidRPr="005C0CE3">
        <w:rPr>
          <w:color w:val="000000"/>
          <w:sz w:val="28"/>
          <w:szCs w:val="28"/>
        </w:rPr>
        <w:t xml:space="preserve">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 xml:space="preserve">сырая рыба, </w:t>
      </w:r>
      <w:r w:rsidR="005C0CE3">
        <w:rPr>
          <w:color w:val="000000"/>
          <w:sz w:val="28"/>
          <w:szCs w:val="28"/>
        </w:rPr>
        <w:t>«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О</w:t>
      </w:r>
      <w:r w:rsidR="005C0CE3">
        <w:rPr>
          <w:color w:val="000000"/>
          <w:sz w:val="28"/>
          <w:szCs w:val="28"/>
        </w:rPr>
        <w:t>»</w:t>
      </w:r>
      <w:r w:rsidR="005C0CE3" w:rsidRPr="005C0CE3">
        <w:rPr>
          <w:color w:val="000000"/>
          <w:sz w:val="28"/>
          <w:szCs w:val="28"/>
        </w:rPr>
        <w:t xml:space="preserve">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 xml:space="preserve">сырые овощи, </w:t>
      </w:r>
      <w:r w:rsidR="005C0CE3">
        <w:rPr>
          <w:color w:val="000000"/>
          <w:sz w:val="28"/>
          <w:szCs w:val="28"/>
        </w:rPr>
        <w:t>«</w:t>
      </w:r>
      <w:r w:rsidR="005C0CE3" w:rsidRPr="005C0CE3">
        <w:rPr>
          <w:color w:val="000000"/>
          <w:sz w:val="28"/>
          <w:szCs w:val="28"/>
        </w:rPr>
        <w:t>В</w:t>
      </w:r>
      <w:r w:rsidRPr="005C0CE3">
        <w:rPr>
          <w:color w:val="000000"/>
          <w:sz w:val="28"/>
          <w:szCs w:val="28"/>
        </w:rPr>
        <w:t>М</w:t>
      </w:r>
      <w:r w:rsidR="005C0CE3">
        <w:rPr>
          <w:color w:val="000000"/>
          <w:sz w:val="28"/>
          <w:szCs w:val="28"/>
        </w:rPr>
        <w:t>»</w:t>
      </w:r>
      <w:r w:rsidR="005C0CE3" w:rsidRPr="005C0CE3">
        <w:rPr>
          <w:color w:val="000000"/>
          <w:sz w:val="28"/>
          <w:szCs w:val="28"/>
        </w:rPr>
        <w:t xml:space="preserve">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 xml:space="preserve">вареное мясо, </w:t>
      </w:r>
      <w:r w:rsidR="005C0CE3">
        <w:rPr>
          <w:color w:val="000000"/>
          <w:sz w:val="28"/>
          <w:szCs w:val="28"/>
        </w:rPr>
        <w:t>«</w:t>
      </w:r>
      <w:r w:rsidR="005C0CE3" w:rsidRPr="005C0CE3">
        <w:rPr>
          <w:color w:val="000000"/>
          <w:sz w:val="28"/>
          <w:szCs w:val="28"/>
        </w:rPr>
        <w:t>В</w:t>
      </w:r>
      <w:r w:rsidRPr="005C0CE3">
        <w:rPr>
          <w:color w:val="000000"/>
          <w:sz w:val="28"/>
          <w:szCs w:val="28"/>
        </w:rPr>
        <w:t>Р</w:t>
      </w:r>
      <w:r w:rsidR="005C0CE3">
        <w:rPr>
          <w:color w:val="000000"/>
          <w:sz w:val="28"/>
          <w:szCs w:val="28"/>
        </w:rPr>
        <w:t>»</w:t>
      </w:r>
      <w:r w:rsidR="005C0CE3" w:rsidRPr="005C0CE3">
        <w:rPr>
          <w:color w:val="000000"/>
          <w:sz w:val="28"/>
          <w:szCs w:val="28"/>
        </w:rPr>
        <w:t xml:space="preserve">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 xml:space="preserve">вареная рыба, </w:t>
      </w:r>
      <w:r w:rsidR="005C0CE3">
        <w:rPr>
          <w:color w:val="000000"/>
          <w:sz w:val="28"/>
          <w:szCs w:val="28"/>
        </w:rPr>
        <w:t>«</w:t>
      </w:r>
      <w:r w:rsidR="005C0CE3" w:rsidRPr="005C0CE3">
        <w:rPr>
          <w:color w:val="000000"/>
          <w:sz w:val="28"/>
          <w:szCs w:val="28"/>
        </w:rPr>
        <w:t>В</w:t>
      </w:r>
      <w:r w:rsidRPr="005C0CE3">
        <w:rPr>
          <w:color w:val="000000"/>
          <w:sz w:val="28"/>
          <w:szCs w:val="28"/>
        </w:rPr>
        <w:t>О</w:t>
      </w:r>
      <w:r w:rsidR="005C0CE3">
        <w:rPr>
          <w:color w:val="000000"/>
          <w:sz w:val="28"/>
          <w:szCs w:val="28"/>
        </w:rPr>
        <w:t>»</w:t>
      </w:r>
      <w:r w:rsidR="005C0CE3" w:rsidRPr="005C0CE3">
        <w:rPr>
          <w:color w:val="000000"/>
          <w:sz w:val="28"/>
          <w:szCs w:val="28"/>
        </w:rPr>
        <w:t xml:space="preserve">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 xml:space="preserve">вареные овощи, </w:t>
      </w:r>
      <w:r w:rsidR="005C0CE3">
        <w:rPr>
          <w:color w:val="000000"/>
          <w:sz w:val="28"/>
          <w:szCs w:val="28"/>
        </w:rPr>
        <w:t>«</w:t>
      </w:r>
      <w:r w:rsidR="005C0CE3" w:rsidRPr="005C0CE3">
        <w:rPr>
          <w:color w:val="000000"/>
          <w:sz w:val="28"/>
          <w:szCs w:val="28"/>
        </w:rPr>
        <w:t>М</w:t>
      </w:r>
      <w:r w:rsidRPr="005C0CE3">
        <w:rPr>
          <w:color w:val="000000"/>
          <w:sz w:val="28"/>
          <w:szCs w:val="28"/>
        </w:rPr>
        <w:t>Г</w:t>
      </w:r>
      <w:r w:rsidR="005C0CE3">
        <w:rPr>
          <w:color w:val="000000"/>
          <w:sz w:val="28"/>
          <w:szCs w:val="28"/>
        </w:rPr>
        <w:t>»</w:t>
      </w:r>
      <w:r w:rsidR="005C0CE3" w:rsidRPr="005C0CE3">
        <w:rPr>
          <w:color w:val="000000"/>
          <w:sz w:val="28"/>
          <w:szCs w:val="28"/>
        </w:rPr>
        <w:t xml:space="preserve">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 xml:space="preserve">мясная гастрономия, </w:t>
      </w:r>
      <w:r w:rsidR="005C0CE3">
        <w:rPr>
          <w:color w:val="000000"/>
          <w:sz w:val="28"/>
          <w:szCs w:val="28"/>
        </w:rPr>
        <w:t>«</w:t>
      </w:r>
      <w:r w:rsidR="005C0CE3" w:rsidRPr="005C0CE3">
        <w:rPr>
          <w:color w:val="000000"/>
          <w:sz w:val="28"/>
          <w:szCs w:val="28"/>
        </w:rPr>
        <w:t>З</w:t>
      </w:r>
      <w:r w:rsidRPr="005C0CE3">
        <w:rPr>
          <w:color w:val="000000"/>
          <w:sz w:val="28"/>
          <w:szCs w:val="28"/>
        </w:rPr>
        <w:t>елень</w:t>
      </w:r>
      <w:r w:rsidR="005C0CE3">
        <w:rPr>
          <w:color w:val="000000"/>
          <w:sz w:val="28"/>
          <w:szCs w:val="28"/>
        </w:rPr>
        <w:t>»</w:t>
      </w:r>
      <w:r w:rsidR="005C0CE3" w:rsidRPr="005C0CE3">
        <w:rPr>
          <w:color w:val="000000"/>
          <w:sz w:val="28"/>
          <w:szCs w:val="28"/>
        </w:rPr>
        <w:t>,</w:t>
      </w:r>
      <w:r w:rsidRPr="005C0CE3">
        <w:rPr>
          <w:color w:val="000000"/>
          <w:sz w:val="28"/>
          <w:szCs w:val="28"/>
        </w:rPr>
        <w:t xml:space="preserve"> </w:t>
      </w:r>
      <w:r w:rsidR="005C0CE3">
        <w:rPr>
          <w:color w:val="000000"/>
          <w:sz w:val="28"/>
          <w:szCs w:val="28"/>
        </w:rPr>
        <w:t>«</w:t>
      </w:r>
      <w:r w:rsidR="005C0CE3" w:rsidRPr="005C0CE3">
        <w:rPr>
          <w:color w:val="000000"/>
          <w:sz w:val="28"/>
          <w:szCs w:val="28"/>
        </w:rPr>
        <w:t>К</w:t>
      </w:r>
      <w:r w:rsidRPr="005C0CE3">
        <w:rPr>
          <w:color w:val="000000"/>
          <w:sz w:val="28"/>
          <w:szCs w:val="28"/>
        </w:rPr>
        <w:t>О</w:t>
      </w:r>
      <w:r w:rsidR="005C0CE3">
        <w:rPr>
          <w:color w:val="000000"/>
          <w:sz w:val="28"/>
          <w:szCs w:val="28"/>
        </w:rPr>
        <w:t>»</w:t>
      </w:r>
      <w:r w:rsidR="005C0CE3" w:rsidRPr="005C0CE3">
        <w:rPr>
          <w:color w:val="000000"/>
          <w:sz w:val="28"/>
          <w:szCs w:val="28"/>
        </w:rPr>
        <w:t xml:space="preserve">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 xml:space="preserve">квашеные овощи, </w:t>
      </w:r>
      <w:r w:rsidR="005C0CE3">
        <w:rPr>
          <w:color w:val="000000"/>
          <w:sz w:val="28"/>
          <w:szCs w:val="28"/>
        </w:rPr>
        <w:t>«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ельдь</w:t>
      </w:r>
      <w:r w:rsidR="005C0CE3">
        <w:rPr>
          <w:color w:val="000000"/>
          <w:sz w:val="28"/>
          <w:szCs w:val="28"/>
        </w:rPr>
        <w:t>»</w:t>
      </w:r>
      <w:r w:rsidR="005C0CE3" w:rsidRPr="005C0CE3">
        <w:rPr>
          <w:color w:val="000000"/>
          <w:sz w:val="28"/>
          <w:szCs w:val="28"/>
        </w:rPr>
        <w:t>,</w:t>
      </w:r>
      <w:r w:rsidRPr="005C0CE3">
        <w:rPr>
          <w:color w:val="000000"/>
          <w:sz w:val="28"/>
          <w:szCs w:val="28"/>
        </w:rPr>
        <w:t xml:space="preserve"> </w:t>
      </w:r>
      <w:r w:rsidR="005C0CE3">
        <w:rPr>
          <w:color w:val="000000"/>
          <w:sz w:val="28"/>
          <w:szCs w:val="28"/>
        </w:rPr>
        <w:t>«</w:t>
      </w:r>
      <w:r w:rsidR="005C0CE3" w:rsidRPr="005C0CE3">
        <w:rPr>
          <w:color w:val="000000"/>
          <w:sz w:val="28"/>
          <w:szCs w:val="28"/>
        </w:rPr>
        <w:t>X</w:t>
      </w:r>
      <w:r w:rsidR="005C0CE3">
        <w:rPr>
          <w:color w:val="000000"/>
          <w:sz w:val="28"/>
          <w:szCs w:val="28"/>
        </w:rPr>
        <w:t>»</w:t>
      </w:r>
      <w:r w:rsidR="005C0CE3" w:rsidRPr="005C0CE3">
        <w:rPr>
          <w:color w:val="000000"/>
          <w:sz w:val="28"/>
          <w:szCs w:val="28"/>
        </w:rPr>
        <w:t xml:space="preserve">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 xml:space="preserve">хлеб, </w:t>
      </w:r>
      <w:r w:rsidR="005C0CE3">
        <w:rPr>
          <w:color w:val="000000"/>
          <w:sz w:val="28"/>
          <w:szCs w:val="28"/>
        </w:rPr>
        <w:t>«</w:t>
      </w:r>
      <w:r w:rsidR="005C0CE3" w:rsidRPr="005C0CE3">
        <w:rPr>
          <w:color w:val="000000"/>
          <w:sz w:val="28"/>
          <w:szCs w:val="28"/>
        </w:rPr>
        <w:t>Р</w:t>
      </w:r>
      <w:r w:rsidRPr="005C0CE3">
        <w:rPr>
          <w:color w:val="000000"/>
          <w:sz w:val="28"/>
          <w:szCs w:val="28"/>
        </w:rPr>
        <w:t>Г</w:t>
      </w:r>
      <w:r w:rsidR="005C0CE3">
        <w:rPr>
          <w:color w:val="000000"/>
          <w:sz w:val="28"/>
          <w:szCs w:val="28"/>
        </w:rPr>
        <w:t>»</w:t>
      </w:r>
      <w:r w:rsidR="005C0CE3" w:rsidRPr="005C0CE3">
        <w:rPr>
          <w:color w:val="000000"/>
          <w:sz w:val="28"/>
          <w:szCs w:val="28"/>
        </w:rPr>
        <w:t xml:space="preserve">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рыбная гастрономия.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Колода для разруба мяса устанавливается на крестовине или специал</w:t>
      </w:r>
      <w:r w:rsidRPr="005C0CE3">
        <w:rPr>
          <w:color w:val="000000"/>
          <w:sz w:val="28"/>
          <w:szCs w:val="28"/>
        </w:rPr>
        <w:t>ь</w:t>
      </w:r>
      <w:r w:rsidRPr="005C0CE3">
        <w:rPr>
          <w:color w:val="000000"/>
          <w:sz w:val="28"/>
          <w:szCs w:val="28"/>
        </w:rPr>
        <w:t>ной подставке, скрепляется металлическими обручами, ежедневно по окончании работы зачищается ножом и п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сыпается солью. Периодически по мере необходимости колоду спиливают и обструг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вают.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lastRenderedPageBreak/>
        <w:t>После каждой технологической операции разделочный инвентарь (ножи, доски и др.) подвергают санитарной обработке: механической очистке, м</w:t>
      </w:r>
      <w:r w:rsidRPr="005C0CE3">
        <w:rPr>
          <w:color w:val="000000"/>
          <w:sz w:val="28"/>
          <w:szCs w:val="28"/>
        </w:rPr>
        <w:t>ы</w:t>
      </w:r>
      <w:r w:rsidRPr="005C0CE3">
        <w:rPr>
          <w:color w:val="000000"/>
          <w:sz w:val="28"/>
          <w:szCs w:val="28"/>
        </w:rPr>
        <w:t>тью горячей водой с моющими средствами, ополаскиванию горячей проточной водой. Хранят инвентарь в специально отв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денном месте.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Для транспортирования</w:t>
      </w:r>
      <w:r w:rsidRPr="005C0CE3">
        <w:rPr>
          <w:i/>
          <w:iCs/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пищевых продуктов с баз, снабжающих л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чебно-профилактические учреждения, а также при доставке готовых блюд в о</w:t>
      </w:r>
      <w:r w:rsidRPr="005C0CE3">
        <w:rPr>
          <w:color w:val="000000"/>
          <w:sz w:val="28"/>
          <w:szCs w:val="28"/>
        </w:rPr>
        <w:t>т</w:t>
      </w:r>
      <w:r w:rsidRPr="005C0CE3">
        <w:rPr>
          <w:color w:val="000000"/>
          <w:sz w:val="28"/>
          <w:szCs w:val="28"/>
        </w:rPr>
        <w:t>деления должен использоваться автотранспорт, имеющий разрешение для перевозки пищевых продуктов (санитарный па</w:t>
      </w:r>
      <w:r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порт).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Автотранспорт для перевозки готовой пищи и пищевых продуктов до</w:t>
      </w:r>
      <w:r w:rsidRPr="005C0CE3">
        <w:rPr>
          <w:color w:val="000000"/>
          <w:sz w:val="28"/>
          <w:szCs w:val="28"/>
        </w:rPr>
        <w:t>л</w:t>
      </w:r>
      <w:r w:rsidRPr="005C0CE3">
        <w:rPr>
          <w:color w:val="000000"/>
          <w:sz w:val="28"/>
          <w:szCs w:val="28"/>
        </w:rPr>
        <w:t>жен быть чистым. Ежедневно, а в случае загрязнения транспорта и после каждой перевозки пищевых продуктов и готовой пищи он должен промыват</w:t>
      </w:r>
      <w:r w:rsidRPr="005C0CE3">
        <w:rPr>
          <w:color w:val="000000"/>
          <w:sz w:val="28"/>
          <w:szCs w:val="28"/>
        </w:rPr>
        <w:t>ь</w:t>
      </w:r>
      <w:r w:rsidRPr="005C0CE3">
        <w:rPr>
          <w:color w:val="000000"/>
          <w:sz w:val="28"/>
          <w:szCs w:val="28"/>
        </w:rPr>
        <w:t>ся. Промывка автотранспорта производится в гараже, где должна быть пр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дусмотрена площадка для мытья транспорта со стоком воды в ливневую канал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зацию.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Мясо доставляют тушами, полутушами без тары, уложенное на чистый брезент и накрытое им.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Картофель и овощи перевозят навалом, без тары.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Молоко транспортируют в бутылях, пакетах и опломбированных флягах.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Творог и сметану – в плотно закрытой таре и (или) в упаковке изготов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теля.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Сливочное масло – в ящиках.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Хлеб доставляют в закрытом транспорте в лотках или гладковыструга</w:t>
      </w:r>
      <w:r w:rsidRPr="005C0CE3">
        <w:rPr>
          <w:color w:val="000000"/>
          <w:sz w:val="28"/>
          <w:szCs w:val="28"/>
        </w:rPr>
        <w:t>н</w:t>
      </w:r>
      <w:r w:rsidRPr="005C0CE3">
        <w:rPr>
          <w:color w:val="000000"/>
          <w:sz w:val="28"/>
          <w:szCs w:val="28"/>
        </w:rPr>
        <w:t>ных ящиках.</w:t>
      </w:r>
    </w:p>
    <w:p w:rsidR="00825AAC" w:rsidRPr="005C0CE3" w:rsidRDefault="00825AAC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t>Мясные, рыбные и овощные полуфабрикаты доставляют в маркирова</w:t>
      </w:r>
      <w:r w:rsidRPr="005C0CE3">
        <w:rPr>
          <w:color w:val="000000"/>
          <w:szCs w:val="28"/>
        </w:rPr>
        <w:t>н</w:t>
      </w:r>
      <w:r w:rsidRPr="005C0CE3">
        <w:rPr>
          <w:color w:val="000000"/>
          <w:szCs w:val="28"/>
        </w:rPr>
        <w:t>ной металлической, полимерной, деревянной таре с крышками, которую з</w:t>
      </w:r>
      <w:r w:rsidRPr="005C0CE3">
        <w:rPr>
          <w:color w:val="000000"/>
          <w:szCs w:val="28"/>
        </w:rPr>
        <w:t>а</w:t>
      </w:r>
      <w:r w:rsidRPr="005C0CE3">
        <w:rPr>
          <w:color w:val="000000"/>
          <w:szCs w:val="28"/>
        </w:rPr>
        <w:t>прещено использовать для хранения сырья и готовой продукции.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При приеме</w:t>
      </w:r>
      <w:r w:rsidRPr="005C0CE3">
        <w:rPr>
          <w:color w:val="000000"/>
          <w:sz w:val="28"/>
          <w:szCs w:val="28"/>
        </w:rPr>
        <w:t xml:space="preserve"> необходимо учитывать, что пищевые продукты, пост</w:t>
      </w:r>
      <w:r w:rsidRPr="005C0CE3">
        <w:rPr>
          <w:color w:val="000000"/>
          <w:sz w:val="28"/>
          <w:szCs w:val="28"/>
        </w:rPr>
        <w:t>у</w:t>
      </w:r>
      <w:r w:rsidRPr="005C0CE3">
        <w:rPr>
          <w:color w:val="000000"/>
          <w:sz w:val="28"/>
          <w:szCs w:val="28"/>
        </w:rPr>
        <w:t>пающие на пищеблок, должны соответствовать требованиям действующей но</w:t>
      </w:r>
      <w:r w:rsidRPr="005C0CE3">
        <w:rPr>
          <w:color w:val="000000"/>
          <w:sz w:val="28"/>
          <w:szCs w:val="28"/>
        </w:rPr>
        <w:t>р</w:t>
      </w:r>
      <w:r w:rsidRPr="005C0CE3">
        <w:rPr>
          <w:color w:val="000000"/>
          <w:sz w:val="28"/>
          <w:szCs w:val="28"/>
        </w:rPr>
        <w:t xml:space="preserve">мативно-технической документации и </w:t>
      </w:r>
      <w:r w:rsidRPr="005C0CE3">
        <w:rPr>
          <w:i/>
          <w:iCs/>
          <w:color w:val="000000"/>
          <w:sz w:val="28"/>
          <w:szCs w:val="28"/>
        </w:rPr>
        <w:t xml:space="preserve">сопровождаться </w:t>
      </w:r>
      <w:r w:rsidRPr="005C0CE3">
        <w:rPr>
          <w:i/>
          <w:iCs/>
          <w:color w:val="000000"/>
          <w:sz w:val="28"/>
          <w:szCs w:val="28"/>
        </w:rPr>
        <w:lastRenderedPageBreak/>
        <w:t>документами, устанавл</w:t>
      </w:r>
      <w:r w:rsidRPr="005C0CE3">
        <w:rPr>
          <w:i/>
          <w:iCs/>
          <w:color w:val="000000"/>
          <w:sz w:val="28"/>
          <w:szCs w:val="28"/>
        </w:rPr>
        <w:t>и</w:t>
      </w:r>
      <w:r w:rsidRPr="005C0CE3">
        <w:rPr>
          <w:i/>
          <w:iCs/>
          <w:color w:val="000000"/>
          <w:sz w:val="28"/>
          <w:szCs w:val="28"/>
        </w:rPr>
        <w:t>вающими их качество (сопроводительные документы).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Не допускаются к приему пищевые продукты без сопроводительных документов, с исте</w:t>
      </w:r>
      <w:r w:rsidRPr="005C0CE3">
        <w:rPr>
          <w:color w:val="000000"/>
          <w:sz w:val="28"/>
          <w:szCs w:val="28"/>
        </w:rPr>
        <w:t>к</w:t>
      </w:r>
      <w:r w:rsidRPr="005C0CE3">
        <w:rPr>
          <w:color w:val="000000"/>
          <w:sz w:val="28"/>
          <w:szCs w:val="28"/>
        </w:rPr>
        <w:t>шим сроком хранения, с признаками порчи.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 сопроводительном документе о качестве особо скоропортящихся продуктов дол</w:t>
      </w:r>
      <w:r w:rsidRPr="005C0CE3">
        <w:rPr>
          <w:color w:val="000000"/>
          <w:sz w:val="28"/>
          <w:szCs w:val="28"/>
        </w:rPr>
        <w:t>ж</w:t>
      </w:r>
      <w:r w:rsidRPr="005C0CE3">
        <w:rPr>
          <w:color w:val="000000"/>
          <w:sz w:val="28"/>
          <w:szCs w:val="28"/>
        </w:rPr>
        <w:t>ны быть указаны дата и час выработки продукта, а также дата и час его конечного срока хранения.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 xml:space="preserve">На продовольственные базы, снабжающие лечебно-профилактические учреждения, допускается к приемке </w:t>
      </w:r>
      <w:r w:rsidRPr="005C0CE3">
        <w:rPr>
          <w:i/>
          <w:iCs/>
          <w:color w:val="000000"/>
          <w:sz w:val="28"/>
          <w:szCs w:val="28"/>
        </w:rPr>
        <w:t>мясо</w:t>
      </w:r>
      <w:r w:rsidRPr="005C0CE3">
        <w:rPr>
          <w:color w:val="000000"/>
          <w:sz w:val="28"/>
          <w:szCs w:val="28"/>
        </w:rPr>
        <w:t xml:space="preserve"> только при наличии клейма и ветеринарного свидетельства, выданного учреждениями государственной вет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ринарной службы. Мясо с ветеринарным свидетельством, но без клейма, а также условно годное пр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нимать категорически запрещается. Допускается приемка мяса и яйца не н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же II категории.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Прием продуктов и проверку сопроводительных документов проводит кладовщик (</w:t>
      </w:r>
      <w:r w:rsidR="005C0CE3" w:rsidRPr="005C0CE3">
        <w:rPr>
          <w:color w:val="000000"/>
          <w:sz w:val="28"/>
          <w:szCs w:val="28"/>
        </w:rPr>
        <w:t>зав.</w:t>
      </w:r>
      <w:r w:rsidR="005C0CE3">
        <w:rPr>
          <w:color w:val="000000"/>
          <w:sz w:val="28"/>
          <w:szCs w:val="28"/>
        </w:rPr>
        <w:t xml:space="preserve"> 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кладом) с участием заведующего производством (шеф-повара), диетсестры.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Скоропортящиеся и особо скоропортящиеся продукты перевозят охлаждаемым или изотермическим транспортом, обеспечива</w:t>
      </w:r>
      <w:r w:rsidRPr="005C0CE3">
        <w:rPr>
          <w:color w:val="000000"/>
          <w:sz w:val="28"/>
          <w:szCs w:val="28"/>
        </w:rPr>
        <w:t>ю</w:t>
      </w:r>
      <w:r w:rsidRPr="005C0CE3">
        <w:rPr>
          <w:color w:val="000000"/>
          <w:sz w:val="28"/>
          <w:szCs w:val="28"/>
        </w:rPr>
        <w:t>щим сохранение температурных режимов транспортировки. Количество поставляемых скор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портящихся продуктов должно соответствовать емкостям имеющегося в о</w:t>
      </w:r>
      <w:r w:rsidRPr="005C0CE3">
        <w:rPr>
          <w:color w:val="000000"/>
          <w:sz w:val="28"/>
          <w:szCs w:val="28"/>
        </w:rPr>
        <w:t>р</w:t>
      </w:r>
      <w:r w:rsidRPr="005C0CE3">
        <w:rPr>
          <w:color w:val="000000"/>
          <w:sz w:val="28"/>
          <w:szCs w:val="28"/>
        </w:rPr>
        <w:t>ганизации холодильного оборудования.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Кулинарные и кондитерские изделия перевозятся в специально предн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значенном для этих целей транспорте в промаркированной и чистой таре.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 xml:space="preserve">Для предотвращения возникновения и распространения инфекционных заболеваний и массовых неинфекционных заболеваний (отравлений) </w:t>
      </w:r>
      <w:r w:rsidRPr="005C0CE3">
        <w:rPr>
          <w:i/>
          <w:iCs/>
          <w:color w:val="000000"/>
          <w:sz w:val="28"/>
          <w:szCs w:val="28"/>
        </w:rPr>
        <w:t>запрещается прин</w:t>
      </w:r>
      <w:r w:rsidRPr="005C0CE3">
        <w:rPr>
          <w:i/>
          <w:iCs/>
          <w:color w:val="000000"/>
          <w:sz w:val="28"/>
          <w:szCs w:val="28"/>
        </w:rPr>
        <w:t>и</w:t>
      </w:r>
      <w:r w:rsidRPr="005C0CE3">
        <w:rPr>
          <w:i/>
          <w:iCs/>
          <w:color w:val="000000"/>
          <w:sz w:val="28"/>
          <w:szCs w:val="28"/>
        </w:rPr>
        <w:t>мать: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продовольственное сырье и пищевые продукты без документов, подтверждающих их кач</w:t>
      </w:r>
      <w:r w:rsidR="00825AAC" w:rsidRPr="005C0CE3">
        <w:rPr>
          <w:color w:val="000000"/>
          <w:sz w:val="28"/>
          <w:szCs w:val="28"/>
        </w:rPr>
        <w:t>е</w:t>
      </w:r>
      <w:r w:rsidR="00825AAC" w:rsidRPr="005C0CE3">
        <w:rPr>
          <w:color w:val="000000"/>
          <w:sz w:val="28"/>
          <w:szCs w:val="28"/>
        </w:rPr>
        <w:t>ство и безопасность;</w:t>
      </w:r>
    </w:p>
    <w:p w:rsidR="00825AAC" w:rsidRPr="005C0CE3" w:rsidRDefault="005C0CE3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– </w:t>
      </w:r>
      <w:r w:rsidR="00825AAC" w:rsidRPr="005C0CE3">
        <w:rPr>
          <w:color w:val="000000"/>
          <w:szCs w:val="28"/>
        </w:rPr>
        <w:t>мясо и субпродукты всех видов сельскохозяйственных животных без клейма и ветерина</w:t>
      </w:r>
      <w:r w:rsidR="00825AAC" w:rsidRPr="005C0CE3">
        <w:rPr>
          <w:color w:val="000000"/>
          <w:szCs w:val="28"/>
        </w:rPr>
        <w:t>р</w:t>
      </w:r>
      <w:r w:rsidR="00825AAC" w:rsidRPr="005C0CE3">
        <w:rPr>
          <w:color w:val="000000"/>
          <w:szCs w:val="28"/>
        </w:rPr>
        <w:t>ного свидетельства;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рыбу, раков, сельскохозяйственную птицу без ветеринарного свид</w:t>
      </w:r>
      <w:r w:rsidR="00825AAC" w:rsidRPr="005C0CE3">
        <w:rPr>
          <w:color w:val="000000"/>
          <w:sz w:val="28"/>
          <w:szCs w:val="28"/>
        </w:rPr>
        <w:t>е</w:t>
      </w:r>
      <w:r w:rsidR="00825AAC" w:rsidRPr="005C0CE3">
        <w:rPr>
          <w:color w:val="000000"/>
          <w:sz w:val="28"/>
          <w:szCs w:val="28"/>
        </w:rPr>
        <w:t>тельства;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непотрошеную птицу (кроме дичи);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 xml:space="preserve">яйца с загрязненной скорлупой, с насечкой, </w:t>
      </w:r>
      <w:r>
        <w:rPr>
          <w:color w:val="000000"/>
          <w:sz w:val="28"/>
          <w:szCs w:val="28"/>
        </w:rPr>
        <w:t>«</w:t>
      </w:r>
      <w:r w:rsidRPr="005C0CE3">
        <w:rPr>
          <w:color w:val="000000"/>
          <w:sz w:val="28"/>
          <w:szCs w:val="28"/>
        </w:rPr>
        <w:t>т</w:t>
      </w:r>
      <w:r w:rsidR="00825AAC" w:rsidRPr="005C0CE3">
        <w:rPr>
          <w:color w:val="000000"/>
          <w:sz w:val="28"/>
          <w:szCs w:val="28"/>
        </w:rPr>
        <w:t>ек</w:t>
      </w:r>
      <w:r>
        <w:rPr>
          <w:color w:val="000000"/>
          <w:sz w:val="28"/>
          <w:szCs w:val="28"/>
        </w:rPr>
        <w:t>»</w:t>
      </w:r>
      <w:r w:rsidRPr="005C0CE3">
        <w:rPr>
          <w:color w:val="000000"/>
          <w:sz w:val="28"/>
          <w:szCs w:val="28"/>
        </w:rPr>
        <w:t>,</w:t>
      </w:r>
      <w:r w:rsidR="00825AAC" w:rsidRPr="005C0C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5C0CE3">
        <w:rPr>
          <w:color w:val="000000"/>
          <w:sz w:val="28"/>
          <w:szCs w:val="28"/>
        </w:rPr>
        <w:t>б</w:t>
      </w:r>
      <w:r w:rsidR="00825AAC" w:rsidRPr="005C0CE3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>»</w:t>
      </w:r>
      <w:r w:rsidRPr="005C0CE3">
        <w:rPr>
          <w:color w:val="000000"/>
          <w:sz w:val="28"/>
          <w:szCs w:val="28"/>
        </w:rPr>
        <w:t>,</w:t>
      </w:r>
      <w:r w:rsidR="00825AAC" w:rsidRPr="005C0CE3">
        <w:rPr>
          <w:color w:val="000000"/>
          <w:sz w:val="28"/>
          <w:szCs w:val="28"/>
        </w:rPr>
        <w:t xml:space="preserve"> а также яйца из хозяйств, неблагополучных по сальмонеллезам, утиные и г</w:t>
      </w:r>
      <w:r w:rsidR="00825AAC" w:rsidRPr="005C0CE3">
        <w:rPr>
          <w:color w:val="000000"/>
          <w:sz w:val="28"/>
          <w:szCs w:val="28"/>
        </w:rPr>
        <w:t>у</w:t>
      </w:r>
      <w:r w:rsidR="00825AAC" w:rsidRPr="005C0CE3">
        <w:rPr>
          <w:color w:val="000000"/>
          <w:sz w:val="28"/>
          <w:szCs w:val="28"/>
        </w:rPr>
        <w:t>синые яйца, куриные из инкубатора (миражные);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 xml:space="preserve">консервы с нарушением герметичности банок, бомбажные, </w:t>
      </w:r>
      <w:r>
        <w:rPr>
          <w:color w:val="000000"/>
          <w:sz w:val="28"/>
          <w:szCs w:val="28"/>
        </w:rPr>
        <w:t>«</w:t>
      </w:r>
      <w:r w:rsidRPr="005C0CE3">
        <w:rPr>
          <w:color w:val="000000"/>
          <w:sz w:val="28"/>
          <w:szCs w:val="28"/>
        </w:rPr>
        <w:t>х</w:t>
      </w:r>
      <w:r w:rsidR="00825AAC" w:rsidRPr="005C0CE3">
        <w:rPr>
          <w:color w:val="000000"/>
          <w:sz w:val="28"/>
          <w:szCs w:val="28"/>
        </w:rPr>
        <w:t>лопуши</w:t>
      </w:r>
      <w:r>
        <w:rPr>
          <w:color w:val="000000"/>
          <w:sz w:val="28"/>
          <w:szCs w:val="28"/>
        </w:rPr>
        <w:t>»</w:t>
      </w:r>
      <w:r w:rsidRPr="005C0CE3">
        <w:rPr>
          <w:color w:val="000000"/>
          <w:sz w:val="28"/>
          <w:szCs w:val="28"/>
        </w:rPr>
        <w:t>,</w:t>
      </w:r>
      <w:r w:rsidR="00825AAC" w:rsidRPr="005C0CE3">
        <w:rPr>
          <w:color w:val="000000"/>
          <w:sz w:val="28"/>
          <w:szCs w:val="28"/>
        </w:rPr>
        <w:t xml:space="preserve"> банки с ржавчиной, д</w:t>
      </w:r>
      <w:r w:rsidR="00825AAC" w:rsidRPr="005C0CE3">
        <w:rPr>
          <w:color w:val="000000"/>
          <w:sz w:val="28"/>
          <w:szCs w:val="28"/>
        </w:rPr>
        <w:t>е</w:t>
      </w:r>
      <w:r w:rsidR="00825AAC" w:rsidRPr="005C0CE3">
        <w:rPr>
          <w:color w:val="000000"/>
          <w:sz w:val="28"/>
          <w:szCs w:val="28"/>
        </w:rPr>
        <w:t>формированные, без этикеток;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крупу, муку, сухофрукты и другие продукты, зараженные амбарными вредителями;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овощи и фрукты с наличием плесени и признаками гнили;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грибы несъедобные, некультивируемые съедобные, червивые, мятые;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пищевые продукты с истекшими сроками годности и признаками н</w:t>
      </w:r>
      <w:r w:rsidR="00825AAC" w:rsidRPr="005C0CE3">
        <w:rPr>
          <w:color w:val="000000"/>
          <w:sz w:val="28"/>
          <w:szCs w:val="28"/>
        </w:rPr>
        <w:t>е</w:t>
      </w:r>
      <w:r w:rsidR="00825AAC" w:rsidRPr="005C0CE3">
        <w:rPr>
          <w:color w:val="000000"/>
          <w:sz w:val="28"/>
          <w:szCs w:val="28"/>
        </w:rPr>
        <w:t>доброкачественности;</w:t>
      </w:r>
    </w:p>
    <w:p w:rsid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продукцию домашнего изготовления.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Продукты следует хранить</w:t>
      </w:r>
      <w:r w:rsidRPr="005C0CE3">
        <w:rPr>
          <w:color w:val="000000"/>
          <w:sz w:val="28"/>
          <w:szCs w:val="28"/>
        </w:rPr>
        <w:t xml:space="preserve"> согласно принятой классификации по в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дам продукции: сухие (мука, сахар, крупа, макаронные изделия и др.); хлеб; мясные, рыбные; молочно-жировые; гастрон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мические; овощи и фрукты.</w:t>
      </w:r>
    </w:p>
    <w:p w:rsidR="00825AAC" w:rsidRPr="005C0CE3" w:rsidRDefault="00825AAC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t>Сырье и готовые продукты следует хранить в отдельных холодильных камерах. В небольших организациях, имеющих одну хол</w:t>
      </w:r>
      <w:r w:rsidRPr="005C0CE3">
        <w:rPr>
          <w:color w:val="000000"/>
          <w:szCs w:val="28"/>
        </w:rPr>
        <w:t>о</w:t>
      </w:r>
      <w:r w:rsidRPr="005C0CE3">
        <w:rPr>
          <w:color w:val="000000"/>
          <w:szCs w:val="28"/>
        </w:rPr>
        <w:t>дильную камеру, а также в камере суточного запаса продуктов допускается их совместное кратковременное хранение с соблюдением условий товарного соседства (на о</w:t>
      </w:r>
      <w:r w:rsidRPr="005C0CE3">
        <w:rPr>
          <w:color w:val="000000"/>
          <w:szCs w:val="28"/>
        </w:rPr>
        <w:t>т</w:t>
      </w:r>
      <w:r w:rsidRPr="005C0CE3">
        <w:rPr>
          <w:color w:val="000000"/>
          <w:szCs w:val="28"/>
        </w:rPr>
        <w:t>дельных полках, стеллажах).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 xml:space="preserve">При хранении пищевых продуктов необходимо строго соблюдать </w:t>
      </w:r>
      <w:r w:rsidRPr="005C0CE3">
        <w:rPr>
          <w:i/>
          <w:iCs/>
          <w:color w:val="000000"/>
          <w:sz w:val="28"/>
          <w:szCs w:val="28"/>
        </w:rPr>
        <w:t>правила товарного соседс</w:t>
      </w:r>
      <w:r w:rsidRPr="005C0CE3">
        <w:rPr>
          <w:i/>
          <w:iCs/>
          <w:color w:val="000000"/>
          <w:sz w:val="28"/>
          <w:szCs w:val="28"/>
        </w:rPr>
        <w:t>т</w:t>
      </w:r>
      <w:r w:rsidRPr="005C0CE3">
        <w:rPr>
          <w:i/>
          <w:iCs/>
          <w:color w:val="000000"/>
          <w:sz w:val="28"/>
          <w:szCs w:val="28"/>
        </w:rPr>
        <w:t xml:space="preserve">ва, </w:t>
      </w:r>
      <w:r w:rsidRPr="005C0CE3">
        <w:rPr>
          <w:color w:val="000000"/>
          <w:sz w:val="28"/>
          <w:szCs w:val="28"/>
        </w:rPr>
        <w:t>нормы складирования, сроки годности и условия хранения.</w:t>
      </w:r>
    </w:p>
    <w:p w:rsidR="00825AAC" w:rsidRPr="005C0CE3" w:rsidRDefault="00825AAC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lastRenderedPageBreak/>
        <w:t>Не допускается совместное хранение сырых продуктов или полуфабрикатов с готовыми и</w:t>
      </w:r>
      <w:r w:rsidRPr="005C0CE3">
        <w:rPr>
          <w:color w:val="000000"/>
          <w:szCs w:val="28"/>
        </w:rPr>
        <w:t>з</w:t>
      </w:r>
      <w:r w:rsidRPr="005C0CE3">
        <w:rPr>
          <w:color w:val="000000"/>
          <w:szCs w:val="28"/>
        </w:rPr>
        <w:t>делиями, хранение испорченных или подозрительных по качеству продуктов совместно с доброкачественными, а также хранение в помещениях вместе с пищевыми продуктами тары, тележек, хозяйственных материалов и непищевых товаров. Сильно пахнущие продукты (сельди, сп</w:t>
      </w:r>
      <w:r w:rsidRPr="005C0CE3">
        <w:rPr>
          <w:color w:val="000000"/>
          <w:szCs w:val="28"/>
        </w:rPr>
        <w:t>е</w:t>
      </w:r>
      <w:r w:rsidRPr="005C0CE3">
        <w:rPr>
          <w:color w:val="000000"/>
          <w:szCs w:val="28"/>
        </w:rPr>
        <w:t>ции и</w:t>
      </w:r>
      <w:r w:rsidR="005C0CE3">
        <w:rPr>
          <w:color w:val="000000"/>
          <w:szCs w:val="28"/>
        </w:rPr>
        <w:t> </w:t>
      </w:r>
      <w:r w:rsidR="005C0CE3" w:rsidRPr="005C0CE3">
        <w:rPr>
          <w:color w:val="000000"/>
          <w:szCs w:val="28"/>
        </w:rPr>
        <w:t>т</w:t>
      </w:r>
      <w:r w:rsidR="005C0CE3">
        <w:rPr>
          <w:color w:val="000000"/>
          <w:szCs w:val="28"/>
        </w:rPr>
        <w:t>. </w:t>
      </w:r>
      <w:r w:rsidR="005C0CE3" w:rsidRPr="005C0CE3">
        <w:rPr>
          <w:color w:val="000000"/>
          <w:szCs w:val="28"/>
        </w:rPr>
        <w:t>п.</w:t>
      </w:r>
      <w:r w:rsidRPr="005C0CE3">
        <w:rPr>
          <w:color w:val="000000"/>
          <w:szCs w:val="28"/>
        </w:rPr>
        <w:t>) должны храниться отдельно от остальных продуктов.</w:t>
      </w:r>
    </w:p>
    <w:p w:rsidR="00825AAC" w:rsidRPr="005C0CE3" w:rsidRDefault="00825AAC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t>Продукты, имеющие специфический запах (специи, сельдь и</w:t>
      </w:r>
      <w:r w:rsidR="005C0CE3">
        <w:rPr>
          <w:color w:val="000000"/>
          <w:szCs w:val="28"/>
        </w:rPr>
        <w:t> </w:t>
      </w:r>
      <w:r w:rsidR="005C0CE3" w:rsidRPr="005C0CE3">
        <w:rPr>
          <w:color w:val="000000"/>
          <w:szCs w:val="28"/>
        </w:rPr>
        <w:t>т</w:t>
      </w:r>
      <w:r w:rsidR="005C0CE3">
        <w:rPr>
          <w:color w:val="000000"/>
          <w:szCs w:val="28"/>
        </w:rPr>
        <w:t>. </w:t>
      </w:r>
      <w:r w:rsidR="005C0CE3" w:rsidRPr="005C0CE3">
        <w:rPr>
          <w:color w:val="000000"/>
          <w:szCs w:val="28"/>
        </w:rPr>
        <w:t>д.</w:t>
      </w:r>
      <w:r w:rsidRPr="005C0CE3">
        <w:rPr>
          <w:color w:val="000000"/>
          <w:szCs w:val="28"/>
        </w:rPr>
        <w:t>), следует хранить отдельно от продуктов, воспринимающих п</w:t>
      </w:r>
      <w:r w:rsidRPr="005C0CE3">
        <w:rPr>
          <w:color w:val="000000"/>
          <w:szCs w:val="28"/>
        </w:rPr>
        <w:t>о</w:t>
      </w:r>
      <w:r w:rsidRPr="005C0CE3">
        <w:rPr>
          <w:color w:val="000000"/>
          <w:szCs w:val="28"/>
        </w:rPr>
        <w:t>сторонние запахи (масло сливочное, сыр, яйцо, чай, соль, сахар и др.)</w:t>
      </w:r>
    </w:p>
    <w:p w:rsidR="00825AAC" w:rsidRPr="005C0CE3" w:rsidRDefault="00825AAC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t>Холодильные камеры для хранения скоропортящихся продуктов должны иметь ма</w:t>
      </w:r>
      <w:r w:rsidRPr="005C0CE3">
        <w:rPr>
          <w:color w:val="000000"/>
          <w:szCs w:val="28"/>
        </w:rPr>
        <w:t>р</w:t>
      </w:r>
      <w:r w:rsidRPr="005C0CE3">
        <w:rPr>
          <w:color w:val="000000"/>
          <w:szCs w:val="28"/>
        </w:rPr>
        <w:t>кировку по видам продуктов.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i/>
          <w:iCs/>
          <w:color w:val="000000"/>
          <w:sz w:val="28"/>
          <w:szCs w:val="28"/>
        </w:rPr>
        <w:t>Хранение особо скоропортящихся продуктов</w:t>
      </w:r>
      <w:r w:rsidRPr="005C0CE3">
        <w:rPr>
          <w:color w:val="000000"/>
          <w:sz w:val="28"/>
          <w:szCs w:val="28"/>
        </w:rPr>
        <w:t xml:space="preserve"> осуществляется в соответствии с гигиенич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скими требованиями, предъявляемыми к условиям, срокам хранения особо скоропортящихся проду</w:t>
      </w:r>
      <w:r w:rsidRPr="005C0CE3">
        <w:rPr>
          <w:color w:val="000000"/>
          <w:sz w:val="28"/>
          <w:szCs w:val="28"/>
        </w:rPr>
        <w:t>к</w:t>
      </w:r>
      <w:r w:rsidRPr="005C0CE3">
        <w:rPr>
          <w:color w:val="000000"/>
          <w:sz w:val="28"/>
          <w:szCs w:val="28"/>
        </w:rPr>
        <w:t>тов.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Холодильные камеры для хранения продуктов следует об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 xml:space="preserve">рудовать стеллажами, легко поддающимися мойке, системами сбора и отвода конденсата, а при необходимости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подвесными балками с л</w:t>
      </w:r>
      <w:r w:rsidRPr="005C0CE3">
        <w:rPr>
          <w:color w:val="000000"/>
          <w:sz w:val="28"/>
          <w:szCs w:val="28"/>
        </w:rPr>
        <w:t>у</w:t>
      </w:r>
      <w:r w:rsidRPr="005C0CE3">
        <w:rPr>
          <w:color w:val="000000"/>
          <w:sz w:val="28"/>
          <w:szCs w:val="28"/>
        </w:rPr>
        <w:t>жеными крючьями или крючьями из нержавеющей стали.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 xml:space="preserve">Охлажденные </w:t>
      </w:r>
      <w:r w:rsidRPr="005C0CE3">
        <w:rPr>
          <w:color w:val="000000"/>
          <w:sz w:val="28"/>
          <w:szCs w:val="28"/>
          <w:u w:val="single"/>
        </w:rPr>
        <w:t>мясные туши, полутуши, четвертины</w:t>
      </w:r>
      <w:r w:rsidRPr="005C0CE3">
        <w:rPr>
          <w:color w:val="000000"/>
          <w:sz w:val="28"/>
          <w:szCs w:val="28"/>
        </w:rPr>
        <w:t xml:space="preserve"> подвешивают на крючьях так, чтобы они не соприкасались между собой, со стенами и п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лом помещения. Мороженое мясо хранят на стеллажах или подтоварниках шт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белями.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  <w:u w:val="single"/>
        </w:rPr>
        <w:t>Субпродукты</w:t>
      </w:r>
      <w:r w:rsidRPr="005C0CE3">
        <w:rPr>
          <w:color w:val="000000"/>
          <w:sz w:val="28"/>
          <w:szCs w:val="28"/>
        </w:rPr>
        <w:t xml:space="preserve"> хранят в таре поставщика на стеллажах или подтоварн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ках.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  <w:u w:val="single"/>
        </w:rPr>
        <w:t>Птицу</w:t>
      </w:r>
      <w:r w:rsidRPr="005C0CE3">
        <w:rPr>
          <w:color w:val="000000"/>
          <w:sz w:val="28"/>
          <w:szCs w:val="28"/>
        </w:rPr>
        <w:t xml:space="preserve"> мороженую или охлажденную хранят в таре поставщика на стеллажах или по</w:t>
      </w:r>
      <w:r w:rsidRPr="005C0CE3">
        <w:rPr>
          <w:color w:val="000000"/>
          <w:sz w:val="28"/>
          <w:szCs w:val="28"/>
        </w:rPr>
        <w:t>д</w:t>
      </w:r>
      <w:r w:rsidRPr="005C0CE3">
        <w:rPr>
          <w:color w:val="000000"/>
          <w:sz w:val="28"/>
          <w:szCs w:val="28"/>
        </w:rPr>
        <w:t>товарниках, укладывая в штабеля; для лучшей циркуляции воздуха между ящиками (коробами) рекомендуе</w:t>
      </w:r>
      <w:r w:rsidRPr="005C0CE3">
        <w:rPr>
          <w:color w:val="000000"/>
          <w:sz w:val="28"/>
          <w:szCs w:val="28"/>
        </w:rPr>
        <w:t>т</w:t>
      </w:r>
      <w:r w:rsidRPr="005C0CE3">
        <w:rPr>
          <w:color w:val="000000"/>
          <w:sz w:val="28"/>
          <w:szCs w:val="28"/>
        </w:rPr>
        <w:t>ся прокладывать рейки.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  <w:u w:val="single"/>
        </w:rPr>
        <w:t>Рыбу мороженую</w:t>
      </w:r>
      <w:r w:rsidRPr="005C0CE3">
        <w:rPr>
          <w:color w:val="000000"/>
          <w:sz w:val="28"/>
          <w:szCs w:val="28"/>
        </w:rPr>
        <w:t xml:space="preserve"> (филе рыбное) хранят на стеллажах или подтоварниках в таре поставщ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ка.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  <w:u w:val="single"/>
        </w:rPr>
        <w:lastRenderedPageBreak/>
        <w:t>Сметану, творог</w:t>
      </w:r>
      <w:r w:rsidRPr="005C0CE3">
        <w:rPr>
          <w:color w:val="000000"/>
          <w:sz w:val="28"/>
          <w:szCs w:val="28"/>
        </w:rPr>
        <w:t xml:space="preserve"> хранят в таре с крышкой. Не допускается оста</w:t>
      </w:r>
      <w:r w:rsidRPr="005C0CE3">
        <w:rPr>
          <w:color w:val="000000"/>
          <w:sz w:val="28"/>
          <w:szCs w:val="28"/>
        </w:rPr>
        <w:t>в</w:t>
      </w:r>
      <w:r w:rsidRPr="005C0CE3">
        <w:rPr>
          <w:color w:val="000000"/>
          <w:sz w:val="28"/>
          <w:szCs w:val="28"/>
        </w:rPr>
        <w:t>лять ложки, лопатки в таре с творогом и сметаной.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  <w:u w:val="single"/>
        </w:rPr>
        <w:t>Масло сливочное</w:t>
      </w:r>
      <w:r w:rsidRPr="005C0CE3">
        <w:rPr>
          <w:color w:val="000000"/>
          <w:sz w:val="28"/>
          <w:szCs w:val="28"/>
        </w:rPr>
        <w:t xml:space="preserve"> хранят в заводской таре или брусками, заверн</w:t>
      </w:r>
      <w:r w:rsidRPr="005C0CE3">
        <w:rPr>
          <w:color w:val="000000"/>
          <w:sz w:val="28"/>
          <w:szCs w:val="28"/>
        </w:rPr>
        <w:t>у</w:t>
      </w:r>
      <w:r w:rsidRPr="005C0CE3">
        <w:rPr>
          <w:color w:val="000000"/>
          <w:sz w:val="28"/>
          <w:szCs w:val="28"/>
        </w:rPr>
        <w:t xml:space="preserve">тыми в пергамент в лотках, масло топленое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в таре производ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теля.</w:t>
      </w:r>
    </w:p>
    <w:p w:rsidR="00825AAC" w:rsidRPr="005C0CE3" w:rsidRDefault="00825AAC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  <w:u w:val="single"/>
        </w:rPr>
        <w:t>Крупные сыры</w:t>
      </w:r>
      <w:r w:rsidRPr="005C0CE3">
        <w:rPr>
          <w:color w:val="000000"/>
          <w:szCs w:val="28"/>
        </w:rPr>
        <w:t xml:space="preserve"> хранят без тары на чистых стеллажах.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При укладке сыров один на другой между ними прокладываются картон или фанера.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  <w:u w:val="single"/>
        </w:rPr>
        <w:t>Мелкие сыры</w:t>
      </w:r>
      <w:r w:rsidRPr="005C0CE3">
        <w:rPr>
          <w:color w:val="000000"/>
          <w:sz w:val="28"/>
          <w:szCs w:val="28"/>
        </w:rPr>
        <w:t xml:space="preserve"> хранят в потребительской таре на полках или сте</w:t>
      </w:r>
      <w:r w:rsidRPr="005C0CE3">
        <w:rPr>
          <w:color w:val="000000"/>
          <w:sz w:val="28"/>
          <w:szCs w:val="28"/>
        </w:rPr>
        <w:t>л</w:t>
      </w:r>
      <w:r w:rsidRPr="005C0CE3">
        <w:rPr>
          <w:color w:val="000000"/>
          <w:sz w:val="28"/>
          <w:szCs w:val="28"/>
        </w:rPr>
        <w:t>лажах.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  <w:u w:val="single"/>
        </w:rPr>
        <w:t>Готовые мясопродукты</w:t>
      </w:r>
      <w:r w:rsidRPr="005C0CE3">
        <w:rPr>
          <w:color w:val="000000"/>
          <w:sz w:val="28"/>
          <w:szCs w:val="28"/>
        </w:rPr>
        <w:t xml:space="preserve"> (колбасы, окорока, сосиски, сардел</w:t>
      </w:r>
      <w:r w:rsidRPr="005C0CE3">
        <w:rPr>
          <w:color w:val="000000"/>
          <w:sz w:val="28"/>
          <w:szCs w:val="28"/>
        </w:rPr>
        <w:t>ь</w:t>
      </w:r>
      <w:r w:rsidRPr="005C0CE3">
        <w:rPr>
          <w:color w:val="000000"/>
          <w:sz w:val="28"/>
          <w:szCs w:val="28"/>
        </w:rPr>
        <w:t>ки) хранят в таре поставщ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ка или производственной таре.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  <w:u w:val="single"/>
        </w:rPr>
        <w:t>Яйцо</w:t>
      </w:r>
      <w:r w:rsidRPr="005C0CE3">
        <w:rPr>
          <w:color w:val="000000"/>
          <w:sz w:val="28"/>
          <w:szCs w:val="28"/>
        </w:rPr>
        <w:t xml:space="preserve"> в коробах хранят на подтоварниках в сухих прохладных помещ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 xml:space="preserve">ниях. Яичный порошок хранят в сухом помещении, меланж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при температ</w:t>
      </w:r>
      <w:r w:rsidRPr="005C0CE3">
        <w:rPr>
          <w:color w:val="000000"/>
          <w:sz w:val="28"/>
          <w:szCs w:val="28"/>
        </w:rPr>
        <w:t>у</w:t>
      </w:r>
      <w:r w:rsidRPr="005C0CE3">
        <w:rPr>
          <w:color w:val="000000"/>
          <w:sz w:val="28"/>
          <w:szCs w:val="28"/>
        </w:rPr>
        <w:t xml:space="preserve">ре не выше минус </w:t>
      </w:r>
      <w:r w:rsidR="005C0CE3" w:rsidRPr="005C0CE3">
        <w:rPr>
          <w:color w:val="000000"/>
          <w:sz w:val="28"/>
          <w:szCs w:val="28"/>
        </w:rPr>
        <w:t>6°С</w:t>
      </w:r>
      <w:r w:rsidRPr="005C0CE3">
        <w:rPr>
          <w:color w:val="000000"/>
          <w:sz w:val="28"/>
          <w:szCs w:val="28"/>
        </w:rPr>
        <w:t>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  <w:u w:val="single"/>
        </w:rPr>
        <w:t xml:space="preserve">Крупу и муку </w:t>
      </w:r>
      <w:r w:rsidRPr="005C0CE3">
        <w:rPr>
          <w:color w:val="000000"/>
          <w:sz w:val="28"/>
          <w:szCs w:val="28"/>
        </w:rPr>
        <w:t>хранят в мешках на подтоварниках в штабелях на расстоянии до пола не м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нее 15</w:t>
      </w:r>
      <w:r w:rsidR="005C0CE3">
        <w:rPr>
          <w:color w:val="000000"/>
          <w:sz w:val="28"/>
          <w:szCs w:val="28"/>
        </w:rPr>
        <w:t> </w:t>
      </w:r>
      <w:r w:rsidR="005C0CE3" w:rsidRPr="005C0CE3">
        <w:rPr>
          <w:color w:val="000000"/>
          <w:sz w:val="28"/>
          <w:szCs w:val="28"/>
        </w:rPr>
        <w:t>см</w:t>
      </w:r>
      <w:r w:rsidRPr="005C0CE3">
        <w:rPr>
          <w:color w:val="000000"/>
          <w:sz w:val="28"/>
          <w:szCs w:val="28"/>
        </w:rPr>
        <w:t>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  <w:u w:val="single"/>
        </w:rPr>
        <w:t xml:space="preserve">Хлеб </w:t>
      </w:r>
      <w:r w:rsidRPr="005C0CE3">
        <w:rPr>
          <w:color w:val="000000"/>
          <w:sz w:val="28"/>
          <w:szCs w:val="28"/>
        </w:rPr>
        <w:t>хранят на стеллажах, в шкафах. Для хранения хлеба рекомендуе</w:t>
      </w:r>
      <w:r w:rsidRPr="005C0CE3">
        <w:rPr>
          <w:color w:val="000000"/>
          <w:sz w:val="28"/>
          <w:szCs w:val="28"/>
        </w:rPr>
        <w:t>т</w:t>
      </w:r>
      <w:r w:rsidRPr="005C0CE3">
        <w:rPr>
          <w:color w:val="000000"/>
          <w:sz w:val="28"/>
          <w:szCs w:val="28"/>
        </w:rPr>
        <w:t>ся выделить отдельную кладовую. Ржаной и пшеничный хлеб хранят ра</w:t>
      </w:r>
      <w:r w:rsidRPr="005C0CE3">
        <w:rPr>
          <w:color w:val="000000"/>
          <w:sz w:val="28"/>
          <w:szCs w:val="28"/>
        </w:rPr>
        <w:t>з</w:t>
      </w:r>
      <w:r w:rsidRPr="005C0CE3">
        <w:rPr>
          <w:color w:val="000000"/>
          <w:sz w:val="28"/>
          <w:szCs w:val="28"/>
        </w:rPr>
        <w:t>дельно.</w:t>
      </w:r>
    </w:p>
    <w:p w:rsidR="00825AAC" w:rsidRPr="005C0CE3" w:rsidRDefault="00825AAC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t>Дверцы в шкафах для хлеба должны иметь отверстия для вентиляции. При уборке шкафов крошки следует сметать с полок специал</w:t>
      </w:r>
      <w:r w:rsidRPr="005C0CE3">
        <w:rPr>
          <w:color w:val="000000"/>
          <w:szCs w:val="28"/>
        </w:rPr>
        <w:t>ь</w:t>
      </w:r>
      <w:r w:rsidRPr="005C0CE3">
        <w:rPr>
          <w:color w:val="000000"/>
          <w:szCs w:val="28"/>
        </w:rPr>
        <w:t>ными щетками и не реже 1 раза в неделю тщательно прот</w:t>
      </w:r>
      <w:r w:rsidRPr="005C0CE3">
        <w:rPr>
          <w:color w:val="000000"/>
          <w:szCs w:val="28"/>
        </w:rPr>
        <w:t>и</w:t>
      </w:r>
      <w:r w:rsidRPr="005C0CE3">
        <w:rPr>
          <w:color w:val="000000"/>
          <w:szCs w:val="28"/>
        </w:rPr>
        <w:t xml:space="preserve">рать полки с использованием </w:t>
      </w:r>
      <w:r w:rsidR="005C0CE3" w:rsidRPr="005C0CE3">
        <w:rPr>
          <w:color w:val="000000"/>
          <w:szCs w:val="28"/>
        </w:rPr>
        <w:t>1</w:t>
      </w:r>
      <w:r w:rsidR="005C0CE3">
        <w:rPr>
          <w:color w:val="000000"/>
          <w:szCs w:val="28"/>
        </w:rPr>
        <w:t>%</w:t>
      </w:r>
      <w:r w:rsidRPr="005C0CE3">
        <w:rPr>
          <w:color w:val="000000"/>
          <w:szCs w:val="28"/>
        </w:rPr>
        <w:t>-ного раствора уксусной кислоты (профилактика картофельной болезни).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  <w:u w:val="single"/>
        </w:rPr>
        <w:t>Картофель и корнеплоды</w:t>
      </w:r>
      <w:r w:rsidRPr="005C0CE3">
        <w:rPr>
          <w:color w:val="000000"/>
          <w:sz w:val="28"/>
          <w:szCs w:val="28"/>
        </w:rPr>
        <w:t xml:space="preserve"> хранят в сухом, темном помещении; к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 xml:space="preserve">пусту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 xml:space="preserve">на отдельных стеллажах, в ларях; квашеные, соленые овощи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в бо</w:t>
      </w:r>
      <w:r w:rsidRPr="005C0CE3">
        <w:rPr>
          <w:color w:val="000000"/>
          <w:sz w:val="28"/>
          <w:szCs w:val="28"/>
        </w:rPr>
        <w:t>ч</w:t>
      </w:r>
      <w:r w:rsidRPr="005C0CE3">
        <w:rPr>
          <w:color w:val="000000"/>
          <w:sz w:val="28"/>
          <w:szCs w:val="28"/>
        </w:rPr>
        <w:t>ках, при температуре не выше 1</w:t>
      </w:r>
      <w:r w:rsidR="005C0CE3" w:rsidRPr="005C0CE3">
        <w:rPr>
          <w:color w:val="000000"/>
          <w:sz w:val="28"/>
          <w:szCs w:val="28"/>
        </w:rPr>
        <w:t>0°С.</w:t>
      </w:r>
      <w:r w:rsidR="005C0CE3">
        <w:rPr>
          <w:color w:val="000000"/>
          <w:sz w:val="28"/>
          <w:szCs w:val="28"/>
        </w:rPr>
        <w:t xml:space="preserve"> </w:t>
      </w:r>
      <w:r w:rsidR="005C0CE3" w:rsidRPr="005C0CE3">
        <w:rPr>
          <w:color w:val="000000"/>
          <w:sz w:val="28"/>
          <w:szCs w:val="28"/>
        </w:rPr>
        <w:t>Плоды</w:t>
      </w:r>
      <w:r w:rsidRPr="005C0CE3">
        <w:rPr>
          <w:color w:val="000000"/>
          <w:sz w:val="28"/>
          <w:szCs w:val="28"/>
        </w:rPr>
        <w:t xml:space="preserve"> и зелень хранят в ящиках в пр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хладном месте при температуре не выше 1</w:t>
      </w:r>
      <w:r w:rsidR="005C0CE3" w:rsidRPr="005C0CE3">
        <w:rPr>
          <w:color w:val="000000"/>
          <w:sz w:val="28"/>
          <w:szCs w:val="28"/>
        </w:rPr>
        <w:t>2°С</w:t>
      </w:r>
      <w:r w:rsidRPr="005C0CE3">
        <w:rPr>
          <w:color w:val="000000"/>
          <w:sz w:val="28"/>
          <w:szCs w:val="28"/>
        </w:rPr>
        <w:t>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  <w:u w:val="single"/>
        </w:rPr>
        <w:t xml:space="preserve">Замороженные </w:t>
      </w:r>
      <w:r w:rsidRPr="005C0CE3">
        <w:rPr>
          <w:color w:val="000000"/>
          <w:sz w:val="28"/>
          <w:szCs w:val="28"/>
        </w:rPr>
        <w:t>овощи, плоды, ягоды хранят в таре поставщика в низкотемпературных х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лодильных камерах.</w:t>
      </w:r>
    </w:p>
    <w:p w:rsidR="00825AAC" w:rsidRPr="005C0CE3" w:rsidRDefault="00825AAC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lastRenderedPageBreak/>
        <w:t>Маркировочный ярлык каждого тарного места с указанием срока годн</w:t>
      </w:r>
      <w:r w:rsidRPr="005C0CE3">
        <w:rPr>
          <w:color w:val="000000"/>
          <w:szCs w:val="28"/>
        </w:rPr>
        <w:t>о</w:t>
      </w:r>
      <w:r w:rsidRPr="005C0CE3">
        <w:rPr>
          <w:color w:val="000000"/>
          <w:szCs w:val="28"/>
        </w:rPr>
        <w:t>сти данного вида продукции следует сохранять до полного использования продукта.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Питание больных должно быть разнообразным и соответствовать лече</w:t>
      </w:r>
      <w:r w:rsidRPr="005C0CE3">
        <w:rPr>
          <w:color w:val="000000"/>
          <w:sz w:val="28"/>
          <w:szCs w:val="28"/>
        </w:rPr>
        <w:t>б</w:t>
      </w:r>
      <w:r w:rsidRPr="005C0CE3">
        <w:rPr>
          <w:color w:val="000000"/>
          <w:sz w:val="28"/>
          <w:szCs w:val="28"/>
        </w:rPr>
        <w:t>ным показаниям по химическому составу, энергоценности, набору проду</w:t>
      </w:r>
      <w:r w:rsidRPr="005C0CE3">
        <w:rPr>
          <w:color w:val="000000"/>
          <w:sz w:val="28"/>
          <w:szCs w:val="28"/>
        </w:rPr>
        <w:t>к</w:t>
      </w:r>
      <w:r w:rsidRPr="005C0CE3">
        <w:rPr>
          <w:color w:val="000000"/>
          <w:sz w:val="28"/>
          <w:szCs w:val="28"/>
        </w:rPr>
        <w:t>тов, режиму питания.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При приготовлении</w:t>
      </w:r>
      <w:r w:rsidRPr="005C0CE3">
        <w:rPr>
          <w:color w:val="000000"/>
          <w:sz w:val="28"/>
          <w:szCs w:val="28"/>
        </w:rPr>
        <w:t xml:space="preserve"> блюд необходимо </w:t>
      </w:r>
      <w:r w:rsidRPr="005C0CE3">
        <w:rPr>
          <w:i/>
          <w:iCs/>
          <w:color w:val="000000"/>
          <w:sz w:val="28"/>
          <w:szCs w:val="28"/>
        </w:rPr>
        <w:t>строго соблюдать поточность производстве</w:t>
      </w:r>
      <w:r w:rsidRPr="005C0CE3">
        <w:rPr>
          <w:i/>
          <w:iCs/>
          <w:color w:val="000000"/>
          <w:sz w:val="28"/>
          <w:szCs w:val="28"/>
        </w:rPr>
        <w:t>н</w:t>
      </w:r>
      <w:r w:rsidRPr="005C0CE3">
        <w:rPr>
          <w:i/>
          <w:iCs/>
          <w:color w:val="000000"/>
          <w:sz w:val="28"/>
          <w:szCs w:val="28"/>
        </w:rPr>
        <w:t>ного процесса.</w:t>
      </w:r>
      <w:r w:rsidRPr="005C0CE3">
        <w:rPr>
          <w:color w:val="000000"/>
          <w:sz w:val="28"/>
          <w:szCs w:val="28"/>
        </w:rPr>
        <w:t xml:space="preserve"> Нельзя допускать встречных потоков сырья и готовой продукции.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5C0CE3">
        <w:rPr>
          <w:color w:val="000000"/>
          <w:sz w:val="28"/>
          <w:szCs w:val="28"/>
          <w:u w:val="single"/>
        </w:rPr>
        <w:t>Обработка сырых и готовых продуктов производится раздельно в специально оборуд</w:t>
      </w:r>
      <w:r w:rsidRPr="005C0CE3">
        <w:rPr>
          <w:color w:val="000000"/>
          <w:sz w:val="28"/>
          <w:szCs w:val="28"/>
          <w:u w:val="single"/>
        </w:rPr>
        <w:t>о</w:t>
      </w:r>
      <w:r w:rsidRPr="005C0CE3">
        <w:rPr>
          <w:color w:val="000000"/>
          <w:sz w:val="28"/>
          <w:szCs w:val="28"/>
          <w:u w:val="single"/>
        </w:rPr>
        <w:t>ванных цехах: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 xml:space="preserve">Мясо дефростируют двумя способами. Медленное размораживание проводится в дефростере при температуре от 0 до + </w:t>
      </w:r>
      <w:r w:rsidR="005C0CE3" w:rsidRPr="005C0CE3">
        <w:rPr>
          <w:color w:val="000000"/>
          <w:sz w:val="28"/>
          <w:szCs w:val="28"/>
        </w:rPr>
        <w:t>6°С</w:t>
      </w:r>
      <w:r w:rsidRPr="005C0CE3">
        <w:rPr>
          <w:color w:val="000000"/>
          <w:sz w:val="28"/>
          <w:szCs w:val="28"/>
        </w:rPr>
        <w:t xml:space="preserve">, при отсутствии дефростера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в мясном цехе на производс</w:t>
      </w:r>
      <w:r w:rsidRPr="005C0CE3">
        <w:rPr>
          <w:color w:val="000000"/>
          <w:sz w:val="28"/>
          <w:szCs w:val="28"/>
        </w:rPr>
        <w:t>т</w:t>
      </w:r>
      <w:r w:rsidRPr="005C0CE3">
        <w:rPr>
          <w:color w:val="000000"/>
          <w:sz w:val="28"/>
          <w:szCs w:val="28"/>
        </w:rPr>
        <w:t>венных столах. Мясо в воде или около плиты не размораживают. Повторное замораживание дефростированного м</w:t>
      </w:r>
      <w:r w:rsidRPr="005C0CE3">
        <w:rPr>
          <w:color w:val="000000"/>
          <w:sz w:val="28"/>
          <w:szCs w:val="28"/>
        </w:rPr>
        <w:t>я</w:t>
      </w:r>
      <w:r w:rsidRPr="005C0CE3">
        <w:rPr>
          <w:color w:val="000000"/>
          <w:sz w:val="28"/>
          <w:szCs w:val="28"/>
        </w:rPr>
        <w:t>са не допускается.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Мясной фарш хранят не более 6</w:t>
      </w:r>
      <w:r w:rsidR="005C0CE3">
        <w:rPr>
          <w:color w:val="000000"/>
          <w:sz w:val="28"/>
          <w:szCs w:val="28"/>
        </w:rPr>
        <w:t> </w:t>
      </w:r>
      <w:r w:rsidR="005C0CE3" w:rsidRPr="005C0CE3">
        <w:rPr>
          <w:color w:val="000000"/>
          <w:sz w:val="28"/>
          <w:szCs w:val="28"/>
        </w:rPr>
        <w:t>ч</w:t>
      </w:r>
      <w:r w:rsidRPr="005C0CE3">
        <w:rPr>
          <w:color w:val="000000"/>
          <w:sz w:val="28"/>
          <w:szCs w:val="28"/>
        </w:rPr>
        <w:t xml:space="preserve"> при температуре от +2 до +</w:t>
      </w:r>
      <w:r w:rsidR="005C0CE3" w:rsidRPr="005C0CE3">
        <w:rPr>
          <w:color w:val="000000"/>
          <w:sz w:val="28"/>
          <w:szCs w:val="28"/>
        </w:rPr>
        <w:t>4°С.</w:t>
      </w:r>
      <w:r w:rsidR="005C0CE3">
        <w:rPr>
          <w:color w:val="000000"/>
          <w:sz w:val="28"/>
          <w:szCs w:val="28"/>
        </w:rPr>
        <w:t> </w:t>
      </w:r>
      <w:r w:rsidR="005C0CE3" w:rsidRPr="005C0CE3">
        <w:rPr>
          <w:color w:val="000000"/>
          <w:sz w:val="28"/>
          <w:szCs w:val="28"/>
        </w:rPr>
        <w:t>При</w:t>
      </w:r>
      <w:r w:rsidRPr="005C0CE3">
        <w:rPr>
          <w:color w:val="000000"/>
          <w:sz w:val="28"/>
          <w:szCs w:val="28"/>
        </w:rPr>
        <w:t xml:space="preserve"> отсутствии холода хранение фарша запрещается.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Рыбу размораживают на воздухе или в холодной воде с температ</w:t>
      </w:r>
      <w:r w:rsidRPr="005C0CE3">
        <w:rPr>
          <w:color w:val="000000"/>
          <w:sz w:val="28"/>
          <w:szCs w:val="28"/>
        </w:rPr>
        <w:t>у</w:t>
      </w:r>
      <w:r w:rsidRPr="005C0CE3">
        <w:rPr>
          <w:color w:val="000000"/>
          <w:sz w:val="28"/>
          <w:szCs w:val="28"/>
        </w:rPr>
        <w:t>рой не выше +1</w:t>
      </w:r>
      <w:r w:rsidR="005C0CE3" w:rsidRPr="005C0CE3">
        <w:rPr>
          <w:color w:val="000000"/>
          <w:sz w:val="28"/>
          <w:szCs w:val="28"/>
        </w:rPr>
        <w:t>2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 xml:space="preserve"> из расчета 2</w:t>
      </w:r>
      <w:r w:rsidR="005C0CE3">
        <w:rPr>
          <w:color w:val="000000"/>
          <w:sz w:val="28"/>
          <w:szCs w:val="28"/>
        </w:rPr>
        <w:t> </w:t>
      </w:r>
      <w:r w:rsidR="005C0CE3" w:rsidRPr="005C0CE3">
        <w:rPr>
          <w:color w:val="000000"/>
          <w:sz w:val="28"/>
          <w:szCs w:val="28"/>
        </w:rPr>
        <w:t>л</w:t>
      </w:r>
      <w:r w:rsidRPr="005C0CE3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5C0CE3">
          <w:rPr>
            <w:color w:val="000000"/>
            <w:sz w:val="28"/>
            <w:szCs w:val="28"/>
          </w:rPr>
          <w:t>1 кг</w:t>
        </w:r>
      </w:smartTag>
      <w:r w:rsidRPr="005C0CE3">
        <w:rPr>
          <w:color w:val="000000"/>
          <w:sz w:val="28"/>
          <w:szCs w:val="28"/>
        </w:rPr>
        <w:t xml:space="preserve"> рыбы. Для сокращения потерь минеральных веществ в воду рекомендуется доба</w:t>
      </w:r>
      <w:r w:rsidRPr="005C0CE3">
        <w:rPr>
          <w:color w:val="000000"/>
          <w:sz w:val="28"/>
          <w:szCs w:val="28"/>
        </w:rPr>
        <w:t>в</w:t>
      </w:r>
      <w:r w:rsidRPr="005C0CE3">
        <w:rPr>
          <w:color w:val="000000"/>
          <w:sz w:val="28"/>
          <w:szCs w:val="28"/>
        </w:rPr>
        <w:t>лять соль из расчета 7</w:t>
      </w:r>
      <w:r w:rsidR="005C0CE3">
        <w:rPr>
          <w:color w:val="000000"/>
          <w:sz w:val="28"/>
          <w:szCs w:val="28"/>
        </w:rPr>
        <w:t>-</w:t>
      </w:r>
      <w:r w:rsidR="005C0CE3" w:rsidRPr="005C0CE3">
        <w:rPr>
          <w:color w:val="000000"/>
          <w:sz w:val="28"/>
          <w:szCs w:val="28"/>
        </w:rPr>
        <w:t>10</w:t>
      </w:r>
      <w:r w:rsidR="005C0CE3">
        <w:rPr>
          <w:color w:val="000000"/>
          <w:sz w:val="28"/>
          <w:szCs w:val="28"/>
        </w:rPr>
        <w:t> </w:t>
      </w:r>
      <w:r w:rsidR="005C0CE3" w:rsidRPr="005C0CE3">
        <w:rPr>
          <w:color w:val="000000"/>
          <w:sz w:val="28"/>
          <w:szCs w:val="28"/>
        </w:rPr>
        <w:t>г</w:t>
      </w:r>
      <w:r w:rsidR="005C0CE3">
        <w:rPr>
          <w:color w:val="000000"/>
          <w:sz w:val="28"/>
          <w:szCs w:val="28"/>
        </w:rPr>
        <w:t>.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на 1</w:t>
      </w:r>
      <w:r w:rsidR="005C0CE3">
        <w:rPr>
          <w:color w:val="000000"/>
          <w:sz w:val="28"/>
          <w:szCs w:val="28"/>
        </w:rPr>
        <w:t> </w:t>
      </w:r>
      <w:r w:rsidR="005C0CE3" w:rsidRPr="005C0CE3">
        <w:rPr>
          <w:color w:val="000000"/>
          <w:sz w:val="28"/>
          <w:szCs w:val="28"/>
        </w:rPr>
        <w:t>л</w:t>
      </w:r>
      <w:r w:rsidRPr="005C0CE3">
        <w:rPr>
          <w:color w:val="000000"/>
          <w:sz w:val="28"/>
          <w:szCs w:val="28"/>
        </w:rPr>
        <w:t>. Не рекомендуется размораживать в воде рыбное филе, рыбу осетровых п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род.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Салаты, винегреты в не заправленном виде хранят при те</w:t>
      </w:r>
      <w:r w:rsidRPr="005C0CE3">
        <w:rPr>
          <w:color w:val="000000"/>
          <w:sz w:val="28"/>
          <w:szCs w:val="28"/>
        </w:rPr>
        <w:t>м</w:t>
      </w:r>
      <w:r w:rsidRPr="005C0CE3">
        <w:rPr>
          <w:color w:val="000000"/>
          <w:sz w:val="28"/>
          <w:szCs w:val="28"/>
        </w:rPr>
        <w:t>пературе 4</w:t>
      </w:r>
      <w:r w:rsidRPr="005C0CE3">
        <w:rPr>
          <w:color w:val="000000"/>
          <w:sz w:val="28"/>
          <w:szCs w:val="28"/>
          <w:u w:val="single"/>
        </w:rPr>
        <w:t>+</w:t>
      </w:r>
      <w:r w:rsidR="005C0CE3" w:rsidRPr="005C0CE3">
        <w:rPr>
          <w:color w:val="000000"/>
          <w:sz w:val="28"/>
          <w:szCs w:val="28"/>
        </w:rPr>
        <w:t>2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 xml:space="preserve"> не более 6</w:t>
      </w:r>
      <w:r w:rsidR="005C0CE3">
        <w:rPr>
          <w:color w:val="000000"/>
          <w:sz w:val="28"/>
          <w:szCs w:val="28"/>
        </w:rPr>
        <w:t> </w:t>
      </w:r>
      <w:r w:rsidR="005C0CE3" w:rsidRPr="005C0CE3">
        <w:rPr>
          <w:color w:val="000000"/>
          <w:sz w:val="28"/>
          <w:szCs w:val="28"/>
        </w:rPr>
        <w:t>ч</w:t>
      </w:r>
      <w:r w:rsidRPr="005C0CE3">
        <w:rPr>
          <w:color w:val="000000"/>
          <w:sz w:val="28"/>
          <w:szCs w:val="28"/>
        </w:rPr>
        <w:t>. Заправлять салаты и винегреты следует непосредстве</w:t>
      </w:r>
      <w:r w:rsidRPr="005C0CE3">
        <w:rPr>
          <w:color w:val="000000"/>
          <w:sz w:val="28"/>
          <w:szCs w:val="28"/>
        </w:rPr>
        <w:t>н</w:t>
      </w:r>
      <w:r w:rsidRPr="005C0CE3">
        <w:rPr>
          <w:color w:val="000000"/>
          <w:sz w:val="28"/>
          <w:szCs w:val="28"/>
        </w:rPr>
        <w:t>но перед отпуском.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Обработка яйца, используемого для приготовления блюд, осуществляе</w:t>
      </w:r>
      <w:r w:rsidRPr="005C0CE3">
        <w:rPr>
          <w:color w:val="000000"/>
          <w:sz w:val="28"/>
          <w:szCs w:val="28"/>
        </w:rPr>
        <w:t>т</w:t>
      </w:r>
      <w:r w:rsidRPr="005C0CE3">
        <w:rPr>
          <w:color w:val="000000"/>
          <w:sz w:val="28"/>
          <w:szCs w:val="28"/>
        </w:rPr>
        <w:t>ся в отведенном месте в специальных промаркированных емкостях в сл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дующей последовательности: теплым 1</w:t>
      </w:r>
      <w:r w:rsidR="005C0CE3">
        <w:rPr>
          <w:color w:val="000000"/>
          <w:sz w:val="28"/>
          <w:szCs w:val="28"/>
        </w:rPr>
        <w:t>-</w:t>
      </w:r>
      <w:r w:rsidR="005C0CE3" w:rsidRPr="005C0CE3">
        <w:rPr>
          <w:color w:val="000000"/>
          <w:sz w:val="28"/>
          <w:szCs w:val="28"/>
        </w:rPr>
        <w:t>2%</w:t>
      </w:r>
      <w:r w:rsidRPr="005C0CE3">
        <w:rPr>
          <w:color w:val="000000"/>
          <w:sz w:val="28"/>
          <w:szCs w:val="28"/>
        </w:rPr>
        <w:t>-м раствором кальцинированной соды, 0,</w:t>
      </w:r>
      <w:r w:rsidR="005C0CE3" w:rsidRPr="005C0CE3">
        <w:rPr>
          <w:color w:val="000000"/>
          <w:sz w:val="28"/>
          <w:szCs w:val="28"/>
        </w:rPr>
        <w:t>5%</w:t>
      </w:r>
      <w:r w:rsidRPr="005C0CE3">
        <w:rPr>
          <w:color w:val="000000"/>
          <w:sz w:val="28"/>
          <w:szCs w:val="28"/>
        </w:rPr>
        <w:t xml:space="preserve">-м раствором хлорамина или другими, </w:t>
      </w:r>
      <w:r w:rsidRPr="005C0CE3">
        <w:rPr>
          <w:color w:val="000000"/>
          <w:sz w:val="28"/>
          <w:szCs w:val="28"/>
        </w:rPr>
        <w:lastRenderedPageBreak/>
        <w:t>разр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шенными для этих целей моющими и дезинфицирующими средствами, после чего ополаскивают холодной пр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точной водой. Чистое яйцо выкладывают в чистую, промаркированную пос</w:t>
      </w:r>
      <w:r w:rsidRPr="005C0CE3">
        <w:rPr>
          <w:color w:val="000000"/>
          <w:sz w:val="28"/>
          <w:szCs w:val="28"/>
        </w:rPr>
        <w:t>у</w:t>
      </w:r>
      <w:r w:rsidRPr="005C0CE3">
        <w:rPr>
          <w:color w:val="000000"/>
          <w:sz w:val="28"/>
          <w:szCs w:val="28"/>
        </w:rPr>
        <w:t>ду.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Для предотвращения возникновения и распространения инфекционных заболеваний и массовых неинфекционных заболеваний (отравлений) на п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щеблоках запрещается: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изготовление и реализация изделий из мясной обрези, свиных баков, диафрагмы, крови, рул</w:t>
      </w:r>
      <w:r w:rsidR="00825AAC" w:rsidRPr="005C0CE3">
        <w:rPr>
          <w:color w:val="000000"/>
          <w:sz w:val="28"/>
          <w:szCs w:val="28"/>
        </w:rPr>
        <w:t>е</w:t>
      </w:r>
      <w:r w:rsidR="00825AAC" w:rsidRPr="005C0CE3">
        <w:rPr>
          <w:color w:val="000000"/>
          <w:sz w:val="28"/>
          <w:szCs w:val="28"/>
        </w:rPr>
        <w:t>тов из мякоти голов;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изготовление макарон по-флотски;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использование творога из непастеризованного молока;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приготовление блинчиков с творогом из непастеризованного м</w:t>
      </w:r>
      <w:r w:rsidR="00825AAC" w:rsidRPr="005C0CE3">
        <w:rPr>
          <w:color w:val="000000"/>
          <w:sz w:val="28"/>
          <w:szCs w:val="28"/>
        </w:rPr>
        <w:t>о</w:t>
      </w:r>
      <w:r w:rsidR="00825AAC" w:rsidRPr="005C0CE3">
        <w:rPr>
          <w:color w:val="000000"/>
          <w:sz w:val="28"/>
          <w:szCs w:val="28"/>
        </w:rPr>
        <w:t>лока;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использование сырого и пастеризованного фляжного молока в натуральном виде без предвар</w:t>
      </w:r>
      <w:r w:rsidR="00825AAC" w:rsidRPr="005C0CE3">
        <w:rPr>
          <w:color w:val="000000"/>
          <w:sz w:val="28"/>
          <w:szCs w:val="28"/>
        </w:rPr>
        <w:t>и</w:t>
      </w:r>
      <w:r w:rsidR="00825AAC" w:rsidRPr="005C0CE3">
        <w:rPr>
          <w:color w:val="000000"/>
          <w:sz w:val="28"/>
          <w:szCs w:val="28"/>
        </w:rPr>
        <w:t>тельного кипячения;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 xml:space="preserve">переливание кисломолочных напитков (кефир, ряженка, простокваша, ацидофилин и др.) из потребительской тары в котлы </w:t>
      </w:r>
      <w:r>
        <w:rPr>
          <w:color w:val="000000"/>
          <w:sz w:val="28"/>
          <w:szCs w:val="28"/>
        </w:rPr>
        <w:t>–</w:t>
      </w:r>
      <w:r w:rsidRPr="005C0CE3">
        <w:rPr>
          <w:color w:val="000000"/>
          <w:sz w:val="28"/>
          <w:szCs w:val="28"/>
        </w:rPr>
        <w:t xml:space="preserve"> </w:t>
      </w:r>
      <w:r w:rsidR="00825AAC" w:rsidRPr="005C0CE3">
        <w:rPr>
          <w:color w:val="000000"/>
          <w:sz w:val="28"/>
          <w:szCs w:val="28"/>
        </w:rPr>
        <w:t>их порционируют н</w:t>
      </w:r>
      <w:r w:rsidR="00825AAC" w:rsidRPr="005C0CE3">
        <w:rPr>
          <w:color w:val="000000"/>
          <w:sz w:val="28"/>
          <w:szCs w:val="28"/>
        </w:rPr>
        <w:t>е</w:t>
      </w:r>
      <w:r w:rsidR="00825AAC" w:rsidRPr="005C0CE3">
        <w:rPr>
          <w:color w:val="000000"/>
          <w:sz w:val="28"/>
          <w:szCs w:val="28"/>
        </w:rPr>
        <w:t>посредственно из бутылок, пакетов в стаканы или подают на раздачу в зав</w:t>
      </w:r>
      <w:r w:rsidR="00825AAC" w:rsidRPr="005C0CE3">
        <w:rPr>
          <w:color w:val="000000"/>
          <w:sz w:val="28"/>
          <w:szCs w:val="28"/>
        </w:rPr>
        <w:t>о</w:t>
      </w:r>
      <w:r w:rsidR="00825AAC" w:rsidRPr="005C0CE3">
        <w:rPr>
          <w:color w:val="000000"/>
          <w:sz w:val="28"/>
          <w:szCs w:val="28"/>
        </w:rPr>
        <w:t>дской упаковке;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использование простокваши-самокваса в качестве напитка, приготовл</w:t>
      </w:r>
      <w:r w:rsidR="00825AAC" w:rsidRPr="005C0CE3">
        <w:rPr>
          <w:color w:val="000000"/>
          <w:sz w:val="28"/>
          <w:szCs w:val="28"/>
        </w:rPr>
        <w:t>е</w:t>
      </w:r>
      <w:r w:rsidR="00825AAC" w:rsidRPr="005C0CE3">
        <w:rPr>
          <w:color w:val="000000"/>
          <w:sz w:val="28"/>
          <w:szCs w:val="28"/>
        </w:rPr>
        <w:t>ние из него творога;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приготовление консервов овощных, мясных, рыбных, грибных в герм</w:t>
      </w:r>
      <w:r w:rsidR="00825AAC" w:rsidRPr="005C0CE3">
        <w:rPr>
          <w:color w:val="000000"/>
          <w:sz w:val="28"/>
          <w:szCs w:val="28"/>
        </w:rPr>
        <w:t>е</w:t>
      </w:r>
      <w:r w:rsidR="00825AAC" w:rsidRPr="005C0CE3">
        <w:rPr>
          <w:color w:val="000000"/>
          <w:sz w:val="28"/>
          <w:szCs w:val="28"/>
        </w:rPr>
        <w:t>тичной таре;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приготовление кисломолочных напитков;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приготовление сушеной и вяленой рыбы;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изготовление сухих грибов.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 xml:space="preserve">До начала выдачи пищи в отделениях качество готовых блюд должно проверяться поваром, готовившем блюдо, а также </w:t>
      </w:r>
      <w:r w:rsidRPr="005C0CE3">
        <w:rPr>
          <w:bCs/>
          <w:color w:val="000000"/>
          <w:sz w:val="28"/>
          <w:szCs w:val="28"/>
        </w:rPr>
        <w:t>бракеражной комиссией</w:t>
      </w:r>
      <w:r w:rsidRPr="005C0CE3">
        <w:rPr>
          <w:color w:val="000000"/>
          <w:sz w:val="28"/>
          <w:szCs w:val="28"/>
        </w:rPr>
        <w:t xml:space="preserve"> с соответствующей зап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сью в бракеражном журнале.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 состав бракеражной комиссии входят врач-диетолог (при его отсутс</w:t>
      </w:r>
      <w:r w:rsidRPr="005C0CE3">
        <w:rPr>
          <w:color w:val="000000"/>
          <w:sz w:val="28"/>
          <w:szCs w:val="28"/>
        </w:rPr>
        <w:t>т</w:t>
      </w:r>
      <w:r w:rsidRPr="005C0CE3">
        <w:rPr>
          <w:color w:val="000000"/>
          <w:sz w:val="28"/>
          <w:szCs w:val="28"/>
        </w:rPr>
        <w:t xml:space="preserve">вии диетсестра), заведующий производством (шеф-повар), дежурный врач по больнице. Периодически главный врач лечебно-профилактического </w:t>
      </w:r>
      <w:r w:rsidRPr="005C0CE3">
        <w:rPr>
          <w:color w:val="000000"/>
          <w:sz w:val="28"/>
          <w:szCs w:val="28"/>
        </w:rPr>
        <w:lastRenderedPageBreak/>
        <w:t>учреждения в ра</w:t>
      </w:r>
      <w:r w:rsidRPr="005C0CE3">
        <w:rPr>
          <w:color w:val="000000"/>
          <w:sz w:val="28"/>
          <w:szCs w:val="28"/>
        </w:rPr>
        <w:t>з</w:t>
      </w:r>
      <w:r w:rsidRPr="005C0CE3">
        <w:rPr>
          <w:color w:val="000000"/>
          <w:sz w:val="28"/>
          <w:szCs w:val="28"/>
        </w:rPr>
        <w:t>личное время и вне зависимости от пробы, проводимой членами бракеражной комиссии, также осуществляет проведение бракеража готовой пищи.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Для снятия пробы на пищеблоке должны быть выделены отдельные халаты для членов бр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керажной комиссии.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Снятие пробы проводится следующим образом: половником из котла (для первых блюд), ложкой (для вторых блюд) берется готовая пища. Сн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мающий пробу отдельной ложкой берет из половника или из тарелки (для вторых блюд) готовую пищу и переносит ее на ложку, с помощью которой непосредственно проводит пробу пищи. Ложка, используемая для взятия г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товой пищи, после каждого блюда должна ополаскиваться горячей водой. После снятия пробы в бракеражном журнале делается отметка о качестве приготовленного блюда, указывается время проведения бр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кеража и дается разрешение на употребление блюд в пищу. За снятие пробы плата с членов брак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ражной комиссии не взимается.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 xml:space="preserve">Ежедневно на пищеблоке должна оставляться </w:t>
      </w:r>
      <w:r w:rsidRPr="005C0CE3">
        <w:rPr>
          <w:bCs/>
          <w:color w:val="000000"/>
          <w:sz w:val="28"/>
          <w:szCs w:val="28"/>
        </w:rPr>
        <w:t>суточная проба</w:t>
      </w:r>
      <w:r w:rsidRPr="005C0CE3">
        <w:rPr>
          <w:color w:val="000000"/>
          <w:sz w:val="28"/>
          <w:szCs w:val="28"/>
        </w:rPr>
        <w:t xml:space="preserve"> приг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товленных блюд. В течение дня для суточной пробы отбирают блюда, указанные в меню-раскладке, из наиболее массовых диет в чисто вымытые стерильные стеклянные банки. Для суточной пробы достаточно оставлять полпорции первых блюд, порционные вторые блюда (котл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ты, биточки, сырники и</w:t>
      </w:r>
      <w:r w:rsidR="005C0CE3">
        <w:rPr>
          <w:color w:val="000000"/>
          <w:sz w:val="28"/>
          <w:szCs w:val="28"/>
        </w:rPr>
        <w:t xml:space="preserve"> </w:t>
      </w:r>
      <w:r w:rsidR="005C0CE3" w:rsidRPr="005C0CE3">
        <w:rPr>
          <w:color w:val="000000"/>
          <w:sz w:val="28"/>
          <w:szCs w:val="28"/>
        </w:rPr>
        <w:t>т</w:t>
      </w:r>
      <w:r w:rsidR="005C0CE3">
        <w:rPr>
          <w:color w:val="000000"/>
          <w:sz w:val="28"/>
          <w:szCs w:val="28"/>
        </w:rPr>
        <w:t>.</w:t>
      </w:r>
      <w:r w:rsidR="005C0CE3" w:rsidRPr="005C0CE3">
        <w:rPr>
          <w:color w:val="000000"/>
          <w:sz w:val="28"/>
          <w:szCs w:val="28"/>
        </w:rPr>
        <w:t>п.</w:t>
      </w:r>
      <w:r w:rsidRPr="005C0CE3">
        <w:rPr>
          <w:color w:val="000000"/>
          <w:sz w:val="28"/>
          <w:szCs w:val="28"/>
        </w:rPr>
        <w:t xml:space="preserve">) отбираются целиком в количестве не менее 100 </w:t>
      </w:r>
      <w:r w:rsidR="005C0CE3" w:rsidRPr="005C0CE3">
        <w:rPr>
          <w:color w:val="000000"/>
          <w:sz w:val="28"/>
          <w:szCs w:val="28"/>
        </w:rPr>
        <w:t>г.</w:t>
      </w:r>
      <w:r w:rsidR="005C0CE3">
        <w:rPr>
          <w:color w:val="000000"/>
          <w:sz w:val="28"/>
          <w:szCs w:val="28"/>
        </w:rPr>
        <w:t xml:space="preserve"> </w:t>
      </w:r>
      <w:r w:rsidR="005C0CE3" w:rsidRPr="005C0CE3">
        <w:rPr>
          <w:color w:val="000000"/>
          <w:sz w:val="28"/>
          <w:szCs w:val="28"/>
        </w:rPr>
        <w:t>Третьи</w:t>
      </w:r>
      <w:r w:rsidRPr="005C0CE3">
        <w:rPr>
          <w:color w:val="000000"/>
          <w:sz w:val="28"/>
          <w:szCs w:val="28"/>
        </w:rPr>
        <w:t xml:space="preserve"> блюда отб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 xml:space="preserve">раются в количестве не менее </w:t>
      </w:r>
      <w:smartTag w:uri="urn:schemas-microsoft-com:office:smarttags" w:element="metricconverter">
        <w:smartTagPr>
          <w:attr w:name="ProductID" w:val="200 г"/>
        </w:smartTagPr>
        <w:r w:rsidRPr="005C0CE3">
          <w:rPr>
            <w:color w:val="000000"/>
            <w:sz w:val="28"/>
            <w:szCs w:val="28"/>
          </w:rPr>
          <w:t>200 г</w:t>
        </w:r>
      </w:smartTag>
      <w:r w:rsidRPr="005C0CE3">
        <w:rPr>
          <w:color w:val="000000"/>
          <w:sz w:val="28"/>
          <w:szCs w:val="28"/>
        </w:rPr>
        <w:t>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Для хранения суточной пробы должен быть выделен бытовой холодил</w:t>
      </w:r>
      <w:r w:rsidRPr="005C0CE3">
        <w:rPr>
          <w:color w:val="000000"/>
          <w:sz w:val="28"/>
          <w:szCs w:val="28"/>
        </w:rPr>
        <w:t>ь</w:t>
      </w:r>
      <w:r w:rsidRPr="005C0CE3">
        <w:rPr>
          <w:color w:val="000000"/>
          <w:sz w:val="28"/>
          <w:szCs w:val="28"/>
        </w:rPr>
        <w:t>ник. Храниться суточная проба должна в закрытых крышками банках. По истечению 24 часов суточная проба в</w:t>
      </w:r>
      <w:r w:rsidRPr="005C0CE3">
        <w:rPr>
          <w:color w:val="000000"/>
          <w:sz w:val="28"/>
          <w:szCs w:val="28"/>
        </w:rPr>
        <w:t>ы</w:t>
      </w:r>
      <w:r w:rsidRPr="005C0CE3">
        <w:rPr>
          <w:color w:val="000000"/>
          <w:sz w:val="28"/>
          <w:szCs w:val="28"/>
        </w:rPr>
        <w:t>брасывается в пищевые отходы. Крышки и банки перед отбором суточной пробы должны подве</w:t>
      </w:r>
      <w:r w:rsidRPr="005C0CE3">
        <w:rPr>
          <w:color w:val="000000"/>
          <w:sz w:val="28"/>
          <w:szCs w:val="28"/>
        </w:rPr>
        <w:t>р</w:t>
      </w:r>
      <w:r w:rsidRPr="005C0CE3">
        <w:rPr>
          <w:color w:val="000000"/>
          <w:sz w:val="28"/>
          <w:szCs w:val="28"/>
        </w:rPr>
        <w:t>гаться кипячению не менее 5 минут.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При раздаче</w:t>
      </w:r>
      <w:r w:rsidRPr="005C0CE3">
        <w:rPr>
          <w:color w:val="000000"/>
          <w:sz w:val="28"/>
          <w:szCs w:val="28"/>
        </w:rPr>
        <w:t xml:space="preserve"> первые блюда и горячие напитки должны иметь темпер</w:t>
      </w:r>
      <w:r w:rsidRPr="005C0CE3">
        <w:rPr>
          <w:color w:val="000000"/>
          <w:sz w:val="28"/>
          <w:szCs w:val="28"/>
        </w:rPr>
        <w:t>а</w:t>
      </w:r>
      <w:r w:rsidR="005C0CE3">
        <w:rPr>
          <w:color w:val="000000"/>
          <w:sz w:val="28"/>
          <w:szCs w:val="28"/>
        </w:rPr>
        <w:t>туру не ниже 75°</w:t>
      </w:r>
      <w:r w:rsidRPr="005C0CE3">
        <w:rPr>
          <w:color w:val="000000"/>
          <w:sz w:val="28"/>
          <w:szCs w:val="28"/>
        </w:rPr>
        <w:t xml:space="preserve">С, вторые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="005C0CE3">
        <w:rPr>
          <w:color w:val="000000"/>
          <w:sz w:val="28"/>
          <w:szCs w:val="28"/>
        </w:rPr>
        <w:t>не ниже 65°</w:t>
      </w:r>
      <w:r w:rsidRPr="005C0CE3">
        <w:rPr>
          <w:color w:val="000000"/>
          <w:sz w:val="28"/>
          <w:szCs w:val="28"/>
        </w:rPr>
        <w:t xml:space="preserve">С, холодные блюда и напитки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="005C0CE3">
        <w:rPr>
          <w:color w:val="000000"/>
          <w:sz w:val="28"/>
          <w:szCs w:val="28"/>
        </w:rPr>
        <w:t>от 7 до 14°</w:t>
      </w:r>
      <w:r w:rsidRPr="005C0CE3">
        <w:rPr>
          <w:color w:val="000000"/>
          <w:sz w:val="28"/>
          <w:szCs w:val="28"/>
        </w:rPr>
        <w:t>С.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lastRenderedPageBreak/>
        <w:t>До момента раздачи первые и вторые блюда могут находиться на гор</w:t>
      </w:r>
      <w:r w:rsidRPr="005C0CE3">
        <w:rPr>
          <w:color w:val="000000"/>
          <w:sz w:val="28"/>
          <w:szCs w:val="28"/>
        </w:rPr>
        <w:t>я</w:t>
      </w:r>
      <w:r w:rsidRPr="005C0CE3">
        <w:rPr>
          <w:color w:val="000000"/>
          <w:sz w:val="28"/>
          <w:szCs w:val="28"/>
        </w:rPr>
        <w:t>чей плите до 2 часов.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Категорически запрещается смешивание пищи с остатками от предыд</w:t>
      </w:r>
      <w:r w:rsidRPr="005C0CE3">
        <w:rPr>
          <w:color w:val="000000"/>
          <w:sz w:val="28"/>
          <w:szCs w:val="28"/>
        </w:rPr>
        <w:t>у</w:t>
      </w:r>
      <w:r w:rsidRPr="005C0CE3">
        <w:rPr>
          <w:color w:val="000000"/>
          <w:sz w:val="28"/>
          <w:szCs w:val="28"/>
        </w:rPr>
        <w:t>щего дня и пищей, изготовленной в более ранние сроки того же дня.</w:t>
      </w:r>
    </w:p>
    <w:p w:rsidR="00825AAC" w:rsidRPr="005C0CE3" w:rsidRDefault="00825AAC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t>Запрещается оставлять на следующий день: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салаты, винегреты, паштеты, студни, заливные блюда, изделия с кремом и др. особо скоропортящиеся холодные блюда (кроме тех в</w:t>
      </w:r>
      <w:r w:rsidR="00825AAC" w:rsidRPr="005C0CE3">
        <w:rPr>
          <w:color w:val="000000"/>
          <w:sz w:val="28"/>
          <w:szCs w:val="28"/>
        </w:rPr>
        <w:t>и</w:t>
      </w:r>
      <w:r w:rsidR="00825AAC" w:rsidRPr="005C0CE3">
        <w:rPr>
          <w:color w:val="000000"/>
          <w:sz w:val="28"/>
          <w:szCs w:val="28"/>
        </w:rPr>
        <w:t>дов, сроки годности на которые пролонгированы органами и учреждениями госсанэпи</w:t>
      </w:r>
      <w:r w:rsidR="00825AAC" w:rsidRPr="005C0CE3">
        <w:rPr>
          <w:color w:val="000000"/>
          <w:sz w:val="28"/>
          <w:szCs w:val="28"/>
        </w:rPr>
        <w:t>д</w:t>
      </w:r>
      <w:r w:rsidR="00825AAC" w:rsidRPr="005C0CE3">
        <w:rPr>
          <w:color w:val="000000"/>
          <w:sz w:val="28"/>
          <w:szCs w:val="28"/>
        </w:rPr>
        <w:t>службы в установленном порядке);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супы молочные, холодные, сладкие, супы-пюре;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мясо отварное порционированное для первых блюд, блинчики с мясом и творогом, рубл</w:t>
      </w:r>
      <w:r w:rsidR="00825AAC" w:rsidRPr="005C0CE3">
        <w:rPr>
          <w:color w:val="000000"/>
          <w:sz w:val="28"/>
          <w:szCs w:val="28"/>
        </w:rPr>
        <w:t>е</w:t>
      </w:r>
      <w:r w:rsidR="00825AAC" w:rsidRPr="005C0CE3">
        <w:rPr>
          <w:color w:val="000000"/>
          <w:sz w:val="28"/>
          <w:szCs w:val="28"/>
        </w:rPr>
        <w:t>ные изделия из мяса, птицы, рыбы;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соусы;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омлеты;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картофельное пюре, отварные макароны;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напитки собственного производства.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Требования к м</w:t>
      </w:r>
      <w:r w:rsidR="005C0CE3">
        <w:rPr>
          <w:b/>
          <w:bCs/>
          <w:color w:val="000000"/>
          <w:sz w:val="28"/>
          <w:szCs w:val="28"/>
        </w:rPr>
        <w:t>ытью столовой и кухонной посуды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На пищеблоке не разрешается проводить мытье столовой посуды, приборов из о</w:t>
      </w:r>
      <w:r w:rsidRPr="005C0CE3">
        <w:rPr>
          <w:color w:val="000000"/>
          <w:sz w:val="28"/>
          <w:szCs w:val="28"/>
        </w:rPr>
        <w:t>т</w:t>
      </w:r>
      <w:r w:rsidRPr="005C0CE3">
        <w:rPr>
          <w:color w:val="000000"/>
          <w:sz w:val="28"/>
          <w:szCs w:val="28"/>
        </w:rPr>
        <w:t>делений.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При экспедиции пищеблока должно быть выделено помещение для мытья и хранения к</w:t>
      </w:r>
      <w:r w:rsidRPr="005C0CE3">
        <w:rPr>
          <w:color w:val="000000"/>
          <w:sz w:val="28"/>
          <w:szCs w:val="28"/>
        </w:rPr>
        <w:t>у</w:t>
      </w:r>
      <w:r w:rsidRPr="005C0CE3">
        <w:rPr>
          <w:color w:val="000000"/>
          <w:sz w:val="28"/>
          <w:szCs w:val="28"/>
        </w:rPr>
        <w:t>хонной посуды из отделений (термоса, кастрюли, ведра и</w:t>
      </w:r>
      <w:r w:rsidR="005C0CE3">
        <w:rPr>
          <w:color w:val="000000"/>
          <w:sz w:val="28"/>
          <w:szCs w:val="28"/>
        </w:rPr>
        <w:t> </w:t>
      </w:r>
      <w:r w:rsidR="005C0CE3" w:rsidRPr="005C0CE3">
        <w:rPr>
          <w:color w:val="000000"/>
          <w:sz w:val="28"/>
          <w:szCs w:val="28"/>
        </w:rPr>
        <w:t>т</w:t>
      </w:r>
      <w:r w:rsidR="005C0CE3">
        <w:rPr>
          <w:color w:val="000000"/>
          <w:sz w:val="28"/>
          <w:szCs w:val="28"/>
        </w:rPr>
        <w:t>. </w:t>
      </w:r>
      <w:r w:rsidR="005C0CE3" w:rsidRPr="005C0CE3">
        <w:rPr>
          <w:color w:val="000000"/>
          <w:sz w:val="28"/>
          <w:szCs w:val="28"/>
        </w:rPr>
        <w:t>п.</w:t>
      </w:r>
      <w:r w:rsidRPr="005C0CE3">
        <w:rPr>
          <w:color w:val="000000"/>
          <w:sz w:val="28"/>
          <w:szCs w:val="28"/>
        </w:rPr>
        <w:t>). В этом помещении запрещается мытье и хранение кухонной посуды пищеблока, а также посуды из инфекц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онных отделений.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При отсутствии условий для мытья и хранения кухонной посуды на пищеблоке, к</w:t>
      </w:r>
      <w:r w:rsidRPr="005C0CE3">
        <w:rPr>
          <w:color w:val="000000"/>
          <w:sz w:val="28"/>
          <w:szCs w:val="28"/>
        </w:rPr>
        <w:t>у</w:t>
      </w:r>
      <w:r w:rsidRPr="005C0CE3">
        <w:rPr>
          <w:color w:val="000000"/>
          <w:sz w:val="28"/>
          <w:szCs w:val="28"/>
        </w:rPr>
        <w:t>хонная посуда из отделений должна обрабатываться и храниться в буфетах.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 этих случаях в моечной буфетных отделений должна быть установл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на ванна утвержденных типоразмеров и выделено место для хранения кухо</w:t>
      </w:r>
      <w:r w:rsidRPr="005C0CE3">
        <w:rPr>
          <w:color w:val="000000"/>
          <w:sz w:val="28"/>
          <w:szCs w:val="28"/>
        </w:rPr>
        <w:t>н</w:t>
      </w:r>
      <w:r w:rsidRPr="005C0CE3">
        <w:rPr>
          <w:color w:val="000000"/>
          <w:sz w:val="28"/>
          <w:szCs w:val="28"/>
        </w:rPr>
        <w:t>ной посуды.</w:t>
      </w:r>
    </w:p>
    <w:p w:rsidR="00825AAC" w:rsidRPr="005C0CE3" w:rsidRDefault="00825AAC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lastRenderedPageBreak/>
        <w:t>В складской группе помещений пищеблока должно быть предусмотрено помещение для мытья оборотной тары, контейнеров, тележек для транспортирования, оборудованное трапом с бо</w:t>
      </w:r>
      <w:r w:rsidRPr="005C0CE3">
        <w:rPr>
          <w:color w:val="000000"/>
          <w:szCs w:val="28"/>
        </w:rPr>
        <w:t>р</w:t>
      </w:r>
      <w:r w:rsidRPr="005C0CE3">
        <w:rPr>
          <w:color w:val="000000"/>
          <w:szCs w:val="28"/>
        </w:rPr>
        <w:t>тиком, высотой не менее 30</w:t>
      </w:r>
      <w:r w:rsidR="005C0CE3">
        <w:rPr>
          <w:color w:val="000000"/>
          <w:szCs w:val="28"/>
        </w:rPr>
        <w:t> </w:t>
      </w:r>
      <w:r w:rsidR="005C0CE3" w:rsidRPr="005C0CE3">
        <w:rPr>
          <w:color w:val="000000"/>
          <w:szCs w:val="28"/>
        </w:rPr>
        <w:t>см</w:t>
      </w:r>
      <w:r w:rsidRPr="005C0CE3">
        <w:rPr>
          <w:color w:val="000000"/>
          <w:szCs w:val="28"/>
        </w:rPr>
        <w:t>, с подводкой горячей и холодной воды через смесители.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5C0CE3">
        <w:rPr>
          <w:color w:val="000000"/>
          <w:sz w:val="28"/>
          <w:szCs w:val="28"/>
          <w:u w:val="single"/>
        </w:rPr>
        <w:t>Режим мытья кухонной посуды: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Кастрюли, ведра, термосы очищают от остатков</w:t>
      </w:r>
      <w:r w:rsidR="005C0CE3">
        <w:rPr>
          <w:color w:val="000000"/>
          <w:sz w:val="28"/>
          <w:szCs w:val="28"/>
        </w:rPr>
        <w:t xml:space="preserve"> пищи и моют горячей водой (50°</w:t>
      </w:r>
      <w:r w:rsidRPr="005C0CE3">
        <w:rPr>
          <w:color w:val="000000"/>
          <w:sz w:val="28"/>
          <w:szCs w:val="28"/>
        </w:rPr>
        <w:t>С) с добавлением разрешенных моющих средств. Затем ополаск</w:t>
      </w:r>
      <w:r w:rsidRPr="005C0CE3">
        <w:rPr>
          <w:color w:val="000000"/>
          <w:sz w:val="28"/>
          <w:szCs w:val="28"/>
        </w:rPr>
        <w:t>и</w:t>
      </w:r>
      <w:r w:rsidR="005C0CE3">
        <w:rPr>
          <w:color w:val="000000"/>
          <w:sz w:val="28"/>
          <w:szCs w:val="28"/>
        </w:rPr>
        <w:t>вают горячей водой не ниже 65°</w:t>
      </w:r>
      <w:r w:rsidRPr="005C0CE3">
        <w:rPr>
          <w:color w:val="000000"/>
          <w:sz w:val="28"/>
          <w:szCs w:val="28"/>
        </w:rPr>
        <w:t>С.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Мочалки для мытья посуды и ветошь для протирки столов по окончании уборки кипятят в течение 15 минут или замачивают в 0,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осветленном ра</w:t>
      </w:r>
      <w:r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 xml:space="preserve">творе хлорной извести или </w:t>
      </w:r>
      <w:r w:rsidR="005C0CE3" w:rsidRPr="005C0CE3">
        <w:rPr>
          <w:color w:val="000000"/>
          <w:sz w:val="28"/>
          <w:szCs w:val="28"/>
        </w:rPr>
        <w:t>1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растворе хлорамина на 60 минут, затем сушат и хранят в специально выделе</w:t>
      </w:r>
      <w:r w:rsidRPr="005C0CE3">
        <w:rPr>
          <w:color w:val="000000"/>
          <w:sz w:val="28"/>
          <w:szCs w:val="28"/>
        </w:rPr>
        <w:t>н</w:t>
      </w:r>
      <w:r w:rsidRPr="005C0CE3">
        <w:rPr>
          <w:color w:val="000000"/>
          <w:sz w:val="28"/>
          <w:szCs w:val="28"/>
        </w:rPr>
        <w:t>ном месте.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Уборочный материал после мытья полов заливают 0,</w:t>
      </w:r>
      <w:r w:rsidR="005C0CE3" w:rsidRPr="005C0CE3">
        <w:rPr>
          <w:color w:val="000000"/>
          <w:sz w:val="28"/>
          <w:szCs w:val="28"/>
        </w:rPr>
        <w:t>5%</w:t>
      </w:r>
      <w:r w:rsidRPr="005C0CE3">
        <w:rPr>
          <w:color w:val="000000"/>
          <w:sz w:val="28"/>
          <w:szCs w:val="28"/>
        </w:rPr>
        <w:t xml:space="preserve"> осветленным раствором хлорной извести или </w:t>
      </w:r>
      <w:r w:rsidR="005C0CE3" w:rsidRPr="005C0CE3">
        <w:rPr>
          <w:color w:val="000000"/>
          <w:sz w:val="28"/>
          <w:szCs w:val="28"/>
        </w:rPr>
        <w:t>1%</w:t>
      </w:r>
      <w:r w:rsidRPr="005C0CE3">
        <w:rPr>
          <w:color w:val="000000"/>
          <w:sz w:val="28"/>
          <w:szCs w:val="28"/>
        </w:rPr>
        <w:t xml:space="preserve"> раствором хлорамина на 60 минут, в том же ведре, которое и</w:t>
      </w:r>
      <w:r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пользовалось для уборки, далее прополаскивают в воде и сушат.</w:t>
      </w:r>
    </w:p>
    <w:p w:rsidR="00825AAC" w:rsidRPr="005C0CE3" w:rsidRDefault="00825AAC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t>Остатки пищи обеззараживают методом кипячения в течение 15 минут от момента закипания или засыпают сухой хлорной известью, сухой известью белильной термосто</w:t>
      </w:r>
      <w:r w:rsidRPr="005C0CE3">
        <w:rPr>
          <w:color w:val="000000"/>
          <w:szCs w:val="28"/>
        </w:rPr>
        <w:t>й</w:t>
      </w:r>
      <w:r w:rsidRPr="005C0CE3">
        <w:rPr>
          <w:color w:val="000000"/>
          <w:szCs w:val="28"/>
        </w:rPr>
        <w:t>кой.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После каждой раздачи пищи производят тщательную уборку буфетной и столовой с прим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нением растворов дезинфецирующих средств.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Еженедельно с применением моющих и дезинфецирующих средств должно пров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диться мытье стен, осветительной арматуры, очистка стекол от пыли и копоти.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Для дезинфекции помещений (полов, стен, дверей и</w:t>
      </w:r>
      <w:r w:rsidR="005C0CE3">
        <w:rPr>
          <w:color w:val="000000"/>
          <w:sz w:val="28"/>
          <w:szCs w:val="28"/>
        </w:rPr>
        <w:t xml:space="preserve"> </w:t>
      </w:r>
      <w:r w:rsidR="005C0CE3" w:rsidRPr="005C0CE3">
        <w:rPr>
          <w:color w:val="000000"/>
          <w:sz w:val="28"/>
          <w:szCs w:val="28"/>
        </w:rPr>
        <w:t>т</w:t>
      </w:r>
      <w:r w:rsidR="005C0CE3">
        <w:rPr>
          <w:color w:val="000000"/>
          <w:sz w:val="28"/>
          <w:szCs w:val="28"/>
        </w:rPr>
        <w:t>.</w:t>
      </w:r>
      <w:r w:rsidR="005C0CE3" w:rsidRPr="005C0CE3">
        <w:rPr>
          <w:color w:val="000000"/>
          <w:sz w:val="28"/>
          <w:szCs w:val="28"/>
        </w:rPr>
        <w:t>п.</w:t>
      </w:r>
      <w:r w:rsidRPr="005C0CE3">
        <w:rPr>
          <w:color w:val="000000"/>
          <w:sz w:val="28"/>
          <w:szCs w:val="28"/>
        </w:rPr>
        <w:t xml:space="preserve">) применяется </w:t>
      </w:r>
      <w:r w:rsidR="005C0CE3" w:rsidRPr="005C0CE3">
        <w:rPr>
          <w:color w:val="000000"/>
          <w:sz w:val="28"/>
          <w:szCs w:val="28"/>
        </w:rPr>
        <w:t>1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осветленный ра</w:t>
      </w:r>
      <w:r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твор хлорной извести или 0,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раствор хлорамина.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Весь уборочный инвентарь должен быть промаркирован. Ветошь, моющие и дезинфец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рующие средства должны храниться в промаркированных емкостях, в специально отведенных местах.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bCs/>
          <w:color w:val="000000"/>
          <w:sz w:val="28"/>
          <w:szCs w:val="28"/>
        </w:rPr>
        <w:lastRenderedPageBreak/>
        <w:t>Для транспортирования готовой пищи в буфетные отделения</w:t>
      </w:r>
      <w:r w:rsidRPr="005C0CE3">
        <w:rPr>
          <w:color w:val="000000"/>
          <w:sz w:val="28"/>
          <w:szCs w:val="28"/>
        </w:rPr>
        <w:t xml:space="preserve"> бол</w:t>
      </w:r>
      <w:r w:rsidRPr="005C0CE3">
        <w:rPr>
          <w:color w:val="000000"/>
          <w:sz w:val="28"/>
          <w:szCs w:val="28"/>
        </w:rPr>
        <w:t>ь</w:t>
      </w:r>
      <w:r w:rsidRPr="005C0CE3">
        <w:rPr>
          <w:color w:val="000000"/>
          <w:sz w:val="28"/>
          <w:szCs w:val="28"/>
        </w:rPr>
        <w:t>ницы используют термосы, тележки-термосы, мармитные тележки или плотно з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крывающуюся крышками посуду.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Категорически запрещается использование на пищеблоке и в буфетных отделениях эмалированной посуды (ведер, кастрюль) для перевозки и хранения готовой пищи и пищевых проду</w:t>
      </w:r>
      <w:r w:rsidRPr="005C0CE3">
        <w:rPr>
          <w:color w:val="000000"/>
          <w:sz w:val="28"/>
          <w:szCs w:val="28"/>
        </w:rPr>
        <w:t>к</w:t>
      </w:r>
      <w:r w:rsidRPr="005C0CE3">
        <w:rPr>
          <w:color w:val="000000"/>
          <w:sz w:val="28"/>
          <w:szCs w:val="28"/>
        </w:rPr>
        <w:t>тов.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При транспортировании готовой пищи внутри лечебно-профилактического учреждения с помощью тележек кастрюли, ведра, терм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сы должны быть плотно закрыты крышками. Ежедневно, а в случае загрязн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ния и после каждой перевозки готовой пищи, тележки должны промыват</w:t>
      </w:r>
      <w:r w:rsidRPr="005C0CE3">
        <w:rPr>
          <w:color w:val="000000"/>
          <w:sz w:val="28"/>
          <w:szCs w:val="28"/>
        </w:rPr>
        <w:t>ь</w:t>
      </w:r>
      <w:r w:rsidRPr="005C0CE3">
        <w:rPr>
          <w:color w:val="000000"/>
          <w:sz w:val="28"/>
          <w:szCs w:val="28"/>
        </w:rPr>
        <w:t>ся.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Транспортировка хлеба должна осуществляться в полиэтиленовых или клеенчатых мешках, хранение хлеба в которых не разрешается. Периодич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ски мешки должны промываться водой и просушиваться. Допускается пер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возка хлеба в закрытых крышкой емкостях (ведрах, кастрюлях и</w:t>
      </w:r>
      <w:r w:rsidR="005C0CE3">
        <w:rPr>
          <w:color w:val="000000"/>
          <w:sz w:val="28"/>
          <w:szCs w:val="28"/>
        </w:rPr>
        <w:t xml:space="preserve"> </w:t>
      </w:r>
      <w:r w:rsidR="005C0CE3" w:rsidRPr="005C0CE3">
        <w:rPr>
          <w:color w:val="000000"/>
          <w:sz w:val="28"/>
          <w:szCs w:val="28"/>
        </w:rPr>
        <w:t>т</w:t>
      </w:r>
      <w:r w:rsidR="005C0CE3">
        <w:rPr>
          <w:color w:val="000000"/>
          <w:sz w:val="28"/>
          <w:szCs w:val="28"/>
        </w:rPr>
        <w:t>.</w:t>
      </w:r>
      <w:r w:rsidR="005C0CE3" w:rsidRPr="005C0CE3">
        <w:rPr>
          <w:color w:val="000000"/>
          <w:sz w:val="28"/>
          <w:szCs w:val="28"/>
        </w:rPr>
        <w:t>п.</w:t>
      </w:r>
      <w:r w:rsidRPr="005C0CE3">
        <w:rPr>
          <w:color w:val="000000"/>
          <w:sz w:val="28"/>
          <w:szCs w:val="28"/>
        </w:rPr>
        <w:t>), не ра</w:t>
      </w:r>
      <w:r w:rsidRPr="005C0CE3">
        <w:rPr>
          <w:color w:val="000000"/>
          <w:sz w:val="28"/>
          <w:szCs w:val="28"/>
        </w:rPr>
        <w:t>з</w:t>
      </w:r>
      <w:r w:rsidRPr="005C0CE3">
        <w:rPr>
          <w:color w:val="000000"/>
          <w:sz w:val="28"/>
          <w:szCs w:val="28"/>
        </w:rPr>
        <w:t>решается использовать для этих целей тканевые мешки.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Транспорт, используемый для перевозки пищевых продуктов и готовой пищи, з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прещается использовать для других целей.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При охлаждаемых камерах для отходов должно быть предусмотрено место с подводкой в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ды и канализации для мытья бачков.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 тамбуре туалета пищеблока должно быть оборудовано место для заб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ра и слива воды для мытья полов.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На пищеблоке должно быть выделено помещение для хранения мо</w:t>
      </w:r>
      <w:r w:rsidRPr="005C0CE3">
        <w:rPr>
          <w:color w:val="000000"/>
          <w:sz w:val="28"/>
          <w:szCs w:val="28"/>
        </w:rPr>
        <w:t>ю</w:t>
      </w:r>
      <w:r w:rsidRPr="005C0CE3">
        <w:rPr>
          <w:color w:val="000000"/>
          <w:sz w:val="28"/>
          <w:szCs w:val="28"/>
        </w:rPr>
        <w:t>щихся и дезинфецирующих средств, уборочного инвентаря. Уборочный инвентарь должен быть пр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маркирован, моющие и дезинфецирующие средства должны храниться в маркирова</w:t>
      </w:r>
      <w:r w:rsidRPr="005C0CE3">
        <w:rPr>
          <w:color w:val="000000"/>
          <w:sz w:val="28"/>
          <w:szCs w:val="28"/>
        </w:rPr>
        <w:t>н</w:t>
      </w:r>
      <w:r w:rsidRPr="005C0CE3">
        <w:rPr>
          <w:color w:val="000000"/>
          <w:sz w:val="28"/>
          <w:szCs w:val="28"/>
        </w:rPr>
        <w:t>ных емкостях.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Спецодежда из пищеблока и буфетных отделений должна стираться в прачечных. Запрещ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ется стирка одежды на дому и в помещениях пищеблока.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lastRenderedPageBreak/>
        <w:t xml:space="preserve">В отделениях стационаров оборудуют </w:t>
      </w:r>
      <w:r w:rsidRPr="005C0CE3">
        <w:rPr>
          <w:bCs/>
          <w:color w:val="000000"/>
          <w:sz w:val="28"/>
          <w:szCs w:val="28"/>
        </w:rPr>
        <w:t>буфетные и столовые</w:t>
      </w:r>
      <w:r w:rsidRPr="005C0CE3">
        <w:rPr>
          <w:color w:val="000000"/>
          <w:sz w:val="28"/>
          <w:szCs w:val="28"/>
        </w:rPr>
        <w:t>. Буфе</w:t>
      </w:r>
      <w:r w:rsidRPr="005C0CE3">
        <w:rPr>
          <w:color w:val="000000"/>
          <w:sz w:val="28"/>
          <w:szCs w:val="28"/>
        </w:rPr>
        <w:t>т</w:t>
      </w:r>
      <w:r w:rsidRPr="005C0CE3">
        <w:rPr>
          <w:color w:val="000000"/>
          <w:sz w:val="28"/>
          <w:szCs w:val="28"/>
        </w:rPr>
        <w:t>ные в инфекционных, туберкулезных и кожно-венерологических отделениях дол</w:t>
      </w:r>
      <w:r w:rsidRPr="005C0CE3">
        <w:rPr>
          <w:color w:val="000000"/>
          <w:sz w:val="28"/>
          <w:szCs w:val="28"/>
        </w:rPr>
        <w:t>ж</w:t>
      </w:r>
      <w:r w:rsidRPr="005C0CE3">
        <w:rPr>
          <w:color w:val="000000"/>
          <w:sz w:val="28"/>
          <w:szCs w:val="28"/>
        </w:rPr>
        <w:t>ны иметь два помещения, разделенных перегородкой: одно сообщается с наружным входом и предназначается для персонала, доставляющего гот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вую пищу из кухни; другое – для персонала, отвечающего за раздачу пищи. Передачу пищи из одного помещения в другое производят через окно в пер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городке.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Буфетные в инфекционных отделениях, состоящих из боксов и полубо</w:t>
      </w:r>
      <w:r w:rsidRPr="005C0CE3">
        <w:rPr>
          <w:color w:val="000000"/>
          <w:sz w:val="28"/>
          <w:szCs w:val="28"/>
        </w:rPr>
        <w:t>к</w:t>
      </w:r>
      <w:r w:rsidRPr="005C0CE3">
        <w:rPr>
          <w:color w:val="000000"/>
          <w:sz w:val="28"/>
          <w:szCs w:val="28"/>
        </w:rPr>
        <w:t>сов, могут иметь отдельные помещения для мытья и стерилизации столовой и мытья кухонной посуды.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i/>
          <w:iCs/>
          <w:color w:val="000000"/>
          <w:sz w:val="28"/>
          <w:szCs w:val="28"/>
        </w:rPr>
        <w:t>В буфетных отделениях</w:t>
      </w:r>
      <w:r w:rsidRPr="005C0CE3">
        <w:rPr>
          <w:color w:val="000000"/>
          <w:sz w:val="28"/>
          <w:szCs w:val="28"/>
        </w:rPr>
        <w:t xml:space="preserve"> должно быть предусмотрено два раздельных помещения (не менее 9</w:t>
      </w:r>
      <w:r w:rsidR="005C0CE3">
        <w:rPr>
          <w:color w:val="000000"/>
          <w:sz w:val="28"/>
          <w:szCs w:val="28"/>
        </w:rPr>
        <w:t> </w:t>
      </w:r>
      <w:r w:rsidRPr="005C0CE3">
        <w:rPr>
          <w:color w:val="000000"/>
          <w:sz w:val="28"/>
          <w:szCs w:val="28"/>
        </w:rPr>
        <w:t>м</w:t>
      </w:r>
      <w:r w:rsidRPr="005C0CE3">
        <w:rPr>
          <w:color w:val="000000"/>
          <w:sz w:val="28"/>
          <w:szCs w:val="28"/>
          <w:vertAlign w:val="superscript"/>
        </w:rPr>
        <w:t>2</w:t>
      </w:r>
      <w:r w:rsidRPr="005C0CE3">
        <w:rPr>
          <w:color w:val="000000"/>
          <w:sz w:val="28"/>
          <w:szCs w:val="28"/>
        </w:rPr>
        <w:t>) и моечная посуды (не менее 6</w:t>
      </w:r>
      <w:r w:rsidR="005C0CE3">
        <w:rPr>
          <w:color w:val="000000"/>
          <w:sz w:val="28"/>
          <w:szCs w:val="28"/>
        </w:rPr>
        <w:t> </w:t>
      </w:r>
      <w:r w:rsidRPr="005C0CE3">
        <w:rPr>
          <w:color w:val="000000"/>
          <w:sz w:val="28"/>
          <w:szCs w:val="28"/>
        </w:rPr>
        <w:t>м</w:t>
      </w:r>
      <w:r w:rsidRPr="005C0CE3">
        <w:rPr>
          <w:color w:val="000000"/>
          <w:sz w:val="28"/>
          <w:szCs w:val="28"/>
          <w:vertAlign w:val="superscript"/>
        </w:rPr>
        <w:t>2</w:t>
      </w:r>
      <w:r w:rsidRPr="005C0CE3">
        <w:rPr>
          <w:color w:val="000000"/>
          <w:sz w:val="28"/>
          <w:szCs w:val="28"/>
        </w:rPr>
        <w:t>) с установкой 5</w:t>
      </w:r>
      <w:r w:rsidR="005C0CE3">
        <w:rPr>
          <w:color w:val="000000"/>
          <w:sz w:val="28"/>
          <w:szCs w:val="28"/>
        </w:rPr>
        <w:t>-</w:t>
      </w:r>
      <w:r w:rsidR="005C0CE3" w:rsidRPr="005C0CE3">
        <w:rPr>
          <w:color w:val="000000"/>
          <w:sz w:val="28"/>
          <w:szCs w:val="28"/>
        </w:rPr>
        <w:t>г</w:t>
      </w:r>
      <w:r w:rsidRPr="005C0CE3">
        <w:rPr>
          <w:color w:val="000000"/>
          <w:sz w:val="28"/>
          <w:szCs w:val="28"/>
        </w:rPr>
        <w:t>нездной ванны.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Раздачу готовой пищи производят в течение 2 часов, прошедших после ее изгото</w:t>
      </w:r>
      <w:r w:rsidRPr="005C0CE3">
        <w:rPr>
          <w:color w:val="000000"/>
          <w:sz w:val="28"/>
          <w:szCs w:val="28"/>
        </w:rPr>
        <w:t>в</w:t>
      </w:r>
      <w:r w:rsidRPr="005C0CE3">
        <w:rPr>
          <w:color w:val="000000"/>
          <w:sz w:val="28"/>
          <w:szCs w:val="28"/>
        </w:rPr>
        <w:t>ления и время доставки пищи в отделение.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Категорически запрещается оставлять в буфетных остатки пищи после ее раздачи больным, а также смешивать пищевые остатки со свежими бл</w:t>
      </w:r>
      <w:r w:rsidRPr="005C0CE3">
        <w:rPr>
          <w:color w:val="000000"/>
          <w:sz w:val="28"/>
          <w:szCs w:val="28"/>
        </w:rPr>
        <w:t>ю</w:t>
      </w:r>
      <w:r w:rsidRPr="005C0CE3">
        <w:rPr>
          <w:color w:val="000000"/>
          <w:sz w:val="28"/>
          <w:szCs w:val="28"/>
        </w:rPr>
        <w:t>дами.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C0CE3">
        <w:rPr>
          <w:iCs/>
          <w:color w:val="000000"/>
          <w:sz w:val="28"/>
          <w:szCs w:val="28"/>
        </w:rPr>
        <w:t>Помещения буфетных при отделениях больницы должны быть обесп</w:t>
      </w:r>
      <w:r w:rsidRPr="005C0CE3">
        <w:rPr>
          <w:iCs/>
          <w:color w:val="000000"/>
          <w:sz w:val="28"/>
          <w:szCs w:val="28"/>
        </w:rPr>
        <w:t>е</w:t>
      </w:r>
      <w:r w:rsidRPr="005C0CE3">
        <w:rPr>
          <w:iCs/>
          <w:color w:val="000000"/>
          <w:sz w:val="28"/>
          <w:szCs w:val="28"/>
        </w:rPr>
        <w:t>чены: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холодной и горячей проточной водой; независимо от наличия сети горячего водоснабжения буфетные должны быть оборудованы электрокип</w:t>
      </w:r>
      <w:r w:rsidRPr="005C0CE3">
        <w:rPr>
          <w:color w:val="000000"/>
          <w:sz w:val="28"/>
          <w:szCs w:val="28"/>
        </w:rPr>
        <w:t>я</w:t>
      </w:r>
      <w:r w:rsidRPr="005C0CE3">
        <w:rPr>
          <w:color w:val="000000"/>
          <w:sz w:val="28"/>
          <w:szCs w:val="28"/>
        </w:rPr>
        <w:t>тильниками непрерывного действия;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двухсекционными моечными ваннами, которые подключаются к канализации; се</w:t>
      </w:r>
      <w:r w:rsidRPr="005C0CE3">
        <w:rPr>
          <w:color w:val="000000"/>
          <w:sz w:val="28"/>
          <w:szCs w:val="28"/>
        </w:rPr>
        <w:t>т</w:t>
      </w:r>
      <w:r w:rsidRPr="005C0CE3">
        <w:rPr>
          <w:color w:val="000000"/>
          <w:sz w:val="28"/>
          <w:szCs w:val="28"/>
        </w:rPr>
        <w:t>ками для ополаскивания и сушки посуды;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мармитной установкой или электроплитой для подогрева пищи;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г) шкафами для хранения столовой посуды и приборов и для хранения продуктов (хлеб, соль, сахар);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д) столом с гигиеническим покрытием для раздачи пищи;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lastRenderedPageBreak/>
        <w:t>е) комплектом посуды из расчета на одного больного: одна глубокая, мелкая, и д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сертная тарелки, вилка, ложки столовая и чайная, кружка, а в детских отделениях с запасом согласно таб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лю оснащения;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е) баком для замачивания или кипячения посуды;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ж) моющими и дезинфицирующими средствами;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з) уборочным инвентарем (ведра, ветошь, щетки и</w:t>
      </w:r>
      <w:r w:rsidR="005C0CE3">
        <w:rPr>
          <w:color w:val="000000"/>
          <w:sz w:val="28"/>
          <w:szCs w:val="28"/>
        </w:rPr>
        <w:t> </w:t>
      </w:r>
      <w:r w:rsidR="005C0CE3" w:rsidRPr="005C0CE3">
        <w:rPr>
          <w:color w:val="000000"/>
          <w:sz w:val="28"/>
          <w:szCs w:val="28"/>
        </w:rPr>
        <w:t>т</w:t>
      </w:r>
      <w:r w:rsidR="005C0CE3">
        <w:rPr>
          <w:color w:val="000000"/>
          <w:sz w:val="28"/>
          <w:szCs w:val="28"/>
        </w:rPr>
        <w:t>. </w:t>
      </w:r>
      <w:r w:rsidR="005C0CE3" w:rsidRPr="005C0CE3">
        <w:rPr>
          <w:color w:val="000000"/>
          <w:sz w:val="28"/>
          <w:szCs w:val="28"/>
        </w:rPr>
        <w:t>п.</w:t>
      </w:r>
      <w:r w:rsidRPr="005C0CE3">
        <w:rPr>
          <w:color w:val="000000"/>
          <w:sz w:val="28"/>
          <w:szCs w:val="28"/>
        </w:rPr>
        <w:t xml:space="preserve">) с маркировкой </w:t>
      </w:r>
      <w:r w:rsidR="005C0CE3">
        <w:rPr>
          <w:color w:val="000000"/>
          <w:sz w:val="28"/>
          <w:szCs w:val="28"/>
        </w:rPr>
        <w:t>«</w:t>
      </w:r>
      <w:r w:rsidR="005C0CE3" w:rsidRPr="005C0CE3">
        <w:rPr>
          <w:color w:val="000000"/>
          <w:sz w:val="28"/>
          <w:szCs w:val="28"/>
        </w:rPr>
        <w:t>д</w:t>
      </w:r>
      <w:r w:rsidRPr="005C0CE3">
        <w:rPr>
          <w:color w:val="000000"/>
          <w:sz w:val="28"/>
          <w:szCs w:val="28"/>
        </w:rPr>
        <w:t>ля буфе</w:t>
      </w:r>
      <w:r w:rsidRPr="005C0CE3">
        <w:rPr>
          <w:color w:val="000000"/>
          <w:sz w:val="28"/>
          <w:szCs w:val="28"/>
        </w:rPr>
        <w:t>т</w:t>
      </w:r>
      <w:r w:rsidRPr="005C0CE3">
        <w:rPr>
          <w:color w:val="000000"/>
          <w:sz w:val="28"/>
          <w:szCs w:val="28"/>
        </w:rPr>
        <w:t>ной</w:t>
      </w:r>
      <w:r w:rsidR="005C0CE3">
        <w:rPr>
          <w:color w:val="000000"/>
          <w:sz w:val="28"/>
          <w:szCs w:val="28"/>
        </w:rPr>
        <w:t>»</w:t>
      </w:r>
      <w:r w:rsidR="005C0CE3" w:rsidRPr="005C0CE3">
        <w:rPr>
          <w:color w:val="000000"/>
          <w:sz w:val="28"/>
          <w:szCs w:val="28"/>
        </w:rPr>
        <w:t>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iCs/>
          <w:color w:val="000000"/>
          <w:sz w:val="28"/>
          <w:szCs w:val="28"/>
        </w:rPr>
        <w:t>Раздачу пищи больным производят буфетчицы и дежурные медици</w:t>
      </w:r>
      <w:r w:rsidRPr="005C0CE3">
        <w:rPr>
          <w:iCs/>
          <w:color w:val="000000"/>
          <w:sz w:val="28"/>
          <w:szCs w:val="28"/>
        </w:rPr>
        <w:t>н</w:t>
      </w:r>
      <w:r w:rsidRPr="005C0CE3">
        <w:rPr>
          <w:iCs/>
          <w:color w:val="000000"/>
          <w:sz w:val="28"/>
          <w:szCs w:val="28"/>
        </w:rPr>
        <w:t>ские сестры отделения (для лежачих больных).</w:t>
      </w:r>
      <w:r w:rsidRPr="005C0CE3">
        <w:rPr>
          <w:color w:val="000000"/>
          <w:sz w:val="28"/>
          <w:szCs w:val="28"/>
        </w:rPr>
        <w:t xml:space="preserve"> Раздача пищи должна прои</w:t>
      </w:r>
      <w:r w:rsidRPr="005C0CE3">
        <w:rPr>
          <w:color w:val="000000"/>
          <w:sz w:val="28"/>
          <w:szCs w:val="28"/>
        </w:rPr>
        <w:t>з</w:t>
      </w:r>
      <w:r w:rsidRPr="005C0CE3">
        <w:rPr>
          <w:color w:val="000000"/>
          <w:sz w:val="28"/>
          <w:szCs w:val="28"/>
        </w:rPr>
        <w:t xml:space="preserve">водиться в халатах с маркировкой </w:t>
      </w:r>
      <w:r w:rsidR="005C0CE3">
        <w:rPr>
          <w:color w:val="000000"/>
          <w:sz w:val="28"/>
          <w:szCs w:val="28"/>
        </w:rPr>
        <w:t>«</w:t>
      </w:r>
      <w:r w:rsidR="005C0CE3" w:rsidRPr="005C0CE3">
        <w:rPr>
          <w:color w:val="000000"/>
          <w:sz w:val="28"/>
          <w:szCs w:val="28"/>
        </w:rPr>
        <w:t>Д</w:t>
      </w:r>
      <w:r w:rsidRPr="005C0CE3">
        <w:rPr>
          <w:color w:val="000000"/>
          <w:sz w:val="28"/>
          <w:szCs w:val="28"/>
        </w:rPr>
        <w:t>ля раздачи пищи</w:t>
      </w:r>
      <w:r w:rsidR="005C0CE3">
        <w:rPr>
          <w:color w:val="000000"/>
          <w:sz w:val="28"/>
          <w:szCs w:val="28"/>
        </w:rPr>
        <w:t>»</w:t>
      </w:r>
      <w:r w:rsidR="005C0CE3" w:rsidRPr="005C0CE3">
        <w:rPr>
          <w:color w:val="000000"/>
          <w:sz w:val="28"/>
          <w:szCs w:val="28"/>
        </w:rPr>
        <w:t>.</w:t>
      </w:r>
      <w:r w:rsidRPr="005C0CE3">
        <w:rPr>
          <w:color w:val="000000"/>
          <w:sz w:val="28"/>
          <w:szCs w:val="28"/>
        </w:rPr>
        <w:t xml:space="preserve"> Контроль раздачи пищи в соответствии с назначенными диетами осуществляет старшая мед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цинская сестра. Не допускается к раздаче пищи младший обслуж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вающий персонал.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 местах приема передач и в отделениях должны быть вывешены списки разрешенных (с указанием их предельного количества) и запрещенных для передачи проду</w:t>
      </w:r>
      <w:r w:rsidRPr="005C0CE3">
        <w:rPr>
          <w:color w:val="000000"/>
          <w:sz w:val="28"/>
          <w:szCs w:val="28"/>
        </w:rPr>
        <w:t>к</w:t>
      </w:r>
      <w:r w:rsidRPr="005C0CE3">
        <w:rPr>
          <w:color w:val="000000"/>
          <w:sz w:val="28"/>
          <w:szCs w:val="28"/>
        </w:rPr>
        <w:t>тов.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Ежедневно дежурная медицинская сестра отделения должна проверять соблюдение правил и сроков хранения пищевых продуктов, хранящихся в холодильных отделениях, в тумбочках больных.</w:t>
      </w:r>
    </w:p>
    <w:p w:rsidR="00825AAC" w:rsidRPr="005C0CE3" w:rsidRDefault="00825AAC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t xml:space="preserve">Передачи для больных должны передаваться в целофановых пакетах с указанием </w:t>
      </w:r>
      <w:r w:rsidR="005C0CE3">
        <w:rPr>
          <w:color w:val="000000"/>
          <w:szCs w:val="28"/>
        </w:rPr>
        <w:t>Ф.И.О.</w:t>
      </w:r>
      <w:r w:rsidRPr="005C0CE3">
        <w:rPr>
          <w:color w:val="000000"/>
          <w:szCs w:val="28"/>
        </w:rPr>
        <w:t xml:space="preserve"> больного, даты передачи. При обнаружении пищевых продуктов с истекшим сроком хранения, хранящихся без ц</w:t>
      </w:r>
      <w:r w:rsidRPr="005C0CE3">
        <w:rPr>
          <w:color w:val="000000"/>
          <w:szCs w:val="28"/>
        </w:rPr>
        <w:t>е</w:t>
      </w:r>
      <w:r w:rsidRPr="005C0CE3">
        <w:rPr>
          <w:color w:val="000000"/>
          <w:szCs w:val="28"/>
        </w:rPr>
        <w:t xml:space="preserve">лофановых пакетов (в холодильниках) без указания </w:t>
      </w:r>
      <w:r w:rsidR="005C0CE3">
        <w:rPr>
          <w:color w:val="000000"/>
          <w:szCs w:val="28"/>
        </w:rPr>
        <w:t>Ф.И.О.</w:t>
      </w:r>
      <w:r w:rsidRPr="005C0CE3">
        <w:rPr>
          <w:color w:val="000000"/>
          <w:szCs w:val="28"/>
        </w:rPr>
        <w:t xml:space="preserve"> больного, а также имеющиеся признаки порчи должны изыматься в пищевые о</w:t>
      </w:r>
      <w:r w:rsidRPr="005C0CE3">
        <w:rPr>
          <w:color w:val="000000"/>
          <w:szCs w:val="28"/>
        </w:rPr>
        <w:t>т</w:t>
      </w:r>
      <w:r w:rsidRPr="005C0CE3">
        <w:rPr>
          <w:color w:val="000000"/>
          <w:szCs w:val="28"/>
        </w:rPr>
        <w:t>ходы. О правилах хранения передач больной должен быть информирован при поступлении в о</w:t>
      </w:r>
      <w:r w:rsidRPr="005C0CE3">
        <w:rPr>
          <w:color w:val="000000"/>
          <w:szCs w:val="28"/>
        </w:rPr>
        <w:t>т</w:t>
      </w:r>
      <w:r w:rsidRPr="005C0CE3">
        <w:rPr>
          <w:color w:val="000000"/>
          <w:szCs w:val="28"/>
        </w:rPr>
        <w:t>деление.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 отделениях дежурными медсестрами должно проверяться соответс</w:t>
      </w:r>
      <w:r w:rsidRPr="005C0CE3">
        <w:rPr>
          <w:color w:val="000000"/>
          <w:sz w:val="28"/>
          <w:szCs w:val="28"/>
        </w:rPr>
        <w:t>т</w:t>
      </w:r>
      <w:r w:rsidRPr="005C0CE3">
        <w:rPr>
          <w:color w:val="000000"/>
          <w:sz w:val="28"/>
          <w:szCs w:val="28"/>
        </w:rPr>
        <w:t>вие передаваемых пищевых продуктов диете больного, их количество, до</w:t>
      </w:r>
      <w:r w:rsidRPr="005C0CE3">
        <w:rPr>
          <w:color w:val="000000"/>
          <w:sz w:val="28"/>
          <w:szCs w:val="28"/>
        </w:rPr>
        <w:t>б</w:t>
      </w:r>
      <w:r w:rsidRPr="005C0CE3">
        <w:rPr>
          <w:color w:val="000000"/>
          <w:sz w:val="28"/>
          <w:szCs w:val="28"/>
        </w:rPr>
        <w:t>рокачественность.</w:t>
      </w:r>
    </w:p>
    <w:p w:rsidR="00825AAC" w:rsidRPr="005C0CE3" w:rsidRDefault="00825AAC" w:rsidP="005C0CE3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lastRenderedPageBreak/>
        <w:t>Режим мытья столовой посуды: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механическое удаление остатков пищи щеткой или деревянной лопа</w:t>
      </w:r>
      <w:r w:rsidRPr="005C0CE3">
        <w:rPr>
          <w:color w:val="000000"/>
          <w:sz w:val="28"/>
          <w:szCs w:val="28"/>
        </w:rPr>
        <w:t>т</w:t>
      </w:r>
      <w:r w:rsidRPr="005C0CE3">
        <w:rPr>
          <w:color w:val="000000"/>
          <w:sz w:val="28"/>
          <w:szCs w:val="28"/>
        </w:rPr>
        <w:t>кой;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 xml:space="preserve">б) мытье посуды щеткой в воде в </w:t>
      </w:r>
      <w:r w:rsidR="005C0CE3">
        <w:rPr>
          <w:color w:val="000000"/>
          <w:sz w:val="28"/>
          <w:szCs w:val="28"/>
        </w:rPr>
        <w:t>1-</w:t>
      </w:r>
      <w:r w:rsidRPr="005C0CE3">
        <w:rPr>
          <w:color w:val="000000"/>
          <w:sz w:val="28"/>
          <w:szCs w:val="28"/>
        </w:rPr>
        <w:t>м гнезде, имеющей темпер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туру 5</w:t>
      </w:r>
      <w:r w:rsidR="005C0CE3" w:rsidRPr="005C0CE3">
        <w:rPr>
          <w:color w:val="000000"/>
          <w:sz w:val="28"/>
          <w:szCs w:val="28"/>
        </w:rPr>
        <w:t>0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 xml:space="preserve">, с добавлением </w:t>
      </w:r>
      <w:r w:rsidR="005C0CE3" w:rsidRPr="005C0CE3">
        <w:rPr>
          <w:color w:val="000000"/>
          <w:sz w:val="28"/>
          <w:szCs w:val="28"/>
        </w:rPr>
        <w:t>1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тринатрийфосфата или кальцинирова</w:t>
      </w:r>
      <w:r w:rsidRPr="005C0CE3">
        <w:rPr>
          <w:color w:val="000000"/>
          <w:sz w:val="28"/>
          <w:szCs w:val="28"/>
        </w:rPr>
        <w:t>н</w:t>
      </w:r>
      <w:r w:rsidRPr="005C0CE3">
        <w:rPr>
          <w:color w:val="000000"/>
          <w:sz w:val="28"/>
          <w:szCs w:val="28"/>
        </w:rPr>
        <w:t>ной соды, 0,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моющего средства </w:t>
      </w:r>
      <w:r w:rsidR="005C0CE3">
        <w:rPr>
          <w:color w:val="000000"/>
          <w:sz w:val="28"/>
          <w:szCs w:val="28"/>
        </w:rPr>
        <w:t>«</w:t>
      </w:r>
      <w:r w:rsidR="005C0CE3" w:rsidRPr="005C0CE3">
        <w:rPr>
          <w:color w:val="000000"/>
          <w:sz w:val="28"/>
          <w:szCs w:val="28"/>
        </w:rPr>
        <w:t>П</w:t>
      </w:r>
      <w:r w:rsidRPr="005C0CE3">
        <w:rPr>
          <w:color w:val="000000"/>
          <w:sz w:val="28"/>
          <w:szCs w:val="28"/>
        </w:rPr>
        <w:t>рогресс</w:t>
      </w:r>
      <w:r w:rsidR="005C0CE3">
        <w:rPr>
          <w:color w:val="000000"/>
          <w:sz w:val="28"/>
          <w:szCs w:val="28"/>
        </w:rPr>
        <w:t>»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или других моющих средств, разреше</w:t>
      </w:r>
      <w:r w:rsidRPr="005C0CE3">
        <w:rPr>
          <w:color w:val="000000"/>
          <w:sz w:val="28"/>
          <w:szCs w:val="28"/>
        </w:rPr>
        <w:t>н</w:t>
      </w:r>
      <w:r w:rsidRPr="005C0CE3">
        <w:rPr>
          <w:color w:val="000000"/>
          <w:sz w:val="28"/>
          <w:szCs w:val="28"/>
        </w:rPr>
        <w:t>ных Минздравом СССР;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обеззараживание посуды методом кипячения в течение 15 м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 xml:space="preserve">нут или погружения во </w:t>
      </w:r>
      <w:r w:rsidR="005C0CE3">
        <w:rPr>
          <w:color w:val="000000"/>
          <w:sz w:val="28"/>
          <w:szCs w:val="28"/>
        </w:rPr>
        <w:t>2-</w:t>
      </w:r>
      <w:r w:rsidRPr="005C0CE3">
        <w:rPr>
          <w:color w:val="000000"/>
          <w:sz w:val="28"/>
          <w:szCs w:val="28"/>
        </w:rPr>
        <w:t>е гнездо в течение 30 минут в 0,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раствор хлорамина, 0,</w:t>
      </w:r>
      <w:r w:rsidR="005C0CE3" w:rsidRPr="005C0CE3">
        <w:rPr>
          <w:color w:val="000000"/>
          <w:sz w:val="28"/>
          <w:szCs w:val="28"/>
        </w:rPr>
        <w:t>1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раствор сульфохлорметила, </w:t>
      </w:r>
      <w:r w:rsidR="005C0CE3" w:rsidRPr="005C0CE3">
        <w:rPr>
          <w:color w:val="000000"/>
          <w:sz w:val="28"/>
          <w:szCs w:val="28"/>
        </w:rPr>
        <w:t>1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дихлор</w:t>
      </w:r>
      <w:r w:rsidR="005C0CE3">
        <w:rPr>
          <w:color w:val="000000"/>
          <w:sz w:val="28"/>
          <w:szCs w:val="28"/>
        </w:rPr>
        <w:t>-</w:t>
      </w:r>
      <w:r w:rsidR="005C0CE3" w:rsidRPr="005C0CE3">
        <w:rPr>
          <w:color w:val="000000"/>
          <w:sz w:val="28"/>
          <w:szCs w:val="28"/>
        </w:rPr>
        <w:t>1</w:t>
      </w:r>
      <w:r w:rsidRPr="005C0CE3">
        <w:rPr>
          <w:color w:val="000000"/>
          <w:sz w:val="28"/>
          <w:szCs w:val="28"/>
        </w:rPr>
        <w:t>, 0,0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(по надуксусной к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слоте) дезоксон</w:t>
      </w:r>
      <w:r w:rsidR="005C0CE3">
        <w:rPr>
          <w:color w:val="000000"/>
          <w:sz w:val="28"/>
          <w:szCs w:val="28"/>
        </w:rPr>
        <w:noBreakHyphen/>
      </w:r>
      <w:r w:rsidR="005C0CE3" w:rsidRPr="005C0CE3">
        <w:rPr>
          <w:color w:val="000000"/>
          <w:sz w:val="28"/>
          <w:szCs w:val="28"/>
        </w:rPr>
        <w:t>1</w:t>
      </w:r>
      <w:r w:rsidRPr="005C0CE3">
        <w:rPr>
          <w:color w:val="000000"/>
          <w:sz w:val="28"/>
          <w:szCs w:val="28"/>
        </w:rPr>
        <w:t>;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г) ополаскивание посуды в третьем гнезде ванны горячей проточной водой с темп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ратурой не ниже 6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;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д) просушивание посуды на специальных полках или решетках.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5C0CE3">
        <w:rPr>
          <w:color w:val="000000"/>
          <w:sz w:val="28"/>
          <w:szCs w:val="28"/>
          <w:u w:val="single"/>
        </w:rPr>
        <w:t>Режим мытья стеклянной посуды: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механическая очистка;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мытье с применением разрешающих моющих средств и обеззараж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вание. В 1</w:t>
      </w:r>
      <w:r w:rsidR="005C0CE3">
        <w:rPr>
          <w:color w:val="000000"/>
          <w:sz w:val="28"/>
          <w:szCs w:val="28"/>
        </w:rPr>
        <w:t>-</w:t>
      </w:r>
      <w:r w:rsidR="005C0CE3"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 xml:space="preserve"> гнездо добавляют моющее и дезинфецирующее средство. Обеззараживания посуды пр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изводят методом кипячения в течение 15 минут или погружение в течение 30 минут в 0,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раствор хлорамина, 0,</w:t>
      </w:r>
      <w:r w:rsidR="005C0CE3" w:rsidRPr="005C0CE3">
        <w:rPr>
          <w:color w:val="000000"/>
          <w:sz w:val="28"/>
          <w:szCs w:val="28"/>
        </w:rPr>
        <w:t>1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раствор сульфохлорантина, </w:t>
      </w:r>
      <w:r w:rsidR="005C0CE3" w:rsidRPr="005C0CE3">
        <w:rPr>
          <w:color w:val="000000"/>
          <w:sz w:val="28"/>
          <w:szCs w:val="28"/>
        </w:rPr>
        <w:t>1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дихлор</w:t>
      </w:r>
      <w:r w:rsidR="005C0CE3">
        <w:rPr>
          <w:color w:val="000000"/>
          <w:sz w:val="28"/>
          <w:szCs w:val="28"/>
        </w:rPr>
        <w:noBreakHyphen/>
      </w:r>
      <w:r w:rsidR="005C0CE3" w:rsidRPr="005C0CE3">
        <w:rPr>
          <w:color w:val="000000"/>
          <w:sz w:val="28"/>
          <w:szCs w:val="28"/>
        </w:rPr>
        <w:t>1</w:t>
      </w:r>
      <w:r w:rsidRPr="005C0CE3">
        <w:rPr>
          <w:color w:val="000000"/>
          <w:sz w:val="28"/>
          <w:szCs w:val="28"/>
        </w:rPr>
        <w:t>, 0,00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(по н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дуксусной кислоте) дезоксон</w:t>
      </w:r>
      <w:r w:rsidR="005C0CE3">
        <w:rPr>
          <w:color w:val="000000"/>
          <w:sz w:val="28"/>
          <w:szCs w:val="28"/>
        </w:rPr>
        <w:noBreakHyphen/>
      </w:r>
      <w:r w:rsidR="005C0CE3" w:rsidRPr="005C0CE3">
        <w:rPr>
          <w:color w:val="000000"/>
          <w:sz w:val="28"/>
          <w:szCs w:val="28"/>
        </w:rPr>
        <w:t>1</w:t>
      </w:r>
      <w:r w:rsidRPr="005C0CE3">
        <w:rPr>
          <w:color w:val="000000"/>
          <w:sz w:val="28"/>
          <w:szCs w:val="28"/>
        </w:rPr>
        <w:t>;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 xml:space="preserve">в) ополаскивание посуды во </w:t>
      </w:r>
      <w:r w:rsidR="005C0CE3">
        <w:rPr>
          <w:color w:val="000000"/>
          <w:sz w:val="28"/>
          <w:szCs w:val="28"/>
        </w:rPr>
        <w:t>2-</w:t>
      </w:r>
      <w:r w:rsidRPr="005C0CE3">
        <w:rPr>
          <w:color w:val="000000"/>
          <w:sz w:val="28"/>
          <w:szCs w:val="28"/>
        </w:rPr>
        <w:t>м гнезде ванны горячей проточной в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дой с темпер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турой не ниже 6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;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г) просушивание посуды на специальных полках или решетках.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5C0CE3">
        <w:rPr>
          <w:color w:val="000000"/>
          <w:sz w:val="28"/>
          <w:szCs w:val="28"/>
          <w:u w:val="single"/>
        </w:rPr>
        <w:t>Режим мытья столовых приборов: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механическая очистка;</w:t>
      </w:r>
    </w:p>
    <w:p w:rsidR="00825AAC" w:rsidRPr="005C0CE3" w:rsidRDefault="00825AAC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t>б) мытье с применением разрешенных моющих средств и обеззараживание. В 1</w:t>
      </w:r>
      <w:r w:rsidR="005C0CE3">
        <w:rPr>
          <w:color w:val="000000"/>
          <w:szCs w:val="28"/>
        </w:rPr>
        <w:t>-</w:t>
      </w:r>
      <w:r w:rsidR="005C0CE3" w:rsidRPr="005C0CE3">
        <w:rPr>
          <w:color w:val="000000"/>
          <w:szCs w:val="28"/>
        </w:rPr>
        <w:t>е</w:t>
      </w:r>
      <w:r w:rsidRPr="005C0CE3">
        <w:rPr>
          <w:color w:val="000000"/>
          <w:szCs w:val="28"/>
        </w:rPr>
        <w:t xml:space="preserve"> гнездо ванны добавляют моющее и дезинфециру</w:t>
      </w:r>
      <w:r w:rsidRPr="005C0CE3">
        <w:rPr>
          <w:color w:val="000000"/>
          <w:szCs w:val="28"/>
        </w:rPr>
        <w:t>ю</w:t>
      </w:r>
      <w:r w:rsidRPr="005C0CE3">
        <w:rPr>
          <w:color w:val="000000"/>
          <w:szCs w:val="28"/>
        </w:rPr>
        <w:t xml:space="preserve">щее средства. Обеззараживание приборов осуществляют </w:t>
      </w:r>
      <w:r w:rsidRPr="005C0CE3">
        <w:rPr>
          <w:color w:val="000000"/>
          <w:szCs w:val="28"/>
        </w:rPr>
        <w:lastRenderedPageBreak/>
        <w:t>методом к</w:t>
      </w:r>
      <w:r w:rsidRPr="005C0CE3">
        <w:rPr>
          <w:color w:val="000000"/>
          <w:szCs w:val="28"/>
        </w:rPr>
        <w:t>и</w:t>
      </w:r>
      <w:r w:rsidRPr="005C0CE3">
        <w:rPr>
          <w:color w:val="000000"/>
          <w:szCs w:val="28"/>
        </w:rPr>
        <w:t>пячения в течение 15 минут, прокаливания в течение 2</w:t>
      </w:r>
      <w:r w:rsidR="005C0CE3">
        <w:rPr>
          <w:color w:val="000000"/>
          <w:szCs w:val="28"/>
        </w:rPr>
        <w:t>–</w:t>
      </w:r>
      <w:r w:rsidR="005C0CE3" w:rsidRPr="005C0CE3">
        <w:rPr>
          <w:color w:val="000000"/>
          <w:szCs w:val="28"/>
        </w:rPr>
        <w:t>3</w:t>
      </w:r>
      <w:r w:rsidRPr="005C0CE3">
        <w:rPr>
          <w:color w:val="000000"/>
          <w:szCs w:val="28"/>
        </w:rPr>
        <w:t xml:space="preserve"> минут или погружения в течение 30 м</w:t>
      </w:r>
      <w:r w:rsidRPr="005C0CE3">
        <w:rPr>
          <w:color w:val="000000"/>
          <w:szCs w:val="28"/>
        </w:rPr>
        <w:t>и</w:t>
      </w:r>
      <w:r w:rsidRPr="005C0CE3">
        <w:rPr>
          <w:color w:val="000000"/>
          <w:szCs w:val="28"/>
        </w:rPr>
        <w:t>нут в 0,</w:t>
      </w:r>
      <w:r w:rsidR="005C0CE3" w:rsidRPr="005C0CE3">
        <w:rPr>
          <w:color w:val="000000"/>
          <w:szCs w:val="28"/>
        </w:rPr>
        <w:t>5</w:t>
      </w:r>
      <w:r w:rsidR="005C0CE3">
        <w:rPr>
          <w:color w:val="000000"/>
          <w:szCs w:val="28"/>
        </w:rPr>
        <w:t>%</w:t>
      </w:r>
      <w:r w:rsidRPr="005C0CE3">
        <w:rPr>
          <w:color w:val="000000"/>
          <w:szCs w:val="28"/>
        </w:rPr>
        <w:t xml:space="preserve"> раствор хлорамина, 0,</w:t>
      </w:r>
      <w:r w:rsidR="005C0CE3" w:rsidRPr="005C0CE3">
        <w:rPr>
          <w:color w:val="000000"/>
          <w:szCs w:val="28"/>
        </w:rPr>
        <w:t>1</w:t>
      </w:r>
      <w:r w:rsidR="005C0CE3">
        <w:rPr>
          <w:color w:val="000000"/>
          <w:szCs w:val="28"/>
        </w:rPr>
        <w:t>%</w:t>
      </w:r>
      <w:r w:rsidRPr="005C0CE3">
        <w:rPr>
          <w:color w:val="000000"/>
          <w:szCs w:val="28"/>
        </w:rPr>
        <w:t xml:space="preserve"> раствор сул</w:t>
      </w:r>
      <w:r w:rsidRPr="005C0CE3">
        <w:rPr>
          <w:color w:val="000000"/>
          <w:szCs w:val="28"/>
        </w:rPr>
        <w:t>ь</w:t>
      </w:r>
      <w:r w:rsidRPr="005C0CE3">
        <w:rPr>
          <w:color w:val="000000"/>
          <w:szCs w:val="28"/>
        </w:rPr>
        <w:t xml:space="preserve">фохлорантина, </w:t>
      </w:r>
      <w:r w:rsidR="005C0CE3" w:rsidRPr="005C0CE3">
        <w:rPr>
          <w:color w:val="000000"/>
          <w:szCs w:val="28"/>
        </w:rPr>
        <w:t>1</w:t>
      </w:r>
      <w:r w:rsidR="005C0CE3">
        <w:rPr>
          <w:color w:val="000000"/>
          <w:szCs w:val="28"/>
        </w:rPr>
        <w:t>%</w:t>
      </w:r>
      <w:r w:rsidRPr="005C0CE3">
        <w:rPr>
          <w:color w:val="000000"/>
          <w:szCs w:val="28"/>
        </w:rPr>
        <w:t xml:space="preserve"> дихлор</w:t>
      </w:r>
      <w:r w:rsidR="005C0CE3">
        <w:rPr>
          <w:color w:val="000000"/>
          <w:szCs w:val="28"/>
        </w:rPr>
        <w:noBreakHyphen/>
      </w:r>
      <w:r w:rsidR="005C0CE3" w:rsidRPr="005C0CE3">
        <w:rPr>
          <w:color w:val="000000"/>
          <w:szCs w:val="28"/>
        </w:rPr>
        <w:t>1</w:t>
      </w:r>
      <w:r w:rsidRPr="005C0CE3">
        <w:rPr>
          <w:color w:val="000000"/>
          <w:szCs w:val="28"/>
        </w:rPr>
        <w:t>, 0,0</w:t>
      </w:r>
      <w:r w:rsidR="005C0CE3" w:rsidRPr="005C0CE3">
        <w:rPr>
          <w:color w:val="000000"/>
          <w:szCs w:val="28"/>
        </w:rPr>
        <w:t>5</w:t>
      </w:r>
      <w:r w:rsidR="005C0CE3">
        <w:rPr>
          <w:color w:val="000000"/>
          <w:szCs w:val="28"/>
        </w:rPr>
        <w:t>%</w:t>
      </w:r>
      <w:r w:rsidRPr="005C0CE3">
        <w:rPr>
          <w:color w:val="000000"/>
          <w:szCs w:val="28"/>
        </w:rPr>
        <w:t xml:space="preserve"> дезоксон</w:t>
      </w:r>
      <w:r w:rsidR="005C0CE3">
        <w:rPr>
          <w:color w:val="000000"/>
          <w:szCs w:val="28"/>
        </w:rPr>
        <w:noBreakHyphen/>
      </w:r>
      <w:r w:rsidR="005C0CE3" w:rsidRPr="005C0CE3">
        <w:rPr>
          <w:color w:val="000000"/>
          <w:szCs w:val="28"/>
        </w:rPr>
        <w:t>1</w:t>
      </w:r>
      <w:r w:rsidRPr="005C0CE3">
        <w:rPr>
          <w:color w:val="000000"/>
          <w:szCs w:val="28"/>
        </w:rPr>
        <w:t>;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ополаскивание приборов во 11</w:t>
      </w:r>
      <w:r w:rsidR="005C0CE3">
        <w:rPr>
          <w:color w:val="000000"/>
          <w:sz w:val="28"/>
          <w:szCs w:val="28"/>
        </w:rPr>
        <w:noBreakHyphen/>
      </w:r>
      <w:r w:rsidR="005C0CE3" w:rsidRPr="005C0CE3">
        <w:rPr>
          <w:color w:val="000000"/>
          <w:sz w:val="28"/>
          <w:szCs w:val="28"/>
        </w:rPr>
        <w:t>м</w:t>
      </w:r>
      <w:r w:rsidRPr="005C0CE3">
        <w:rPr>
          <w:color w:val="000000"/>
          <w:sz w:val="28"/>
          <w:szCs w:val="28"/>
        </w:rPr>
        <w:t xml:space="preserve"> гнезде ванны горячей проточной водой с темп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ратурой не ниже 6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г) просушивание приборов.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 xml:space="preserve">В столовых </w:t>
      </w:r>
      <w:r w:rsidRPr="005C0CE3">
        <w:rPr>
          <w:color w:val="000000"/>
          <w:sz w:val="28"/>
          <w:szCs w:val="28"/>
        </w:rPr>
        <w:t>предусматривается 1,2</w:t>
      </w:r>
      <w:r w:rsidR="005C0CE3">
        <w:rPr>
          <w:color w:val="000000"/>
          <w:sz w:val="28"/>
          <w:szCs w:val="28"/>
        </w:rPr>
        <w:t> </w:t>
      </w:r>
      <w:r w:rsidRPr="005C0CE3">
        <w:rPr>
          <w:color w:val="000000"/>
          <w:sz w:val="28"/>
          <w:szCs w:val="28"/>
        </w:rPr>
        <w:t>м</w:t>
      </w:r>
      <w:r w:rsidRPr="005C0CE3">
        <w:rPr>
          <w:color w:val="000000"/>
          <w:sz w:val="28"/>
          <w:szCs w:val="28"/>
          <w:vertAlign w:val="superscript"/>
        </w:rPr>
        <w:t>2</w:t>
      </w:r>
      <w:r w:rsidRPr="005C0CE3">
        <w:rPr>
          <w:color w:val="000000"/>
          <w:sz w:val="28"/>
          <w:szCs w:val="28"/>
        </w:rPr>
        <w:t xml:space="preserve"> на одно посадочное место. Стол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вые должны обеспечивать посадочными местами 8</w:t>
      </w:r>
      <w:r w:rsidR="005C0CE3" w:rsidRPr="005C0CE3">
        <w:rPr>
          <w:color w:val="000000"/>
          <w:sz w:val="28"/>
          <w:szCs w:val="28"/>
        </w:rPr>
        <w:t>0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количества коек туберкулезных больниц, больниц восстановительного лечения, психиатрич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ских, кожно-венерологических стационаров, а также в послеродовых физи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логических отделениях; в остальных больницах – 6</w:t>
      </w:r>
      <w:r w:rsidR="005C0CE3" w:rsidRPr="005C0CE3">
        <w:rPr>
          <w:color w:val="000000"/>
          <w:sz w:val="28"/>
          <w:szCs w:val="28"/>
        </w:rPr>
        <w:t>0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количества коек.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Работники пищеблоков и буфетных</w:t>
      </w:r>
      <w:r w:rsid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 xml:space="preserve">обязаны соблюдать следующие </w:t>
      </w:r>
      <w:r w:rsidRPr="005C0CE3">
        <w:rPr>
          <w:b/>
          <w:bCs/>
          <w:color w:val="000000"/>
          <w:sz w:val="28"/>
          <w:szCs w:val="28"/>
        </w:rPr>
        <w:t>правила ли</w:t>
      </w:r>
      <w:r w:rsidRPr="005C0CE3">
        <w:rPr>
          <w:b/>
          <w:bCs/>
          <w:color w:val="000000"/>
          <w:sz w:val="28"/>
          <w:szCs w:val="28"/>
        </w:rPr>
        <w:t>ч</w:t>
      </w:r>
      <w:r w:rsidRPr="005C0CE3">
        <w:rPr>
          <w:b/>
          <w:bCs/>
          <w:color w:val="000000"/>
          <w:sz w:val="28"/>
          <w:szCs w:val="28"/>
        </w:rPr>
        <w:t>ной гигиены:</w:t>
      </w:r>
    </w:p>
    <w:p w:rsidR="00825AAC" w:rsidRPr="005C0CE3" w:rsidRDefault="005C0CE3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825AAC" w:rsidRPr="005C0CE3">
        <w:rPr>
          <w:color w:val="000000"/>
          <w:szCs w:val="28"/>
        </w:rPr>
        <w:t>оставлять верхнюю одежду, обувь, головной убор, личные вещи в га</w:t>
      </w:r>
      <w:r w:rsidR="00825AAC" w:rsidRPr="005C0CE3">
        <w:rPr>
          <w:color w:val="000000"/>
          <w:szCs w:val="28"/>
        </w:rPr>
        <w:t>р</w:t>
      </w:r>
      <w:r w:rsidR="00825AAC" w:rsidRPr="005C0CE3">
        <w:rPr>
          <w:color w:val="000000"/>
          <w:szCs w:val="28"/>
        </w:rPr>
        <w:t>деробной;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перед началом работы тщательно мыть руки с мылом, надевать чистую санитарную оде</w:t>
      </w:r>
      <w:r w:rsidR="00825AAC" w:rsidRPr="005C0CE3">
        <w:rPr>
          <w:color w:val="000000"/>
          <w:sz w:val="28"/>
          <w:szCs w:val="28"/>
        </w:rPr>
        <w:t>ж</w:t>
      </w:r>
      <w:r w:rsidR="00825AAC" w:rsidRPr="005C0CE3">
        <w:rPr>
          <w:color w:val="000000"/>
          <w:sz w:val="28"/>
          <w:szCs w:val="28"/>
        </w:rPr>
        <w:t>ду, подбирать волосы под колпак или косынку или надевать специальную сеточку для волос;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работать в чистой санитарной одежде, менять ее по мере з</w:t>
      </w:r>
      <w:r w:rsidR="00825AAC" w:rsidRPr="005C0CE3">
        <w:rPr>
          <w:color w:val="000000"/>
          <w:sz w:val="28"/>
          <w:szCs w:val="28"/>
        </w:rPr>
        <w:t>а</w:t>
      </w:r>
      <w:r w:rsidR="00825AAC" w:rsidRPr="005C0CE3">
        <w:rPr>
          <w:color w:val="000000"/>
          <w:sz w:val="28"/>
          <w:szCs w:val="28"/>
        </w:rPr>
        <w:t>грязнения;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при посещении туалета снимать санитарную одежду в специально отведенном месте, после п</w:t>
      </w:r>
      <w:r w:rsidR="00825AAC" w:rsidRPr="005C0CE3">
        <w:rPr>
          <w:color w:val="000000"/>
          <w:sz w:val="28"/>
          <w:szCs w:val="28"/>
        </w:rPr>
        <w:t>о</w:t>
      </w:r>
      <w:r w:rsidR="00825AAC" w:rsidRPr="005C0CE3">
        <w:rPr>
          <w:color w:val="000000"/>
          <w:sz w:val="28"/>
          <w:szCs w:val="28"/>
        </w:rPr>
        <w:t>сещения туалета тщательно мыть руки с мылом;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при появлении признаков простудного заболевания или кише</w:t>
      </w:r>
      <w:r w:rsidR="00825AAC" w:rsidRPr="005C0CE3">
        <w:rPr>
          <w:color w:val="000000"/>
          <w:sz w:val="28"/>
          <w:szCs w:val="28"/>
        </w:rPr>
        <w:t>ч</w:t>
      </w:r>
      <w:r w:rsidR="00825AAC" w:rsidRPr="005C0CE3">
        <w:rPr>
          <w:color w:val="000000"/>
          <w:sz w:val="28"/>
          <w:szCs w:val="28"/>
        </w:rPr>
        <w:t>ной дисфункции, а также нагноений, порезов, ожогов сообщать адм</w:t>
      </w:r>
      <w:r w:rsidR="00825AAC" w:rsidRPr="005C0CE3">
        <w:rPr>
          <w:color w:val="000000"/>
          <w:sz w:val="28"/>
          <w:szCs w:val="28"/>
        </w:rPr>
        <w:t>и</w:t>
      </w:r>
      <w:r w:rsidR="00825AAC" w:rsidRPr="005C0CE3">
        <w:rPr>
          <w:color w:val="000000"/>
          <w:sz w:val="28"/>
          <w:szCs w:val="28"/>
        </w:rPr>
        <w:t>нистрации и обращаться в медицинское учреждение для лечения;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сообщать обо всех случаях заболеваний кишечными инфекциями в с</w:t>
      </w:r>
      <w:r w:rsidR="00825AAC" w:rsidRPr="005C0CE3">
        <w:rPr>
          <w:color w:val="000000"/>
          <w:sz w:val="28"/>
          <w:szCs w:val="28"/>
        </w:rPr>
        <w:t>е</w:t>
      </w:r>
      <w:r w:rsidR="00825AAC" w:rsidRPr="005C0CE3">
        <w:rPr>
          <w:color w:val="000000"/>
          <w:sz w:val="28"/>
          <w:szCs w:val="28"/>
        </w:rPr>
        <w:t>мье работника;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при изготовлении блюд, кулинарных изделий и кондитерских изделий снимать ювелирные украшения, часы и другие бьющиеся пре</w:t>
      </w:r>
      <w:r w:rsidR="00825AAC" w:rsidRPr="005C0CE3">
        <w:rPr>
          <w:color w:val="000000"/>
          <w:sz w:val="28"/>
          <w:szCs w:val="28"/>
        </w:rPr>
        <w:t>д</w:t>
      </w:r>
      <w:r w:rsidR="00825AAC" w:rsidRPr="005C0CE3">
        <w:rPr>
          <w:color w:val="000000"/>
          <w:sz w:val="28"/>
          <w:szCs w:val="28"/>
        </w:rPr>
        <w:t xml:space="preserve">меты, </w:t>
      </w:r>
      <w:r w:rsidR="00825AAC" w:rsidRPr="005C0CE3">
        <w:rPr>
          <w:color w:val="000000"/>
          <w:sz w:val="28"/>
          <w:szCs w:val="28"/>
        </w:rPr>
        <w:lastRenderedPageBreak/>
        <w:t>коротко стричь ногти и не покрывать их лаком, не застегивать спецодежду булавк</w:t>
      </w:r>
      <w:r w:rsidR="00825AAC" w:rsidRPr="005C0CE3">
        <w:rPr>
          <w:color w:val="000000"/>
          <w:sz w:val="28"/>
          <w:szCs w:val="28"/>
        </w:rPr>
        <w:t>а</w:t>
      </w:r>
      <w:r w:rsidR="00825AAC" w:rsidRPr="005C0CE3">
        <w:rPr>
          <w:color w:val="000000"/>
          <w:sz w:val="28"/>
          <w:szCs w:val="28"/>
        </w:rPr>
        <w:t>ми;</w:t>
      </w:r>
    </w:p>
    <w:p w:rsidR="00825AAC" w:rsidRPr="005C0CE3" w:rsidRDefault="005C0CE3" w:rsidP="005C0CE3">
      <w:pPr>
        <w:pStyle w:val="3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825AAC" w:rsidRPr="005C0CE3">
        <w:rPr>
          <w:color w:val="000000"/>
          <w:szCs w:val="28"/>
        </w:rPr>
        <w:t>не курить и не принимать пищу на рабочем месте (прием пищи и курение разрешаются в специально отведенном помещении или ме</w:t>
      </w:r>
      <w:r w:rsidR="00825AAC" w:rsidRPr="005C0CE3">
        <w:rPr>
          <w:color w:val="000000"/>
          <w:szCs w:val="28"/>
        </w:rPr>
        <w:t>с</w:t>
      </w:r>
      <w:r w:rsidR="00825AAC" w:rsidRPr="005C0CE3">
        <w:rPr>
          <w:color w:val="000000"/>
          <w:szCs w:val="28"/>
        </w:rPr>
        <w:t>те).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Ежедневно перед началом смены медработник или другие ответстве</w:t>
      </w:r>
      <w:r w:rsidRPr="005C0CE3">
        <w:rPr>
          <w:color w:val="000000"/>
          <w:sz w:val="28"/>
          <w:szCs w:val="28"/>
        </w:rPr>
        <w:t>н</w:t>
      </w:r>
      <w:r w:rsidRPr="005C0CE3">
        <w:rPr>
          <w:color w:val="000000"/>
          <w:sz w:val="28"/>
          <w:szCs w:val="28"/>
        </w:rPr>
        <w:t>ные лица проводят осмотр открытых поверхностей тела работников на наличие гнойничковых заболеваний. Лица с гно</w:t>
      </w:r>
      <w:r w:rsidRPr="005C0CE3">
        <w:rPr>
          <w:color w:val="000000"/>
          <w:sz w:val="28"/>
          <w:szCs w:val="28"/>
        </w:rPr>
        <w:t>й</w:t>
      </w:r>
      <w:r w:rsidRPr="005C0CE3">
        <w:rPr>
          <w:color w:val="000000"/>
          <w:sz w:val="28"/>
          <w:szCs w:val="28"/>
        </w:rPr>
        <w:t>ничковыми заболеваниями кожи, нагноившимися порезами, ожогами, ссадинами, а также с кат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рами верхних дыхательных путей к работе в этих цехах не допускаются.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Слесари, электромонтеры и другие работники, занятые ремонтными работами в произво</w:t>
      </w:r>
      <w:r w:rsidRPr="005C0CE3">
        <w:rPr>
          <w:color w:val="000000"/>
          <w:sz w:val="28"/>
          <w:szCs w:val="28"/>
        </w:rPr>
        <w:t>д</w:t>
      </w:r>
      <w:r w:rsidRPr="005C0CE3">
        <w:rPr>
          <w:color w:val="000000"/>
          <w:sz w:val="28"/>
          <w:szCs w:val="28"/>
        </w:rPr>
        <w:t>ственных и складских помещениях, работают в цехах в чистой санитарной (или специальной) одежде, переносят инструменты в специальных закрытых ящиках. При проведении работ должно быть обесп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чено исключение загрязнения сырья, полуфабрикатов и готовой продукции.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В помещениях пищеблока не допускается наличие насекомых</w:t>
      </w:r>
      <w:r w:rsidRPr="005C0CE3">
        <w:rPr>
          <w:color w:val="000000"/>
          <w:sz w:val="28"/>
          <w:szCs w:val="28"/>
        </w:rPr>
        <w:t xml:space="preserve"> (вре</w:t>
      </w:r>
      <w:r w:rsidRPr="005C0CE3">
        <w:rPr>
          <w:color w:val="000000"/>
          <w:sz w:val="28"/>
          <w:szCs w:val="28"/>
        </w:rPr>
        <w:t>д</w:t>
      </w:r>
      <w:r w:rsidRPr="005C0CE3">
        <w:rPr>
          <w:color w:val="000000"/>
          <w:sz w:val="28"/>
          <w:szCs w:val="28"/>
        </w:rPr>
        <w:t xml:space="preserve">ные членистоногие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тараканы, мухи, рыжие домовые муравьи, комары, кр</w:t>
      </w:r>
      <w:r w:rsidRPr="005C0CE3">
        <w:rPr>
          <w:color w:val="000000"/>
          <w:sz w:val="28"/>
          <w:szCs w:val="28"/>
        </w:rPr>
        <w:t>ы</w:t>
      </w:r>
      <w:r w:rsidRPr="005C0CE3">
        <w:rPr>
          <w:color w:val="000000"/>
          <w:sz w:val="28"/>
          <w:szCs w:val="28"/>
        </w:rPr>
        <w:t xml:space="preserve">синые клещи; вредители запасов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жуки, бабочки, сеноеды, клещи и др.) и грызунов (серые и черные крысы, домовые мыши, полевки и др.).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Для борьбы с насекомыми и грызунами используются современные и эффективные средства, разрешенные для этих целей органами и учрежд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ниями госсанэпидслужбы в установленном порядке. Не рекомендуется пр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менять для борьбы с мухами средства типа липких лент и повер</w:t>
      </w:r>
      <w:r w:rsidRPr="005C0CE3">
        <w:rPr>
          <w:color w:val="000000"/>
          <w:sz w:val="28"/>
          <w:szCs w:val="28"/>
        </w:rPr>
        <w:t>х</w:t>
      </w:r>
      <w:r w:rsidRPr="005C0CE3">
        <w:rPr>
          <w:color w:val="000000"/>
          <w:sz w:val="28"/>
          <w:szCs w:val="28"/>
        </w:rPr>
        <w:t>ностей.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Мероприятия по дезинсекции и дератизации проводятся постоянно и регулярно в устано</w:t>
      </w:r>
      <w:r w:rsidRPr="005C0CE3">
        <w:rPr>
          <w:color w:val="000000"/>
          <w:sz w:val="28"/>
          <w:szCs w:val="28"/>
        </w:rPr>
        <w:t>в</w:t>
      </w:r>
      <w:r w:rsidRPr="005C0CE3">
        <w:rPr>
          <w:color w:val="000000"/>
          <w:sz w:val="28"/>
          <w:szCs w:val="28"/>
        </w:rPr>
        <w:t>ленном порядке.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Методика, кратность и условия проведения дезинсекционных и дерат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 xml:space="preserve">зационных работ регламентируется гигиеническими требованиями, </w:t>
      </w:r>
      <w:r w:rsidRPr="005C0CE3">
        <w:rPr>
          <w:color w:val="000000"/>
          <w:sz w:val="28"/>
          <w:szCs w:val="28"/>
        </w:rPr>
        <w:lastRenderedPageBreak/>
        <w:t>предъя</w:t>
      </w:r>
      <w:r w:rsidRPr="005C0CE3">
        <w:rPr>
          <w:color w:val="000000"/>
          <w:sz w:val="28"/>
          <w:szCs w:val="28"/>
        </w:rPr>
        <w:t>в</w:t>
      </w:r>
      <w:r w:rsidRPr="005C0CE3">
        <w:rPr>
          <w:color w:val="000000"/>
          <w:sz w:val="28"/>
          <w:szCs w:val="28"/>
        </w:rPr>
        <w:t>ляемыми к проведению дезинфекционных, дератизационных и дезинсекц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онных работ.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 xml:space="preserve">На пищеблоках медицинских учреждений должны проводится </w:t>
      </w:r>
      <w:r w:rsidRPr="005C0CE3">
        <w:rPr>
          <w:b/>
          <w:bCs/>
          <w:color w:val="000000"/>
          <w:sz w:val="28"/>
          <w:szCs w:val="28"/>
        </w:rPr>
        <w:t>мер</w:t>
      </w:r>
      <w:r w:rsidRPr="005C0CE3">
        <w:rPr>
          <w:b/>
          <w:bCs/>
          <w:color w:val="000000"/>
          <w:sz w:val="28"/>
          <w:szCs w:val="28"/>
        </w:rPr>
        <w:t>о</w:t>
      </w:r>
      <w:r w:rsidRPr="005C0CE3">
        <w:rPr>
          <w:b/>
          <w:bCs/>
          <w:color w:val="000000"/>
          <w:sz w:val="28"/>
          <w:szCs w:val="28"/>
        </w:rPr>
        <w:t>приятия по предупреждению контаминации иерсиниями</w:t>
      </w:r>
      <w:r w:rsidRPr="005C0CE3">
        <w:rPr>
          <w:color w:val="000000"/>
          <w:sz w:val="28"/>
          <w:szCs w:val="28"/>
        </w:rPr>
        <w:t xml:space="preserve"> помещений пищеблоков и г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товых блюд.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 xml:space="preserve">Иерсиниозы (псевдотуберкулез и иерсиниоз) у людей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острое инфекц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онное заболевание, характеризующееся поражением желудочно-кишечного тракта, опорно-двигательного аппарата, печени и других органов, общей и</w:t>
      </w:r>
      <w:r w:rsidRPr="005C0CE3">
        <w:rPr>
          <w:color w:val="000000"/>
          <w:sz w:val="28"/>
          <w:szCs w:val="28"/>
        </w:rPr>
        <w:t>н</w:t>
      </w:r>
      <w:r w:rsidRPr="005C0CE3">
        <w:rPr>
          <w:color w:val="000000"/>
          <w:sz w:val="28"/>
          <w:szCs w:val="28"/>
        </w:rPr>
        <w:t>токсикацией, экзантемой при поздней диагностике, рецедивирующим и з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тяжным течением. Возбудителем иерсиниоза является Yersinia enterocolitica, псевдотубе</w:t>
      </w:r>
      <w:r w:rsidRPr="005C0CE3">
        <w:rPr>
          <w:color w:val="000000"/>
          <w:sz w:val="28"/>
          <w:szCs w:val="28"/>
        </w:rPr>
        <w:t>р</w:t>
      </w:r>
      <w:r w:rsidRPr="005C0CE3">
        <w:rPr>
          <w:color w:val="000000"/>
          <w:sz w:val="28"/>
          <w:szCs w:val="28"/>
        </w:rPr>
        <w:t xml:space="preserve">кулеза </w:t>
      </w:r>
      <w:r w:rsidR="005C0CE3">
        <w:rPr>
          <w:color w:val="000000"/>
          <w:sz w:val="28"/>
          <w:szCs w:val="28"/>
        </w:rPr>
        <w:t>–</w:t>
      </w:r>
      <w:r w:rsidR="005C0CE3" w:rsidRP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Yersinia pseudotuberculosis.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Мероприятия включают в себя контроль за: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санитарным состоянием и содержанием помещений и оборудования, предназн</w:t>
      </w:r>
      <w:r w:rsidR="00825AAC" w:rsidRPr="005C0CE3">
        <w:rPr>
          <w:color w:val="000000"/>
          <w:sz w:val="28"/>
          <w:szCs w:val="28"/>
        </w:rPr>
        <w:t>а</w:t>
      </w:r>
      <w:r w:rsidR="00825AAC" w:rsidRPr="005C0CE3">
        <w:rPr>
          <w:color w:val="000000"/>
          <w:sz w:val="28"/>
          <w:szCs w:val="28"/>
        </w:rPr>
        <w:t>ченных для разделки овощей;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обеспечением ежедневной обработки моющими средствами оборудования и и</w:t>
      </w:r>
      <w:r w:rsidR="00825AAC" w:rsidRPr="005C0CE3">
        <w:rPr>
          <w:color w:val="000000"/>
          <w:sz w:val="28"/>
          <w:szCs w:val="28"/>
        </w:rPr>
        <w:t>н</w:t>
      </w:r>
      <w:r w:rsidR="00825AAC" w:rsidRPr="005C0CE3">
        <w:rPr>
          <w:color w:val="000000"/>
          <w:sz w:val="28"/>
          <w:szCs w:val="28"/>
        </w:rPr>
        <w:t>вентаря, предназначенного для первичной обработки овощей;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правилами обработки столовой посуды и маркировкой инвентаря, используемого для гот</w:t>
      </w:r>
      <w:r w:rsidR="00825AAC" w:rsidRPr="005C0CE3">
        <w:rPr>
          <w:color w:val="000000"/>
          <w:sz w:val="28"/>
          <w:szCs w:val="28"/>
        </w:rPr>
        <w:t>о</w:t>
      </w:r>
      <w:r w:rsidR="00825AAC" w:rsidRPr="005C0CE3">
        <w:rPr>
          <w:color w:val="000000"/>
          <w:sz w:val="28"/>
          <w:szCs w:val="28"/>
        </w:rPr>
        <w:t>вой пищи;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тщательной обработкой овощей, предназначенных для приготовления салатов или выдачи их в целом виде;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очисткой, мытьем и хранением очищенных овощей. Запрещается хранение оч</w:t>
      </w:r>
      <w:r w:rsidR="00825AAC" w:rsidRPr="005C0CE3">
        <w:rPr>
          <w:color w:val="000000"/>
          <w:sz w:val="28"/>
          <w:szCs w:val="28"/>
        </w:rPr>
        <w:t>и</w:t>
      </w:r>
      <w:r w:rsidR="00825AAC" w:rsidRPr="005C0CE3">
        <w:rPr>
          <w:color w:val="000000"/>
          <w:sz w:val="28"/>
          <w:szCs w:val="28"/>
        </w:rPr>
        <w:t>щенных овощей в холодной воде, особенно в холодильниках;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мытьем фруктов, в т.ч. цитрусовых;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соблюдением регламентированных сроков хранения готовых блюд;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санитарным состоянием и содержанием складских помещений, кладовых и овощехран</w:t>
      </w:r>
      <w:r w:rsidR="00825AAC" w:rsidRPr="005C0CE3">
        <w:rPr>
          <w:color w:val="000000"/>
          <w:sz w:val="28"/>
          <w:szCs w:val="28"/>
        </w:rPr>
        <w:t>и</w:t>
      </w:r>
      <w:r w:rsidR="00825AAC" w:rsidRPr="005C0CE3">
        <w:rPr>
          <w:color w:val="000000"/>
          <w:sz w:val="28"/>
          <w:szCs w:val="28"/>
        </w:rPr>
        <w:t xml:space="preserve">лищ при пищеблоках: очистка и текущая дезинфекция хранилищ овощей проводится </w:t>
      </w:r>
      <w:r w:rsidRPr="005C0CE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</w:t>
      </w:r>
      <w:r w:rsidR="00825AAC" w:rsidRPr="005C0CE3">
        <w:rPr>
          <w:color w:val="000000"/>
          <w:sz w:val="28"/>
          <w:szCs w:val="28"/>
        </w:rPr>
        <w:t>-ным ра</w:t>
      </w:r>
      <w:r w:rsidR="00825AAC" w:rsidRPr="005C0CE3">
        <w:rPr>
          <w:color w:val="000000"/>
          <w:sz w:val="28"/>
          <w:szCs w:val="28"/>
        </w:rPr>
        <w:t>с</w:t>
      </w:r>
      <w:r w:rsidR="00825AAC" w:rsidRPr="005C0CE3">
        <w:rPr>
          <w:color w:val="000000"/>
          <w:sz w:val="28"/>
          <w:szCs w:val="28"/>
        </w:rPr>
        <w:t>твором хлорамина перед каждым завозом партий овощей.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lastRenderedPageBreak/>
        <w:t>Обязательным должен быть контроль за численностью грызунов и своевременностью проведения дератизационных работ во всех помещениях пищеблока и всего учре</w:t>
      </w:r>
      <w:r w:rsidRPr="005C0CE3">
        <w:rPr>
          <w:color w:val="000000"/>
          <w:sz w:val="28"/>
          <w:szCs w:val="28"/>
        </w:rPr>
        <w:t>ж</w:t>
      </w:r>
      <w:r w:rsidRPr="005C0CE3">
        <w:rPr>
          <w:color w:val="000000"/>
          <w:sz w:val="28"/>
          <w:szCs w:val="28"/>
        </w:rPr>
        <w:t>дения.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Мероприятия по предупреждению обсемененности иерсиниями молока, мяса, пт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цы, яиц включают контроль за: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соблюдением правил сбора и переработки этих пищевых продуктов, определенных сущ</w:t>
      </w:r>
      <w:r w:rsidR="00825AAC" w:rsidRPr="005C0CE3">
        <w:rPr>
          <w:color w:val="000000"/>
          <w:sz w:val="28"/>
          <w:szCs w:val="28"/>
        </w:rPr>
        <w:t>е</w:t>
      </w:r>
      <w:r w:rsidR="00825AAC" w:rsidRPr="005C0CE3">
        <w:rPr>
          <w:color w:val="000000"/>
          <w:sz w:val="28"/>
          <w:szCs w:val="28"/>
        </w:rPr>
        <w:t>ствующими ГОСТами;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качеством обработки конвейера, инвентаря, оборудования, на котором осущест</w:t>
      </w:r>
      <w:r w:rsidR="00825AAC" w:rsidRPr="005C0CE3">
        <w:rPr>
          <w:color w:val="000000"/>
          <w:sz w:val="28"/>
          <w:szCs w:val="28"/>
        </w:rPr>
        <w:t>в</w:t>
      </w:r>
      <w:r w:rsidR="00825AAC" w:rsidRPr="005C0CE3">
        <w:rPr>
          <w:color w:val="000000"/>
          <w:sz w:val="28"/>
          <w:szCs w:val="28"/>
        </w:rPr>
        <w:t>ляется убой птицы;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чистотой тары, используемой при работе в цехах и для доставки нас</w:t>
      </w:r>
      <w:r w:rsidR="00825AAC" w:rsidRPr="005C0CE3">
        <w:rPr>
          <w:color w:val="000000"/>
          <w:sz w:val="28"/>
          <w:szCs w:val="28"/>
        </w:rPr>
        <w:t>е</w:t>
      </w:r>
      <w:r w:rsidR="00825AAC" w:rsidRPr="005C0CE3">
        <w:rPr>
          <w:color w:val="000000"/>
          <w:sz w:val="28"/>
          <w:szCs w:val="28"/>
        </w:rPr>
        <w:t>лению (лотки, сетки для яиц): замена устаревшей, мытье и обработка тары для тушек, одноразовое и</w:t>
      </w:r>
      <w:r w:rsidR="00825AAC" w:rsidRPr="005C0CE3">
        <w:rPr>
          <w:color w:val="000000"/>
          <w:sz w:val="28"/>
          <w:szCs w:val="28"/>
        </w:rPr>
        <w:t>с</w:t>
      </w:r>
      <w:r w:rsidR="00825AAC" w:rsidRPr="005C0CE3">
        <w:rPr>
          <w:color w:val="000000"/>
          <w:sz w:val="28"/>
          <w:szCs w:val="28"/>
        </w:rPr>
        <w:t>пользование тары для яиц;</w:t>
      </w:r>
    </w:p>
    <w:p w:rsidR="00825AAC" w:rsidRPr="005C0CE3" w:rsidRDefault="005C0CE3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5AAC" w:rsidRPr="005C0CE3">
        <w:rPr>
          <w:color w:val="000000"/>
          <w:sz w:val="28"/>
          <w:szCs w:val="28"/>
        </w:rPr>
        <w:t>выполнением санитарно-гигиенических правил и технологических требований работы, о</w:t>
      </w:r>
      <w:r w:rsidR="00825AAC" w:rsidRPr="005C0CE3">
        <w:rPr>
          <w:color w:val="000000"/>
          <w:sz w:val="28"/>
          <w:szCs w:val="28"/>
        </w:rPr>
        <w:t>б</w:t>
      </w:r>
      <w:r w:rsidR="00825AAC" w:rsidRPr="005C0CE3">
        <w:rPr>
          <w:color w:val="000000"/>
          <w:sz w:val="28"/>
          <w:szCs w:val="28"/>
        </w:rPr>
        <w:t>щими для других инфекций.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Бактериологический контроль на загрязненность иерсиниями готовой продукции (яйца, тушки птиц, пастеризованное молоко, мясные продукты), оборудования и тары должен осуществляться при плановом обследовании этих предприятий.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25AAC" w:rsidRPr="005C0CE3" w:rsidRDefault="00825AAC" w:rsidP="005C0CE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25AAC" w:rsidRPr="005C0CE3" w:rsidRDefault="005C0CE3" w:rsidP="005C0CE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5C0CE3">
        <w:rPr>
          <w:b/>
          <w:color w:val="000000"/>
          <w:sz w:val="28"/>
          <w:szCs w:val="28"/>
        </w:rPr>
        <w:lastRenderedPageBreak/>
        <w:t>Тесты</w:t>
      </w:r>
    </w:p>
    <w:p w:rsidR="005C0CE3" w:rsidRDefault="005C0CE3" w:rsidP="005C0CE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sz w:val="28"/>
          <w:szCs w:val="28"/>
        </w:rPr>
        <w:t>Гигиенические требования к организации работы пищеблока</w:t>
      </w:r>
      <w:r w:rsidR="005C0CE3" w:rsidRPr="005C0CE3">
        <w:rPr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медицинского учре</w:t>
      </w:r>
      <w:r w:rsidRPr="005C0CE3">
        <w:rPr>
          <w:color w:val="000000"/>
          <w:sz w:val="28"/>
          <w:szCs w:val="28"/>
        </w:rPr>
        <w:t>ж</w:t>
      </w:r>
      <w:r w:rsidR="005C0CE3">
        <w:rPr>
          <w:color w:val="000000"/>
          <w:sz w:val="28"/>
          <w:szCs w:val="28"/>
        </w:rPr>
        <w:t>дения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25AAC" w:rsidRPr="005C0CE3" w:rsidRDefault="00825AAC" w:rsidP="005C0CE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C0CE3">
        <w:rPr>
          <w:iCs/>
          <w:color w:val="000000"/>
          <w:sz w:val="28"/>
          <w:szCs w:val="28"/>
        </w:rPr>
        <w:t>Примечание: Ряд вопросов содержат несколько правильных ответов.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1. Пищеблок медицинского учреждения</w:t>
      </w:r>
      <w:r w:rsidRPr="005C0CE3">
        <w:rPr>
          <w:color w:val="000000"/>
          <w:sz w:val="28"/>
          <w:szCs w:val="28"/>
        </w:rPr>
        <w:t xml:space="preserve"> </w:t>
      </w:r>
      <w:r w:rsidRPr="005C0CE3">
        <w:rPr>
          <w:b/>
          <w:bCs/>
          <w:color w:val="000000"/>
          <w:sz w:val="28"/>
          <w:szCs w:val="28"/>
        </w:rPr>
        <w:t>– это: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комплекс помещений, в которых осуществляют прием пищевых продуктов, их хран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ние, первичную (холодную) и тепловую кулинарную обработку и раздачу г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товой пищи;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комплекс специальных помещений, в которых осуществляют прием пищевых продуктов, их хранение, первичную (холодную) и тепловую кулинарную обработку и раздачу г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товой пищи;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комплекс специальных помещений, в которых осуществляют хранение пищевых продуктов, их первичную (холодную) и тепловую кулинарную обработку и раздачу гот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вой пищи.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2. В состав пищеблоков входят: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служба приготовления пищи;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буфеты и столовые;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комнаты приема пищи пе</w:t>
      </w:r>
      <w:r w:rsidRPr="005C0CE3">
        <w:rPr>
          <w:color w:val="000000"/>
          <w:sz w:val="28"/>
          <w:szCs w:val="28"/>
        </w:rPr>
        <w:t>р</w:t>
      </w:r>
      <w:r w:rsidRPr="005C0CE3">
        <w:rPr>
          <w:color w:val="000000"/>
          <w:sz w:val="28"/>
          <w:szCs w:val="28"/>
        </w:rPr>
        <w:t>сонала.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3. В состав службы приготовления пищи входят следующие помещения: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 xml:space="preserve">а) производственные; 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складские;</w:t>
      </w:r>
      <w:r w:rsidR="005C0CE3">
        <w:rPr>
          <w:color w:val="000000"/>
          <w:sz w:val="28"/>
          <w:szCs w:val="28"/>
        </w:rPr>
        <w:t xml:space="preserve"> 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служебные и бытовые комнаты медперсонала.</w:t>
      </w:r>
    </w:p>
    <w:p w:rsid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4. Температура горячей воды в точке разбора на пищеблоке ЛПУ дол</w:t>
      </w:r>
      <w:r w:rsidRPr="005C0CE3">
        <w:rPr>
          <w:b/>
          <w:bCs/>
          <w:color w:val="000000"/>
          <w:sz w:val="28"/>
          <w:szCs w:val="28"/>
        </w:rPr>
        <w:t>ж</w:t>
      </w:r>
      <w:r w:rsidRPr="005C0CE3">
        <w:rPr>
          <w:b/>
          <w:bCs/>
          <w:color w:val="000000"/>
          <w:sz w:val="28"/>
          <w:szCs w:val="28"/>
        </w:rPr>
        <w:t>на быть не ниже:</w:t>
      </w:r>
    </w:p>
    <w:p w:rsid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7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;</w:t>
      </w:r>
      <w:r w:rsidR="005C0CE3">
        <w:rPr>
          <w:color w:val="000000"/>
          <w:sz w:val="28"/>
          <w:szCs w:val="28"/>
        </w:rPr>
        <w:t xml:space="preserve"> </w:t>
      </w:r>
    </w:p>
    <w:p w:rsid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7</w:t>
      </w:r>
      <w:r w:rsidR="005C0CE3" w:rsidRPr="005C0CE3">
        <w:rPr>
          <w:color w:val="000000"/>
          <w:sz w:val="28"/>
          <w:szCs w:val="28"/>
        </w:rPr>
        <w:t>0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;</w:t>
      </w:r>
      <w:r w:rsidR="005C0CE3">
        <w:rPr>
          <w:color w:val="000000"/>
          <w:sz w:val="28"/>
          <w:szCs w:val="28"/>
        </w:rPr>
        <w:t xml:space="preserve"> </w:t>
      </w:r>
    </w:p>
    <w:p w:rsid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lastRenderedPageBreak/>
        <w:t>в) 6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;</w:t>
      </w:r>
      <w:r w:rsidR="005C0CE3">
        <w:rPr>
          <w:color w:val="000000"/>
          <w:sz w:val="28"/>
          <w:szCs w:val="28"/>
        </w:rPr>
        <w:t xml:space="preserve"> </w:t>
      </w:r>
    </w:p>
    <w:p w:rsid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г) 8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;</w:t>
      </w:r>
      <w:r w:rsidR="005C0CE3">
        <w:rPr>
          <w:color w:val="000000"/>
          <w:sz w:val="28"/>
          <w:szCs w:val="28"/>
        </w:rPr>
        <w:t xml:space="preserve"> </w:t>
      </w:r>
    </w:p>
    <w:p w:rsid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д) 9</w:t>
      </w:r>
      <w:r w:rsidR="005C0CE3" w:rsidRPr="005C0CE3">
        <w:rPr>
          <w:color w:val="000000"/>
          <w:sz w:val="28"/>
          <w:szCs w:val="28"/>
        </w:rPr>
        <w:t>0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.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5. Допускается ли использовать горячую воду из системы водяного отопления для технологич</w:t>
      </w:r>
      <w:r w:rsidRPr="005C0CE3">
        <w:rPr>
          <w:b/>
          <w:bCs/>
          <w:color w:val="000000"/>
          <w:sz w:val="28"/>
          <w:szCs w:val="28"/>
        </w:rPr>
        <w:t>е</w:t>
      </w:r>
      <w:r w:rsidRPr="005C0CE3">
        <w:rPr>
          <w:b/>
          <w:bCs/>
          <w:color w:val="000000"/>
          <w:sz w:val="28"/>
          <w:szCs w:val="28"/>
        </w:rPr>
        <w:t>ских целей на пищеблоке ЛПУ: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да;</w:t>
      </w:r>
      <w:r w:rsidR="005C0CE3">
        <w:rPr>
          <w:color w:val="000000"/>
          <w:sz w:val="28"/>
          <w:szCs w:val="28"/>
        </w:rPr>
        <w:t xml:space="preserve"> 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нет;</w:t>
      </w:r>
      <w:r w:rsidR="005C0CE3">
        <w:rPr>
          <w:color w:val="000000"/>
          <w:sz w:val="28"/>
          <w:szCs w:val="28"/>
        </w:rPr>
        <w:t xml:space="preserve"> 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в зависимости от результатов лабораторного контроля.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6. На пищеблоке ЛПУ светильники не</w:t>
      </w:r>
      <w:r w:rsidRPr="005C0CE3">
        <w:rPr>
          <w:color w:val="000000"/>
          <w:sz w:val="28"/>
          <w:szCs w:val="28"/>
        </w:rPr>
        <w:t xml:space="preserve"> </w:t>
      </w:r>
      <w:r w:rsidRPr="005C0CE3">
        <w:rPr>
          <w:b/>
          <w:bCs/>
          <w:color w:val="000000"/>
          <w:sz w:val="28"/>
          <w:szCs w:val="28"/>
        </w:rPr>
        <w:t>должны размещаться над: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плитами;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технологическим оборудованием;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раздело</w:t>
      </w:r>
      <w:r w:rsidRPr="005C0CE3">
        <w:rPr>
          <w:color w:val="000000"/>
          <w:sz w:val="28"/>
          <w:szCs w:val="28"/>
        </w:rPr>
        <w:t>ч</w:t>
      </w:r>
      <w:r w:rsidRPr="005C0CE3">
        <w:rPr>
          <w:color w:val="000000"/>
          <w:sz w:val="28"/>
          <w:szCs w:val="28"/>
        </w:rPr>
        <w:t>ными столами.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7. Стены производственных помещений пищеблока ЛПУ должны быть отделаны: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только масляной краской;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только облицовочной плиткой;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материалами, выдерживающими влажную уборку и дезинфекцию;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г) побелкой.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8. Для транспортирования</w:t>
      </w:r>
      <w:r w:rsidRPr="005C0CE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C0CE3">
        <w:rPr>
          <w:b/>
          <w:bCs/>
          <w:color w:val="000000"/>
          <w:sz w:val="28"/>
          <w:szCs w:val="28"/>
        </w:rPr>
        <w:t>пищевых продуктов на пищеблок ЛПУ должен использоват</w:t>
      </w:r>
      <w:r w:rsidRPr="005C0CE3">
        <w:rPr>
          <w:b/>
          <w:bCs/>
          <w:color w:val="000000"/>
          <w:sz w:val="28"/>
          <w:szCs w:val="28"/>
        </w:rPr>
        <w:t>ь</w:t>
      </w:r>
      <w:r w:rsidRPr="005C0CE3">
        <w:rPr>
          <w:b/>
          <w:bCs/>
          <w:color w:val="000000"/>
          <w:sz w:val="28"/>
          <w:szCs w:val="28"/>
        </w:rPr>
        <w:t>ся автотранспорт: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оборудованный специальными</w:t>
      </w:r>
      <w:r w:rsid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полками и лотками для пищевых пр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дуктов;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определенный администрацией больницы в зависимости от внутренней отделки;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имеющий разрешение для перевозки пищевых продуктов (санитарный па</w:t>
      </w:r>
      <w:r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порт).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9. При каких обстоятельствах</w:t>
      </w:r>
      <w:r w:rsidR="005C0CE3">
        <w:rPr>
          <w:b/>
          <w:bCs/>
          <w:color w:val="000000"/>
          <w:sz w:val="28"/>
          <w:szCs w:val="28"/>
        </w:rPr>
        <w:t xml:space="preserve"> </w:t>
      </w:r>
      <w:r w:rsidRPr="005C0CE3">
        <w:rPr>
          <w:b/>
          <w:bCs/>
          <w:color w:val="000000"/>
          <w:sz w:val="28"/>
          <w:szCs w:val="28"/>
        </w:rPr>
        <w:t>не допускается прием мяса на пищеблок ЛПУ: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наличие клейма;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наличие ветеринарного свидетельства;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lastRenderedPageBreak/>
        <w:t>в) наличие ветеринарного свидетельства и отсутствие клейма;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 xml:space="preserve">г) мясо, согласно сопроводительным документам, относится к </w:t>
      </w:r>
      <w:r w:rsidRPr="005C0CE3">
        <w:rPr>
          <w:color w:val="000000"/>
          <w:sz w:val="28"/>
          <w:szCs w:val="28"/>
          <w:lang w:val="en-US"/>
        </w:rPr>
        <w:t>III</w:t>
      </w:r>
      <w:r w:rsidRPr="005C0CE3">
        <w:rPr>
          <w:color w:val="000000"/>
          <w:sz w:val="28"/>
          <w:szCs w:val="28"/>
        </w:rPr>
        <w:t xml:space="preserve"> катег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рии;</w:t>
      </w:r>
    </w:p>
    <w:p w:rsidR="00825AAC" w:rsidRPr="005C0CE3" w:rsidRDefault="00825AAC" w:rsidP="005C0CE3">
      <w:pPr>
        <w:pStyle w:val="a5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t>д) ветеринарное свидетельство выдано учреждением государственной в</w:t>
      </w:r>
      <w:r w:rsidRPr="005C0CE3">
        <w:rPr>
          <w:color w:val="000000"/>
          <w:szCs w:val="28"/>
        </w:rPr>
        <w:t>е</w:t>
      </w:r>
      <w:r w:rsidRPr="005C0CE3">
        <w:rPr>
          <w:color w:val="000000"/>
          <w:szCs w:val="28"/>
        </w:rPr>
        <w:t>теринарной службы.</w:t>
      </w:r>
    </w:p>
    <w:p w:rsidR="005C0CE3" w:rsidRDefault="00825AAC" w:rsidP="005C0CE3">
      <w:pPr>
        <w:pStyle w:val="a5"/>
        <w:spacing w:line="360" w:lineRule="auto"/>
        <w:ind w:firstLine="709"/>
        <w:rPr>
          <w:b/>
          <w:bCs/>
          <w:color w:val="000000"/>
          <w:szCs w:val="28"/>
        </w:rPr>
      </w:pPr>
      <w:r w:rsidRPr="005C0CE3">
        <w:rPr>
          <w:b/>
          <w:bCs/>
          <w:color w:val="000000"/>
          <w:szCs w:val="28"/>
        </w:rPr>
        <w:t>10. Прием продуктов и проверку сопроводительных документов пров</w:t>
      </w:r>
      <w:r w:rsidRPr="005C0CE3">
        <w:rPr>
          <w:b/>
          <w:bCs/>
          <w:color w:val="000000"/>
          <w:szCs w:val="28"/>
        </w:rPr>
        <w:t>о</w:t>
      </w:r>
      <w:r w:rsidRPr="005C0CE3">
        <w:rPr>
          <w:b/>
          <w:bCs/>
          <w:color w:val="000000"/>
          <w:szCs w:val="28"/>
        </w:rPr>
        <w:t>дит:</w:t>
      </w:r>
    </w:p>
    <w:p w:rsidR="005C0CE3" w:rsidRDefault="00825AAC" w:rsidP="005C0CE3">
      <w:pPr>
        <w:pStyle w:val="a5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t>а) диетсестра;</w:t>
      </w:r>
    </w:p>
    <w:p w:rsidR="005C0CE3" w:rsidRDefault="00825AAC" w:rsidP="005C0CE3">
      <w:pPr>
        <w:pStyle w:val="a5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t>б) дежурный повар;</w:t>
      </w:r>
      <w:r w:rsidR="005C0CE3">
        <w:rPr>
          <w:color w:val="000000"/>
          <w:szCs w:val="28"/>
        </w:rPr>
        <w:t xml:space="preserve"> </w:t>
      </w:r>
    </w:p>
    <w:p w:rsidR="005C0CE3" w:rsidRDefault="00825AAC" w:rsidP="005C0CE3">
      <w:pPr>
        <w:pStyle w:val="a5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t>в) дежурный врач;</w:t>
      </w:r>
      <w:r w:rsidR="005C0CE3">
        <w:rPr>
          <w:color w:val="000000"/>
          <w:szCs w:val="28"/>
        </w:rPr>
        <w:t xml:space="preserve"> </w:t>
      </w:r>
    </w:p>
    <w:p w:rsidR="005C0CE3" w:rsidRDefault="00825AAC" w:rsidP="005C0CE3">
      <w:pPr>
        <w:pStyle w:val="a5"/>
        <w:spacing w:line="360" w:lineRule="auto"/>
        <w:ind w:firstLine="709"/>
        <w:rPr>
          <w:color w:val="000000"/>
          <w:szCs w:val="28"/>
        </w:rPr>
      </w:pPr>
      <w:r w:rsidRPr="005C0CE3">
        <w:rPr>
          <w:color w:val="000000"/>
          <w:szCs w:val="28"/>
        </w:rPr>
        <w:t>г) кладовщик.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11.</w:t>
      </w:r>
      <w:r w:rsidR="005C0CE3">
        <w:rPr>
          <w:b/>
          <w:bCs/>
          <w:color w:val="000000"/>
          <w:sz w:val="28"/>
          <w:szCs w:val="28"/>
        </w:rPr>
        <w:t xml:space="preserve"> </w:t>
      </w:r>
      <w:r w:rsidRPr="005C0CE3">
        <w:rPr>
          <w:b/>
          <w:bCs/>
          <w:color w:val="000000"/>
          <w:sz w:val="28"/>
          <w:szCs w:val="28"/>
        </w:rPr>
        <w:t>Допускается ли принимать на пищеблок ЛПУ консервы без этик</w:t>
      </w:r>
      <w:r w:rsidRPr="005C0CE3">
        <w:rPr>
          <w:b/>
          <w:bCs/>
          <w:color w:val="000000"/>
          <w:sz w:val="28"/>
          <w:szCs w:val="28"/>
        </w:rPr>
        <w:t>е</w:t>
      </w:r>
      <w:r w:rsidRPr="005C0CE3">
        <w:rPr>
          <w:b/>
          <w:bCs/>
          <w:color w:val="000000"/>
          <w:sz w:val="28"/>
          <w:szCs w:val="28"/>
        </w:rPr>
        <w:t>ток: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да;</w:t>
      </w:r>
      <w:r w:rsidR="005C0CE3">
        <w:rPr>
          <w:color w:val="000000"/>
          <w:sz w:val="28"/>
          <w:szCs w:val="28"/>
        </w:rPr>
        <w:t xml:space="preserve"> 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нет;</w:t>
      </w:r>
      <w:r w:rsidR="005C0CE3">
        <w:rPr>
          <w:color w:val="000000"/>
          <w:sz w:val="28"/>
          <w:szCs w:val="28"/>
        </w:rPr>
        <w:t xml:space="preserve"> 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с учетом результатов санитарно-гигиенической эк</w:t>
      </w:r>
      <w:r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пертизы.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12.</w:t>
      </w:r>
      <w:r w:rsidR="005C0CE3">
        <w:rPr>
          <w:b/>
          <w:bCs/>
          <w:color w:val="000000"/>
          <w:sz w:val="28"/>
          <w:szCs w:val="28"/>
        </w:rPr>
        <w:t xml:space="preserve"> </w:t>
      </w:r>
      <w:r w:rsidRPr="005C0CE3">
        <w:rPr>
          <w:b/>
          <w:bCs/>
          <w:color w:val="000000"/>
          <w:sz w:val="28"/>
          <w:szCs w:val="28"/>
        </w:rPr>
        <w:t>Допускается ли принимать на пищеблок ЛПУ продукты домашнего приготовл</w:t>
      </w:r>
      <w:r w:rsidRPr="005C0CE3">
        <w:rPr>
          <w:b/>
          <w:bCs/>
          <w:color w:val="000000"/>
          <w:sz w:val="28"/>
          <w:szCs w:val="28"/>
        </w:rPr>
        <w:t>е</w:t>
      </w:r>
      <w:r w:rsidRPr="005C0CE3">
        <w:rPr>
          <w:b/>
          <w:bCs/>
          <w:color w:val="000000"/>
          <w:sz w:val="28"/>
          <w:szCs w:val="28"/>
        </w:rPr>
        <w:t>ния: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да;</w:t>
      </w:r>
      <w:r w:rsidR="005C0CE3">
        <w:rPr>
          <w:color w:val="000000"/>
          <w:sz w:val="28"/>
          <w:szCs w:val="28"/>
        </w:rPr>
        <w:t xml:space="preserve"> 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нет;</w:t>
      </w:r>
      <w:r w:rsidR="005C0CE3">
        <w:rPr>
          <w:color w:val="000000"/>
          <w:sz w:val="28"/>
          <w:szCs w:val="28"/>
        </w:rPr>
        <w:t xml:space="preserve"> 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с учетом результатов санитарно-гигиенической эк</w:t>
      </w:r>
      <w:r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пертизы.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13. Какое правило товарного соседства следует соблюдать на пищеблоке ЛПУ: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допускается совместное хранение сырых продуктов или полуфабрикатов с готовыми и</w:t>
      </w:r>
      <w:r w:rsidRPr="005C0CE3">
        <w:rPr>
          <w:color w:val="000000"/>
          <w:sz w:val="28"/>
          <w:szCs w:val="28"/>
        </w:rPr>
        <w:t>з</w:t>
      </w:r>
      <w:r w:rsidRPr="005C0CE3">
        <w:rPr>
          <w:color w:val="000000"/>
          <w:sz w:val="28"/>
          <w:szCs w:val="28"/>
        </w:rPr>
        <w:t>делиями в одной морозильной камере;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не допускается совместное хранение сырых продуктов или полуфабрикатов с готовыми и</w:t>
      </w:r>
      <w:r w:rsidRPr="005C0CE3">
        <w:rPr>
          <w:color w:val="000000"/>
          <w:sz w:val="28"/>
          <w:szCs w:val="28"/>
        </w:rPr>
        <w:t>з</w:t>
      </w:r>
      <w:r w:rsidRPr="005C0CE3">
        <w:rPr>
          <w:color w:val="000000"/>
          <w:sz w:val="28"/>
          <w:szCs w:val="28"/>
        </w:rPr>
        <w:t>делиями;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допускается хранение испорченных или подозрительных по качеству продуктов совместно с доброкачественными в одной морозильной камере при условии их хранения на разных стеллажах.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lastRenderedPageBreak/>
        <w:t>14. На пищеблоке ЛПУ мясные туши (полутуши) хранят: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подвешивают на крючьях так, чтобы они не соприкасались между с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бой;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на стеллажах или подтоварниках шт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белями;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навалом на стеллажах в холодильной камере.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15. На пищеблоке ЛПУ крупу и муку хранят: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на стеллажах или подтоварниках шт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белями;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в мешках на подтоварниках в штабелях на расстоянии до пола не м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нее 15</w:t>
      </w:r>
      <w:r w:rsidR="005C0CE3">
        <w:rPr>
          <w:color w:val="000000"/>
          <w:sz w:val="28"/>
          <w:szCs w:val="28"/>
        </w:rPr>
        <w:t> </w:t>
      </w:r>
      <w:r w:rsidR="005C0CE3" w:rsidRPr="005C0CE3">
        <w:rPr>
          <w:color w:val="000000"/>
          <w:sz w:val="28"/>
          <w:szCs w:val="28"/>
        </w:rPr>
        <w:t>см</w:t>
      </w:r>
      <w:r w:rsidRPr="005C0CE3">
        <w:rPr>
          <w:color w:val="000000"/>
          <w:sz w:val="28"/>
          <w:szCs w:val="28"/>
        </w:rPr>
        <w:t>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после получения пересыпают в специальные ящики, которые перед этим подверг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ют дезинфекции.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16. С целью профилактики картофельной болезни на пищеблоке ЛПУ должны пр</w:t>
      </w:r>
      <w:r w:rsidRPr="005C0CE3">
        <w:rPr>
          <w:b/>
          <w:bCs/>
          <w:color w:val="000000"/>
          <w:sz w:val="28"/>
          <w:szCs w:val="28"/>
        </w:rPr>
        <w:t>о</w:t>
      </w:r>
      <w:r w:rsidRPr="005C0CE3">
        <w:rPr>
          <w:b/>
          <w:bCs/>
          <w:color w:val="000000"/>
          <w:sz w:val="28"/>
          <w:szCs w:val="28"/>
        </w:rPr>
        <w:t>водить: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 xml:space="preserve">а) не реже 1 раза в неделю тщательно протирать полки шкафов для хранения хлеба с использованием </w:t>
      </w:r>
      <w:r w:rsidR="005C0CE3" w:rsidRPr="005C0CE3">
        <w:rPr>
          <w:color w:val="000000"/>
          <w:sz w:val="28"/>
          <w:szCs w:val="28"/>
        </w:rPr>
        <w:t>1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>-го ра</w:t>
      </w:r>
      <w:r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твора уксусной кислоты;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 xml:space="preserve">б) ежедневно обрабатывать все помещения, где храниться хлеб, </w:t>
      </w:r>
      <w:r w:rsidR="005C0CE3" w:rsidRPr="005C0CE3">
        <w:rPr>
          <w:color w:val="000000"/>
          <w:sz w:val="28"/>
          <w:szCs w:val="28"/>
        </w:rPr>
        <w:t>1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>-ым раствором у</w:t>
      </w:r>
      <w:r w:rsidRPr="005C0CE3">
        <w:rPr>
          <w:color w:val="000000"/>
          <w:sz w:val="28"/>
          <w:szCs w:val="28"/>
        </w:rPr>
        <w:t>к</w:t>
      </w:r>
      <w:r w:rsidRPr="005C0CE3">
        <w:rPr>
          <w:color w:val="000000"/>
          <w:sz w:val="28"/>
          <w:szCs w:val="28"/>
        </w:rPr>
        <w:t>сусной кислоты;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ежедневно осуществлять влажную уборку помещений, где храниться хлеб, с испол</w:t>
      </w:r>
      <w:r w:rsidRPr="005C0CE3">
        <w:rPr>
          <w:color w:val="000000"/>
          <w:sz w:val="28"/>
          <w:szCs w:val="28"/>
        </w:rPr>
        <w:t>ь</w:t>
      </w:r>
      <w:r w:rsidRPr="005C0CE3">
        <w:rPr>
          <w:color w:val="000000"/>
          <w:sz w:val="28"/>
          <w:szCs w:val="28"/>
        </w:rPr>
        <w:t xml:space="preserve">зованием </w:t>
      </w:r>
      <w:r w:rsidR="005C0CE3" w:rsidRPr="005C0CE3">
        <w:rPr>
          <w:color w:val="000000"/>
          <w:sz w:val="28"/>
          <w:szCs w:val="28"/>
        </w:rPr>
        <w:t>1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>-го раствора хлорной извести.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17. На пищеблоке ЛПУ дефростацию (размораживание) мяса осуществляют следу</w:t>
      </w:r>
      <w:r w:rsidRPr="005C0CE3">
        <w:rPr>
          <w:b/>
          <w:bCs/>
          <w:color w:val="000000"/>
          <w:sz w:val="28"/>
          <w:szCs w:val="28"/>
        </w:rPr>
        <w:t>ю</w:t>
      </w:r>
      <w:r w:rsidRPr="005C0CE3">
        <w:rPr>
          <w:b/>
          <w:bCs/>
          <w:color w:val="000000"/>
          <w:sz w:val="28"/>
          <w:szCs w:val="28"/>
        </w:rPr>
        <w:t>щими способами: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производят размораживание, опуская в воду с температурой не выше +1</w:t>
      </w:r>
      <w:r w:rsidR="005C0CE3" w:rsidRPr="005C0CE3">
        <w:rPr>
          <w:color w:val="000000"/>
          <w:sz w:val="28"/>
          <w:szCs w:val="28"/>
        </w:rPr>
        <w:t>2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пр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 xml:space="preserve">водится в дефростере при температуре от 0 до + </w:t>
      </w:r>
      <w:r w:rsidR="005C0CE3" w:rsidRPr="005C0CE3">
        <w:rPr>
          <w:color w:val="000000"/>
          <w:sz w:val="28"/>
          <w:szCs w:val="28"/>
        </w:rPr>
        <w:t>6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производится на производственных столах в мясном цехе;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г) размораживают возле источника тепла (плиты, обогреватели и</w:t>
      </w:r>
      <w:r w:rsidR="005C0CE3">
        <w:rPr>
          <w:color w:val="000000"/>
          <w:sz w:val="28"/>
          <w:szCs w:val="28"/>
        </w:rPr>
        <w:t> </w:t>
      </w:r>
      <w:r w:rsidR="005C0CE3" w:rsidRPr="005C0CE3">
        <w:rPr>
          <w:color w:val="000000"/>
          <w:sz w:val="28"/>
          <w:szCs w:val="28"/>
        </w:rPr>
        <w:t>т</w:t>
      </w:r>
      <w:r w:rsidR="005C0CE3">
        <w:rPr>
          <w:color w:val="000000"/>
          <w:sz w:val="28"/>
          <w:szCs w:val="28"/>
        </w:rPr>
        <w:t>. </w:t>
      </w:r>
      <w:r w:rsidR="005C0CE3" w:rsidRPr="005C0CE3">
        <w:rPr>
          <w:color w:val="000000"/>
          <w:sz w:val="28"/>
          <w:szCs w:val="28"/>
        </w:rPr>
        <w:t>п.</w:t>
      </w:r>
      <w:r w:rsidRPr="005C0CE3">
        <w:rPr>
          <w:color w:val="000000"/>
          <w:sz w:val="28"/>
          <w:szCs w:val="28"/>
        </w:rPr>
        <w:t>).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18. На пищеблоке ЛПУ дефростацию (размораживание) рыбы осуществляют сл</w:t>
      </w:r>
      <w:r w:rsidRPr="005C0CE3">
        <w:rPr>
          <w:b/>
          <w:bCs/>
          <w:color w:val="000000"/>
          <w:sz w:val="28"/>
          <w:szCs w:val="28"/>
        </w:rPr>
        <w:t>е</w:t>
      </w:r>
      <w:r w:rsidRPr="005C0CE3">
        <w:rPr>
          <w:b/>
          <w:bCs/>
          <w:color w:val="000000"/>
          <w:sz w:val="28"/>
          <w:szCs w:val="28"/>
        </w:rPr>
        <w:t>дующими способами: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производят размораживание, опуская в воду с температурой не выше +1</w:t>
      </w:r>
      <w:r w:rsidR="005C0CE3" w:rsidRPr="005C0CE3">
        <w:rPr>
          <w:color w:val="000000"/>
          <w:sz w:val="28"/>
          <w:szCs w:val="28"/>
        </w:rPr>
        <w:t>2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lastRenderedPageBreak/>
        <w:t>б) пр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 xml:space="preserve">водится в дефростере при температуре от 0 до + </w:t>
      </w:r>
      <w:r w:rsidR="005C0CE3" w:rsidRPr="005C0CE3">
        <w:rPr>
          <w:color w:val="000000"/>
          <w:sz w:val="28"/>
          <w:szCs w:val="28"/>
        </w:rPr>
        <w:t>6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производится на производственных столах в рыбном цехе;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г) размораживают возле источника тепла (плиты, обогреватели и</w:t>
      </w:r>
      <w:r w:rsidR="005C0CE3">
        <w:rPr>
          <w:color w:val="000000"/>
          <w:sz w:val="28"/>
          <w:szCs w:val="28"/>
        </w:rPr>
        <w:t> </w:t>
      </w:r>
      <w:r w:rsidR="005C0CE3" w:rsidRPr="005C0CE3">
        <w:rPr>
          <w:color w:val="000000"/>
          <w:sz w:val="28"/>
          <w:szCs w:val="28"/>
        </w:rPr>
        <w:t>т</w:t>
      </w:r>
      <w:r w:rsidR="005C0CE3">
        <w:rPr>
          <w:color w:val="000000"/>
          <w:sz w:val="28"/>
          <w:szCs w:val="28"/>
        </w:rPr>
        <w:t>. </w:t>
      </w:r>
      <w:r w:rsidR="005C0CE3" w:rsidRPr="005C0CE3">
        <w:rPr>
          <w:color w:val="000000"/>
          <w:sz w:val="28"/>
          <w:szCs w:val="28"/>
        </w:rPr>
        <w:t>п.</w:t>
      </w:r>
      <w:r w:rsidRPr="005C0CE3">
        <w:rPr>
          <w:color w:val="000000"/>
          <w:sz w:val="28"/>
          <w:szCs w:val="28"/>
        </w:rPr>
        <w:t>).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19. На пищеблоке ЛПУ салаты и винегреты заправляют: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непосредственно после приготовления;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непосредственно перед отпуском;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не заправляются.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20. При проверке санитарного состояния пищеблока дежурный врач у</w:t>
      </w:r>
      <w:r w:rsidRPr="005C0CE3">
        <w:rPr>
          <w:b/>
          <w:bCs/>
          <w:color w:val="000000"/>
          <w:sz w:val="28"/>
          <w:szCs w:val="28"/>
        </w:rPr>
        <w:t>с</w:t>
      </w:r>
      <w:r w:rsidRPr="005C0CE3">
        <w:rPr>
          <w:b/>
          <w:bCs/>
          <w:color w:val="000000"/>
          <w:sz w:val="28"/>
          <w:szCs w:val="28"/>
        </w:rPr>
        <w:t>тановил, что работниками пищеблока осуществляется переливание из потребительской тары в котлы кефира с последующей раздачей в отд</w:t>
      </w:r>
      <w:r w:rsidRPr="005C0CE3">
        <w:rPr>
          <w:b/>
          <w:bCs/>
          <w:color w:val="000000"/>
          <w:sz w:val="28"/>
          <w:szCs w:val="28"/>
        </w:rPr>
        <w:t>е</w:t>
      </w:r>
      <w:r w:rsidRPr="005C0CE3">
        <w:rPr>
          <w:b/>
          <w:bCs/>
          <w:color w:val="000000"/>
          <w:sz w:val="28"/>
          <w:szCs w:val="28"/>
        </w:rPr>
        <w:t>лениях. Его действия: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запретить данные действия;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обратить внимание работников пищеблока на необходимость соблюд</w:t>
      </w:r>
      <w:r w:rsidRPr="005C0CE3">
        <w:rPr>
          <w:color w:val="000000"/>
          <w:sz w:val="28"/>
          <w:szCs w:val="28"/>
        </w:rPr>
        <w:t>е</w:t>
      </w:r>
      <w:r w:rsidRPr="005C0CE3">
        <w:rPr>
          <w:color w:val="000000"/>
          <w:sz w:val="28"/>
          <w:szCs w:val="28"/>
        </w:rPr>
        <w:t>ния осторожности при переливании кефира из пакетов в котлы, порекоме</w:t>
      </w:r>
      <w:r w:rsidRPr="005C0CE3">
        <w:rPr>
          <w:color w:val="000000"/>
          <w:sz w:val="28"/>
          <w:szCs w:val="28"/>
        </w:rPr>
        <w:t>н</w:t>
      </w:r>
      <w:r w:rsidRPr="005C0CE3">
        <w:rPr>
          <w:color w:val="000000"/>
          <w:sz w:val="28"/>
          <w:szCs w:val="28"/>
        </w:rPr>
        <w:t>довать использовать марлю, а также мыть пакеты до их вскрытия;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дополнительно проконтролировать процесс раздачи кефира в отделен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ях.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21. В состав бракеражной комиссии не входят: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дежурный врач;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диетсестра;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старшая медсестра отделения;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г) шеф-повар;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д) главный врач больницы.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22. Разрешение на употребление блюд в пищу бракеражная комиссия д</w:t>
      </w:r>
      <w:r w:rsidRPr="005C0CE3">
        <w:rPr>
          <w:b/>
          <w:bCs/>
          <w:color w:val="000000"/>
          <w:sz w:val="28"/>
          <w:szCs w:val="28"/>
        </w:rPr>
        <w:t>а</w:t>
      </w:r>
      <w:r w:rsidRPr="005C0CE3">
        <w:rPr>
          <w:b/>
          <w:bCs/>
          <w:color w:val="000000"/>
          <w:sz w:val="28"/>
          <w:szCs w:val="28"/>
        </w:rPr>
        <w:t>ет: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раз в неделю с учетом составленного меню;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ежедневно по каждому приготовлению (завтрак, обед, полдник, ужин);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ежедневно в целом по всему меню;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г) выборочно в зависимости от числа используемых диет.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lastRenderedPageBreak/>
        <w:t>23. Для суточной пробы, которая оставляется на пищеблоке ЛПУ, отб</w:t>
      </w:r>
      <w:r w:rsidRPr="005C0CE3">
        <w:rPr>
          <w:b/>
          <w:bCs/>
          <w:color w:val="000000"/>
          <w:sz w:val="28"/>
          <w:szCs w:val="28"/>
        </w:rPr>
        <w:t>и</w:t>
      </w:r>
      <w:r w:rsidRPr="005C0CE3">
        <w:rPr>
          <w:b/>
          <w:bCs/>
          <w:color w:val="000000"/>
          <w:sz w:val="28"/>
          <w:szCs w:val="28"/>
        </w:rPr>
        <w:t>рают: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только первое блюдо;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только второе блюдо;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первое и второе блюда;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г) отбирают блюда, ук</w:t>
      </w:r>
      <w:r w:rsidRPr="005C0CE3">
        <w:rPr>
          <w:color w:val="000000"/>
          <w:sz w:val="28"/>
          <w:szCs w:val="28"/>
        </w:rPr>
        <w:t>а</w:t>
      </w:r>
      <w:r w:rsidRPr="005C0CE3">
        <w:rPr>
          <w:color w:val="000000"/>
          <w:sz w:val="28"/>
          <w:szCs w:val="28"/>
        </w:rPr>
        <w:t>занные в меню-раскладке, из наиболее массовых диет.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24. Суточная проба должна храниться на пищеблоке ЛПУ: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24 часа после отбора;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в отдельном бытовом холодильнике;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до получения отрицательных лабораторных исследований.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г) до конца рабочей смены, приготовившей эти блюда.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25. При раздаче</w:t>
      </w:r>
      <w:r w:rsidRPr="005C0CE3">
        <w:rPr>
          <w:color w:val="000000"/>
          <w:sz w:val="28"/>
          <w:szCs w:val="28"/>
        </w:rPr>
        <w:t xml:space="preserve"> </w:t>
      </w:r>
      <w:r w:rsidRPr="005C0CE3">
        <w:rPr>
          <w:b/>
          <w:bCs/>
          <w:color w:val="000000"/>
          <w:sz w:val="28"/>
          <w:szCs w:val="28"/>
        </w:rPr>
        <w:t>в буфетных ЛПУ</w:t>
      </w:r>
      <w:r w:rsidRPr="005C0CE3">
        <w:rPr>
          <w:color w:val="000000"/>
          <w:sz w:val="28"/>
          <w:szCs w:val="28"/>
        </w:rPr>
        <w:t xml:space="preserve"> </w:t>
      </w:r>
      <w:r w:rsidRPr="005C0CE3">
        <w:rPr>
          <w:b/>
          <w:bCs/>
          <w:color w:val="000000"/>
          <w:sz w:val="28"/>
          <w:szCs w:val="28"/>
        </w:rPr>
        <w:t>первые блюда и горячие напитки должны иметь температуру: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не н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же 7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;</w:t>
      </w:r>
      <w:r w:rsidR="005C0CE3">
        <w:rPr>
          <w:color w:val="000000"/>
          <w:sz w:val="28"/>
          <w:szCs w:val="28"/>
        </w:rPr>
        <w:t xml:space="preserve"> 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не ниже 6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;</w:t>
      </w:r>
      <w:r w:rsidR="005C0CE3">
        <w:rPr>
          <w:color w:val="000000"/>
          <w:sz w:val="28"/>
          <w:szCs w:val="28"/>
        </w:rPr>
        <w:t xml:space="preserve"> 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не ниже 8</w:t>
      </w:r>
      <w:r w:rsidR="005C0CE3" w:rsidRPr="005C0CE3">
        <w:rPr>
          <w:color w:val="000000"/>
          <w:sz w:val="28"/>
          <w:szCs w:val="28"/>
        </w:rPr>
        <w:t>0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.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26. При раздаче</w:t>
      </w:r>
      <w:r w:rsidRPr="005C0CE3">
        <w:rPr>
          <w:color w:val="000000"/>
          <w:sz w:val="28"/>
          <w:szCs w:val="28"/>
        </w:rPr>
        <w:t xml:space="preserve"> </w:t>
      </w:r>
      <w:r w:rsidRPr="005C0CE3">
        <w:rPr>
          <w:b/>
          <w:bCs/>
          <w:color w:val="000000"/>
          <w:sz w:val="28"/>
          <w:szCs w:val="28"/>
        </w:rPr>
        <w:t>в буфетных ЛПУ</w:t>
      </w:r>
      <w:r w:rsidRPr="005C0CE3">
        <w:rPr>
          <w:color w:val="000000"/>
          <w:sz w:val="28"/>
          <w:szCs w:val="28"/>
        </w:rPr>
        <w:t xml:space="preserve"> </w:t>
      </w:r>
      <w:r w:rsidRPr="005C0CE3">
        <w:rPr>
          <w:b/>
          <w:bCs/>
          <w:color w:val="000000"/>
          <w:sz w:val="28"/>
          <w:szCs w:val="28"/>
        </w:rPr>
        <w:t>вторые блюда</w:t>
      </w:r>
      <w:r w:rsidR="005C0CE3">
        <w:rPr>
          <w:b/>
          <w:bCs/>
          <w:color w:val="000000"/>
          <w:sz w:val="28"/>
          <w:szCs w:val="28"/>
        </w:rPr>
        <w:t xml:space="preserve"> </w:t>
      </w:r>
      <w:r w:rsidRPr="005C0CE3">
        <w:rPr>
          <w:b/>
          <w:bCs/>
          <w:color w:val="000000"/>
          <w:sz w:val="28"/>
          <w:szCs w:val="28"/>
        </w:rPr>
        <w:t>должны иметь темпер</w:t>
      </w:r>
      <w:r w:rsidRPr="005C0CE3">
        <w:rPr>
          <w:b/>
          <w:bCs/>
          <w:color w:val="000000"/>
          <w:sz w:val="28"/>
          <w:szCs w:val="28"/>
        </w:rPr>
        <w:t>а</w:t>
      </w:r>
      <w:r w:rsidRPr="005C0CE3">
        <w:rPr>
          <w:b/>
          <w:bCs/>
          <w:color w:val="000000"/>
          <w:sz w:val="28"/>
          <w:szCs w:val="28"/>
        </w:rPr>
        <w:t>туру: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не н</w:t>
      </w:r>
      <w:r w:rsidRPr="005C0CE3">
        <w:rPr>
          <w:color w:val="000000"/>
          <w:sz w:val="28"/>
          <w:szCs w:val="28"/>
        </w:rPr>
        <w:t>и</w:t>
      </w:r>
      <w:r w:rsidRPr="005C0CE3">
        <w:rPr>
          <w:color w:val="000000"/>
          <w:sz w:val="28"/>
          <w:szCs w:val="28"/>
        </w:rPr>
        <w:t>же 7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;</w:t>
      </w:r>
      <w:r w:rsidR="005C0CE3">
        <w:rPr>
          <w:color w:val="000000"/>
          <w:sz w:val="28"/>
          <w:szCs w:val="28"/>
        </w:rPr>
        <w:t xml:space="preserve"> 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не ниже 6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;</w:t>
      </w:r>
      <w:r w:rsidR="005C0CE3">
        <w:rPr>
          <w:color w:val="000000"/>
          <w:sz w:val="28"/>
          <w:szCs w:val="28"/>
        </w:rPr>
        <w:t xml:space="preserve"> 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не ниже 8</w:t>
      </w:r>
      <w:r w:rsidR="005C0CE3" w:rsidRPr="005C0CE3">
        <w:rPr>
          <w:color w:val="000000"/>
          <w:sz w:val="28"/>
          <w:szCs w:val="28"/>
        </w:rPr>
        <w:t>0</w:t>
      </w:r>
      <w:r w:rsidR="005C0CE3">
        <w:rPr>
          <w:color w:val="000000"/>
          <w:sz w:val="28"/>
          <w:szCs w:val="28"/>
        </w:rPr>
        <w:t>°</w:t>
      </w:r>
      <w:r w:rsidR="005C0CE3"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27. При проверке условий раздачи пищи в буфетной отделения дежурный врач уст</w:t>
      </w:r>
      <w:r w:rsidRPr="005C0CE3">
        <w:rPr>
          <w:b/>
          <w:bCs/>
          <w:color w:val="000000"/>
          <w:sz w:val="28"/>
          <w:szCs w:val="28"/>
        </w:rPr>
        <w:t>а</w:t>
      </w:r>
      <w:r w:rsidRPr="005C0CE3">
        <w:rPr>
          <w:b/>
          <w:bCs/>
          <w:color w:val="000000"/>
          <w:sz w:val="28"/>
          <w:szCs w:val="28"/>
        </w:rPr>
        <w:t>новил, что буфетчицами осуществляется использование мяса отварного, порцион</w:t>
      </w:r>
      <w:r w:rsidRPr="005C0CE3">
        <w:rPr>
          <w:b/>
          <w:bCs/>
          <w:color w:val="000000"/>
          <w:sz w:val="28"/>
          <w:szCs w:val="28"/>
        </w:rPr>
        <w:t>и</w:t>
      </w:r>
      <w:r w:rsidRPr="005C0CE3">
        <w:rPr>
          <w:b/>
          <w:bCs/>
          <w:color w:val="000000"/>
          <w:sz w:val="28"/>
          <w:szCs w:val="28"/>
        </w:rPr>
        <w:t>рованного для первых блюд, которое осталось со вчерашнего дня. Его дейс</w:t>
      </w:r>
      <w:r w:rsidRPr="005C0CE3">
        <w:rPr>
          <w:b/>
          <w:bCs/>
          <w:color w:val="000000"/>
          <w:sz w:val="28"/>
          <w:szCs w:val="28"/>
        </w:rPr>
        <w:t>т</w:t>
      </w:r>
      <w:r w:rsidRPr="005C0CE3">
        <w:rPr>
          <w:b/>
          <w:bCs/>
          <w:color w:val="000000"/>
          <w:sz w:val="28"/>
          <w:szCs w:val="28"/>
        </w:rPr>
        <w:t>вия: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запретить использование данного продукта;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не обращать внимания на данный факт, так как ничего серьезного в действиях б</w:t>
      </w:r>
      <w:r w:rsidRPr="005C0CE3">
        <w:rPr>
          <w:color w:val="000000"/>
          <w:sz w:val="28"/>
          <w:szCs w:val="28"/>
        </w:rPr>
        <w:t>у</w:t>
      </w:r>
      <w:r w:rsidRPr="005C0CE3">
        <w:rPr>
          <w:color w:val="000000"/>
          <w:sz w:val="28"/>
          <w:szCs w:val="28"/>
        </w:rPr>
        <w:t>фетчиц нет;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lastRenderedPageBreak/>
        <w:t>в) потребовать повторно отварить мясо и только после этого осуществлять его отпуск больным.</w:t>
      </w:r>
    </w:p>
    <w:p w:rsid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28. Для дезинфекции помещений (полов, стен, дверей и</w:t>
      </w:r>
      <w:r w:rsidR="005C0CE3">
        <w:rPr>
          <w:b/>
          <w:bCs/>
          <w:color w:val="000000"/>
          <w:sz w:val="28"/>
          <w:szCs w:val="28"/>
        </w:rPr>
        <w:t> </w:t>
      </w:r>
      <w:r w:rsidR="005C0CE3" w:rsidRPr="005C0CE3">
        <w:rPr>
          <w:b/>
          <w:bCs/>
          <w:color w:val="000000"/>
          <w:sz w:val="28"/>
          <w:szCs w:val="28"/>
        </w:rPr>
        <w:t>т</w:t>
      </w:r>
      <w:r w:rsidR="005C0CE3">
        <w:rPr>
          <w:b/>
          <w:bCs/>
          <w:color w:val="000000"/>
          <w:sz w:val="28"/>
          <w:szCs w:val="28"/>
        </w:rPr>
        <w:t>. </w:t>
      </w:r>
      <w:r w:rsidR="005C0CE3" w:rsidRPr="005C0CE3">
        <w:rPr>
          <w:b/>
          <w:bCs/>
          <w:color w:val="000000"/>
          <w:sz w:val="28"/>
          <w:szCs w:val="28"/>
        </w:rPr>
        <w:t>п.</w:t>
      </w:r>
      <w:r w:rsidRPr="005C0CE3">
        <w:rPr>
          <w:b/>
          <w:bCs/>
          <w:color w:val="000000"/>
          <w:sz w:val="28"/>
          <w:szCs w:val="28"/>
        </w:rPr>
        <w:t>) применяется</w:t>
      </w:r>
    </w:p>
    <w:p w:rsid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 xml:space="preserve">а) </w:t>
      </w:r>
      <w:r w:rsidR="005C0CE3" w:rsidRPr="005C0CE3">
        <w:rPr>
          <w:color w:val="000000"/>
          <w:sz w:val="28"/>
          <w:szCs w:val="28"/>
        </w:rPr>
        <w:t>1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осветленный ра</w:t>
      </w:r>
      <w:r w:rsidRPr="005C0CE3">
        <w:rPr>
          <w:color w:val="000000"/>
          <w:sz w:val="28"/>
          <w:szCs w:val="28"/>
        </w:rPr>
        <w:t>с</w:t>
      </w:r>
      <w:r w:rsidRPr="005C0CE3">
        <w:rPr>
          <w:color w:val="000000"/>
          <w:sz w:val="28"/>
          <w:szCs w:val="28"/>
        </w:rPr>
        <w:t>твор хлорной извести;</w:t>
      </w:r>
    </w:p>
    <w:p w:rsid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0,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раствор хлорамина;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 xml:space="preserve">в) </w:t>
      </w:r>
      <w:r w:rsidR="005C0CE3" w:rsidRPr="005C0CE3">
        <w:rPr>
          <w:color w:val="000000"/>
          <w:sz w:val="28"/>
          <w:szCs w:val="28"/>
        </w:rPr>
        <w:t>5</w:t>
      </w:r>
      <w:r w:rsidR="005C0CE3">
        <w:rPr>
          <w:color w:val="000000"/>
          <w:sz w:val="28"/>
          <w:szCs w:val="28"/>
        </w:rPr>
        <w:t>%</w:t>
      </w:r>
      <w:r w:rsidRPr="005C0CE3">
        <w:rPr>
          <w:color w:val="000000"/>
          <w:sz w:val="28"/>
          <w:szCs w:val="28"/>
        </w:rPr>
        <w:t xml:space="preserve"> раствор хлорамина.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29. Спецодежда персонала пищеблока и буфетных должна стираться: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в помещениях пищеблока;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в прачечной больницы;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дома каждым работником.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30. Раздачу пищи в отделениях больницы осуществляют: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буфетчицы;</w:t>
      </w:r>
      <w:r w:rsidR="005C0CE3">
        <w:rPr>
          <w:color w:val="000000"/>
          <w:sz w:val="28"/>
          <w:szCs w:val="28"/>
        </w:rPr>
        <w:t xml:space="preserve"> 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медсестры отделений;</w:t>
      </w:r>
      <w:r w:rsidR="005C0CE3">
        <w:rPr>
          <w:color w:val="000000"/>
          <w:sz w:val="28"/>
          <w:szCs w:val="28"/>
        </w:rPr>
        <w:t xml:space="preserve"> 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санитарки;</w:t>
      </w:r>
      <w:r w:rsidR="005C0CE3">
        <w:rPr>
          <w:color w:val="000000"/>
          <w:sz w:val="28"/>
          <w:szCs w:val="28"/>
        </w:rPr>
        <w:t xml:space="preserve"> 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г) больные.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31. В столовых отделений на одно посадочное место должно быть пред</w:t>
      </w:r>
      <w:r w:rsidRPr="005C0CE3">
        <w:rPr>
          <w:b/>
          <w:bCs/>
          <w:color w:val="000000"/>
          <w:sz w:val="28"/>
          <w:szCs w:val="28"/>
        </w:rPr>
        <w:t>у</w:t>
      </w:r>
      <w:r w:rsidRPr="005C0CE3">
        <w:rPr>
          <w:b/>
          <w:bCs/>
          <w:color w:val="000000"/>
          <w:sz w:val="28"/>
          <w:szCs w:val="28"/>
        </w:rPr>
        <w:t>смотрено: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1,5</w:t>
      </w:r>
      <w:r w:rsidR="005C0CE3">
        <w:rPr>
          <w:color w:val="000000"/>
          <w:sz w:val="28"/>
          <w:szCs w:val="28"/>
        </w:rPr>
        <w:t> </w:t>
      </w:r>
      <w:r w:rsidRPr="005C0CE3">
        <w:rPr>
          <w:color w:val="000000"/>
          <w:sz w:val="28"/>
          <w:szCs w:val="28"/>
        </w:rPr>
        <w:t>м</w:t>
      </w:r>
      <w:r w:rsidRPr="005C0CE3">
        <w:rPr>
          <w:color w:val="000000"/>
          <w:sz w:val="28"/>
          <w:szCs w:val="28"/>
          <w:vertAlign w:val="superscript"/>
        </w:rPr>
        <w:t>2</w:t>
      </w:r>
      <w:r w:rsidRPr="005C0CE3">
        <w:rPr>
          <w:color w:val="000000"/>
          <w:sz w:val="28"/>
          <w:szCs w:val="28"/>
        </w:rPr>
        <w:t>;</w:t>
      </w:r>
      <w:r w:rsidR="005C0CE3">
        <w:rPr>
          <w:color w:val="000000"/>
          <w:sz w:val="28"/>
          <w:szCs w:val="28"/>
        </w:rPr>
        <w:t xml:space="preserve"> 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0,7</w:t>
      </w:r>
      <w:r w:rsidR="005C0CE3">
        <w:rPr>
          <w:color w:val="000000"/>
          <w:sz w:val="28"/>
          <w:szCs w:val="28"/>
        </w:rPr>
        <w:t> </w:t>
      </w:r>
      <w:r w:rsidRPr="005C0CE3">
        <w:rPr>
          <w:color w:val="000000"/>
          <w:sz w:val="28"/>
          <w:szCs w:val="28"/>
        </w:rPr>
        <w:t>м</w:t>
      </w:r>
      <w:r w:rsidRPr="005C0CE3">
        <w:rPr>
          <w:color w:val="000000"/>
          <w:sz w:val="28"/>
          <w:szCs w:val="28"/>
          <w:vertAlign w:val="superscript"/>
        </w:rPr>
        <w:t>2</w:t>
      </w:r>
      <w:r w:rsidRPr="005C0CE3">
        <w:rPr>
          <w:color w:val="000000"/>
          <w:sz w:val="28"/>
          <w:szCs w:val="28"/>
        </w:rPr>
        <w:t>;</w:t>
      </w:r>
      <w:r w:rsidR="005C0CE3">
        <w:rPr>
          <w:color w:val="000000"/>
          <w:sz w:val="28"/>
          <w:szCs w:val="28"/>
        </w:rPr>
        <w:t xml:space="preserve"> 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1,2</w:t>
      </w:r>
      <w:r w:rsidR="005C0CE3">
        <w:rPr>
          <w:color w:val="000000"/>
          <w:sz w:val="28"/>
          <w:szCs w:val="28"/>
        </w:rPr>
        <w:t> </w:t>
      </w:r>
      <w:r w:rsidRPr="005C0CE3">
        <w:rPr>
          <w:color w:val="000000"/>
          <w:sz w:val="28"/>
          <w:szCs w:val="28"/>
        </w:rPr>
        <w:t>м</w:t>
      </w:r>
      <w:r w:rsidRPr="005C0CE3">
        <w:rPr>
          <w:color w:val="000000"/>
          <w:sz w:val="28"/>
          <w:szCs w:val="28"/>
          <w:vertAlign w:val="superscript"/>
        </w:rPr>
        <w:t>2</w:t>
      </w:r>
      <w:r w:rsidRPr="005C0CE3">
        <w:rPr>
          <w:color w:val="000000"/>
          <w:sz w:val="28"/>
          <w:szCs w:val="28"/>
        </w:rPr>
        <w:t>;</w:t>
      </w:r>
      <w:r w:rsidR="005C0CE3">
        <w:rPr>
          <w:color w:val="000000"/>
          <w:sz w:val="28"/>
          <w:szCs w:val="28"/>
        </w:rPr>
        <w:t xml:space="preserve"> 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г)</w:t>
      </w:r>
      <w:r w:rsid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1,0</w:t>
      </w:r>
      <w:r w:rsidR="005C0CE3">
        <w:rPr>
          <w:color w:val="000000"/>
          <w:sz w:val="28"/>
          <w:szCs w:val="28"/>
        </w:rPr>
        <w:t> </w:t>
      </w:r>
      <w:r w:rsidRPr="005C0CE3">
        <w:rPr>
          <w:color w:val="000000"/>
          <w:sz w:val="28"/>
          <w:szCs w:val="28"/>
        </w:rPr>
        <w:t>м</w:t>
      </w:r>
      <w:r w:rsidRPr="005C0CE3">
        <w:rPr>
          <w:color w:val="000000"/>
          <w:sz w:val="28"/>
          <w:szCs w:val="28"/>
          <w:vertAlign w:val="superscript"/>
        </w:rPr>
        <w:t>2</w:t>
      </w:r>
      <w:r w:rsidRPr="005C0CE3">
        <w:rPr>
          <w:color w:val="000000"/>
          <w:sz w:val="28"/>
          <w:szCs w:val="28"/>
        </w:rPr>
        <w:t>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32. Допускается ли совместное хранение в холодильнике куриц и сл</w:t>
      </w:r>
      <w:r w:rsidRPr="005C0CE3">
        <w:rPr>
          <w:b/>
          <w:bCs/>
          <w:color w:val="000000"/>
          <w:sz w:val="28"/>
          <w:szCs w:val="28"/>
        </w:rPr>
        <w:t>и</w:t>
      </w:r>
      <w:r w:rsidRPr="005C0CE3">
        <w:rPr>
          <w:b/>
          <w:bCs/>
          <w:color w:val="000000"/>
          <w:sz w:val="28"/>
          <w:szCs w:val="28"/>
        </w:rPr>
        <w:t>вочного масла: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да;</w:t>
      </w:r>
      <w:r w:rsidR="005C0CE3">
        <w:rPr>
          <w:color w:val="000000"/>
          <w:sz w:val="28"/>
          <w:szCs w:val="28"/>
        </w:rPr>
        <w:t xml:space="preserve"> 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нет;</w:t>
      </w:r>
      <w:r w:rsidR="005C0CE3">
        <w:rPr>
          <w:color w:val="000000"/>
          <w:sz w:val="28"/>
          <w:szCs w:val="28"/>
        </w:rPr>
        <w:t xml:space="preserve"> 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при условии хранения на разных стеллажах.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33. Допускается ли совместное хранение в холодильной камере капусты и сыра: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lastRenderedPageBreak/>
        <w:t>а) да;</w:t>
      </w:r>
      <w:r w:rsidR="005C0CE3">
        <w:rPr>
          <w:color w:val="000000"/>
          <w:sz w:val="28"/>
          <w:szCs w:val="28"/>
        </w:rPr>
        <w:t xml:space="preserve"> 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нет;</w:t>
      </w:r>
      <w:r w:rsidR="005C0CE3">
        <w:rPr>
          <w:color w:val="000000"/>
          <w:sz w:val="28"/>
          <w:szCs w:val="28"/>
        </w:rPr>
        <w:t xml:space="preserve"> 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при условии хранения на разных стеллажах.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34. Допускается ли совместное хранение готовых салатов и колбасы: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да;</w:t>
      </w:r>
      <w:r w:rsidR="005C0CE3">
        <w:rPr>
          <w:color w:val="000000"/>
          <w:sz w:val="28"/>
          <w:szCs w:val="28"/>
        </w:rPr>
        <w:t xml:space="preserve"> 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нет;</w:t>
      </w:r>
      <w:r w:rsidR="005C0CE3">
        <w:rPr>
          <w:color w:val="000000"/>
          <w:sz w:val="28"/>
          <w:szCs w:val="28"/>
        </w:rPr>
        <w:t xml:space="preserve"> 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при условии хранения на разных стеллажах.</w:t>
      </w:r>
    </w:p>
    <w:p w:rsidR="005C0CE3" w:rsidRDefault="00825AAC" w:rsidP="005C0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35. Какие блюда не допускается готовить на пищеблоках ЛПУ: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суп из рыбных консервов;</w:t>
      </w:r>
      <w:r w:rsid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г) щи на костном бул</w:t>
      </w:r>
      <w:r w:rsidRPr="005C0CE3">
        <w:rPr>
          <w:color w:val="000000"/>
          <w:sz w:val="28"/>
          <w:szCs w:val="28"/>
        </w:rPr>
        <w:t>ь</w:t>
      </w:r>
      <w:r w:rsidRPr="005C0CE3">
        <w:rPr>
          <w:color w:val="000000"/>
          <w:sz w:val="28"/>
          <w:szCs w:val="28"/>
        </w:rPr>
        <w:t>оне;</w:t>
      </w:r>
    </w:p>
    <w:p w:rsid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рис с мясной тушенкой;</w:t>
      </w:r>
      <w:r w:rsid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д) овощных консервов;</w:t>
      </w:r>
    </w:p>
    <w:p w:rsidR="00825AAC" w:rsidRPr="005C0CE3" w:rsidRDefault="00825AAC" w:rsidP="005C0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макароны по-флотски;</w:t>
      </w:r>
      <w:r w:rsidR="005C0CE3">
        <w:rPr>
          <w:color w:val="000000"/>
          <w:sz w:val="28"/>
          <w:szCs w:val="28"/>
        </w:rPr>
        <w:t xml:space="preserve"> </w:t>
      </w:r>
      <w:r w:rsidRPr="005C0CE3">
        <w:rPr>
          <w:color w:val="000000"/>
          <w:sz w:val="28"/>
          <w:szCs w:val="28"/>
        </w:rPr>
        <w:t>е) из непастеризованного мол</w:t>
      </w:r>
      <w:r w:rsidRPr="005C0CE3">
        <w:rPr>
          <w:color w:val="000000"/>
          <w:sz w:val="28"/>
          <w:szCs w:val="28"/>
        </w:rPr>
        <w:t>о</w:t>
      </w:r>
      <w:r w:rsidRPr="005C0CE3">
        <w:rPr>
          <w:color w:val="000000"/>
          <w:sz w:val="28"/>
          <w:szCs w:val="28"/>
        </w:rPr>
        <w:t>ка.</w:t>
      </w:r>
    </w:p>
    <w:p w:rsid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CE3">
        <w:rPr>
          <w:b/>
          <w:bCs/>
          <w:color w:val="000000"/>
          <w:sz w:val="28"/>
          <w:szCs w:val="28"/>
        </w:rPr>
        <w:t>36. Для перевозки и хранения готовой пищи и пищевых продуктов в больницах з</w:t>
      </w:r>
      <w:r w:rsidRPr="005C0CE3">
        <w:rPr>
          <w:b/>
          <w:bCs/>
          <w:color w:val="000000"/>
          <w:sz w:val="28"/>
          <w:szCs w:val="28"/>
        </w:rPr>
        <w:t>а</w:t>
      </w:r>
      <w:r w:rsidRPr="005C0CE3">
        <w:rPr>
          <w:b/>
          <w:bCs/>
          <w:color w:val="000000"/>
          <w:sz w:val="28"/>
          <w:szCs w:val="28"/>
        </w:rPr>
        <w:t>прещается использовать:</w:t>
      </w:r>
    </w:p>
    <w:p w:rsid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а) эмалированную посуду (ведра, кастрюли);</w:t>
      </w:r>
    </w:p>
    <w:p w:rsid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б) термосы;</w:t>
      </w:r>
    </w:p>
    <w:p w:rsidR="00825AAC" w:rsidRPr="005C0CE3" w:rsidRDefault="00825AAC" w:rsidP="005C0C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CE3">
        <w:rPr>
          <w:color w:val="000000"/>
          <w:sz w:val="28"/>
          <w:szCs w:val="28"/>
        </w:rPr>
        <w:t>в) мармитные тележки.</w:t>
      </w:r>
    </w:p>
    <w:sectPr w:rsidR="00825AAC" w:rsidRPr="005C0CE3" w:rsidSect="005C0CE3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0A" w:rsidRDefault="00A4360A">
      <w:r>
        <w:separator/>
      </w:r>
    </w:p>
  </w:endnote>
  <w:endnote w:type="continuationSeparator" w:id="0">
    <w:p w:rsidR="00A4360A" w:rsidRDefault="00A4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0A" w:rsidRDefault="00A4360A">
      <w:r>
        <w:separator/>
      </w:r>
    </w:p>
  </w:footnote>
  <w:footnote w:type="continuationSeparator" w:id="0">
    <w:p w:rsidR="00A4360A" w:rsidRDefault="00A4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AC" w:rsidRDefault="00825AA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5AAC" w:rsidRDefault="00825AA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AC" w:rsidRDefault="00825AA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5D3D">
      <w:rPr>
        <w:rStyle w:val="a7"/>
        <w:noProof/>
      </w:rPr>
      <w:t>2</w:t>
    </w:r>
    <w:r>
      <w:rPr>
        <w:rStyle w:val="a7"/>
      </w:rPr>
      <w:fldChar w:fldCharType="end"/>
    </w:r>
  </w:p>
  <w:p w:rsidR="00825AAC" w:rsidRDefault="00825AA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864FF"/>
    <w:multiLevelType w:val="hybridMultilevel"/>
    <w:tmpl w:val="FF948EE0"/>
    <w:lvl w:ilvl="0" w:tplc="756042D2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696F10DC"/>
    <w:multiLevelType w:val="hybridMultilevel"/>
    <w:tmpl w:val="10BC5F5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EA"/>
    <w:rsid w:val="00092D2A"/>
    <w:rsid w:val="00290F8A"/>
    <w:rsid w:val="00305761"/>
    <w:rsid w:val="003A5D3D"/>
    <w:rsid w:val="0045349C"/>
    <w:rsid w:val="005B5F70"/>
    <w:rsid w:val="005C0CE3"/>
    <w:rsid w:val="006F3EEA"/>
    <w:rsid w:val="00825AAC"/>
    <w:rsid w:val="00A4360A"/>
    <w:rsid w:val="00AA149C"/>
    <w:rsid w:val="00C87219"/>
    <w:rsid w:val="00CA437F"/>
    <w:rsid w:val="00F5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B93F5-76EB-4F1D-8060-D58D9D39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ind w:firstLine="540"/>
      <w:jc w:val="both"/>
      <w:outlineLvl w:val="7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1"/>
    </w:pPr>
  </w:style>
  <w:style w:type="paragraph" w:styleId="2">
    <w:name w:val="Body Text Indent 2"/>
    <w:basedOn w:val="a"/>
    <w:pPr>
      <w:ind w:firstLine="561"/>
      <w:jc w:val="both"/>
    </w:pPr>
  </w:style>
  <w:style w:type="paragraph" w:styleId="a4">
    <w:name w:val="Название"/>
    <w:basedOn w:val="a"/>
    <w:qFormat/>
    <w:pPr>
      <w:jc w:val="center"/>
    </w:pPr>
    <w:rPr>
      <w:b/>
      <w:bCs/>
      <w:sz w:val="28"/>
      <w:szCs w:val="28"/>
      <w:u w:val="single"/>
    </w:rPr>
  </w:style>
  <w:style w:type="paragraph" w:styleId="a5">
    <w:name w:val="Body Text"/>
    <w:basedOn w:val="a"/>
    <w:pPr>
      <w:spacing w:line="80" w:lineRule="atLeast"/>
      <w:jc w:val="both"/>
    </w:pPr>
    <w:rPr>
      <w:sz w:val="28"/>
    </w:rPr>
  </w:style>
  <w:style w:type="paragraph" w:styleId="20">
    <w:name w:val="Body Text 2"/>
    <w:basedOn w:val="a"/>
    <w:pPr>
      <w:jc w:val="center"/>
    </w:pPr>
    <w:rPr>
      <w:b/>
      <w:bCs/>
      <w:i/>
      <w:iCs/>
      <w:sz w:val="28"/>
    </w:rPr>
  </w:style>
  <w:style w:type="character" w:customStyle="1" w:styleId="big1">
    <w:name w:val="big1"/>
    <w:rPr>
      <w:rFonts w:ascii="Tahoma" w:hAnsi="Tahoma" w:cs="Tahoma"/>
      <w:color w:val="5E7286"/>
      <w:sz w:val="41"/>
      <w:szCs w:val="41"/>
      <w:bdr w:val="dashed" w:sz="4" w:space="3" w:color="000000" w:frame="1"/>
    </w:rPr>
  </w:style>
  <w:style w:type="paragraph" w:styleId="3">
    <w:name w:val="Body Text Indent 3"/>
    <w:basedOn w:val="a"/>
    <w:pPr>
      <w:ind w:firstLine="561"/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rPr>
      <w:rFonts w:cs="Times New Roman"/>
    </w:rPr>
  </w:style>
  <w:style w:type="paragraph" w:styleId="30">
    <w:name w:val="Body Text 3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6474</Words>
  <Characters>36906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УНИВЕРСИТЕТ</vt:lpstr>
    </vt:vector>
  </TitlesOfParts>
  <Company>****</Company>
  <LinksUpToDate>false</LinksUpToDate>
  <CharactersWithSpaces>43294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subject/>
  <dc:creator>***</dc:creator>
  <cp:keywords/>
  <dc:description>Обработан пакетом :: Методичка :: _x000d_http://alex-mail.at.tut.by/_x000d_(c) 2007-2009 Александр, г.Брест_x000d_E-mail: alex-mail@tut.by</dc:description>
  <cp:lastModifiedBy>Тест</cp:lastModifiedBy>
  <cp:revision>2</cp:revision>
  <dcterms:created xsi:type="dcterms:W3CDTF">2024-06-03T18:56:00Z</dcterms:created>
  <dcterms:modified xsi:type="dcterms:W3CDTF">2024-06-03T18:56:00Z</dcterms:modified>
</cp:coreProperties>
</file>