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E16" w:rsidRDefault="009D2E16" w:rsidP="009D2E1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32"/>
          <w:szCs w:val="32"/>
        </w:rPr>
        <w:t>Формальные данные</w:t>
      </w:r>
    </w:p>
    <w:p w:rsidR="009D2E16" w:rsidRDefault="009D2E16" w:rsidP="009D2E16">
      <w:pPr>
        <w:widowControl w:val="0"/>
        <w:autoSpaceDE w:val="0"/>
        <w:autoSpaceDN w:val="0"/>
        <w:adjustRightInd w:val="0"/>
        <w:rPr>
          <w:b/>
          <w:bCs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Ф. И. О. </w:t>
      </w:r>
      <w:r w:rsidR="00431C84">
        <w:rPr>
          <w:rFonts w:ascii="Times New Roman CYR" w:hAnsi="Times New Roman CYR" w:cs="Times New Roman CYR"/>
        </w:rPr>
        <w:t>*****************************</w:t>
      </w:r>
    </w:p>
    <w:p w:rsidR="009D2E16" w:rsidRDefault="00431C84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Возраст: 47 лет  </w:t>
      </w: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Семейное положение: женат</w:t>
      </w: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Национальность: русский</w:t>
      </w: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Профессия: администратор</w:t>
      </w: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Название предприятия и места работы:</w:t>
      </w:r>
      <w:r>
        <w:t xml:space="preserve"> </w:t>
      </w:r>
      <w:r>
        <w:rPr>
          <w:rFonts w:ascii="Times New Roman CYR" w:hAnsi="Times New Roman CYR" w:cs="Times New Roman CYR"/>
        </w:rPr>
        <w:t>колхоз</w:t>
      </w: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Место рождения: село </w:t>
      </w:r>
      <w:proofErr w:type="spellStart"/>
      <w:r>
        <w:rPr>
          <w:rFonts w:ascii="Times New Roman CYR" w:hAnsi="Times New Roman CYR" w:cs="Times New Roman CYR"/>
        </w:rPr>
        <w:t>Кулаково</w:t>
      </w:r>
      <w:proofErr w:type="spellEnd"/>
      <w:r>
        <w:rPr>
          <w:rFonts w:ascii="Times New Roman CYR" w:hAnsi="Times New Roman CYR" w:cs="Times New Roman CYR"/>
        </w:rPr>
        <w:t xml:space="preserve"> </w:t>
      </w:r>
      <w:r>
        <w:t xml:space="preserve">, </w:t>
      </w:r>
      <w:r>
        <w:rPr>
          <w:rFonts w:ascii="Times New Roman CYR" w:hAnsi="Times New Roman CYR" w:cs="Times New Roman CYR"/>
        </w:rPr>
        <w:t>Кемеровской области</w:t>
      </w: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Адрес </w:t>
      </w:r>
      <w:r>
        <w:t xml:space="preserve">: </w:t>
      </w:r>
      <w:r>
        <w:rPr>
          <w:rFonts w:ascii="Times New Roman CYR" w:hAnsi="Times New Roman CYR" w:cs="Times New Roman CYR"/>
        </w:rPr>
        <w:t xml:space="preserve">Кемеровская область </w:t>
      </w:r>
      <w:r>
        <w:t xml:space="preserve">, </w:t>
      </w:r>
      <w:r>
        <w:rPr>
          <w:rFonts w:ascii="Times New Roman CYR" w:hAnsi="Times New Roman CYR" w:cs="Times New Roman CYR"/>
        </w:rPr>
        <w:t xml:space="preserve">село </w:t>
      </w:r>
      <w:proofErr w:type="spellStart"/>
      <w:r>
        <w:rPr>
          <w:rFonts w:ascii="Times New Roman CYR" w:hAnsi="Times New Roman CYR" w:cs="Times New Roman CYR"/>
        </w:rPr>
        <w:t>Кулаково</w:t>
      </w:r>
      <w:proofErr w:type="spellEnd"/>
    </w:p>
    <w:p w:rsidR="009D2E16" w:rsidRDefault="009D2E16" w:rsidP="009D2E16">
      <w:pPr>
        <w:widowControl w:val="0"/>
        <w:autoSpaceDE w:val="0"/>
        <w:autoSpaceDN w:val="0"/>
        <w:adjustRightInd w:val="0"/>
      </w:pPr>
      <w:r>
        <w:rPr>
          <w:rFonts w:ascii="Times New Roman CYR" w:hAnsi="Times New Roman CYR" w:cs="Times New Roman CYR"/>
        </w:rPr>
        <w:t>Время поступления: 28.01.2002 самостоятельно обратился в приемное отделение клиник СГМУ, был госпитализирован</w:t>
      </w:r>
      <w:r>
        <w:t xml:space="preserve"> </w:t>
      </w:r>
      <w:r>
        <w:rPr>
          <w:rFonts w:ascii="Times New Roman CYR" w:hAnsi="Times New Roman CYR" w:cs="Times New Roman CYR"/>
        </w:rPr>
        <w:t>в палату интенсивной терапии в связи с тяжелым состоянием</w:t>
      </w:r>
      <w:r>
        <w:t xml:space="preserve">. </w:t>
      </w:r>
    </w:p>
    <w:p w:rsidR="00982CA7" w:rsidRDefault="00982CA7" w:rsidP="009D2E16">
      <w:pPr>
        <w:widowControl w:val="0"/>
        <w:autoSpaceDE w:val="0"/>
        <w:autoSpaceDN w:val="0"/>
        <w:adjustRightInd w:val="0"/>
        <w:ind w:firstLine="720"/>
        <w:rPr>
          <w:lang w:val="en-US"/>
        </w:rPr>
      </w:pPr>
    </w:p>
    <w:p w:rsidR="00982CA7" w:rsidRDefault="00982CA7" w:rsidP="009D2E16">
      <w:pPr>
        <w:widowControl w:val="0"/>
        <w:autoSpaceDE w:val="0"/>
        <w:autoSpaceDN w:val="0"/>
        <w:adjustRightInd w:val="0"/>
        <w:ind w:firstLine="720"/>
        <w:rPr>
          <w:lang w:val="en-US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ind w:firstLine="720"/>
      </w:pPr>
      <w:r>
        <w:t xml:space="preserve">  </w:t>
      </w:r>
    </w:p>
    <w:p w:rsidR="009D2E16" w:rsidRDefault="009D2E16" w:rsidP="009D2E16">
      <w:pPr>
        <w:keepNext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Диагноз:</w:t>
      </w:r>
    </w:p>
    <w:p w:rsidR="009D2E16" w:rsidRDefault="009D2E16" w:rsidP="009D2E16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 xml:space="preserve">Основное заболевание: Гипертоническая болезнь </w:t>
      </w:r>
      <w:r>
        <w:rPr>
          <w:lang w:val="en-US"/>
        </w:rPr>
        <w:t>II</w:t>
      </w:r>
      <w:r>
        <w:t xml:space="preserve"> </w:t>
      </w:r>
      <w:r>
        <w:rPr>
          <w:rFonts w:ascii="Times New Roman CYR" w:hAnsi="Times New Roman CYR" w:cs="Times New Roman CYR"/>
        </w:rPr>
        <w:t xml:space="preserve">стадия, </w:t>
      </w:r>
      <w:r>
        <w:rPr>
          <w:lang w:val="en-US"/>
        </w:rPr>
        <w:t>III</w:t>
      </w:r>
      <w:r>
        <w:t xml:space="preserve"> </w:t>
      </w:r>
      <w:r>
        <w:rPr>
          <w:rFonts w:ascii="Times New Roman CYR" w:hAnsi="Times New Roman CYR" w:cs="Times New Roman CYR"/>
        </w:rPr>
        <w:t xml:space="preserve">степень, риск сердечно-сосудистых осложнений </w:t>
      </w:r>
      <w:r>
        <w:rPr>
          <w:lang w:val="en-US"/>
        </w:rPr>
        <w:t>III</w:t>
      </w:r>
      <w:r>
        <w:t xml:space="preserve"> </w:t>
      </w:r>
      <w:r>
        <w:rPr>
          <w:rFonts w:ascii="Times New Roman CYR" w:hAnsi="Times New Roman CYR" w:cs="Times New Roman CYR"/>
        </w:rPr>
        <w:t>степени</w:t>
      </w:r>
      <w:r>
        <w:t xml:space="preserve">. </w:t>
      </w:r>
      <w:r>
        <w:rPr>
          <w:rFonts w:ascii="Times New Roman CYR" w:hAnsi="Times New Roman CYR" w:cs="Times New Roman CYR"/>
        </w:rPr>
        <w:t>Гипертоническое сердце Н</w:t>
      </w:r>
      <w:r>
        <w:rPr>
          <w:vertAlign w:val="subscript"/>
        </w:rPr>
        <w:t>1.</w:t>
      </w:r>
    </w:p>
    <w:p w:rsidR="00982CA7" w:rsidRDefault="00982CA7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val="en-US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Осложнения: нет</w:t>
      </w:r>
    </w:p>
    <w:p w:rsidR="00982CA7" w:rsidRDefault="00982CA7" w:rsidP="009D2E1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en-US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jc w:val="both"/>
        <w:rPr>
          <w:vertAlign w:val="subscript"/>
        </w:rPr>
      </w:pPr>
      <w:r>
        <w:rPr>
          <w:rFonts w:ascii="Times New Roman CYR" w:hAnsi="Times New Roman CYR" w:cs="Times New Roman CYR"/>
        </w:rPr>
        <w:t>Сопутствующие</w:t>
      </w:r>
      <w:r>
        <w:t xml:space="preserve"> </w:t>
      </w:r>
      <w:r>
        <w:rPr>
          <w:rFonts w:ascii="Times New Roman CYR" w:hAnsi="Times New Roman CYR" w:cs="Times New Roman CYR"/>
        </w:rPr>
        <w:t>заболевания:</w:t>
      </w:r>
      <w:r>
        <w:t xml:space="preserve"> </w:t>
      </w:r>
      <w:r>
        <w:rPr>
          <w:rFonts w:ascii="Times New Roman CYR" w:hAnsi="Times New Roman CYR" w:cs="Times New Roman CYR"/>
        </w:rPr>
        <w:t>Мочекаменная болезнь</w:t>
      </w:r>
      <w:r>
        <w:t xml:space="preserve"> , </w:t>
      </w:r>
      <w:r>
        <w:rPr>
          <w:rFonts w:ascii="Times New Roman CYR" w:hAnsi="Times New Roman CYR" w:cs="Times New Roman CYR"/>
        </w:rPr>
        <w:t xml:space="preserve">камень в левой </w:t>
      </w:r>
      <w:proofErr w:type="spellStart"/>
      <w:r>
        <w:rPr>
          <w:rFonts w:ascii="Times New Roman CYR" w:hAnsi="Times New Roman CYR" w:cs="Times New Roman CYR"/>
        </w:rPr>
        <w:t>почке</w:t>
      </w:r>
      <w:r>
        <w:t>.</w:t>
      </w:r>
      <w:r>
        <w:rPr>
          <w:rFonts w:ascii="Times New Roman CYR" w:hAnsi="Times New Roman CYR" w:cs="Times New Roman CYR"/>
        </w:rPr>
        <w:t>Хронический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пиелонефрит</w:t>
      </w:r>
      <w:proofErr w:type="spellEnd"/>
      <w:r>
        <w:rPr>
          <w:rFonts w:ascii="Times New Roman CYR" w:hAnsi="Times New Roman CYR" w:cs="Times New Roman CYR"/>
        </w:rPr>
        <w:t xml:space="preserve"> фаза ремиссии.ХПН</w:t>
      </w:r>
      <w:r>
        <w:rPr>
          <w:vertAlign w:val="subscript"/>
        </w:rPr>
        <w:t>0.</w:t>
      </w:r>
    </w:p>
    <w:p w:rsidR="009D2E16" w:rsidRDefault="009D2E16" w:rsidP="009D2E1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Желчнокаменная болезнь. Хронический холецистит.</w:t>
      </w:r>
    </w:p>
    <w:p w:rsidR="009D2E16" w:rsidRDefault="009D2E16" w:rsidP="009D2E1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Остеоартроз</w:t>
      </w:r>
      <w:proofErr w:type="spellEnd"/>
      <w:r>
        <w:rPr>
          <w:rFonts w:ascii="Times New Roman CYR" w:hAnsi="Times New Roman CYR" w:cs="Times New Roman CYR"/>
        </w:rPr>
        <w:t xml:space="preserve"> с преимущественным поражением поясничного отдела позвоночника. </w:t>
      </w: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D2E16" w:rsidRDefault="009D2E16" w:rsidP="009D2E16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Анамнез</w:t>
      </w:r>
    </w:p>
    <w:p w:rsidR="009D2E16" w:rsidRDefault="009D2E16" w:rsidP="009D2E1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Жалобы больного</w:t>
      </w:r>
    </w:p>
    <w:p w:rsidR="009D2E16" w:rsidRDefault="009D2E16" w:rsidP="009D2E16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9D2E16" w:rsidRDefault="008C699F" w:rsidP="008C699F">
      <w:pPr>
        <w:widowControl w:val="0"/>
        <w:autoSpaceDE w:val="0"/>
        <w:autoSpaceDN w:val="0"/>
        <w:adjustRightInd w:val="0"/>
      </w:pPr>
      <w:r>
        <w:rPr>
          <w:rFonts w:ascii="Times New Roman CYR" w:hAnsi="Times New Roman CYR" w:cs="Times New Roman CYR"/>
          <w:u w:val="single"/>
        </w:rPr>
        <w:t>При расспросе больной предъявил жалобы на</w:t>
      </w:r>
      <w:r w:rsidR="009D2E16">
        <w:t>:</w:t>
      </w: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t xml:space="preserve">  - </w:t>
      </w:r>
      <w:r w:rsidR="008C699F">
        <w:t xml:space="preserve"> </w:t>
      </w:r>
      <w:r>
        <w:rPr>
          <w:rFonts w:ascii="Times New Roman CYR" w:hAnsi="Times New Roman CYR" w:cs="Times New Roman CYR"/>
        </w:rPr>
        <w:t xml:space="preserve">головные боли практически постоянные </w:t>
      </w:r>
      <w:r>
        <w:t xml:space="preserve">, </w:t>
      </w:r>
      <w:r>
        <w:rPr>
          <w:rFonts w:ascii="Times New Roman CYR" w:hAnsi="Times New Roman CYR" w:cs="Times New Roman CYR"/>
        </w:rPr>
        <w:t xml:space="preserve">сдавливающего или распирающего характера в   </w:t>
      </w:r>
    </w:p>
    <w:p w:rsidR="008C699F" w:rsidRDefault="008C699F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</w:t>
      </w:r>
      <w:r w:rsidR="009D2E16">
        <w:rPr>
          <w:rFonts w:ascii="Times New Roman CYR" w:hAnsi="Times New Roman CYR" w:cs="Times New Roman CYR"/>
        </w:rPr>
        <w:t>височной области</w:t>
      </w:r>
      <w:r w:rsidR="009D2E16">
        <w:t xml:space="preserve"> </w:t>
      </w:r>
      <w:r w:rsidR="009D2E16">
        <w:rPr>
          <w:rFonts w:ascii="Times New Roman CYR" w:hAnsi="Times New Roman CYR" w:cs="Times New Roman CYR"/>
        </w:rPr>
        <w:t>с обеих сторон</w:t>
      </w:r>
      <w:r w:rsidR="009D2E16">
        <w:t xml:space="preserve">, </w:t>
      </w:r>
      <w:r w:rsidR="009D2E16">
        <w:rPr>
          <w:rFonts w:ascii="Times New Roman CYR" w:hAnsi="Times New Roman CYR" w:cs="Times New Roman CYR"/>
        </w:rPr>
        <w:t xml:space="preserve">без  иррадиации </w:t>
      </w:r>
      <w:r w:rsidR="009D2E16">
        <w:t xml:space="preserve">, </w:t>
      </w:r>
      <w:r w:rsidR="009D2E16">
        <w:rPr>
          <w:rFonts w:ascii="Times New Roman CYR" w:hAnsi="Times New Roman CYR" w:cs="Times New Roman CYR"/>
        </w:rPr>
        <w:t xml:space="preserve">возникающую при физической </w:t>
      </w:r>
    </w:p>
    <w:p w:rsidR="008C699F" w:rsidRDefault="008C699F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</w:t>
      </w:r>
      <w:r w:rsidR="009D2E16">
        <w:rPr>
          <w:rFonts w:ascii="Times New Roman CYR" w:hAnsi="Times New Roman CYR" w:cs="Times New Roman CYR"/>
        </w:rPr>
        <w:t xml:space="preserve">нагрузке ( работа в поле ) и после эмоциональных переживаний ( ссоры с женой ). </w:t>
      </w:r>
    </w:p>
    <w:p w:rsidR="009D2E16" w:rsidRDefault="008C699F" w:rsidP="009D2E16">
      <w:pPr>
        <w:widowControl w:val="0"/>
        <w:autoSpaceDE w:val="0"/>
        <w:autoSpaceDN w:val="0"/>
        <w:adjustRightInd w:val="0"/>
      </w:pPr>
      <w:r>
        <w:rPr>
          <w:rFonts w:ascii="Times New Roman CYR" w:hAnsi="Times New Roman CYR" w:cs="Times New Roman CYR"/>
        </w:rPr>
        <w:t xml:space="preserve">     </w:t>
      </w:r>
      <w:r w:rsidR="009D2E16">
        <w:rPr>
          <w:rFonts w:ascii="Times New Roman CYR" w:hAnsi="Times New Roman CYR" w:cs="Times New Roman CYR"/>
        </w:rPr>
        <w:t xml:space="preserve">Головную боль ничем не купировал </w:t>
      </w:r>
      <w:r w:rsidR="009D2E16">
        <w:t xml:space="preserve">, </w:t>
      </w:r>
      <w:r w:rsidR="009D2E16">
        <w:rPr>
          <w:rFonts w:ascii="Times New Roman CYR" w:hAnsi="Times New Roman CYR" w:cs="Times New Roman CYR"/>
        </w:rPr>
        <w:t>проходила самостоятельно</w:t>
      </w:r>
      <w:r w:rsidR="009D2E16">
        <w:t xml:space="preserve"> </w:t>
      </w:r>
      <w:r w:rsidR="009D2E16">
        <w:rPr>
          <w:rFonts w:ascii="Times New Roman CYR" w:hAnsi="Times New Roman CYR" w:cs="Times New Roman CYR"/>
        </w:rPr>
        <w:t>через 1,5-2часа в покое</w:t>
      </w:r>
      <w:r w:rsidR="009D2E16">
        <w:t xml:space="preserve">.    </w:t>
      </w:r>
    </w:p>
    <w:p w:rsidR="009D2E16" w:rsidRDefault="009D2E16" w:rsidP="009D2E1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- </w:t>
      </w:r>
      <w:r w:rsidR="008C699F">
        <w:t xml:space="preserve">  </w:t>
      </w:r>
      <w:r>
        <w:rPr>
          <w:rFonts w:ascii="Times New Roman CYR" w:hAnsi="Times New Roman CYR" w:cs="Times New Roman CYR"/>
        </w:rPr>
        <w:t xml:space="preserve">головокружение при ходьбе и в покое </w:t>
      </w:r>
    </w:p>
    <w:p w:rsidR="009D2E16" w:rsidRDefault="009D2E16" w:rsidP="009D2E1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- </w:t>
      </w:r>
      <w:r w:rsidR="008C699F">
        <w:t xml:space="preserve">  </w:t>
      </w:r>
      <w:r>
        <w:rPr>
          <w:rFonts w:ascii="Times New Roman CYR" w:hAnsi="Times New Roman CYR" w:cs="Times New Roman CYR"/>
        </w:rPr>
        <w:t>покачивание при ходьбе</w:t>
      </w:r>
    </w:p>
    <w:p w:rsidR="009D2E16" w:rsidRDefault="009D2E16" w:rsidP="009D2E1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- </w:t>
      </w:r>
      <w:r w:rsidR="008C699F">
        <w:t xml:space="preserve">  </w:t>
      </w:r>
      <w:r>
        <w:rPr>
          <w:rFonts w:ascii="Times New Roman CYR" w:hAnsi="Times New Roman CYR" w:cs="Times New Roman CYR"/>
        </w:rPr>
        <w:t>мелькание мушек перед глазами</w:t>
      </w:r>
      <w:r w:rsidR="008C699F">
        <w:rPr>
          <w:rFonts w:ascii="Times New Roman CYR" w:hAnsi="Times New Roman CYR" w:cs="Times New Roman CYR"/>
        </w:rPr>
        <w:t xml:space="preserve">  </w:t>
      </w:r>
    </w:p>
    <w:p w:rsidR="008C699F" w:rsidRDefault="009D2E16" w:rsidP="008C699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- </w:t>
      </w:r>
      <w:r w:rsidR="008C699F">
        <w:t xml:space="preserve">  </w:t>
      </w:r>
      <w:r>
        <w:rPr>
          <w:rFonts w:ascii="Times New Roman CYR" w:hAnsi="Times New Roman CYR" w:cs="Times New Roman CYR"/>
        </w:rPr>
        <w:t>ощущение учащенного сердцебиения</w:t>
      </w:r>
      <w:r>
        <w:t xml:space="preserve"> </w:t>
      </w:r>
      <w:r>
        <w:rPr>
          <w:rFonts w:ascii="Times New Roman CYR" w:hAnsi="Times New Roman CYR" w:cs="Times New Roman CYR"/>
        </w:rPr>
        <w:t xml:space="preserve">как при физической нагрузке </w:t>
      </w:r>
      <w:r>
        <w:t xml:space="preserve">, </w:t>
      </w:r>
      <w:r>
        <w:rPr>
          <w:rFonts w:ascii="Times New Roman CYR" w:hAnsi="Times New Roman CYR" w:cs="Times New Roman CYR"/>
        </w:rPr>
        <w:t>так и в покое</w:t>
      </w:r>
    </w:p>
    <w:p w:rsidR="009D2E16" w:rsidRPr="008C699F" w:rsidRDefault="009D2E16" w:rsidP="008C699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-</w:t>
      </w:r>
      <w:r w:rsidR="008C699F">
        <w:t xml:space="preserve"> </w:t>
      </w:r>
      <w:r>
        <w:t xml:space="preserve"> </w:t>
      </w:r>
      <w:r w:rsidR="008C699F">
        <w:t xml:space="preserve"> одышку смешанного характера , возникающую при подъеме на 2 этаж</w:t>
      </w:r>
    </w:p>
    <w:p w:rsidR="009D2E16" w:rsidRDefault="009D2E16" w:rsidP="009D2E16">
      <w:pPr>
        <w:widowControl w:val="0"/>
        <w:autoSpaceDE w:val="0"/>
        <w:autoSpaceDN w:val="0"/>
        <w:adjustRightInd w:val="0"/>
        <w:ind w:firstLine="720"/>
        <w:rPr>
          <w:u w:val="single"/>
        </w:rPr>
      </w:pPr>
    </w:p>
    <w:p w:rsidR="009D2E16" w:rsidRDefault="009D2E16" w:rsidP="008C699F">
      <w:pPr>
        <w:widowControl w:val="0"/>
        <w:autoSpaceDE w:val="0"/>
        <w:autoSpaceDN w:val="0"/>
        <w:adjustRightInd w:val="0"/>
      </w:pPr>
      <w:r>
        <w:rPr>
          <w:rFonts w:ascii="Times New Roman CYR" w:hAnsi="Times New Roman CYR" w:cs="Times New Roman CYR"/>
          <w:u w:val="single"/>
        </w:rPr>
        <w:t>Дополнительные</w:t>
      </w:r>
      <w:r>
        <w:t>:</w:t>
      </w:r>
    </w:p>
    <w:p w:rsidR="008C699F" w:rsidRDefault="008C699F" w:rsidP="008C699F">
      <w:pPr>
        <w:widowControl w:val="0"/>
        <w:autoSpaceDE w:val="0"/>
        <w:autoSpaceDN w:val="0"/>
        <w:adjustRightInd w:val="0"/>
      </w:pPr>
    </w:p>
    <w:p w:rsidR="008C699F" w:rsidRDefault="009D2E16" w:rsidP="008C699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общая слабость, недо</w:t>
      </w:r>
      <w:r w:rsidR="008C699F">
        <w:rPr>
          <w:rFonts w:ascii="Times New Roman CYR" w:hAnsi="Times New Roman CYR" w:cs="Times New Roman CYR"/>
        </w:rPr>
        <w:t>могание</w:t>
      </w:r>
      <w:r>
        <w:rPr>
          <w:rFonts w:ascii="Times New Roman CYR" w:hAnsi="Times New Roman CYR" w:cs="Times New Roman CYR"/>
        </w:rPr>
        <w:t xml:space="preserve"> </w:t>
      </w:r>
    </w:p>
    <w:p w:rsidR="009D2E16" w:rsidRDefault="008C699F" w:rsidP="008C699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</w:t>
      </w:r>
      <w:r w:rsidR="009D2E16">
        <w:rPr>
          <w:rFonts w:ascii="Times New Roman CYR" w:hAnsi="Times New Roman CYR" w:cs="Times New Roman CYR"/>
        </w:rPr>
        <w:t>потливость</w:t>
      </w:r>
    </w:p>
    <w:p w:rsidR="008C699F" w:rsidRDefault="008C699F" w:rsidP="008C699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ухудшение сна</w:t>
      </w:r>
    </w:p>
    <w:p w:rsidR="008C699F" w:rsidRDefault="008C699F" w:rsidP="008C699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C699F" w:rsidRDefault="008C699F" w:rsidP="008C699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C699F" w:rsidRDefault="008C699F" w:rsidP="008C699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C699F" w:rsidRDefault="008C699F" w:rsidP="008C699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C699F" w:rsidRDefault="008C699F" w:rsidP="008C699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C699F" w:rsidRDefault="008C699F" w:rsidP="008C699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C699F" w:rsidRDefault="008C699F" w:rsidP="008C699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C699F" w:rsidRDefault="008C699F" w:rsidP="008C699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C699F" w:rsidRDefault="008C699F" w:rsidP="008C699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C699F" w:rsidRDefault="008C699F" w:rsidP="008C699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C699F" w:rsidRDefault="008C699F" w:rsidP="008C699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C699F" w:rsidRDefault="008C699F" w:rsidP="008C699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C699F" w:rsidRDefault="008C699F" w:rsidP="008C699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C699F" w:rsidRDefault="008C699F" w:rsidP="008C699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C699F" w:rsidRDefault="008C699F" w:rsidP="008C699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C699F" w:rsidRDefault="008C699F" w:rsidP="008C699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C699F" w:rsidRDefault="008C699F" w:rsidP="008C699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C699F" w:rsidRDefault="008C699F" w:rsidP="008C699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C699F" w:rsidRDefault="008C699F" w:rsidP="008C699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C699F" w:rsidRDefault="008C699F" w:rsidP="008C699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C699F" w:rsidRDefault="008C699F" w:rsidP="008C699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C699F" w:rsidRDefault="008C699F" w:rsidP="008C699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C699F" w:rsidRDefault="008C699F" w:rsidP="008C699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C699F" w:rsidRDefault="008C699F" w:rsidP="008C699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C699F" w:rsidRDefault="008C699F" w:rsidP="008C699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C699F" w:rsidRDefault="008C699F" w:rsidP="008C699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031AB" w:rsidRDefault="002031AB" w:rsidP="008C699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C699F" w:rsidRPr="008C699F" w:rsidRDefault="008C699F" w:rsidP="008C699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lastRenderedPageBreak/>
        <w:t xml:space="preserve">                           </w:t>
      </w:r>
      <w:r w:rsidR="008C7FFC">
        <w:rPr>
          <w:rFonts w:ascii="Times New Roman CYR" w:hAnsi="Times New Roman CYR" w:cs="Times New Roman CYR"/>
        </w:rPr>
        <w:t xml:space="preserve">     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Анамнез настоящего заболевания</w:t>
      </w:r>
    </w:p>
    <w:p w:rsidR="008C699F" w:rsidRPr="008C699F" w:rsidRDefault="008C699F" w:rsidP="008C699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C699F" w:rsidRDefault="008C699F" w:rsidP="008C699F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242C2F" w:rsidRDefault="008C699F" w:rsidP="008C699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Заболел около двух лет назад </w:t>
      </w:r>
      <w:r>
        <w:t>(1999</w:t>
      </w:r>
      <w:r>
        <w:rPr>
          <w:rFonts w:ascii="Times New Roman CYR" w:hAnsi="Times New Roman CYR" w:cs="Times New Roman CYR"/>
        </w:rPr>
        <w:t>год)</w:t>
      </w:r>
      <w:r>
        <w:t xml:space="preserve"> </w:t>
      </w:r>
      <w:r>
        <w:rPr>
          <w:rFonts w:ascii="Times New Roman CYR" w:hAnsi="Times New Roman CYR" w:cs="Times New Roman CYR"/>
        </w:rPr>
        <w:t>на фоне полного здоровья. Появилась повышенная утомляемость, потливость, стала хуже переноситься высокая температура</w:t>
      </w:r>
      <w:r w:rsidR="008C7FFC">
        <w:rPr>
          <w:rFonts w:ascii="Times New Roman CYR" w:hAnsi="Times New Roman CYR" w:cs="Times New Roman CYR"/>
        </w:rPr>
        <w:t xml:space="preserve"> </w:t>
      </w:r>
      <w:r>
        <w:t>(</w:t>
      </w:r>
      <w:r>
        <w:rPr>
          <w:rFonts w:ascii="Times New Roman CYR" w:hAnsi="Times New Roman CYR" w:cs="Times New Roman CYR"/>
        </w:rPr>
        <w:t>не мог находиться в бане больше</w:t>
      </w:r>
      <w:r w:rsidR="006A03DA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2-3 минут)</w:t>
      </w:r>
      <w:r>
        <w:t xml:space="preserve">. </w:t>
      </w:r>
      <w:r>
        <w:rPr>
          <w:rFonts w:ascii="Times New Roman CYR" w:hAnsi="Times New Roman CYR" w:cs="Times New Roman CYR"/>
        </w:rPr>
        <w:t>Около полутора лет назад пациент обратил внимание на приступы сильной головной боли, головокружение, мелькание мушек перед глазами. Никаких лекарственных средств пациент не принимал. К врачу не обращался. 28.01.2002,находясь в гостях у родственников ,  почувствовал сильную головную боль, звон в ушах, головокружение, мелькание мушек перед глазами, чувство нехватки воздуха в покое,</w:t>
      </w:r>
      <w:r w:rsidR="00242C2F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появились ощущения</w:t>
      </w:r>
      <w:r w:rsidR="00242C2F">
        <w:rPr>
          <w:rFonts w:ascii="Times New Roman CYR" w:hAnsi="Times New Roman CYR" w:cs="Times New Roman CYR"/>
        </w:rPr>
        <w:t xml:space="preserve"> учащенного </w:t>
      </w:r>
      <w:r>
        <w:rPr>
          <w:rFonts w:ascii="Times New Roman CYR" w:hAnsi="Times New Roman CYR" w:cs="Times New Roman CYR"/>
        </w:rPr>
        <w:t>сер</w:t>
      </w:r>
      <w:r w:rsidR="00242C2F">
        <w:rPr>
          <w:rFonts w:ascii="Times New Roman CYR" w:hAnsi="Times New Roman CYR" w:cs="Times New Roman CYR"/>
        </w:rPr>
        <w:t>дцебиения. Пациент с</w:t>
      </w:r>
      <w:r>
        <w:rPr>
          <w:rFonts w:ascii="Times New Roman CYR" w:hAnsi="Times New Roman CYR" w:cs="Times New Roman CYR"/>
        </w:rPr>
        <w:t>амостоятельно обратился в приемное отделение клиник СГМУ,</w:t>
      </w:r>
      <w:r w:rsidR="00242C2F">
        <w:rPr>
          <w:rFonts w:ascii="Times New Roman CYR" w:hAnsi="Times New Roman CYR" w:cs="Times New Roman CYR"/>
        </w:rPr>
        <w:t xml:space="preserve"> где ему было измерено артериальное давление, которое оказалось равным 280\150 мм </w:t>
      </w:r>
      <w:proofErr w:type="spellStart"/>
      <w:r w:rsidR="00242C2F">
        <w:rPr>
          <w:rFonts w:ascii="Times New Roman CYR" w:hAnsi="Times New Roman CYR" w:cs="Times New Roman CYR"/>
        </w:rPr>
        <w:t>рт.ст</w:t>
      </w:r>
      <w:proofErr w:type="spellEnd"/>
      <w:r w:rsidR="00242C2F">
        <w:rPr>
          <w:rFonts w:ascii="Times New Roman CYR" w:hAnsi="Times New Roman CYR" w:cs="Times New Roman CYR"/>
        </w:rPr>
        <w:t xml:space="preserve">. В этот же день </w:t>
      </w:r>
      <w:proofErr w:type="spellStart"/>
      <w:r w:rsidR="00242C2F">
        <w:rPr>
          <w:rFonts w:ascii="Times New Roman CYR" w:hAnsi="Times New Roman CYR" w:cs="Times New Roman CYR"/>
        </w:rPr>
        <w:t>Стифутин</w:t>
      </w:r>
      <w:proofErr w:type="spellEnd"/>
      <w:r w:rsidR="00242C2F">
        <w:rPr>
          <w:rFonts w:ascii="Times New Roman CYR" w:hAnsi="Times New Roman CYR" w:cs="Times New Roman CYR"/>
        </w:rPr>
        <w:t xml:space="preserve"> Л.В. был госпитализирован </w:t>
      </w:r>
      <w:r>
        <w:rPr>
          <w:rFonts w:ascii="Times New Roman CYR" w:hAnsi="Times New Roman CYR" w:cs="Times New Roman CYR"/>
        </w:rPr>
        <w:t xml:space="preserve"> в палату интенсивной терапии в связи с тяжелым состоянием . </w:t>
      </w:r>
    </w:p>
    <w:p w:rsidR="008C699F" w:rsidRDefault="008C699F" w:rsidP="00242C2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31.01.2002 перев</w:t>
      </w:r>
      <w:r w:rsidR="00242C2F">
        <w:rPr>
          <w:rFonts w:ascii="Times New Roman CYR" w:hAnsi="Times New Roman CYR" w:cs="Times New Roman CYR"/>
        </w:rPr>
        <w:t>еден в отделение клиник факульте</w:t>
      </w:r>
      <w:r>
        <w:rPr>
          <w:rFonts w:ascii="Times New Roman CYR" w:hAnsi="Times New Roman CYR" w:cs="Times New Roman CYR"/>
        </w:rPr>
        <w:t>тской терапии СГМУ.</w:t>
      </w:r>
    </w:p>
    <w:p w:rsidR="009D2E16" w:rsidRDefault="009D2E16" w:rsidP="008C699F">
      <w:pPr>
        <w:keepNext/>
        <w:widowControl w:val="0"/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8C7FFC" w:rsidRDefault="008C7FFC" w:rsidP="009D2E16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8C7FFC" w:rsidRDefault="008C7FFC" w:rsidP="009D2E16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9D2E16" w:rsidRDefault="009D2E16" w:rsidP="009D2E16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Анамнез жизни больного</w:t>
      </w:r>
    </w:p>
    <w:p w:rsidR="009D2E16" w:rsidRDefault="009D2E16" w:rsidP="009D2E16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EC474C" w:rsidRDefault="009D2E16" w:rsidP="009D2E1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val="en-US"/>
        </w:rPr>
      </w:pPr>
      <w:r>
        <w:rPr>
          <w:rFonts w:ascii="Times New Roman CYR" w:hAnsi="Times New Roman CYR" w:cs="Times New Roman CYR"/>
        </w:rPr>
        <w:t>Род</w:t>
      </w:r>
      <w:r w:rsidR="00480673">
        <w:rPr>
          <w:rFonts w:ascii="Times New Roman CYR" w:hAnsi="Times New Roman CYR" w:cs="Times New Roman CYR"/>
        </w:rPr>
        <w:t>ился 23.02.1954</w:t>
      </w:r>
      <w:r>
        <w:rPr>
          <w:rFonts w:ascii="Times New Roman CYR" w:hAnsi="Times New Roman CYR" w:cs="Times New Roman CYR"/>
        </w:rPr>
        <w:t xml:space="preserve"> года в селе</w:t>
      </w:r>
      <w:r>
        <w:t xml:space="preserve"> </w:t>
      </w:r>
      <w:proofErr w:type="spellStart"/>
      <w:r w:rsidR="008C7FFC">
        <w:rPr>
          <w:rFonts w:ascii="Times New Roman CYR" w:hAnsi="Times New Roman CYR" w:cs="Times New Roman CYR"/>
        </w:rPr>
        <w:t>Кулаково</w:t>
      </w:r>
      <w:proofErr w:type="spellEnd"/>
      <w:r w:rsidR="008C7FFC">
        <w:rPr>
          <w:rFonts w:ascii="Times New Roman CYR" w:hAnsi="Times New Roman CYR" w:cs="Times New Roman CYR"/>
        </w:rPr>
        <w:t xml:space="preserve"> Кемеровской области. Родился в срок,  первым ребёнком в семье. В умственном и физическом развитии не отставал от сверстников. </w:t>
      </w:r>
    </w:p>
    <w:p w:rsidR="00EC474C" w:rsidRPr="00EC474C" w:rsidRDefault="00EC474C" w:rsidP="009D2E1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семь лет пошёл в среднюю школу. Окончил девять классов, со школьной программой обучения справлялся.</w:t>
      </w:r>
    </w:p>
    <w:p w:rsidR="006A03DA" w:rsidRDefault="009D2E16" w:rsidP="009D2E1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детстве</w:t>
      </w:r>
      <w:r w:rsidR="006A03DA">
        <w:rPr>
          <w:rFonts w:ascii="Times New Roman CYR" w:hAnsi="Times New Roman CYR" w:cs="Times New Roman CYR"/>
        </w:rPr>
        <w:t xml:space="preserve"> достаточно </w:t>
      </w:r>
      <w:r>
        <w:rPr>
          <w:rFonts w:ascii="Times New Roman CYR" w:hAnsi="Times New Roman CYR" w:cs="Times New Roman CYR"/>
        </w:rPr>
        <w:t>часто болел острыми респираторными заболеваниями. Детские инфекционные заболевания пациент затрудняется вспомнить.</w:t>
      </w:r>
      <w:r w:rsidR="006A03DA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В возрасте 3-х лет перенес</w:t>
      </w:r>
      <w:r w:rsidR="006A03DA">
        <w:rPr>
          <w:rFonts w:ascii="Times New Roman CYR" w:hAnsi="Times New Roman CYR" w:cs="Times New Roman CYR"/>
        </w:rPr>
        <w:t xml:space="preserve"> острое расстройство пищеварения по типу энтероколита</w:t>
      </w:r>
      <w:r>
        <w:rPr>
          <w:rFonts w:ascii="Times New Roman CYR" w:hAnsi="Times New Roman CYR" w:cs="Times New Roman CYR"/>
        </w:rPr>
        <w:t>.</w:t>
      </w:r>
      <w:r w:rsidR="006A03DA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В 1985 году в результате несчастного случая на охоте получил огнестрельное ранение в область бедра</w:t>
      </w:r>
      <w:r w:rsidR="006A03DA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, в настоящее время испытывает боли в области бедра при резких движениях. Около 10 лет</w:t>
      </w:r>
      <w:r w:rsidR="00EC474C" w:rsidRPr="00EC474C">
        <w:rPr>
          <w:rFonts w:ascii="Times New Roman CYR" w:hAnsi="Times New Roman CYR" w:cs="Times New Roman CYR"/>
        </w:rPr>
        <w:t>(</w:t>
      </w:r>
      <w:r w:rsidR="00EC474C">
        <w:rPr>
          <w:rFonts w:ascii="Times New Roman CYR" w:hAnsi="Times New Roman CYR" w:cs="Times New Roman CYR"/>
          <w:lang w:val="en-US"/>
        </w:rPr>
        <w:t>c</w:t>
      </w:r>
      <w:r w:rsidR="00EC474C" w:rsidRPr="00EC474C">
        <w:rPr>
          <w:rFonts w:ascii="Times New Roman CYR" w:hAnsi="Times New Roman CYR" w:cs="Times New Roman CYR"/>
        </w:rPr>
        <w:t xml:space="preserve"> 1992 </w:t>
      </w:r>
      <w:r w:rsidR="00EC474C">
        <w:rPr>
          <w:rFonts w:ascii="Times New Roman CYR" w:hAnsi="Times New Roman CYR" w:cs="Times New Roman CYR"/>
        </w:rPr>
        <w:t>года)</w:t>
      </w:r>
      <w:r>
        <w:rPr>
          <w:rFonts w:ascii="Times New Roman CYR" w:hAnsi="Times New Roman CYR" w:cs="Times New Roman CYR"/>
        </w:rPr>
        <w:t xml:space="preserve"> страдает </w:t>
      </w:r>
      <w:proofErr w:type="spellStart"/>
      <w:r>
        <w:rPr>
          <w:rFonts w:ascii="Times New Roman CYR" w:hAnsi="Times New Roman CYR" w:cs="Times New Roman CYR"/>
        </w:rPr>
        <w:t>дизурическими</w:t>
      </w:r>
      <w:proofErr w:type="spellEnd"/>
      <w:r>
        <w:rPr>
          <w:rFonts w:ascii="Times New Roman CYR" w:hAnsi="Times New Roman CYR" w:cs="Times New Roman CYR"/>
        </w:rPr>
        <w:t xml:space="preserve"> расстройствами: частое мочеиспускание, затруднения при мочеиспускании , режущие непродолжительные боли в  поясничной области.</w:t>
      </w:r>
    </w:p>
    <w:p w:rsidR="00EC474C" w:rsidRDefault="009D2E16" w:rsidP="009D2E1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14.12.2001 обратился в Кемеровскую областную клиническую больницу</w:t>
      </w:r>
      <w:r w:rsidR="006A03DA">
        <w:rPr>
          <w:rFonts w:ascii="Times New Roman CYR" w:hAnsi="Times New Roman CYR" w:cs="Times New Roman CYR"/>
        </w:rPr>
        <w:t xml:space="preserve"> с жалобами на затрудненное мочеиспускание , режущую боль в поясничной области .</w:t>
      </w:r>
      <w:r>
        <w:rPr>
          <w:rFonts w:ascii="Times New Roman CYR" w:hAnsi="Times New Roman CYR" w:cs="Times New Roman CYR"/>
        </w:rPr>
        <w:t xml:space="preserve"> </w:t>
      </w:r>
      <w:r w:rsidR="006A03DA">
        <w:rPr>
          <w:rFonts w:ascii="Times New Roman CYR" w:hAnsi="Times New Roman CYR" w:cs="Times New Roman CYR"/>
        </w:rPr>
        <w:t xml:space="preserve"> Пациент был обследован(ОАК</w:t>
      </w:r>
      <w:r w:rsidR="006A03DA" w:rsidRPr="006A03DA">
        <w:rPr>
          <w:rFonts w:ascii="Times New Roman CYR" w:hAnsi="Times New Roman CYR" w:cs="Times New Roman CYR"/>
        </w:rPr>
        <w:t>;</w:t>
      </w:r>
      <w:r w:rsidR="006A03DA">
        <w:rPr>
          <w:rFonts w:ascii="Times New Roman CYR" w:hAnsi="Times New Roman CYR" w:cs="Times New Roman CYR"/>
        </w:rPr>
        <w:t xml:space="preserve"> ОАМ</w:t>
      </w:r>
      <w:r w:rsidR="006A03DA" w:rsidRPr="006A03DA">
        <w:rPr>
          <w:rFonts w:ascii="Times New Roman CYR" w:hAnsi="Times New Roman CYR" w:cs="Times New Roman CYR"/>
        </w:rPr>
        <w:t>;</w:t>
      </w:r>
      <w:r w:rsidR="006A03DA">
        <w:rPr>
          <w:rFonts w:ascii="Times New Roman CYR" w:hAnsi="Times New Roman CYR" w:cs="Times New Roman CYR"/>
        </w:rPr>
        <w:t xml:space="preserve"> УЗИ органов брюшной полости)</w:t>
      </w:r>
      <w:r>
        <w:rPr>
          <w:rFonts w:ascii="Times New Roman CYR" w:hAnsi="Times New Roman CYR" w:cs="Times New Roman CYR"/>
        </w:rPr>
        <w:t>.</w:t>
      </w:r>
      <w:r w:rsidR="006A03DA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Установлен диагноз: мочекаменная болезнь, </w:t>
      </w:r>
      <w:proofErr w:type="spellStart"/>
      <w:r>
        <w:rPr>
          <w:rFonts w:ascii="Times New Roman CYR" w:hAnsi="Times New Roman CYR" w:cs="Times New Roman CYR"/>
        </w:rPr>
        <w:t>камени</w:t>
      </w:r>
      <w:proofErr w:type="spellEnd"/>
      <w:r>
        <w:rPr>
          <w:rFonts w:ascii="Times New Roman CYR" w:hAnsi="Times New Roman CYR" w:cs="Times New Roman CYR"/>
        </w:rPr>
        <w:t xml:space="preserve"> в обоих почках, хронический </w:t>
      </w:r>
      <w:proofErr w:type="spellStart"/>
      <w:r>
        <w:rPr>
          <w:rFonts w:ascii="Times New Roman CYR" w:hAnsi="Times New Roman CYR" w:cs="Times New Roman CYR"/>
        </w:rPr>
        <w:t>пиелонефрит</w:t>
      </w:r>
      <w:proofErr w:type="spellEnd"/>
      <w:r w:rsidR="006A03DA">
        <w:rPr>
          <w:rFonts w:ascii="Times New Roman CYR" w:hAnsi="Times New Roman CYR" w:cs="Times New Roman CYR"/>
        </w:rPr>
        <w:t xml:space="preserve"> фаза ремиссии(диагноз установлен по данным УЗИ)</w:t>
      </w:r>
      <w:r>
        <w:rPr>
          <w:rFonts w:ascii="Times New Roman CYR" w:hAnsi="Times New Roman CYR" w:cs="Times New Roman CYR"/>
        </w:rPr>
        <w:t>. Лечение не проводилось</w:t>
      </w:r>
      <w:r w:rsidR="00EC474C">
        <w:rPr>
          <w:rFonts w:ascii="Times New Roman CYR" w:hAnsi="Times New Roman CYR" w:cs="Times New Roman CYR"/>
        </w:rPr>
        <w:t>(сняли только боль)</w:t>
      </w:r>
      <w:r>
        <w:rPr>
          <w:rFonts w:ascii="Times New Roman CYR" w:hAnsi="Times New Roman CYR" w:cs="Times New Roman CYR"/>
        </w:rPr>
        <w:t xml:space="preserve">. </w:t>
      </w:r>
    </w:p>
    <w:p w:rsidR="009D2E16" w:rsidRDefault="009D2E16" w:rsidP="009D2E1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10</w:t>
      </w:r>
      <w:r w:rsidR="00EC474C">
        <w:rPr>
          <w:rFonts w:ascii="Times New Roman CYR" w:hAnsi="Times New Roman CYR" w:cs="Times New Roman CYR"/>
        </w:rPr>
        <w:t xml:space="preserve">.01.2002 -13.01.2002 вышли камни 2,5мм  </w:t>
      </w:r>
      <w:proofErr w:type="spellStart"/>
      <w:r w:rsidR="00EC474C">
        <w:rPr>
          <w:rFonts w:ascii="Times New Roman CYR" w:hAnsi="Times New Roman CYR" w:cs="Times New Roman CYR"/>
        </w:rPr>
        <w:t>х</w:t>
      </w:r>
      <w:proofErr w:type="spellEnd"/>
      <w:r w:rsidR="00EC474C">
        <w:rPr>
          <w:rFonts w:ascii="Times New Roman CYR" w:hAnsi="Times New Roman CYR" w:cs="Times New Roman CYR"/>
        </w:rPr>
        <w:t xml:space="preserve">  3,5мм и 5мм на </w:t>
      </w:r>
      <w:proofErr w:type="spellStart"/>
      <w:r w:rsidR="00EC474C">
        <w:rPr>
          <w:rFonts w:ascii="Times New Roman CYR" w:hAnsi="Times New Roman CYR" w:cs="Times New Roman CYR"/>
        </w:rPr>
        <w:t>х</w:t>
      </w:r>
      <w:proofErr w:type="spellEnd"/>
      <w:r>
        <w:rPr>
          <w:rFonts w:ascii="Times New Roman CYR" w:hAnsi="Times New Roman CYR" w:cs="Times New Roman CYR"/>
        </w:rPr>
        <w:t xml:space="preserve">  2.5мм.</w:t>
      </w:r>
    </w:p>
    <w:p w:rsidR="00EC474C" w:rsidRDefault="00EC474C" w:rsidP="009D2E16">
      <w:pPr>
        <w:widowControl w:val="0"/>
        <w:autoSpaceDE w:val="0"/>
        <w:autoSpaceDN w:val="0"/>
        <w:adjustRightInd w:val="0"/>
        <w:ind w:firstLine="720"/>
        <w:jc w:val="both"/>
        <w:rPr>
          <w:u w:val="single"/>
        </w:rPr>
      </w:pPr>
    </w:p>
    <w:p w:rsidR="00EC474C" w:rsidRDefault="00EC474C" w:rsidP="00EC474C">
      <w:pPr>
        <w:widowControl w:val="0"/>
        <w:autoSpaceDE w:val="0"/>
        <w:autoSpaceDN w:val="0"/>
        <w:adjustRightInd w:val="0"/>
        <w:jc w:val="both"/>
        <w:rPr>
          <w:u w:val="single"/>
          <w:lang w:val="en-US"/>
        </w:rPr>
      </w:pPr>
      <w:r>
        <w:rPr>
          <w:u w:val="single"/>
        </w:rPr>
        <w:t xml:space="preserve">Семейный анамнез </w:t>
      </w:r>
      <w:r>
        <w:rPr>
          <w:u w:val="single"/>
          <w:lang w:val="en-US"/>
        </w:rPr>
        <w:t>:</w:t>
      </w:r>
    </w:p>
    <w:p w:rsidR="00EC474C" w:rsidRDefault="00EC474C" w:rsidP="00EC474C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EC474C" w:rsidRDefault="00EC474C" w:rsidP="00EC474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Отец жив, ему 69 лет, страдает язвенной болезнью желудка и двенадцатиперстной кишки. Матери 67 лет, здорова. Младшему брату 40 лет,</w:t>
      </w:r>
      <w:r w:rsidR="00E76F90">
        <w:rPr>
          <w:rFonts w:ascii="Times New Roman CYR" w:hAnsi="Times New Roman CYR" w:cs="Times New Roman CYR"/>
        </w:rPr>
        <w:t xml:space="preserve"> здоров</w:t>
      </w:r>
      <w:r>
        <w:rPr>
          <w:rFonts w:ascii="Times New Roman CYR" w:hAnsi="Times New Roman CYR" w:cs="Times New Roman CYR"/>
        </w:rPr>
        <w:t xml:space="preserve">. Бабушки и дедушки по материнской и отцовской линии умерли, о причине их смерти больной не осведомлён. </w:t>
      </w:r>
    </w:p>
    <w:p w:rsidR="00EC474C" w:rsidRPr="00EC474C" w:rsidRDefault="00EC474C" w:rsidP="009D2E16">
      <w:pPr>
        <w:widowControl w:val="0"/>
        <w:autoSpaceDE w:val="0"/>
        <w:autoSpaceDN w:val="0"/>
        <w:adjustRightInd w:val="0"/>
        <w:ind w:firstLine="720"/>
        <w:jc w:val="both"/>
        <w:rPr>
          <w:u w:val="single"/>
        </w:rPr>
      </w:pPr>
      <w:r>
        <w:rPr>
          <w:rFonts w:ascii="Times New Roman CYR" w:hAnsi="Times New Roman CYR" w:cs="Times New Roman CYR"/>
        </w:rPr>
        <w:t xml:space="preserve">Женат. Имеет трех сыновей. Жена и дети здоровы(со слов больного). </w:t>
      </w:r>
    </w:p>
    <w:p w:rsidR="00EC474C" w:rsidRDefault="00EC474C" w:rsidP="009D2E16">
      <w:pPr>
        <w:widowControl w:val="0"/>
        <w:autoSpaceDE w:val="0"/>
        <w:autoSpaceDN w:val="0"/>
        <w:adjustRightInd w:val="0"/>
        <w:ind w:firstLine="720"/>
        <w:jc w:val="both"/>
        <w:rPr>
          <w:u w:val="single"/>
        </w:rPr>
      </w:pPr>
    </w:p>
    <w:p w:rsidR="00E76F90" w:rsidRDefault="00E76F90" w:rsidP="009D2E16">
      <w:pPr>
        <w:widowControl w:val="0"/>
        <w:autoSpaceDE w:val="0"/>
        <w:autoSpaceDN w:val="0"/>
        <w:adjustRightInd w:val="0"/>
        <w:ind w:firstLine="720"/>
        <w:jc w:val="both"/>
        <w:rPr>
          <w:u w:val="single"/>
        </w:rPr>
      </w:pPr>
    </w:p>
    <w:p w:rsidR="002031AB" w:rsidRDefault="002031AB" w:rsidP="009D2E16">
      <w:pPr>
        <w:widowControl w:val="0"/>
        <w:autoSpaceDE w:val="0"/>
        <w:autoSpaceDN w:val="0"/>
        <w:adjustRightInd w:val="0"/>
        <w:ind w:firstLine="720"/>
        <w:jc w:val="both"/>
        <w:rPr>
          <w:u w:val="single"/>
        </w:rPr>
      </w:pPr>
    </w:p>
    <w:p w:rsidR="002031AB" w:rsidRPr="00EC474C" w:rsidRDefault="002031AB" w:rsidP="009D2E16">
      <w:pPr>
        <w:widowControl w:val="0"/>
        <w:autoSpaceDE w:val="0"/>
        <w:autoSpaceDN w:val="0"/>
        <w:adjustRightInd w:val="0"/>
        <w:ind w:firstLine="720"/>
        <w:jc w:val="both"/>
        <w:rPr>
          <w:u w:val="single"/>
        </w:rPr>
      </w:pPr>
    </w:p>
    <w:p w:rsidR="00EC474C" w:rsidRDefault="00EC474C" w:rsidP="00EC474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C474C">
        <w:rPr>
          <w:u w:val="single"/>
        </w:rPr>
        <w:t xml:space="preserve"> </w:t>
      </w:r>
      <w:r w:rsidR="009D2E16">
        <w:t xml:space="preserve">  </w:t>
      </w:r>
      <w:r w:rsidR="009D2E16">
        <w:rPr>
          <w:rFonts w:ascii="Times New Roman CYR" w:hAnsi="Times New Roman CYR" w:cs="Times New Roman CYR"/>
        </w:rPr>
        <w:t xml:space="preserve"> </w:t>
      </w:r>
    </w:p>
    <w:p w:rsidR="00EC474C" w:rsidRDefault="00EC474C" w:rsidP="00EC474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u w:val="single"/>
          <w:lang w:val="en-US"/>
        </w:rPr>
      </w:pPr>
      <w:r>
        <w:rPr>
          <w:rFonts w:ascii="Times New Roman CYR" w:hAnsi="Times New Roman CYR" w:cs="Times New Roman CYR"/>
          <w:u w:val="single"/>
        </w:rPr>
        <w:t xml:space="preserve">Профессиональный анамнез </w:t>
      </w:r>
      <w:r w:rsidRPr="00EC474C">
        <w:rPr>
          <w:rFonts w:ascii="Times New Roman CYR" w:hAnsi="Times New Roman CYR" w:cs="Times New Roman CYR"/>
          <w:u w:val="single"/>
        </w:rPr>
        <w:t>:</w:t>
      </w:r>
    </w:p>
    <w:p w:rsidR="00480673" w:rsidRPr="00480673" w:rsidRDefault="00480673" w:rsidP="00EC474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Имеет средне-специальное образование.</w:t>
      </w:r>
    </w:p>
    <w:p w:rsidR="00EC474C" w:rsidRPr="00480673" w:rsidRDefault="00EC474C" w:rsidP="00EC474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u w:val="single"/>
        </w:rPr>
      </w:pPr>
      <w:r>
        <w:rPr>
          <w:rFonts w:ascii="Times New Roman CYR" w:hAnsi="Times New Roman CYR" w:cs="Times New Roman CYR"/>
        </w:rPr>
        <w:t>После школы</w:t>
      </w:r>
      <w:r w:rsidR="00480673">
        <w:rPr>
          <w:rFonts w:ascii="Times New Roman CYR" w:hAnsi="Times New Roman CYR" w:cs="Times New Roman CYR"/>
        </w:rPr>
        <w:t xml:space="preserve"> в 1970 году, </w:t>
      </w:r>
      <w:r>
        <w:rPr>
          <w:rFonts w:ascii="Times New Roman CYR" w:hAnsi="Times New Roman CYR" w:cs="Times New Roman CYR"/>
        </w:rPr>
        <w:t>поступил в коммунально-строительный техникум. Окончил его.</w:t>
      </w:r>
    </w:p>
    <w:p w:rsidR="00EC474C" w:rsidRPr="00480673" w:rsidRDefault="00480673" w:rsidP="00EC474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После окончания техникума работал водителем в колхозе до 1999 года. В настоящее время, управляющий в колхозе и по совместительству водитель.</w:t>
      </w:r>
    </w:p>
    <w:p w:rsidR="00EC474C" w:rsidRDefault="00480673" w:rsidP="0048067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Условия на рабочем месте считает удовлетворительными.</w:t>
      </w:r>
    </w:p>
    <w:p w:rsidR="00480673" w:rsidRDefault="00480673" w:rsidP="0048067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480673" w:rsidRPr="00480673" w:rsidRDefault="00480673" w:rsidP="0048067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u w:val="single"/>
        </w:rPr>
      </w:pPr>
      <w:r>
        <w:rPr>
          <w:rFonts w:ascii="Times New Roman CYR" w:hAnsi="Times New Roman CYR" w:cs="Times New Roman CYR"/>
          <w:u w:val="single"/>
        </w:rPr>
        <w:t xml:space="preserve">Социально – бытовые условия </w:t>
      </w:r>
      <w:r w:rsidRPr="00480673">
        <w:rPr>
          <w:rFonts w:ascii="Times New Roman CYR" w:hAnsi="Times New Roman CYR" w:cs="Times New Roman CYR"/>
          <w:u w:val="single"/>
        </w:rPr>
        <w:t>:</w:t>
      </w:r>
    </w:p>
    <w:p w:rsidR="00480673" w:rsidRPr="00480673" w:rsidRDefault="00480673" w:rsidP="0048067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Проживает в благоустроенном , теплом , сухом  частном доме в селе </w:t>
      </w:r>
      <w:proofErr w:type="spellStart"/>
      <w:r>
        <w:rPr>
          <w:rFonts w:ascii="Times New Roman CYR" w:hAnsi="Times New Roman CYR" w:cs="Times New Roman CYR"/>
        </w:rPr>
        <w:t>Кулаково</w:t>
      </w:r>
      <w:proofErr w:type="spellEnd"/>
      <w:r>
        <w:rPr>
          <w:rFonts w:ascii="Times New Roman CYR" w:hAnsi="Times New Roman CYR" w:cs="Times New Roman CYR"/>
        </w:rPr>
        <w:t>.</w:t>
      </w:r>
      <w:r w:rsidR="00E76F90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Питание удовлетворительное , регулярное</w:t>
      </w:r>
      <w:r w:rsidRPr="00480673">
        <w:rPr>
          <w:rFonts w:ascii="Times New Roman CYR" w:hAnsi="Times New Roman CYR" w:cs="Times New Roman CYR"/>
        </w:rPr>
        <w:t>;</w:t>
      </w:r>
      <w:r>
        <w:rPr>
          <w:rFonts w:ascii="Times New Roman CYR" w:hAnsi="Times New Roman CYR" w:cs="Times New Roman CYR"/>
        </w:rPr>
        <w:t xml:space="preserve"> горячая пища присутствует каждый день.</w:t>
      </w:r>
    </w:p>
    <w:p w:rsidR="00EC474C" w:rsidRDefault="00E76F90" w:rsidP="00E76F9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рационе предпочтение отдается молочнокислым продуктам и овощам.</w:t>
      </w:r>
    </w:p>
    <w:p w:rsidR="00E76F90" w:rsidRDefault="00E76F90" w:rsidP="00E76F9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76F90" w:rsidRPr="00E76F90" w:rsidRDefault="00E76F90" w:rsidP="00E76F9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u w:val="single"/>
        </w:rPr>
      </w:pPr>
      <w:r>
        <w:rPr>
          <w:rFonts w:ascii="Times New Roman CYR" w:hAnsi="Times New Roman CYR" w:cs="Times New Roman CYR"/>
          <w:u w:val="single"/>
        </w:rPr>
        <w:t>Наследственный анамнез</w:t>
      </w:r>
      <w:r w:rsidRPr="00E76F90">
        <w:rPr>
          <w:rFonts w:ascii="Times New Roman CYR" w:hAnsi="Times New Roman CYR" w:cs="Times New Roman CYR"/>
          <w:u w:val="single"/>
        </w:rPr>
        <w:t xml:space="preserve">: </w:t>
      </w:r>
    </w:p>
    <w:p w:rsidR="00E76F90" w:rsidRPr="00E76F90" w:rsidRDefault="00E76F90" w:rsidP="00E76F9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 наследственной патологии ничего не может сказать.</w:t>
      </w:r>
    </w:p>
    <w:p w:rsidR="009D2E16" w:rsidRDefault="009D2E16" w:rsidP="009D2E16">
      <w:pPr>
        <w:widowControl w:val="0"/>
        <w:autoSpaceDE w:val="0"/>
        <w:autoSpaceDN w:val="0"/>
        <w:adjustRightInd w:val="0"/>
      </w:pPr>
      <w:r>
        <w:tab/>
      </w:r>
    </w:p>
    <w:p w:rsidR="009D2E16" w:rsidRPr="00E76F90" w:rsidRDefault="009D2E16" w:rsidP="00E76F90">
      <w:pPr>
        <w:keepNext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u w:val="single"/>
        </w:rPr>
      </w:pPr>
      <w:proofErr w:type="spellStart"/>
      <w:r w:rsidRPr="00E76F90">
        <w:rPr>
          <w:rFonts w:ascii="Times New Roman CYR" w:hAnsi="Times New Roman CYR" w:cs="Times New Roman CYR"/>
          <w:bCs/>
          <w:u w:val="single"/>
        </w:rPr>
        <w:t>Аллергологический</w:t>
      </w:r>
      <w:proofErr w:type="spellEnd"/>
      <w:r w:rsidRPr="00E76F90">
        <w:rPr>
          <w:rFonts w:ascii="Times New Roman CYR" w:hAnsi="Times New Roman CYR" w:cs="Times New Roman CYR"/>
          <w:bCs/>
          <w:u w:val="single"/>
        </w:rPr>
        <w:t xml:space="preserve"> анамнез</w:t>
      </w:r>
    </w:p>
    <w:p w:rsidR="009D2E16" w:rsidRDefault="009D2E16" w:rsidP="009D2E16">
      <w:pPr>
        <w:widowControl w:val="0"/>
        <w:autoSpaceDE w:val="0"/>
        <w:autoSpaceDN w:val="0"/>
        <w:adjustRightInd w:val="0"/>
      </w:pPr>
      <w:r>
        <w:rPr>
          <w:rFonts w:ascii="Times New Roman CYR" w:hAnsi="Times New Roman CYR" w:cs="Times New Roman CYR"/>
        </w:rPr>
        <w:t>Аллергию на продукты питания и медицинские препараты пациент отрицает</w:t>
      </w:r>
      <w:r>
        <w:t>.</w:t>
      </w:r>
    </w:p>
    <w:p w:rsidR="00E76F90" w:rsidRDefault="00E76F90" w:rsidP="009D2E16">
      <w:pPr>
        <w:widowControl w:val="0"/>
        <w:autoSpaceDE w:val="0"/>
        <w:autoSpaceDN w:val="0"/>
        <w:adjustRightInd w:val="0"/>
      </w:pPr>
      <w:r>
        <w:t>Сифилис , туберкулез и нервно-психические заболевания в семье пациент отрицает</w:t>
      </w:r>
    </w:p>
    <w:p w:rsidR="00E76F90" w:rsidRDefault="00E76F90" w:rsidP="009D2E16">
      <w:pPr>
        <w:widowControl w:val="0"/>
        <w:autoSpaceDE w:val="0"/>
        <w:autoSpaceDN w:val="0"/>
        <w:adjustRightInd w:val="0"/>
      </w:pPr>
    </w:p>
    <w:p w:rsidR="00E76F90" w:rsidRDefault="00E76F90" w:rsidP="009D2E16">
      <w:pPr>
        <w:widowControl w:val="0"/>
        <w:autoSpaceDE w:val="0"/>
        <w:autoSpaceDN w:val="0"/>
        <w:adjustRightInd w:val="0"/>
      </w:pPr>
    </w:p>
    <w:p w:rsidR="00E76F90" w:rsidRDefault="00E76F90" w:rsidP="009D2E16">
      <w:pPr>
        <w:widowControl w:val="0"/>
        <w:autoSpaceDE w:val="0"/>
        <w:autoSpaceDN w:val="0"/>
        <w:adjustRightInd w:val="0"/>
      </w:pPr>
    </w:p>
    <w:p w:rsidR="00E76F90" w:rsidRDefault="00E76F90" w:rsidP="009D2E16">
      <w:pPr>
        <w:widowControl w:val="0"/>
        <w:autoSpaceDE w:val="0"/>
        <w:autoSpaceDN w:val="0"/>
        <w:adjustRightInd w:val="0"/>
      </w:pPr>
    </w:p>
    <w:p w:rsidR="00E76F90" w:rsidRDefault="00E76F90" w:rsidP="009D2E16">
      <w:pPr>
        <w:widowControl w:val="0"/>
        <w:autoSpaceDE w:val="0"/>
        <w:autoSpaceDN w:val="0"/>
        <w:adjustRightInd w:val="0"/>
      </w:pPr>
    </w:p>
    <w:p w:rsidR="00E76F90" w:rsidRDefault="00E76F90" w:rsidP="009D2E16">
      <w:pPr>
        <w:widowControl w:val="0"/>
        <w:autoSpaceDE w:val="0"/>
        <w:autoSpaceDN w:val="0"/>
        <w:adjustRightInd w:val="0"/>
      </w:pPr>
    </w:p>
    <w:p w:rsidR="00E76F90" w:rsidRDefault="00E76F90" w:rsidP="009D2E16">
      <w:pPr>
        <w:widowControl w:val="0"/>
        <w:autoSpaceDE w:val="0"/>
        <w:autoSpaceDN w:val="0"/>
        <w:adjustRightInd w:val="0"/>
      </w:pPr>
    </w:p>
    <w:p w:rsidR="00E76F90" w:rsidRDefault="00E76F90" w:rsidP="009D2E16">
      <w:pPr>
        <w:widowControl w:val="0"/>
        <w:autoSpaceDE w:val="0"/>
        <w:autoSpaceDN w:val="0"/>
        <w:adjustRightInd w:val="0"/>
      </w:pPr>
    </w:p>
    <w:p w:rsidR="00E76F90" w:rsidRDefault="00E76F90" w:rsidP="009D2E16">
      <w:pPr>
        <w:widowControl w:val="0"/>
        <w:autoSpaceDE w:val="0"/>
        <w:autoSpaceDN w:val="0"/>
        <w:adjustRightInd w:val="0"/>
      </w:pPr>
    </w:p>
    <w:p w:rsidR="00E76F90" w:rsidRDefault="00E76F90" w:rsidP="009D2E16">
      <w:pPr>
        <w:widowControl w:val="0"/>
        <w:autoSpaceDE w:val="0"/>
        <w:autoSpaceDN w:val="0"/>
        <w:adjustRightInd w:val="0"/>
      </w:pPr>
    </w:p>
    <w:p w:rsidR="00E76F90" w:rsidRDefault="00E76F90" w:rsidP="009D2E16">
      <w:pPr>
        <w:widowControl w:val="0"/>
        <w:autoSpaceDE w:val="0"/>
        <w:autoSpaceDN w:val="0"/>
        <w:adjustRightInd w:val="0"/>
      </w:pPr>
    </w:p>
    <w:p w:rsidR="00E76F90" w:rsidRDefault="00E76F90" w:rsidP="009D2E16">
      <w:pPr>
        <w:widowControl w:val="0"/>
        <w:autoSpaceDE w:val="0"/>
        <w:autoSpaceDN w:val="0"/>
        <w:adjustRightInd w:val="0"/>
      </w:pPr>
    </w:p>
    <w:p w:rsidR="00E76F90" w:rsidRDefault="00E76F90" w:rsidP="009D2E16">
      <w:pPr>
        <w:widowControl w:val="0"/>
        <w:autoSpaceDE w:val="0"/>
        <w:autoSpaceDN w:val="0"/>
        <w:adjustRightInd w:val="0"/>
      </w:pPr>
    </w:p>
    <w:p w:rsidR="00E76F90" w:rsidRDefault="00E76F90" w:rsidP="009D2E16">
      <w:pPr>
        <w:widowControl w:val="0"/>
        <w:autoSpaceDE w:val="0"/>
        <w:autoSpaceDN w:val="0"/>
        <w:adjustRightInd w:val="0"/>
      </w:pPr>
    </w:p>
    <w:p w:rsidR="00E76F90" w:rsidRDefault="00E76F90" w:rsidP="009D2E16">
      <w:pPr>
        <w:widowControl w:val="0"/>
        <w:autoSpaceDE w:val="0"/>
        <w:autoSpaceDN w:val="0"/>
        <w:adjustRightInd w:val="0"/>
      </w:pPr>
    </w:p>
    <w:p w:rsidR="00E76F90" w:rsidRDefault="00E76F90" w:rsidP="009D2E16">
      <w:pPr>
        <w:widowControl w:val="0"/>
        <w:autoSpaceDE w:val="0"/>
        <w:autoSpaceDN w:val="0"/>
        <w:adjustRightInd w:val="0"/>
      </w:pPr>
    </w:p>
    <w:p w:rsidR="00E76F90" w:rsidRDefault="00E76F90" w:rsidP="009D2E16">
      <w:pPr>
        <w:widowControl w:val="0"/>
        <w:autoSpaceDE w:val="0"/>
        <w:autoSpaceDN w:val="0"/>
        <w:adjustRightInd w:val="0"/>
      </w:pPr>
    </w:p>
    <w:p w:rsidR="00E76F90" w:rsidRDefault="00E76F90" w:rsidP="009D2E16">
      <w:pPr>
        <w:widowControl w:val="0"/>
        <w:autoSpaceDE w:val="0"/>
        <w:autoSpaceDN w:val="0"/>
        <w:adjustRightInd w:val="0"/>
      </w:pPr>
    </w:p>
    <w:p w:rsidR="00E76F90" w:rsidRDefault="00E76F90" w:rsidP="009D2E16">
      <w:pPr>
        <w:widowControl w:val="0"/>
        <w:autoSpaceDE w:val="0"/>
        <w:autoSpaceDN w:val="0"/>
        <w:adjustRightInd w:val="0"/>
      </w:pPr>
    </w:p>
    <w:p w:rsidR="00E76F90" w:rsidRDefault="00E76F90" w:rsidP="009D2E16">
      <w:pPr>
        <w:widowControl w:val="0"/>
        <w:autoSpaceDE w:val="0"/>
        <w:autoSpaceDN w:val="0"/>
        <w:adjustRightInd w:val="0"/>
      </w:pPr>
    </w:p>
    <w:p w:rsidR="00E76F90" w:rsidRDefault="00E76F90" w:rsidP="009D2E16">
      <w:pPr>
        <w:widowControl w:val="0"/>
        <w:autoSpaceDE w:val="0"/>
        <w:autoSpaceDN w:val="0"/>
        <w:adjustRightInd w:val="0"/>
      </w:pPr>
    </w:p>
    <w:p w:rsidR="00E76F90" w:rsidRDefault="00E76F90" w:rsidP="009D2E16">
      <w:pPr>
        <w:widowControl w:val="0"/>
        <w:autoSpaceDE w:val="0"/>
        <w:autoSpaceDN w:val="0"/>
        <w:adjustRightInd w:val="0"/>
      </w:pPr>
    </w:p>
    <w:p w:rsidR="00E76F90" w:rsidRDefault="00E76F90" w:rsidP="009D2E16">
      <w:pPr>
        <w:widowControl w:val="0"/>
        <w:autoSpaceDE w:val="0"/>
        <w:autoSpaceDN w:val="0"/>
        <w:adjustRightInd w:val="0"/>
      </w:pPr>
    </w:p>
    <w:p w:rsidR="00E76F90" w:rsidRDefault="00E76F90" w:rsidP="009D2E16">
      <w:pPr>
        <w:widowControl w:val="0"/>
        <w:autoSpaceDE w:val="0"/>
        <w:autoSpaceDN w:val="0"/>
        <w:adjustRightInd w:val="0"/>
      </w:pPr>
    </w:p>
    <w:p w:rsidR="00E76F90" w:rsidRDefault="00E76F90" w:rsidP="009D2E16">
      <w:pPr>
        <w:widowControl w:val="0"/>
        <w:autoSpaceDE w:val="0"/>
        <w:autoSpaceDN w:val="0"/>
        <w:adjustRightInd w:val="0"/>
      </w:pPr>
    </w:p>
    <w:p w:rsidR="00E76F90" w:rsidRDefault="00E76F90" w:rsidP="009D2E16">
      <w:pPr>
        <w:widowControl w:val="0"/>
        <w:autoSpaceDE w:val="0"/>
        <w:autoSpaceDN w:val="0"/>
        <w:adjustRightInd w:val="0"/>
      </w:pPr>
    </w:p>
    <w:p w:rsidR="00E76F90" w:rsidRDefault="00E76F90" w:rsidP="009D2E16">
      <w:pPr>
        <w:widowControl w:val="0"/>
        <w:autoSpaceDE w:val="0"/>
        <w:autoSpaceDN w:val="0"/>
        <w:adjustRightInd w:val="0"/>
      </w:pPr>
    </w:p>
    <w:p w:rsidR="00E76F90" w:rsidRDefault="00E76F90" w:rsidP="009D2E16">
      <w:pPr>
        <w:widowControl w:val="0"/>
        <w:autoSpaceDE w:val="0"/>
        <w:autoSpaceDN w:val="0"/>
        <w:adjustRightInd w:val="0"/>
      </w:pPr>
    </w:p>
    <w:p w:rsidR="002031AB" w:rsidRDefault="002031AB" w:rsidP="009D2E16">
      <w:pPr>
        <w:widowControl w:val="0"/>
        <w:autoSpaceDE w:val="0"/>
        <w:autoSpaceDN w:val="0"/>
        <w:adjustRightInd w:val="0"/>
      </w:pPr>
    </w:p>
    <w:p w:rsidR="002031AB" w:rsidRDefault="002031AB" w:rsidP="009D2E16">
      <w:pPr>
        <w:widowControl w:val="0"/>
        <w:autoSpaceDE w:val="0"/>
        <w:autoSpaceDN w:val="0"/>
        <w:adjustRightInd w:val="0"/>
      </w:pPr>
    </w:p>
    <w:p w:rsidR="002031AB" w:rsidRDefault="002031AB" w:rsidP="009D2E16">
      <w:pPr>
        <w:widowControl w:val="0"/>
        <w:autoSpaceDE w:val="0"/>
        <w:autoSpaceDN w:val="0"/>
        <w:adjustRightInd w:val="0"/>
      </w:pPr>
    </w:p>
    <w:p w:rsidR="002031AB" w:rsidRDefault="002031AB" w:rsidP="009D2E16">
      <w:pPr>
        <w:widowControl w:val="0"/>
        <w:autoSpaceDE w:val="0"/>
        <w:autoSpaceDN w:val="0"/>
        <w:adjustRightInd w:val="0"/>
      </w:pPr>
    </w:p>
    <w:p w:rsidR="00E76F90" w:rsidRDefault="00E76F90" w:rsidP="009D2E16">
      <w:pPr>
        <w:widowControl w:val="0"/>
        <w:autoSpaceDE w:val="0"/>
        <w:autoSpaceDN w:val="0"/>
        <w:adjustRightInd w:val="0"/>
      </w:pPr>
    </w:p>
    <w:p w:rsidR="00E76F90" w:rsidRDefault="00E76F90" w:rsidP="009D2E16">
      <w:pPr>
        <w:widowControl w:val="0"/>
        <w:autoSpaceDE w:val="0"/>
        <w:autoSpaceDN w:val="0"/>
        <w:adjustRightInd w:val="0"/>
      </w:pPr>
      <w:r>
        <w:t>.</w:t>
      </w:r>
    </w:p>
    <w:p w:rsidR="009D2E16" w:rsidRPr="00E76F90" w:rsidRDefault="00E76F90" w:rsidP="00E76F90">
      <w:pPr>
        <w:keepNext/>
        <w:widowControl w:val="0"/>
        <w:tabs>
          <w:tab w:val="center" w:pos="4844"/>
        </w:tabs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</w:t>
      </w:r>
      <w:r w:rsidR="009D2E16">
        <w:rPr>
          <w:rFonts w:ascii="Times New Roman CYR" w:hAnsi="Times New Roman CYR" w:cs="Times New Roman CYR"/>
          <w:b/>
          <w:bCs/>
          <w:sz w:val="32"/>
          <w:szCs w:val="32"/>
        </w:rPr>
        <w:t>Объективное исследование</w:t>
      </w:r>
    </w:p>
    <w:p w:rsidR="009D2E16" w:rsidRDefault="009D2E16" w:rsidP="009D2E1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t xml:space="preserve">            </w:t>
      </w:r>
      <w:r>
        <w:rPr>
          <w:rFonts w:ascii="Times New Roman CYR" w:hAnsi="Times New Roman CYR" w:cs="Times New Roman CYR"/>
        </w:rPr>
        <w:t>Состояние</w:t>
      </w:r>
      <w:r>
        <w:t xml:space="preserve">: </w:t>
      </w:r>
      <w:r>
        <w:rPr>
          <w:rFonts w:ascii="Times New Roman CYR" w:hAnsi="Times New Roman CYR" w:cs="Times New Roman CYR"/>
        </w:rPr>
        <w:t>удовлетворительное</w:t>
      </w: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t xml:space="preserve">            </w:t>
      </w:r>
      <w:r>
        <w:rPr>
          <w:rFonts w:ascii="Times New Roman CYR" w:hAnsi="Times New Roman CYR" w:cs="Times New Roman CYR"/>
        </w:rPr>
        <w:t>Положение</w:t>
      </w:r>
      <w:r>
        <w:t xml:space="preserve">: </w:t>
      </w:r>
      <w:r>
        <w:rPr>
          <w:rFonts w:ascii="Times New Roman CYR" w:hAnsi="Times New Roman CYR" w:cs="Times New Roman CYR"/>
        </w:rPr>
        <w:t>активное</w:t>
      </w:r>
    </w:p>
    <w:p w:rsidR="009D2E16" w:rsidRDefault="009D2E16" w:rsidP="009D2E16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Тип телосложения: </w:t>
      </w:r>
      <w:proofErr w:type="spellStart"/>
      <w:r>
        <w:rPr>
          <w:rFonts w:ascii="Times New Roman CYR" w:hAnsi="Times New Roman CYR" w:cs="Times New Roman CYR"/>
        </w:rPr>
        <w:t>нормостенический</w:t>
      </w:r>
      <w:proofErr w:type="spellEnd"/>
    </w:p>
    <w:p w:rsidR="009D2E16" w:rsidRDefault="009D2E16" w:rsidP="009D2E16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Сознание: ясное</w:t>
      </w:r>
    </w:p>
    <w:p w:rsidR="009D2E16" w:rsidRDefault="009D2E16" w:rsidP="009D2E16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Выражение лица: осмысленное</w:t>
      </w:r>
    </w:p>
    <w:p w:rsidR="009D2E16" w:rsidRDefault="009D2E16" w:rsidP="009D2E16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Поведение</w:t>
      </w:r>
      <w:r w:rsidRPr="003D5052">
        <w:t>:</w:t>
      </w:r>
      <w:r>
        <w:t xml:space="preserve"> </w:t>
      </w:r>
      <w:r>
        <w:rPr>
          <w:rFonts w:ascii="Times New Roman CYR" w:hAnsi="Times New Roman CYR" w:cs="Times New Roman CYR"/>
        </w:rPr>
        <w:t>адекватное</w:t>
      </w:r>
    </w:p>
    <w:p w:rsidR="009D2E16" w:rsidRDefault="009D2E16" w:rsidP="009D2E16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Вес: 80,5  кг</w:t>
      </w:r>
    </w:p>
    <w:p w:rsidR="009D2E16" w:rsidRDefault="009D2E16" w:rsidP="009D2E16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Рост: 178 см</w:t>
      </w:r>
    </w:p>
    <w:p w:rsidR="009D2E16" w:rsidRDefault="009D2E16" w:rsidP="009D2E1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            </w:t>
      </w:r>
      <w:r>
        <w:rPr>
          <w:rFonts w:ascii="Times New Roman CYR" w:hAnsi="Times New Roman CYR" w:cs="Times New Roman CYR"/>
        </w:rPr>
        <w:t>Кожа, слизистые оболочки: кожные покровы розового цвета, влажные, эластичные. Тургор кожи сохранён. Кожных высыпаний и расчёсов нет. Кожа в области лица шелушится. Послеоперационных рубец на внутренней поверхности правого бедра(огнестрельное ранение в 1970году)</w:t>
      </w:r>
      <w:r>
        <w:t xml:space="preserve">. </w:t>
      </w:r>
      <w:r>
        <w:rPr>
          <w:rFonts w:ascii="Times New Roman CYR" w:hAnsi="Times New Roman CYR" w:cs="Times New Roman CYR"/>
        </w:rPr>
        <w:t>Видимые слизистые оболочки, гладкие, блестящие, влажные, розового цвета.</w:t>
      </w:r>
    </w:p>
    <w:p w:rsidR="009D2E16" w:rsidRDefault="009D2E16" w:rsidP="009D2E1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Волосы, ногти: ногти на руках и ногах овальной формы, розового цвета, не утолщены, структурно не изменены, не ломкие, грибковых поражений нет. Волосы русого цвета, прямые</w:t>
      </w:r>
      <w:r>
        <w:t xml:space="preserve">, </w:t>
      </w:r>
      <w:r>
        <w:rPr>
          <w:rFonts w:ascii="Times New Roman CYR" w:hAnsi="Times New Roman CYR" w:cs="Times New Roman CYR"/>
        </w:rPr>
        <w:t>блестящие. Участки облысения в лобно-теменной области.</w:t>
      </w:r>
    </w:p>
    <w:p w:rsidR="009D2E16" w:rsidRDefault="009D2E16" w:rsidP="009D2E1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Подкожно-жировой слой: выражен умеренно, распределён равномерно. Отёков и уплотнений не наблюдается. При пальпации толщина жировой складки в области пупка </w:t>
      </w:r>
      <w:r>
        <w:rPr>
          <w:rFonts w:ascii="Symbol" w:hAnsi="Symbol" w:cs="Symbol"/>
        </w:rPr>
        <w:t></w:t>
      </w:r>
      <w:r>
        <w:t xml:space="preserve"> 3 </w:t>
      </w:r>
      <w:r>
        <w:rPr>
          <w:rFonts w:ascii="Times New Roman CYR" w:hAnsi="Times New Roman CYR" w:cs="Times New Roman CYR"/>
        </w:rPr>
        <w:t xml:space="preserve">см, на спине </w:t>
      </w:r>
      <w:r>
        <w:rPr>
          <w:rFonts w:ascii="Symbol" w:hAnsi="Symbol" w:cs="Symbol"/>
        </w:rPr>
        <w:t></w:t>
      </w:r>
      <w:r>
        <w:t xml:space="preserve"> 2 </w:t>
      </w:r>
      <w:r>
        <w:rPr>
          <w:rFonts w:ascii="Times New Roman CYR" w:hAnsi="Times New Roman CYR" w:cs="Times New Roman CYR"/>
        </w:rPr>
        <w:t xml:space="preserve">см, на плечах и бёдрах </w:t>
      </w:r>
      <w:r>
        <w:rPr>
          <w:rFonts w:ascii="Symbol" w:hAnsi="Symbol" w:cs="Symbol"/>
        </w:rPr>
        <w:t></w:t>
      </w:r>
      <w:r>
        <w:t xml:space="preserve"> 1,5 </w:t>
      </w:r>
      <w:r>
        <w:rPr>
          <w:rFonts w:ascii="Times New Roman CYR" w:hAnsi="Times New Roman CYR" w:cs="Times New Roman CYR"/>
        </w:rPr>
        <w:t>см.</w:t>
      </w:r>
    </w:p>
    <w:p w:rsidR="009D2E16" w:rsidRDefault="009D2E16" w:rsidP="009D2E1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Мышечная система: развита хорошо, нормального тонуса. На симметричных участках мышцы развиты одинаково, атрофии нет. Активное движение присутствует во всех группах мышц,</w:t>
      </w:r>
      <w:r>
        <w:t xml:space="preserve"> </w:t>
      </w:r>
      <w:r>
        <w:rPr>
          <w:rFonts w:ascii="Times New Roman CYR" w:hAnsi="Times New Roman CYR" w:cs="Times New Roman CYR"/>
        </w:rPr>
        <w:t>движения безболезненны. Походка без особенностей.</w:t>
      </w:r>
    </w:p>
    <w:p w:rsidR="009D2E16" w:rsidRDefault="009D2E16" w:rsidP="009D2E1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Костная система: скелет сложен правильно. Деформаций, искривлений и </w:t>
      </w:r>
      <w:proofErr w:type="spellStart"/>
      <w:r>
        <w:rPr>
          <w:rFonts w:ascii="Times New Roman CYR" w:hAnsi="Times New Roman CYR" w:cs="Times New Roman CYR"/>
        </w:rPr>
        <w:t>выбуханий</w:t>
      </w:r>
      <w:proofErr w:type="spellEnd"/>
      <w:r>
        <w:rPr>
          <w:rFonts w:ascii="Times New Roman CYR" w:hAnsi="Times New Roman CYR" w:cs="Times New Roman CYR"/>
        </w:rPr>
        <w:t xml:space="preserve"> со стороны костей черепа, грудной клетки, позвоночника, конечностей не наблюдается.</w:t>
      </w:r>
    </w:p>
    <w:p w:rsidR="009D2E16" w:rsidRDefault="009D2E16" w:rsidP="009D2E1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Суставы: при осмотре правильной конфигурации, видимых деформации нет. Активные и пассивные движения не ограничены, безболезненны. Близлежащие ткани </w:t>
      </w:r>
      <w:r>
        <w:t xml:space="preserve"> </w:t>
      </w:r>
      <w:r>
        <w:rPr>
          <w:rFonts w:ascii="Times New Roman CYR" w:hAnsi="Times New Roman CYR" w:cs="Times New Roman CYR"/>
        </w:rPr>
        <w:t>нормальной температуры, не отёчны.</w:t>
      </w:r>
    </w:p>
    <w:p w:rsidR="009D2E16" w:rsidRDefault="009D2E16" w:rsidP="009D2E16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Лимфатические узлы: не увеличены, безболезненны.</w:t>
      </w:r>
    </w:p>
    <w:p w:rsidR="009D2E16" w:rsidRDefault="009D2E16" w:rsidP="009D2E1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Ротовая полость: рот закрыт, углы рта расположены симметрично. Губы розового цвета, высыпаний и трещин нет. Слизистая оболочка губ и ротовой полости гладкая, влажная, розового цвета, без высыпаний и пигментации. Зубы правильной формы, белого цвета, не шатаются.</w:t>
      </w:r>
    </w:p>
    <w:p w:rsidR="009D2E16" w:rsidRDefault="009D2E16" w:rsidP="009D2E1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Дёсны розового цвета, не кровоточат, не разрыхлены, безболезненны. Язык не увеличен</w:t>
      </w:r>
      <w:r>
        <w:t xml:space="preserve">, </w:t>
      </w:r>
      <w:r>
        <w:rPr>
          <w:rFonts w:ascii="Times New Roman CYR" w:hAnsi="Times New Roman CYR" w:cs="Times New Roman CYR"/>
        </w:rPr>
        <w:t>влажный, корень покрыт белым налётом. Трещин и язв нет, сосочки не атрофированы, движения языка в полном объёме. Миндалины не увеличены, слизистая оболочка гладкая, блестящая, розового цвета, без налёта.</w:t>
      </w:r>
    </w:p>
    <w:p w:rsidR="009D2E16" w:rsidRDefault="009D2E16" w:rsidP="009D2E1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Шея: правильной округлой формы, не искривлена, не утолщена, региональных набуханий не наблюдается. Щитовидная железа не пальпируется. Пульсации сонных артерий, набухания наружных ярёмных вен не наблюдается. </w:t>
      </w:r>
    </w:p>
    <w:p w:rsidR="009D2E16" w:rsidRDefault="009D2E16" w:rsidP="009D2E1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Грудная клетка: </w:t>
      </w:r>
      <w:proofErr w:type="spellStart"/>
      <w:r>
        <w:rPr>
          <w:rFonts w:ascii="Times New Roman CYR" w:hAnsi="Times New Roman CYR" w:cs="Times New Roman CYR"/>
        </w:rPr>
        <w:t>нормостеническая</w:t>
      </w:r>
      <w:proofErr w:type="spellEnd"/>
      <w:r>
        <w:rPr>
          <w:rFonts w:ascii="Times New Roman CYR" w:hAnsi="Times New Roman CYR" w:cs="Times New Roman CYR"/>
        </w:rPr>
        <w:t xml:space="preserve">, конической формы, умеренно выражены над- и подключичные ямки, хорошо выделяются ключицы. </w:t>
      </w:r>
      <w:proofErr w:type="spellStart"/>
      <w:r>
        <w:rPr>
          <w:rFonts w:ascii="Times New Roman CYR" w:hAnsi="Times New Roman CYR" w:cs="Times New Roman CYR"/>
        </w:rPr>
        <w:t>Эпигастральный</w:t>
      </w:r>
      <w:proofErr w:type="spellEnd"/>
      <w:r>
        <w:rPr>
          <w:rFonts w:ascii="Times New Roman CYR" w:hAnsi="Times New Roman CYR" w:cs="Times New Roman CYR"/>
        </w:rPr>
        <w:t xml:space="preserve"> угол </w:t>
      </w:r>
      <w:r>
        <w:rPr>
          <w:rFonts w:ascii="Symbol" w:hAnsi="Symbol" w:cs="Symbol"/>
        </w:rPr>
        <w:t></w:t>
      </w:r>
      <w:r>
        <w:t xml:space="preserve"> 90</w:t>
      </w:r>
      <w:r>
        <w:rPr>
          <w:rFonts w:ascii="Symbol" w:hAnsi="Symbol" w:cs="Symbol"/>
        </w:rPr>
        <w:t></w:t>
      </w:r>
      <w:r>
        <w:t xml:space="preserve">. </w:t>
      </w:r>
      <w:r>
        <w:rPr>
          <w:rFonts w:ascii="Times New Roman CYR" w:hAnsi="Times New Roman CYR" w:cs="Times New Roman CYR"/>
        </w:rPr>
        <w:t xml:space="preserve">Тип дыхания смешанный. Вспомогательная мускулатура в акте дыхания участия не принимает. Окружность грудной клетки при спокойном дыхании … см, при вдохе … см, при выдохе … см. Частота дыхания 19 в минуту. Дыхание ритмичное, одинаковой глубины. </w:t>
      </w:r>
    </w:p>
    <w:p w:rsidR="009D2E16" w:rsidRDefault="009D2E16" w:rsidP="009D2E16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</w:p>
    <w:p w:rsidR="009D2E16" w:rsidRDefault="009D2E16" w:rsidP="009D2E16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Пальпация грудной клетки</w:t>
      </w:r>
    </w:p>
    <w:p w:rsidR="009D2E16" w:rsidRDefault="009D2E16" w:rsidP="009D2E16">
      <w:pPr>
        <w:widowControl w:val="0"/>
        <w:autoSpaceDE w:val="0"/>
        <w:autoSpaceDN w:val="0"/>
        <w:adjustRightInd w:val="0"/>
      </w:pPr>
    </w:p>
    <w:p w:rsidR="009D2E16" w:rsidRDefault="009D2E16" w:rsidP="009D2E16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rFonts w:ascii="Times New Roman CYR" w:hAnsi="Times New Roman CYR" w:cs="Times New Roman CYR"/>
        </w:rPr>
        <w:t xml:space="preserve">При пальпации грудная клетка эластичная, болевые точки не определяются. Голосовое дрожание сохранено </w:t>
      </w:r>
      <w:r>
        <w:t>,</w:t>
      </w:r>
      <w:r>
        <w:rPr>
          <w:rFonts w:ascii="Times New Roman CYR" w:hAnsi="Times New Roman CYR" w:cs="Times New Roman CYR"/>
        </w:rPr>
        <w:t>проводится одинаково над симметричными участками грудной клетки</w:t>
      </w:r>
      <w:r>
        <w:t xml:space="preserve">, </w:t>
      </w:r>
      <w:r>
        <w:rPr>
          <w:rFonts w:ascii="Times New Roman CYR" w:hAnsi="Times New Roman CYR" w:cs="Times New Roman CYR"/>
        </w:rPr>
        <w:t xml:space="preserve">эластичность сохранена </w:t>
      </w:r>
      <w:r>
        <w:t>.</w:t>
      </w:r>
    </w:p>
    <w:p w:rsidR="009D2E16" w:rsidRDefault="009D2E16" w:rsidP="009D2E16">
      <w:pPr>
        <w:widowControl w:val="0"/>
        <w:autoSpaceDE w:val="0"/>
        <w:autoSpaceDN w:val="0"/>
        <w:adjustRightInd w:val="0"/>
        <w:ind w:firstLine="720"/>
        <w:jc w:val="both"/>
      </w:pPr>
    </w:p>
    <w:p w:rsidR="009D2E16" w:rsidRDefault="009D2E16" w:rsidP="009D2E16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Перкуссия лёгких</w:t>
      </w:r>
    </w:p>
    <w:p w:rsidR="009D2E16" w:rsidRDefault="009D2E16" w:rsidP="009D2E1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u w:val="single"/>
        </w:rPr>
        <w:t>Сравнительная перкуссия</w:t>
      </w:r>
      <w:r>
        <w:t xml:space="preserve">: </w:t>
      </w:r>
      <w:r>
        <w:rPr>
          <w:rFonts w:ascii="Times New Roman CYR" w:hAnsi="Times New Roman CYR" w:cs="Times New Roman CYR"/>
        </w:rPr>
        <w:t xml:space="preserve">при сравнительной перкуссии над </w:t>
      </w:r>
      <w:proofErr w:type="spellStart"/>
      <w:r>
        <w:rPr>
          <w:rFonts w:ascii="Times New Roman CYR" w:hAnsi="Times New Roman CYR" w:cs="Times New Roman CYR"/>
        </w:rPr>
        <w:t>передними</w:t>
      </w:r>
      <w:r>
        <w:t>,</w:t>
      </w:r>
      <w:r>
        <w:rPr>
          <w:rFonts w:ascii="Times New Roman CYR" w:hAnsi="Times New Roman CYR" w:cs="Times New Roman CYR"/>
        </w:rPr>
        <w:t>задними</w:t>
      </w:r>
      <w:proofErr w:type="spellEnd"/>
      <w:r>
        <w:t xml:space="preserve"> </w:t>
      </w:r>
      <w:r>
        <w:rPr>
          <w:rFonts w:ascii="Times New Roman CYR" w:hAnsi="Times New Roman CYR" w:cs="Times New Roman CYR"/>
        </w:rPr>
        <w:t xml:space="preserve">и боковыми отделами лёгких в симметричных участках </w:t>
      </w:r>
      <w:proofErr w:type="spellStart"/>
      <w:r>
        <w:rPr>
          <w:rFonts w:ascii="Times New Roman CYR" w:hAnsi="Times New Roman CYR" w:cs="Times New Roman CYR"/>
        </w:rPr>
        <w:t>перкуторный</w:t>
      </w:r>
      <w:proofErr w:type="spellEnd"/>
      <w:r>
        <w:rPr>
          <w:rFonts w:ascii="Times New Roman CYR" w:hAnsi="Times New Roman CYR" w:cs="Times New Roman CYR"/>
        </w:rPr>
        <w:t xml:space="preserve"> </w:t>
      </w:r>
      <w:r>
        <w:t xml:space="preserve"> </w:t>
      </w:r>
      <w:r>
        <w:rPr>
          <w:rFonts w:ascii="Times New Roman CYR" w:hAnsi="Times New Roman CYR" w:cs="Times New Roman CYR"/>
        </w:rPr>
        <w:t xml:space="preserve">звук одинаковый, легочной. </w:t>
      </w:r>
    </w:p>
    <w:p w:rsidR="009D2E16" w:rsidRDefault="009D2E16" w:rsidP="009D2E16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rFonts w:ascii="Times New Roman CYR" w:hAnsi="Times New Roman CYR" w:cs="Times New Roman CYR"/>
          <w:u w:val="single"/>
        </w:rPr>
        <w:t>Гамма звучности</w:t>
      </w:r>
      <w:r>
        <w:t xml:space="preserve">: </w:t>
      </w:r>
      <w:r w:rsidR="00E76F90">
        <w:t xml:space="preserve">над </w:t>
      </w:r>
      <w:r w:rsidR="00E76F90">
        <w:rPr>
          <w:rFonts w:ascii="Times New Roman CYR" w:hAnsi="Times New Roman CYR" w:cs="Times New Roman CYR"/>
        </w:rPr>
        <w:t xml:space="preserve">передними и задними отделами легких  </w:t>
      </w:r>
      <w:r>
        <w:rPr>
          <w:rFonts w:ascii="Times New Roman CYR" w:hAnsi="Times New Roman CYR" w:cs="Times New Roman CYR"/>
        </w:rPr>
        <w:t>не изменена.</w:t>
      </w:r>
      <w:r>
        <w:t xml:space="preserve"> </w:t>
      </w:r>
    </w:p>
    <w:p w:rsidR="009D2E16" w:rsidRDefault="009D2E16" w:rsidP="009D2E16">
      <w:pPr>
        <w:widowControl w:val="0"/>
        <w:autoSpaceDE w:val="0"/>
        <w:autoSpaceDN w:val="0"/>
        <w:adjustRightInd w:val="0"/>
        <w:ind w:firstLine="720"/>
        <w:jc w:val="both"/>
      </w:pPr>
    </w:p>
    <w:p w:rsidR="009D2E16" w:rsidRDefault="009D2E16" w:rsidP="009D2E16">
      <w:pPr>
        <w:widowControl w:val="0"/>
        <w:autoSpaceDE w:val="0"/>
        <w:autoSpaceDN w:val="0"/>
        <w:adjustRightInd w:val="0"/>
        <w:jc w:val="both"/>
      </w:pPr>
      <w:r>
        <w:tab/>
      </w:r>
      <w:r>
        <w:rPr>
          <w:rFonts w:ascii="Times New Roman CYR" w:hAnsi="Times New Roman CYR" w:cs="Times New Roman CYR"/>
          <w:u w:val="single"/>
        </w:rPr>
        <w:t>Типографическая перкуссия</w:t>
      </w:r>
      <w:r>
        <w:t xml:space="preserve">: </w:t>
      </w:r>
    </w:p>
    <w:p w:rsidR="009D2E16" w:rsidRDefault="009D2E16" w:rsidP="009D2E1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ab/>
      </w:r>
      <w:r>
        <w:rPr>
          <w:rFonts w:ascii="Times New Roman CYR" w:hAnsi="Times New Roman CYR" w:cs="Times New Roman CYR"/>
        </w:rPr>
        <w:t>а) высота стояния верхушек лёгких спереди справа и слева 3 см над ключицей. Высота стояния верхушек сзади слева и справа ниже остистого отростка седьмого шейного позвонка на 1 см.</w:t>
      </w:r>
    </w:p>
    <w:p w:rsidR="009D2E16" w:rsidRDefault="009D2E16" w:rsidP="009D2E1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ab/>
      </w:r>
      <w:r>
        <w:rPr>
          <w:rFonts w:ascii="Times New Roman CYR" w:hAnsi="Times New Roman CYR" w:cs="Times New Roman CYR"/>
        </w:rPr>
        <w:t xml:space="preserve">б) ширина полей </w:t>
      </w:r>
      <w:proofErr w:type="spellStart"/>
      <w:r>
        <w:rPr>
          <w:rFonts w:ascii="Times New Roman CYR" w:hAnsi="Times New Roman CYR" w:cs="Times New Roman CYR"/>
        </w:rPr>
        <w:t>Кренига</w:t>
      </w:r>
      <w:proofErr w:type="spellEnd"/>
      <w:r>
        <w:rPr>
          <w:rFonts w:ascii="Times New Roman CYR" w:hAnsi="Times New Roman CYR" w:cs="Times New Roman CYR"/>
        </w:rPr>
        <w:tab/>
        <w:t>справа 5 см</w:t>
      </w:r>
    </w:p>
    <w:p w:rsidR="009D2E16" w:rsidRDefault="009D2E16" w:rsidP="009D2E16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>
        <w:tab/>
      </w:r>
      <w:r>
        <w:tab/>
      </w:r>
      <w:r>
        <w:tab/>
      </w:r>
      <w:r>
        <w:tab/>
      </w:r>
      <w:r>
        <w:rPr>
          <w:rFonts w:ascii="Times New Roman CYR" w:hAnsi="Times New Roman CYR" w:cs="Times New Roman CYR"/>
        </w:rPr>
        <w:t>слева 5,5 см</w:t>
      </w:r>
    </w:p>
    <w:p w:rsidR="009D2E16" w:rsidRDefault="009D2E16" w:rsidP="009D2E16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в) нижняя граница по линиям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2410"/>
        <w:gridCol w:w="2316"/>
      </w:tblGrid>
      <w:tr w:rsidR="009D2E16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E16" w:rsidRDefault="009D2E16" w:rsidP="009D2E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E16" w:rsidRDefault="009D2E16" w:rsidP="009D2E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справа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E16" w:rsidRDefault="009D2E16" w:rsidP="009D2E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слева</w:t>
            </w:r>
          </w:p>
        </w:tc>
      </w:tr>
      <w:tr w:rsidR="009D2E16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E16" w:rsidRDefault="009D2E16" w:rsidP="009D2E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Окологрудинная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E16" w:rsidRDefault="009D2E16" w:rsidP="009D2E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V</w:t>
            </w:r>
            <w: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межрёберье</w:t>
            </w:r>
            <w:proofErr w:type="spellEnd"/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E16" w:rsidRDefault="009D2E16" w:rsidP="009D2E1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9D2E16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E16" w:rsidRDefault="009D2E16" w:rsidP="009D2E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Среднеключичная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E16" w:rsidRDefault="009D2E16" w:rsidP="009D2E16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VI</w:t>
            </w:r>
            <w:r>
              <w:t xml:space="preserve">       - · - · -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E16" w:rsidRDefault="009D2E16" w:rsidP="009D2E1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9D2E16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E16" w:rsidRDefault="009D2E16" w:rsidP="009D2E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Передняя подмышечная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E16" w:rsidRDefault="009D2E16" w:rsidP="009D2E16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VII</w:t>
            </w:r>
            <w:r>
              <w:t xml:space="preserve">      - · - · -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E16" w:rsidRDefault="009D2E16" w:rsidP="009D2E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VII</w:t>
            </w:r>
            <w: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межрёберье</w:t>
            </w:r>
            <w:proofErr w:type="spellEnd"/>
          </w:p>
        </w:tc>
      </w:tr>
      <w:tr w:rsidR="009D2E16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E16" w:rsidRDefault="009D2E16" w:rsidP="009D2E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Средняя подмышечная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E16" w:rsidRDefault="009D2E16" w:rsidP="009D2E16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VIII</w:t>
            </w:r>
            <w:r>
              <w:t xml:space="preserve">     - · - · -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E16" w:rsidRDefault="009D2E16" w:rsidP="009D2E16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VIII</w:t>
            </w:r>
            <w:r>
              <w:t xml:space="preserve">      - · - · -</w:t>
            </w:r>
          </w:p>
        </w:tc>
      </w:tr>
      <w:tr w:rsidR="009D2E16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E16" w:rsidRDefault="009D2E16" w:rsidP="009D2E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Задняя подмышечная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E16" w:rsidRDefault="009D2E16" w:rsidP="009D2E16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IX</w:t>
            </w:r>
            <w:r>
              <w:t xml:space="preserve">       - · - · -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E16" w:rsidRDefault="009D2E16" w:rsidP="009D2E16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VIII</w:t>
            </w:r>
            <w:r>
              <w:t xml:space="preserve">        - · - · -</w:t>
            </w:r>
          </w:p>
        </w:tc>
      </w:tr>
      <w:tr w:rsidR="009D2E16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E16" w:rsidRDefault="009D2E16" w:rsidP="009D2E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Лопаточная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E16" w:rsidRDefault="009D2E16" w:rsidP="009D2E16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X</w:t>
            </w:r>
            <w:r>
              <w:t xml:space="preserve">        - · - · -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E16" w:rsidRDefault="009D2E16" w:rsidP="009D2E16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IX</w:t>
            </w:r>
            <w:r>
              <w:t xml:space="preserve">          - · - · -</w:t>
            </w:r>
          </w:p>
        </w:tc>
      </w:tr>
      <w:tr w:rsidR="009D2E16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E16" w:rsidRDefault="009D2E16" w:rsidP="009D2E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Околопозвоночная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E16" w:rsidRDefault="009D2E16" w:rsidP="009D2E16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Times New Roman CYR" w:hAnsi="Times New Roman CYR" w:cs="Times New Roman CYR"/>
              </w:rPr>
              <w:t xml:space="preserve">Остистый отросток </w:t>
            </w:r>
            <w:r>
              <w:rPr>
                <w:lang w:val="en-US"/>
              </w:rPr>
              <w:t>XI</w:t>
            </w:r>
            <w: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грудного позвонка 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E16" w:rsidRDefault="009D2E16" w:rsidP="009D2E16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Times New Roman CYR" w:hAnsi="Times New Roman CYR" w:cs="Times New Roman CYR"/>
              </w:rPr>
              <w:t xml:space="preserve">Остистый отросток </w:t>
            </w:r>
            <w:r>
              <w:rPr>
                <w:lang w:val="en-US"/>
              </w:rPr>
              <w:t>X</w:t>
            </w:r>
            <w: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грудного позвонка </w:t>
            </w:r>
          </w:p>
        </w:tc>
      </w:tr>
    </w:tbl>
    <w:p w:rsidR="009D2E16" w:rsidRDefault="009D2E16" w:rsidP="009D2E16">
      <w:pPr>
        <w:widowControl w:val="0"/>
        <w:autoSpaceDE w:val="0"/>
        <w:autoSpaceDN w:val="0"/>
        <w:adjustRightInd w:val="0"/>
        <w:ind w:left="720"/>
        <w:jc w:val="both"/>
      </w:pPr>
    </w:p>
    <w:p w:rsidR="009D2E16" w:rsidRDefault="009D2E16" w:rsidP="009D2E16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г) подвижность нижнего легочного края по </w:t>
      </w:r>
      <w:proofErr w:type="spellStart"/>
      <w:r>
        <w:rPr>
          <w:rFonts w:ascii="Times New Roman CYR" w:hAnsi="Times New Roman CYR" w:cs="Times New Roman CYR"/>
        </w:rPr>
        <w:t>среднеподмышечной</w:t>
      </w:r>
      <w:proofErr w:type="spellEnd"/>
      <w:r>
        <w:rPr>
          <w:rFonts w:ascii="Times New Roman CYR" w:hAnsi="Times New Roman CYR" w:cs="Times New Roman CYR"/>
        </w:rPr>
        <w:t xml:space="preserve"> линии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9D2E16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E16" w:rsidRDefault="009D2E16" w:rsidP="009D2E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E16" w:rsidRDefault="009D2E16" w:rsidP="009D2E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справа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E16" w:rsidRDefault="009D2E16" w:rsidP="009D2E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слева</w:t>
            </w:r>
          </w:p>
        </w:tc>
      </w:tr>
      <w:tr w:rsidR="009D2E16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E16" w:rsidRDefault="009D2E16" w:rsidP="009D2E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 вдохе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E16" w:rsidRDefault="009D2E16" w:rsidP="009D2E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t xml:space="preserve">3 </w:t>
            </w:r>
            <w:r>
              <w:rPr>
                <w:rFonts w:ascii="Times New Roman CYR" w:hAnsi="Times New Roman CYR" w:cs="Times New Roman CYR"/>
              </w:rPr>
              <w:t>см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E16" w:rsidRDefault="009D2E16" w:rsidP="009D2E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t xml:space="preserve">2 </w:t>
            </w:r>
            <w:r>
              <w:rPr>
                <w:rFonts w:ascii="Times New Roman CYR" w:hAnsi="Times New Roman CYR" w:cs="Times New Roman CYR"/>
              </w:rPr>
              <w:t>см</w:t>
            </w:r>
          </w:p>
        </w:tc>
      </w:tr>
      <w:tr w:rsidR="009D2E16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E16" w:rsidRDefault="009D2E16" w:rsidP="009D2E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 выдохе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E16" w:rsidRDefault="009D2E16" w:rsidP="009D2E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t xml:space="preserve">2 </w:t>
            </w:r>
            <w:r>
              <w:rPr>
                <w:rFonts w:ascii="Times New Roman CYR" w:hAnsi="Times New Roman CYR" w:cs="Times New Roman CYR"/>
              </w:rPr>
              <w:t>см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E16" w:rsidRDefault="009D2E16" w:rsidP="009D2E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t xml:space="preserve">2 </w:t>
            </w:r>
            <w:r>
              <w:rPr>
                <w:rFonts w:ascii="Times New Roman CYR" w:hAnsi="Times New Roman CYR" w:cs="Times New Roman CYR"/>
              </w:rPr>
              <w:t>см</w:t>
            </w:r>
          </w:p>
        </w:tc>
      </w:tr>
      <w:tr w:rsidR="009D2E16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E16" w:rsidRDefault="009D2E16" w:rsidP="009D2E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Общая экскурсия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E16" w:rsidRDefault="009D2E16" w:rsidP="009D2E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t xml:space="preserve">5 </w:t>
            </w:r>
            <w:r>
              <w:rPr>
                <w:rFonts w:ascii="Times New Roman CYR" w:hAnsi="Times New Roman CYR" w:cs="Times New Roman CYR"/>
              </w:rPr>
              <w:t>см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E16" w:rsidRDefault="009D2E16" w:rsidP="009D2E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t xml:space="preserve">4 </w:t>
            </w:r>
            <w:r>
              <w:rPr>
                <w:rFonts w:ascii="Times New Roman CYR" w:hAnsi="Times New Roman CYR" w:cs="Times New Roman CYR"/>
              </w:rPr>
              <w:t>см</w:t>
            </w:r>
          </w:p>
        </w:tc>
      </w:tr>
    </w:tbl>
    <w:p w:rsidR="009D2E16" w:rsidRDefault="009D2E16" w:rsidP="009D2E16">
      <w:pPr>
        <w:widowControl w:val="0"/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ind w:left="720"/>
        <w:jc w:val="both"/>
        <w:rPr>
          <w:sz w:val="32"/>
          <w:szCs w:val="32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ind w:left="720"/>
        <w:jc w:val="both"/>
        <w:rPr>
          <w:sz w:val="32"/>
          <w:szCs w:val="32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ind w:left="720"/>
        <w:jc w:val="both"/>
        <w:rPr>
          <w:sz w:val="32"/>
          <w:szCs w:val="32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ind w:left="720"/>
        <w:jc w:val="both"/>
        <w:rPr>
          <w:sz w:val="32"/>
          <w:szCs w:val="32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ind w:left="720"/>
        <w:jc w:val="both"/>
        <w:rPr>
          <w:sz w:val="32"/>
          <w:szCs w:val="32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ind w:left="720"/>
        <w:jc w:val="both"/>
        <w:rPr>
          <w:sz w:val="32"/>
          <w:szCs w:val="32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ind w:left="720"/>
        <w:jc w:val="both"/>
        <w:rPr>
          <w:sz w:val="32"/>
          <w:szCs w:val="32"/>
        </w:rPr>
      </w:pPr>
    </w:p>
    <w:p w:rsidR="002031AB" w:rsidRDefault="002031AB" w:rsidP="009D2E16">
      <w:pPr>
        <w:widowControl w:val="0"/>
        <w:autoSpaceDE w:val="0"/>
        <w:autoSpaceDN w:val="0"/>
        <w:adjustRightInd w:val="0"/>
        <w:ind w:left="720"/>
        <w:jc w:val="both"/>
        <w:rPr>
          <w:sz w:val="32"/>
          <w:szCs w:val="32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ind w:left="720"/>
        <w:jc w:val="both"/>
        <w:rPr>
          <w:sz w:val="32"/>
          <w:szCs w:val="32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lastRenderedPageBreak/>
        <w:t>Аускультация лёгких</w:t>
      </w:r>
    </w:p>
    <w:p w:rsidR="009D2E16" w:rsidRDefault="009D2E16" w:rsidP="009D2E1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ab/>
      </w:r>
      <w:r>
        <w:rPr>
          <w:rFonts w:ascii="Times New Roman CYR" w:hAnsi="Times New Roman CYR" w:cs="Times New Roman CYR"/>
        </w:rPr>
        <w:t>а) данные сравнительной аускультации: выслушивается жёсткое везикулярное дыхание над верхними отделами грудной клетки, над нижними отделами дыхание ослаблено,</w:t>
      </w:r>
      <w:r w:rsidR="00E76F90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выдох не выслушивается.</w:t>
      </w:r>
    </w:p>
    <w:p w:rsidR="009D2E16" w:rsidRDefault="009D2E16" w:rsidP="009D2E1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ab/>
      </w:r>
      <w:r>
        <w:rPr>
          <w:rFonts w:ascii="Times New Roman CYR" w:hAnsi="Times New Roman CYR" w:cs="Times New Roman CYR"/>
        </w:rPr>
        <w:t>б) характеристика основного дыхательного шума: основной дыхательный шум - везикулярное дыхание. Тембр «Ф», вдох полный, выдох слышен на 1/3, вдох громче и выше выдох.</w:t>
      </w:r>
    </w:p>
    <w:p w:rsidR="009D2E16" w:rsidRDefault="009D2E16" w:rsidP="009D2E1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ab/>
      </w:r>
      <w:r>
        <w:rPr>
          <w:rFonts w:ascii="Times New Roman CYR" w:hAnsi="Times New Roman CYR" w:cs="Times New Roman CYR"/>
        </w:rPr>
        <w:t>в) побочные дыхательные шумы:</w:t>
      </w:r>
    </w:p>
    <w:p w:rsidR="009D2E16" w:rsidRDefault="009D2E16" w:rsidP="009D2E16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сухие хрипы: не выслушиваются</w:t>
      </w:r>
    </w:p>
    <w:p w:rsidR="009D2E16" w:rsidRDefault="009D2E16" w:rsidP="009D2E16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влажные хрипы: не выслушивается</w:t>
      </w:r>
    </w:p>
    <w:p w:rsidR="009D2E16" w:rsidRDefault="009D2E16" w:rsidP="009D2E16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крепитация: не выслушивается</w:t>
      </w:r>
    </w:p>
    <w:p w:rsidR="009D2E16" w:rsidRDefault="009D2E16" w:rsidP="009D2E16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шум трения плевры: не выслушивается</w:t>
      </w:r>
    </w:p>
    <w:p w:rsidR="009D2E16" w:rsidRDefault="009D2E16" w:rsidP="009D2E1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Сердце</w:t>
      </w:r>
    </w:p>
    <w:p w:rsidR="009D2E16" w:rsidRDefault="009D2E16" w:rsidP="009D2E1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Осмотр, пальпация</w:t>
      </w:r>
    </w:p>
    <w:p w:rsidR="009D2E16" w:rsidRDefault="009D2E16" w:rsidP="009D2E1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ab/>
      </w:r>
      <w:r>
        <w:rPr>
          <w:rFonts w:ascii="Times New Roman CYR" w:hAnsi="Times New Roman CYR" w:cs="Times New Roman CYR"/>
        </w:rPr>
        <w:t xml:space="preserve">Деформаций и </w:t>
      </w:r>
      <w:proofErr w:type="spellStart"/>
      <w:r>
        <w:rPr>
          <w:rFonts w:ascii="Times New Roman CYR" w:hAnsi="Times New Roman CYR" w:cs="Times New Roman CYR"/>
        </w:rPr>
        <w:t>выпячиваний</w:t>
      </w:r>
      <w:proofErr w:type="spellEnd"/>
      <w:r>
        <w:rPr>
          <w:rFonts w:ascii="Times New Roman CYR" w:hAnsi="Times New Roman CYR" w:cs="Times New Roman CYR"/>
        </w:rPr>
        <w:t xml:space="preserve"> («сердечный горб») в области сердца не обнаружено. Видимой пульсации в области сердца нет. </w:t>
      </w:r>
      <w:proofErr w:type="spellStart"/>
      <w:r>
        <w:rPr>
          <w:rFonts w:ascii="Times New Roman CYR" w:hAnsi="Times New Roman CYR" w:cs="Times New Roman CYR"/>
        </w:rPr>
        <w:t>Эпигастральная</w:t>
      </w:r>
      <w:proofErr w:type="spellEnd"/>
      <w:r>
        <w:rPr>
          <w:rFonts w:ascii="Times New Roman CYR" w:hAnsi="Times New Roman CYR" w:cs="Times New Roman CYR"/>
        </w:rPr>
        <w:t xml:space="preserve"> пульсация сердца не наблюдается. Верхушечный толчок определяется методом пальпации в </w:t>
      </w:r>
      <w:r>
        <w:rPr>
          <w:lang w:val="en-US"/>
        </w:rPr>
        <w:t>V</w:t>
      </w:r>
      <w:r>
        <w:t xml:space="preserve"> </w:t>
      </w:r>
      <w:proofErr w:type="spellStart"/>
      <w:r>
        <w:rPr>
          <w:rFonts w:ascii="Times New Roman CYR" w:hAnsi="Times New Roman CYR" w:cs="Times New Roman CYR"/>
        </w:rPr>
        <w:t>межрёберье</w:t>
      </w:r>
      <w:proofErr w:type="spellEnd"/>
      <w:r>
        <w:rPr>
          <w:rFonts w:ascii="Times New Roman CYR" w:hAnsi="Times New Roman CYR" w:cs="Times New Roman CYR"/>
        </w:rPr>
        <w:t xml:space="preserve"> на </w:t>
      </w:r>
      <w:r>
        <w:t xml:space="preserve">0,5 </w:t>
      </w:r>
      <w:r>
        <w:rPr>
          <w:rFonts w:ascii="Times New Roman CYR" w:hAnsi="Times New Roman CYR" w:cs="Times New Roman CYR"/>
        </w:rPr>
        <w:t xml:space="preserve">см </w:t>
      </w:r>
      <w:proofErr w:type="spellStart"/>
      <w:r>
        <w:rPr>
          <w:rFonts w:ascii="Times New Roman CYR" w:hAnsi="Times New Roman CYR" w:cs="Times New Roman CYR"/>
        </w:rPr>
        <w:t>кнутри</w:t>
      </w:r>
      <w:proofErr w:type="spellEnd"/>
      <w:r>
        <w:rPr>
          <w:rFonts w:ascii="Times New Roman CYR" w:hAnsi="Times New Roman CYR" w:cs="Times New Roman CYR"/>
        </w:rPr>
        <w:t xml:space="preserve"> от левой срединно-ключичной линии, не разлитой, не усилен, диаметр 2см. Дрожание в области сердца («кошачье мурлыканье») не обнаружено.</w:t>
      </w:r>
    </w:p>
    <w:p w:rsidR="009D2E16" w:rsidRDefault="009D2E16" w:rsidP="009D2E1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tab/>
      </w:r>
      <w:r>
        <w:rPr>
          <w:rFonts w:ascii="Times New Roman CYR" w:hAnsi="Times New Roman CYR" w:cs="Times New Roman CYR"/>
        </w:rPr>
        <w:t>При пальпации основания сердца в области аорты, легочной артерии и правого желудочка патологической пульсации не обнаружено. При пальпации болевые точки не обнаружены.</w:t>
      </w:r>
    </w:p>
    <w:p w:rsidR="009D2E16" w:rsidRDefault="009D2E16" w:rsidP="009D2E1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9D2E16" w:rsidRDefault="009D2E16" w:rsidP="009D2E16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Перкуссия</w:t>
      </w:r>
    </w:p>
    <w:p w:rsidR="009D2E16" w:rsidRDefault="009D2E16" w:rsidP="009D2E1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9D2E16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E16" w:rsidRDefault="009D2E16" w:rsidP="009D2E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Границы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E16" w:rsidRDefault="009D2E16" w:rsidP="009D2E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Относительной тупости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E16" w:rsidRDefault="009D2E16" w:rsidP="009D2E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Абсолютной тупости</w:t>
            </w:r>
          </w:p>
        </w:tc>
      </w:tr>
      <w:tr w:rsidR="009D2E16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E16" w:rsidRDefault="009D2E16" w:rsidP="009D2E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Правая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E16" w:rsidRDefault="009D2E16" w:rsidP="009D2E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t xml:space="preserve">1,5 </w:t>
            </w:r>
            <w:r>
              <w:rPr>
                <w:rFonts w:ascii="Times New Roman CYR" w:hAnsi="Times New Roman CYR" w:cs="Times New Roman CYR"/>
              </w:rPr>
              <w:t>см кнаружи от правого края грудины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E16" w:rsidRDefault="009D2E16" w:rsidP="009D2E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Левый край грудины в </w:t>
            </w:r>
            <w:r>
              <w:rPr>
                <w:lang w:val="en-US"/>
              </w:rPr>
              <w:t>IV</w:t>
            </w:r>
            <w: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межрёберье</w:t>
            </w:r>
            <w:proofErr w:type="spellEnd"/>
          </w:p>
        </w:tc>
      </w:tr>
      <w:tr w:rsidR="009D2E16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E16" w:rsidRDefault="009D2E16" w:rsidP="009D2E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Верхняя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E16" w:rsidRDefault="009D2E16" w:rsidP="009D2E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III</w:t>
            </w:r>
            <w: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ребро по левой </w:t>
            </w:r>
            <w:proofErr w:type="spellStart"/>
            <w:r>
              <w:rPr>
                <w:rFonts w:ascii="Times New Roman CYR" w:hAnsi="Times New Roman CYR" w:cs="Times New Roman CYR"/>
              </w:rPr>
              <w:t>парастернальной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линии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E16" w:rsidRDefault="009D2E16" w:rsidP="009D2E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IV</w:t>
            </w:r>
            <w: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ребро по левой </w:t>
            </w:r>
            <w:proofErr w:type="spellStart"/>
            <w:r>
              <w:rPr>
                <w:rFonts w:ascii="Times New Roman CYR" w:hAnsi="Times New Roman CYR" w:cs="Times New Roman CYR"/>
              </w:rPr>
              <w:t>парастернальной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линии</w:t>
            </w:r>
          </w:p>
        </w:tc>
      </w:tr>
      <w:tr w:rsidR="009D2E16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E16" w:rsidRDefault="009D2E16" w:rsidP="009D2E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Левая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E16" w:rsidRDefault="009D2E16" w:rsidP="009D2E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см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кнутри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от срединно-ключичной линии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E16" w:rsidRDefault="009D2E16" w:rsidP="009D2E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см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кнутри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от срединно-ключичной линии</w:t>
            </w:r>
          </w:p>
        </w:tc>
      </w:tr>
    </w:tbl>
    <w:p w:rsidR="009D2E16" w:rsidRDefault="009D2E16" w:rsidP="009D2E1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9D2E16" w:rsidRDefault="009D2E16" w:rsidP="009D2E1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Поперечник сердца: 14 см  (в норме 178:10 - 4 = 14 см)</w:t>
      </w:r>
    </w:p>
    <w:p w:rsidR="009D2E16" w:rsidRDefault="009D2E16" w:rsidP="009D2E1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ab/>
      </w:r>
      <w:proofErr w:type="spellStart"/>
      <w:r>
        <w:rPr>
          <w:rFonts w:ascii="Times New Roman CYR" w:hAnsi="Times New Roman CYR" w:cs="Times New Roman CYR"/>
        </w:rPr>
        <w:t>Длинник</w:t>
      </w:r>
      <w:proofErr w:type="spellEnd"/>
      <w:r>
        <w:rPr>
          <w:rFonts w:ascii="Times New Roman CYR" w:hAnsi="Times New Roman CYR" w:cs="Times New Roman CYR"/>
        </w:rPr>
        <w:t xml:space="preserve"> сердца: 15,5 см  (в норме 178:10 - 3 = 15 см)</w:t>
      </w:r>
    </w:p>
    <w:p w:rsidR="009D2E16" w:rsidRDefault="009D2E16" w:rsidP="009D2E1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ab/>
      </w:r>
      <w:r>
        <w:rPr>
          <w:rFonts w:ascii="Times New Roman CYR" w:hAnsi="Times New Roman CYR" w:cs="Times New Roman CYR"/>
        </w:rPr>
        <w:t>Конфигурация сердца: обычная</w:t>
      </w:r>
    </w:p>
    <w:p w:rsidR="009D2E16" w:rsidRDefault="009D2E16" w:rsidP="009D2E1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ab/>
      </w:r>
      <w:proofErr w:type="spellStart"/>
      <w:r>
        <w:rPr>
          <w:rFonts w:ascii="Times New Roman CYR" w:hAnsi="Times New Roman CYR" w:cs="Times New Roman CYR"/>
        </w:rPr>
        <w:t>Атриовазальный</w:t>
      </w:r>
      <w:proofErr w:type="spellEnd"/>
      <w:r>
        <w:rPr>
          <w:rFonts w:ascii="Times New Roman CYR" w:hAnsi="Times New Roman CYR" w:cs="Times New Roman CYR"/>
        </w:rPr>
        <w:t xml:space="preserve"> угол: </w:t>
      </w:r>
      <w:r>
        <w:rPr>
          <w:lang w:val="en-US"/>
        </w:rPr>
        <w:t>III</w:t>
      </w:r>
      <w:r>
        <w:t xml:space="preserve"> </w:t>
      </w:r>
      <w:r>
        <w:rPr>
          <w:rFonts w:ascii="Times New Roman CYR" w:hAnsi="Times New Roman CYR" w:cs="Times New Roman CYR"/>
        </w:rPr>
        <w:t>ребро, на 1 см кнаружи от правого края грудины</w:t>
      </w:r>
    </w:p>
    <w:p w:rsidR="00E76F90" w:rsidRDefault="009D2E16" w:rsidP="00E76F9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ab/>
      </w:r>
      <w:r>
        <w:rPr>
          <w:rFonts w:ascii="Times New Roman CYR" w:hAnsi="Times New Roman CYR" w:cs="Times New Roman CYR"/>
        </w:rPr>
        <w:t>Ширина сосудистого пучка 6 см</w:t>
      </w:r>
    </w:p>
    <w:p w:rsidR="00E76F90" w:rsidRDefault="00E76F90" w:rsidP="00E76F9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76F90" w:rsidRDefault="00E76F90" w:rsidP="00E76F9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76F90" w:rsidRDefault="00E76F90" w:rsidP="00E76F9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76F90" w:rsidRDefault="00E76F90" w:rsidP="00E76F9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031AB" w:rsidRDefault="002031AB" w:rsidP="00E76F9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031AB" w:rsidRDefault="002031AB" w:rsidP="00E76F9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031AB" w:rsidRDefault="002031AB" w:rsidP="00E76F9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031AB" w:rsidRDefault="002031AB" w:rsidP="00E76F9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031AB" w:rsidRDefault="002031AB" w:rsidP="00E76F9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76F90" w:rsidRDefault="00E76F90" w:rsidP="00E76F9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D2E16" w:rsidRPr="00E76F90" w:rsidRDefault="00E76F90" w:rsidP="00E76F9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                                     </w:t>
      </w:r>
      <w:r w:rsidR="009D2E16">
        <w:rPr>
          <w:rFonts w:ascii="Times New Roman CYR" w:hAnsi="Times New Roman CYR" w:cs="Times New Roman CYR"/>
          <w:b/>
          <w:bCs/>
          <w:sz w:val="32"/>
          <w:szCs w:val="32"/>
        </w:rPr>
        <w:t>Аускультация сердца</w:t>
      </w:r>
    </w:p>
    <w:p w:rsidR="009D2E16" w:rsidRDefault="009D2E16" w:rsidP="009D2E1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Тоны сердца ритмичные, ясные.</w:t>
      </w:r>
    </w:p>
    <w:p w:rsidR="009D2E16" w:rsidRDefault="009D2E16" w:rsidP="009D2E1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Первый тон на верхушке сердца совпадает с верхушечным толчком и с пульсовой волной на сонной и лучевой артериях. Громче и ниже по тональности, продолжительнее, чем второй тон, выслушивается после длительной паузы.</w:t>
      </w:r>
    </w:p>
    <w:p w:rsidR="009D2E16" w:rsidRDefault="009D2E16" w:rsidP="009D2E1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Второй тон на основании сердца громче и выше по тональности и короче первого тона. Выслушивается после короткой паузы, не совпадает с верхушечным толчком, пульсовой волной на сонной и лучевой артериях.</w:t>
      </w:r>
      <w:r>
        <w:t xml:space="preserve"> </w:t>
      </w:r>
      <w:r>
        <w:rPr>
          <w:rFonts w:ascii="Times New Roman CYR" w:hAnsi="Times New Roman CYR" w:cs="Times New Roman CYR"/>
        </w:rPr>
        <w:t>Акцент второго тона на арте.</w:t>
      </w:r>
    </w:p>
    <w:p w:rsidR="009D2E16" w:rsidRDefault="009D2E16" w:rsidP="009D2E1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ab/>
      </w:r>
      <w:r>
        <w:rPr>
          <w:rFonts w:ascii="Times New Roman CYR" w:hAnsi="Times New Roman CYR" w:cs="Times New Roman CYR"/>
        </w:rPr>
        <w:t>Второй тон на аорте выше по тональности, чем на легочной артерии.</w:t>
      </w:r>
    </w:p>
    <w:p w:rsidR="009D2E16" w:rsidRDefault="009D2E16" w:rsidP="009D2E1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ab/>
      </w:r>
      <w:r>
        <w:rPr>
          <w:rFonts w:ascii="Times New Roman CYR" w:hAnsi="Times New Roman CYR" w:cs="Times New Roman CYR"/>
        </w:rPr>
        <w:t>Патологических шумов нет.</w:t>
      </w:r>
    </w:p>
    <w:p w:rsidR="009D2E16" w:rsidRDefault="009D2E16" w:rsidP="009D2E1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ab/>
      </w:r>
      <w:r>
        <w:rPr>
          <w:rFonts w:ascii="Times New Roman CYR" w:hAnsi="Times New Roman CYR" w:cs="Times New Roman CYR"/>
        </w:rPr>
        <w:t>Аорта и сосуды: видимой пульсации аорты, расширения вен не обнаружено.</w:t>
      </w:r>
    </w:p>
    <w:p w:rsidR="009D2E16" w:rsidRDefault="009D2E16" w:rsidP="009D2E1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ab/>
      </w:r>
      <w:r>
        <w:rPr>
          <w:rFonts w:ascii="Times New Roman CYR" w:hAnsi="Times New Roman CYR" w:cs="Times New Roman CYR"/>
        </w:rPr>
        <w:t>Данные ощупывания: при пальпации лучевой артерии пульс ритмичный, одинаковый на обеих руках, повышенного</w:t>
      </w:r>
      <w:r>
        <w:t xml:space="preserve"> </w:t>
      </w:r>
      <w:r>
        <w:rPr>
          <w:rFonts w:ascii="Times New Roman CYR" w:hAnsi="Times New Roman CYR" w:cs="Times New Roman CYR"/>
        </w:rPr>
        <w:t xml:space="preserve">наполнения и напряжения, ритмичный, </w:t>
      </w:r>
      <w:r>
        <w:t xml:space="preserve"> </w:t>
      </w:r>
      <w:r>
        <w:rPr>
          <w:rFonts w:ascii="Times New Roman CYR" w:hAnsi="Times New Roman CYR" w:cs="Times New Roman CYR"/>
        </w:rPr>
        <w:t xml:space="preserve">учащён (в ортостатическом положении 96 ударов в минуту, в </w:t>
      </w:r>
      <w:proofErr w:type="spellStart"/>
      <w:r>
        <w:rPr>
          <w:rFonts w:ascii="Times New Roman CYR" w:hAnsi="Times New Roman CYR" w:cs="Times New Roman CYR"/>
        </w:rPr>
        <w:t>клиностатическом</w:t>
      </w:r>
      <w:proofErr w:type="spellEnd"/>
      <w:r>
        <w:rPr>
          <w:rFonts w:ascii="Times New Roman CYR" w:hAnsi="Times New Roman CYR" w:cs="Times New Roman CYR"/>
        </w:rPr>
        <w:t xml:space="preserve"> положении 90 ударов в минуту), форма пульсовой волны правильная. Сосудистая стенка лучевой артерии эластичная, </w:t>
      </w:r>
      <w:proofErr w:type="spellStart"/>
      <w:r>
        <w:rPr>
          <w:rFonts w:ascii="Times New Roman CYR" w:hAnsi="Times New Roman CYR" w:cs="Times New Roman CYR"/>
        </w:rPr>
        <w:t>дефицт</w:t>
      </w:r>
      <w:proofErr w:type="spellEnd"/>
      <w:r>
        <w:rPr>
          <w:rFonts w:ascii="Times New Roman CYR" w:hAnsi="Times New Roman CYR" w:cs="Times New Roman CYR"/>
        </w:rPr>
        <w:t xml:space="preserve"> пульса не определяется. Венный и капиллярный пульс отсутствует.</w:t>
      </w:r>
    </w:p>
    <w:p w:rsidR="009D2E16" w:rsidRDefault="009D2E16" w:rsidP="009D2E1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ab/>
      </w:r>
      <w:r>
        <w:rPr>
          <w:rFonts w:ascii="Times New Roman CYR" w:hAnsi="Times New Roman CYR" w:cs="Times New Roman CYR"/>
        </w:rPr>
        <w:t>Данные выслушивания: сосудистые шумы и тоны не выслушиваются.</w:t>
      </w:r>
    </w:p>
    <w:p w:rsidR="009D2E16" w:rsidRDefault="009D2E16" w:rsidP="009D2E1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ab/>
      </w:r>
      <w:r>
        <w:rPr>
          <w:rFonts w:ascii="Times New Roman CYR" w:hAnsi="Times New Roman CYR" w:cs="Times New Roman CYR"/>
        </w:rPr>
        <w:t>Артериальное кровяное давление:</w:t>
      </w:r>
    </w:p>
    <w:p w:rsidR="009D2E16" w:rsidRDefault="009D2E16" w:rsidP="009D2E1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 правой руке:- систолическое 185 мм ртутного столба</w:t>
      </w:r>
    </w:p>
    <w:p w:rsidR="009D2E16" w:rsidRDefault="009D2E16" w:rsidP="009D2E1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ab/>
      </w:r>
      <w:r>
        <w:tab/>
      </w:r>
      <w:r>
        <w:tab/>
        <w:t xml:space="preserve">    -</w:t>
      </w:r>
      <w:proofErr w:type="spellStart"/>
      <w:r>
        <w:rPr>
          <w:rFonts w:ascii="Times New Roman CYR" w:hAnsi="Times New Roman CYR" w:cs="Times New Roman CYR"/>
        </w:rPr>
        <w:t>диастолическое</w:t>
      </w:r>
      <w:proofErr w:type="spellEnd"/>
      <w:r>
        <w:rPr>
          <w:rFonts w:ascii="Times New Roman CYR" w:hAnsi="Times New Roman CYR" w:cs="Times New Roman CYR"/>
        </w:rPr>
        <w:t xml:space="preserve">  115 мм ртутного столба</w:t>
      </w:r>
    </w:p>
    <w:p w:rsidR="009D2E16" w:rsidRDefault="009D2E16" w:rsidP="009D2E1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 левой </w:t>
      </w:r>
      <w:proofErr w:type="spellStart"/>
      <w:r>
        <w:rPr>
          <w:rFonts w:ascii="Times New Roman CYR" w:hAnsi="Times New Roman CYR" w:cs="Times New Roman CYR"/>
        </w:rPr>
        <w:t>руке:-систолическое</w:t>
      </w:r>
      <w:proofErr w:type="spellEnd"/>
      <w:r>
        <w:rPr>
          <w:rFonts w:ascii="Times New Roman CYR" w:hAnsi="Times New Roman CYR" w:cs="Times New Roman CYR"/>
        </w:rPr>
        <w:tab/>
        <w:t>185 мм ртутного столба</w:t>
      </w:r>
    </w:p>
    <w:p w:rsidR="009D2E16" w:rsidRDefault="009D2E16" w:rsidP="009D2E1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ab/>
      </w:r>
      <w:r>
        <w:tab/>
      </w:r>
      <w:r>
        <w:tab/>
        <w:t xml:space="preserve"> -</w:t>
      </w:r>
      <w:proofErr w:type="spellStart"/>
      <w:r>
        <w:rPr>
          <w:rFonts w:ascii="Times New Roman CYR" w:hAnsi="Times New Roman CYR" w:cs="Times New Roman CYR"/>
        </w:rPr>
        <w:t>диастолическое</w:t>
      </w:r>
      <w:proofErr w:type="spellEnd"/>
      <w:r>
        <w:rPr>
          <w:rFonts w:ascii="Times New Roman CYR" w:hAnsi="Times New Roman CYR" w:cs="Times New Roman CYR"/>
        </w:rPr>
        <w:t xml:space="preserve">  115 мм ртутного столба</w:t>
      </w:r>
    </w:p>
    <w:p w:rsidR="009D2E16" w:rsidRDefault="009D2E16" w:rsidP="009D2E1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ab/>
      </w:r>
      <w:r>
        <w:rPr>
          <w:rFonts w:ascii="Times New Roman CYR" w:hAnsi="Times New Roman CYR" w:cs="Times New Roman CYR"/>
        </w:rPr>
        <w:t>Пульсовое давление на левой и правой руке 60 мм ртутного столба.</w:t>
      </w:r>
    </w:p>
    <w:p w:rsidR="009D2E16" w:rsidRDefault="009D2E16" w:rsidP="009D2E1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D2E16" w:rsidRDefault="009D2E16" w:rsidP="009D2E16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Живот</w:t>
      </w:r>
    </w:p>
    <w:p w:rsidR="009D2E16" w:rsidRDefault="009D2E16" w:rsidP="009D2E16">
      <w:pPr>
        <w:widowControl w:val="0"/>
        <w:autoSpaceDE w:val="0"/>
        <w:autoSpaceDN w:val="0"/>
        <w:adjustRightInd w:val="0"/>
        <w:ind w:firstLine="720"/>
        <w:jc w:val="both"/>
      </w:pPr>
    </w:p>
    <w:p w:rsidR="009D2E16" w:rsidRDefault="009D2E16" w:rsidP="009D2E1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Округлой правильной формы, обе половины живота симметричны, участвуют одинаково в акте дыхания. Расширение подкожных вен, видимая перистальтика, скопление жидкости отсутствует. Послеоперационных</w:t>
      </w:r>
      <w:r w:rsidR="00E76F90">
        <w:rPr>
          <w:rFonts w:ascii="Times New Roman CYR" w:hAnsi="Times New Roman CYR" w:cs="Times New Roman CYR"/>
        </w:rPr>
        <w:t xml:space="preserve"> рубцов нет. Окружность живота </w:t>
      </w:r>
      <w:r w:rsidR="003946E4">
        <w:rPr>
          <w:rFonts w:ascii="Times New Roman CYR" w:hAnsi="Times New Roman CYR" w:cs="Times New Roman CYR"/>
        </w:rPr>
        <w:t>93</w:t>
      </w:r>
      <w:r>
        <w:rPr>
          <w:rFonts w:ascii="Times New Roman CYR" w:hAnsi="Times New Roman CYR" w:cs="Times New Roman CYR"/>
        </w:rPr>
        <w:t xml:space="preserve"> см.</w:t>
      </w:r>
    </w:p>
    <w:p w:rsidR="009D2E16" w:rsidRDefault="009D2E16" w:rsidP="009D2E1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При пальпации живот мягкий, безболезненный. Грыжевых </w:t>
      </w:r>
      <w:proofErr w:type="spellStart"/>
      <w:r>
        <w:rPr>
          <w:rFonts w:ascii="Times New Roman CYR" w:hAnsi="Times New Roman CYR" w:cs="Times New Roman CYR"/>
        </w:rPr>
        <w:t>выпячиваний</w:t>
      </w:r>
      <w:proofErr w:type="spellEnd"/>
      <w:r>
        <w:rPr>
          <w:rFonts w:ascii="Times New Roman CYR" w:hAnsi="Times New Roman CYR" w:cs="Times New Roman CYR"/>
        </w:rPr>
        <w:t xml:space="preserve"> не обнаружено. </w:t>
      </w:r>
    </w:p>
    <w:p w:rsidR="009D2E16" w:rsidRDefault="009D2E16" w:rsidP="003946E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u w:val="single"/>
        </w:rPr>
        <w:t>Желудок</w:t>
      </w:r>
      <w:r>
        <w:t xml:space="preserve">: </w:t>
      </w:r>
      <w:r>
        <w:rPr>
          <w:rFonts w:ascii="Times New Roman CYR" w:hAnsi="Times New Roman CYR" w:cs="Times New Roman CYR"/>
        </w:rPr>
        <w:t>с помощью перкуссии, аускультации, определение шума плеска найдена нижняя граница желудка - 2 см выше пупка.</w:t>
      </w:r>
    </w:p>
    <w:p w:rsidR="009D2E16" w:rsidRDefault="009D2E16" w:rsidP="009D2E1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 пальпации большая кривизна желудка находится на 2 см выше пупка, ровная, эластичная, подвижная, безболезненная.</w:t>
      </w:r>
    </w:p>
    <w:p w:rsidR="009D2E16" w:rsidRDefault="009D2E16" w:rsidP="003946E4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  <w:u w:val="single"/>
        </w:rPr>
        <w:t>Кишечник</w:t>
      </w:r>
      <w:r>
        <w:t>:</w:t>
      </w:r>
    </w:p>
    <w:p w:rsidR="009D2E16" w:rsidRDefault="009D2E16" w:rsidP="009D2E1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слепая кишка - расположена в правой подвздошной области в средней трети расстояния от пупка до гребня подвздошной кости. Диаметр 3 см, эластичной консистенции, стенка гладкая, ровная, подвижность 2 см, безболезненная, урчание не определяется.</w:t>
      </w:r>
    </w:p>
    <w:p w:rsidR="009D2E16" w:rsidRDefault="009D2E16" w:rsidP="009D2E1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сигмовидная кишка - расположена в левой подвздошной области в верхней трети расстояния от пупка до гребня подвздошной кости. Диаметр 2 см, эластичная, стенка гладкая, ровная, подвижность 2 см, безболезненная, урчания нет.</w:t>
      </w:r>
    </w:p>
    <w:p w:rsidR="009D2E16" w:rsidRDefault="009D2E16" w:rsidP="009D2E1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восходящая кишка - расположена правильно. Диаметр 2 см, эластичная, стенка ровная, гладкая, подвижная, безболезненная, урчания нет.</w:t>
      </w:r>
    </w:p>
    <w:p w:rsidR="003946E4" w:rsidRDefault="003946E4" w:rsidP="009D2E16">
      <w:pPr>
        <w:widowControl w:val="0"/>
        <w:autoSpaceDE w:val="0"/>
        <w:autoSpaceDN w:val="0"/>
        <w:adjustRightInd w:val="0"/>
        <w:ind w:firstLine="720"/>
        <w:jc w:val="both"/>
      </w:pPr>
    </w:p>
    <w:p w:rsidR="009D2E16" w:rsidRDefault="009D2E16" w:rsidP="009D2E1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lastRenderedPageBreak/>
        <w:t xml:space="preserve">- </w:t>
      </w:r>
      <w:r>
        <w:rPr>
          <w:rFonts w:ascii="Times New Roman CYR" w:hAnsi="Times New Roman CYR" w:cs="Times New Roman CYR"/>
        </w:rPr>
        <w:t>нисходящая кишка - расположена правильно. Диаметр 2 см, эластичная, стенка ровная, гладкая, подвижность достаточная, безболезненная, урчания нет.</w:t>
      </w:r>
    </w:p>
    <w:p w:rsidR="009D2E16" w:rsidRDefault="009D2E16" w:rsidP="009D2E1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Болевые точки </w:t>
      </w:r>
      <w:proofErr w:type="spellStart"/>
      <w:r>
        <w:rPr>
          <w:rFonts w:ascii="Times New Roman CYR" w:hAnsi="Times New Roman CYR" w:cs="Times New Roman CYR"/>
        </w:rPr>
        <w:t>Боаса</w:t>
      </w:r>
      <w:proofErr w:type="spellEnd"/>
      <w:r>
        <w:t>,</w:t>
      </w:r>
      <w:r w:rsidR="00E76F90">
        <w:t xml:space="preserve"> </w:t>
      </w:r>
      <w:proofErr w:type="spellStart"/>
      <w:r>
        <w:rPr>
          <w:rFonts w:ascii="Times New Roman CYR" w:hAnsi="Times New Roman CYR" w:cs="Times New Roman CYR"/>
        </w:rPr>
        <w:t>Опеньховского</w:t>
      </w:r>
      <w:proofErr w:type="spellEnd"/>
      <w:r>
        <w:t>,</w:t>
      </w:r>
      <w:r w:rsidR="00E76F90">
        <w:t xml:space="preserve"> </w:t>
      </w:r>
      <w:r>
        <w:rPr>
          <w:rFonts w:ascii="Times New Roman CYR" w:hAnsi="Times New Roman CYR" w:cs="Times New Roman CYR"/>
        </w:rPr>
        <w:t xml:space="preserve">Мак </w:t>
      </w:r>
      <w:proofErr w:type="spellStart"/>
      <w:r>
        <w:rPr>
          <w:rFonts w:ascii="Times New Roman CYR" w:hAnsi="Times New Roman CYR" w:cs="Times New Roman CYR"/>
        </w:rPr>
        <w:t>Берни</w:t>
      </w:r>
      <w:proofErr w:type="spellEnd"/>
      <w:r>
        <w:rPr>
          <w:rFonts w:ascii="Times New Roman CYR" w:hAnsi="Times New Roman CYR" w:cs="Times New Roman CYR"/>
        </w:rPr>
        <w:t xml:space="preserve"> отсутствуют.</w:t>
      </w:r>
    </w:p>
    <w:p w:rsidR="009D2E16" w:rsidRDefault="009D2E16" w:rsidP="009D2E1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Симптом Менделя отрицательный.</w:t>
      </w:r>
    </w:p>
    <w:p w:rsidR="009D2E16" w:rsidRDefault="009D2E16" w:rsidP="003946E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u w:val="single"/>
        </w:rPr>
        <w:t>Поджелудочная железа</w:t>
      </w:r>
      <w:r>
        <w:t xml:space="preserve">: </w:t>
      </w:r>
      <w:r>
        <w:rPr>
          <w:rFonts w:ascii="Times New Roman CYR" w:hAnsi="Times New Roman CYR" w:cs="Times New Roman CYR"/>
        </w:rPr>
        <w:t>не пальпируется</w:t>
      </w:r>
      <w:r>
        <w:t xml:space="preserve">, </w:t>
      </w:r>
      <w:r>
        <w:rPr>
          <w:rFonts w:ascii="Times New Roman CYR" w:hAnsi="Times New Roman CYR" w:cs="Times New Roman CYR"/>
        </w:rPr>
        <w:t xml:space="preserve">болезненность в зонах </w:t>
      </w:r>
      <w:proofErr w:type="spellStart"/>
      <w:r>
        <w:rPr>
          <w:rFonts w:ascii="Times New Roman CYR" w:hAnsi="Times New Roman CYR" w:cs="Times New Roman CYR"/>
        </w:rPr>
        <w:t>Шоффара</w:t>
      </w:r>
      <w:r>
        <w:t>,</w:t>
      </w:r>
      <w:r>
        <w:rPr>
          <w:rFonts w:ascii="Times New Roman CYR" w:hAnsi="Times New Roman CYR" w:cs="Times New Roman CYR"/>
        </w:rPr>
        <w:t>Губергрица</w:t>
      </w:r>
      <w:proofErr w:type="spellEnd"/>
      <w:r>
        <w:rPr>
          <w:rFonts w:ascii="Times New Roman CYR" w:hAnsi="Times New Roman CYR" w:cs="Times New Roman CYR"/>
        </w:rPr>
        <w:t xml:space="preserve"> </w:t>
      </w:r>
      <w:r>
        <w:t xml:space="preserve">, </w:t>
      </w:r>
      <w:r>
        <w:rPr>
          <w:rFonts w:ascii="Times New Roman CYR" w:hAnsi="Times New Roman CYR" w:cs="Times New Roman CYR"/>
        </w:rPr>
        <w:t xml:space="preserve">точке </w:t>
      </w:r>
      <w:proofErr w:type="spellStart"/>
      <w:r>
        <w:rPr>
          <w:rFonts w:ascii="Times New Roman CYR" w:hAnsi="Times New Roman CYR" w:cs="Times New Roman CYR"/>
        </w:rPr>
        <w:t>Мейо-Робсона</w:t>
      </w:r>
      <w:proofErr w:type="spellEnd"/>
      <w:r>
        <w:rPr>
          <w:rFonts w:ascii="Times New Roman CYR" w:hAnsi="Times New Roman CYR" w:cs="Times New Roman CYR"/>
        </w:rPr>
        <w:t xml:space="preserve"> отсутствует.</w:t>
      </w:r>
    </w:p>
    <w:p w:rsidR="009D2E16" w:rsidRDefault="009D2E16" w:rsidP="003946E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u w:val="single"/>
        </w:rPr>
        <w:t>Печень</w:t>
      </w:r>
      <w:r>
        <w:t xml:space="preserve">: </w:t>
      </w:r>
      <w:r>
        <w:rPr>
          <w:rFonts w:ascii="Times New Roman CYR" w:hAnsi="Times New Roman CYR" w:cs="Times New Roman CYR"/>
        </w:rPr>
        <w:t xml:space="preserve">видимое увеличение и пульсация печени не определяется. Верхняя граница по срединно-ключичной линии расположена на уровне </w:t>
      </w:r>
      <w:r>
        <w:rPr>
          <w:lang w:val="en-US"/>
        </w:rPr>
        <w:t>V</w:t>
      </w:r>
      <w:r>
        <w:t xml:space="preserve"> </w:t>
      </w:r>
      <w:r>
        <w:rPr>
          <w:rFonts w:ascii="Times New Roman CYR" w:hAnsi="Times New Roman CYR" w:cs="Times New Roman CYR"/>
        </w:rPr>
        <w:t xml:space="preserve">ребра (абсолютной тупости). Нижняя граница - на границе верхней и средней трети расстояния от мечевидного отростка до пупка. Левая граница не выходит за пределы левой </w:t>
      </w:r>
      <w:proofErr w:type="spellStart"/>
      <w:r>
        <w:rPr>
          <w:rFonts w:ascii="Times New Roman CYR" w:hAnsi="Times New Roman CYR" w:cs="Times New Roman CYR"/>
        </w:rPr>
        <w:t>парастернальной</w:t>
      </w:r>
      <w:proofErr w:type="spellEnd"/>
      <w:r>
        <w:rPr>
          <w:rFonts w:ascii="Times New Roman CYR" w:hAnsi="Times New Roman CYR" w:cs="Times New Roman CYR"/>
        </w:rPr>
        <w:t xml:space="preserve"> линии. Нижняя граница по срединно-ключичной линии соответствует уровню рёберной дуги.</w:t>
      </w:r>
    </w:p>
    <w:p w:rsidR="009D2E16" w:rsidRDefault="009D2E16" w:rsidP="009D2E1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Размеры печени по Курлову: </w:t>
      </w:r>
      <w:r w:rsidR="003946E4">
        <w:t>10,5х9х</w:t>
      </w:r>
      <w:r>
        <w:t>8</w:t>
      </w:r>
      <w:r>
        <w:rPr>
          <w:rFonts w:ascii="Times New Roman CYR" w:hAnsi="Times New Roman CYR" w:cs="Times New Roman CYR"/>
        </w:rPr>
        <w:t>см.</w:t>
      </w:r>
    </w:p>
    <w:p w:rsidR="009D2E16" w:rsidRDefault="009D2E16" w:rsidP="009D2E1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 пальпации нижний край печени не выходит за пределы рёберной дуги по срединно-ключичной линии, эластичной консистенции, поверхность гладкая, край острый, безболезненный.</w:t>
      </w:r>
    </w:p>
    <w:p w:rsidR="009D2E16" w:rsidRDefault="009D2E16" w:rsidP="009D2E1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Желчный пузырь</w:t>
      </w:r>
      <w:r>
        <w:t xml:space="preserve">: </w:t>
      </w:r>
      <w:r>
        <w:rPr>
          <w:rFonts w:ascii="Times New Roman CYR" w:hAnsi="Times New Roman CYR" w:cs="Times New Roman CYR"/>
        </w:rPr>
        <w:t>пальпация в точке желчного пузыря безболезненная</w:t>
      </w:r>
      <w:r>
        <w:t xml:space="preserve">; </w:t>
      </w:r>
      <w:r>
        <w:rPr>
          <w:rFonts w:ascii="Times New Roman CYR" w:hAnsi="Times New Roman CYR" w:cs="Times New Roman CYR"/>
        </w:rPr>
        <w:t xml:space="preserve">симптомы </w:t>
      </w:r>
      <w:proofErr w:type="spellStart"/>
      <w:r>
        <w:rPr>
          <w:rFonts w:ascii="Times New Roman CYR" w:hAnsi="Times New Roman CYR" w:cs="Times New Roman CYR"/>
        </w:rPr>
        <w:t>Кера</w:t>
      </w:r>
      <w:proofErr w:type="spellEnd"/>
      <w:r>
        <w:t xml:space="preserve">, </w:t>
      </w:r>
      <w:proofErr w:type="spellStart"/>
      <w:r>
        <w:rPr>
          <w:rFonts w:ascii="Times New Roman CYR" w:hAnsi="Times New Roman CYR" w:cs="Times New Roman CYR"/>
        </w:rPr>
        <w:t>Мерфи</w:t>
      </w:r>
      <w:proofErr w:type="spellEnd"/>
      <w:r>
        <w:t xml:space="preserve">, </w:t>
      </w:r>
      <w:proofErr w:type="spellStart"/>
      <w:r>
        <w:rPr>
          <w:rFonts w:ascii="Times New Roman CYR" w:hAnsi="Times New Roman CYR" w:cs="Times New Roman CYR"/>
        </w:rPr>
        <w:t>Ортнера</w:t>
      </w:r>
      <w:proofErr w:type="spellEnd"/>
      <w:r>
        <w:t xml:space="preserve">, </w:t>
      </w:r>
      <w:proofErr w:type="spellStart"/>
      <w:r>
        <w:rPr>
          <w:rFonts w:ascii="Times New Roman CYR" w:hAnsi="Times New Roman CYR" w:cs="Times New Roman CYR"/>
        </w:rPr>
        <w:t>Лепене</w:t>
      </w:r>
      <w:proofErr w:type="spellEnd"/>
      <w:r>
        <w:t xml:space="preserve">, </w:t>
      </w:r>
      <w:proofErr w:type="spellStart"/>
      <w:r>
        <w:rPr>
          <w:rFonts w:ascii="Times New Roman CYR" w:hAnsi="Times New Roman CYR" w:cs="Times New Roman CYR"/>
        </w:rPr>
        <w:t>Мюсси</w:t>
      </w:r>
      <w:proofErr w:type="spellEnd"/>
      <w:r>
        <w:rPr>
          <w:rFonts w:ascii="Times New Roman CYR" w:hAnsi="Times New Roman CYR" w:cs="Times New Roman CYR"/>
        </w:rPr>
        <w:t xml:space="preserve"> отрицательны. </w:t>
      </w:r>
    </w:p>
    <w:p w:rsidR="009D2E16" w:rsidRDefault="009D2E16" w:rsidP="003946E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u w:val="single"/>
        </w:rPr>
        <w:t>Селезёнка</w:t>
      </w:r>
      <w:r>
        <w:t xml:space="preserve">: </w:t>
      </w:r>
      <w:r>
        <w:rPr>
          <w:rFonts w:ascii="Times New Roman CYR" w:hAnsi="Times New Roman CYR" w:cs="Times New Roman CYR"/>
        </w:rPr>
        <w:t xml:space="preserve">Верхняя граница - </w:t>
      </w:r>
      <w:r>
        <w:rPr>
          <w:lang w:val="en-US"/>
        </w:rPr>
        <w:t>IX</w:t>
      </w:r>
      <w:r>
        <w:t xml:space="preserve"> </w:t>
      </w:r>
      <w:r>
        <w:rPr>
          <w:rFonts w:ascii="Times New Roman CYR" w:hAnsi="Times New Roman CYR" w:cs="Times New Roman CYR"/>
        </w:rPr>
        <w:t xml:space="preserve">ребро и нижняя граница - </w:t>
      </w:r>
      <w:r>
        <w:rPr>
          <w:lang w:val="en-US"/>
        </w:rPr>
        <w:t>XI</w:t>
      </w:r>
      <w:r>
        <w:t xml:space="preserve"> </w:t>
      </w:r>
      <w:r>
        <w:rPr>
          <w:rFonts w:ascii="Times New Roman CYR" w:hAnsi="Times New Roman CYR" w:cs="Times New Roman CYR"/>
        </w:rPr>
        <w:t xml:space="preserve">ребро по срединно-лопаточной линии. </w:t>
      </w:r>
      <w:proofErr w:type="spellStart"/>
      <w:r>
        <w:rPr>
          <w:rFonts w:ascii="Times New Roman CYR" w:hAnsi="Times New Roman CYR" w:cs="Times New Roman CYR"/>
        </w:rPr>
        <w:t>Задне-верхняя</w:t>
      </w:r>
      <w:proofErr w:type="spellEnd"/>
      <w:r>
        <w:rPr>
          <w:rFonts w:ascii="Times New Roman CYR" w:hAnsi="Times New Roman CYR" w:cs="Times New Roman CYR"/>
        </w:rPr>
        <w:t xml:space="preserve"> граница не выходит за пределы лопаточной линии. Передненижняя граница не выходит за пределы линии </w:t>
      </w:r>
      <w:r>
        <w:rPr>
          <w:lang w:val="en-US"/>
        </w:rPr>
        <w:t>costoarticulatio</w:t>
      </w:r>
      <w:r>
        <w:t xml:space="preserve">. </w:t>
      </w:r>
      <w:proofErr w:type="spellStart"/>
      <w:r>
        <w:rPr>
          <w:rFonts w:ascii="Times New Roman CYR" w:hAnsi="Times New Roman CYR" w:cs="Times New Roman CYR"/>
        </w:rPr>
        <w:t>Длинник</w:t>
      </w:r>
      <w:proofErr w:type="spellEnd"/>
      <w:r>
        <w:rPr>
          <w:rFonts w:ascii="Times New Roman CYR" w:hAnsi="Times New Roman CYR" w:cs="Times New Roman CYR"/>
        </w:rPr>
        <w:t xml:space="preserve"> = 15 см. Поперечник = 8 см.</w:t>
      </w:r>
    </w:p>
    <w:p w:rsidR="009D2E16" w:rsidRDefault="009D2E16" w:rsidP="009D2E1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Селезёнка не пальпируется.</w:t>
      </w:r>
    </w:p>
    <w:p w:rsidR="009D2E16" w:rsidRDefault="009D2E16" w:rsidP="003946E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u w:val="single"/>
        </w:rPr>
        <w:t>Почки и мочевыводящие пути</w:t>
      </w:r>
      <w:r>
        <w:t xml:space="preserve">: </w:t>
      </w:r>
      <w:r>
        <w:rPr>
          <w:rFonts w:ascii="Times New Roman CYR" w:hAnsi="Times New Roman CYR" w:cs="Times New Roman CYR"/>
        </w:rPr>
        <w:t>почки не пальпируются. Симптом поколачивания  положительный с левой стороны.</w:t>
      </w:r>
    </w:p>
    <w:p w:rsidR="009D2E16" w:rsidRDefault="009D2E16" w:rsidP="009D2E16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>
        <w:rPr>
          <w:rFonts w:ascii="Times New Roman CYR" w:hAnsi="Times New Roman CYR" w:cs="Times New Roman CYR"/>
        </w:rPr>
        <w:t xml:space="preserve">Визуально и </w:t>
      </w:r>
      <w:proofErr w:type="spellStart"/>
      <w:r>
        <w:rPr>
          <w:rFonts w:ascii="Times New Roman CYR" w:hAnsi="Times New Roman CYR" w:cs="Times New Roman CYR"/>
        </w:rPr>
        <w:t>перкуторно</w:t>
      </w:r>
      <w:proofErr w:type="spellEnd"/>
      <w:r>
        <w:rPr>
          <w:rFonts w:ascii="Times New Roman CYR" w:hAnsi="Times New Roman CYR" w:cs="Times New Roman CYR"/>
        </w:rPr>
        <w:t xml:space="preserve"> мочевой пузырь не определяется. Болевых точек в области мочевого пузыря не обнаружено. Мочеиспускание не нарушено, не затруднено</w:t>
      </w:r>
      <w:r>
        <w:rPr>
          <w:sz w:val="20"/>
          <w:szCs w:val="20"/>
        </w:rPr>
        <w:t>.</w:t>
      </w:r>
    </w:p>
    <w:p w:rsidR="009D2E16" w:rsidRPr="003946E4" w:rsidRDefault="009D2E16" w:rsidP="009D2E16">
      <w:pPr>
        <w:widowControl w:val="0"/>
        <w:autoSpaceDE w:val="0"/>
        <w:autoSpaceDN w:val="0"/>
        <w:adjustRightInd w:val="0"/>
      </w:pPr>
      <w:r>
        <w:t xml:space="preserve">           </w:t>
      </w:r>
      <w:r>
        <w:rPr>
          <w:u w:val="single"/>
        </w:rPr>
        <w:t xml:space="preserve"> </w:t>
      </w:r>
      <w:r>
        <w:rPr>
          <w:rFonts w:ascii="Times New Roman CYR" w:hAnsi="Times New Roman CYR" w:cs="Times New Roman CYR"/>
          <w:u w:val="single"/>
        </w:rPr>
        <w:t xml:space="preserve">Нервная система </w:t>
      </w:r>
      <w:r>
        <w:rPr>
          <w:u w:val="single"/>
        </w:rPr>
        <w:t>:</w:t>
      </w:r>
      <w:r>
        <w:t xml:space="preserve"> </w:t>
      </w:r>
      <w:r>
        <w:rPr>
          <w:rFonts w:ascii="Times New Roman CYR" w:hAnsi="Times New Roman CYR" w:cs="Times New Roman CYR"/>
        </w:rPr>
        <w:t xml:space="preserve">асимметрии лица нет </w:t>
      </w:r>
      <w:r>
        <w:t xml:space="preserve">; </w:t>
      </w:r>
      <w:r>
        <w:rPr>
          <w:rFonts w:ascii="Times New Roman CYR" w:hAnsi="Times New Roman CYR" w:cs="Times New Roman CYR"/>
        </w:rPr>
        <w:t>зрачки одинаковые</w:t>
      </w:r>
      <w:r>
        <w:t xml:space="preserve">, </w:t>
      </w:r>
      <w:r>
        <w:rPr>
          <w:rFonts w:ascii="Times New Roman CYR" w:hAnsi="Times New Roman CYR" w:cs="Times New Roman CYR"/>
        </w:rPr>
        <w:t xml:space="preserve">реакция на свет и аккомодацию сохранена </w:t>
      </w:r>
      <w:r>
        <w:t xml:space="preserve">; </w:t>
      </w:r>
      <w:r>
        <w:rPr>
          <w:rFonts w:ascii="Times New Roman CYR" w:hAnsi="Times New Roman CYR" w:cs="Times New Roman CYR"/>
        </w:rPr>
        <w:t>сухожильные рефлексы средней выраженности</w:t>
      </w:r>
      <w:r>
        <w:t xml:space="preserve">; </w:t>
      </w:r>
      <w:r>
        <w:rPr>
          <w:rFonts w:ascii="Times New Roman CYR" w:hAnsi="Times New Roman CYR" w:cs="Times New Roman CYR"/>
        </w:rPr>
        <w:t xml:space="preserve">патологических рефлексов нет </w:t>
      </w:r>
      <w:r>
        <w:t xml:space="preserve">; </w:t>
      </w:r>
      <w:r>
        <w:rPr>
          <w:rFonts w:ascii="Times New Roman CYR" w:hAnsi="Times New Roman CYR" w:cs="Times New Roman CYR"/>
        </w:rPr>
        <w:t>чувствительность сохранена</w:t>
      </w:r>
      <w:r>
        <w:t xml:space="preserve">; </w:t>
      </w:r>
      <w:proofErr w:type="spellStart"/>
      <w:r>
        <w:rPr>
          <w:rFonts w:ascii="Times New Roman CYR" w:hAnsi="Times New Roman CYR" w:cs="Times New Roman CYR"/>
        </w:rPr>
        <w:t>пальце-носовую</w:t>
      </w:r>
      <w:proofErr w:type="spellEnd"/>
      <w:r>
        <w:rPr>
          <w:rFonts w:ascii="Times New Roman CYR" w:hAnsi="Times New Roman CYR" w:cs="Times New Roman CYR"/>
        </w:rPr>
        <w:t xml:space="preserve"> и пяточно-коленную пробы выполняет хорошо</w:t>
      </w:r>
      <w:r>
        <w:t xml:space="preserve">; </w:t>
      </w:r>
      <w:r>
        <w:rPr>
          <w:rFonts w:ascii="Times New Roman CYR" w:hAnsi="Times New Roman CYR" w:cs="Times New Roman CYR"/>
        </w:rPr>
        <w:t xml:space="preserve">в позе </w:t>
      </w:r>
      <w:proofErr w:type="spellStart"/>
      <w:r>
        <w:rPr>
          <w:rFonts w:ascii="Times New Roman CYR" w:hAnsi="Times New Roman CYR" w:cs="Times New Roman CYR"/>
        </w:rPr>
        <w:t>Ромберга</w:t>
      </w:r>
      <w:proofErr w:type="spellEnd"/>
      <w:r>
        <w:rPr>
          <w:rFonts w:ascii="Times New Roman CYR" w:hAnsi="Times New Roman CYR" w:cs="Times New Roman CYR"/>
        </w:rPr>
        <w:t xml:space="preserve"> слабое покачивание.</w:t>
      </w:r>
    </w:p>
    <w:p w:rsidR="009D2E16" w:rsidRDefault="009D2E16" w:rsidP="009D2E1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031AB" w:rsidRDefault="002031AB" w:rsidP="009D2E1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031AB" w:rsidRDefault="002031AB" w:rsidP="009D2E1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946E4" w:rsidRDefault="003946E4" w:rsidP="009D2E1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946E4" w:rsidRDefault="003946E4" w:rsidP="003946E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lastRenderedPageBreak/>
        <w:t>ДАННЫЕ ЛАБОРАТОРНЫХ И ИНСТРУМЕНТАЛЬНЫХ МЕТОДОВ ИССЛЕДОВАНИЯ.</w:t>
      </w:r>
    </w:p>
    <w:p w:rsidR="003946E4" w:rsidRDefault="003946E4" w:rsidP="003946E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946E4" w:rsidRDefault="003946E4" w:rsidP="003946E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946E4" w:rsidRDefault="003946E4" w:rsidP="003946E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Общий анализ крови</w:t>
      </w:r>
      <w:r>
        <w:rPr>
          <w:sz w:val="20"/>
          <w:szCs w:val="20"/>
        </w:rPr>
        <w:t xml:space="preserve">.    </w:t>
      </w:r>
    </w:p>
    <w:p w:rsidR="003946E4" w:rsidRDefault="003946E4" w:rsidP="003946E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946E4" w:rsidRDefault="003946E4" w:rsidP="003946E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01.02.02.        08.02.02.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876"/>
        <w:gridCol w:w="1421"/>
        <w:gridCol w:w="1421"/>
        <w:gridCol w:w="1421"/>
      </w:tblGrid>
      <w:tr w:rsidR="003946E4">
        <w:tblPrEx>
          <w:tblCellMar>
            <w:top w:w="0" w:type="dxa"/>
            <w:bottom w:w="0" w:type="dxa"/>
          </w:tblCellMar>
        </w:tblPrEx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показатель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</w:t>
            </w:r>
          </w:p>
        </w:tc>
      </w:tr>
      <w:tr w:rsidR="003946E4">
        <w:tblPrEx>
          <w:tblCellMar>
            <w:top w:w="0" w:type="dxa"/>
            <w:bottom w:w="0" w:type="dxa"/>
          </w:tblCellMar>
        </w:tblPrEx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Гемоглобин       г/л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180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132-164</w:t>
            </w:r>
          </w:p>
        </w:tc>
      </w:tr>
      <w:tr w:rsidR="003946E4">
        <w:tblPrEx>
          <w:tblCellMar>
            <w:top w:w="0" w:type="dxa"/>
            <w:bottom w:w="0" w:type="dxa"/>
          </w:tblCellMar>
        </w:tblPrEx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Эритроциты     10</w:t>
            </w:r>
            <w:r>
              <w:rPr>
                <w:sz w:val="20"/>
                <w:szCs w:val="20"/>
                <w:vertAlign w:val="superscript"/>
              </w:rPr>
              <w:t>12</w:t>
            </w:r>
            <w:r>
              <w:rPr>
                <w:sz w:val="20"/>
                <w:szCs w:val="20"/>
              </w:rPr>
              <w:t>/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5</w:t>
            </w:r>
            <w:r>
              <w:rPr>
                <w:sz w:val="20"/>
                <w:szCs w:val="20"/>
                <w:u w:val="single"/>
                <w:lang w:val="en-US"/>
              </w:rPr>
              <w:t>,</w:t>
            </w:r>
            <w:r>
              <w:rPr>
                <w:sz w:val="20"/>
                <w:szCs w:val="20"/>
                <w:u w:val="single"/>
              </w:rPr>
              <w:t>88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</w:rPr>
              <w:t>97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4,5-5,1</w:t>
            </w:r>
          </w:p>
        </w:tc>
      </w:tr>
      <w:tr w:rsidR="003946E4">
        <w:tblPrEx>
          <w:tblCellMar>
            <w:top w:w="0" w:type="dxa"/>
            <w:bottom w:w="0" w:type="dxa"/>
          </w:tblCellMar>
        </w:tblPrEx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ЦП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,9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0,9-1,0</w:t>
            </w:r>
          </w:p>
        </w:tc>
      </w:tr>
      <w:tr w:rsidR="003946E4">
        <w:tblPrEx>
          <w:tblCellMar>
            <w:top w:w="0" w:type="dxa"/>
            <w:bottom w:w="0" w:type="dxa"/>
          </w:tblCellMar>
        </w:tblPrEx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Тромбоциты   10</w:t>
            </w:r>
            <w:r>
              <w:rPr>
                <w:sz w:val="20"/>
                <w:szCs w:val="20"/>
                <w:vertAlign w:val="superscript"/>
                <w:lang w:val="en-US"/>
              </w:rPr>
              <w:t>9</w:t>
            </w:r>
            <w:r>
              <w:rPr>
                <w:sz w:val="20"/>
                <w:szCs w:val="20"/>
              </w:rPr>
              <w:t>/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u w:val="single"/>
                <w:lang w:val="en-US"/>
              </w:rPr>
            </w:pPr>
            <w:r>
              <w:rPr>
                <w:sz w:val="20"/>
                <w:szCs w:val="20"/>
                <w:u w:val="single"/>
                <w:lang w:val="en-US"/>
              </w:rPr>
              <w:t>164000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sz w:val="20"/>
                <w:szCs w:val="20"/>
              </w:rPr>
              <w:t>180-320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</w:p>
        </w:tc>
      </w:tr>
      <w:tr w:rsidR="003946E4">
        <w:tblPrEx>
          <w:tblCellMar>
            <w:top w:w="0" w:type="dxa"/>
            <w:bottom w:w="0" w:type="dxa"/>
          </w:tblCellMar>
        </w:tblPrEx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Ретикулоциты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</w:t>
            </w:r>
            <w:r>
              <w:rPr>
                <w:sz w:val="16"/>
                <w:szCs w:val="16"/>
              </w:rPr>
              <w:t>0/00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2-12</w:t>
            </w:r>
          </w:p>
        </w:tc>
      </w:tr>
      <w:tr w:rsidR="003946E4">
        <w:tblPrEx>
          <w:tblCellMar>
            <w:top w:w="0" w:type="dxa"/>
            <w:bottom w:w="0" w:type="dxa"/>
          </w:tblCellMar>
        </w:tblPrEx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Лейкоциты   10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  <w:vertAlign w:val="superscript"/>
                <w:lang w:val="en-US"/>
              </w:rPr>
              <w:t>9</w:t>
            </w:r>
            <w:r>
              <w:rPr>
                <w:sz w:val="16"/>
                <w:szCs w:val="16"/>
              </w:rPr>
              <w:t>/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4,6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u w:val="single"/>
                <w:lang w:val="en-US"/>
              </w:rPr>
            </w:pPr>
            <w:r>
              <w:rPr>
                <w:sz w:val="20"/>
                <w:szCs w:val="20"/>
                <w:u w:val="single"/>
                <w:lang w:val="en-US"/>
              </w:rPr>
              <w:t>4,4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4,78-7,68</w:t>
            </w:r>
          </w:p>
        </w:tc>
      </w:tr>
      <w:tr w:rsidR="003946E4">
        <w:tblPrEx>
          <w:tblCellMar>
            <w:top w:w="0" w:type="dxa"/>
            <w:bottom w:w="0" w:type="dxa"/>
          </w:tblCellMar>
        </w:tblPrEx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СОЭ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</w:tc>
      </w:tr>
      <w:tr w:rsidR="003946E4">
        <w:tblPrEx>
          <w:tblCellMar>
            <w:top w:w="0" w:type="dxa"/>
            <w:bottom w:w="0" w:type="dxa"/>
          </w:tblCellMar>
        </w:tblPrEx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Лейкоцитарная формула  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946E4">
        <w:tblPrEx>
          <w:tblCellMar>
            <w:top w:w="0" w:type="dxa"/>
            <w:bottom w:w="0" w:type="dxa"/>
          </w:tblCellMar>
        </w:tblPrEx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Нейтрофилы   %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946E4">
        <w:tblPrEx>
          <w:tblCellMar>
            <w:top w:w="0" w:type="dxa"/>
            <w:bottom w:w="0" w:type="dxa"/>
          </w:tblCellMar>
        </w:tblPrEx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Миелоциты   %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946E4">
        <w:tblPrEx>
          <w:tblCellMar>
            <w:top w:w="0" w:type="dxa"/>
            <w:bottom w:w="0" w:type="dxa"/>
          </w:tblCellMar>
        </w:tblPrEx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Метамиелоциты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%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946E4">
        <w:tblPrEx>
          <w:tblCellMar>
            <w:top w:w="0" w:type="dxa"/>
            <w:bottom w:w="0" w:type="dxa"/>
          </w:tblCellMar>
        </w:tblPrEx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Палочкоядерные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%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0-6</w:t>
            </w:r>
          </w:p>
        </w:tc>
      </w:tr>
      <w:tr w:rsidR="003946E4">
        <w:tblPrEx>
          <w:tblCellMar>
            <w:top w:w="0" w:type="dxa"/>
            <w:bottom w:w="0" w:type="dxa"/>
          </w:tblCellMar>
        </w:tblPrEx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Сегментоядерные   %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47-72</w:t>
            </w:r>
          </w:p>
        </w:tc>
      </w:tr>
      <w:tr w:rsidR="003946E4">
        <w:tblPrEx>
          <w:tblCellMar>
            <w:top w:w="0" w:type="dxa"/>
            <w:bottom w:w="0" w:type="dxa"/>
          </w:tblCellMar>
        </w:tblPrEx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Лимфоциты   %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19-37</w:t>
            </w:r>
          </w:p>
        </w:tc>
      </w:tr>
      <w:tr w:rsidR="003946E4">
        <w:tblPrEx>
          <w:tblCellMar>
            <w:top w:w="0" w:type="dxa"/>
            <w:bottom w:w="0" w:type="dxa"/>
          </w:tblCellMar>
        </w:tblPrEx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Моноциты   %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3-11</w:t>
            </w:r>
          </w:p>
        </w:tc>
      </w:tr>
      <w:tr w:rsidR="003946E4">
        <w:tblPrEx>
          <w:tblCellMar>
            <w:top w:w="0" w:type="dxa"/>
            <w:bottom w:w="0" w:type="dxa"/>
          </w:tblCellMar>
        </w:tblPrEx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Эозинофилы   %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0,5-5</w:t>
            </w:r>
          </w:p>
        </w:tc>
      </w:tr>
      <w:tr w:rsidR="003946E4">
        <w:tblPrEx>
          <w:tblCellMar>
            <w:top w:w="0" w:type="dxa"/>
            <w:bottom w:w="0" w:type="dxa"/>
          </w:tblCellMar>
        </w:tblPrEx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Базофилы   %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</w:tr>
      <w:tr w:rsidR="003946E4">
        <w:tblPrEx>
          <w:tblCellMar>
            <w:top w:w="0" w:type="dxa"/>
            <w:bottom w:w="0" w:type="dxa"/>
          </w:tblCellMar>
        </w:tblPrEx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Плазмоциты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%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0-0,5</w:t>
            </w:r>
          </w:p>
        </w:tc>
      </w:tr>
    </w:tbl>
    <w:p w:rsidR="003946E4" w:rsidRDefault="003946E4" w:rsidP="003946E4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</w:p>
    <w:p w:rsidR="003946E4" w:rsidRDefault="003946E4" w:rsidP="003946E4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</w:p>
    <w:p w:rsidR="003946E4" w:rsidRDefault="003946E4" w:rsidP="003946E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Заключение </w:t>
      </w:r>
      <w:r>
        <w:rPr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лейкопения </w:t>
      </w:r>
      <w:r>
        <w:rPr>
          <w:b/>
          <w:bCs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тромбоцитопения </w:t>
      </w:r>
      <w:r>
        <w:rPr>
          <w:b/>
          <w:bCs/>
          <w:sz w:val="20"/>
          <w:szCs w:val="20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0"/>
          <w:szCs w:val="20"/>
        </w:rPr>
        <w:t>эозинофилия</w:t>
      </w:r>
      <w:proofErr w:type="spellEnd"/>
      <w:r>
        <w:rPr>
          <w:rFonts w:ascii="Times New Roman CYR" w:hAnsi="Times New Roman CYR" w:cs="Times New Roman CYR"/>
          <w:b/>
          <w:bCs/>
          <w:sz w:val="20"/>
          <w:szCs w:val="20"/>
        </w:rPr>
        <w:t>.</w:t>
      </w:r>
    </w:p>
    <w:p w:rsidR="003946E4" w:rsidRDefault="003946E4" w:rsidP="003946E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946E4" w:rsidRDefault="003946E4" w:rsidP="003946E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946E4" w:rsidRDefault="003946E4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3946E4" w:rsidRDefault="003946E4" w:rsidP="003946E4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</w:rPr>
        <w:t xml:space="preserve">                          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БИОХИМИЧЕСКИЙ АНАЛИЗ КРОВИ.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42"/>
        <w:gridCol w:w="1802"/>
        <w:gridCol w:w="1418"/>
        <w:gridCol w:w="1417"/>
      </w:tblGrid>
      <w:tr w:rsidR="003946E4">
        <w:tblPrEx>
          <w:tblCellMar>
            <w:top w:w="0" w:type="dxa"/>
            <w:bottom w:w="0" w:type="dxa"/>
          </w:tblCellMar>
        </w:tblPrEx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01.02.02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08.02.02.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</w:t>
            </w:r>
          </w:p>
        </w:tc>
      </w:tr>
      <w:tr w:rsidR="003946E4">
        <w:tblPrEx>
          <w:tblCellMar>
            <w:top w:w="0" w:type="dxa"/>
            <w:bottom w:w="0" w:type="dxa"/>
          </w:tblCellMar>
        </w:tblPrEx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Общий белок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>
              <w:rPr>
                <w:sz w:val="20"/>
                <w:szCs w:val="20"/>
                <w:lang w:val="en-US"/>
              </w:rPr>
              <w:t>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65-85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</w:t>
            </w:r>
          </w:p>
        </w:tc>
      </w:tr>
      <w:tr w:rsidR="003946E4">
        <w:tblPrEx>
          <w:tblCellMar>
            <w:top w:w="0" w:type="dxa"/>
            <w:bottom w:w="0" w:type="dxa"/>
          </w:tblCellMar>
        </w:tblPrEx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Глюкоза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ммоль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3,5-5,7</w:t>
            </w:r>
          </w:p>
        </w:tc>
      </w:tr>
      <w:tr w:rsidR="003946E4">
        <w:tblPrEx>
          <w:tblCellMar>
            <w:top w:w="0" w:type="dxa"/>
            <w:bottom w:w="0" w:type="dxa"/>
          </w:tblCellMar>
        </w:tblPrEx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Мочевина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ммоль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Проба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Реберга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>=92,8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мл</w:t>
            </w:r>
            <w:r>
              <w:rPr>
                <w:sz w:val="20"/>
                <w:szCs w:val="20"/>
              </w:rPr>
              <w:t>/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мин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</w:rPr>
              <w:t>=99,1%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,5-8,3</w:t>
            </w:r>
          </w:p>
        </w:tc>
      </w:tr>
      <w:tr w:rsidR="003946E4">
        <w:tblPrEx>
          <w:tblCellMar>
            <w:top w:w="0" w:type="dxa"/>
            <w:bottom w:w="0" w:type="dxa"/>
          </w:tblCellMar>
        </w:tblPrEx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Креатинин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ммоль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53-97</w:t>
            </w:r>
          </w:p>
        </w:tc>
      </w:tr>
      <w:tr w:rsidR="003946E4">
        <w:tblPrEx>
          <w:tblCellMar>
            <w:top w:w="0" w:type="dxa"/>
            <w:bottom w:w="0" w:type="dxa"/>
          </w:tblCellMar>
        </w:tblPrEx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Мочевая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к-та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ммоль</w:t>
            </w:r>
            <w:proofErr w:type="spellEnd"/>
            <w:r>
              <w:rPr>
                <w:sz w:val="20"/>
                <w:szCs w:val="20"/>
              </w:rPr>
              <w:t>/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3,4-7,0</w:t>
            </w:r>
          </w:p>
        </w:tc>
      </w:tr>
      <w:tr w:rsidR="003946E4">
        <w:tblPrEx>
          <w:tblCellMar>
            <w:top w:w="0" w:type="dxa"/>
            <w:bottom w:w="0" w:type="dxa"/>
          </w:tblCellMar>
        </w:tblPrEx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Натрий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ммоль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130-156</w:t>
            </w:r>
          </w:p>
        </w:tc>
      </w:tr>
      <w:tr w:rsidR="003946E4">
        <w:tblPrEx>
          <w:tblCellMar>
            <w:top w:w="0" w:type="dxa"/>
            <w:bottom w:w="0" w:type="dxa"/>
          </w:tblCellMar>
        </w:tblPrEx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Калий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ммоль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3,4-5,3</w:t>
            </w:r>
          </w:p>
        </w:tc>
      </w:tr>
      <w:tr w:rsidR="003946E4">
        <w:tblPrEx>
          <w:tblCellMar>
            <w:top w:w="0" w:type="dxa"/>
            <w:bottom w:w="0" w:type="dxa"/>
          </w:tblCellMar>
        </w:tblPrEx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Серомукоиды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(ед.)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0,196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0,13-0,20</w:t>
            </w:r>
          </w:p>
        </w:tc>
      </w:tr>
      <w:tr w:rsidR="003946E4">
        <w:tblPrEx>
          <w:tblCellMar>
            <w:top w:w="0" w:type="dxa"/>
            <w:bottom w:w="0" w:type="dxa"/>
          </w:tblCellMar>
        </w:tblPrEx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СРБ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Отр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Отр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</w:tr>
      <w:tr w:rsidR="003946E4">
        <w:tblPrEx>
          <w:tblCellMar>
            <w:top w:w="0" w:type="dxa"/>
            <w:bottom w:w="0" w:type="dxa"/>
          </w:tblCellMar>
        </w:tblPrEx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Билирубин общий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8,55-20,5</w:t>
            </w:r>
          </w:p>
        </w:tc>
      </w:tr>
      <w:tr w:rsidR="003946E4">
        <w:tblPrEx>
          <w:tblCellMar>
            <w:top w:w="0" w:type="dxa"/>
            <w:bottom w:w="0" w:type="dxa"/>
          </w:tblCellMar>
        </w:tblPrEx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Билирубин прямой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отр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6E4" w:rsidRDefault="003946E4" w:rsidP="00FC6E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Отр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</w:tr>
    </w:tbl>
    <w:p w:rsidR="003946E4" w:rsidRDefault="003946E4" w:rsidP="003946E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946E4" w:rsidRDefault="003946E4" w:rsidP="003946E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  <w:r>
        <w:rPr>
          <w:sz w:val="20"/>
          <w:szCs w:val="20"/>
        </w:rPr>
        <w:t xml:space="preserve"> : </w:t>
      </w:r>
      <w:r>
        <w:rPr>
          <w:rFonts w:ascii="Times New Roman CYR" w:hAnsi="Times New Roman CYR" w:cs="Times New Roman CYR"/>
          <w:sz w:val="20"/>
          <w:szCs w:val="20"/>
        </w:rPr>
        <w:t>Биохимические показатели крови в пределах нормы</w:t>
      </w:r>
    </w:p>
    <w:p w:rsidR="003946E4" w:rsidRPr="003D5052" w:rsidRDefault="003946E4" w:rsidP="003946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46E4" w:rsidRDefault="003946E4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3946E4" w:rsidRDefault="003946E4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3946E4" w:rsidRDefault="003946E4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3946E4" w:rsidRDefault="003946E4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2031AB" w:rsidRDefault="002031AB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2031AB" w:rsidRDefault="002031AB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3946E4" w:rsidRDefault="003946E4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3946E4" w:rsidRDefault="003946E4" w:rsidP="003946E4">
      <w:pPr>
        <w:pStyle w:val="a3"/>
        <w:rPr>
          <w:b/>
          <w:bCs/>
          <w:sz w:val="28"/>
        </w:rPr>
      </w:pPr>
      <w:r>
        <w:rPr>
          <w:b/>
          <w:bCs/>
          <w:sz w:val="28"/>
        </w:rPr>
        <w:lastRenderedPageBreak/>
        <w:t xml:space="preserve">                              Показатели гемостаза</w:t>
      </w:r>
    </w:p>
    <w:p w:rsidR="003946E4" w:rsidRDefault="003946E4" w:rsidP="003946E4">
      <w:pPr>
        <w:pStyle w:val="a3"/>
        <w:rPr>
          <w:b/>
          <w:bCs/>
        </w:rPr>
      </w:pPr>
    </w:p>
    <w:p w:rsidR="003946E4" w:rsidRDefault="003946E4" w:rsidP="003946E4">
      <w:pPr>
        <w:pStyle w:val="a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0"/>
        <w:gridCol w:w="2841"/>
        <w:gridCol w:w="2841"/>
      </w:tblGrid>
      <w:tr w:rsidR="003946E4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3946E4" w:rsidRDefault="003946E4" w:rsidP="00FC6EC1">
            <w:pPr>
              <w:jc w:val="both"/>
              <w:rPr>
                <w:b/>
                <w:sz w:val="28"/>
              </w:rPr>
            </w:pPr>
          </w:p>
        </w:tc>
        <w:tc>
          <w:tcPr>
            <w:tcW w:w="2841" w:type="dxa"/>
          </w:tcPr>
          <w:p w:rsidR="003946E4" w:rsidRDefault="003946E4" w:rsidP="00FC6EC1">
            <w:pPr>
              <w:jc w:val="both"/>
              <w:rPr>
                <w:bCs/>
              </w:rPr>
            </w:pPr>
            <w:r>
              <w:rPr>
                <w:b/>
                <w:sz w:val="28"/>
              </w:rPr>
              <w:t xml:space="preserve">          </w:t>
            </w:r>
            <w:r>
              <w:rPr>
                <w:bCs/>
              </w:rPr>
              <w:t>01.02.02</w:t>
            </w:r>
          </w:p>
        </w:tc>
        <w:tc>
          <w:tcPr>
            <w:tcW w:w="2841" w:type="dxa"/>
          </w:tcPr>
          <w:p w:rsidR="003946E4" w:rsidRDefault="003946E4" w:rsidP="00FC6EC1">
            <w:pPr>
              <w:pStyle w:val="4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     Норма</w:t>
            </w:r>
          </w:p>
        </w:tc>
      </w:tr>
      <w:tr w:rsidR="003946E4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3946E4" w:rsidRDefault="003946E4" w:rsidP="00FC6EC1">
            <w:pPr>
              <w:pStyle w:val="5"/>
            </w:pPr>
            <w:proofErr w:type="spellStart"/>
            <w:r>
              <w:t>Протромбиновый</w:t>
            </w:r>
            <w:proofErr w:type="spellEnd"/>
            <w:r>
              <w:t xml:space="preserve"> индекс</w:t>
            </w:r>
          </w:p>
        </w:tc>
        <w:tc>
          <w:tcPr>
            <w:tcW w:w="2841" w:type="dxa"/>
          </w:tcPr>
          <w:p w:rsidR="003946E4" w:rsidRDefault="003946E4" w:rsidP="00FC6EC1">
            <w:pPr>
              <w:jc w:val="both"/>
              <w:rPr>
                <w:bCs/>
              </w:rPr>
            </w:pPr>
            <w:r>
              <w:rPr>
                <w:b/>
                <w:sz w:val="28"/>
              </w:rPr>
              <w:t xml:space="preserve">         </w:t>
            </w:r>
            <w:r>
              <w:rPr>
                <w:bCs/>
              </w:rPr>
              <w:t xml:space="preserve">  86,7%</w:t>
            </w:r>
          </w:p>
        </w:tc>
        <w:tc>
          <w:tcPr>
            <w:tcW w:w="2841" w:type="dxa"/>
          </w:tcPr>
          <w:p w:rsidR="003946E4" w:rsidRDefault="003946E4" w:rsidP="00FC6EC1">
            <w:pPr>
              <w:jc w:val="both"/>
              <w:rPr>
                <w:bCs/>
              </w:rPr>
            </w:pPr>
            <w:r>
              <w:rPr>
                <w:b/>
                <w:sz w:val="28"/>
              </w:rPr>
              <w:t xml:space="preserve">           </w:t>
            </w:r>
            <w:r>
              <w:rPr>
                <w:bCs/>
              </w:rPr>
              <w:t>80-105%</w:t>
            </w:r>
          </w:p>
        </w:tc>
      </w:tr>
      <w:tr w:rsidR="003946E4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3946E4" w:rsidRDefault="003946E4" w:rsidP="00FC6EC1">
            <w:pPr>
              <w:pStyle w:val="5"/>
            </w:pPr>
            <w:r>
              <w:t>АЧТВ</w:t>
            </w:r>
          </w:p>
        </w:tc>
        <w:tc>
          <w:tcPr>
            <w:tcW w:w="2841" w:type="dxa"/>
          </w:tcPr>
          <w:p w:rsidR="003946E4" w:rsidRDefault="003946E4" w:rsidP="00FC6EC1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   30</w:t>
            </w:r>
          </w:p>
        </w:tc>
        <w:tc>
          <w:tcPr>
            <w:tcW w:w="2841" w:type="dxa"/>
          </w:tcPr>
          <w:p w:rsidR="003946E4" w:rsidRDefault="003946E4" w:rsidP="00FC6EC1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    25-35 сек.     </w:t>
            </w:r>
          </w:p>
        </w:tc>
      </w:tr>
      <w:tr w:rsidR="003946E4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3946E4" w:rsidRDefault="003946E4" w:rsidP="00FC6EC1">
            <w:pPr>
              <w:jc w:val="both"/>
              <w:rPr>
                <w:bCs/>
              </w:rPr>
            </w:pPr>
            <w:r>
              <w:rPr>
                <w:bCs/>
              </w:rPr>
              <w:t>Фибриноген общий</w:t>
            </w:r>
          </w:p>
        </w:tc>
        <w:tc>
          <w:tcPr>
            <w:tcW w:w="2841" w:type="dxa"/>
          </w:tcPr>
          <w:p w:rsidR="003946E4" w:rsidRDefault="003946E4" w:rsidP="00FC6EC1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   3,6 </w:t>
            </w:r>
          </w:p>
        </w:tc>
        <w:tc>
          <w:tcPr>
            <w:tcW w:w="2841" w:type="dxa"/>
          </w:tcPr>
          <w:p w:rsidR="003946E4" w:rsidRDefault="003946E4" w:rsidP="00FC6EC1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   2,5-3,5 сек.  </w:t>
            </w:r>
          </w:p>
        </w:tc>
      </w:tr>
      <w:tr w:rsidR="003946E4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3946E4" w:rsidRDefault="003946E4" w:rsidP="00FC6EC1">
            <w:pPr>
              <w:jc w:val="both"/>
              <w:rPr>
                <w:bCs/>
              </w:rPr>
            </w:pPr>
            <w:r>
              <w:rPr>
                <w:bCs/>
              </w:rPr>
              <w:t>Фибриноген В</w:t>
            </w:r>
          </w:p>
        </w:tc>
        <w:tc>
          <w:tcPr>
            <w:tcW w:w="2841" w:type="dxa"/>
          </w:tcPr>
          <w:p w:rsidR="003946E4" w:rsidRDefault="003946E4" w:rsidP="00FC6EC1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    </w:t>
            </w:r>
            <w:proofErr w:type="spellStart"/>
            <w:r>
              <w:rPr>
                <w:bCs/>
              </w:rPr>
              <w:t>Отр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2841" w:type="dxa"/>
          </w:tcPr>
          <w:p w:rsidR="003946E4" w:rsidRDefault="003946E4" w:rsidP="00FC6EC1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       </w:t>
            </w:r>
            <w:proofErr w:type="spellStart"/>
            <w:r>
              <w:rPr>
                <w:bCs/>
              </w:rPr>
              <w:t>Отр</w:t>
            </w:r>
            <w:proofErr w:type="spellEnd"/>
            <w:r>
              <w:rPr>
                <w:bCs/>
              </w:rPr>
              <w:t xml:space="preserve">.     </w:t>
            </w:r>
          </w:p>
        </w:tc>
      </w:tr>
    </w:tbl>
    <w:p w:rsidR="003946E4" w:rsidRDefault="003946E4" w:rsidP="003946E4">
      <w:pPr>
        <w:pStyle w:val="a4"/>
      </w:pPr>
    </w:p>
    <w:p w:rsidR="003946E4" w:rsidRDefault="003946E4" w:rsidP="003946E4">
      <w:pPr>
        <w:pStyle w:val="a3"/>
      </w:pPr>
      <w:r>
        <w:rPr>
          <w:b/>
          <w:bCs/>
          <w:sz w:val="28"/>
        </w:rPr>
        <w:t>Заключение</w:t>
      </w:r>
      <w:r>
        <w:t>: Биохимические показатели гемостаза в пределах нормы</w:t>
      </w:r>
    </w:p>
    <w:p w:rsidR="003946E4" w:rsidRDefault="003946E4" w:rsidP="003946E4">
      <w:pPr>
        <w:pStyle w:val="a3"/>
        <w:rPr>
          <w:szCs w:val="28"/>
        </w:rPr>
      </w:pPr>
    </w:p>
    <w:p w:rsidR="003946E4" w:rsidRDefault="003946E4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3946E4" w:rsidRDefault="003946E4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3946E4" w:rsidRDefault="003946E4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3946E4" w:rsidRDefault="003946E4" w:rsidP="003946E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Fonts w:ascii="Times New Roman CYR" w:hAnsi="Times New Roman CYR" w:cs="Times New Roman CYR"/>
          <w:b/>
          <w:bCs/>
        </w:rPr>
        <w:t xml:space="preserve">Исследование крови по </w:t>
      </w:r>
      <w:proofErr w:type="spellStart"/>
      <w:r>
        <w:rPr>
          <w:rFonts w:ascii="Times New Roman CYR" w:hAnsi="Times New Roman CYR" w:cs="Times New Roman CYR"/>
          <w:b/>
          <w:bCs/>
        </w:rPr>
        <w:t>Вассерману</w:t>
      </w:r>
      <w:proofErr w:type="spellEnd"/>
      <w:r>
        <w:rPr>
          <w:rFonts w:ascii="Times New Roman CYR" w:hAnsi="Times New Roman CYR" w:cs="Times New Roman CYR"/>
          <w:b/>
          <w:bCs/>
        </w:rPr>
        <w:t>:</w:t>
      </w:r>
      <w:r>
        <w:t xml:space="preserve">    </w:t>
      </w:r>
      <w:r>
        <w:rPr>
          <w:rFonts w:ascii="Times New Roman CYR" w:hAnsi="Times New Roman CYR" w:cs="Times New Roman CYR"/>
        </w:rPr>
        <w:t>отрицательно.</w:t>
      </w:r>
      <w:r>
        <w:rPr>
          <w:sz w:val="20"/>
          <w:szCs w:val="20"/>
        </w:rPr>
        <w:t xml:space="preserve"> </w:t>
      </w:r>
    </w:p>
    <w:p w:rsidR="003946E4" w:rsidRDefault="003946E4" w:rsidP="003946E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01.02.02</w:t>
      </w:r>
    </w:p>
    <w:p w:rsidR="003946E4" w:rsidRDefault="003946E4" w:rsidP="003946E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946E4" w:rsidRDefault="003946E4" w:rsidP="003946E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Fonts w:ascii="Times New Roman CYR" w:hAnsi="Times New Roman CYR" w:cs="Times New Roman CYR"/>
          <w:b/>
          <w:bCs/>
        </w:rPr>
        <w:t>Анализ кала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: </w:t>
      </w:r>
      <w:r>
        <w:rPr>
          <w:rFonts w:ascii="Times New Roman CYR" w:hAnsi="Times New Roman CYR" w:cs="Times New Roman CYR"/>
        </w:rPr>
        <w:t>Яйца гельминтов не обнаружены</w:t>
      </w:r>
    </w:p>
    <w:p w:rsidR="003946E4" w:rsidRDefault="003946E4" w:rsidP="003946E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02.02.02</w:t>
      </w:r>
    </w:p>
    <w:p w:rsidR="003946E4" w:rsidRDefault="003946E4" w:rsidP="003946E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C6EC1" w:rsidRPr="001637EC" w:rsidRDefault="00FC6EC1" w:rsidP="00FC6EC1">
      <w:pPr>
        <w:pStyle w:val="a3"/>
        <w:rPr>
          <w:b/>
          <w:bCs/>
        </w:rPr>
      </w:pPr>
      <w:r w:rsidRPr="00FC6EC1">
        <w:rPr>
          <w:b/>
          <w:bCs/>
        </w:rPr>
        <w:t>Исследование мочи на стерильность</w:t>
      </w:r>
      <w:r w:rsidR="001637EC">
        <w:rPr>
          <w:b/>
          <w:bCs/>
          <w:lang w:val="en-US"/>
        </w:rPr>
        <w:t>:</w:t>
      </w:r>
    </w:p>
    <w:p w:rsidR="00FC6EC1" w:rsidRDefault="00FC6EC1" w:rsidP="00FC6EC1">
      <w:pPr>
        <w:pStyle w:val="a3"/>
        <w:rPr>
          <w:sz w:val="20"/>
          <w:szCs w:val="20"/>
        </w:rPr>
      </w:pPr>
      <w:r w:rsidRPr="00FC6EC1">
        <w:rPr>
          <w:sz w:val="20"/>
          <w:szCs w:val="20"/>
        </w:rPr>
        <w:t>01.02.02</w:t>
      </w:r>
    </w:p>
    <w:p w:rsidR="00FC6EC1" w:rsidRPr="00FC6EC1" w:rsidRDefault="00FC6EC1" w:rsidP="00FC6EC1">
      <w:pPr>
        <w:pStyle w:val="a3"/>
        <w:rPr>
          <w:b/>
          <w:bCs/>
        </w:rPr>
      </w:pPr>
      <w:r>
        <w:rPr>
          <w:sz w:val="28"/>
          <w:szCs w:val="28"/>
        </w:rPr>
        <w:t xml:space="preserve">Заключение: </w:t>
      </w:r>
      <w:r>
        <w:rPr>
          <w:szCs w:val="28"/>
        </w:rPr>
        <w:t>микрофлоры не найдено</w:t>
      </w:r>
    </w:p>
    <w:p w:rsidR="00FC6EC1" w:rsidRDefault="00FC6EC1" w:rsidP="00FC6EC1">
      <w:pPr>
        <w:pStyle w:val="a3"/>
      </w:pPr>
    </w:p>
    <w:p w:rsidR="00FC6EC1" w:rsidRDefault="00FC6EC1" w:rsidP="00FC6EC1">
      <w:pPr>
        <w:pStyle w:val="a3"/>
      </w:pPr>
    </w:p>
    <w:p w:rsidR="00FC6EC1" w:rsidRDefault="00FC6EC1" w:rsidP="00FC6EC1"/>
    <w:p w:rsidR="003946E4" w:rsidRDefault="003946E4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3946E4" w:rsidRDefault="003946E4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3946E4" w:rsidRDefault="003946E4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3946E4" w:rsidRDefault="003946E4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3946E4" w:rsidRDefault="003946E4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3946E4" w:rsidRDefault="003946E4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3946E4" w:rsidRDefault="003946E4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3946E4" w:rsidRDefault="003946E4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3946E4" w:rsidRDefault="003946E4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3946E4" w:rsidRDefault="003946E4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3946E4" w:rsidRDefault="003946E4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3946E4" w:rsidRDefault="003946E4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3946E4" w:rsidRDefault="003946E4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3946E4" w:rsidRDefault="003946E4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3946E4" w:rsidRDefault="003946E4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2031AB" w:rsidRDefault="002031AB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2031AB" w:rsidRDefault="002031AB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2031AB" w:rsidRDefault="002031AB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3946E4" w:rsidRDefault="003946E4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3946E4" w:rsidRDefault="003946E4" w:rsidP="003946E4">
      <w:pPr>
        <w:pStyle w:val="1"/>
      </w:pPr>
      <w:r>
        <w:lastRenderedPageBreak/>
        <w:t>Общий анализ мочи</w:t>
      </w:r>
    </w:p>
    <w:p w:rsidR="003946E4" w:rsidRDefault="003946E4" w:rsidP="003946E4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3946E4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3946E4" w:rsidRDefault="003946E4" w:rsidP="00FC6EC1">
            <w:r>
              <w:t>Показатели</w:t>
            </w:r>
          </w:p>
        </w:tc>
        <w:tc>
          <w:tcPr>
            <w:tcW w:w="4261" w:type="dxa"/>
          </w:tcPr>
          <w:p w:rsidR="003946E4" w:rsidRDefault="003946E4" w:rsidP="00FC6EC1">
            <w:r>
              <w:t>01.02.02</w:t>
            </w:r>
          </w:p>
        </w:tc>
      </w:tr>
      <w:tr w:rsidR="003946E4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3946E4" w:rsidRDefault="003946E4" w:rsidP="00FC6EC1">
            <w:r>
              <w:t>Цвет</w:t>
            </w:r>
          </w:p>
        </w:tc>
        <w:tc>
          <w:tcPr>
            <w:tcW w:w="4261" w:type="dxa"/>
          </w:tcPr>
          <w:p w:rsidR="003946E4" w:rsidRDefault="003946E4" w:rsidP="00FC6EC1">
            <w:r>
              <w:t>Светло-жёлтая</w:t>
            </w:r>
          </w:p>
        </w:tc>
      </w:tr>
      <w:tr w:rsidR="003946E4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3946E4" w:rsidRDefault="003946E4" w:rsidP="00FC6EC1">
            <w:r>
              <w:t>Прозрачность</w:t>
            </w:r>
          </w:p>
        </w:tc>
        <w:tc>
          <w:tcPr>
            <w:tcW w:w="4261" w:type="dxa"/>
          </w:tcPr>
          <w:p w:rsidR="003946E4" w:rsidRDefault="003946E4" w:rsidP="00FC6EC1">
            <w:r>
              <w:t>Прозрачная</w:t>
            </w:r>
          </w:p>
        </w:tc>
      </w:tr>
      <w:tr w:rsidR="003946E4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3946E4" w:rsidRDefault="003946E4" w:rsidP="00FC6EC1">
            <w:r>
              <w:t>Удельный вес</w:t>
            </w:r>
          </w:p>
        </w:tc>
        <w:tc>
          <w:tcPr>
            <w:tcW w:w="4261" w:type="dxa"/>
          </w:tcPr>
          <w:p w:rsidR="003946E4" w:rsidRDefault="003946E4" w:rsidP="00FC6EC1">
            <w:r>
              <w:t>1025</w:t>
            </w:r>
          </w:p>
        </w:tc>
      </w:tr>
      <w:tr w:rsidR="003946E4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3946E4" w:rsidRDefault="003946E4" w:rsidP="00FC6EC1">
            <w:r>
              <w:t>Белок</w:t>
            </w:r>
          </w:p>
        </w:tc>
        <w:tc>
          <w:tcPr>
            <w:tcW w:w="4261" w:type="dxa"/>
          </w:tcPr>
          <w:p w:rsidR="003946E4" w:rsidRDefault="003946E4" w:rsidP="00FC6EC1">
            <w:r>
              <w:t>Отрицательный</w:t>
            </w:r>
          </w:p>
        </w:tc>
      </w:tr>
      <w:tr w:rsidR="003946E4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3946E4" w:rsidRDefault="003946E4" w:rsidP="00FC6EC1">
            <w:r>
              <w:t>Лейкоциты</w:t>
            </w:r>
          </w:p>
        </w:tc>
        <w:tc>
          <w:tcPr>
            <w:tcW w:w="4261" w:type="dxa"/>
          </w:tcPr>
          <w:p w:rsidR="003946E4" w:rsidRDefault="003946E4" w:rsidP="00FC6EC1">
            <w:r>
              <w:t>2-3</w:t>
            </w:r>
          </w:p>
        </w:tc>
      </w:tr>
      <w:tr w:rsidR="003946E4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3946E4" w:rsidRDefault="003946E4" w:rsidP="00FC6EC1">
            <w:r>
              <w:t>Эритроциты</w:t>
            </w:r>
          </w:p>
        </w:tc>
        <w:tc>
          <w:tcPr>
            <w:tcW w:w="4261" w:type="dxa"/>
          </w:tcPr>
          <w:p w:rsidR="003946E4" w:rsidRDefault="003946E4" w:rsidP="00FC6EC1">
            <w:r>
              <w:t>—</w:t>
            </w:r>
          </w:p>
        </w:tc>
      </w:tr>
      <w:tr w:rsidR="003946E4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3946E4" w:rsidRDefault="003946E4" w:rsidP="00FC6EC1">
            <w:r>
              <w:t>Плоские эпителии</w:t>
            </w:r>
          </w:p>
        </w:tc>
        <w:tc>
          <w:tcPr>
            <w:tcW w:w="4261" w:type="dxa"/>
          </w:tcPr>
          <w:p w:rsidR="003946E4" w:rsidRDefault="003946E4" w:rsidP="00FC6EC1">
            <w:r>
              <w:t>Единичный</w:t>
            </w:r>
          </w:p>
        </w:tc>
      </w:tr>
      <w:tr w:rsidR="003946E4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3946E4" w:rsidRDefault="003946E4" w:rsidP="00FC6EC1">
            <w:proofErr w:type="spellStart"/>
            <w:r>
              <w:t>Ураты</w:t>
            </w:r>
            <w:proofErr w:type="spellEnd"/>
          </w:p>
        </w:tc>
        <w:tc>
          <w:tcPr>
            <w:tcW w:w="4261" w:type="dxa"/>
          </w:tcPr>
          <w:p w:rsidR="003946E4" w:rsidRDefault="003946E4" w:rsidP="00FC6EC1">
            <w:r>
              <w:t>—</w:t>
            </w:r>
          </w:p>
        </w:tc>
      </w:tr>
      <w:tr w:rsidR="003946E4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3946E4" w:rsidRDefault="003946E4" w:rsidP="00FC6EC1">
            <w:r>
              <w:t>Слизь</w:t>
            </w:r>
          </w:p>
        </w:tc>
        <w:tc>
          <w:tcPr>
            <w:tcW w:w="4261" w:type="dxa"/>
          </w:tcPr>
          <w:p w:rsidR="003946E4" w:rsidRDefault="003946E4" w:rsidP="00FC6EC1">
            <w:r>
              <w:t>—</w:t>
            </w:r>
          </w:p>
        </w:tc>
      </w:tr>
    </w:tbl>
    <w:p w:rsidR="003946E4" w:rsidRDefault="003946E4" w:rsidP="003946E4"/>
    <w:p w:rsidR="003946E4" w:rsidRDefault="003946E4" w:rsidP="003946E4"/>
    <w:p w:rsidR="003946E4" w:rsidRDefault="003946E4" w:rsidP="003946E4">
      <w:r>
        <w:rPr>
          <w:b/>
          <w:bCs/>
          <w:sz w:val="28"/>
        </w:rPr>
        <w:t>Заключение</w:t>
      </w:r>
      <w:r>
        <w:rPr>
          <w:sz w:val="28"/>
        </w:rPr>
        <w:t xml:space="preserve">: </w:t>
      </w:r>
      <w:r>
        <w:t>данные общего анализа мочи соответствуют норме.</w:t>
      </w:r>
    </w:p>
    <w:p w:rsidR="003946E4" w:rsidRDefault="003946E4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3946E4" w:rsidRDefault="003946E4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FC6EC1" w:rsidRPr="00FC6EC1" w:rsidRDefault="00FC6EC1" w:rsidP="00FC6EC1">
      <w:pPr>
        <w:pStyle w:val="1"/>
        <w:rPr>
          <w:bCs w:val="0"/>
          <w:sz w:val="24"/>
          <w:szCs w:val="24"/>
        </w:rPr>
      </w:pPr>
      <w:r w:rsidRPr="00FC6EC1">
        <w:rPr>
          <w:bCs w:val="0"/>
          <w:sz w:val="24"/>
          <w:szCs w:val="24"/>
        </w:rPr>
        <w:t>Анализ мочи по Нечипоренко</w:t>
      </w:r>
    </w:p>
    <w:p w:rsidR="00FC6EC1" w:rsidRDefault="00FC6EC1" w:rsidP="00FC6EC1">
      <w:pPr>
        <w:pStyle w:val="a3"/>
        <w:rPr>
          <w:szCs w:val="28"/>
        </w:rPr>
      </w:pPr>
      <w:r>
        <w:rPr>
          <w:szCs w:val="28"/>
        </w:rPr>
        <w:t>06.02.02</w:t>
      </w:r>
    </w:p>
    <w:p w:rsidR="00FC6EC1" w:rsidRDefault="00FC6EC1" w:rsidP="00FC6EC1">
      <w:pPr>
        <w:pStyle w:val="a3"/>
        <w:rPr>
          <w:szCs w:val="28"/>
        </w:rPr>
      </w:pPr>
      <w:r>
        <w:rPr>
          <w:b/>
          <w:bCs/>
          <w:sz w:val="28"/>
        </w:rPr>
        <w:t>Заключение</w:t>
      </w:r>
      <w:r>
        <w:rPr>
          <w:sz w:val="28"/>
        </w:rPr>
        <w:t xml:space="preserve">: </w:t>
      </w:r>
      <w:r>
        <w:t>Лейкоцитов 500</w:t>
      </w:r>
    </w:p>
    <w:p w:rsidR="003946E4" w:rsidRDefault="003946E4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3946E4" w:rsidRDefault="003946E4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FC6EC1" w:rsidRDefault="00FC6EC1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3946E4" w:rsidRPr="00FC6EC1" w:rsidRDefault="00FC6EC1" w:rsidP="00FC6EC1">
      <w:pPr>
        <w:rPr>
          <w:b/>
        </w:rPr>
      </w:pPr>
      <w:r>
        <w:rPr>
          <w:rFonts w:ascii="Times New Roman CYR" w:hAnsi="Times New Roman CYR" w:cs="Times New Roman CYR"/>
          <w:b/>
          <w:bCs/>
        </w:rPr>
        <w:t xml:space="preserve"> Проба</w:t>
      </w:r>
      <w:r>
        <w:rPr>
          <w:b/>
          <w:sz w:val="28"/>
        </w:rPr>
        <w:t xml:space="preserve"> </w:t>
      </w:r>
      <w:r>
        <w:rPr>
          <w:b/>
        </w:rPr>
        <w:t xml:space="preserve">по </w:t>
      </w:r>
      <w:r w:rsidR="003946E4">
        <w:rPr>
          <w:b/>
          <w:sz w:val="28"/>
        </w:rPr>
        <w:t xml:space="preserve"> </w:t>
      </w:r>
      <w:proofErr w:type="spellStart"/>
      <w:r w:rsidR="003946E4" w:rsidRPr="00FC6EC1">
        <w:rPr>
          <w:b/>
        </w:rPr>
        <w:t>Зимницкому</w:t>
      </w:r>
      <w:proofErr w:type="spellEnd"/>
    </w:p>
    <w:p w:rsidR="003946E4" w:rsidRDefault="003946E4" w:rsidP="003946E4">
      <w:pPr>
        <w:jc w:val="both"/>
        <w:rPr>
          <w:bCs/>
        </w:rPr>
      </w:pPr>
      <w:r>
        <w:rPr>
          <w:bCs/>
        </w:rPr>
        <w:t>04.02.02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2126"/>
        <w:gridCol w:w="2314"/>
        <w:gridCol w:w="2131"/>
      </w:tblGrid>
      <w:tr w:rsidR="003946E4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3946E4" w:rsidRDefault="003946E4" w:rsidP="00FC6EC1">
            <w:pPr>
              <w:pStyle w:val="5"/>
            </w:pPr>
            <w:r>
              <w:t>Номер порции</w:t>
            </w:r>
          </w:p>
        </w:tc>
        <w:tc>
          <w:tcPr>
            <w:tcW w:w="2126" w:type="dxa"/>
          </w:tcPr>
          <w:p w:rsidR="003946E4" w:rsidRDefault="003946E4" w:rsidP="00FC6EC1">
            <w:pPr>
              <w:pStyle w:val="5"/>
            </w:pPr>
            <w:r>
              <w:t>Время</w:t>
            </w:r>
          </w:p>
        </w:tc>
        <w:tc>
          <w:tcPr>
            <w:tcW w:w="2314" w:type="dxa"/>
          </w:tcPr>
          <w:p w:rsidR="003946E4" w:rsidRDefault="003946E4" w:rsidP="00FC6EC1">
            <w:pPr>
              <w:pStyle w:val="5"/>
            </w:pPr>
            <w:r>
              <w:t>Кол-во мочи</w:t>
            </w:r>
          </w:p>
        </w:tc>
        <w:tc>
          <w:tcPr>
            <w:tcW w:w="2131" w:type="dxa"/>
          </w:tcPr>
          <w:p w:rsidR="003946E4" w:rsidRDefault="003946E4" w:rsidP="00FC6EC1">
            <w:pPr>
              <w:pStyle w:val="5"/>
            </w:pPr>
            <w:r>
              <w:t>Удельный вес</w:t>
            </w:r>
          </w:p>
        </w:tc>
      </w:tr>
      <w:tr w:rsidR="003946E4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3946E4" w:rsidRDefault="003946E4" w:rsidP="00FC6EC1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26" w:type="dxa"/>
          </w:tcPr>
          <w:p w:rsidR="003946E4" w:rsidRDefault="003946E4" w:rsidP="00FC6EC1">
            <w:pPr>
              <w:jc w:val="both"/>
              <w:rPr>
                <w:bCs/>
              </w:rPr>
            </w:pPr>
            <w:r>
              <w:rPr>
                <w:bCs/>
              </w:rPr>
              <w:t>6-9</w:t>
            </w:r>
          </w:p>
        </w:tc>
        <w:tc>
          <w:tcPr>
            <w:tcW w:w="2314" w:type="dxa"/>
          </w:tcPr>
          <w:p w:rsidR="003946E4" w:rsidRDefault="003946E4" w:rsidP="00FC6EC1">
            <w:pPr>
              <w:jc w:val="both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2131" w:type="dxa"/>
          </w:tcPr>
          <w:p w:rsidR="003946E4" w:rsidRDefault="003946E4" w:rsidP="00FC6EC1">
            <w:pPr>
              <w:jc w:val="both"/>
              <w:rPr>
                <w:bCs/>
              </w:rPr>
            </w:pPr>
            <w:r>
              <w:rPr>
                <w:bCs/>
              </w:rPr>
              <w:t>1012</w:t>
            </w:r>
          </w:p>
        </w:tc>
      </w:tr>
      <w:tr w:rsidR="003946E4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3946E4" w:rsidRDefault="003946E4" w:rsidP="00FC6EC1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26" w:type="dxa"/>
          </w:tcPr>
          <w:p w:rsidR="003946E4" w:rsidRDefault="003946E4" w:rsidP="00FC6EC1">
            <w:pPr>
              <w:jc w:val="both"/>
              <w:rPr>
                <w:bCs/>
              </w:rPr>
            </w:pPr>
            <w:r>
              <w:rPr>
                <w:bCs/>
              </w:rPr>
              <w:t>9-12</w:t>
            </w:r>
          </w:p>
        </w:tc>
        <w:tc>
          <w:tcPr>
            <w:tcW w:w="2314" w:type="dxa"/>
          </w:tcPr>
          <w:p w:rsidR="003946E4" w:rsidRDefault="003946E4" w:rsidP="00FC6EC1">
            <w:pPr>
              <w:jc w:val="both"/>
              <w:rPr>
                <w:bCs/>
              </w:rPr>
            </w:pPr>
            <w:r>
              <w:rPr>
                <w:bCs/>
              </w:rPr>
              <w:t>125,0</w:t>
            </w:r>
          </w:p>
        </w:tc>
        <w:tc>
          <w:tcPr>
            <w:tcW w:w="2131" w:type="dxa"/>
          </w:tcPr>
          <w:p w:rsidR="003946E4" w:rsidRDefault="003946E4" w:rsidP="00FC6EC1">
            <w:pPr>
              <w:jc w:val="both"/>
              <w:rPr>
                <w:bCs/>
              </w:rPr>
            </w:pPr>
            <w:r>
              <w:rPr>
                <w:bCs/>
              </w:rPr>
              <w:t>1016</w:t>
            </w:r>
          </w:p>
        </w:tc>
      </w:tr>
      <w:tr w:rsidR="003946E4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3946E4" w:rsidRDefault="003946E4" w:rsidP="00FC6EC1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126" w:type="dxa"/>
          </w:tcPr>
          <w:p w:rsidR="003946E4" w:rsidRDefault="003946E4" w:rsidP="00FC6EC1">
            <w:pPr>
              <w:jc w:val="both"/>
              <w:rPr>
                <w:bCs/>
              </w:rPr>
            </w:pPr>
            <w:r>
              <w:rPr>
                <w:bCs/>
              </w:rPr>
              <w:t>12-15</w:t>
            </w:r>
          </w:p>
        </w:tc>
        <w:tc>
          <w:tcPr>
            <w:tcW w:w="2314" w:type="dxa"/>
          </w:tcPr>
          <w:p w:rsidR="003946E4" w:rsidRDefault="003946E4" w:rsidP="00FC6EC1">
            <w:pPr>
              <w:jc w:val="both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2131" w:type="dxa"/>
          </w:tcPr>
          <w:p w:rsidR="003946E4" w:rsidRDefault="003946E4" w:rsidP="00FC6EC1">
            <w:pPr>
              <w:jc w:val="both"/>
              <w:rPr>
                <w:bCs/>
              </w:rPr>
            </w:pPr>
            <w:r>
              <w:rPr>
                <w:bCs/>
              </w:rPr>
              <w:t>1027</w:t>
            </w:r>
          </w:p>
        </w:tc>
      </w:tr>
      <w:tr w:rsidR="003946E4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3946E4" w:rsidRDefault="003946E4" w:rsidP="00FC6EC1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126" w:type="dxa"/>
          </w:tcPr>
          <w:p w:rsidR="003946E4" w:rsidRDefault="003946E4" w:rsidP="00FC6EC1">
            <w:pPr>
              <w:jc w:val="both"/>
              <w:rPr>
                <w:bCs/>
              </w:rPr>
            </w:pPr>
            <w:r>
              <w:rPr>
                <w:bCs/>
              </w:rPr>
              <w:t>15-18</w:t>
            </w:r>
          </w:p>
        </w:tc>
        <w:tc>
          <w:tcPr>
            <w:tcW w:w="2314" w:type="dxa"/>
          </w:tcPr>
          <w:p w:rsidR="003946E4" w:rsidRDefault="003946E4" w:rsidP="00FC6EC1">
            <w:pPr>
              <w:jc w:val="both"/>
              <w:rPr>
                <w:bCs/>
              </w:rPr>
            </w:pPr>
            <w:r>
              <w:rPr>
                <w:bCs/>
              </w:rPr>
              <w:t>175,0</w:t>
            </w:r>
          </w:p>
        </w:tc>
        <w:tc>
          <w:tcPr>
            <w:tcW w:w="2131" w:type="dxa"/>
          </w:tcPr>
          <w:p w:rsidR="003946E4" w:rsidRDefault="003946E4" w:rsidP="00FC6EC1">
            <w:pPr>
              <w:jc w:val="both"/>
              <w:rPr>
                <w:bCs/>
              </w:rPr>
            </w:pPr>
            <w:r>
              <w:rPr>
                <w:bCs/>
              </w:rPr>
              <w:t>1017</w:t>
            </w:r>
          </w:p>
        </w:tc>
      </w:tr>
      <w:tr w:rsidR="003946E4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3946E4" w:rsidRDefault="003946E4" w:rsidP="00FC6EC1">
            <w:pPr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126" w:type="dxa"/>
          </w:tcPr>
          <w:p w:rsidR="003946E4" w:rsidRDefault="003946E4" w:rsidP="00FC6EC1">
            <w:pPr>
              <w:jc w:val="both"/>
              <w:rPr>
                <w:bCs/>
              </w:rPr>
            </w:pPr>
            <w:r>
              <w:rPr>
                <w:bCs/>
              </w:rPr>
              <w:t>18-21</w:t>
            </w:r>
          </w:p>
        </w:tc>
        <w:tc>
          <w:tcPr>
            <w:tcW w:w="2314" w:type="dxa"/>
          </w:tcPr>
          <w:p w:rsidR="003946E4" w:rsidRDefault="003946E4" w:rsidP="00FC6EC1">
            <w:pPr>
              <w:jc w:val="both"/>
              <w:rPr>
                <w:bCs/>
              </w:rPr>
            </w:pPr>
            <w:r>
              <w:rPr>
                <w:bCs/>
              </w:rPr>
              <w:t>150,0</w:t>
            </w:r>
          </w:p>
        </w:tc>
        <w:tc>
          <w:tcPr>
            <w:tcW w:w="2131" w:type="dxa"/>
          </w:tcPr>
          <w:p w:rsidR="003946E4" w:rsidRDefault="003946E4" w:rsidP="00FC6EC1">
            <w:pPr>
              <w:jc w:val="both"/>
              <w:rPr>
                <w:bCs/>
              </w:rPr>
            </w:pPr>
            <w:r>
              <w:rPr>
                <w:bCs/>
              </w:rPr>
              <w:t>1016</w:t>
            </w:r>
          </w:p>
        </w:tc>
      </w:tr>
      <w:tr w:rsidR="003946E4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3946E4" w:rsidRDefault="003946E4" w:rsidP="00FC6EC1">
            <w:pPr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126" w:type="dxa"/>
          </w:tcPr>
          <w:p w:rsidR="003946E4" w:rsidRDefault="003946E4" w:rsidP="00FC6EC1">
            <w:pPr>
              <w:jc w:val="both"/>
              <w:rPr>
                <w:bCs/>
              </w:rPr>
            </w:pPr>
            <w:r>
              <w:rPr>
                <w:bCs/>
              </w:rPr>
              <w:t>21-24</w:t>
            </w:r>
          </w:p>
        </w:tc>
        <w:tc>
          <w:tcPr>
            <w:tcW w:w="2314" w:type="dxa"/>
          </w:tcPr>
          <w:p w:rsidR="003946E4" w:rsidRDefault="003946E4" w:rsidP="00FC6EC1">
            <w:pPr>
              <w:jc w:val="both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2131" w:type="dxa"/>
          </w:tcPr>
          <w:p w:rsidR="003946E4" w:rsidRDefault="003946E4" w:rsidP="00FC6EC1">
            <w:pPr>
              <w:jc w:val="both"/>
              <w:rPr>
                <w:bCs/>
              </w:rPr>
            </w:pPr>
            <w:r>
              <w:rPr>
                <w:bCs/>
              </w:rPr>
              <w:t>1012</w:t>
            </w:r>
          </w:p>
        </w:tc>
      </w:tr>
      <w:tr w:rsidR="003946E4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3946E4" w:rsidRDefault="003946E4" w:rsidP="00FC6EC1">
            <w:pPr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126" w:type="dxa"/>
          </w:tcPr>
          <w:p w:rsidR="003946E4" w:rsidRDefault="003946E4" w:rsidP="00FC6EC1">
            <w:pPr>
              <w:jc w:val="both"/>
              <w:rPr>
                <w:bCs/>
              </w:rPr>
            </w:pPr>
            <w:r>
              <w:rPr>
                <w:bCs/>
              </w:rPr>
              <w:t>24-3</w:t>
            </w:r>
          </w:p>
        </w:tc>
        <w:tc>
          <w:tcPr>
            <w:tcW w:w="2314" w:type="dxa"/>
          </w:tcPr>
          <w:p w:rsidR="003946E4" w:rsidRDefault="003946E4" w:rsidP="00FC6EC1">
            <w:pPr>
              <w:jc w:val="both"/>
              <w:rPr>
                <w:bCs/>
              </w:rPr>
            </w:pPr>
            <w:r>
              <w:rPr>
                <w:bCs/>
              </w:rPr>
              <w:t>150,0</w:t>
            </w:r>
          </w:p>
        </w:tc>
        <w:tc>
          <w:tcPr>
            <w:tcW w:w="2131" w:type="dxa"/>
          </w:tcPr>
          <w:p w:rsidR="003946E4" w:rsidRDefault="003946E4" w:rsidP="00FC6EC1">
            <w:pPr>
              <w:jc w:val="both"/>
              <w:rPr>
                <w:bCs/>
              </w:rPr>
            </w:pPr>
            <w:r>
              <w:rPr>
                <w:bCs/>
              </w:rPr>
              <w:t>1007</w:t>
            </w:r>
          </w:p>
        </w:tc>
      </w:tr>
      <w:tr w:rsidR="003946E4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3946E4" w:rsidRDefault="003946E4" w:rsidP="00FC6EC1">
            <w:pPr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126" w:type="dxa"/>
          </w:tcPr>
          <w:p w:rsidR="003946E4" w:rsidRDefault="003946E4" w:rsidP="00FC6EC1">
            <w:pPr>
              <w:jc w:val="both"/>
              <w:rPr>
                <w:bCs/>
              </w:rPr>
            </w:pPr>
            <w:r>
              <w:rPr>
                <w:bCs/>
              </w:rPr>
              <w:t>3-6</w:t>
            </w:r>
          </w:p>
        </w:tc>
        <w:tc>
          <w:tcPr>
            <w:tcW w:w="2314" w:type="dxa"/>
          </w:tcPr>
          <w:p w:rsidR="003946E4" w:rsidRDefault="003946E4" w:rsidP="00FC6EC1">
            <w:pPr>
              <w:jc w:val="both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2131" w:type="dxa"/>
          </w:tcPr>
          <w:p w:rsidR="003946E4" w:rsidRDefault="003946E4" w:rsidP="00FC6EC1">
            <w:pPr>
              <w:jc w:val="both"/>
              <w:rPr>
                <w:bCs/>
              </w:rPr>
            </w:pPr>
            <w:r>
              <w:rPr>
                <w:bCs/>
              </w:rPr>
              <w:t>1015</w:t>
            </w:r>
          </w:p>
        </w:tc>
      </w:tr>
    </w:tbl>
    <w:p w:rsidR="003946E4" w:rsidRDefault="003946E4" w:rsidP="003946E4">
      <w:pPr>
        <w:jc w:val="both"/>
        <w:rPr>
          <w:sz w:val="28"/>
          <w:szCs w:val="28"/>
        </w:rPr>
      </w:pPr>
    </w:p>
    <w:p w:rsidR="003946E4" w:rsidRPr="00FC6EC1" w:rsidRDefault="003946E4" w:rsidP="003946E4">
      <w:pPr>
        <w:jc w:val="both"/>
        <w:rPr>
          <w:b/>
        </w:rPr>
      </w:pPr>
      <w:r>
        <w:rPr>
          <w:sz w:val="28"/>
          <w:szCs w:val="28"/>
        </w:rPr>
        <w:t xml:space="preserve">Заключение: </w:t>
      </w:r>
      <w:r w:rsidR="00FC6EC1">
        <w:t>Концентрационная функция почек сохранена.</w:t>
      </w:r>
    </w:p>
    <w:p w:rsidR="003946E4" w:rsidRDefault="003946E4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3946E4" w:rsidRDefault="003946E4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3946E4" w:rsidRDefault="003946E4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3946E4" w:rsidRDefault="003946E4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3946E4" w:rsidRDefault="003946E4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3946E4" w:rsidRDefault="003946E4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2031AB" w:rsidRDefault="002031AB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2031AB" w:rsidRDefault="002031AB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2031AB" w:rsidRDefault="002031AB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3946E4" w:rsidRDefault="003946E4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3946E4" w:rsidRDefault="003946E4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3946E4" w:rsidRDefault="003946E4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FC6EC1" w:rsidRDefault="00FC6EC1" w:rsidP="00FC6EC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Белковые фракции.</w:t>
      </w:r>
    </w:p>
    <w:p w:rsidR="00FC6EC1" w:rsidRDefault="00FC6EC1" w:rsidP="00FC6E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01.02.02</w:t>
      </w:r>
    </w:p>
    <w:p w:rsidR="00FC6EC1" w:rsidRPr="00FC6EC1" w:rsidRDefault="00FC6EC1" w:rsidP="00FC6EC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C6EC1">
        <w:rPr>
          <w:rFonts w:ascii="Times New Roman CYR" w:hAnsi="Times New Roman CYR" w:cs="Times New Roman CYR"/>
        </w:rPr>
        <w:t xml:space="preserve">Электрофоретические </w:t>
      </w:r>
    </w:p>
    <w:p w:rsidR="00FC6EC1" w:rsidRPr="00FC6EC1" w:rsidRDefault="00FC6EC1" w:rsidP="00FC6EC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C6EC1">
        <w:rPr>
          <w:rFonts w:ascii="Times New Roman CYR" w:hAnsi="Times New Roman CYR" w:cs="Times New Roman CYR"/>
        </w:rPr>
        <w:t>фракции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38"/>
        <w:gridCol w:w="2638"/>
        <w:gridCol w:w="2639"/>
      </w:tblGrid>
      <w:tr w:rsidR="00FC6EC1" w:rsidRPr="00FC6EC1">
        <w:tblPrEx>
          <w:tblCellMar>
            <w:top w:w="0" w:type="dxa"/>
            <w:bottom w:w="0" w:type="dxa"/>
          </w:tblCellMar>
        </w:tblPrEx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EC1" w:rsidRPr="00FC6EC1" w:rsidRDefault="00FC6EC1" w:rsidP="00FC6EC1">
            <w:pPr>
              <w:widowControl w:val="0"/>
              <w:autoSpaceDE w:val="0"/>
              <w:autoSpaceDN w:val="0"/>
              <w:adjustRightInd w:val="0"/>
            </w:pPr>
            <w:r w:rsidRPr="00FC6EC1">
              <w:rPr>
                <w:rFonts w:ascii="Times New Roman CYR" w:hAnsi="Times New Roman CYR" w:cs="Times New Roman CYR"/>
              </w:rPr>
              <w:t>Альбумины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EC1" w:rsidRPr="00FC6EC1" w:rsidRDefault="00FC6EC1" w:rsidP="00FC6EC1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FC6EC1">
              <w:t xml:space="preserve">  </w:t>
            </w:r>
            <w:r w:rsidRPr="00FC6EC1">
              <w:rPr>
                <w:lang w:val="en-US"/>
              </w:rPr>
              <w:t xml:space="preserve"> 58,3%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EC1" w:rsidRPr="00FC6EC1" w:rsidRDefault="00FC6EC1" w:rsidP="00FC6EC1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FC6EC1">
              <w:rPr>
                <w:lang w:val="en-US"/>
              </w:rPr>
              <w:t>50,0-69,0</w:t>
            </w:r>
          </w:p>
        </w:tc>
      </w:tr>
      <w:tr w:rsidR="00FC6EC1" w:rsidRPr="00FC6EC1">
        <w:tblPrEx>
          <w:tblCellMar>
            <w:top w:w="0" w:type="dxa"/>
            <w:bottom w:w="0" w:type="dxa"/>
          </w:tblCellMar>
        </w:tblPrEx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EC1" w:rsidRPr="00FC6EC1" w:rsidRDefault="00FC6EC1" w:rsidP="00FC6EC1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FC6EC1">
              <w:t>α</w:t>
            </w:r>
            <w:proofErr w:type="spellEnd"/>
            <w:r w:rsidRPr="00FC6EC1">
              <w:t xml:space="preserve"> </w:t>
            </w:r>
            <w:r w:rsidRPr="00FC6EC1">
              <w:rPr>
                <w:vertAlign w:val="subscript"/>
              </w:rPr>
              <w:t xml:space="preserve">1 </w:t>
            </w:r>
            <w:r w:rsidRPr="00FC6EC1">
              <w:t xml:space="preserve"> - </w:t>
            </w:r>
            <w:r w:rsidRPr="00FC6EC1">
              <w:rPr>
                <w:rFonts w:ascii="Times New Roman CYR" w:hAnsi="Times New Roman CYR" w:cs="Times New Roman CYR"/>
              </w:rPr>
              <w:t>глобулины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EC1" w:rsidRPr="00FC6EC1" w:rsidRDefault="00FC6EC1" w:rsidP="00FC6EC1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FC6EC1">
              <w:rPr>
                <w:lang w:val="en-US"/>
              </w:rPr>
              <w:t xml:space="preserve">   3,4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EC1" w:rsidRPr="00FC6EC1" w:rsidRDefault="00FC6EC1" w:rsidP="00FC6EC1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FC6EC1">
              <w:rPr>
                <w:lang w:val="en-US"/>
              </w:rPr>
              <w:t>1,6-5,8</w:t>
            </w:r>
          </w:p>
        </w:tc>
      </w:tr>
      <w:tr w:rsidR="00FC6EC1" w:rsidRPr="00FC6EC1">
        <w:tblPrEx>
          <w:tblCellMar>
            <w:top w:w="0" w:type="dxa"/>
            <w:bottom w:w="0" w:type="dxa"/>
          </w:tblCellMar>
        </w:tblPrEx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EC1" w:rsidRPr="00FC6EC1" w:rsidRDefault="00FC6EC1" w:rsidP="00FC6EC1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FC6EC1">
              <w:t>α</w:t>
            </w:r>
            <w:proofErr w:type="spellEnd"/>
            <w:r w:rsidRPr="00FC6EC1">
              <w:t xml:space="preserve"> </w:t>
            </w:r>
            <w:r w:rsidRPr="00FC6EC1">
              <w:rPr>
                <w:vertAlign w:val="subscript"/>
              </w:rPr>
              <w:t xml:space="preserve">2 </w:t>
            </w:r>
            <w:r w:rsidRPr="00FC6EC1">
              <w:t xml:space="preserve"> - </w:t>
            </w:r>
            <w:r w:rsidRPr="00FC6EC1">
              <w:rPr>
                <w:rFonts w:ascii="Times New Roman CYR" w:hAnsi="Times New Roman CYR" w:cs="Times New Roman CYR"/>
              </w:rPr>
              <w:t>глобулины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EC1" w:rsidRPr="00FC6EC1" w:rsidRDefault="00FC6EC1" w:rsidP="00FC6EC1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FC6EC1">
              <w:rPr>
                <w:lang w:val="en-US"/>
              </w:rPr>
              <w:t xml:space="preserve">   11,0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EC1" w:rsidRPr="00FC6EC1" w:rsidRDefault="00FC6EC1" w:rsidP="00FC6EC1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FC6EC1">
              <w:rPr>
                <w:lang w:val="en-US"/>
              </w:rPr>
              <w:t>5,9-11,0</w:t>
            </w:r>
          </w:p>
        </w:tc>
      </w:tr>
      <w:tr w:rsidR="00FC6EC1" w:rsidRPr="00FC6EC1">
        <w:tblPrEx>
          <w:tblCellMar>
            <w:top w:w="0" w:type="dxa"/>
            <w:bottom w:w="0" w:type="dxa"/>
          </w:tblCellMar>
        </w:tblPrEx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EC1" w:rsidRPr="00FC6EC1" w:rsidRDefault="00FC6EC1" w:rsidP="00FC6EC1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FC6EC1">
              <w:t>β</w:t>
            </w:r>
            <w:proofErr w:type="spellEnd"/>
            <w:r w:rsidRPr="00FC6EC1">
              <w:t xml:space="preserve">   - </w:t>
            </w:r>
            <w:r w:rsidRPr="00FC6EC1">
              <w:rPr>
                <w:rFonts w:ascii="Times New Roman CYR" w:hAnsi="Times New Roman CYR" w:cs="Times New Roman CYR"/>
              </w:rPr>
              <w:t>глобулины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EC1" w:rsidRPr="00FC6EC1" w:rsidRDefault="00FC6EC1" w:rsidP="00FC6EC1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FC6EC1">
              <w:rPr>
                <w:lang w:val="en-US"/>
              </w:rPr>
              <w:t xml:space="preserve">   14,5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EC1" w:rsidRPr="00FC6EC1" w:rsidRDefault="00FC6EC1" w:rsidP="00FC6EC1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FC6EC1">
              <w:rPr>
                <w:lang w:val="en-US"/>
              </w:rPr>
              <w:t>7,9-14,0</w:t>
            </w:r>
          </w:p>
        </w:tc>
      </w:tr>
      <w:tr w:rsidR="00FC6EC1" w:rsidRPr="00FC6EC1">
        <w:tblPrEx>
          <w:tblCellMar>
            <w:top w:w="0" w:type="dxa"/>
            <w:bottom w:w="0" w:type="dxa"/>
          </w:tblCellMar>
        </w:tblPrEx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EC1" w:rsidRPr="00FC6EC1" w:rsidRDefault="00FC6EC1" w:rsidP="00FC6EC1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FC6EC1">
              <w:t>γ</w:t>
            </w:r>
            <w:proofErr w:type="spellEnd"/>
            <w:r w:rsidRPr="00FC6EC1">
              <w:t xml:space="preserve">   - </w:t>
            </w:r>
            <w:r w:rsidRPr="00FC6EC1">
              <w:rPr>
                <w:rFonts w:ascii="Times New Roman CYR" w:hAnsi="Times New Roman CYR" w:cs="Times New Roman CYR"/>
              </w:rPr>
              <w:t>глобулины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EC1" w:rsidRPr="00FC6EC1" w:rsidRDefault="00FC6EC1" w:rsidP="00FC6EC1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FC6EC1">
              <w:rPr>
                <w:lang w:val="en-US"/>
              </w:rPr>
              <w:t xml:space="preserve">   12,8 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EC1" w:rsidRPr="00FC6EC1" w:rsidRDefault="00FC6EC1" w:rsidP="00FC6EC1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FC6EC1">
              <w:rPr>
                <w:lang w:val="en-US"/>
              </w:rPr>
              <w:t>11,0-18,0</w:t>
            </w:r>
          </w:p>
        </w:tc>
      </w:tr>
      <w:tr w:rsidR="00FC6EC1" w:rsidRPr="00FC6EC1">
        <w:tblPrEx>
          <w:tblCellMar>
            <w:top w:w="0" w:type="dxa"/>
            <w:bottom w:w="0" w:type="dxa"/>
          </w:tblCellMar>
        </w:tblPrEx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EC1" w:rsidRPr="00FC6EC1" w:rsidRDefault="00FC6EC1" w:rsidP="00FC6EC1">
            <w:pPr>
              <w:widowControl w:val="0"/>
              <w:autoSpaceDE w:val="0"/>
              <w:autoSpaceDN w:val="0"/>
              <w:adjustRightInd w:val="0"/>
            </w:pPr>
            <w:r w:rsidRPr="00FC6EC1">
              <w:rPr>
                <w:rFonts w:ascii="Times New Roman CYR" w:hAnsi="Times New Roman CYR" w:cs="Times New Roman CYR"/>
              </w:rPr>
              <w:t xml:space="preserve">Белковый </w:t>
            </w:r>
            <w:proofErr w:type="spellStart"/>
            <w:r w:rsidRPr="00FC6EC1">
              <w:rPr>
                <w:rFonts w:ascii="Times New Roman CYR" w:hAnsi="Times New Roman CYR" w:cs="Times New Roman CYR"/>
              </w:rPr>
              <w:t>коэфицент</w:t>
            </w:r>
            <w:proofErr w:type="spellEnd"/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EC1" w:rsidRPr="00FC6EC1" w:rsidRDefault="00FC6EC1" w:rsidP="00FC6EC1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FC6EC1">
              <w:rPr>
                <w:lang w:val="en-US"/>
              </w:rPr>
              <w:t xml:space="preserve">   1,39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EC1" w:rsidRPr="00FC6EC1" w:rsidRDefault="00FC6EC1" w:rsidP="00FC6EC1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FC6EC1">
              <w:rPr>
                <w:lang w:val="en-US"/>
              </w:rPr>
              <w:t xml:space="preserve"> 0,92-1,56</w:t>
            </w:r>
          </w:p>
        </w:tc>
      </w:tr>
    </w:tbl>
    <w:p w:rsidR="00FC6EC1" w:rsidRDefault="00FC6EC1" w:rsidP="00FC6EC1">
      <w:pPr>
        <w:pStyle w:val="a3"/>
        <w:rPr>
          <w:rFonts w:ascii="Times New Roman CYR" w:hAnsi="Times New Roman CYR" w:cs="Times New Roman CYR"/>
          <w:b/>
          <w:bCs/>
        </w:rPr>
      </w:pPr>
    </w:p>
    <w:p w:rsidR="00FC6EC1" w:rsidRDefault="00FC6EC1" w:rsidP="00FC6EC1">
      <w:pPr>
        <w:pStyle w:val="a3"/>
      </w:pPr>
      <w:r>
        <w:rPr>
          <w:sz w:val="28"/>
          <w:szCs w:val="28"/>
        </w:rPr>
        <w:t>Заключение:</w:t>
      </w:r>
      <w:r>
        <w:t xml:space="preserve"> Биохимические показатели крови по белковым фракциям в пределах нормы</w:t>
      </w:r>
    </w:p>
    <w:p w:rsidR="00FC6EC1" w:rsidRDefault="00FC6EC1" w:rsidP="00FC6EC1">
      <w:pPr>
        <w:pStyle w:val="a3"/>
        <w:rPr>
          <w:szCs w:val="28"/>
        </w:rPr>
      </w:pPr>
    </w:p>
    <w:p w:rsidR="003946E4" w:rsidRDefault="003946E4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3946E4" w:rsidRDefault="003946E4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3946E4" w:rsidRDefault="003946E4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3946E4" w:rsidRDefault="003946E4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3946E4" w:rsidRDefault="003946E4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3946E4" w:rsidRDefault="003946E4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3946E4" w:rsidRDefault="003946E4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3946E4" w:rsidRDefault="003946E4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3946E4" w:rsidRDefault="003946E4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3946E4" w:rsidRDefault="003946E4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3946E4" w:rsidRDefault="003946E4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3946E4" w:rsidRDefault="003946E4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3946E4" w:rsidRDefault="003946E4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3946E4" w:rsidRDefault="003946E4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3946E4" w:rsidRDefault="003946E4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3946E4" w:rsidRDefault="003946E4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3946E4" w:rsidRDefault="003946E4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3946E4" w:rsidRDefault="003946E4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3946E4" w:rsidRDefault="003946E4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3946E4" w:rsidRDefault="003946E4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3946E4" w:rsidRDefault="003946E4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3946E4" w:rsidRDefault="003946E4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3946E4" w:rsidRDefault="003946E4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3946E4" w:rsidRDefault="003946E4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3946E4" w:rsidRDefault="003946E4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3946E4" w:rsidRDefault="003946E4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3946E4" w:rsidRDefault="003946E4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3946E4" w:rsidRDefault="003946E4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2031AB" w:rsidRDefault="002031AB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2031AB" w:rsidRDefault="002031AB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2031AB" w:rsidRDefault="002031AB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3946E4" w:rsidRDefault="003946E4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3946E4" w:rsidRDefault="003946E4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3946E4" w:rsidRDefault="003946E4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3946E4" w:rsidRDefault="003946E4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1637EC" w:rsidRDefault="001637EC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lastRenderedPageBreak/>
        <w:t>Клиники СГМУ.</w:t>
      </w: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Отделение радиологической и ультразвуковой диагностики.</w:t>
      </w: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УЗИ органов брюшной полости.</w:t>
      </w:r>
    </w:p>
    <w:p w:rsidR="009D2E16" w:rsidRDefault="009D2E16" w:rsidP="009D2E16">
      <w:pPr>
        <w:widowControl w:val="0"/>
        <w:autoSpaceDE w:val="0"/>
        <w:autoSpaceDN w:val="0"/>
        <w:adjustRightInd w:val="0"/>
      </w:pPr>
    </w:p>
    <w:p w:rsidR="009D2E16" w:rsidRDefault="009D2E16" w:rsidP="009D2E16">
      <w:pPr>
        <w:widowControl w:val="0"/>
        <w:autoSpaceDE w:val="0"/>
        <w:autoSpaceDN w:val="0"/>
        <w:adjustRightInd w:val="0"/>
      </w:pPr>
      <w:r>
        <w:t>11.02.2002</w:t>
      </w:r>
    </w:p>
    <w:p w:rsidR="009D2E16" w:rsidRDefault="009D2E16" w:rsidP="009D2E16">
      <w:pPr>
        <w:widowControl w:val="0"/>
        <w:autoSpaceDE w:val="0"/>
        <w:autoSpaceDN w:val="0"/>
        <w:adjustRightInd w:val="0"/>
      </w:pP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 кишечнике избыток газа. Печень не увеличена, </w:t>
      </w:r>
      <w:proofErr w:type="spellStart"/>
      <w:r>
        <w:rPr>
          <w:rFonts w:ascii="Times New Roman CYR" w:hAnsi="Times New Roman CYR" w:cs="Times New Roman CYR"/>
        </w:rPr>
        <w:t>передний-задний</w:t>
      </w:r>
      <w:proofErr w:type="spellEnd"/>
      <w:r>
        <w:rPr>
          <w:rFonts w:ascii="Times New Roman CYR" w:hAnsi="Times New Roman CYR" w:cs="Times New Roman CYR"/>
        </w:rPr>
        <w:t xml:space="preserve"> размер правой доли 130мм, поверхность ровная, ткань однородная, обычной </w:t>
      </w:r>
      <w:proofErr w:type="spellStart"/>
      <w:r>
        <w:rPr>
          <w:rFonts w:ascii="Times New Roman CYR" w:hAnsi="Times New Roman CYR" w:cs="Times New Roman CYR"/>
        </w:rPr>
        <w:t>эхогенности</w:t>
      </w:r>
      <w:proofErr w:type="spellEnd"/>
      <w:r>
        <w:rPr>
          <w:rFonts w:ascii="Times New Roman CYR" w:hAnsi="Times New Roman CYR" w:cs="Times New Roman CYR"/>
        </w:rPr>
        <w:t>. Сосудистый рисунок сохранён. Воротная вена d=10мм. Желчные протоки не расширены.</w:t>
      </w: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Желчный пузырь 53 </w:t>
      </w:r>
      <w:proofErr w:type="spellStart"/>
      <w:r>
        <w:rPr>
          <w:rFonts w:ascii="Times New Roman CYR" w:hAnsi="Times New Roman CYR" w:cs="Times New Roman CYR"/>
        </w:rPr>
        <w:t>х</w:t>
      </w:r>
      <w:proofErr w:type="spellEnd"/>
      <w:r>
        <w:rPr>
          <w:rFonts w:ascii="Times New Roman CYR" w:hAnsi="Times New Roman CYR" w:cs="Times New Roman CYR"/>
        </w:rPr>
        <w:t xml:space="preserve"> 17 мм, в полости конкремент, дающий акустическую тень.</w:t>
      </w: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Поджелудочная железа с чёткими ровными контурами, в теле 10мм, в головке 25мм, ткань однородная, повышенной </w:t>
      </w:r>
      <w:proofErr w:type="spellStart"/>
      <w:r>
        <w:rPr>
          <w:rFonts w:ascii="Times New Roman CYR" w:hAnsi="Times New Roman CYR" w:cs="Times New Roman CYR"/>
        </w:rPr>
        <w:t>эхогенности</w:t>
      </w:r>
      <w:proofErr w:type="spellEnd"/>
      <w:r>
        <w:rPr>
          <w:rFonts w:ascii="Times New Roman CYR" w:hAnsi="Times New Roman CYR" w:cs="Times New Roman CYR"/>
        </w:rPr>
        <w:t>.</w:t>
      </w: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Почки лёжа расположены обычно. Контуры ровные, чёткие. Дыхательная подвижность сохранена. </w:t>
      </w:r>
      <w:proofErr w:type="spellStart"/>
      <w:r>
        <w:rPr>
          <w:rFonts w:ascii="Times New Roman CYR" w:hAnsi="Times New Roman CYR" w:cs="Times New Roman CYR"/>
        </w:rPr>
        <w:t>Парэнхиматозный</w:t>
      </w:r>
      <w:proofErr w:type="spellEnd"/>
      <w:r>
        <w:rPr>
          <w:rFonts w:ascii="Times New Roman CYR" w:hAnsi="Times New Roman CYR" w:cs="Times New Roman CYR"/>
        </w:rPr>
        <w:t xml:space="preserve"> слой 15-16  мм, однороден, хорошо дифференцируется от почечного синуса. Полостные структуры не расширены.</w:t>
      </w: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нижней группе чашечек слева мелкий конкремент до 3-4 мм.</w:t>
      </w:r>
    </w:p>
    <w:p w:rsidR="009D2E16" w:rsidRDefault="009D2E16" w:rsidP="009D2E1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rFonts w:ascii="Times New Roman CYR" w:hAnsi="Times New Roman CYR" w:cs="Times New Roman CYR"/>
          <w:b/>
          <w:bCs/>
        </w:rPr>
        <w:t xml:space="preserve">Заключение: Метеоризм. ЖКБ. Хронический </w:t>
      </w:r>
      <w:proofErr w:type="spellStart"/>
      <w:r>
        <w:rPr>
          <w:rFonts w:ascii="Times New Roman CYR" w:hAnsi="Times New Roman CYR" w:cs="Times New Roman CYR"/>
          <w:b/>
          <w:bCs/>
        </w:rPr>
        <w:t>холицестит</w:t>
      </w:r>
      <w:proofErr w:type="spellEnd"/>
      <w:r>
        <w:rPr>
          <w:rFonts w:ascii="Times New Roman CYR" w:hAnsi="Times New Roman CYR" w:cs="Times New Roman CYR"/>
          <w:b/>
          <w:bCs/>
        </w:rPr>
        <w:t>. МКБ. Конкремент слева</w:t>
      </w:r>
      <w:r>
        <w:rPr>
          <w:sz w:val="20"/>
          <w:szCs w:val="20"/>
        </w:rPr>
        <w:t>.</w:t>
      </w:r>
    </w:p>
    <w:p w:rsidR="009D2E16" w:rsidRDefault="009D2E16" w:rsidP="009D2E1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D2E16" w:rsidRPr="003D5052" w:rsidRDefault="009D2E16" w:rsidP="009D2E1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D2E16" w:rsidRPr="003D5052" w:rsidRDefault="009D2E16" w:rsidP="009D2E1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637EC" w:rsidRDefault="001637EC" w:rsidP="009D2E1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637EC" w:rsidRDefault="001637EC" w:rsidP="009D2E1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637EC" w:rsidRDefault="001637EC" w:rsidP="009D2E1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637EC" w:rsidRDefault="001637EC" w:rsidP="009D2E1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637EC" w:rsidRDefault="001637EC" w:rsidP="009D2E1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637EC" w:rsidRDefault="001637EC" w:rsidP="009D2E1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637EC" w:rsidRDefault="001637EC" w:rsidP="009D2E1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637EC" w:rsidRDefault="001637EC" w:rsidP="009D2E1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637EC" w:rsidRDefault="001637EC" w:rsidP="009D2E1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637EC" w:rsidRDefault="001637EC" w:rsidP="009D2E1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637EC" w:rsidRDefault="001637EC" w:rsidP="009D2E1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637EC" w:rsidRDefault="001637EC" w:rsidP="009D2E1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637EC" w:rsidRDefault="001637EC" w:rsidP="009D2E1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637EC" w:rsidRDefault="001637EC" w:rsidP="009D2E1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637EC" w:rsidRDefault="001637EC" w:rsidP="009D2E1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637EC" w:rsidRDefault="001637EC" w:rsidP="009D2E1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637EC" w:rsidRDefault="001637EC" w:rsidP="009D2E1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637EC" w:rsidRDefault="001637EC" w:rsidP="009D2E1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637EC" w:rsidRDefault="001637EC" w:rsidP="009D2E1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637EC" w:rsidRDefault="001637EC" w:rsidP="009D2E1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637EC" w:rsidRDefault="001637EC" w:rsidP="009D2E1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637EC" w:rsidRDefault="001637EC" w:rsidP="009D2E1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637EC" w:rsidRDefault="001637EC" w:rsidP="009D2E1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637EC" w:rsidRDefault="001637EC" w:rsidP="009D2E1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637EC" w:rsidRDefault="001637EC" w:rsidP="009D2E1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637EC" w:rsidRDefault="001637EC" w:rsidP="009D2E1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637EC" w:rsidRDefault="001637EC" w:rsidP="009D2E1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637EC" w:rsidRDefault="001637EC" w:rsidP="009D2E1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637EC" w:rsidRDefault="001637EC" w:rsidP="009D2E1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637EC" w:rsidRDefault="001637EC" w:rsidP="009D2E1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637EC" w:rsidRDefault="001637EC" w:rsidP="009D2E1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031AB" w:rsidRDefault="002031AB" w:rsidP="009D2E1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031AB" w:rsidRDefault="002031AB" w:rsidP="009D2E1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031AB" w:rsidRDefault="002031AB" w:rsidP="009D2E1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031AB" w:rsidRDefault="002031AB" w:rsidP="009D2E1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637EC" w:rsidRDefault="001637EC" w:rsidP="009D2E1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637EC" w:rsidRDefault="001637EC" w:rsidP="009D2E1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lastRenderedPageBreak/>
        <w:t>Клиники СГМУ.</w:t>
      </w: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Отделение радиологической и ультразвуковой диагностики.</w:t>
      </w: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УЗИ мочевого пузыря.</w:t>
      </w:r>
    </w:p>
    <w:p w:rsidR="009D2E16" w:rsidRDefault="009D2E16" w:rsidP="009D2E1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</w:pPr>
      <w:r>
        <w:t>13.02.2002</w:t>
      </w:r>
    </w:p>
    <w:p w:rsidR="009D2E16" w:rsidRDefault="009D2E16" w:rsidP="009D2E16">
      <w:pPr>
        <w:widowControl w:val="0"/>
        <w:autoSpaceDE w:val="0"/>
        <w:autoSpaceDN w:val="0"/>
        <w:adjustRightInd w:val="0"/>
      </w:pP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Мочевой пузырь достаточного наполнения, размеры 85 </w:t>
      </w:r>
      <w:proofErr w:type="spellStart"/>
      <w:r>
        <w:rPr>
          <w:rFonts w:ascii="Times New Roman CYR" w:hAnsi="Times New Roman CYR" w:cs="Times New Roman CYR"/>
        </w:rPr>
        <w:t>х</w:t>
      </w:r>
      <w:proofErr w:type="spellEnd"/>
      <w:r>
        <w:rPr>
          <w:rFonts w:ascii="Times New Roman CYR" w:hAnsi="Times New Roman CYR" w:cs="Times New Roman CYR"/>
        </w:rPr>
        <w:t xml:space="preserve"> 90 мм. Контуры ровные, чёткие, содержимое однородное.</w:t>
      </w: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Предстательная железа: 27 </w:t>
      </w:r>
      <w:proofErr w:type="spellStart"/>
      <w:r>
        <w:rPr>
          <w:rFonts w:ascii="Times New Roman CYR" w:hAnsi="Times New Roman CYR" w:cs="Times New Roman CYR"/>
        </w:rPr>
        <w:t>х</w:t>
      </w:r>
      <w:proofErr w:type="spellEnd"/>
      <w:r>
        <w:rPr>
          <w:rFonts w:ascii="Times New Roman CYR" w:hAnsi="Times New Roman CYR" w:cs="Times New Roman CYR"/>
        </w:rPr>
        <w:t xml:space="preserve"> 40 </w:t>
      </w:r>
      <w:proofErr w:type="spellStart"/>
      <w:r>
        <w:rPr>
          <w:rFonts w:ascii="Times New Roman CYR" w:hAnsi="Times New Roman CYR" w:cs="Times New Roman CYR"/>
        </w:rPr>
        <w:t>х</w:t>
      </w:r>
      <w:proofErr w:type="spellEnd"/>
      <w:r>
        <w:rPr>
          <w:rFonts w:ascii="Times New Roman CYR" w:hAnsi="Times New Roman CYR" w:cs="Times New Roman CYR"/>
        </w:rPr>
        <w:t xml:space="preserve"> 45 мм, объём 23 мл. Ткань однородная, обычной </w:t>
      </w:r>
      <w:proofErr w:type="spellStart"/>
      <w:r>
        <w:rPr>
          <w:rFonts w:ascii="Times New Roman CYR" w:hAnsi="Times New Roman CYR" w:cs="Times New Roman CYR"/>
        </w:rPr>
        <w:t>эхогенности</w:t>
      </w:r>
      <w:proofErr w:type="spellEnd"/>
      <w:r>
        <w:rPr>
          <w:rFonts w:ascii="Times New Roman CYR" w:hAnsi="Times New Roman CYR" w:cs="Times New Roman CYR"/>
        </w:rPr>
        <w:t>. Узлов не выявлено. Объём остаточной мочи 0.</w:t>
      </w:r>
    </w:p>
    <w:p w:rsidR="009D2E16" w:rsidRDefault="009D2E16" w:rsidP="009D2E1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Заключение: </w:t>
      </w:r>
      <w:proofErr w:type="spellStart"/>
      <w:r>
        <w:rPr>
          <w:rFonts w:ascii="Times New Roman CYR" w:hAnsi="Times New Roman CYR" w:cs="Times New Roman CYR"/>
          <w:b/>
          <w:bCs/>
        </w:rPr>
        <w:t>Эхоструктура</w:t>
      </w:r>
      <w:proofErr w:type="spellEnd"/>
      <w:r>
        <w:rPr>
          <w:rFonts w:ascii="Times New Roman CYR" w:hAnsi="Times New Roman CYR" w:cs="Times New Roman CYR"/>
          <w:b/>
          <w:bCs/>
        </w:rPr>
        <w:t xml:space="preserve"> осмотренных органов не нарушена.</w:t>
      </w:r>
    </w:p>
    <w:p w:rsidR="009D2E16" w:rsidRDefault="009D2E16" w:rsidP="009D2E1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D2E16" w:rsidRPr="003D5052" w:rsidRDefault="009D2E16" w:rsidP="009D2E1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D2E16" w:rsidRPr="003D5052" w:rsidRDefault="009D2E16" w:rsidP="009D2E16">
      <w:pPr>
        <w:widowControl w:val="0"/>
        <w:autoSpaceDE w:val="0"/>
        <w:autoSpaceDN w:val="0"/>
        <w:adjustRightInd w:val="0"/>
        <w:rPr>
          <w:b/>
          <w:bCs/>
        </w:rPr>
      </w:pPr>
    </w:p>
    <w:p w:rsidR="009D2E16" w:rsidRPr="003D5052" w:rsidRDefault="009D2E16" w:rsidP="009D2E16">
      <w:pPr>
        <w:widowControl w:val="0"/>
        <w:autoSpaceDE w:val="0"/>
        <w:autoSpaceDN w:val="0"/>
        <w:adjustRightInd w:val="0"/>
        <w:rPr>
          <w:b/>
          <w:bCs/>
        </w:rPr>
      </w:pPr>
    </w:p>
    <w:p w:rsidR="009D2E16" w:rsidRPr="003D5052" w:rsidRDefault="009D2E16" w:rsidP="009D2E16">
      <w:pPr>
        <w:widowControl w:val="0"/>
        <w:autoSpaceDE w:val="0"/>
        <w:autoSpaceDN w:val="0"/>
        <w:adjustRightInd w:val="0"/>
        <w:rPr>
          <w:b/>
          <w:bCs/>
        </w:rPr>
      </w:pPr>
    </w:p>
    <w:p w:rsidR="009D2E16" w:rsidRPr="003D5052" w:rsidRDefault="009D2E16" w:rsidP="009D2E16">
      <w:pPr>
        <w:widowControl w:val="0"/>
        <w:autoSpaceDE w:val="0"/>
        <w:autoSpaceDN w:val="0"/>
        <w:adjustRightInd w:val="0"/>
        <w:rPr>
          <w:b/>
          <w:bCs/>
        </w:rPr>
      </w:pPr>
    </w:p>
    <w:p w:rsidR="009D2E16" w:rsidRPr="003D5052" w:rsidRDefault="009D2E16" w:rsidP="009D2E16">
      <w:pPr>
        <w:widowControl w:val="0"/>
        <w:autoSpaceDE w:val="0"/>
        <w:autoSpaceDN w:val="0"/>
        <w:adjustRightInd w:val="0"/>
        <w:rPr>
          <w:b/>
          <w:bCs/>
        </w:rPr>
      </w:pPr>
    </w:p>
    <w:p w:rsidR="009D2E16" w:rsidRPr="003D5052" w:rsidRDefault="009D2E16" w:rsidP="009D2E16">
      <w:pPr>
        <w:widowControl w:val="0"/>
        <w:autoSpaceDE w:val="0"/>
        <w:autoSpaceDN w:val="0"/>
        <w:adjustRightInd w:val="0"/>
        <w:rPr>
          <w:b/>
          <w:bCs/>
        </w:rPr>
      </w:pPr>
    </w:p>
    <w:p w:rsidR="009D2E16" w:rsidRPr="003D5052" w:rsidRDefault="009D2E16" w:rsidP="009D2E16">
      <w:pPr>
        <w:widowControl w:val="0"/>
        <w:autoSpaceDE w:val="0"/>
        <w:autoSpaceDN w:val="0"/>
        <w:adjustRightInd w:val="0"/>
        <w:rPr>
          <w:b/>
          <w:bCs/>
        </w:rPr>
      </w:pPr>
    </w:p>
    <w:p w:rsidR="009D2E16" w:rsidRPr="003D5052" w:rsidRDefault="009D2E16" w:rsidP="009D2E16">
      <w:pPr>
        <w:widowControl w:val="0"/>
        <w:autoSpaceDE w:val="0"/>
        <w:autoSpaceDN w:val="0"/>
        <w:adjustRightInd w:val="0"/>
        <w:rPr>
          <w:b/>
          <w:bCs/>
        </w:rPr>
      </w:pPr>
    </w:p>
    <w:p w:rsidR="009D2E16" w:rsidRPr="003D5052" w:rsidRDefault="009D2E16" w:rsidP="009D2E16">
      <w:pPr>
        <w:widowControl w:val="0"/>
        <w:autoSpaceDE w:val="0"/>
        <w:autoSpaceDN w:val="0"/>
        <w:adjustRightInd w:val="0"/>
        <w:rPr>
          <w:b/>
          <w:bCs/>
        </w:rPr>
      </w:pPr>
    </w:p>
    <w:p w:rsidR="009D2E16" w:rsidRPr="003D5052" w:rsidRDefault="009D2E16" w:rsidP="009D2E16">
      <w:pPr>
        <w:widowControl w:val="0"/>
        <w:autoSpaceDE w:val="0"/>
        <w:autoSpaceDN w:val="0"/>
        <w:adjustRightInd w:val="0"/>
        <w:rPr>
          <w:b/>
          <w:bCs/>
        </w:rPr>
      </w:pPr>
    </w:p>
    <w:p w:rsidR="009D2E16" w:rsidRPr="003D5052" w:rsidRDefault="009D2E16" w:rsidP="009D2E16">
      <w:pPr>
        <w:widowControl w:val="0"/>
        <w:autoSpaceDE w:val="0"/>
        <w:autoSpaceDN w:val="0"/>
        <w:adjustRightInd w:val="0"/>
        <w:rPr>
          <w:b/>
          <w:bCs/>
        </w:rPr>
      </w:pPr>
    </w:p>
    <w:p w:rsidR="009D2E16" w:rsidRPr="003D5052" w:rsidRDefault="009D2E16" w:rsidP="009D2E16">
      <w:pPr>
        <w:widowControl w:val="0"/>
        <w:autoSpaceDE w:val="0"/>
        <w:autoSpaceDN w:val="0"/>
        <w:adjustRightInd w:val="0"/>
        <w:rPr>
          <w:b/>
          <w:bCs/>
        </w:rPr>
      </w:pPr>
    </w:p>
    <w:p w:rsidR="001637EC" w:rsidRDefault="001637EC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1637EC" w:rsidRDefault="001637EC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1637EC" w:rsidRDefault="001637EC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1637EC" w:rsidRDefault="001637EC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1637EC" w:rsidRDefault="001637EC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1637EC" w:rsidRDefault="001637EC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1637EC" w:rsidRDefault="001637EC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1637EC" w:rsidRDefault="001637EC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1637EC" w:rsidRDefault="001637EC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1637EC" w:rsidRDefault="001637EC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1637EC" w:rsidRDefault="001637EC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1637EC" w:rsidRDefault="001637EC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1637EC" w:rsidRDefault="001637EC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1637EC" w:rsidRDefault="001637EC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1637EC" w:rsidRDefault="001637EC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1637EC" w:rsidRDefault="001637EC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1637EC" w:rsidRDefault="001637EC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1637EC" w:rsidRDefault="001637EC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1637EC" w:rsidRDefault="001637EC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1637EC" w:rsidRDefault="001637EC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2031AB" w:rsidRDefault="002031AB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2031AB" w:rsidRDefault="002031AB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2031AB" w:rsidRDefault="002031AB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1637EC" w:rsidRDefault="001637EC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1637EC" w:rsidRDefault="001637EC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1637EC" w:rsidRDefault="001637EC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lastRenderedPageBreak/>
        <w:t>Клиники СГМУ.</w:t>
      </w: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Отделение радиологической и ультразвуковой диагностики.</w:t>
      </w: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proofErr w:type="spellStart"/>
      <w:r>
        <w:rPr>
          <w:rFonts w:ascii="Times New Roman CYR" w:hAnsi="Times New Roman CYR" w:cs="Times New Roman CYR"/>
          <w:b/>
          <w:bCs/>
        </w:rPr>
        <w:t>Внутревенная</w:t>
      </w:r>
      <w:proofErr w:type="spellEnd"/>
      <w:r>
        <w:rPr>
          <w:rFonts w:ascii="Times New Roman CYR" w:hAnsi="Times New Roman CYR" w:cs="Times New Roman CYR"/>
          <w:b/>
          <w:bCs/>
        </w:rPr>
        <w:t xml:space="preserve"> урография.</w:t>
      </w:r>
    </w:p>
    <w:p w:rsidR="009D2E16" w:rsidRDefault="009D2E16" w:rsidP="009D2E1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</w:pPr>
      <w:r>
        <w:t>12.02.2002</w:t>
      </w:r>
    </w:p>
    <w:p w:rsidR="009D2E16" w:rsidRDefault="009D2E16" w:rsidP="009D2E16">
      <w:pPr>
        <w:widowControl w:val="0"/>
        <w:autoSpaceDE w:val="0"/>
        <w:autoSpaceDN w:val="0"/>
        <w:adjustRightInd w:val="0"/>
      </w:pP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 обзорной рентгенограмме контрастных конкрементов нет. Почки правильной формы, нормальных размеров.</w:t>
      </w: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После внутривенного введения контраста выполнилась чашечно-лоханочная система почек.</w:t>
      </w: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Слева Ч.Л.С. б/о</w:t>
      </w: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Справа Ч.Л.С. несколько расширена, деформирована, шейки чашечек </w:t>
      </w:r>
      <w:proofErr w:type="spellStart"/>
      <w:r>
        <w:rPr>
          <w:rFonts w:ascii="Times New Roman CYR" w:hAnsi="Times New Roman CYR" w:cs="Times New Roman CYR"/>
        </w:rPr>
        <w:t>атоничны</w:t>
      </w:r>
      <w:proofErr w:type="spellEnd"/>
      <w:r>
        <w:rPr>
          <w:rFonts w:ascii="Times New Roman CYR" w:hAnsi="Times New Roman CYR" w:cs="Times New Roman CYR"/>
        </w:rPr>
        <w:t>.</w:t>
      </w: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Справа мочеточник расширен, мочевой пузырь б/о.</w:t>
      </w: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Заключение: Признаки </w:t>
      </w:r>
      <w:proofErr w:type="spellStart"/>
      <w:r>
        <w:rPr>
          <w:rFonts w:ascii="Times New Roman CYR" w:hAnsi="Times New Roman CYR" w:cs="Times New Roman CYR"/>
          <w:b/>
          <w:bCs/>
        </w:rPr>
        <w:t>пиелонефрита</w:t>
      </w:r>
      <w:proofErr w:type="spellEnd"/>
      <w:r>
        <w:rPr>
          <w:rFonts w:ascii="Times New Roman CYR" w:hAnsi="Times New Roman CYR" w:cs="Times New Roman CYR"/>
          <w:b/>
          <w:bCs/>
        </w:rPr>
        <w:t xml:space="preserve"> справа.</w:t>
      </w: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rFonts w:ascii="Times New Roman CYR" w:hAnsi="Times New Roman CYR" w:cs="Times New Roman CYR"/>
        </w:rPr>
        <w:t>Видимая костная система: остеохондроз поясничного отдела позвоночника</w:t>
      </w:r>
      <w:r>
        <w:rPr>
          <w:sz w:val="20"/>
          <w:szCs w:val="20"/>
        </w:rPr>
        <w:t>.</w:t>
      </w:r>
    </w:p>
    <w:p w:rsidR="009D2E16" w:rsidRDefault="009D2E16" w:rsidP="009D2E1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1A3197" w:rsidRDefault="001A3197" w:rsidP="001A3197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1A3197" w:rsidRDefault="001A3197" w:rsidP="001A3197">
      <w:pPr>
        <w:keepNext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Инструментальные методы исследования</w:t>
      </w:r>
    </w:p>
    <w:p w:rsidR="001A3197" w:rsidRDefault="001A3197" w:rsidP="001A3197">
      <w:pPr>
        <w:keepNext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      ЭКГ</w:t>
      </w:r>
    </w:p>
    <w:p w:rsidR="001A3197" w:rsidRDefault="001A3197" w:rsidP="001A3197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A3197" w:rsidRDefault="001A3197" w:rsidP="001A3197">
      <w:pPr>
        <w:widowControl w:val="0"/>
        <w:autoSpaceDE w:val="0"/>
        <w:autoSpaceDN w:val="0"/>
        <w:adjustRightInd w:val="0"/>
      </w:pPr>
      <w:r>
        <w:rPr>
          <w:rFonts w:ascii="Times New Roman CYR" w:hAnsi="Times New Roman CYR" w:cs="Times New Roman CYR"/>
        </w:rPr>
        <w:t xml:space="preserve">Нормальное положение электрической оси сердца(угол </w:t>
      </w:r>
      <w:proofErr w:type="spellStart"/>
      <w:r>
        <w:rPr>
          <w:sz w:val="32"/>
          <w:szCs w:val="32"/>
        </w:rPr>
        <w:t>α</w:t>
      </w:r>
      <w:proofErr w:type="spellEnd"/>
      <w:r>
        <w:rPr>
          <w:sz w:val="32"/>
          <w:szCs w:val="32"/>
        </w:rPr>
        <w:t xml:space="preserve"> </w:t>
      </w:r>
      <w:r>
        <w:t>= 43</w:t>
      </w:r>
      <w:r>
        <w:rPr>
          <w:rFonts w:ascii="Times New Roman CYR" w:hAnsi="Times New Roman CYR" w:cs="Times New Roman CYR"/>
          <w:vertAlign w:val="superscript"/>
        </w:rPr>
        <w:t>о</w:t>
      </w:r>
      <w:r>
        <w:t>).</w:t>
      </w:r>
    </w:p>
    <w:p w:rsidR="001A3197" w:rsidRDefault="001A3197" w:rsidP="001A31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t xml:space="preserve"> </w:t>
      </w:r>
      <w:r>
        <w:rPr>
          <w:rFonts w:ascii="Times New Roman CYR" w:hAnsi="Times New Roman CYR" w:cs="Times New Roman CYR"/>
        </w:rPr>
        <w:t xml:space="preserve">Ритм </w:t>
      </w:r>
      <w:proofErr w:type="spellStart"/>
      <w:r>
        <w:rPr>
          <w:rFonts w:ascii="Times New Roman CYR" w:hAnsi="Times New Roman CYR" w:cs="Times New Roman CYR"/>
        </w:rPr>
        <w:t>синусовый</w:t>
      </w:r>
      <w:proofErr w:type="spellEnd"/>
      <w:r>
        <w:rPr>
          <w:rFonts w:ascii="Times New Roman CYR" w:hAnsi="Times New Roman CYR" w:cs="Times New Roman CYR"/>
        </w:rPr>
        <w:t xml:space="preserve"> (93 удара в минуту). Гипертрофия левого желудочка с его перегрузкой.</w:t>
      </w:r>
    </w:p>
    <w:p w:rsidR="001A3197" w:rsidRDefault="001A3197" w:rsidP="001A319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A3197" w:rsidRDefault="001A3197" w:rsidP="001A319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2031AB" w:rsidRDefault="002031AB" w:rsidP="009D2E16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2031AB" w:rsidRDefault="002031AB" w:rsidP="009D2E16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2031AB" w:rsidRDefault="002031AB" w:rsidP="009D2E16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2031AB" w:rsidRDefault="002031AB" w:rsidP="009D2E16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2031AB" w:rsidRDefault="002031AB" w:rsidP="009D2E16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2031AB" w:rsidRDefault="002031AB" w:rsidP="009D2E16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2031AB" w:rsidRDefault="002031AB" w:rsidP="009D2E16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2031AB" w:rsidRDefault="002031AB" w:rsidP="009D2E16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2031AB" w:rsidRDefault="002031AB" w:rsidP="009D2E16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2031AB" w:rsidRDefault="002031AB" w:rsidP="009D2E16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2031AB" w:rsidRDefault="002031AB" w:rsidP="009D2E16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9D2E16" w:rsidRPr="001A3197" w:rsidRDefault="001637EC" w:rsidP="001A319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32"/>
          <w:szCs w:val="32"/>
        </w:rPr>
        <w:lastRenderedPageBreak/>
        <w:t xml:space="preserve">                                   </w:t>
      </w:r>
      <w:r w:rsidR="009D2E16">
        <w:rPr>
          <w:rFonts w:ascii="Times New Roman CYR" w:hAnsi="Times New Roman CYR" w:cs="Times New Roman CYR"/>
          <w:sz w:val="32"/>
          <w:szCs w:val="32"/>
          <w:u w:val="single"/>
        </w:rPr>
        <w:t>ДНЕВНИК БОЛЕЗНИ.</w:t>
      </w:r>
    </w:p>
    <w:p w:rsidR="009D2E16" w:rsidRDefault="009D2E16" w:rsidP="009D2E1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2"/>
          <w:szCs w:val="32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8"/>
        <w:gridCol w:w="2876"/>
        <w:gridCol w:w="2842"/>
      </w:tblGrid>
      <w:tr w:rsidR="009D2E16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E16" w:rsidRDefault="009D2E16" w:rsidP="009D2E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 Температура Пульс Дыхание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E16" w:rsidRDefault="009D2E16" w:rsidP="009D2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ТЕЧЕНИЕ БОЛЕЗНИ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E16" w:rsidRDefault="009D2E16" w:rsidP="009D2E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НАЗНАЧЕНИЯ</w:t>
            </w:r>
          </w:p>
        </w:tc>
      </w:tr>
      <w:tr w:rsidR="009D2E16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197" w:rsidRDefault="009D2E16" w:rsidP="009D2E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04.02.02 </w:t>
            </w:r>
          </w:p>
          <w:p w:rsidR="001A3197" w:rsidRDefault="009D2E16" w:rsidP="009D2E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</w:rPr>
              <w:t xml:space="preserve">  36,6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</w:p>
          <w:p w:rsidR="001A3197" w:rsidRDefault="009D2E16" w:rsidP="009D2E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АД 185/115 </w:t>
            </w:r>
          </w:p>
          <w:p w:rsidR="001A3197" w:rsidRDefault="009D2E16" w:rsidP="009D2E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ЧДД 18</w:t>
            </w:r>
          </w:p>
          <w:p w:rsidR="009D2E16" w:rsidRDefault="009D2E16" w:rsidP="009D2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Пульс 90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 мин.   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E16" w:rsidRDefault="009D2E16" w:rsidP="009D2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Знакомство с больным. Сбор анамнеза.  Состояние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удовлетворительное,в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контакт вступает охотно. Жалобы: на головные боли сдавливающего характера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 височной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области</w:t>
            </w:r>
            <w:r>
              <w:rPr>
                <w:sz w:val="20"/>
                <w:szCs w:val="20"/>
              </w:rPr>
              <w:t xml:space="preserve">, 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сопровождающиеся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головокружением 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мельканием мушек перед глазами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учащенное сердцебиение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подъем АД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усталость, недомогание. Отмечает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улучшение состояния со времени поступления в стационар 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Объективно: кожа телесного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цвета,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отмечается шелушение на лице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болезненность при поколачивании  в пояснице в проекции левой почки. Пузырные симптомы отрицательны. Выслушивается</w:t>
            </w:r>
            <w:r w:rsidRPr="003D5052">
              <w:rPr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жёсткое дыхание.</w:t>
            </w:r>
            <w:r w:rsidRPr="003D5052">
              <w:rPr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Стул и диурез в норме.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197" w:rsidRDefault="009D2E16" w:rsidP="009D2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 поступлении (</w:t>
            </w:r>
            <w:r>
              <w:rPr>
                <w:sz w:val="20"/>
                <w:szCs w:val="20"/>
              </w:rPr>
              <w:t xml:space="preserve">31.01.)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диета (стол №10</w:t>
            </w:r>
            <w:r>
              <w:rPr>
                <w:sz w:val="20"/>
                <w:szCs w:val="20"/>
              </w:rPr>
              <w:t xml:space="preserve">). </w:t>
            </w:r>
          </w:p>
          <w:p w:rsidR="001A3197" w:rsidRDefault="009D2E16" w:rsidP="009D2E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Enalaprili</w:t>
            </w:r>
            <w:r>
              <w:rPr>
                <w:sz w:val="20"/>
                <w:szCs w:val="20"/>
              </w:rPr>
              <w:t xml:space="preserve"> 0,01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по1 т. </w:t>
            </w:r>
            <w:r>
              <w:rPr>
                <w:sz w:val="20"/>
                <w:szCs w:val="20"/>
              </w:rPr>
              <w:t xml:space="preserve">2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раза в сутки. </w:t>
            </w:r>
          </w:p>
          <w:p w:rsidR="001A3197" w:rsidRDefault="009D2E16" w:rsidP="009D2E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Aspirini</w:t>
            </w:r>
            <w:r>
              <w:rPr>
                <w:sz w:val="20"/>
                <w:szCs w:val="20"/>
              </w:rPr>
              <w:t xml:space="preserve"> 0,5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 1\3 таблетки после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завтрака.Отмена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12.02. </w:t>
            </w:r>
            <w:r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Hypothiazidi</w:t>
            </w:r>
            <w:r>
              <w:rPr>
                <w:sz w:val="20"/>
                <w:szCs w:val="20"/>
              </w:rPr>
              <w:t xml:space="preserve"> 0,02 1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таблетка утром натощак.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Отмена 1</w:t>
            </w:r>
            <w:r w:rsidRPr="003D505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.02 </w:t>
            </w:r>
            <w:r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Corinfari</w:t>
            </w:r>
            <w:r>
              <w:rPr>
                <w:sz w:val="20"/>
                <w:szCs w:val="20"/>
              </w:rPr>
              <w:t xml:space="preserve"> 0,01 2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таблетки 4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раза в день.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Отмена 05.02.    </w:t>
            </w:r>
            <w:r>
              <w:rPr>
                <w:sz w:val="20"/>
                <w:szCs w:val="20"/>
                <w:u w:val="single"/>
              </w:rPr>
              <w:t>31.01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ЭКГ(в палате) </w:t>
            </w:r>
          </w:p>
          <w:p w:rsidR="001A3197" w:rsidRDefault="009D2E16" w:rsidP="009D2E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01.02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Реакция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Васермана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u w:val="single"/>
              </w:rPr>
              <w:t>02.02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Посев мочи на стерильность. Общий анализ крови и количество тромбоцитов. Анализ кала 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я\г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  <w:p w:rsidR="009D2E16" w:rsidRDefault="009D2E16" w:rsidP="009D2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04.02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Проба по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Зимницкому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</w:tr>
      <w:tr w:rsidR="009D2E16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197" w:rsidRDefault="009D2E16" w:rsidP="009D2E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05.02.02</w:t>
            </w:r>
          </w:p>
          <w:p w:rsidR="001A3197" w:rsidRDefault="009D2E16" w:rsidP="009D2E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</w:rPr>
              <w:t xml:space="preserve">  36,6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</w:p>
          <w:p w:rsidR="001A3197" w:rsidRDefault="009D2E16" w:rsidP="009D2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АД  180</w:t>
            </w:r>
            <w:r>
              <w:rPr>
                <w:sz w:val="20"/>
                <w:szCs w:val="20"/>
              </w:rPr>
              <w:t>/100</w:t>
            </w:r>
          </w:p>
          <w:p w:rsidR="001A3197" w:rsidRDefault="009D2E16" w:rsidP="009D2E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ЧДД  20 </w:t>
            </w:r>
          </w:p>
          <w:p w:rsidR="001A3197" w:rsidRDefault="009D2E16" w:rsidP="009D2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Пульс 100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 мин.    </w:t>
            </w:r>
          </w:p>
          <w:p w:rsidR="001A3197" w:rsidRPr="001A3197" w:rsidRDefault="001A3197" w:rsidP="001A3197">
            <w:pPr>
              <w:rPr>
                <w:sz w:val="20"/>
                <w:szCs w:val="20"/>
              </w:rPr>
            </w:pPr>
          </w:p>
          <w:p w:rsidR="001A3197" w:rsidRPr="001A3197" w:rsidRDefault="001A3197" w:rsidP="001A3197">
            <w:pPr>
              <w:rPr>
                <w:sz w:val="20"/>
                <w:szCs w:val="20"/>
              </w:rPr>
            </w:pPr>
          </w:p>
          <w:p w:rsidR="001A3197" w:rsidRPr="001A3197" w:rsidRDefault="001A3197" w:rsidP="001A3197">
            <w:pPr>
              <w:rPr>
                <w:sz w:val="20"/>
                <w:szCs w:val="20"/>
              </w:rPr>
            </w:pPr>
          </w:p>
          <w:p w:rsidR="001A3197" w:rsidRPr="001A3197" w:rsidRDefault="001A3197" w:rsidP="001A3197">
            <w:pPr>
              <w:rPr>
                <w:sz w:val="20"/>
                <w:szCs w:val="20"/>
              </w:rPr>
            </w:pPr>
          </w:p>
          <w:p w:rsidR="001A3197" w:rsidRPr="001A3197" w:rsidRDefault="001A3197" w:rsidP="001A3197">
            <w:pPr>
              <w:rPr>
                <w:sz w:val="20"/>
                <w:szCs w:val="20"/>
              </w:rPr>
            </w:pPr>
          </w:p>
          <w:p w:rsidR="001A3197" w:rsidRPr="001A3197" w:rsidRDefault="001A3197" w:rsidP="001A3197">
            <w:pPr>
              <w:rPr>
                <w:sz w:val="20"/>
                <w:szCs w:val="20"/>
              </w:rPr>
            </w:pPr>
          </w:p>
          <w:p w:rsidR="001A3197" w:rsidRPr="001A3197" w:rsidRDefault="001A3197" w:rsidP="001A3197">
            <w:pPr>
              <w:rPr>
                <w:sz w:val="20"/>
                <w:szCs w:val="20"/>
              </w:rPr>
            </w:pPr>
          </w:p>
          <w:p w:rsidR="001A3197" w:rsidRPr="001A3197" w:rsidRDefault="001A3197" w:rsidP="001A3197">
            <w:pPr>
              <w:rPr>
                <w:sz w:val="20"/>
                <w:szCs w:val="20"/>
              </w:rPr>
            </w:pPr>
          </w:p>
          <w:p w:rsidR="009D2E16" w:rsidRDefault="009D2E16" w:rsidP="001A3197">
            <w:pPr>
              <w:jc w:val="center"/>
              <w:rPr>
                <w:sz w:val="20"/>
                <w:szCs w:val="20"/>
              </w:rPr>
            </w:pPr>
          </w:p>
          <w:p w:rsidR="001A3197" w:rsidRPr="001A3197" w:rsidRDefault="001A3197" w:rsidP="001A3197">
            <w:pPr>
              <w:jc w:val="center"/>
              <w:rPr>
                <w:sz w:val="20"/>
                <w:szCs w:val="20"/>
              </w:rPr>
            </w:pPr>
          </w:p>
          <w:p w:rsidR="001A3197" w:rsidRPr="001A3197" w:rsidRDefault="001A3197" w:rsidP="001A3197">
            <w:pPr>
              <w:rPr>
                <w:sz w:val="20"/>
                <w:szCs w:val="20"/>
              </w:rPr>
            </w:pPr>
          </w:p>
          <w:p w:rsidR="001A3197" w:rsidRPr="001A3197" w:rsidRDefault="001A3197" w:rsidP="001A3197">
            <w:pPr>
              <w:rPr>
                <w:sz w:val="20"/>
                <w:szCs w:val="20"/>
              </w:rPr>
            </w:pPr>
          </w:p>
          <w:p w:rsidR="001A3197" w:rsidRPr="001A3197" w:rsidRDefault="001A3197" w:rsidP="001A3197">
            <w:pPr>
              <w:rPr>
                <w:sz w:val="20"/>
                <w:szCs w:val="20"/>
              </w:rPr>
            </w:pPr>
          </w:p>
          <w:p w:rsidR="001A3197" w:rsidRPr="001A3197" w:rsidRDefault="001A3197" w:rsidP="001A3197">
            <w:pPr>
              <w:rPr>
                <w:sz w:val="20"/>
                <w:szCs w:val="20"/>
              </w:rPr>
            </w:pPr>
          </w:p>
          <w:p w:rsidR="001A3197" w:rsidRDefault="001A3197" w:rsidP="001A3197">
            <w:pPr>
              <w:rPr>
                <w:sz w:val="20"/>
                <w:szCs w:val="20"/>
              </w:rPr>
            </w:pPr>
          </w:p>
          <w:p w:rsidR="00640105" w:rsidRDefault="00640105" w:rsidP="001A3197">
            <w:pPr>
              <w:rPr>
                <w:sz w:val="20"/>
                <w:szCs w:val="20"/>
              </w:rPr>
            </w:pPr>
          </w:p>
          <w:p w:rsidR="00640105" w:rsidRDefault="00640105" w:rsidP="001A3197">
            <w:pPr>
              <w:rPr>
                <w:sz w:val="20"/>
                <w:szCs w:val="20"/>
              </w:rPr>
            </w:pPr>
          </w:p>
          <w:p w:rsidR="00640105" w:rsidRDefault="00640105" w:rsidP="001A3197">
            <w:pPr>
              <w:rPr>
                <w:sz w:val="20"/>
                <w:szCs w:val="20"/>
              </w:rPr>
            </w:pPr>
          </w:p>
          <w:p w:rsidR="00640105" w:rsidRDefault="00640105" w:rsidP="001A3197">
            <w:pPr>
              <w:rPr>
                <w:sz w:val="20"/>
                <w:szCs w:val="20"/>
              </w:rPr>
            </w:pPr>
          </w:p>
          <w:p w:rsidR="00640105" w:rsidRDefault="00640105" w:rsidP="001A3197">
            <w:pPr>
              <w:rPr>
                <w:sz w:val="20"/>
                <w:szCs w:val="20"/>
              </w:rPr>
            </w:pPr>
          </w:p>
          <w:p w:rsidR="00640105" w:rsidRDefault="00640105" w:rsidP="001A3197">
            <w:pPr>
              <w:rPr>
                <w:sz w:val="20"/>
                <w:szCs w:val="20"/>
              </w:rPr>
            </w:pPr>
          </w:p>
          <w:p w:rsidR="00640105" w:rsidRDefault="00640105" w:rsidP="001A3197">
            <w:pPr>
              <w:rPr>
                <w:sz w:val="20"/>
                <w:szCs w:val="20"/>
              </w:rPr>
            </w:pPr>
          </w:p>
          <w:p w:rsidR="002031AB" w:rsidRDefault="002031AB" w:rsidP="001A3197">
            <w:pPr>
              <w:rPr>
                <w:sz w:val="20"/>
                <w:szCs w:val="20"/>
              </w:rPr>
            </w:pPr>
          </w:p>
          <w:p w:rsidR="002031AB" w:rsidRDefault="002031AB" w:rsidP="001A3197">
            <w:pPr>
              <w:rPr>
                <w:sz w:val="20"/>
                <w:szCs w:val="20"/>
              </w:rPr>
            </w:pPr>
          </w:p>
          <w:p w:rsidR="002031AB" w:rsidRDefault="002031AB" w:rsidP="001A3197">
            <w:pPr>
              <w:rPr>
                <w:sz w:val="20"/>
                <w:szCs w:val="20"/>
              </w:rPr>
            </w:pPr>
          </w:p>
          <w:p w:rsidR="00640105" w:rsidRDefault="00640105" w:rsidP="001A3197">
            <w:pPr>
              <w:rPr>
                <w:sz w:val="20"/>
                <w:szCs w:val="20"/>
              </w:rPr>
            </w:pPr>
          </w:p>
          <w:p w:rsidR="00640105" w:rsidRPr="001A3197" w:rsidRDefault="00640105" w:rsidP="001A3197">
            <w:pPr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E16" w:rsidRDefault="009D2E16" w:rsidP="009D2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Жалобы: характер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головных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болей как и прежде,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головокружение в покое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покачивание при ходьбе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неспокойный сон,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появилась одышка при подъеме на 2 этаж. Объективно: дыхание жесткое везикулярное</w:t>
            </w:r>
            <w:r>
              <w:rPr>
                <w:sz w:val="20"/>
                <w:szCs w:val="20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сердечные тоны ясные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ритмичные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акцент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тона  на аорте. Пальпация живота безболезненная. Стул и диурез в норме. </w:t>
            </w:r>
            <w:r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197" w:rsidRDefault="009D2E16" w:rsidP="009D2E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диета (стол №10). </w:t>
            </w:r>
          </w:p>
          <w:p w:rsidR="001A3197" w:rsidRDefault="009D2E16" w:rsidP="009D2E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Enalaprili</w:t>
            </w:r>
            <w:r>
              <w:rPr>
                <w:sz w:val="20"/>
                <w:szCs w:val="20"/>
              </w:rPr>
              <w:t xml:space="preserve"> 0,01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по1 т. 2 раза в сутки.</w:t>
            </w:r>
          </w:p>
          <w:p w:rsidR="001A3197" w:rsidRDefault="009D2E16" w:rsidP="009D2E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Hypothiazidi</w:t>
            </w:r>
            <w:r>
              <w:rPr>
                <w:sz w:val="20"/>
                <w:szCs w:val="20"/>
              </w:rPr>
              <w:t xml:space="preserve"> 0,02 1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таблетка утром натощак.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Отмена 10.02. </w:t>
            </w:r>
            <w:r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Corinfari</w:t>
            </w:r>
            <w:r>
              <w:rPr>
                <w:sz w:val="20"/>
                <w:szCs w:val="20"/>
              </w:rPr>
              <w:t xml:space="preserve"> 0,01 2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таблетки 4 в 7</w:t>
            </w:r>
            <w:r>
              <w:rPr>
                <w:sz w:val="20"/>
                <w:szCs w:val="20"/>
              </w:rPr>
              <w:t xml:space="preserve">,12,18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часов. .Отмена 14.02. Т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Corinfari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retardi</w:t>
            </w:r>
            <w:r>
              <w:rPr>
                <w:sz w:val="20"/>
                <w:szCs w:val="20"/>
              </w:rPr>
              <w:t xml:space="preserve"> 0,02 1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таблетка в 23 часа </w:t>
            </w:r>
          </w:p>
          <w:p w:rsidR="009D2E16" w:rsidRDefault="009D2E16" w:rsidP="009D2E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Aspirini</w:t>
            </w:r>
            <w:r>
              <w:rPr>
                <w:sz w:val="20"/>
                <w:szCs w:val="20"/>
              </w:rPr>
              <w:t xml:space="preserve"> 0,5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 1\3 таблетки после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завтрака.Отмена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12.02.. </w:t>
            </w:r>
            <w:r>
              <w:rPr>
                <w:sz w:val="20"/>
                <w:szCs w:val="20"/>
                <w:u w:val="single"/>
              </w:rPr>
              <w:t xml:space="preserve">05.02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Проба по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Ничепоренко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Проба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Реберга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  <w:p w:rsidR="001A3197" w:rsidRDefault="001A3197" w:rsidP="009D2E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1A3197" w:rsidRDefault="001A3197" w:rsidP="009D2E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1A3197" w:rsidRDefault="001A3197" w:rsidP="009D2E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1A3197" w:rsidRDefault="001A3197" w:rsidP="009D2E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1A3197" w:rsidRDefault="001A3197" w:rsidP="009D2E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1A3197" w:rsidRDefault="001A3197" w:rsidP="009D2E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1A3197" w:rsidRDefault="001A3197" w:rsidP="009D2E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1A3197" w:rsidRDefault="001A3197" w:rsidP="009D2E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1A3197" w:rsidRDefault="001A3197" w:rsidP="009D2E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1A3197" w:rsidRDefault="001A3197" w:rsidP="009D2E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1A3197" w:rsidRDefault="001A3197" w:rsidP="009D2E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1A3197" w:rsidRDefault="001A3197" w:rsidP="009D2E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1A3197" w:rsidRDefault="001A3197" w:rsidP="009D2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</w:tr>
      <w:tr w:rsidR="009D2E16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197" w:rsidRDefault="009D2E16" w:rsidP="009D2E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07.02.02</w:t>
            </w:r>
          </w:p>
          <w:p w:rsidR="001A3197" w:rsidRDefault="009D2E16" w:rsidP="009D2E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</w:rPr>
              <w:t xml:space="preserve">   36,7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</w:p>
          <w:p w:rsidR="001A3197" w:rsidRDefault="009D2E16" w:rsidP="009D2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 в 9 00 утра 180/11</w:t>
            </w:r>
            <w:r>
              <w:rPr>
                <w:sz w:val="20"/>
                <w:szCs w:val="20"/>
              </w:rPr>
              <w:t xml:space="preserve">0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После принятия 1 т. </w:t>
            </w:r>
            <w:r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Enalaprili</w:t>
            </w:r>
            <w:r>
              <w:rPr>
                <w:sz w:val="20"/>
                <w:szCs w:val="20"/>
              </w:rPr>
              <w:t xml:space="preserve"> 0,01 130/90</w:t>
            </w:r>
          </w:p>
          <w:p w:rsidR="001A3197" w:rsidRDefault="009D2E16" w:rsidP="009D2E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ЧДД  20 </w:t>
            </w:r>
          </w:p>
          <w:p w:rsidR="009D2E16" w:rsidRDefault="009D2E16" w:rsidP="009D2E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Пульс 92 в мин.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E16" w:rsidRDefault="009D2E16" w:rsidP="009D2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Жалобы: во время повышения АД и на пике усиление головных болей, головокружение,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потемнение в глазах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Одышка уменьшилась. Объективно: дыхание жесткое везикулярное</w:t>
            </w:r>
            <w:r>
              <w:rPr>
                <w:sz w:val="20"/>
                <w:szCs w:val="20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сердечные тоны ясные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ритмичные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акцент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тона  на аорте. Симптом поколачивания отрицателен с обеих сторон. Живот  мягкий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безболезненный. Все отправления в норме.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197" w:rsidRDefault="009D2E16" w:rsidP="009D2E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диета (стол №10).</w:t>
            </w:r>
          </w:p>
          <w:p w:rsidR="001A3197" w:rsidRDefault="009D2E16" w:rsidP="009D2E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Enalaprili</w:t>
            </w:r>
            <w:r>
              <w:rPr>
                <w:sz w:val="20"/>
                <w:szCs w:val="20"/>
              </w:rPr>
              <w:t xml:space="preserve"> 0,01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по1 т. 2 раза в сутки. </w:t>
            </w:r>
          </w:p>
          <w:p w:rsidR="001A3197" w:rsidRDefault="009D2E16" w:rsidP="009D2E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Hypothiazidi</w:t>
            </w:r>
            <w:r>
              <w:rPr>
                <w:sz w:val="20"/>
                <w:szCs w:val="20"/>
              </w:rPr>
              <w:t xml:space="preserve"> 0,02 1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таблетка утром натощак. </w:t>
            </w:r>
          </w:p>
          <w:p w:rsidR="001A3197" w:rsidRDefault="009D2E16" w:rsidP="009D2E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Corinfari</w:t>
            </w:r>
            <w:r>
              <w:rPr>
                <w:sz w:val="20"/>
                <w:szCs w:val="20"/>
              </w:rPr>
              <w:t xml:space="preserve"> 0,01 2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таблетки  в 7</w:t>
            </w:r>
            <w:r>
              <w:rPr>
                <w:sz w:val="20"/>
                <w:szCs w:val="20"/>
              </w:rPr>
              <w:t xml:space="preserve">,12,18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часов. .Отмена 14.02. Т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Corinfari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retardi</w:t>
            </w:r>
            <w:r>
              <w:rPr>
                <w:sz w:val="20"/>
                <w:szCs w:val="20"/>
              </w:rPr>
              <w:t xml:space="preserve"> 0,02 1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таблетка в 23 часа </w:t>
            </w:r>
          </w:p>
          <w:p w:rsidR="001A3197" w:rsidRDefault="009D2E16" w:rsidP="009D2E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Aspirini</w:t>
            </w:r>
            <w:r>
              <w:rPr>
                <w:sz w:val="20"/>
                <w:szCs w:val="20"/>
              </w:rPr>
              <w:t xml:space="preserve"> 0,5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 1\3 таблетки после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завтрака.Отмена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12.02. </w:t>
            </w:r>
            <w:r w:rsidRPr="003D5052">
              <w:rPr>
                <w:sz w:val="20"/>
                <w:szCs w:val="20"/>
                <w:u w:val="single"/>
              </w:rPr>
              <w:t xml:space="preserve">06.02 </w:t>
            </w:r>
            <w:r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Phenazpami</w:t>
            </w:r>
            <w:r>
              <w:rPr>
                <w:sz w:val="20"/>
                <w:szCs w:val="20"/>
              </w:rPr>
              <w:t xml:space="preserve"> 0,01 1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таблетка на ночь.</w:t>
            </w:r>
          </w:p>
          <w:p w:rsidR="009D2E16" w:rsidRDefault="009D2E16" w:rsidP="009D2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 xml:space="preserve">09.02. </w:t>
            </w:r>
            <w:r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Capoteni</w:t>
            </w:r>
            <w:r>
              <w:rPr>
                <w:sz w:val="20"/>
                <w:szCs w:val="20"/>
              </w:rPr>
              <w:t xml:space="preserve"> 0,025 1\2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таблетки под язык разово. </w:t>
            </w:r>
            <w:r>
              <w:rPr>
                <w:sz w:val="20"/>
                <w:szCs w:val="20"/>
                <w:lang w:val="en-US"/>
              </w:rPr>
              <w:t>Sol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Furosemidi</w:t>
            </w:r>
            <w:r>
              <w:rPr>
                <w:sz w:val="20"/>
                <w:szCs w:val="20"/>
              </w:rPr>
              <w:t xml:space="preserve"> 2,0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внутримышечно 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разово. </w:t>
            </w:r>
            <w:r>
              <w:rPr>
                <w:sz w:val="20"/>
                <w:szCs w:val="20"/>
                <w:u w:val="single"/>
              </w:rPr>
              <w:t xml:space="preserve">10.02 </w:t>
            </w:r>
            <w:r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Hypothiazidi</w:t>
            </w:r>
            <w:r>
              <w:rPr>
                <w:sz w:val="20"/>
                <w:szCs w:val="20"/>
              </w:rPr>
              <w:t xml:space="preserve"> 0,025 1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таблетка утром натощак. Отменить с 14.02 временно.  </w:t>
            </w:r>
          </w:p>
        </w:tc>
      </w:tr>
      <w:tr w:rsidR="009D2E16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197" w:rsidRDefault="009D2E16" w:rsidP="009D2E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D505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.02.02</w:t>
            </w:r>
          </w:p>
          <w:p w:rsidR="001A3197" w:rsidRDefault="009D2E16" w:rsidP="009D2E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</w:rPr>
              <w:t xml:space="preserve">   36,5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 </w:t>
            </w:r>
          </w:p>
          <w:p w:rsidR="001A3197" w:rsidRDefault="009D2E16" w:rsidP="009D2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 160/10</w:t>
            </w:r>
            <w:r>
              <w:rPr>
                <w:sz w:val="20"/>
                <w:szCs w:val="20"/>
              </w:rPr>
              <w:t xml:space="preserve">0 </w:t>
            </w:r>
          </w:p>
          <w:p w:rsidR="001A3197" w:rsidRDefault="009D2E16" w:rsidP="009D2E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ЧДД  18 </w:t>
            </w:r>
          </w:p>
          <w:p w:rsidR="009D2E16" w:rsidRDefault="009D2E16" w:rsidP="009D2E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Пульс 90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 мин. 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E16" w:rsidRDefault="009D2E16" w:rsidP="009D2E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Жалобы: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на головокружение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неуверенную 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покачивающую  походку. Одышки нет. Головные боли ослабились. 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Аппетит хороший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улучшение общего самочувствия. Объективно: дыхание жесткое везикулярное</w:t>
            </w:r>
            <w:r>
              <w:rPr>
                <w:sz w:val="20"/>
                <w:szCs w:val="20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сердечные тоны ясные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ритмичные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акцент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тона  на аорте. Симптом поколачивания отрицателен с обеих сторон. Стул и диурез в норме.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197" w:rsidRDefault="009D2E16" w:rsidP="009D2E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диета (стол №10).</w:t>
            </w:r>
          </w:p>
          <w:p w:rsidR="001A3197" w:rsidRDefault="009D2E16" w:rsidP="009D2E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Enalaprili</w:t>
            </w:r>
            <w:r>
              <w:rPr>
                <w:sz w:val="20"/>
                <w:szCs w:val="20"/>
              </w:rPr>
              <w:t xml:space="preserve"> 0,01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по1 т. 2 раза в сутки.</w:t>
            </w:r>
          </w:p>
          <w:p w:rsidR="001A3197" w:rsidRDefault="009D2E16" w:rsidP="009D2E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Hypothiazidi</w:t>
            </w:r>
            <w:r>
              <w:rPr>
                <w:sz w:val="20"/>
                <w:szCs w:val="20"/>
              </w:rPr>
              <w:t xml:space="preserve"> 0,025 1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таблетка утром натощак.</w:t>
            </w:r>
            <w:r w:rsidR="001A3197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Отменит</w:t>
            </w:r>
            <w:r w:rsidR="001A3197">
              <w:rPr>
                <w:rFonts w:ascii="Times New Roman CYR" w:hAnsi="Times New Roman CYR" w:cs="Times New Roman CYR"/>
                <w:sz w:val="20"/>
                <w:szCs w:val="20"/>
              </w:rPr>
              <w:t>ь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 14.02 временно. </w:t>
            </w:r>
          </w:p>
          <w:p w:rsidR="001A3197" w:rsidRDefault="009D2E16" w:rsidP="009D2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Corinfari</w:t>
            </w:r>
            <w:r>
              <w:rPr>
                <w:sz w:val="20"/>
                <w:szCs w:val="20"/>
              </w:rPr>
              <w:t xml:space="preserve"> 0,01 2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таблетки 4 в 7</w:t>
            </w:r>
            <w:r>
              <w:rPr>
                <w:sz w:val="20"/>
                <w:szCs w:val="20"/>
              </w:rPr>
              <w:t xml:space="preserve">,12,18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часов. .Отмена 14.02. Т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Corinfari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retardi</w:t>
            </w:r>
            <w:r>
              <w:rPr>
                <w:sz w:val="20"/>
                <w:szCs w:val="20"/>
              </w:rPr>
              <w:t xml:space="preserve"> 0,02 1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таблетка в 23 часа </w:t>
            </w:r>
          </w:p>
          <w:p w:rsidR="001A3197" w:rsidRDefault="001A3197" w:rsidP="009D2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9D2E16">
              <w:rPr>
                <w:sz w:val="20"/>
                <w:szCs w:val="20"/>
              </w:rPr>
              <w:t>.</w:t>
            </w:r>
            <w:r w:rsidR="009D2E16">
              <w:rPr>
                <w:sz w:val="20"/>
                <w:szCs w:val="20"/>
                <w:lang w:val="en-US"/>
              </w:rPr>
              <w:t>Aspirini</w:t>
            </w:r>
            <w:r w:rsidR="009D2E16">
              <w:rPr>
                <w:sz w:val="20"/>
                <w:szCs w:val="20"/>
              </w:rPr>
              <w:t xml:space="preserve"> 0,5 </w:t>
            </w:r>
            <w:r w:rsidR="009D2E16">
              <w:rPr>
                <w:rFonts w:ascii="Times New Roman CYR" w:hAnsi="Times New Roman CYR" w:cs="Times New Roman CYR"/>
                <w:sz w:val="20"/>
                <w:szCs w:val="20"/>
              </w:rPr>
              <w:t>по 1\3 таблетки после завтрака.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="00974FE8">
              <w:rPr>
                <w:rFonts w:ascii="Times New Roman CYR" w:hAnsi="Times New Roman CYR" w:cs="Times New Roman CYR"/>
                <w:sz w:val="20"/>
                <w:szCs w:val="20"/>
              </w:rPr>
              <w:t>Отмена 31.05</w:t>
            </w:r>
            <w:r w:rsidR="009D2E16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</w:p>
          <w:p w:rsidR="001A3197" w:rsidRDefault="009D2E16" w:rsidP="009D2E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12.02</w:t>
            </w:r>
            <w:r w:rsidR="001A3197">
              <w:rPr>
                <w:sz w:val="20"/>
                <w:szCs w:val="20"/>
                <w:u w:val="single"/>
              </w:rPr>
              <w:t xml:space="preserve">  </w:t>
            </w:r>
            <w:r>
              <w:rPr>
                <w:sz w:val="20"/>
                <w:szCs w:val="20"/>
                <w:lang w:val="en-US"/>
              </w:rPr>
              <w:t>Sol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Urografini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внутривенно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струйно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медленно.</w:t>
            </w:r>
          </w:p>
          <w:p w:rsidR="001A3197" w:rsidRDefault="009D2E16" w:rsidP="009D2E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Sol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Thiosulfati</w:t>
            </w:r>
            <w:r>
              <w:rPr>
                <w:sz w:val="20"/>
                <w:szCs w:val="20"/>
              </w:rPr>
              <w:t xml:space="preserve"> 30% - 1,0</w:t>
            </w:r>
            <w:r>
              <w:rPr>
                <w:sz w:val="20"/>
                <w:szCs w:val="20"/>
                <w:lang w:val="en-US"/>
              </w:rPr>
              <w:t>ml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Внутривенно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струйно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</w:p>
          <w:p w:rsidR="001A3197" w:rsidRDefault="009D2E16" w:rsidP="009D2E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12.02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УЗИ органов брюшной полости.</w:t>
            </w:r>
          </w:p>
          <w:p w:rsidR="009D2E16" w:rsidRDefault="009D2E16" w:rsidP="009D2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13.02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УЗИ простаты.          </w:t>
            </w:r>
          </w:p>
        </w:tc>
      </w:tr>
      <w:tr w:rsidR="009D2E16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197" w:rsidRDefault="009D2E16" w:rsidP="009D2E16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14.02.02 </w:t>
            </w:r>
          </w:p>
          <w:p w:rsidR="001A3197" w:rsidRDefault="009D2E16" w:rsidP="009D2E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</w:rPr>
              <w:t xml:space="preserve">   36,6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 </w:t>
            </w:r>
          </w:p>
          <w:p w:rsidR="001A3197" w:rsidRDefault="009D2E16" w:rsidP="009D2E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АД 135/90 </w:t>
            </w:r>
          </w:p>
          <w:p w:rsidR="001A3197" w:rsidRDefault="009D2E16" w:rsidP="009D2E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ЧДД  18</w:t>
            </w:r>
          </w:p>
          <w:p w:rsidR="009D2E16" w:rsidRDefault="009D2E16" w:rsidP="009D2E16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Пульс 80 в мин.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E16" w:rsidRDefault="009D2E16" w:rsidP="009D2E16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  <w:u w:val="single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Состояние удовлетворительное Жалобы: на головокружение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неуверенную 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покачивающую  походку. Одышки нет. Головной боли нет. Сон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нормализовался.</w:t>
            </w:r>
            <w:r>
              <w:rPr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Объективно: дыхание жесткое везикулярное</w:t>
            </w:r>
            <w:r>
              <w:rPr>
                <w:sz w:val="20"/>
                <w:szCs w:val="20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сердечные тоны ясные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ритмичные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акцент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тона  на аорте. Симптом поколачивания отрицателен с обеих сторон. Стул и диурез в</w:t>
            </w:r>
            <w:r w:rsidR="00640105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="00640105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proofErr w:type="spellEnd"/>
            <w:r w:rsidR="00640105">
              <w:rPr>
                <w:rFonts w:ascii="Times New Roman CYR" w:hAnsi="Times New Roman CYR" w:cs="Times New Roman CYR"/>
                <w:sz w:val="20"/>
                <w:szCs w:val="20"/>
              </w:rPr>
              <w:t xml:space="preserve"> норме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197" w:rsidRDefault="009D2E16" w:rsidP="009D2E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диета (стол №10). </w:t>
            </w:r>
            <w:r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Enalaprili</w:t>
            </w:r>
            <w:r>
              <w:rPr>
                <w:sz w:val="20"/>
                <w:szCs w:val="20"/>
              </w:rPr>
              <w:t xml:space="preserve"> 0,01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по1 т. 2 раза в сутки. </w:t>
            </w:r>
          </w:p>
          <w:p w:rsidR="001A3197" w:rsidRDefault="009D2E16" w:rsidP="009D2E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Corinfari</w:t>
            </w:r>
            <w:r>
              <w:rPr>
                <w:sz w:val="20"/>
                <w:szCs w:val="20"/>
              </w:rPr>
              <w:t xml:space="preserve"> 0,01 2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таблетки 4 в 7</w:t>
            </w:r>
            <w:r>
              <w:rPr>
                <w:sz w:val="20"/>
                <w:szCs w:val="20"/>
              </w:rPr>
              <w:t xml:space="preserve">,12,18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часов. .Отмена 14.02. Т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Corinfari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retardi</w:t>
            </w:r>
            <w:r>
              <w:rPr>
                <w:sz w:val="20"/>
                <w:szCs w:val="20"/>
              </w:rPr>
              <w:t xml:space="preserve"> 0,02 1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таблетка в 23 часа </w:t>
            </w:r>
          </w:p>
          <w:p w:rsidR="009D2E16" w:rsidRDefault="009D2E16" w:rsidP="009D2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Atenololi</w:t>
            </w:r>
            <w:r>
              <w:rPr>
                <w:sz w:val="20"/>
                <w:szCs w:val="20"/>
              </w:rPr>
              <w:t xml:space="preserve"> 0,05 1\2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таблетки 2 раза в сутки.  </w:t>
            </w:r>
            <w:r>
              <w:rPr>
                <w:sz w:val="20"/>
                <w:szCs w:val="20"/>
                <w:u w:val="single"/>
              </w:rPr>
              <w:t xml:space="preserve"> </w:t>
            </w:r>
          </w:p>
        </w:tc>
      </w:tr>
    </w:tbl>
    <w:p w:rsidR="009D2E16" w:rsidRDefault="009D2E16" w:rsidP="00640105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A3197" w:rsidRDefault="001A3197" w:rsidP="009D2E1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40105" w:rsidRDefault="001A3197" w:rsidP="009D2E1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</w:t>
      </w:r>
      <w:r w:rsidR="00595981">
        <w:rPr>
          <w:b/>
          <w:bCs/>
          <w:sz w:val="28"/>
          <w:szCs w:val="28"/>
        </w:rPr>
        <w:t xml:space="preserve">         </w:t>
      </w:r>
    </w:p>
    <w:p w:rsidR="00640105" w:rsidRDefault="00640105" w:rsidP="009D2E1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40105" w:rsidRDefault="00640105" w:rsidP="009D2E1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40105" w:rsidRDefault="00640105" w:rsidP="009D2E1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D2E16" w:rsidRPr="001A3197" w:rsidRDefault="00640105" w:rsidP="009D2E1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Обоснова</w:t>
      </w:r>
      <w:r w:rsidR="009D2E16">
        <w:rPr>
          <w:rFonts w:ascii="Times New Roman CYR" w:hAnsi="Times New Roman CYR" w:cs="Times New Roman CYR"/>
          <w:b/>
          <w:bCs/>
          <w:sz w:val="28"/>
          <w:szCs w:val="28"/>
        </w:rPr>
        <w:t>ние диагноза.</w:t>
      </w:r>
    </w:p>
    <w:p w:rsidR="009D2E16" w:rsidRDefault="009D2E16" w:rsidP="009D2E16">
      <w:pPr>
        <w:widowControl w:val="0"/>
        <w:autoSpaceDE w:val="0"/>
        <w:autoSpaceDN w:val="0"/>
        <w:adjustRightInd w:val="0"/>
      </w:pPr>
    </w:p>
    <w:p w:rsidR="009D2E16" w:rsidRDefault="009D2E16" w:rsidP="009D2E16">
      <w:pPr>
        <w:widowControl w:val="0"/>
        <w:autoSpaceDE w:val="0"/>
        <w:autoSpaceDN w:val="0"/>
        <w:adjustRightInd w:val="0"/>
      </w:pPr>
      <w:r>
        <w:rPr>
          <w:rFonts w:ascii="Times New Roman CYR" w:hAnsi="Times New Roman CYR" w:cs="Times New Roman CYR"/>
        </w:rPr>
        <w:t>Основное заболевание</w:t>
      </w:r>
      <w:r>
        <w:t xml:space="preserve"> : </w:t>
      </w:r>
      <w:r>
        <w:rPr>
          <w:rFonts w:ascii="Times New Roman CYR" w:hAnsi="Times New Roman CYR" w:cs="Times New Roman CYR"/>
        </w:rPr>
        <w:t xml:space="preserve">Гипертоническая болезнь </w:t>
      </w:r>
      <w:r>
        <w:rPr>
          <w:lang w:val="en-US"/>
        </w:rPr>
        <w:t>II</w:t>
      </w:r>
      <w:r>
        <w:t xml:space="preserve"> </w:t>
      </w:r>
      <w:r>
        <w:rPr>
          <w:rFonts w:ascii="Times New Roman CYR" w:hAnsi="Times New Roman CYR" w:cs="Times New Roman CYR"/>
        </w:rPr>
        <w:t xml:space="preserve">стадия </w:t>
      </w:r>
      <w:r>
        <w:rPr>
          <w:lang w:val="en-US"/>
        </w:rPr>
        <w:t>III</w:t>
      </w:r>
      <w:r>
        <w:t xml:space="preserve"> </w:t>
      </w:r>
      <w:r>
        <w:rPr>
          <w:rFonts w:ascii="Times New Roman CYR" w:hAnsi="Times New Roman CYR" w:cs="Times New Roman CYR"/>
        </w:rPr>
        <w:t>степень</w:t>
      </w:r>
      <w:r>
        <w:t xml:space="preserve">, </w:t>
      </w:r>
      <w:r>
        <w:rPr>
          <w:rFonts w:ascii="Times New Roman CYR" w:hAnsi="Times New Roman CYR" w:cs="Times New Roman CYR"/>
        </w:rPr>
        <w:t xml:space="preserve">риск сердечно-сосудистых осложнений </w:t>
      </w:r>
      <w:r>
        <w:rPr>
          <w:lang w:val="en-US"/>
        </w:rPr>
        <w:t>IV</w:t>
      </w:r>
      <w:r>
        <w:t xml:space="preserve"> </w:t>
      </w:r>
      <w:r>
        <w:rPr>
          <w:rFonts w:ascii="Times New Roman CYR" w:hAnsi="Times New Roman CYR" w:cs="Times New Roman CYR"/>
        </w:rPr>
        <w:t>степени.</w:t>
      </w:r>
      <w:r>
        <w:t xml:space="preserve"> </w:t>
      </w:r>
      <w:r>
        <w:rPr>
          <w:rFonts w:ascii="Times New Roman CYR" w:hAnsi="Times New Roman CYR" w:cs="Times New Roman CYR"/>
        </w:rPr>
        <w:t>Гипертоническое сердце Н</w:t>
      </w:r>
      <w:r>
        <w:rPr>
          <w:vertAlign w:val="subscript"/>
        </w:rPr>
        <w:t>1.</w:t>
      </w:r>
    </w:p>
    <w:p w:rsidR="009D2E16" w:rsidRDefault="009D2E16" w:rsidP="009D2E16">
      <w:pPr>
        <w:widowControl w:val="0"/>
        <w:autoSpaceDE w:val="0"/>
        <w:autoSpaceDN w:val="0"/>
        <w:adjustRightInd w:val="0"/>
      </w:pPr>
      <w:r>
        <w:rPr>
          <w:rFonts w:ascii="Times New Roman CYR" w:hAnsi="Times New Roman CYR" w:cs="Times New Roman CYR"/>
        </w:rPr>
        <w:t xml:space="preserve">Диагноз основывается на </w:t>
      </w:r>
      <w:r w:rsidRPr="003D5052">
        <w:t>:</w:t>
      </w:r>
    </w:p>
    <w:p w:rsidR="009D2E16" w:rsidRPr="003D5052" w:rsidRDefault="009D2E16" w:rsidP="009D2E16">
      <w:pPr>
        <w:widowControl w:val="0"/>
        <w:autoSpaceDE w:val="0"/>
        <w:autoSpaceDN w:val="0"/>
        <w:adjustRightInd w:val="0"/>
      </w:pPr>
      <w:r>
        <w:t xml:space="preserve"> </w:t>
      </w:r>
      <w:r>
        <w:rPr>
          <w:rFonts w:ascii="Times New Roman CYR" w:hAnsi="Times New Roman CYR" w:cs="Times New Roman CYR"/>
        </w:rPr>
        <w:t xml:space="preserve">Субъективные данные </w:t>
      </w:r>
      <w:r>
        <w:t>:</w:t>
      </w:r>
    </w:p>
    <w:p w:rsidR="009D2E16" w:rsidRDefault="009D2E16" w:rsidP="009D2E16">
      <w:pPr>
        <w:widowControl w:val="0"/>
        <w:autoSpaceDE w:val="0"/>
        <w:autoSpaceDN w:val="0"/>
        <w:adjustRightInd w:val="0"/>
      </w:pPr>
      <w:r>
        <w:t xml:space="preserve">- </w:t>
      </w:r>
      <w:r>
        <w:rPr>
          <w:rFonts w:ascii="Times New Roman CYR" w:hAnsi="Times New Roman CYR" w:cs="Times New Roman CYR"/>
        </w:rPr>
        <w:t xml:space="preserve">головные боли практически постоянные </w:t>
      </w:r>
      <w:r>
        <w:t xml:space="preserve">, </w:t>
      </w:r>
      <w:r>
        <w:rPr>
          <w:rFonts w:ascii="Times New Roman CYR" w:hAnsi="Times New Roman CYR" w:cs="Times New Roman CYR"/>
        </w:rPr>
        <w:t>сдавливающего или распирающего характера в височной области</w:t>
      </w:r>
      <w:r>
        <w:t xml:space="preserve"> </w:t>
      </w:r>
      <w:r>
        <w:rPr>
          <w:rFonts w:ascii="Times New Roman CYR" w:hAnsi="Times New Roman CYR" w:cs="Times New Roman CYR"/>
        </w:rPr>
        <w:t>с обеих сторон</w:t>
      </w:r>
      <w:r>
        <w:t xml:space="preserve">, </w:t>
      </w:r>
      <w:r>
        <w:rPr>
          <w:rFonts w:ascii="Times New Roman CYR" w:hAnsi="Times New Roman CYR" w:cs="Times New Roman CYR"/>
        </w:rPr>
        <w:t xml:space="preserve">без  иррадиации </w:t>
      </w:r>
      <w:r>
        <w:t xml:space="preserve">, </w:t>
      </w:r>
      <w:r>
        <w:rPr>
          <w:rFonts w:ascii="Times New Roman CYR" w:hAnsi="Times New Roman CYR" w:cs="Times New Roman CYR"/>
        </w:rPr>
        <w:t xml:space="preserve">возникающую при физической нагрузке ( работа в поле ) и после эмоциональных переживаний ( ссоры с женой ). Головную боль ничем не купировал </w:t>
      </w:r>
      <w:r>
        <w:t xml:space="preserve">, </w:t>
      </w:r>
      <w:r>
        <w:rPr>
          <w:rFonts w:ascii="Times New Roman CYR" w:hAnsi="Times New Roman CYR" w:cs="Times New Roman CYR"/>
        </w:rPr>
        <w:t>проходила самостоятельно</w:t>
      </w:r>
      <w:r>
        <w:t xml:space="preserve"> </w:t>
      </w:r>
      <w:r>
        <w:rPr>
          <w:rFonts w:ascii="Times New Roman CYR" w:hAnsi="Times New Roman CYR" w:cs="Times New Roman CYR"/>
        </w:rPr>
        <w:t>через 1,5-2часа в покое</w:t>
      </w:r>
      <w:r>
        <w:t xml:space="preserve">.    </w:t>
      </w:r>
    </w:p>
    <w:p w:rsidR="009D2E16" w:rsidRDefault="009D2E16" w:rsidP="009D2E1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 xml:space="preserve">головокружение при ходьбе и в покое </w:t>
      </w:r>
    </w:p>
    <w:p w:rsidR="009D2E16" w:rsidRDefault="009D2E16" w:rsidP="009D2E1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покачивание при ходьбе</w:t>
      </w:r>
    </w:p>
    <w:p w:rsidR="009D2E16" w:rsidRDefault="009D2E16" w:rsidP="009D2E1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мелькание мушек перед глазами</w:t>
      </w:r>
    </w:p>
    <w:p w:rsidR="009D2E16" w:rsidRDefault="009D2E16" w:rsidP="009D2E1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ощущение учащенного сердцебиения</w:t>
      </w:r>
      <w:r>
        <w:t xml:space="preserve"> </w:t>
      </w:r>
      <w:r>
        <w:rPr>
          <w:rFonts w:ascii="Times New Roman CYR" w:hAnsi="Times New Roman CYR" w:cs="Times New Roman CYR"/>
        </w:rPr>
        <w:t xml:space="preserve">как при физической нагрузке </w:t>
      </w:r>
      <w:r>
        <w:t xml:space="preserve">, </w:t>
      </w:r>
      <w:r>
        <w:rPr>
          <w:rFonts w:ascii="Times New Roman CYR" w:hAnsi="Times New Roman CYR" w:cs="Times New Roman CYR"/>
        </w:rPr>
        <w:t>так и в покое</w:t>
      </w: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 xml:space="preserve">повышение артериального давления до 160\100 мм </w:t>
      </w:r>
      <w:proofErr w:type="spellStart"/>
      <w:r>
        <w:rPr>
          <w:rFonts w:ascii="Times New Roman CYR" w:hAnsi="Times New Roman CYR" w:cs="Times New Roman CYR"/>
        </w:rPr>
        <w:t>рт.ст</w:t>
      </w:r>
      <w:proofErr w:type="spellEnd"/>
      <w:r>
        <w:rPr>
          <w:rFonts w:ascii="Times New Roman CYR" w:hAnsi="Times New Roman CYR" w:cs="Times New Roman CYR"/>
        </w:rPr>
        <w:t>.( 1999-2000 год)</w:t>
      </w:r>
      <w:r>
        <w:t xml:space="preserve">; </w:t>
      </w:r>
      <w:r>
        <w:rPr>
          <w:rFonts w:ascii="Times New Roman CYR" w:hAnsi="Times New Roman CYR" w:cs="Times New Roman CYR"/>
        </w:rPr>
        <w:t>рабочее давление 120\80</w:t>
      </w:r>
      <w:r>
        <w:t xml:space="preserve"> </w:t>
      </w:r>
      <w:r>
        <w:rPr>
          <w:rFonts w:ascii="Times New Roman CYR" w:hAnsi="Times New Roman CYR" w:cs="Times New Roman CYR"/>
        </w:rPr>
        <w:t xml:space="preserve">мм </w:t>
      </w:r>
      <w:proofErr w:type="spellStart"/>
      <w:r>
        <w:rPr>
          <w:rFonts w:ascii="Times New Roman CYR" w:hAnsi="Times New Roman CYR" w:cs="Times New Roman CYR"/>
        </w:rPr>
        <w:t>рт.ст</w:t>
      </w:r>
      <w:proofErr w:type="spellEnd"/>
      <w:r>
        <w:t xml:space="preserve">; </w:t>
      </w:r>
      <w:r>
        <w:rPr>
          <w:rFonts w:ascii="Times New Roman CYR" w:hAnsi="Times New Roman CYR" w:cs="Times New Roman CYR"/>
        </w:rPr>
        <w:t xml:space="preserve">в 2000 году давление от 140-160\90-100 мм </w:t>
      </w:r>
      <w:proofErr w:type="spellStart"/>
      <w:r>
        <w:rPr>
          <w:rFonts w:ascii="Times New Roman CYR" w:hAnsi="Times New Roman CYR" w:cs="Times New Roman CYR"/>
        </w:rPr>
        <w:t>рт</w:t>
      </w:r>
      <w:proofErr w:type="spellEnd"/>
      <w:r>
        <w:rPr>
          <w:rFonts w:ascii="Times New Roman CYR" w:hAnsi="Times New Roman CYR" w:cs="Times New Roman CYR"/>
        </w:rPr>
        <w:t>. ст. ощущал( появлялись головные боли).</w:t>
      </w:r>
    </w:p>
    <w:p w:rsidR="009D2E16" w:rsidRDefault="009D2E16" w:rsidP="009D2E1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одышка смешанного характера</w:t>
      </w:r>
      <w:r>
        <w:t xml:space="preserve">, </w:t>
      </w:r>
      <w:r>
        <w:rPr>
          <w:rFonts w:ascii="Times New Roman CYR" w:hAnsi="Times New Roman CYR" w:cs="Times New Roman CYR"/>
        </w:rPr>
        <w:t xml:space="preserve">возникающая при умеренной физической нагрузке ( подъем на 2 этаж ) </w:t>
      </w: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</w:pPr>
      <w:r>
        <w:rPr>
          <w:rFonts w:ascii="Times New Roman CYR" w:hAnsi="Times New Roman CYR" w:cs="Times New Roman CYR"/>
        </w:rPr>
        <w:t xml:space="preserve">Гипертоническая болезнь </w:t>
      </w:r>
      <w:r>
        <w:rPr>
          <w:lang w:val="en-US"/>
        </w:rPr>
        <w:t>II</w:t>
      </w:r>
      <w:r>
        <w:t xml:space="preserve"> </w:t>
      </w:r>
      <w:r>
        <w:rPr>
          <w:rFonts w:ascii="Times New Roman CYR" w:hAnsi="Times New Roman CYR" w:cs="Times New Roman CYR"/>
        </w:rPr>
        <w:t>стадии установлена на основании</w:t>
      </w:r>
      <w:r>
        <w:t xml:space="preserve"> </w:t>
      </w:r>
      <w:r>
        <w:rPr>
          <w:rFonts w:ascii="Times New Roman CYR" w:hAnsi="Times New Roman CYR" w:cs="Times New Roman CYR"/>
        </w:rPr>
        <w:t xml:space="preserve">признаков поражения органов </w:t>
      </w:r>
      <w:proofErr w:type="spellStart"/>
      <w:r>
        <w:rPr>
          <w:rFonts w:ascii="Times New Roman CYR" w:hAnsi="Times New Roman CYR" w:cs="Times New Roman CYR"/>
        </w:rPr>
        <w:t>мишений</w:t>
      </w:r>
      <w:proofErr w:type="spellEnd"/>
      <w:r>
        <w:rPr>
          <w:rFonts w:ascii="Times New Roman CYR" w:hAnsi="Times New Roman CYR" w:cs="Times New Roman CYR"/>
        </w:rPr>
        <w:t xml:space="preserve"> </w:t>
      </w:r>
      <w:r>
        <w:t>:</w:t>
      </w:r>
    </w:p>
    <w:p w:rsidR="009D2E16" w:rsidRDefault="009D2E16" w:rsidP="009D2E16">
      <w:pPr>
        <w:widowControl w:val="0"/>
        <w:autoSpaceDE w:val="0"/>
        <w:autoSpaceDN w:val="0"/>
        <w:adjustRightInd w:val="0"/>
      </w:pPr>
      <w:r>
        <w:t xml:space="preserve">- </w:t>
      </w:r>
      <w:r>
        <w:rPr>
          <w:rFonts w:ascii="Times New Roman CYR" w:hAnsi="Times New Roman CYR" w:cs="Times New Roman CYR"/>
        </w:rPr>
        <w:t xml:space="preserve">наличия гипертрофии левого желудочка ( подтверждена </w:t>
      </w:r>
      <w:proofErr w:type="spellStart"/>
      <w:r>
        <w:rPr>
          <w:rFonts w:ascii="Times New Roman CYR" w:hAnsi="Times New Roman CYR" w:cs="Times New Roman CYR"/>
        </w:rPr>
        <w:t>электрокардиографически</w:t>
      </w:r>
      <w:proofErr w:type="spellEnd"/>
      <w:r>
        <w:t xml:space="preserve">: </w:t>
      </w:r>
      <w:r>
        <w:rPr>
          <w:rFonts w:ascii="Times New Roman CYR" w:hAnsi="Times New Roman CYR" w:cs="Times New Roman CYR"/>
        </w:rPr>
        <w:t xml:space="preserve">увеличение амплитуды зубца R в </w:t>
      </w:r>
      <w:r>
        <w:rPr>
          <w:lang w:val="en-US"/>
        </w:rPr>
        <w:t>V</w:t>
      </w:r>
      <w:r>
        <w:rPr>
          <w:vertAlign w:val="subscript"/>
        </w:rPr>
        <w:t xml:space="preserve">5-6  </w:t>
      </w:r>
      <w:r>
        <w:rPr>
          <w:rFonts w:ascii="Times New Roman CYR" w:hAnsi="Times New Roman CYR" w:cs="Times New Roman CYR"/>
        </w:rPr>
        <w:t>до 32мм, депрессия сегмента ST в левых грудных отведениях , и деформация зубца Т в</w:t>
      </w:r>
      <w:r>
        <w:t xml:space="preserve"> </w:t>
      </w:r>
      <w:r>
        <w:rPr>
          <w:lang w:val="en-US"/>
        </w:rPr>
        <w:t>V</w:t>
      </w:r>
      <w:r>
        <w:rPr>
          <w:vertAlign w:val="subscript"/>
        </w:rPr>
        <w:t xml:space="preserve">5-6  </w:t>
      </w:r>
      <w:r>
        <w:t xml:space="preserve"> )</w:t>
      </w: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 xml:space="preserve">акцент </w:t>
      </w:r>
      <w:r>
        <w:rPr>
          <w:lang w:val="en-US"/>
        </w:rPr>
        <w:t>II</w:t>
      </w:r>
      <w:r>
        <w:t xml:space="preserve"> </w:t>
      </w:r>
      <w:r>
        <w:rPr>
          <w:rFonts w:ascii="Times New Roman CYR" w:hAnsi="Times New Roman CYR" w:cs="Times New Roman CYR"/>
        </w:rPr>
        <w:t xml:space="preserve">тона над аортой ( подтвержден </w:t>
      </w:r>
      <w:proofErr w:type="spellStart"/>
      <w:r>
        <w:rPr>
          <w:rFonts w:ascii="Times New Roman CYR" w:hAnsi="Times New Roman CYR" w:cs="Times New Roman CYR"/>
        </w:rPr>
        <w:t>аускультативно</w:t>
      </w:r>
      <w:proofErr w:type="spellEnd"/>
      <w:r>
        <w:rPr>
          <w:rFonts w:ascii="Times New Roman CYR" w:hAnsi="Times New Roman CYR" w:cs="Times New Roman CYR"/>
        </w:rPr>
        <w:t xml:space="preserve"> )</w:t>
      </w: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 xml:space="preserve">пульс повышенного наполнения и напряжения. АД 185\115 мм </w:t>
      </w:r>
      <w:proofErr w:type="spellStart"/>
      <w:r>
        <w:rPr>
          <w:rFonts w:ascii="Times New Roman CYR" w:hAnsi="Times New Roman CYR" w:cs="Times New Roman CYR"/>
        </w:rPr>
        <w:t>рт.ст</w:t>
      </w:r>
      <w:proofErr w:type="spellEnd"/>
      <w:r>
        <w:rPr>
          <w:rFonts w:ascii="Times New Roman CYR" w:hAnsi="Times New Roman CYR" w:cs="Times New Roman CYR"/>
        </w:rPr>
        <w:t>.</w:t>
      </w:r>
    </w:p>
    <w:p w:rsidR="009D2E16" w:rsidRDefault="009D2E16" w:rsidP="009D2E16">
      <w:pPr>
        <w:widowControl w:val="0"/>
        <w:autoSpaceDE w:val="0"/>
        <w:autoSpaceDN w:val="0"/>
        <w:adjustRightInd w:val="0"/>
      </w:pPr>
      <w:r>
        <w:rPr>
          <w:rFonts w:ascii="Times New Roman CYR" w:hAnsi="Times New Roman CYR" w:cs="Times New Roman CYR"/>
        </w:rPr>
        <w:t xml:space="preserve">Инструментальные данные </w:t>
      </w:r>
      <w:r>
        <w:t>:</w:t>
      </w: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ЭКГ </w:t>
      </w:r>
      <w:r>
        <w:t xml:space="preserve">: </w:t>
      </w:r>
      <w:r>
        <w:rPr>
          <w:rFonts w:ascii="Times New Roman CYR" w:hAnsi="Times New Roman CYR" w:cs="Times New Roman CYR"/>
        </w:rPr>
        <w:t xml:space="preserve">Нормальное положение электрической оси сердца(угол </w:t>
      </w:r>
      <w:proofErr w:type="spellStart"/>
      <w:r>
        <w:rPr>
          <w:sz w:val="32"/>
          <w:szCs w:val="32"/>
        </w:rPr>
        <w:t>α</w:t>
      </w:r>
      <w:proofErr w:type="spellEnd"/>
      <w:r>
        <w:rPr>
          <w:sz w:val="32"/>
          <w:szCs w:val="32"/>
        </w:rPr>
        <w:t xml:space="preserve"> </w:t>
      </w:r>
      <w:r>
        <w:t>= 43</w:t>
      </w:r>
      <w:r>
        <w:rPr>
          <w:rFonts w:ascii="Times New Roman CYR" w:hAnsi="Times New Roman CYR" w:cs="Times New Roman CYR"/>
          <w:vertAlign w:val="superscript"/>
        </w:rPr>
        <w:t>о</w:t>
      </w:r>
      <w:r>
        <w:t xml:space="preserve">). </w:t>
      </w:r>
      <w:r>
        <w:rPr>
          <w:rFonts w:ascii="Times New Roman CYR" w:hAnsi="Times New Roman CYR" w:cs="Times New Roman CYR"/>
        </w:rPr>
        <w:t xml:space="preserve">Ритм </w:t>
      </w:r>
      <w:proofErr w:type="spellStart"/>
      <w:r>
        <w:rPr>
          <w:rFonts w:ascii="Times New Roman CYR" w:hAnsi="Times New Roman CYR" w:cs="Times New Roman CYR"/>
        </w:rPr>
        <w:t>синусовый</w:t>
      </w:r>
      <w:proofErr w:type="spellEnd"/>
      <w:r>
        <w:rPr>
          <w:rFonts w:ascii="Times New Roman CYR" w:hAnsi="Times New Roman CYR" w:cs="Times New Roman CYR"/>
        </w:rPr>
        <w:t xml:space="preserve"> (93 удара в минуту). Гипертрофия левого желудочка с его перегрузкой.</w:t>
      </w: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Также для более точной верификации стадии гипертонической болезни необходим осмотр глазного дна</w:t>
      </w:r>
      <w:r>
        <w:t xml:space="preserve"> </w:t>
      </w:r>
      <w:r>
        <w:rPr>
          <w:rFonts w:ascii="Times New Roman CYR" w:hAnsi="Times New Roman CYR" w:cs="Times New Roman CYR"/>
        </w:rPr>
        <w:t>и проведение УЗИ сердца.</w:t>
      </w: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lang w:val="en-US"/>
        </w:rPr>
        <w:t>III</w:t>
      </w:r>
      <w:r>
        <w:t xml:space="preserve"> </w:t>
      </w:r>
      <w:r>
        <w:rPr>
          <w:rFonts w:ascii="Times New Roman CYR" w:hAnsi="Times New Roman CYR" w:cs="Times New Roman CYR"/>
        </w:rPr>
        <w:t xml:space="preserve">степень гипертонической болезни устанавливается на основании повышения систолического артериального давления выше 160 мм </w:t>
      </w:r>
      <w:proofErr w:type="spellStart"/>
      <w:r>
        <w:rPr>
          <w:rFonts w:ascii="Times New Roman CYR" w:hAnsi="Times New Roman CYR" w:cs="Times New Roman CYR"/>
        </w:rPr>
        <w:t>рт.ст</w:t>
      </w:r>
      <w:proofErr w:type="spellEnd"/>
      <w:r>
        <w:rPr>
          <w:rFonts w:ascii="Times New Roman CYR" w:hAnsi="Times New Roman CYR" w:cs="Times New Roman CYR"/>
        </w:rPr>
        <w:t xml:space="preserve">. и </w:t>
      </w:r>
      <w:proofErr w:type="spellStart"/>
      <w:r>
        <w:rPr>
          <w:rFonts w:ascii="Times New Roman CYR" w:hAnsi="Times New Roman CYR" w:cs="Times New Roman CYR"/>
        </w:rPr>
        <w:t>диастолического</w:t>
      </w:r>
      <w:proofErr w:type="spellEnd"/>
      <w:r>
        <w:rPr>
          <w:rFonts w:ascii="Times New Roman CYR" w:hAnsi="Times New Roman CYR" w:cs="Times New Roman CYR"/>
        </w:rPr>
        <w:t xml:space="preserve"> выше 100 мм </w:t>
      </w:r>
      <w:proofErr w:type="spellStart"/>
      <w:r>
        <w:rPr>
          <w:rFonts w:ascii="Times New Roman CYR" w:hAnsi="Times New Roman CYR" w:cs="Times New Roman CYR"/>
        </w:rPr>
        <w:t>рт.ст</w:t>
      </w:r>
      <w:proofErr w:type="spellEnd"/>
      <w:r>
        <w:rPr>
          <w:rFonts w:ascii="Times New Roman CYR" w:hAnsi="Times New Roman CYR" w:cs="Times New Roman CYR"/>
        </w:rPr>
        <w:t>.</w:t>
      </w: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</w:pPr>
      <w:r>
        <w:rPr>
          <w:lang w:val="en-US"/>
        </w:rPr>
        <w:t>III</w:t>
      </w:r>
      <w:r>
        <w:t xml:space="preserve"> </w:t>
      </w:r>
      <w:r>
        <w:rPr>
          <w:rFonts w:ascii="Times New Roman CYR" w:hAnsi="Times New Roman CYR" w:cs="Times New Roman CYR"/>
        </w:rPr>
        <w:t xml:space="preserve">степень риска сердечно-сосудистых осложнений устанавливается по наличию факторов риска. У моего пациента 2 фактора риска </w:t>
      </w:r>
      <w:r>
        <w:t xml:space="preserve">: </w:t>
      </w:r>
      <w:r>
        <w:rPr>
          <w:rFonts w:ascii="Times New Roman CYR" w:hAnsi="Times New Roman CYR" w:cs="Times New Roman CYR"/>
        </w:rPr>
        <w:t>артериальная гипертензия III степени</w:t>
      </w:r>
      <w:r>
        <w:t xml:space="preserve"> ; </w:t>
      </w:r>
      <w:r>
        <w:rPr>
          <w:rFonts w:ascii="Times New Roman CYR" w:hAnsi="Times New Roman CYR" w:cs="Times New Roman CYR"/>
        </w:rPr>
        <w:t xml:space="preserve">курение в течении 10 лет ( на данный момент 5 лет не курит ) </w:t>
      </w:r>
      <w:r>
        <w:t xml:space="preserve">. </w:t>
      </w: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То есть </w:t>
      </w:r>
      <w:r>
        <w:t xml:space="preserve"> </w:t>
      </w:r>
      <w:r>
        <w:rPr>
          <w:rFonts w:ascii="Times New Roman CYR" w:hAnsi="Times New Roman CYR" w:cs="Times New Roman CYR"/>
        </w:rPr>
        <w:t>высокий риск сердечно сосудистых осложнений.</w:t>
      </w: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Гипертоническое сердце Н</w:t>
      </w:r>
      <w:r>
        <w:rPr>
          <w:vertAlign w:val="subscript"/>
        </w:rPr>
        <w:t xml:space="preserve">1  </w:t>
      </w:r>
      <w:r>
        <w:t xml:space="preserve"> </w:t>
      </w:r>
      <w:r>
        <w:rPr>
          <w:rFonts w:ascii="Times New Roman CYR" w:hAnsi="Times New Roman CYR" w:cs="Times New Roman CYR"/>
        </w:rPr>
        <w:t>было установлено на основании жалоб пациента на</w:t>
      </w:r>
    </w:p>
    <w:p w:rsidR="009D2E16" w:rsidRDefault="009D2E16" w:rsidP="009D2E1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одышку смешанного характера</w:t>
      </w:r>
      <w:r>
        <w:t xml:space="preserve">, </w:t>
      </w:r>
      <w:r>
        <w:rPr>
          <w:rFonts w:ascii="Times New Roman CYR" w:hAnsi="Times New Roman CYR" w:cs="Times New Roman CYR"/>
        </w:rPr>
        <w:t>возникающую при умеренной физической нагрузке (подъем на 2 этаж). Объективно была выявлена</w:t>
      </w:r>
      <w:r>
        <w:t xml:space="preserve"> </w:t>
      </w:r>
      <w:r>
        <w:rPr>
          <w:rFonts w:ascii="Times New Roman CYR" w:hAnsi="Times New Roman CYR" w:cs="Times New Roman CYR"/>
        </w:rPr>
        <w:t>тахикардия</w:t>
      </w:r>
      <w:r>
        <w:t xml:space="preserve">, </w:t>
      </w:r>
      <w:r>
        <w:rPr>
          <w:rFonts w:ascii="Times New Roman CYR" w:hAnsi="Times New Roman CYR" w:cs="Times New Roman CYR"/>
        </w:rPr>
        <w:t xml:space="preserve">неадекватная физической нагрузке(при ходьбе по отделению приблизительно на 50-70 метров , пульс изменился с 85 до 110 ударов в минуту).  </w:t>
      </w: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40105" w:rsidRDefault="00640105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40105" w:rsidRDefault="00640105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Артериальное давление повышалось максимально до 280\150 мм </w:t>
      </w:r>
      <w:proofErr w:type="spellStart"/>
      <w:r>
        <w:rPr>
          <w:rFonts w:ascii="Times New Roman CYR" w:hAnsi="Times New Roman CYR" w:cs="Times New Roman CYR"/>
        </w:rPr>
        <w:t>рт</w:t>
      </w:r>
      <w:proofErr w:type="spellEnd"/>
      <w:r>
        <w:rPr>
          <w:rFonts w:ascii="Times New Roman CYR" w:hAnsi="Times New Roman CYR" w:cs="Times New Roman CYR"/>
        </w:rPr>
        <w:t xml:space="preserve">. ст. </w:t>
      </w:r>
      <w:r>
        <w:t xml:space="preserve">, </w:t>
      </w:r>
      <w:r>
        <w:rPr>
          <w:rFonts w:ascii="Times New Roman CYR" w:hAnsi="Times New Roman CYR" w:cs="Times New Roman CYR"/>
        </w:rPr>
        <w:t xml:space="preserve">стойкого повышения артериального давления выше 180\110 мм </w:t>
      </w:r>
      <w:proofErr w:type="spellStart"/>
      <w:r>
        <w:rPr>
          <w:rFonts w:ascii="Times New Roman CYR" w:hAnsi="Times New Roman CYR" w:cs="Times New Roman CYR"/>
        </w:rPr>
        <w:t>рт</w:t>
      </w:r>
      <w:proofErr w:type="spellEnd"/>
      <w:r>
        <w:rPr>
          <w:rFonts w:ascii="Times New Roman CYR" w:hAnsi="Times New Roman CYR" w:cs="Times New Roman CYR"/>
        </w:rPr>
        <w:t>. ст. не было.</w:t>
      </w: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Гипотензивная терапия эффективна. За последние 2 года был один криз (со слов больного)</w:t>
      </w:r>
      <w:r>
        <w:t xml:space="preserve">; </w:t>
      </w:r>
      <w:r>
        <w:rPr>
          <w:rFonts w:ascii="Times New Roman CYR" w:hAnsi="Times New Roman CYR" w:cs="Times New Roman CYR"/>
        </w:rPr>
        <w:t xml:space="preserve">по описанию протекал по </w:t>
      </w:r>
      <w:r>
        <w:rPr>
          <w:lang w:val="en-US"/>
        </w:rPr>
        <w:t>I</w:t>
      </w:r>
      <w:r>
        <w:t xml:space="preserve"> </w:t>
      </w:r>
      <w:r>
        <w:rPr>
          <w:rFonts w:ascii="Times New Roman CYR" w:hAnsi="Times New Roman CYR" w:cs="Times New Roman CYR"/>
        </w:rPr>
        <w:t>типу по</w:t>
      </w:r>
      <w:r>
        <w:t xml:space="preserve"> </w:t>
      </w:r>
      <w:proofErr w:type="spellStart"/>
      <w:r>
        <w:rPr>
          <w:rFonts w:ascii="Times New Roman CYR" w:hAnsi="Times New Roman CYR" w:cs="Times New Roman CYR"/>
        </w:rPr>
        <w:t>Ратнеру</w:t>
      </w:r>
      <w:proofErr w:type="spellEnd"/>
      <w:r>
        <w:rPr>
          <w:rFonts w:ascii="Times New Roman CYR" w:hAnsi="Times New Roman CYR" w:cs="Times New Roman CYR"/>
        </w:rPr>
        <w:t xml:space="preserve"> </w:t>
      </w:r>
      <w:r>
        <w:t xml:space="preserve">: </w:t>
      </w:r>
      <w:r>
        <w:rPr>
          <w:rFonts w:ascii="Times New Roman CYR" w:hAnsi="Times New Roman CYR" w:cs="Times New Roman CYR"/>
        </w:rPr>
        <w:t>быстрое начало</w:t>
      </w:r>
      <w:r>
        <w:t xml:space="preserve"> (</w:t>
      </w:r>
      <w:r>
        <w:rPr>
          <w:rFonts w:ascii="Times New Roman CYR" w:hAnsi="Times New Roman CYR" w:cs="Times New Roman CYR"/>
        </w:rPr>
        <w:t>в течении 10-15 минут)</w:t>
      </w:r>
      <w:r>
        <w:t xml:space="preserve">, </w:t>
      </w:r>
      <w:r>
        <w:rPr>
          <w:rFonts w:ascii="Times New Roman CYR" w:hAnsi="Times New Roman CYR" w:cs="Times New Roman CYR"/>
        </w:rPr>
        <w:t>высокий рост артериального давления</w:t>
      </w:r>
      <w:r>
        <w:t xml:space="preserve"> (</w:t>
      </w:r>
      <w:r>
        <w:rPr>
          <w:rFonts w:ascii="Times New Roman CYR" w:hAnsi="Times New Roman CYR" w:cs="Times New Roman CYR"/>
        </w:rPr>
        <w:t xml:space="preserve">до 280\150мм </w:t>
      </w:r>
      <w:proofErr w:type="spellStart"/>
      <w:r>
        <w:rPr>
          <w:rFonts w:ascii="Times New Roman CYR" w:hAnsi="Times New Roman CYR" w:cs="Times New Roman CYR"/>
        </w:rPr>
        <w:t>рт.ст</w:t>
      </w:r>
      <w:proofErr w:type="spellEnd"/>
      <w:r>
        <w:rPr>
          <w:rFonts w:ascii="Times New Roman CYR" w:hAnsi="Times New Roman CYR" w:cs="Times New Roman CYR"/>
        </w:rPr>
        <w:t>.)</w:t>
      </w:r>
      <w:r>
        <w:t xml:space="preserve">, </w:t>
      </w:r>
      <w:r>
        <w:rPr>
          <w:rFonts w:ascii="Times New Roman CYR" w:hAnsi="Times New Roman CYR" w:cs="Times New Roman CYR"/>
        </w:rPr>
        <w:t>сильная головная боль</w:t>
      </w:r>
      <w:r>
        <w:t xml:space="preserve">, </w:t>
      </w:r>
      <w:r>
        <w:rPr>
          <w:rFonts w:ascii="Times New Roman CYR" w:hAnsi="Times New Roman CYR" w:cs="Times New Roman CYR"/>
        </w:rPr>
        <w:t>учащенное сердцебиение</w:t>
      </w:r>
      <w:r>
        <w:t xml:space="preserve">; </w:t>
      </w:r>
      <w:r>
        <w:rPr>
          <w:rFonts w:ascii="Times New Roman CYR" w:hAnsi="Times New Roman CYR" w:cs="Times New Roman CYR"/>
        </w:rPr>
        <w:t>криз длился около 3 часов.</w:t>
      </w: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Диагноз был установлен после исключения следующих заболеваний сопровождающихся повышением артериального давления : </w:t>
      </w:r>
      <w:proofErr w:type="spellStart"/>
      <w:r>
        <w:rPr>
          <w:rFonts w:ascii="Times New Roman CYR" w:hAnsi="Times New Roman CYR" w:cs="Times New Roman CYR"/>
        </w:rPr>
        <w:t>нефрогенной</w:t>
      </w:r>
      <w:proofErr w:type="spellEnd"/>
      <w:r>
        <w:rPr>
          <w:rFonts w:ascii="Times New Roman CYR" w:hAnsi="Times New Roman CYR" w:cs="Times New Roman CYR"/>
        </w:rPr>
        <w:t xml:space="preserve"> (почечной) гипертензии , эндокринной гипертензии , нейрогенной гипертензии , гемодинамической гипертензии. </w:t>
      </w: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</w:pPr>
      <w:r>
        <w:rPr>
          <w:rFonts w:ascii="Times New Roman CYR" w:hAnsi="Times New Roman CYR" w:cs="Times New Roman CYR"/>
        </w:rPr>
        <w:t xml:space="preserve">Сопутствующие заболевания </w:t>
      </w:r>
      <w:r>
        <w:t>:</w:t>
      </w:r>
    </w:p>
    <w:p w:rsidR="009D2E16" w:rsidRDefault="009D2E16" w:rsidP="009D2E16">
      <w:pPr>
        <w:widowControl w:val="0"/>
        <w:autoSpaceDE w:val="0"/>
        <w:autoSpaceDN w:val="0"/>
        <w:adjustRightInd w:val="0"/>
      </w:pPr>
      <w:r>
        <w:t xml:space="preserve"> </w:t>
      </w:r>
      <w:r>
        <w:rPr>
          <w:rFonts w:ascii="Times New Roman CYR" w:hAnsi="Times New Roman CYR" w:cs="Times New Roman CYR"/>
        </w:rPr>
        <w:t xml:space="preserve">Диагноз мочекаменной болезни </w:t>
      </w:r>
      <w:r>
        <w:t xml:space="preserve">, </w:t>
      </w:r>
      <w:r>
        <w:rPr>
          <w:rFonts w:ascii="Times New Roman CYR" w:hAnsi="Times New Roman CYR" w:cs="Times New Roman CYR"/>
        </w:rPr>
        <w:t xml:space="preserve">камень левой почки ставится на основании </w:t>
      </w:r>
      <w:r>
        <w:t>:</w:t>
      </w: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t xml:space="preserve"> </w:t>
      </w:r>
      <w:r>
        <w:rPr>
          <w:rFonts w:ascii="Times New Roman CYR" w:hAnsi="Times New Roman CYR" w:cs="Times New Roman CYR"/>
        </w:rPr>
        <w:t>Анамнеза</w:t>
      </w:r>
      <w:r>
        <w:t xml:space="preserve">: </w:t>
      </w:r>
      <w:r>
        <w:rPr>
          <w:rFonts w:ascii="Times New Roman CYR" w:hAnsi="Times New Roman CYR" w:cs="Times New Roman CYR"/>
        </w:rPr>
        <w:t>в 1992 году появились боли ноющего характера в области поясницы</w:t>
      </w:r>
      <w:r>
        <w:t xml:space="preserve">, </w:t>
      </w:r>
      <w:r>
        <w:rPr>
          <w:rFonts w:ascii="Times New Roman CYR" w:hAnsi="Times New Roman CYR" w:cs="Times New Roman CYR"/>
        </w:rPr>
        <w:t>было проведено УЗИ органов брюшной полости и поставлен данный диагноз.</w:t>
      </w: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По поводу мочекаменной болезни </w:t>
      </w:r>
      <w:r>
        <w:t xml:space="preserve">, </w:t>
      </w:r>
      <w:r>
        <w:rPr>
          <w:rFonts w:ascii="Times New Roman CYR" w:hAnsi="Times New Roman CYR" w:cs="Times New Roman CYR"/>
        </w:rPr>
        <w:t>камень левой почки</w:t>
      </w:r>
      <w:r>
        <w:t xml:space="preserve">, </w:t>
      </w:r>
      <w:r>
        <w:rPr>
          <w:rFonts w:ascii="Times New Roman CYR" w:hAnsi="Times New Roman CYR" w:cs="Times New Roman CYR"/>
        </w:rPr>
        <w:t>лечения не проводилось так как боль утихла и пациент отказался от лечения по семейным обстоятельствам.</w:t>
      </w: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2002 год</w:t>
      </w:r>
      <w:r>
        <w:t xml:space="preserve">  </w:t>
      </w:r>
      <w:r>
        <w:rPr>
          <w:rFonts w:ascii="Times New Roman CYR" w:hAnsi="Times New Roman CYR" w:cs="Times New Roman CYR"/>
        </w:rPr>
        <w:t>с10 по 13 января из почки вышло 2 камня.</w:t>
      </w: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t xml:space="preserve">11.02.02 </w:t>
      </w:r>
      <w:r>
        <w:rPr>
          <w:rFonts w:ascii="Times New Roman CYR" w:hAnsi="Times New Roman CYR" w:cs="Times New Roman CYR"/>
        </w:rPr>
        <w:t>при проведении УЗИ органов брюшной полости в клиниках СГМУ был обнаружен конкремент в левой почке. Поставлен диагноз</w:t>
      </w:r>
      <w:r w:rsidRPr="003D5052">
        <w:t>:</w:t>
      </w:r>
      <w:r>
        <w:t xml:space="preserve"> </w:t>
      </w:r>
      <w:r>
        <w:rPr>
          <w:rFonts w:ascii="Times New Roman CYR" w:hAnsi="Times New Roman CYR" w:cs="Times New Roman CYR"/>
        </w:rPr>
        <w:t>Мочекаменная болезнь. Конкремент слева.</w:t>
      </w: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Объективно </w:t>
      </w:r>
      <w:r>
        <w:t xml:space="preserve">: </w:t>
      </w:r>
      <w:r>
        <w:rPr>
          <w:rFonts w:ascii="Times New Roman CYR" w:hAnsi="Times New Roman CYR" w:cs="Times New Roman CYR"/>
        </w:rPr>
        <w:t>симптом поколачивания слева положительный.</w:t>
      </w: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</w:pPr>
      <w:r>
        <w:rPr>
          <w:rFonts w:ascii="Times New Roman CYR" w:hAnsi="Times New Roman CYR" w:cs="Times New Roman CYR"/>
        </w:rPr>
        <w:t>Желчнокаменная болезнь. Хронический холецистит</w:t>
      </w:r>
      <w:r>
        <w:t>:</w:t>
      </w: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Диагноз впервые был установлен при проведении УЗИ органов брюшной полости в клиниках СГМУ 11.02.02. Никаких жалоб со стороны печени и желчного пузыря пациент не предъявлял.</w:t>
      </w: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Объективно</w:t>
      </w:r>
      <w:r>
        <w:t xml:space="preserve">: </w:t>
      </w:r>
      <w:r>
        <w:rPr>
          <w:rFonts w:ascii="Times New Roman CYR" w:hAnsi="Times New Roman CYR" w:cs="Times New Roman CYR"/>
        </w:rPr>
        <w:t>пальпация области печени и в точке желчного пузыря безболезненна.</w:t>
      </w:r>
    </w:p>
    <w:p w:rsidR="009D2E16" w:rsidRDefault="009D2E16" w:rsidP="009D2E16">
      <w:pPr>
        <w:widowControl w:val="0"/>
        <w:autoSpaceDE w:val="0"/>
        <w:autoSpaceDN w:val="0"/>
        <w:adjustRightInd w:val="0"/>
      </w:pPr>
      <w:r>
        <w:rPr>
          <w:rFonts w:ascii="Times New Roman CYR" w:hAnsi="Times New Roman CYR" w:cs="Times New Roman CYR"/>
        </w:rPr>
        <w:t xml:space="preserve">Симптомы </w:t>
      </w:r>
      <w:proofErr w:type="spellStart"/>
      <w:r>
        <w:rPr>
          <w:rFonts w:ascii="Times New Roman CYR" w:hAnsi="Times New Roman CYR" w:cs="Times New Roman CYR"/>
        </w:rPr>
        <w:t>Ортнера</w:t>
      </w:r>
      <w:proofErr w:type="spellEnd"/>
      <w:r>
        <w:rPr>
          <w:rFonts w:ascii="Times New Roman CYR" w:hAnsi="Times New Roman CYR" w:cs="Times New Roman CYR"/>
        </w:rPr>
        <w:t xml:space="preserve"> </w:t>
      </w:r>
      <w:r w:rsidRPr="003D5052">
        <w:t>,</w:t>
      </w:r>
      <w:r>
        <w:t xml:space="preserve"> </w:t>
      </w:r>
      <w:proofErr w:type="spellStart"/>
      <w:r>
        <w:rPr>
          <w:rFonts w:ascii="Times New Roman CYR" w:hAnsi="Times New Roman CYR" w:cs="Times New Roman CYR"/>
        </w:rPr>
        <w:t>Кера</w:t>
      </w:r>
      <w:proofErr w:type="spellEnd"/>
      <w:r>
        <w:rPr>
          <w:rFonts w:ascii="Times New Roman CYR" w:hAnsi="Times New Roman CYR" w:cs="Times New Roman CYR"/>
        </w:rPr>
        <w:t xml:space="preserve"> отрицательные. </w:t>
      </w:r>
      <w:r>
        <w:t xml:space="preserve">  </w:t>
      </w:r>
    </w:p>
    <w:p w:rsidR="009D2E16" w:rsidRDefault="009D2E16" w:rsidP="009D2E16">
      <w:pPr>
        <w:widowControl w:val="0"/>
        <w:autoSpaceDE w:val="0"/>
        <w:autoSpaceDN w:val="0"/>
        <w:adjustRightInd w:val="0"/>
      </w:pPr>
    </w:p>
    <w:p w:rsidR="009D2E16" w:rsidRDefault="009D2E16" w:rsidP="009D2E16">
      <w:pPr>
        <w:widowControl w:val="0"/>
        <w:autoSpaceDE w:val="0"/>
        <w:autoSpaceDN w:val="0"/>
        <w:adjustRightInd w:val="0"/>
      </w:pPr>
      <w:r>
        <w:rPr>
          <w:rFonts w:ascii="Times New Roman CYR" w:hAnsi="Times New Roman CYR" w:cs="Times New Roman CYR"/>
        </w:rPr>
        <w:t xml:space="preserve">Хронический </w:t>
      </w:r>
      <w:proofErr w:type="spellStart"/>
      <w:r>
        <w:rPr>
          <w:rFonts w:ascii="Times New Roman CYR" w:hAnsi="Times New Roman CYR" w:cs="Times New Roman CYR"/>
        </w:rPr>
        <w:t>пиелонефрит</w:t>
      </w:r>
      <w:proofErr w:type="spellEnd"/>
      <w:r>
        <w:rPr>
          <w:rFonts w:ascii="Times New Roman CYR" w:hAnsi="Times New Roman CYR" w:cs="Times New Roman CYR"/>
        </w:rPr>
        <w:t xml:space="preserve"> в стадии ремиссии</w:t>
      </w:r>
      <w:r>
        <w:t>.</w:t>
      </w:r>
      <w:r>
        <w:rPr>
          <w:rFonts w:ascii="Times New Roman CYR" w:hAnsi="Times New Roman CYR" w:cs="Times New Roman CYR"/>
        </w:rPr>
        <w:t>ХПН</w:t>
      </w:r>
      <w:r>
        <w:rPr>
          <w:vertAlign w:val="subscript"/>
        </w:rPr>
        <w:t>0</w:t>
      </w:r>
      <w:r>
        <w:t xml:space="preserve"> :</w:t>
      </w: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Данный диагноз был впервые установлен 12.02.02. при проведении внутривенной урографии </w:t>
      </w:r>
      <w:r>
        <w:t xml:space="preserve">: </w:t>
      </w:r>
      <w:r>
        <w:rPr>
          <w:rFonts w:ascii="Times New Roman CYR" w:hAnsi="Times New Roman CYR" w:cs="Times New Roman CYR"/>
        </w:rPr>
        <w:t xml:space="preserve">несколько расширенна </w:t>
      </w:r>
      <w:proofErr w:type="spellStart"/>
      <w:r>
        <w:rPr>
          <w:rFonts w:ascii="Times New Roman CYR" w:hAnsi="Times New Roman CYR" w:cs="Times New Roman CYR"/>
        </w:rPr>
        <w:t>чашечно</w:t>
      </w:r>
      <w:proofErr w:type="spellEnd"/>
      <w:r>
        <w:rPr>
          <w:rFonts w:ascii="Times New Roman CYR" w:hAnsi="Times New Roman CYR" w:cs="Times New Roman CYR"/>
        </w:rPr>
        <w:t>- лоханочная система</w:t>
      </w:r>
      <w:r>
        <w:t xml:space="preserve"> </w:t>
      </w:r>
      <w:r>
        <w:rPr>
          <w:rFonts w:ascii="Times New Roman CYR" w:hAnsi="Times New Roman CYR" w:cs="Times New Roman CYR"/>
        </w:rPr>
        <w:t xml:space="preserve">справа деформирована </w:t>
      </w:r>
      <w:r>
        <w:t>,</w:t>
      </w:r>
      <w:r w:rsidRPr="003D5052">
        <w:t xml:space="preserve"> </w:t>
      </w:r>
      <w:r>
        <w:rPr>
          <w:rFonts w:ascii="Times New Roman CYR" w:hAnsi="Times New Roman CYR" w:cs="Times New Roman CYR"/>
        </w:rPr>
        <w:t xml:space="preserve">шейки чашечек </w:t>
      </w:r>
      <w:proofErr w:type="spellStart"/>
      <w:r>
        <w:rPr>
          <w:rFonts w:ascii="Times New Roman CYR" w:hAnsi="Times New Roman CYR" w:cs="Times New Roman CYR"/>
        </w:rPr>
        <w:t>атоничны</w:t>
      </w:r>
      <w:proofErr w:type="spellEnd"/>
      <w:r>
        <w:rPr>
          <w:rFonts w:ascii="Times New Roman CYR" w:hAnsi="Times New Roman CYR" w:cs="Times New Roman CYR"/>
        </w:rPr>
        <w:t xml:space="preserve"> </w:t>
      </w:r>
      <w:r>
        <w:t xml:space="preserve">, </w:t>
      </w:r>
      <w:r>
        <w:rPr>
          <w:rFonts w:ascii="Times New Roman CYR" w:hAnsi="Times New Roman CYR" w:cs="Times New Roman CYR"/>
        </w:rPr>
        <w:t xml:space="preserve">справа мочеточник расширен.Также были проведены пробы по </w:t>
      </w:r>
      <w:proofErr w:type="spellStart"/>
      <w:r>
        <w:rPr>
          <w:rFonts w:ascii="Times New Roman CYR" w:hAnsi="Times New Roman CYR" w:cs="Times New Roman CYR"/>
        </w:rPr>
        <w:t>Зимницкому</w:t>
      </w:r>
      <w:proofErr w:type="spellEnd"/>
      <w:r>
        <w:rPr>
          <w:rFonts w:ascii="Times New Roman CYR" w:hAnsi="Times New Roman CYR" w:cs="Times New Roman CYR"/>
        </w:rPr>
        <w:t xml:space="preserve"> </w:t>
      </w:r>
      <w:r>
        <w:t xml:space="preserve">, </w:t>
      </w:r>
      <w:r>
        <w:rPr>
          <w:rFonts w:ascii="Times New Roman CYR" w:hAnsi="Times New Roman CYR" w:cs="Times New Roman CYR"/>
        </w:rPr>
        <w:t>Ничипоренко</w:t>
      </w:r>
      <w:r>
        <w:t xml:space="preserve">; </w:t>
      </w:r>
      <w:r>
        <w:rPr>
          <w:rFonts w:ascii="Times New Roman CYR" w:hAnsi="Times New Roman CYR" w:cs="Times New Roman CYR"/>
        </w:rPr>
        <w:t xml:space="preserve">провокационный тест </w:t>
      </w:r>
      <w:r>
        <w:t>;</w:t>
      </w:r>
      <w:r>
        <w:rPr>
          <w:rFonts w:ascii="Times New Roman CYR" w:hAnsi="Times New Roman CYR" w:cs="Times New Roman CYR"/>
        </w:rPr>
        <w:t>бактериологическое исследование мочи. Все исследования и пробы соответствуют нормальным показателям.</w:t>
      </w:r>
    </w:p>
    <w:p w:rsidR="009D2E16" w:rsidRDefault="009D2E16" w:rsidP="009D2E16">
      <w:pPr>
        <w:widowControl w:val="0"/>
        <w:autoSpaceDE w:val="0"/>
        <w:autoSpaceDN w:val="0"/>
        <w:adjustRightInd w:val="0"/>
      </w:pPr>
      <w:r>
        <w:rPr>
          <w:rFonts w:ascii="Times New Roman CYR" w:hAnsi="Times New Roman CYR" w:cs="Times New Roman CYR"/>
        </w:rPr>
        <w:t xml:space="preserve">По фрагменту видимой костной системы </w:t>
      </w:r>
      <w:r>
        <w:t xml:space="preserve">, </w:t>
      </w:r>
      <w:r>
        <w:rPr>
          <w:rFonts w:ascii="Times New Roman CYR" w:hAnsi="Times New Roman CYR" w:cs="Times New Roman CYR"/>
        </w:rPr>
        <w:t xml:space="preserve">тогда же был поставлен диагноз </w:t>
      </w:r>
      <w:r>
        <w:t xml:space="preserve">: </w:t>
      </w:r>
      <w:proofErr w:type="spellStart"/>
      <w:r>
        <w:rPr>
          <w:rFonts w:ascii="Times New Roman CYR" w:hAnsi="Times New Roman CYR" w:cs="Times New Roman CYR"/>
        </w:rPr>
        <w:t>Остеоартроз</w:t>
      </w:r>
      <w:proofErr w:type="spellEnd"/>
      <w:r>
        <w:rPr>
          <w:rFonts w:ascii="Times New Roman CYR" w:hAnsi="Times New Roman CYR" w:cs="Times New Roman CYR"/>
        </w:rPr>
        <w:t xml:space="preserve"> поясничного отдела позвоночника. У пациента  никаких жалоб со стороны костной системы не было выявлено.</w:t>
      </w:r>
      <w:r>
        <w:t xml:space="preserve">  </w:t>
      </w:r>
    </w:p>
    <w:p w:rsidR="009D2E16" w:rsidRDefault="009D2E16" w:rsidP="009D2E16">
      <w:pPr>
        <w:widowControl w:val="0"/>
        <w:autoSpaceDE w:val="0"/>
        <w:autoSpaceDN w:val="0"/>
        <w:adjustRightInd w:val="0"/>
      </w:pPr>
    </w:p>
    <w:p w:rsidR="009D2E16" w:rsidRDefault="009D2E16" w:rsidP="009D2E16">
      <w:pPr>
        <w:widowControl w:val="0"/>
        <w:autoSpaceDE w:val="0"/>
        <w:autoSpaceDN w:val="0"/>
        <w:adjustRightInd w:val="0"/>
      </w:pPr>
    </w:p>
    <w:p w:rsidR="009D2E16" w:rsidRDefault="009D2E16" w:rsidP="009D2E16">
      <w:pPr>
        <w:widowControl w:val="0"/>
        <w:autoSpaceDE w:val="0"/>
        <w:autoSpaceDN w:val="0"/>
        <w:adjustRightInd w:val="0"/>
      </w:pPr>
    </w:p>
    <w:p w:rsidR="009D2E16" w:rsidRDefault="009D2E16" w:rsidP="009D2E16">
      <w:pPr>
        <w:widowControl w:val="0"/>
        <w:autoSpaceDE w:val="0"/>
        <w:autoSpaceDN w:val="0"/>
        <w:adjustRightInd w:val="0"/>
      </w:pPr>
    </w:p>
    <w:p w:rsidR="00640105" w:rsidRDefault="009D2E16" w:rsidP="009D2E1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</w:t>
      </w:r>
    </w:p>
    <w:p w:rsidR="00640105" w:rsidRDefault="00640105" w:rsidP="009D2E1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40105" w:rsidRDefault="00640105" w:rsidP="009D2E1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40105" w:rsidRDefault="00640105" w:rsidP="009D2E1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40105" w:rsidRDefault="00640105" w:rsidP="009D2E1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</w:t>
      </w:r>
    </w:p>
    <w:p w:rsidR="00640105" w:rsidRDefault="00640105" w:rsidP="009D2E1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</w:t>
      </w:r>
    </w:p>
    <w:p w:rsidR="00640105" w:rsidRDefault="00640105" w:rsidP="009D2E1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40105" w:rsidRDefault="00640105" w:rsidP="009D2E1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D2E16" w:rsidRDefault="00640105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</w:t>
      </w:r>
      <w:r w:rsidR="009D2E16">
        <w:rPr>
          <w:b/>
          <w:bCs/>
          <w:sz w:val="28"/>
          <w:szCs w:val="28"/>
        </w:rPr>
        <w:t xml:space="preserve"> </w:t>
      </w:r>
      <w:r w:rsidR="009D2E16">
        <w:rPr>
          <w:rFonts w:ascii="Times New Roman CYR" w:hAnsi="Times New Roman CYR" w:cs="Times New Roman CYR"/>
          <w:b/>
          <w:bCs/>
          <w:sz w:val="28"/>
          <w:szCs w:val="28"/>
        </w:rPr>
        <w:t>Дифференциальный диагноз.</w:t>
      </w: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Диагноз был установлен после исключения следующих заболеваний сопровождающихся повышением артериального давления : </w:t>
      </w:r>
      <w:proofErr w:type="spellStart"/>
      <w:r>
        <w:rPr>
          <w:rFonts w:ascii="Times New Roman CYR" w:hAnsi="Times New Roman CYR" w:cs="Times New Roman CYR"/>
        </w:rPr>
        <w:t>нефрогенной</w:t>
      </w:r>
      <w:proofErr w:type="spellEnd"/>
      <w:r>
        <w:rPr>
          <w:rFonts w:ascii="Times New Roman CYR" w:hAnsi="Times New Roman CYR" w:cs="Times New Roman CYR"/>
        </w:rPr>
        <w:t xml:space="preserve"> (почечной) гипертензии , эндокринной гипертензии , нейрогенной гипертензии , гемодинамической гипертензии. </w:t>
      </w: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</w:rPr>
        <w:t>Почечно-паренхиматозная артериальная гипертензия.</w:t>
      </w: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</w:rPr>
        <w:t xml:space="preserve">Наличие указаний в анамнезе на перенесенный </w:t>
      </w:r>
      <w:proofErr w:type="spellStart"/>
      <w:r>
        <w:rPr>
          <w:rFonts w:ascii="Times New Roman CYR" w:hAnsi="Times New Roman CYR" w:cs="Times New Roman CYR"/>
        </w:rPr>
        <w:t>пиелонефрит</w:t>
      </w:r>
      <w:proofErr w:type="spellEnd"/>
      <w:r w:rsidRPr="003D5052">
        <w:t>,</w:t>
      </w:r>
      <w:r>
        <w:rPr>
          <w:rFonts w:ascii="Times New Roman CYR" w:hAnsi="Times New Roman CYR" w:cs="Times New Roman CYR"/>
        </w:rPr>
        <w:t xml:space="preserve"> мочекаменную болезнь</w:t>
      </w:r>
      <w:r w:rsidRPr="003D5052">
        <w:t>,</w:t>
      </w:r>
      <w:r>
        <w:rPr>
          <w:rFonts w:ascii="Times New Roman CYR" w:hAnsi="Times New Roman CYR" w:cs="Times New Roman CYR"/>
        </w:rPr>
        <w:t xml:space="preserve"> обнаружение при внутривенной урографии - несколько расширенную чашечно-лоханочную систему</w:t>
      </w:r>
      <w:r w:rsidRPr="003D5052">
        <w:t>,</w:t>
      </w:r>
      <w:r>
        <w:rPr>
          <w:rFonts w:ascii="Times New Roman CYR" w:hAnsi="Times New Roman CYR" w:cs="Times New Roman CYR"/>
        </w:rPr>
        <w:t xml:space="preserve"> справа </w:t>
      </w:r>
      <w:proofErr w:type="spellStart"/>
      <w:r>
        <w:rPr>
          <w:rFonts w:ascii="Times New Roman CYR" w:hAnsi="Times New Roman CYR" w:cs="Times New Roman CYR"/>
        </w:rPr>
        <w:t>деформированна</w:t>
      </w:r>
      <w:proofErr w:type="spellEnd"/>
      <w:r w:rsidRPr="003D5052">
        <w:t>,</w:t>
      </w:r>
      <w:r>
        <w:rPr>
          <w:rFonts w:ascii="Times New Roman CYR" w:hAnsi="Times New Roman CYR" w:cs="Times New Roman CYR"/>
        </w:rPr>
        <w:t xml:space="preserve"> шейки чашечек </w:t>
      </w:r>
      <w:proofErr w:type="spellStart"/>
      <w:r>
        <w:rPr>
          <w:rFonts w:ascii="Times New Roman CYR" w:hAnsi="Times New Roman CYR" w:cs="Times New Roman CYR"/>
        </w:rPr>
        <w:t>атоничны</w:t>
      </w:r>
      <w:proofErr w:type="spellEnd"/>
      <w:r w:rsidRPr="003D5052">
        <w:t>,</w:t>
      </w:r>
      <w:r>
        <w:rPr>
          <w:rFonts w:ascii="Times New Roman CYR" w:hAnsi="Times New Roman CYR" w:cs="Times New Roman CYR"/>
        </w:rPr>
        <w:t xml:space="preserve"> справа мочеточник расширен.</w:t>
      </w:r>
      <w:r w:rsidRPr="003D5052">
        <w:t>,</w:t>
      </w:r>
      <w:r>
        <w:rPr>
          <w:rFonts w:ascii="Times New Roman CYR" w:hAnsi="Times New Roman CYR" w:cs="Times New Roman CYR"/>
        </w:rPr>
        <w:t xml:space="preserve"> также редкость гипертонических кризов, отсутствие коронарных и церебральных осложнений, можно предположить о наличии у данного больного почечной (</w:t>
      </w:r>
      <w:proofErr w:type="spellStart"/>
      <w:r>
        <w:rPr>
          <w:rFonts w:ascii="Times New Roman CYR" w:hAnsi="Times New Roman CYR" w:cs="Times New Roman CYR"/>
        </w:rPr>
        <w:t>нефрогенной</w:t>
      </w:r>
      <w:proofErr w:type="spellEnd"/>
      <w:r>
        <w:rPr>
          <w:rFonts w:ascii="Times New Roman CYR" w:hAnsi="Times New Roman CYR" w:cs="Times New Roman CYR"/>
        </w:rPr>
        <w:t xml:space="preserve">) артериальной гипертензии. Но при дальнейшем обследовании больного - пробы по </w:t>
      </w:r>
      <w:proofErr w:type="spellStart"/>
      <w:r>
        <w:rPr>
          <w:rFonts w:ascii="Times New Roman CYR" w:hAnsi="Times New Roman CYR" w:cs="Times New Roman CYR"/>
        </w:rPr>
        <w:t>Земницкому</w:t>
      </w:r>
      <w:proofErr w:type="spellEnd"/>
      <w:r w:rsidRPr="003D5052">
        <w:t>,</w:t>
      </w:r>
      <w:r>
        <w:rPr>
          <w:rFonts w:ascii="Times New Roman CYR" w:hAnsi="Times New Roman CYR" w:cs="Times New Roman CYR"/>
        </w:rPr>
        <w:t xml:space="preserve"> Ничипоренко</w:t>
      </w:r>
      <w:r w:rsidRPr="003D5052">
        <w:t>;</w:t>
      </w:r>
      <w:r>
        <w:rPr>
          <w:rFonts w:ascii="Times New Roman CYR" w:hAnsi="Times New Roman CYR" w:cs="Times New Roman CYR"/>
        </w:rPr>
        <w:t xml:space="preserve"> провокационный тест </w:t>
      </w:r>
      <w:r w:rsidRPr="003D5052">
        <w:t>,</w:t>
      </w:r>
      <w:r>
        <w:rPr>
          <w:rFonts w:ascii="Times New Roman CYR" w:hAnsi="Times New Roman CYR" w:cs="Times New Roman CYR"/>
        </w:rPr>
        <w:t xml:space="preserve"> бактериологическое исследование мочи - были получены показатели</w:t>
      </w:r>
      <w:r w:rsidRPr="003D5052">
        <w:t>,</w:t>
      </w:r>
      <w:r>
        <w:rPr>
          <w:rFonts w:ascii="Times New Roman CYR" w:hAnsi="Times New Roman CYR" w:cs="Times New Roman CYR"/>
        </w:rPr>
        <w:t xml:space="preserve"> соответствующие норме.</w:t>
      </w: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Клиническая картина </w:t>
      </w:r>
      <w:proofErr w:type="spellStart"/>
      <w:r>
        <w:rPr>
          <w:rFonts w:ascii="Times New Roman CYR" w:hAnsi="Times New Roman CYR" w:cs="Times New Roman CYR"/>
        </w:rPr>
        <w:t>пилонефрита</w:t>
      </w:r>
      <w:proofErr w:type="spellEnd"/>
      <w:r>
        <w:rPr>
          <w:rFonts w:ascii="Times New Roman CYR" w:hAnsi="Times New Roman CYR" w:cs="Times New Roman CYR"/>
        </w:rPr>
        <w:t xml:space="preserve"> отсутствует, жалоб и беспокойства со стороны почек у данного пациента не наблюдается.</w:t>
      </w: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При почечной артериальной гипертензии преимущественно повышается </w:t>
      </w:r>
      <w:proofErr w:type="spellStart"/>
      <w:r>
        <w:rPr>
          <w:rFonts w:ascii="Times New Roman CYR" w:hAnsi="Times New Roman CYR" w:cs="Times New Roman CYR"/>
        </w:rPr>
        <w:t>диастолическое</w:t>
      </w:r>
      <w:proofErr w:type="spellEnd"/>
      <w:r>
        <w:rPr>
          <w:rFonts w:ascii="Times New Roman CYR" w:hAnsi="Times New Roman CYR" w:cs="Times New Roman CYR"/>
        </w:rPr>
        <w:t xml:space="preserve"> давление( возрастает </w:t>
      </w:r>
      <w:proofErr w:type="spellStart"/>
      <w:r>
        <w:rPr>
          <w:rFonts w:ascii="Times New Roman CYR" w:hAnsi="Times New Roman CYR" w:cs="Times New Roman CYR"/>
        </w:rPr>
        <w:t>переферическое</w:t>
      </w:r>
      <w:proofErr w:type="spellEnd"/>
      <w:r>
        <w:rPr>
          <w:rFonts w:ascii="Times New Roman CYR" w:hAnsi="Times New Roman CYR" w:cs="Times New Roman CYR"/>
        </w:rPr>
        <w:t xml:space="preserve"> сопротивление), характерно высокие стойкие цифры артериального давления, злокачественное течение, неэффективность терапии ( у больного после назначения соответствующего гипотензивного лечения артериальное давление </w:t>
      </w:r>
      <w:proofErr w:type="spellStart"/>
      <w:r>
        <w:rPr>
          <w:rFonts w:ascii="Times New Roman CYR" w:hAnsi="Times New Roman CYR" w:cs="Times New Roman CYR"/>
        </w:rPr>
        <w:t>снизелось</w:t>
      </w:r>
      <w:proofErr w:type="spellEnd"/>
      <w:r>
        <w:rPr>
          <w:rFonts w:ascii="Times New Roman CYR" w:hAnsi="Times New Roman CYR" w:cs="Times New Roman CYR"/>
        </w:rPr>
        <w:t xml:space="preserve"> до 150</w:t>
      </w:r>
      <w:r w:rsidRPr="003D5052">
        <w:t>/</w:t>
      </w:r>
      <w:r>
        <w:rPr>
          <w:rFonts w:ascii="Times New Roman CYR" w:hAnsi="Times New Roman CYR" w:cs="Times New Roman CYR"/>
        </w:rPr>
        <w:t xml:space="preserve">100 </w:t>
      </w:r>
      <w:proofErr w:type="spellStart"/>
      <w:r>
        <w:rPr>
          <w:rFonts w:ascii="Times New Roman CYR" w:hAnsi="Times New Roman CYR" w:cs="Times New Roman CYR"/>
        </w:rPr>
        <w:t>мм.рт.ст</w:t>
      </w:r>
      <w:proofErr w:type="spellEnd"/>
      <w:r>
        <w:rPr>
          <w:rFonts w:ascii="Times New Roman CYR" w:hAnsi="Times New Roman CYR" w:cs="Times New Roman CYR"/>
        </w:rPr>
        <w:t>.)</w:t>
      </w: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Это опровергает наше предположение о наличии у данного больного почечно-паренхиматозной артериальной гипертензии. </w:t>
      </w: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D2E16" w:rsidRPr="003D5052" w:rsidRDefault="009D2E16" w:rsidP="009D2E16">
      <w:pPr>
        <w:widowControl w:val="0"/>
        <w:autoSpaceDE w:val="0"/>
        <w:autoSpaceDN w:val="0"/>
        <w:adjustRightInd w:val="0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</w:t>
      </w:r>
      <w:r>
        <w:rPr>
          <w:rFonts w:ascii="Times New Roman CYR" w:hAnsi="Times New Roman CYR" w:cs="Times New Roman CYR"/>
        </w:rPr>
        <w:t xml:space="preserve"> Реноваскулярная гипертензия характеризуется наличием</w:t>
      </w:r>
      <w:r w:rsidRPr="003D5052">
        <w:t>:</w:t>
      </w: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3D5052">
        <w:t xml:space="preserve">- </w:t>
      </w:r>
      <w:r>
        <w:rPr>
          <w:rFonts w:ascii="Times New Roman CYR" w:hAnsi="Times New Roman CYR" w:cs="Times New Roman CYR"/>
        </w:rPr>
        <w:t>высокая систолодиастолическая (</w:t>
      </w:r>
      <w:proofErr w:type="spellStart"/>
      <w:r>
        <w:rPr>
          <w:rFonts w:ascii="Times New Roman CYR" w:hAnsi="Times New Roman CYR" w:cs="Times New Roman CYR"/>
        </w:rPr>
        <w:t>диастолическое</w:t>
      </w:r>
      <w:proofErr w:type="spellEnd"/>
      <w:r>
        <w:rPr>
          <w:rFonts w:ascii="Times New Roman CYR" w:hAnsi="Times New Roman CYR" w:cs="Times New Roman CYR"/>
        </w:rPr>
        <w:t xml:space="preserve"> АД выше 130 </w:t>
      </w:r>
      <w:proofErr w:type="spellStart"/>
      <w:r>
        <w:rPr>
          <w:rFonts w:ascii="Times New Roman CYR" w:hAnsi="Times New Roman CYR" w:cs="Times New Roman CYR"/>
        </w:rPr>
        <w:t>мм.рт.ст</w:t>
      </w:r>
      <w:proofErr w:type="spellEnd"/>
      <w:r>
        <w:rPr>
          <w:rFonts w:ascii="Times New Roman CYR" w:hAnsi="Times New Roman CYR" w:cs="Times New Roman CYR"/>
        </w:rPr>
        <w:t>.), рефрактерная к лечению, особенно у лиц молодого возраста.</w:t>
      </w: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аускультация систолического шума над брюшной аортой и особенно в зоне проекции почечных артерий.</w:t>
      </w: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малые размеры одной из почек. </w:t>
      </w: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снижение высоты сосудистого сегмента на радиоизотопных </w:t>
      </w:r>
      <w:proofErr w:type="spellStart"/>
      <w:r>
        <w:rPr>
          <w:rFonts w:ascii="Times New Roman CYR" w:hAnsi="Times New Roman CYR" w:cs="Times New Roman CYR"/>
        </w:rPr>
        <w:t>ренограммах</w:t>
      </w:r>
      <w:proofErr w:type="spellEnd"/>
      <w:r>
        <w:rPr>
          <w:rFonts w:ascii="Times New Roman CYR" w:hAnsi="Times New Roman CYR" w:cs="Times New Roman CYR"/>
        </w:rPr>
        <w:t>.</w:t>
      </w: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запаздывание </w:t>
      </w:r>
      <w:proofErr w:type="spellStart"/>
      <w:r>
        <w:rPr>
          <w:rFonts w:ascii="Times New Roman CYR" w:hAnsi="Times New Roman CYR" w:cs="Times New Roman CYR"/>
        </w:rPr>
        <w:t>контрастирования</w:t>
      </w:r>
      <w:proofErr w:type="spellEnd"/>
      <w:r>
        <w:rPr>
          <w:rFonts w:ascii="Times New Roman CYR" w:hAnsi="Times New Roman CYR" w:cs="Times New Roman CYR"/>
        </w:rPr>
        <w:t xml:space="preserve"> почек на ранних и наличие его на поздних этапах при внутривенной урографии.</w:t>
      </w: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высокое содержание ренина плазмы. </w:t>
      </w: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сужение одной или обеих почечных артерий по данным ангиографического </w:t>
      </w:r>
      <w:proofErr w:type="spellStart"/>
      <w:r>
        <w:rPr>
          <w:rFonts w:ascii="Times New Roman CYR" w:hAnsi="Times New Roman CYR" w:cs="Times New Roman CYR"/>
        </w:rPr>
        <w:t>исседования</w:t>
      </w:r>
      <w:proofErr w:type="spellEnd"/>
      <w:r>
        <w:rPr>
          <w:rFonts w:ascii="Times New Roman CYR" w:hAnsi="Times New Roman CYR" w:cs="Times New Roman CYR"/>
        </w:rPr>
        <w:t>.</w:t>
      </w: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Но у данного больного АД повышается как систолическое, так и </w:t>
      </w:r>
      <w:proofErr w:type="spellStart"/>
      <w:r>
        <w:rPr>
          <w:rFonts w:ascii="Times New Roman CYR" w:hAnsi="Times New Roman CYR" w:cs="Times New Roman CYR"/>
        </w:rPr>
        <w:t>диастолическое</w:t>
      </w:r>
      <w:proofErr w:type="spellEnd"/>
      <w:r>
        <w:rPr>
          <w:rFonts w:ascii="Times New Roman CYR" w:hAnsi="Times New Roman CYR" w:cs="Times New Roman CYR"/>
        </w:rPr>
        <w:t xml:space="preserve"> (280</w:t>
      </w:r>
      <w:r w:rsidRPr="003D5052">
        <w:t>/</w:t>
      </w:r>
      <w:r>
        <w:rPr>
          <w:rFonts w:ascii="Times New Roman CYR" w:hAnsi="Times New Roman CYR" w:cs="Times New Roman CYR"/>
        </w:rPr>
        <w:t xml:space="preserve">150 мм. </w:t>
      </w:r>
      <w:proofErr w:type="spellStart"/>
      <w:r>
        <w:rPr>
          <w:rFonts w:ascii="Times New Roman CYR" w:hAnsi="Times New Roman CYR" w:cs="Times New Roman CYR"/>
        </w:rPr>
        <w:t>рт.ст</w:t>
      </w:r>
      <w:proofErr w:type="spellEnd"/>
      <w:r>
        <w:rPr>
          <w:rFonts w:ascii="Times New Roman CYR" w:hAnsi="Times New Roman CYR" w:cs="Times New Roman CYR"/>
        </w:rPr>
        <w:t xml:space="preserve">.) </w:t>
      </w:r>
      <w:r w:rsidRPr="003D5052">
        <w:t>;</w:t>
      </w:r>
      <w:r>
        <w:rPr>
          <w:rFonts w:ascii="Times New Roman CYR" w:hAnsi="Times New Roman CYR" w:cs="Times New Roman CYR"/>
        </w:rPr>
        <w:t xml:space="preserve"> остальных клинических симптомов и диагностических критериев не обнаружено, что так же опровергает наличие реноваскулярной гипертензии.</w:t>
      </w:r>
    </w:p>
    <w:p w:rsidR="00640105" w:rsidRDefault="00640105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</w:t>
      </w:r>
      <w:r>
        <w:rPr>
          <w:rFonts w:ascii="Times New Roman CYR" w:hAnsi="Times New Roman CYR" w:cs="Times New Roman CYR"/>
        </w:rPr>
        <w:t xml:space="preserve"> Артериальная гипертензия при </w:t>
      </w:r>
      <w:proofErr w:type="spellStart"/>
      <w:r>
        <w:rPr>
          <w:rFonts w:ascii="Times New Roman CYR" w:hAnsi="Times New Roman CYR" w:cs="Times New Roman CYR"/>
        </w:rPr>
        <w:t>феохромоцитоме</w:t>
      </w:r>
      <w:proofErr w:type="spellEnd"/>
      <w:r>
        <w:rPr>
          <w:rFonts w:ascii="Times New Roman CYR" w:hAnsi="Times New Roman CYR" w:cs="Times New Roman CYR"/>
        </w:rPr>
        <w:t xml:space="preserve"> высокая и стабильная, что наблюдается и у пациента</w:t>
      </w:r>
      <w:r w:rsidRPr="003D5052">
        <w:t>;</w:t>
      </w:r>
      <w:r>
        <w:rPr>
          <w:rFonts w:ascii="Times New Roman CYR" w:hAnsi="Times New Roman CYR" w:cs="Times New Roman CYR"/>
        </w:rPr>
        <w:t xml:space="preserve"> но она не сопровождается, как при </w:t>
      </w:r>
      <w:proofErr w:type="spellStart"/>
      <w:r>
        <w:rPr>
          <w:rFonts w:ascii="Times New Roman CYR" w:hAnsi="Times New Roman CYR" w:cs="Times New Roman CYR"/>
        </w:rPr>
        <w:t>феохромоцитоме</w:t>
      </w:r>
      <w:proofErr w:type="spellEnd"/>
      <w:r>
        <w:rPr>
          <w:rFonts w:ascii="Times New Roman CYR" w:hAnsi="Times New Roman CYR" w:cs="Times New Roman CYR"/>
        </w:rPr>
        <w:t xml:space="preserve">, возбуждением, дрожью, подъемом температуры тела, лейкоцитозом, гипергликемией. Наблюдается положительный эффект от терапии </w:t>
      </w:r>
      <w:proofErr w:type="spellStart"/>
      <w:r>
        <w:rPr>
          <w:rFonts w:ascii="Times New Roman CYR" w:hAnsi="Times New Roman CYR" w:cs="Times New Roman CYR"/>
        </w:rPr>
        <w:t>бетта-блокаторами</w:t>
      </w:r>
      <w:proofErr w:type="spellEnd"/>
      <w:r>
        <w:rPr>
          <w:rFonts w:ascii="Times New Roman CYR" w:hAnsi="Times New Roman CYR" w:cs="Times New Roman CYR"/>
        </w:rPr>
        <w:t xml:space="preserve">( при </w:t>
      </w:r>
      <w:proofErr w:type="spellStart"/>
      <w:r>
        <w:rPr>
          <w:rFonts w:ascii="Times New Roman CYR" w:hAnsi="Times New Roman CYR" w:cs="Times New Roman CYR"/>
        </w:rPr>
        <w:t>феохромоцитоме</w:t>
      </w:r>
      <w:proofErr w:type="spellEnd"/>
      <w:r>
        <w:rPr>
          <w:rFonts w:ascii="Times New Roman CYR" w:hAnsi="Times New Roman CYR" w:cs="Times New Roman CYR"/>
        </w:rPr>
        <w:t xml:space="preserve"> - отрицательный) .</w:t>
      </w: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При </w:t>
      </w:r>
      <w:proofErr w:type="spellStart"/>
      <w:r>
        <w:rPr>
          <w:rFonts w:ascii="Times New Roman CYR" w:hAnsi="Times New Roman CYR" w:cs="Times New Roman CYR"/>
        </w:rPr>
        <w:t>феохромоцитоме</w:t>
      </w:r>
      <w:proofErr w:type="spellEnd"/>
      <w:r>
        <w:rPr>
          <w:rFonts w:ascii="Times New Roman CYR" w:hAnsi="Times New Roman CYR" w:cs="Times New Roman CYR"/>
        </w:rPr>
        <w:t xml:space="preserve"> положительные </w:t>
      </w:r>
      <w:proofErr w:type="spellStart"/>
      <w:r>
        <w:rPr>
          <w:rFonts w:ascii="Times New Roman CYR" w:hAnsi="Times New Roman CYR" w:cs="Times New Roman CYR"/>
        </w:rPr>
        <w:t>провакационные</w:t>
      </w:r>
      <w:proofErr w:type="spellEnd"/>
      <w:r>
        <w:rPr>
          <w:rFonts w:ascii="Times New Roman CYR" w:hAnsi="Times New Roman CYR" w:cs="Times New Roman CYR"/>
        </w:rPr>
        <w:t xml:space="preserve"> пробы и проба с </w:t>
      </w:r>
      <w:proofErr w:type="spellStart"/>
      <w:r>
        <w:rPr>
          <w:rFonts w:ascii="Times New Roman CYR" w:hAnsi="Times New Roman CYR" w:cs="Times New Roman CYR"/>
        </w:rPr>
        <w:t>альфа-адреноблокаторами</w:t>
      </w:r>
      <w:proofErr w:type="spellEnd"/>
      <w:r w:rsidRPr="003D5052">
        <w:t>;</w:t>
      </w:r>
      <w:r>
        <w:rPr>
          <w:rFonts w:ascii="Times New Roman CYR" w:hAnsi="Times New Roman CYR" w:cs="Times New Roman CYR"/>
        </w:rPr>
        <w:t xml:space="preserve"> увеличены надпочечники, что не наблюдается у данного </w:t>
      </w:r>
      <w:proofErr w:type="spellStart"/>
      <w:r>
        <w:rPr>
          <w:rFonts w:ascii="Times New Roman CYR" w:hAnsi="Times New Roman CYR" w:cs="Times New Roman CYR"/>
        </w:rPr>
        <w:t>пациента.Верифецирует</w:t>
      </w:r>
      <w:proofErr w:type="spellEnd"/>
      <w:r>
        <w:rPr>
          <w:rFonts w:ascii="Times New Roman CYR" w:hAnsi="Times New Roman CYR" w:cs="Times New Roman CYR"/>
        </w:rPr>
        <w:t xml:space="preserve"> диагноз обнаружение высокого уровня адреналина, норадреналина, </w:t>
      </w:r>
      <w:proofErr w:type="spellStart"/>
      <w:r>
        <w:rPr>
          <w:rFonts w:ascii="Times New Roman CYR" w:hAnsi="Times New Roman CYR" w:cs="Times New Roman CYR"/>
        </w:rPr>
        <w:t>ванилил-миндальной</w:t>
      </w:r>
      <w:proofErr w:type="spellEnd"/>
      <w:r>
        <w:rPr>
          <w:rFonts w:ascii="Times New Roman CYR" w:hAnsi="Times New Roman CYR" w:cs="Times New Roman CYR"/>
        </w:rPr>
        <w:t xml:space="preserve"> кислоты в крови и моче(что рекомендуется</w:t>
      </w:r>
      <w:r w:rsidR="00640105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провести).</w:t>
      </w: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D2E16" w:rsidRPr="00640105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40105">
        <w:rPr>
          <w:rFonts w:ascii="Times New Roman CYR" w:hAnsi="Times New Roman CYR" w:cs="Times New Roman CYR"/>
          <w:b/>
          <w:bCs/>
        </w:rPr>
        <w:t>4.</w:t>
      </w:r>
      <w:r w:rsidRPr="00640105">
        <w:rPr>
          <w:rFonts w:ascii="Times New Roman CYR" w:hAnsi="Times New Roman CYR" w:cs="Times New Roman CYR"/>
        </w:rPr>
        <w:t xml:space="preserve"> Гемодинамическая артериальная гипертензия.</w:t>
      </w:r>
    </w:p>
    <w:p w:rsidR="009D2E16" w:rsidRPr="00640105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40105">
        <w:rPr>
          <w:rFonts w:ascii="Times New Roman CYR" w:hAnsi="Times New Roman CYR" w:cs="Times New Roman CYR"/>
        </w:rPr>
        <w:t>Артериальная гипертензия при атеросклерозе аорты диагностируется на основании следующий признаков</w:t>
      </w:r>
      <w:r w:rsidRPr="00640105">
        <w:t>:</w:t>
      </w:r>
      <w:r w:rsidRPr="00640105">
        <w:rPr>
          <w:rFonts w:ascii="Times New Roman CYR" w:hAnsi="Times New Roman CYR" w:cs="Times New Roman CYR"/>
        </w:rPr>
        <w:t xml:space="preserve"> преимущественное повышение систолического давления (280 </w:t>
      </w:r>
      <w:proofErr w:type="spellStart"/>
      <w:r w:rsidRPr="00640105">
        <w:rPr>
          <w:rFonts w:ascii="Times New Roman CYR" w:hAnsi="Times New Roman CYR" w:cs="Times New Roman CYR"/>
        </w:rPr>
        <w:t>мм.рт.ст</w:t>
      </w:r>
      <w:proofErr w:type="spellEnd"/>
      <w:r w:rsidRPr="00640105">
        <w:rPr>
          <w:rFonts w:ascii="Times New Roman CYR" w:hAnsi="Times New Roman CYR" w:cs="Times New Roman CYR"/>
        </w:rPr>
        <w:t xml:space="preserve">.), акцент второго тона на аорте - наблюдаемые у больного . Отсутствие таких диагностических признаков, как выявление признаков атеросклероза периферических артерий, увеличение скорости распространения пульсовой волны на аорте, </w:t>
      </w:r>
      <w:proofErr w:type="spellStart"/>
      <w:r w:rsidRPr="00640105">
        <w:rPr>
          <w:rFonts w:ascii="Times New Roman CYR" w:hAnsi="Times New Roman CYR" w:cs="Times New Roman CYR"/>
        </w:rPr>
        <w:t>эхографические</w:t>
      </w:r>
      <w:proofErr w:type="spellEnd"/>
      <w:r w:rsidRPr="00640105">
        <w:rPr>
          <w:rFonts w:ascii="Times New Roman CYR" w:hAnsi="Times New Roman CYR" w:cs="Times New Roman CYR"/>
        </w:rPr>
        <w:t xml:space="preserve"> и рентгенографические признаки уплотнения и расширения аорты , свидетельствует о том, что у данного больного гемодинамической артериальной гипертензии нет.</w:t>
      </w: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</w:t>
      </w:r>
      <w:r>
        <w:rPr>
          <w:rFonts w:ascii="Times New Roman CYR" w:hAnsi="Times New Roman CYR" w:cs="Times New Roman CYR"/>
        </w:rPr>
        <w:t xml:space="preserve"> Нейрогенную группу артериальной гипертензии исключаем за отсутствием анамнестических данных (перенесенные раннее черепно-мозговые травмы, арахноидит, энцефалит) и отклонений при исследовании нервной системы(нарушения особенности поведения, нарушения двигательной и чувствительной сферы, </w:t>
      </w:r>
      <w:proofErr w:type="spellStart"/>
      <w:r>
        <w:rPr>
          <w:rFonts w:ascii="Times New Roman CYR" w:hAnsi="Times New Roman CYR" w:cs="Times New Roman CYR"/>
        </w:rPr>
        <w:t>эпилептиформного</w:t>
      </w:r>
      <w:proofErr w:type="spellEnd"/>
      <w:r>
        <w:rPr>
          <w:rFonts w:ascii="Times New Roman CYR" w:hAnsi="Times New Roman CYR" w:cs="Times New Roman CYR"/>
        </w:rPr>
        <w:t xml:space="preserve"> синдрома).  </w:t>
      </w: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40105" w:rsidRDefault="00640105" w:rsidP="00640105">
      <w:pPr>
        <w:rPr>
          <w:b/>
          <w:bCs/>
        </w:rPr>
      </w:pPr>
    </w:p>
    <w:p w:rsidR="00640105" w:rsidRDefault="00640105" w:rsidP="00640105">
      <w:r>
        <w:rPr>
          <w:b/>
          <w:bCs/>
        </w:rPr>
        <w:lastRenderedPageBreak/>
        <w:t>Этиология и патогенез:</w:t>
      </w:r>
    </w:p>
    <w:p w:rsidR="00640105" w:rsidRDefault="00640105" w:rsidP="00640105">
      <w:pPr>
        <w:spacing w:line="260" w:lineRule="auto"/>
      </w:pPr>
      <w:r>
        <w:rPr>
          <w:b/>
          <w:bCs/>
        </w:rPr>
        <w:t>ГБ</w:t>
      </w:r>
      <w:r>
        <w:t xml:space="preserve"> - систолодиастолическое повышение АД; первично функциональное усиление тонического сокращения, позже органическое (почки). В развитии гипертонической болезни принимают участие многие механиз</w:t>
      </w:r>
      <w:r>
        <w:softHyphen/>
        <w:t>мы:</w:t>
      </w:r>
    </w:p>
    <w:p w:rsidR="00640105" w:rsidRDefault="00640105" w:rsidP="00640105">
      <w:pPr>
        <w:spacing w:before="20"/>
      </w:pPr>
      <w:r>
        <w:t xml:space="preserve">1. теория невроза высших центров Г.Ф. </w:t>
      </w:r>
      <w:proofErr w:type="spellStart"/>
      <w:r>
        <w:t>Ланга</w:t>
      </w:r>
      <w:proofErr w:type="spellEnd"/>
      <w:r>
        <w:t xml:space="preserve"> и </w:t>
      </w:r>
      <w:proofErr w:type="spellStart"/>
      <w:r>
        <w:t>А.Л.Мясникова</w:t>
      </w:r>
      <w:proofErr w:type="spellEnd"/>
      <w:r>
        <w:t>:</w:t>
      </w:r>
    </w:p>
    <w:p w:rsidR="00640105" w:rsidRDefault="00640105" w:rsidP="00640105">
      <w:pPr>
        <w:spacing w:line="260" w:lineRule="auto"/>
      </w:pPr>
      <w:r>
        <w:t>стрессовые ситуации в нашей жизни, связанные с урбанизацией общества (темп жизни, поток информации, экология, нарушение биоритмов, произ</w:t>
      </w:r>
      <w:r>
        <w:softHyphen/>
        <w:t>водственный фактор) заставляют человека быстро и многоступенчато адап</w:t>
      </w:r>
      <w:r>
        <w:softHyphen/>
        <w:t>тироваться. Это приводит к стационарному возбуждению центров с генера</w:t>
      </w:r>
      <w:r>
        <w:softHyphen/>
        <w:t xml:space="preserve">лизацией активности, что проявляется в </w:t>
      </w:r>
      <w:proofErr w:type="spellStart"/>
      <w:r>
        <w:t>соматовисцеральной</w:t>
      </w:r>
      <w:proofErr w:type="spellEnd"/>
      <w:r>
        <w:t xml:space="preserve"> иррадиации. В дальнейшем возникает дисбаланс между центральной и периферической нейрогуморальной регуляцией сосудистого тонуса (пример: действие цен</w:t>
      </w:r>
      <w:r>
        <w:softHyphen/>
        <w:t>тральных α</w:t>
      </w:r>
      <w:r w:rsidRPr="00640105">
        <w:rPr>
          <w:vertAlign w:val="subscript"/>
        </w:rPr>
        <w:t>2</w:t>
      </w:r>
      <w:r>
        <w:t xml:space="preserve">-миметиков и периферических </w:t>
      </w:r>
      <w:proofErr w:type="spellStart"/>
      <w:r>
        <w:t>α</w:t>
      </w:r>
      <w:proofErr w:type="spellEnd"/>
      <w:r>
        <w:t>-</w:t>
      </w:r>
      <w:proofErr w:type="spellStart"/>
      <w:r>
        <w:t>блокаторов</w:t>
      </w:r>
      <w:proofErr w:type="spellEnd"/>
      <w:r>
        <w:t xml:space="preserve"> на регуляцию то</w:t>
      </w:r>
      <w:r>
        <w:softHyphen/>
        <w:t>нуса сосудов). При покое и положительных эмоциях дисбаланс снижается.</w:t>
      </w:r>
    </w:p>
    <w:p w:rsidR="00640105" w:rsidRDefault="00640105" w:rsidP="00640105">
      <w:pPr>
        <w:spacing w:before="20"/>
      </w:pPr>
      <w:r>
        <w:t xml:space="preserve">2. </w:t>
      </w:r>
      <w:proofErr w:type="spellStart"/>
      <w:r>
        <w:t>Симпато-адреналовая</w:t>
      </w:r>
      <w:proofErr w:type="spellEnd"/>
      <w:r>
        <w:t xml:space="preserve"> система:</w:t>
      </w:r>
    </w:p>
    <w:p w:rsidR="00640105" w:rsidRDefault="00640105" w:rsidP="00640105">
      <w:pPr>
        <w:spacing w:line="260" w:lineRule="auto"/>
      </w:pPr>
      <w:r>
        <w:t>Участвует в регуляции сосудистого тонуса и приводит к гипертрофии глад</w:t>
      </w:r>
      <w:r>
        <w:softHyphen/>
        <w:t xml:space="preserve">кой мускулатуры. Значение имеет двойная дисфункция </w:t>
      </w:r>
      <w:proofErr w:type="spellStart"/>
      <w:r>
        <w:t>симпато-адреналовой</w:t>
      </w:r>
      <w:proofErr w:type="spellEnd"/>
      <w:r>
        <w:t xml:space="preserve"> системы. Повышение давления зависит не сколько от концентрации катехоламинов в тканевых средах, сколь</w:t>
      </w:r>
      <w:r>
        <w:softHyphen/>
        <w:t>ко от повышения чувствительности рецепторов. Β</w:t>
      </w:r>
      <w:r w:rsidRPr="00640105">
        <w:rPr>
          <w:vertAlign w:val="subscript"/>
        </w:rPr>
        <w:t>1</w:t>
      </w:r>
      <w:r>
        <w:t>-рецепторы: увеличива</w:t>
      </w:r>
      <w:r>
        <w:softHyphen/>
        <w:t>ют силу и частоту сердечных сокращений, а Β</w:t>
      </w:r>
      <w:r>
        <w:rPr>
          <w:vertAlign w:val="subscript"/>
        </w:rPr>
        <w:t>2</w:t>
      </w:r>
      <w:r>
        <w:t xml:space="preserve"> -рецепторы приводят к дилатации коронарные сосуды, сосуды мышц и легких. При нарушении механизма обратной с</w:t>
      </w:r>
      <w:r w:rsidR="009C3141">
        <w:t>вязи давление повышается. Кроме того воздействие на</w:t>
      </w:r>
      <w:r w:rsidR="009C3141" w:rsidRPr="009C3141">
        <w:t xml:space="preserve"> </w:t>
      </w:r>
      <w:r w:rsidR="009C3141">
        <w:t>Β</w:t>
      </w:r>
      <w:r w:rsidR="009C3141" w:rsidRPr="00640105">
        <w:rPr>
          <w:vertAlign w:val="subscript"/>
        </w:rPr>
        <w:t>1</w:t>
      </w:r>
      <w:r>
        <w:t xml:space="preserve">-рецепторы </w:t>
      </w:r>
      <w:r w:rsidR="009C3141">
        <w:t xml:space="preserve">приводят к </w:t>
      </w:r>
      <w:proofErr w:type="spellStart"/>
      <w:r w:rsidR="009C3141">
        <w:t>гиперренинемии</w:t>
      </w:r>
      <w:proofErr w:type="spellEnd"/>
      <w:r w:rsidR="009C3141">
        <w:t>. Постсинаптические</w:t>
      </w:r>
      <w:r w:rsidR="009C3141" w:rsidRPr="009C3141">
        <w:t xml:space="preserve"> </w:t>
      </w:r>
      <w:r w:rsidR="009C3141">
        <w:t>α</w:t>
      </w:r>
      <w:r w:rsidR="009C3141">
        <w:rPr>
          <w:vertAlign w:val="subscript"/>
        </w:rPr>
        <w:t xml:space="preserve">1- </w:t>
      </w:r>
      <w:r w:rsidR="009C3141">
        <w:t xml:space="preserve">рецепторы </w:t>
      </w:r>
      <w:r>
        <w:t xml:space="preserve"> вызывают</w:t>
      </w:r>
      <w:r w:rsidR="009C3141">
        <w:t xml:space="preserve"> </w:t>
      </w:r>
      <w:proofErr w:type="spellStart"/>
      <w:r w:rsidR="009C3141">
        <w:t>вазоконстрикцию</w:t>
      </w:r>
      <w:proofErr w:type="spellEnd"/>
      <w:r w:rsidR="009C3141">
        <w:t xml:space="preserve"> - повышается артериальное давление</w:t>
      </w:r>
      <w:r>
        <w:t xml:space="preserve"> за</w:t>
      </w:r>
      <w:r w:rsidR="009C3141">
        <w:t xml:space="preserve"> </w:t>
      </w:r>
      <w:r>
        <w:t>счет увеличения общего сосудистого сопротивления и венозного притока к сердцу.</w:t>
      </w:r>
    </w:p>
    <w:p w:rsidR="00640105" w:rsidRDefault="00640105" w:rsidP="00640105">
      <w:pPr>
        <w:spacing w:before="20"/>
      </w:pPr>
      <w:r>
        <w:t>3. Сосудистая стенка:</w:t>
      </w:r>
    </w:p>
    <w:p w:rsidR="00640105" w:rsidRDefault="00640105" w:rsidP="00640105">
      <w:pPr>
        <w:spacing w:before="20"/>
      </w:pPr>
      <w:r>
        <w:t>Регуляция тонуса:</w:t>
      </w:r>
    </w:p>
    <w:p w:rsidR="00640105" w:rsidRDefault="00640105" w:rsidP="00640105">
      <w:proofErr w:type="spellStart"/>
      <w:r>
        <w:t>Миогенный</w:t>
      </w:r>
      <w:proofErr w:type="spellEnd"/>
      <w:r>
        <w:t xml:space="preserve"> компонент реагирует на </w:t>
      </w:r>
      <w:proofErr w:type="spellStart"/>
      <w:r>
        <w:t>пропульсивную</w:t>
      </w:r>
      <w:proofErr w:type="spellEnd"/>
      <w:r>
        <w:t xml:space="preserve"> силу движения крови;</w:t>
      </w:r>
    </w:p>
    <w:p w:rsidR="00640105" w:rsidRDefault="009C3141" w:rsidP="00640105">
      <w:pPr>
        <w:spacing w:line="260" w:lineRule="auto"/>
      </w:pPr>
      <w:r>
        <w:t>вазомоторный - на катехоламины</w:t>
      </w:r>
      <w:r w:rsidR="00640105">
        <w:t xml:space="preserve"> (зависит от плотности рецепторов). С во</w:t>
      </w:r>
      <w:r>
        <w:t xml:space="preserve">зрастом уменьшается количество </w:t>
      </w:r>
      <w:proofErr w:type="spellStart"/>
      <w:r>
        <w:t>β</w:t>
      </w:r>
      <w:proofErr w:type="spellEnd"/>
      <w:r w:rsidR="00640105">
        <w:t>-рецепторов; возрастае</w:t>
      </w:r>
      <w:r>
        <w:t>т</w:t>
      </w:r>
      <w:r w:rsidRPr="009C3141">
        <w:t xml:space="preserve"> </w:t>
      </w:r>
      <w:proofErr w:type="spellStart"/>
      <w:r>
        <w:t>α</w:t>
      </w:r>
      <w:proofErr w:type="spellEnd"/>
      <w:r>
        <w:rPr>
          <w:vertAlign w:val="subscript"/>
        </w:rPr>
        <w:t xml:space="preserve"> </w:t>
      </w:r>
      <w:r>
        <w:t xml:space="preserve"> -рецепторов</w:t>
      </w:r>
      <w:r w:rsidR="00640105">
        <w:t>. При по</w:t>
      </w:r>
      <w:r w:rsidR="00640105">
        <w:softHyphen/>
        <w:t xml:space="preserve">вышении давления стенка пропитывается белком, откладывается коллаген и эластин - толщина стенки увеличивается, ослабляется </w:t>
      </w:r>
      <w:proofErr w:type="spellStart"/>
      <w:r w:rsidR="00640105">
        <w:t>миогенный</w:t>
      </w:r>
      <w:proofErr w:type="spellEnd"/>
      <w:r w:rsidR="00640105">
        <w:t xml:space="preserve"> компо</w:t>
      </w:r>
      <w:r w:rsidR="00640105">
        <w:softHyphen/>
        <w:t>нент. Это ведет к потере эластичности, и реакция на СВ и уровень АД соот</w:t>
      </w:r>
      <w:r w:rsidR="00640105">
        <w:softHyphen/>
        <w:t>ветственно потребностям исчезает - повышается систолическое давление. Меняется чувствительность к РААС, пар</w:t>
      </w:r>
      <w:r>
        <w:t>аллельно снижается выработка предсердного натрийуретического фактора</w:t>
      </w:r>
      <w:r w:rsidR="00640105">
        <w:t xml:space="preserve"> - ослабляется натриевый обмен. Это приводит к отеку стенки сосуда, усилению синтеза коллагена, дальнейшему утолщению стенок - уменьшает</w:t>
      </w:r>
      <w:r w:rsidR="00640105">
        <w:softHyphen/>
        <w:t xml:space="preserve">ся просвет сосудов , увеличивается сопротивление стимулам. Возрастает </w:t>
      </w:r>
      <w:r>
        <w:t>чувствительность рецепторов к катехоламинам</w:t>
      </w:r>
      <w:r w:rsidR="00640105">
        <w:t>.</w:t>
      </w:r>
    </w:p>
    <w:p w:rsidR="000533E3" w:rsidRDefault="000533E3" w:rsidP="00640105">
      <w:pPr>
        <w:spacing w:line="260" w:lineRule="auto"/>
      </w:pPr>
    </w:p>
    <w:p w:rsidR="000533E3" w:rsidRDefault="000533E3" w:rsidP="00640105">
      <w:pPr>
        <w:spacing w:line="260" w:lineRule="auto"/>
      </w:pPr>
    </w:p>
    <w:p w:rsidR="000533E3" w:rsidRDefault="000533E3" w:rsidP="00640105">
      <w:pPr>
        <w:spacing w:line="260" w:lineRule="auto"/>
      </w:pPr>
    </w:p>
    <w:p w:rsidR="000533E3" w:rsidRDefault="000533E3" w:rsidP="00640105">
      <w:pPr>
        <w:spacing w:line="260" w:lineRule="auto"/>
      </w:pPr>
    </w:p>
    <w:p w:rsidR="000533E3" w:rsidRDefault="000533E3" w:rsidP="00640105">
      <w:pPr>
        <w:spacing w:line="260" w:lineRule="auto"/>
      </w:pPr>
    </w:p>
    <w:p w:rsidR="000533E3" w:rsidRDefault="000533E3" w:rsidP="00640105">
      <w:pPr>
        <w:spacing w:line="260" w:lineRule="auto"/>
      </w:pPr>
    </w:p>
    <w:p w:rsidR="000533E3" w:rsidRDefault="000533E3" w:rsidP="00640105">
      <w:pPr>
        <w:spacing w:line="260" w:lineRule="auto"/>
      </w:pPr>
    </w:p>
    <w:p w:rsidR="000533E3" w:rsidRDefault="000533E3" w:rsidP="00640105">
      <w:pPr>
        <w:spacing w:line="260" w:lineRule="auto"/>
      </w:pPr>
    </w:p>
    <w:p w:rsidR="000533E3" w:rsidRDefault="000533E3" w:rsidP="00640105">
      <w:pPr>
        <w:spacing w:line="260" w:lineRule="auto"/>
      </w:pPr>
    </w:p>
    <w:p w:rsidR="000533E3" w:rsidRDefault="000533E3" w:rsidP="00640105">
      <w:pPr>
        <w:spacing w:line="260" w:lineRule="auto"/>
      </w:pPr>
    </w:p>
    <w:p w:rsidR="00640105" w:rsidRDefault="00640105" w:rsidP="00640105">
      <w:pPr>
        <w:spacing w:line="260" w:lineRule="auto"/>
      </w:pPr>
      <w:r>
        <w:lastRenderedPageBreak/>
        <w:t xml:space="preserve">4. РААС: участвует в водно-солевом обмене и регуляции кровообращения. В </w:t>
      </w:r>
      <w:proofErr w:type="spellStart"/>
      <w:r>
        <w:t>юкстагломерулярном</w:t>
      </w:r>
      <w:proofErr w:type="spellEnd"/>
      <w:r>
        <w:t xml:space="preserve"> аппарате вырабатывается фермент ренин:</w:t>
      </w:r>
    </w:p>
    <w:p w:rsidR="000533E3" w:rsidRDefault="00640105" w:rsidP="009C3141">
      <w:pPr>
        <w:spacing w:line="260" w:lineRule="auto"/>
        <w:ind w:left="360" w:hanging="340"/>
        <w:jc w:val="both"/>
      </w:pPr>
      <w:r>
        <w:t xml:space="preserve">- при уменьшении давления в афферентной </w:t>
      </w:r>
      <w:proofErr w:type="spellStart"/>
      <w:r>
        <w:t>артериоле</w:t>
      </w:r>
      <w:proofErr w:type="spellEnd"/>
      <w:r>
        <w:t xml:space="preserve"> возрастает ч</w:t>
      </w:r>
      <w:r w:rsidR="009C3141">
        <w:t>увстви</w:t>
      </w:r>
      <w:r w:rsidR="009C3141">
        <w:softHyphen/>
        <w:t xml:space="preserve">тельность </w:t>
      </w:r>
      <w:proofErr w:type="spellStart"/>
      <w:r w:rsidR="009C3141">
        <w:t>барорецепторов</w:t>
      </w:r>
      <w:proofErr w:type="spellEnd"/>
    </w:p>
    <w:p w:rsidR="000533E3" w:rsidRDefault="000533E3" w:rsidP="000533E3">
      <w:r>
        <w:t>- при уменьшении концентрации натрия в</w:t>
      </w:r>
      <w:r>
        <w:rPr>
          <w:lang w:val="en-US"/>
        </w:rPr>
        <w:t>Macula</w:t>
      </w:r>
      <w:r w:rsidRPr="000533E3">
        <w:t xml:space="preserve"> </w:t>
      </w:r>
      <w:r>
        <w:rPr>
          <w:lang w:val="en-US"/>
        </w:rPr>
        <w:t>densa</w:t>
      </w:r>
      <w:r>
        <w:t>;</w:t>
      </w:r>
    </w:p>
    <w:p w:rsidR="000533E3" w:rsidRDefault="000533E3" w:rsidP="000533E3">
      <w:pPr>
        <w:spacing w:before="20"/>
      </w:pPr>
      <w:r>
        <w:t>- при стимуляции</w:t>
      </w:r>
      <w:r w:rsidRPr="000533E3">
        <w:t xml:space="preserve"> </w:t>
      </w:r>
      <w:r>
        <w:t>Β</w:t>
      </w:r>
      <w:r w:rsidRPr="00640105">
        <w:rPr>
          <w:vertAlign w:val="subscript"/>
        </w:rPr>
        <w:t>1</w:t>
      </w:r>
      <w:r w:rsidRPr="000533E3">
        <w:rPr>
          <w:vertAlign w:val="subscript"/>
        </w:rPr>
        <w:t xml:space="preserve"> </w:t>
      </w:r>
      <w:r w:rsidRPr="000533E3">
        <w:t xml:space="preserve">- </w:t>
      </w:r>
      <w:r>
        <w:t xml:space="preserve"> рецепторов.</w:t>
      </w:r>
    </w:p>
    <w:p w:rsidR="000533E3" w:rsidRDefault="000533E3" w:rsidP="000533E3">
      <w:pPr>
        <w:spacing w:line="260" w:lineRule="auto"/>
      </w:pPr>
      <w:r>
        <w:t xml:space="preserve">Под действием </w:t>
      </w:r>
      <w:proofErr w:type="spellStart"/>
      <w:r>
        <w:t>ангиотензин</w:t>
      </w:r>
      <w:proofErr w:type="spellEnd"/>
      <w:r>
        <w:t xml:space="preserve"> превращающего </w:t>
      </w:r>
      <w:r w:rsidR="00FD0659">
        <w:t>фермента</w:t>
      </w:r>
      <w:r>
        <w:t xml:space="preserve"> переходит в АТ1. </w:t>
      </w:r>
      <w:proofErr w:type="spellStart"/>
      <w:r>
        <w:t>Пептидилкарбоксипептидаза</w:t>
      </w:r>
      <w:proofErr w:type="spellEnd"/>
      <w:r>
        <w:t xml:space="preserve"> пре</w:t>
      </w:r>
      <w:r>
        <w:softHyphen/>
        <w:t xml:space="preserve">вращает АТ1 в АТ2. ККС - АТ1 в кининазу2, которая вызывает деградацию </w:t>
      </w:r>
      <w:proofErr w:type="spellStart"/>
      <w:r>
        <w:t>брадикинина</w:t>
      </w:r>
      <w:proofErr w:type="spellEnd"/>
      <w:r>
        <w:t xml:space="preserve">. АТ2 влияет на </w:t>
      </w:r>
      <w:proofErr w:type="spellStart"/>
      <w:r>
        <w:t>нейрогипофиз</w:t>
      </w:r>
      <w:proofErr w:type="spellEnd"/>
      <w:r>
        <w:t xml:space="preserve"> и клубочковый слой коры над</w:t>
      </w:r>
      <w:r>
        <w:softHyphen/>
        <w:t xml:space="preserve">почечников с выработкой АДГ и альдостерона. Это приводит к уменьшению </w:t>
      </w:r>
      <w:proofErr w:type="spellStart"/>
      <w:r>
        <w:t>натрийуреза</w:t>
      </w:r>
      <w:proofErr w:type="spellEnd"/>
      <w:r>
        <w:t xml:space="preserve"> и задержке воды</w:t>
      </w:r>
      <w:r w:rsidR="00FD0659">
        <w:t xml:space="preserve"> </w:t>
      </w:r>
      <w:r>
        <w:t>(дистальные канальцы нефрона), что соответ</w:t>
      </w:r>
      <w:r>
        <w:softHyphen/>
        <w:t xml:space="preserve">ственно приводит к повышению ОЦК. При ГБ нарушаются механизмы </w:t>
      </w:r>
      <w:proofErr w:type="spellStart"/>
      <w:r>
        <w:t>саморегуляции</w:t>
      </w:r>
      <w:proofErr w:type="spellEnd"/>
      <w:r>
        <w:t xml:space="preserve"> в системе </w:t>
      </w:r>
      <w:proofErr w:type="spellStart"/>
      <w:r>
        <w:t>рении-альдостерон-АДГ</w:t>
      </w:r>
      <w:proofErr w:type="spellEnd"/>
      <w:r>
        <w:t>.</w:t>
      </w:r>
    </w:p>
    <w:p w:rsidR="000533E3" w:rsidRDefault="000533E3" w:rsidP="000533E3">
      <w:pPr>
        <w:spacing w:line="260" w:lineRule="auto"/>
      </w:pPr>
      <w:r>
        <w:t>В ранних стадиях ГБ преобладает влияние САС, затем повышается чувстви</w:t>
      </w:r>
      <w:r>
        <w:softHyphen/>
        <w:t>тельность к РААС.</w:t>
      </w:r>
    </w:p>
    <w:p w:rsidR="000533E3" w:rsidRDefault="000533E3" w:rsidP="000533E3">
      <w:pPr>
        <w:spacing w:before="20"/>
      </w:pPr>
      <w:r>
        <w:t>5. ПНГ:</w:t>
      </w:r>
    </w:p>
    <w:p w:rsidR="000533E3" w:rsidRDefault="000533E3" w:rsidP="000533E3">
      <w:pPr>
        <w:spacing w:line="260" w:lineRule="auto"/>
      </w:pPr>
      <w:r>
        <w:t>Этот гормон синтезируется в левом пре</w:t>
      </w:r>
      <w:r w:rsidR="00FD0659">
        <w:t xml:space="preserve">дсердии, проводящей системе </w:t>
      </w:r>
      <w:proofErr w:type="spellStart"/>
      <w:r w:rsidR="00FD0659">
        <w:t>кар</w:t>
      </w:r>
      <w:r>
        <w:t>диомиоцитов</w:t>
      </w:r>
      <w:proofErr w:type="spellEnd"/>
      <w:r>
        <w:t xml:space="preserve">. Он реагирует на растяжение предсердий, тем самым снижая </w:t>
      </w:r>
      <w:proofErr w:type="spellStart"/>
      <w:r>
        <w:t>реабсорбцию</w:t>
      </w:r>
      <w:proofErr w:type="spellEnd"/>
      <w:r>
        <w:t xml:space="preserve"> натрия, ускоряя его выведение и снижает концентрацию аль</w:t>
      </w:r>
      <w:r>
        <w:softHyphen/>
        <w:t xml:space="preserve">достерона. Все это ведет к уменьшению </w:t>
      </w:r>
      <w:proofErr w:type="spellStart"/>
      <w:r>
        <w:t>преднагрузки</w:t>
      </w:r>
      <w:proofErr w:type="spellEnd"/>
      <w:r>
        <w:t>. При ГБ его синтез нарушен.</w:t>
      </w:r>
    </w:p>
    <w:p w:rsidR="000533E3" w:rsidRDefault="000533E3" w:rsidP="000533E3">
      <w:pPr>
        <w:spacing w:before="20"/>
      </w:pPr>
      <w:r>
        <w:t>6. Обмен кальция:</w:t>
      </w:r>
    </w:p>
    <w:p w:rsidR="00FD0659" w:rsidRDefault="000533E3" w:rsidP="000533E3">
      <w:pPr>
        <w:spacing w:line="260" w:lineRule="auto"/>
      </w:pPr>
      <w:r>
        <w:t>При деполяризации клеточных мембран по многим каналам внутрь посту</w:t>
      </w:r>
      <w:r>
        <w:softHyphen/>
        <w:t xml:space="preserve">пают ионы кальция, которые, взаимодействуя с </w:t>
      </w:r>
      <w:proofErr w:type="spellStart"/>
      <w:r>
        <w:t>АТФ-азой</w:t>
      </w:r>
      <w:proofErr w:type="spellEnd"/>
      <w:r>
        <w:t xml:space="preserve"> миофибрилл, преобразуют энергию в силу сокращения. Имеются разные каналы в сосу</w:t>
      </w:r>
      <w:r>
        <w:softHyphen/>
        <w:t>дах, сердце, проводящей системе. Скорость потока ионов зависит от чувст</w:t>
      </w:r>
      <w:r>
        <w:softHyphen/>
        <w:t>вительности к физиологическим регуляторам (при ГБ</w:t>
      </w:r>
      <w:r w:rsidR="00FD0659">
        <w:t xml:space="preserve"> </w:t>
      </w:r>
      <w:r>
        <w:t>- КА и АТ2). Ионы кальция вызывают сокращение гладкой мускулатуры сосудов, приводит к повышению периферического сопротивления</w:t>
      </w:r>
    </w:p>
    <w:p w:rsidR="000533E3" w:rsidRDefault="000533E3" w:rsidP="000533E3">
      <w:pPr>
        <w:spacing w:line="260" w:lineRule="auto"/>
      </w:pPr>
      <w:r>
        <w:t xml:space="preserve"> - увеличивается </w:t>
      </w:r>
      <w:proofErr w:type="spellStart"/>
      <w:r>
        <w:t>постнагрузка</w:t>
      </w:r>
      <w:proofErr w:type="spellEnd"/>
    </w:p>
    <w:p w:rsidR="000533E3" w:rsidRDefault="00FD0659" w:rsidP="000533E3">
      <w:pPr>
        <w:spacing w:before="20"/>
      </w:pPr>
      <w:r>
        <w:t xml:space="preserve"> </w:t>
      </w:r>
      <w:r w:rsidR="000533E3">
        <w:t>-</w:t>
      </w:r>
      <w:r>
        <w:t xml:space="preserve"> </w:t>
      </w:r>
      <w:r w:rsidR="000533E3">
        <w:t>увеличивается СВ</w:t>
      </w:r>
      <w:r>
        <w:t>( сердечный выброс)</w:t>
      </w:r>
      <w:r w:rsidR="000533E3">
        <w:t>.</w:t>
      </w:r>
    </w:p>
    <w:p w:rsidR="000533E3" w:rsidRDefault="000533E3" w:rsidP="000533E3">
      <w:pPr>
        <w:spacing w:before="20"/>
      </w:pPr>
      <w:r>
        <w:t>7. Депрессорная система:</w:t>
      </w:r>
    </w:p>
    <w:p w:rsidR="00FD0659" w:rsidRDefault="000533E3" w:rsidP="000533E3">
      <w:pPr>
        <w:rPr>
          <w:lang w:val="en-US"/>
        </w:rPr>
      </w:pPr>
      <w:proofErr w:type="spellStart"/>
      <w:r>
        <w:t>Брадикинин</w:t>
      </w:r>
      <w:proofErr w:type="spellEnd"/>
      <w:r>
        <w:t xml:space="preserve"> (ККС) увеличивает </w:t>
      </w:r>
      <w:proofErr w:type="spellStart"/>
      <w:r>
        <w:t>натрийу</w:t>
      </w:r>
      <w:r w:rsidR="00FD0659">
        <w:t>рез</w:t>
      </w:r>
      <w:proofErr w:type="spellEnd"/>
      <w:r w:rsidR="00FD0659">
        <w:t xml:space="preserve">, синтез вазодилататоров </w:t>
      </w:r>
    </w:p>
    <w:p w:rsidR="000533E3" w:rsidRDefault="00FD0659" w:rsidP="00FD0659">
      <w:r>
        <w:t xml:space="preserve">- </w:t>
      </w:r>
      <w:r>
        <w:rPr>
          <w:lang w:val="en-US"/>
        </w:rPr>
        <w:t>Pg</w:t>
      </w:r>
      <w:r w:rsidR="000533E3">
        <w:t xml:space="preserve">Е2, А, Д, </w:t>
      </w:r>
      <w:proofErr w:type="spellStart"/>
      <w:r w:rsidR="000533E3">
        <w:t>простациклина</w:t>
      </w:r>
      <w:proofErr w:type="spellEnd"/>
      <w:r w:rsidR="000533E3">
        <w:t xml:space="preserve"> (</w:t>
      </w:r>
      <w:proofErr w:type="spellStart"/>
      <w:r w:rsidR="000533E3">
        <w:t>антогонист</w:t>
      </w:r>
      <w:proofErr w:type="spellEnd"/>
      <w:r w:rsidR="000533E3">
        <w:t xml:space="preserve"> </w:t>
      </w:r>
      <w:proofErr w:type="spellStart"/>
      <w:r w:rsidR="000533E3">
        <w:t>тромбоксана</w:t>
      </w:r>
      <w:proofErr w:type="spellEnd"/>
      <w:r w:rsidR="000533E3">
        <w:t xml:space="preserve"> А2).</w:t>
      </w:r>
    </w:p>
    <w:p w:rsidR="000533E3" w:rsidRDefault="000533E3" w:rsidP="000533E3">
      <w:pPr>
        <w:spacing w:before="20"/>
      </w:pPr>
      <w:r>
        <w:t xml:space="preserve">Имеется фермент </w:t>
      </w:r>
      <w:proofErr w:type="spellStart"/>
      <w:r>
        <w:t>ангиотензиназа</w:t>
      </w:r>
      <w:proofErr w:type="spellEnd"/>
      <w:r>
        <w:t>, вызывающая деградацию АТ2.</w:t>
      </w:r>
    </w:p>
    <w:p w:rsidR="000533E3" w:rsidRDefault="000533E3" w:rsidP="000533E3">
      <w:pPr>
        <w:spacing w:before="20"/>
      </w:pPr>
      <w:r>
        <w:t xml:space="preserve">На повышение АД реагирует </w:t>
      </w:r>
      <w:proofErr w:type="spellStart"/>
      <w:r>
        <w:t>синкаротидная</w:t>
      </w:r>
      <w:proofErr w:type="spellEnd"/>
      <w:r>
        <w:t xml:space="preserve"> зона, дуга аорты, приводя к</w:t>
      </w:r>
    </w:p>
    <w:p w:rsidR="000533E3" w:rsidRDefault="000533E3" w:rsidP="000533E3">
      <w:pPr>
        <w:spacing w:before="20"/>
      </w:pPr>
      <w:r>
        <w:t>нормализации АД. При ГБ депрессорные механизмы истощаются.</w:t>
      </w:r>
    </w:p>
    <w:p w:rsidR="000533E3" w:rsidRDefault="000533E3" w:rsidP="000533E3">
      <w:pPr>
        <w:spacing w:before="20"/>
      </w:pPr>
      <w:r>
        <w:t xml:space="preserve">8. Мембранная теория Ю. </w:t>
      </w:r>
      <w:proofErr w:type="spellStart"/>
      <w:r>
        <w:t>Постова</w:t>
      </w:r>
      <w:proofErr w:type="spellEnd"/>
      <w:r>
        <w:t>:</w:t>
      </w:r>
    </w:p>
    <w:p w:rsidR="000533E3" w:rsidRPr="00FD0659" w:rsidRDefault="000533E3" w:rsidP="000533E3">
      <w:r>
        <w:t>Суть: ГБ развивается вследствие наследственного полигенетического де</w:t>
      </w:r>
      <w:r>
        <w:softHyphen/>
        <w:t>фекта, нарушающего проницаемость мембран. Активируется РААС , позже происходит истощение депрессорных систем, а САС играет роль ускорителя процесса. При этом наблюда</w:t>
      </w:r>
      <w:r w:rsidR="00FD0659">
        <w:t>ется неоднородность фенотипов Н</w:t>
      </w:r>
      <w:r w:rsidR="00FD0659">
        <w:rPr>
          <w:lang w:val="en-US"/>
        </w:rPr>
        <w:t>L</w:t>
      </w:r>
      <w:r>
        <w:t>А. Эта тео</w:t>
      </w:r>
      <w:r>
        <w:softHyphen/>
        <w:t xml:space="preserve">рия ставит под вопрос термин </w:t>
      </w:r>
      <w:proofErr w:type="spellStart"/>
      <w:r>
        <w:t>эссенциальной</w:t>
      </w:r>
      <w:proofErr w:type="spellEnd"/>
      <w:r>
        <w:t xml:space="preserve"> гипертензии, так как находит структурный полом </w:t>
      </w:r>
      <w:r w:rsidR="00FD0659">
        <w:t>–</w:t>
      </w:r>
      <w:r>
        <w:t xml:space="preserve"> дефект</w:t>
      </w:r>
      <w:r w:rsidR="00FD0659" w:rsidRPr="00FD0659">
        <w:t xml:space="preserve"> </w:t>
      </w:r>
      <w:r w:rsidR="00FD0659">
        <w:t>генов.</w:t>
      </w:r>
    </w:p>
    <w:p w:rsidR="00640105" w:rsidRDefault="00640105" w:rsidP="000533E3"/>
    <w:p w:rsidR="00FD0659" w:rsidRDefault="00FD0659" w:rsidP="000533E3"/>
    <w:p w:rsidR="00FD0659" w:rsidRDefault="00FD0659" w:rsidP="000533E3">
      <w:pPr>
        <w:rPr>
          <w:b/>
          <w:lang w:val="en-US"/>
        </w:rPr>
      </w:pPr>
      <w:r w:rsidRPr="00FD0659">
        <w:rPr>
          <w:b/>
        </w:rPr>
        <w:t>Недостаточность кровообращения</w:t>
      </w:r>
      <w:r w:rsidRPr="00FD0659">
        <w:rPr>
          <w:b/>
          <w:lang w:val="en-US"/>
        </w:rPr>
        <w:t>:</w:t>
      </w:r>
    </w:p>
    <w:p w:rsidR="00FD0659" w:rsidRPr="00FD0659" w:rsidRDefault="00FD0659" w:rsidP="000533E3">
      <w:r>
        <w:t>Приведенные выше механизмы в конечном итоге ведут к снижению сердечного выброса, а следовательно и снабжение органов кровью. Это вызывает усиление ряда механизмов</w:t>
      </w:r>
      <w:r w:rsidRPr="00FD0659">
        <w:t>:</w:t>
      </w:r>
    </w:p>
    <w:p w:rsidR="00FD0659" w:rsidRDefault="00FD0659" w:rsidP="000533E3">
      <w:r>
        <w:t>РААС,САС.</w:t>
      </w:r>
    </w:p>
    <w:p w:rsidR="002155B0" w:rsidRDefault="002155B0" w:rsidP="000533E3"/>
    <w:p w:rsidR="00FD0659" w:rsidRDefault="00FD0659" w:rsidP="000533E3">
      <w:r>
        <w:lastRenderedPageBreak/>
        <w:t xml:space="preserve">Это увеличивает венозный возврат к сердцу </w:t>
      </w:r>
      <w:r w:rsidR="00506473">
        <w:t xml:space="preserve">,застой в МКК(дисфункция левых отделов сердца). Увеличивается </w:t>
      </w:r>
      <w:proofErr w:type="spellStart"/>
      <w:r w:rsidR="00506473">
        <w:t>диастолическая</w:t>
      </w:r>
      <w:proofErr w:type="spellEnd"/>
      <w:r w:rsidR="00506473">
        <w:t xml:space="preserve"> перегрузка левых отделов- дилатация – снижение СВ.Нарушается сократимость сердечных волокон – снижается фракция выброса – увеличивается остаточный систолический объем – растет КДД в левом желудочке – дилатация – рост КДО в левом желудочке. Вначале срабатывает компенсаторный механизм </w:t>
      </w:r>
      <w:proofErr w:type="spellStart"/>
      <w:r w:rsidR="00506473">
        <w:t>Франка-Старлинга</w:t>
      </w:r>
      <w:proofErr w:type="spellEnd"/>
      <w:r w:rsidR="00506473">
        <w:t xml:space="preserve">(увеличение силы сокращения из-за </w:t>
      </w:r>
      <w:proofErr w:type="spellStart"/>
      <w:r w:rsidR="00506473">
        <w:t>перерастяжения</w:t>
      </w:r>
      <w:proofErr w:type="spellEnd"/>
      <w:r w:rsidR="00506473">
        <w:t xml:space="preserve"> мышечных волокон).Развивается </w:t>
      </w:r>
      <w:proofErr w:type="spellStart"/>
      <w:r w:rsidR="00506473">
        <w:t>тоногенная</w:t>
      </w:r>
      <w:proofErr w:type="spellEnd"/>
      <w:r w:rsidR="00506473">
        <w:t xml:space="preserve"> дилатация </w:t>
      </w:r>
      <w:r w:rsidR="00506473" w:rsidRPr="00506473">
        <w:t>;</w:t>
      </w:r>
      <w:r w:rsidR="00506473">
        <w:t xml:space="preserve"> затем – </w:t>
      </w:r>
      <w:proofErr w:type="spellStart"/>
      <w:r w:rsidR="00506473">
        <w:t>миогенная</w:t>
      </w:r>
      <w:proofErr w:type="spellEnd"/>
      <w:r w:rsidR="00506473">
        <w:t xml:space="preserve"> с пассивным застоем в МКК.</w:t>
      </w:r>
    </w:p>
    <w:p w:rsidR="00506473" w:rsidRDefault="00506473" w:rsidP="000533E3"/>
    <w:p w:rsidR="00506473" w:rsidRPr="00506473" w:rsidRDefault="00506473" w:rsidP="000533E3">
      <w:pPr>
        <w:sectPr w:rsidR="00506473" w:rsidRPr="00506473" w:rsidSect="00640105">
          <w:pgSz w:w="12240" w:h="15840"/>
          <w:pgMar w:top="960" w:right="1560" w:bottom="360" w:left="1440" w:header="720" w:footer="720" w:gutter="0"/>
          <w:cols w:space="60"/>
          <w:noEndnote/>
        </w:sectPr>
      </w:pPr>
      <w:r>
        <w:t>При прогрессировании сердечной недостаточности развивается тотальная сердечная недостаточность с застоем по большому кругу кровообращения.</w:t>
      </w:r>
    </w:p>
    <w:p w:rsidR="00FD0659" w:rsidRDefault="00FD0659" w:rsidP="00FD0659">
      <w:r>
        <w:rPr>
          <w:b/>
          <w:bCs/>
        </w:rPr>
        <w:lastRenderedPageBreak/>
        <w:t>Патологическая анатомия:</w:t>
      </w:r>
    </w:p>
    <w:p w:rsidR="00FD0659" w:rsidRDefault="00B74E13" w:rsidP="00FD0659">
      <w:r>
        <w:t>Гипертоническая болезнь</w:t>
      </w:r>
      <w:r w:rsidR="00FD0659">
        <w:t xml:space="preserve"> проходит 3 стадии:</w:t>
      </w:r>
    </w:p>
    <w:p w:rsidR="00FD0659" w:rsidRDefault="00FD0659" w:rsidP="00FD0659">
      <w:pPr>
        <w:spacing w:before="20"/>
        <w:ind w:firstLine="20"/>
      </w:pPr>
      <w:r>
        <w:t>1. отсутствие клинически выявляемых изменений сосудов;</w:t>
      </w:r>
    </w:p>
    <w:p w:rsidR="00FD0659" w:rsidRDefault="00FD0659" w:rsidP="00FD0659">
      <w:pPr>
        <w:spacing w:line="260" w:lineRule="auto"/>
        <w:ind w:firstLine="20"/>
      </w:pPr>
      <w:r>
        <w:t>2. клинически определяется гипертрофия левого желудочка и изменения в сосудах;</w:t>
      </w:r>
    </w:p>
    <w:p w:rsidR="00FD0659" w:rsidRDefault="00FD0659" w:rsidP="00FD0659">
      <w:pPr>
        <w:spacing w:line="260" w:lineRule="auto"/>
        <w:ind w:firstLine="20"/>
      </w:pPr>
      <w:r>
        <w:t>3. вторичные изменения в органах: сердце, головной мозг, почки, глаза. Сосуды: при частом повышении давления с нарушением функции эндотелия нарастает фиброз, утолщение интимы, гипертрофия гладкомышечных эле</w:t>
      </w:r>
      <w:r>
        <w:softHyphen/>
        <w:t xml:space="preserve">ментов. При прогрессировании заболевания присоединяются необратимые структурные изменения. В мелких </w:t>
      </w:r>
      <w:proofErr w:type="spellStart"/>
      <w:r>
        <w:t>артериолах</w:t>
      </w:r>
      <w:proofErr w:type="spellEnd"/>
      <w:r>
        <w:t xml:space="preserve"> наблюдается </w:t>
      </w:r>
      <w:proofErr w:type="spellStart"/>
      <w:r>
        <w:t>плазморрагия</w:t>
      </w:r>
      <w:proofErr w:type="spellEnd"/>
      <w:r>
        <w:t xml:space="preserve"> -гиалиноз или </w:t>
      </w:r>
      <w:proofErr w:type="spellStart"/>
      <w:r>
        <w:t>артериолосклероз</w:t>
      </w:r>
      <w:proofErr w:type="spellEnd"/>
      <w:r>
        <w:t>, приводящие к хронической ишемии. В ор</w:t>
      </w:r>
      <w:r>
        <w:softHyphen/>
        <w:t>ганах наблюдаются мелкоочаговые участки атрофии и фиброза. В артериях эластического типа наблюдается гиперплазия эластических элементов и мультипликация мембран.</w:t>
      </w:r>
    </w:p>
    <w:p w:rsidR="00B74E13" w:rsidRDefault="00FD0659" w:rsidP="00FD0659">
      <w:pPr>
        <w:spacing w:line="260" w:lineRule="auto"/>
      </w:pPr>
      <w:r>
        <w:t xml:space="preserve">Происходит компенсаторная гипертрофия левого желудочка (толщина мышцы - 2-3 см). При этом наблюдается </w:t>
      </w:r>
      <w:r w:rsidR="00B74E13">
        <w:t xml:space="preserve">дистрофия </w:t>
      </w:r>
      <w:proofErr w:type="spellStart"/>
      <w:r w:rsidR="00B74E13">
        <w:t>кардиомиоцитов</w:t>
      </w:r>
      <w:proofErr w:type="spellEnd"/>
      <w:r w:rsidR="00B74E13">
        <w:t xml:space="preserve">, их </w:t>
      </w:r>
      <w:proofErr w:type="spellStart"/>
      <w:r w:rsidR="00B74E13">
        <w:t>ин</w:t>
      </w:r>
      <w:r>
        <w:t>трамуральный</w:t>
      </w:r>
      <w:proofErr w:type="spellEnd"/>
      <w:r>
        <w:t xml:space="preserve"> некроз с развитием </w:t>
      </w:r>
      <w:proofErr w:type="spellStart"/>
      <w:r>
        <w:t>периваскулярного</w:t>
      </w:r>
      <w:proofErr w:type="spellEnd"/>
      <w:r>
        <w:t xml:space="preserve"> и межуточного фибро</w:t>
      </w:r>
      <w:r>
        <w:softHyphen/>
        <w:t xml:space="preserve">за, который приводит к атрофическим </w:t>
      </w:r>
      <w:r w:rsidR="00B74E13">
        <w:t xml:space="preserve">изменениям сердечной мышцы, </w:t>
      </w:r>
      <w:proofErr w:type="spellStart"/>
      <w:r w:rsidR="00B74E13">
        <w:t>мио</w:t>
      </w:r>
      <w:r>
        <w:t>генной</w:t>
      </w:r>
      <w:proofErr w:type="spellEnd"/>
      <w:r>
        <w:t xml:space="preserve"> дилатации с развитием хронической сердечной недостаточности. Фиброз может привести к развитию аритмий, прогрессированию атероскле</w:t>
      </w:r>
      <w:r>
        <w:softHyphen/>
        <w:t>роза, а значит и развитию ИБС. Атеросклеротические бляшки распростра</w:t>
      </w:r>
      <w:r>
        <w:softHyphen/>
        <w:t>няются на артерии мышечного типа, становятся циркулярными и суживают просвет. Развивается диффузный мелкоочаговый кардиосклероз.</w:t>
      </w:r>
    </w:p>
    <w:p w:rsidR="00FD0659" w:rsidRDefault="00FD0659" w:rsidP="00FD0659">
      <w:pPr>
        <w:spacing w:line="260" w:lineRule="auto"/>
      </w:pPr>
      <w:r>
        <w:t xml:space="preserve"> При осмотре глазного дна можно видеть</w:t>
      </w:r>
      <w:r w:rsidR="008D5163">
        <w:t xml:space="preserve"> картину гипертензивной </w:t>
      </w:r>
      <w:proofErr w:type="spellStart"/>
      <w:r w:rsidR="008D5163">
        <w:t>ангиопа</w:t>
      </w:r>
      <w:r>
        <w:t>тии</w:t>
      </w:r>
      <w:proofErr w:type="spellEnd"/>
      <w:r>
        <w:t xml:space="preserve">: стойкое сужении </w:t>
      </w:r>
      <w:proofErr w:type="spellStart"/>
      <w:r>
        <w:t>артериол</w:t>
      </w:r>
      <w:proofErr w:type="spellEnd"/>
      <w:r>
        <w:t xml:space="preserve"> с их утолщением и расширение и </w:t>
      </w:r>
      <w:proofErr w:type="spellStart"/>
      <w:r>
        <w:t>сдавление</w:t>
      </w:r>
      <w:proofErr w:type="spellEnd"/>
      <w:r>
        <w:t xml:space="preserve"> вен. Развивается </w:t>
      </w:r>
      <w:proofErr w:type="spellStart"/>
      <w:r>
        <w:t>ретинопатия</w:t>
      </w:r>
      <w:proofErr w:type="spellEnd"/>
      <w:r>
        <w:t xml:space="preserve"> 2-3 степени.</w:t>
      </w:r>
    </w:p>
    <w:p w:rsidR="008D5163" w:rsidRDefault="008D5163" w:rsidP="00FD0659">
      <w:pPr>
        <w:spacing w:line="260" w:lineRule="auto"/>
      </w:pPr>
      <w:r>
        <w:t>Гипертоническая болезнь может привести к гипертрофии левого желудочка.</w:t>
      </w:r>
    </w:p>
    <w:p w:rsidR="008D5163" w:rsidRDefault="008D5163" w:rsidP="00FD0659">
      <w:pPr>
        <w:spacing w:line="260" w:lineRule="auto"/>
      </w:pPr>
      <w:r>
        <w:t>Снижение функции левых отделов сердца приводит к застою в МКК. Повышенное давление</w:t>
      </w:r>
    </w:p>
    <w:p w:rsidR="008D5163" w:rsidRDefault="008D5163" w:rsidP="00FD0659">
      <w:pPr>
        <w:spacing w:line="260" w:lineRule="auto"/>
      </w:pPr>
      <w:r>
        <w:t xml:space="preserve">в легочных венах приводит к повышению проницаемости сосудистой стенки. Плазма скапливается в </w:t>
      </w:r>
      <w:proofErr w:type="spellStart"/>
      <w:r>
        <w:t>периваскулярных</w:t>
      </w:r>
      <w:proofErr w:type="spellEnd"/>
      <w:r>
        <w:t xml:space="preserve"> и перибронхиальных пространствах, </w:t>
      </w:r>
      <w:proofErr w:type="spellStart"/>
      <w:r>
        <w:t>межальвеолярных</w:t>
      </w:r>
      <w:proofErr w:type="spellEnd"/>
      <w:r>
        <w:t xml:space="preserve"> перегородках – интерстициальный отек. Легкие увеличены в размерах , плотные</w:t>
      </w:r>
      <w:r w:rsidR="00D2765A">
        <w:t xml:space="preserve">, со стекающим пенистым экссудатом. При дальнейшем течении хронической ЛЖН нарастает венозный застой в легких , который приводит к бурой </w:t>
      </w:r>
      <w:proofErr w:type="spellStart"/>
      <w:r w:rsidR="00D2765A">
        <w:t>индурации</w:t>
      </w:r>
      <w:proofErr w:type="spellEnd"/>
      <w:r w:rsidR="00D2765A">
        <w:t xml:space="preserve"> легких с появлением </w:t>
      </w:r>
      <w:proofErr w:type="spellStart"/>
      <w:r w:rsidR="00D2765A">
        <w:t>сидерофагов</w:t>
      </w:r>
      <w:proofErr w:type="spellEnd"/>
      <w:r w:rsidR="00D2765A">
        <w:t xml:space="preserve">- макрофаги с бурым пигментом. </w:t>
      </w:r>
      <w:r>
        <w:t xml:space="preserve">   </w:t>
      </w: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40105" w:rsidRDefault="00640105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40105" w:rsidRDefault="00640105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40105" w:rsidRDefault="00640105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40105" w:rsidRDefault="00640105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40105" w:rsidRDefault="00640105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40105" w:rsidRDefault="00640105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40105" w:rsidRDefault="00640105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40105" w:rsidRDefault="00640105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40105" w:rsidRDefault="00640105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765A" w:rsidRDefault="00D2765A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D2E16" w:rsidRPr="00D2765A" w:rsidRDefault="00D2765A" w:rsidP="009D2E1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                                          </w:t>
      </w:r>
      <w:r w:rsidR="009D2E16">
        <w:rPr>
          <w:b/>
          <w:bCs/>
          <w:sz w:val="28"/>
          <w:szCs w:val="28"/>
        </w:rPr>
        <w:t xml:space="preserve">  </w:t>
      </w:r>
      <w:r w:rsidR="009D2E16">
        <w:rPr>
          <w:rFonts w:ascii="Times New Roman CYR" w:hAnsi="Times New Roman CYR" w:cs="Times New Roman CYR"/>
          <w:b/>
          <w:bCs/>
          <w:sz w:val="28"/>
          <w:szCs w:val="28"/>
        </w:rPr>
        <w:t>Лечение.</w:t>
      </w:r>
    </w:p>
    <w:p w:rsidR="00232A39" w:rsidRPr="00041D4B" w:rsidRDefault="00232A39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Основными принципами лечения</w:t>
      </w:r>
      <w:r w:rsidR="00041D4B">
        <w:rPr>
          <w:rFonts w:ascii="Times New Roman CYR" w:hAnsi="Times New Roman CYR" w:cs="Times New Roman CYR"/>
        </w:rPr>
        <w:t xml:space="preserve"> гипертонической болезни являются</w:t>
      </w:r>
      <w:r w:rsidR="00041D4B" w:rsidRPr="00041D4B">
        <w:rPr>
          <w:rFonts w:ascii="Times New Roman CYR" w:hAnsi="Times New Roman CYR" w:cs="Times New Roman CYR"/>
        </w:rPr>
        <w:t>:</w:t>
      </w:r>
    </w:p>
    <w:p w:rsidR="00041D4B" w:rsidRPr="00041D4B" w:rsidRDefault="00041D4B" w:rsidP="00041D4B">
      <w:pPr>
        <w:shd w:val="clear" w:color="auto" w:fill="FFFFFF"/>
        <w:autoSpaceDE w:val="0"/>
        <w:autoSpaceDN w:val="0"/>
        <w:adjustRightInd w:val="0"/>
      </w:pPr>
      <w:r w:rsidRPr="00041D4B">
        <w:rPr>
          <w:color w:val="000000"/>
        </w:rPr>
        <w:t>1.     До начала лечения больного врачу необходимо определить уровень АД (5-10 измерений) в утренние часы, в течение и в конце рабочего дня, после эмоциональных и физических на</w:t>
      </w:r>
      <w:r w:rsidRPr="00041D4B">
        <w:rPr>
          <w:color w:val="000000"/>
        </w:rPr>
        <w:softHyphen/>
        <w:t>грузок. Наиболее целесообразно проводить лечение с учетом данных суточного мониторинга (профиля) АД.</w:t>
      </w:r>
    </w:p>
    <w:p w:rsidR="00041D4B" w:rsidRPr="00041D4B" w:rsidRDefault="00041D4B" w:rsidP="00041D4B">
      <w:pPr>
        <w:shd w:val="clear" w:color="auto" w:fill="FFFFFF"/>
        <w:autoSpaceDE w:val="0"/>
        <w:autoSpaceDN w:val="0"/>
        <w:adjustRightInd w:val="0"/>
      </w:pPr>
      <w:r w:rsidRPr="00041D4B">
        <w:rPr>
          <w:color w:val="000000"/>
        </w:rPr>
        <w:t xml:space="preserve">2.     Лечение больных с </w:t>
      </w:r>
      <w:r w:rsidRPr="00041D4B">
        <w:rPr>
          <w:color w:val="000000"/>
          <w:lang w:val="en-US"/>
        </w:rPr>
        <w:t>I</w:t>
      </w:r>
      <w:r w:rsidRPr="00041D4B">
        <w:rPr>
          <w:color w:val="000000"/>
        </w:rPr>
        <w:t xml:space="preserve"> стадией артериальной гипертензии про</w:t>
      </w:r>
      <w:r w:rsidRPr="00041D4B">
        <w:rPr>
          <w:color w:val="000000"/>
        </w:rPr>
        <w:softHyphen/>
        <w:t xml:space="preserve">изводится, как правило, </w:t>
      </w:r>
      <w:proofErr w:type="spellStart"/>
      <w:r w:rsidRPr="00041D4B">
        <w:rPr>
          <w:color w:val="000000"/>
        </w:rPr>
        <w:t>немедикаментозными</w:t>
      </w:r>
      <w:proofErr w:type="spellEnd"/>
      <w:r w:rsidRPr="00041D4B">
        <w:rPr>
          <w:color w:val="000000"/>
        </w:rPr>
        <w:t xml:space="preserve"> методами. При отсутствии эффекта через 12-16 недель назначается медика</w:t>
      </w:r>
      <w:r w:rsidRPr="00041D4B">
        <w:rPr>
          <w:color w:val="000000"/>
        </w:rPr>
        <w:softHyphen/>
        <w:t>ментозная терапия.</w:t>
      </w:r>
    </w:p>
    <w:p w:rsidR="00041D4B" w:rsidRPr="00041D4B" w:rsidRDefault="00041D4B" w:rsidP="00041D4B">
      <w:pPr>
        <w:shd w:val="clear" w:color="auto" w:fill="FFFFFF"/>
        <w:autoSpaceDE w:val="0"/>
        <w:autoSpaceDN w:val="0"/>
        <w:adjustRightInd w:val="0"/>
      </w:pPr>
      <w:r w:rsidRPr="00041D4B">
        <w:rPr>
          <w:color w:val="000000"/>
        </w:rPr>
        <w:t xml:space="preserve">3.     Медикаментозная гипотензивная терапия обычно назначается ступенчато, начиная с дифференцированной </w:t>
      </w:r>
      <w:proofErr w:type="spellStart"/>
      <w:r w:rsidRPr="00041D4B">
        <w:rPr>
          <w:color w:val="000000"/>
        </w:rPr>
        <w:t>монотерапии</w:t>
      </w:r>
      <w:proofErr w:type="spellEnd"/>
      <w:r w:rsidRPr="00041D4B">
        <w:rPr>
          <w:color w:val="000000"/>
        </w:rPr>
        <w:t>, а при неэффективности ее назначается комбинация лекарст</w:t>
      </w:r>
      <w:r w:rsidRPr="00041D4B">
        <w:rPr>
          <w:color w:val="000000"/>
        </w:rPr>
        <w:softHyphen/>
        <w:t>венных гипотензивных средств. При тяжелой артериальной гипертензии сразу назначается комбинированная гипотензив</w:t>
      </w:r>
      <w:r w:rsidRPr="00041D4B">
        <w:rPr>
          <w:color w:val="000000"/>
        </w:rPr>
        <w:softHyphen/>
        <w:t>ная терапия.</w:t>
      </w:r>
    </w:p>
    <w:p w:rsidR="00041D4B" w:rsidRPr="00041D4B" w:rsidRDefault="00041D4B" w:rsidP="00041D4B">
      <w:pPr>
        <w:shd w:val="clear" w:color="auto" w:fill="FFFFFF"/>
        <w:autoSpaceDE w:val="0"/>
        <w:autoSpaceDN w:val="0"/>
        <w:adjustRightInd w:val="0"/>
      </w:pPr>
      <w:r w:rsidRPr="00041D4B">
        <w:rPr>
          <w:color w:val="000000"/>
        </w:rPr>
        <w:t>4.     Как правило, требуется длительная гипотензивная терапия индивидуальными поддерживающими дозами, однако при не</w:t>
      </w:r>
      <w:r w:rsidRPr="00041D4B">
        <w:rPr>
          <w:color w:val="000000"/>
        </w:rPr>
        <w:softHyphen/>
        <w:t>тяжелой артериальной гипертензии в ряде случаев удается от</w:t>
      </w:r>
      <w:r w:rsidRPr="00041D4B">
        <w:rPr>
          <w:color w:val="000000"/>
        </w:rPr>
        <w:softHyphen/>
        <w:t xml:space="preserve">менить на определенный срок гипотензивные лекарственные средства на фоне продолжающейся </w:t>
      </w:r>
      <w:proofErr w:type="spellStart"/>
      <w:r w:rsidRPr="00041D4B">
        <w:rPr>
          <w:color w:val="000000"/>
        </w:rPr>
        <w:t>немедикаментозной</w:t>
      </w:r>
      <w:proofErr w:type="spellEnd"/>
      <w:r w:rsidRPr="00041D4B">
        <w:rPr>
          <w:color w:val="000000"/>
        </w:rPr>
        <w:t xml:space="preserve"> тера</w:t>
      </w:r>
      <w:r w:rsidRPr="00041D4B">
        <w:rPr>
          <w:color w:val="000000"/>
        </w:rPr>
        <w:softHyphen/>
        <w:t>пии.</w:t>
      </w:r>
    </w:p>
    <w:p w:rsidR="00041D4B" w:rsidRPr="00041D4B" w:rsidRDefault="00041D4B" w:rsidP="00041D4B">
      <w:pPr>
        <w:shd w:val="clear" w:color="auto" w:fill="FFFFFF"/>
        <w:autoSpaceDE w:val="0"/>
        <w:autoSpaceDN w:val="0"/>
        <w:adjustRightInd w:val="0"/>
      </w:pPr>
      <w:r w:rsidRPr="00041D4B">
        <w:rPr>
          <w:color w:val="000000"/>
        </w:rPr>
        <w:t>5.     Артериальное давление следует снижать постепенно, особен</w:t>
      </w:r>
      <w:r w:rsidRPr="00041D4B">
        <w:rPr>
          <w:color w:val="000000"/>
        </w:rPr>
        <w:softHyphen/>
        <w:t>но у лиц пожилого возраста и при тяжелой артериальной ги</w:t>
      </w:r>
      <w:r w:rsidRPr="00041D4B">
        <w:rPr>
          <w:color w:val="000000"/>
        </w:rPr>
        <w:softHyphen/>
        <w:t>пертензии. Быстрое снижение АД у больных этой группы ухудшает мозговое, коронарное и почечное кровообращение.</w:t>
      </w:r>
    </w:p>
    <w:p w:rsidR="00041D4B" w:rsidRPr="00041D4B" w:rsidRDefault="00041D4B" w:rsidP="00041D4B">
      <w:pPr>
        <w:shd w:val="clear" w:color="auto" w:fill="FFFFFF"/>
        <w:autoSpaceDE w:val="0"/>
        <w:autoSpaceDN w:val="0"/>
        <w:adjustRightInd w:val="0"/>
      </w:pPr>
      <w:r w:rsidRPr="00041D4B">
        <w:rPr>
          <w:color w:val="000000"/>
        </w:rPr>
        <w:t xml:space="preserve">6.     Лечение следует считать успешным, если АД снижается до величины 140/90 мм </w:t>
      </w:r>
      <w:proofErr w:type="spellStart"/>
      <w:r w:rsidRPr="00041D4B">
        <w:rPr>
          <w:color w:val="000000"/>
        </w:rPr>
        <w:t>рт</w:t>
      </w:r>
      <w:proofErr w:type="spellEnd"/>
      <w:r w:rsidRPr="00041D4B">
        <w:rPr>
          <w:color w:val="000000"/>
        </w:rPr>
        <w:t xml:space="preserve">. ст. в случае </w:t>
      </w:r>
      <w:proofErr w:type="spellStart"/>
      <w:r w:rsidRPr="00041D4B">
        <w:rPr>
          <w:color w:val="000000"/>
        </w:rPr>
        <w:t>систоло-диастолической</w:t>
      </w:r>
      <w:proofErr w:type="spellEnd"/>
      <w:r w:rsidRPr="00041D4B">
        <w:rPr>
          <w:color w:val="000000"/>
        </w:rPr>
        <w:t xml:space="preserve"> артериальной гипертензии и до 140-160/70-90 мм </w:t>
      </w:r>
      <w:proofErr w:type="spellStart"/>
      <w:r w:rsidRPr="00041D4B">
        <w:rPr>
          <w:color w:val="000000"/>
        </w:rPr>
        <w:t>рт</w:t>
      </w:r>
      <w:proofErr w:type="spellEnd"/>
      <w:r w:rsidRPr="00041D4B">
        <w:rPr>
          <w:color w:val="000000"/>
        </w:rPr>
        <w:t>. ст. при систолической, или до величин, на 15% ниже исходных. Снижение АД до указанных величин уменьшает заболевае</w:t>
      </w:r>
      <w:r w:rsidRPr="00041D4B">
        <w:rPr>
          <w:color w:val="000000"/>
        </w:rPr>
        <w:softHyphen/>
        <w:t>мость и смертность, связанные с инсультами, почечной и за</w:t>
      </w:r>
      <w:r w:rsidRPr="00041D4B">
        <w:rPr>
          <w:color w:val="000000"/>
        </w:rPr>
        <w:softHyphen/>
        <w:t xml:space="preserve">стойной сердечной недостаточностью, тормозит </w:t>
      </w:r>
      <w:proofErr w:type="spellStart"/>
      <w:r w:rsidRPr="00041D4B">
        <w:rPr>
          <w:color w:val="000000"/>
        </w:rPr>
        <w:t>прогрессиро-вание</w:t>
      </w:r>
      <w:proofErr w:type="spellEnd"/>
      <w:r w:rsidRPr="00041D4B">
        <w:rPr>
          <w:color w:val="000000"/>
        </w:rPr>
        <w:t xml:space="preserve"> артериальной гипертензии.</w:t>
      </w:r>
    </w:p>
    <w:p w:rsidR="00041D4B" w:rsidRPr="00041D4B" w:rsidRDefault="00041D4B" w:rsidP="00041D4B">
      <w:pPr>
        <w:shd w:val="clear" w:color="auto" w:fill="FFFFFF"/>
        <w:autoSpaceDE w:val="0"/>
        <w:autoSpaceDN w:val="0"/>
        <w:adjustRightInd w:val="0"/>
      </w:pPr>
      <w:r w:rsidRPr="00041D4B">
        <w:rPr>
          <w:color w:val="000000"/>
        </w:rPr>
        <w:t xml:space="preserve">7.     При лечении необходимо учитывать факторы риска ИБС (нарушение толерантности к глюкозе, курение, </w:t>
      </w:r>
      <w:proofErr w:type="spellStart"/>
      <w:r w:rsidRPr="00041D4B">
        <w:rPr>
          <w:color w:val="000000"/>
        </w:rPr>
        <w:t>гиперхолестеринемию</w:t>
      </w:r>
      <w:proofErr w:type="spellEnd"/>
      <w:r w:rsidRPr="00041D4B">
        <w:rPr>
          <w:color w:val="000000"/>
        </w:rPr>
        <w:t>, гипертрофию левого желудочка). Назначение гипо</w:t>
      </w:r>
      <w:r w:rsidRPr="00041D4B">
        <w:rPr>
          <w:color w:val="000000"/>
        </w:rPr>
        <w:softHyphen/>
        <w:t>тензивных препаратов, нарушающих толерантность к глюкозе, отрицательно влияющих на липидный обмен и другие факто</w:t>
      </w:r>
      <w:r w:rsidRPr="00041D4B">
        <w:rPr>
          <w:color w:val="000000"/>
        </w:rPr>
        <w:softHyphen/>
        <w:t>ры риска, требует осторожности и должной аргументации. Из гипотензивных средств целесообразно отдать предпочтение препаратам, уменьшающим гипертрофию левого желудочка</w:t>
      </w:r>
    </w:p>
    <w:p w:rsidR="00041D4B" w:rsidRPr="00041D4B" w:rsidRDefault="00041D4B" w:rsidP="00041D4B">
      <w:pPr>
        <w:rPr>
          <w:color w:val="000000"/>
        </w:rPr>
      </w:pPr>
      <w:r w:rsidRPr="00041D4B">
        <w:rPr>
          <w:color w:val="000000"/>
        </w:rPr>
        <w:t>8.Нельзя резко прекращать лечение и внезапно отменять гипо</w:t>
      </w:r>
      <w:r w:rsidRPr="00041D4B">
        <w:rPr>
          <w:color w:val="000000"/>
        </w:rPr>
        <w:softHyphen/>
        <w:t>тензивные средства, так как это может вызвать "синдром отмены" , дальнейший рост артериального давления , ухудшение кровоснабжения жизненно важных органов.</w:t>
      </w:r>
    </w:p>
    <w:p w:rsidR="00041D4B" w:rsidRPr="00041D4B" w:rsidRDefault="00041D4B" w:rsidP="00041D4B">
      <w:pPr>
        <w:shd w:val="clear" w:color="auto" w:fill="FFFFFF"/>
        <w:autoSpaceDE w:val="0"/>
        <w:autoSpaceDN w:val="0"/>
        <w:adjustRightInd w:val="0"/>
      </w:pPr>
      <w:r w:rsidRPr="00041D4B">
        <w:rPr>
          <w:color w:val="000000"/>
        </w:rPr>
        <w:t>9.  Предпочтительнее виды гипотензивной терапии , не влияющие на настроение и душевное состояние , так как это позволяет избежать помех в деятельности больных.</w:t>
      </w:r>
    </w:p>
    <w:p w:rsidR="00041D4B" w:rsidRDefault="00041D4B" w:rsidP="00041D4B">
      <w:pPr>
        <w:shd w:val="clear" w:color="auto" w:fill="FFFFFF"/>
        <w:autoSpaceDE w:val="0"/>
        <w:autoSpaceDN w:val="0"/>
        <w:adjustRightInd w:val="0"/>
      </w:pPr>
    </w:p>
    <w:p w:rsidR="00041D4B" w:rsidRPr="00041D4B" w:rsidRDefault="00041D4B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Лечение при данном заболевании : Гипертоническая болезнь </w:t>
      </w:r>
      <w:r>
        <w:rPr>
          <w:lang w:val="en-US"/>
        </w:rPr>
        <w:t>II</w:t>
      </w:r>
      <w:r>
        <w:t xml:space="preserve"> </w:t>
      </w:r>
      <w:r>
        <w:rPr>
          <w:rFonts w:ascii="Times New Roman CYR" w:hAnsi="Times New Roman CYR" w:cs="Times New Roman CYR"/>
        </w:rPr>
        <w:t xml:space="preserve">стадия, </w:t>
      </w:r>
      <w:r>
        <w:rPr>
          <w:lang w:val="en-US"/>
        </w:rPr>
        <w:t>III</w:t>
      </w:r>
      <w:r>
        <w:t xml:space="preserve"> </w:t>
      </w:r>
      <w:r>
        <w:rPr>
          <w:rFonts w:ascii="Times New Roman CYR" w:hAnsi="Times New Roman CYR" w:cs="Times New Roman CYR"/>
        </w:rPr>
        <w:t xml:space="preserve">степень, риск сердечно-сосудистых осложнений </w:t>
      </w:r>
      <w:r>
        <w:rPr>
          <w:lang w:val="en-US"/>
        </w:rPr>
        <w:t>III</w:t>
      </w:r>
      <w:r>
        <w:t xml:space="preserve"> </w:t>
      </w:r>
      <w:r>
        <w:rPr>
          <w:rFonts w:ascii="Times New Roman CYR" w:hAnsi="Times New Roman CYR" w:cs="Times New Roman CYR"/>
        </w:rPr>
        <w:t>степени</w:t>
      </w:r>
      <w:r>
        <w:t xml:space="preserve">. </w:t>
      </w:r>
      <w:r>
        <w:rPr>
          <w:rFonts w:ascii="Times New Roman CYR" w:hAnsi="Times New Roman CYR" w:cs="Times New Roman CYR"/>
        </w:rPr>
        <w:t>Гипертоническое сердце Н</w:t>
      </w:r>
      <w:r>
        <w:rPr>
          <w:vertAlign w:val="subscript"/>
        </w:rPr>
        <w:t xml:space="preserve">1  </w:t>
      </w:r>
      <w:r>
        <w:t xml:space="preserve"> </w:t>
      </w:r>
      <w:r>
        <w:rPr>
          <w:rFonts w:ascii="Times New Roman CYR" w:hAnsi="Times New Roman CYR" w:cs="Times New Roman CYR"/>
        </w:rPr>
        <w:t>должно</w:t>
      </w:r>
      <w:r w:rsidR="0027038E">
        <w:rPr>
          <w:rFonts w:ascii="Times New Roman CYR" w:hAnsi="Times New Roman CYR" w:cs="Times New Roman CYR"/>
        </w:rPr>
        <w:t xml:space="preserve"> быть комплексным и постоянным.</w:t>
      </w:r>
    </w:p>
    <w:p w:rsidR="009D2E16" w:rsidRDefault="0027038E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t xml:space="preserve">      </w:t>
      </w:r>
      <w:r w:rsidR="009D2E16">
        <w:t xml:space="preserve"> 1. </w:t>
      </w:r>
      <w:r w:rsidR="009D2E16">
        <w:rPr>
          <w:rFonts w:ascii="Times New Roman CYR" w:hAnsi="Times New Roman CYR" w:cs="Times New Roman CYR"/>
        </w:rPr>
        <w:t xml:space="preserve">Нормализация </w:t>
      </w:r>
      <w:proofErr w:type="spellStart"/>
      <w:r w:rsidR="009D2E16">
        <w:rPr>
          <w:rFonts w:ascii="Times New Roman CYR" w:hAnsi="Times New Roman CYR" w:cs="Times New Roman CYR"/>
        </w:rPr>
        <w:t>психоэмоционального</w:t>
      </w:r>
      <w:proofErr w:type="spellEnd"/>
      <w:r w:rsidR="009D2E16">
        <w:rPr>
          <w:rFonts w:ascii="Times New Roman CYR" w:hAnsi="Times New Roman CYR" w:cs="Times New Roman CYR"/>
        </w:rPr>
        <w:t xml:space="preserve"> и психосоциального</w:t>
      </w:r>
      <w:r w:rsidR="009D2E16">
        <w:t xml:space="preserve">   </w:t>
      </w:r>
      <w:r w:rsidR="009D2E16">
        <w:rPr>
          <w:rFonts w:ascii="Times New Roman CYR" w:hAnsi="Times New Roman CYR" w:cs="Times New Roman CYR"/>
        </w:rPr>
        <w:t>окружения:</w:t>
      </w: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t xml:space="preserve">           - </w:t>
      </w:r>
      <w:r>
        <w:rPr>
          <w:rFonts w:ascii="Times New Roman CYR" w:hAnsi="Times New Roman CYR" w:cs="Times New Roman CYR"/>
        </w:rPr>
        <w:t>организация правильного режима труда и отдыха;</w:t>
      </w: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t xml:space="preserve">           - </w:t>
      </w:r>
      <w:r>
        <w:rPr>
          <w:rFonts w:ascii="Times New Roman CYR" w:hAnsi="Times New Roman CYR" w:cs="Times New Roman CYR"/>
        </w:rPr>
        <w:t>организация быта;</w:t>
      </w:r>
    </w:p>
    <w:p w:rsidR="009D2E16" w:rsidRDefault="00232A39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t xml:space="preserve">       </w:t>
      </w:r>
      <w:r w:rsidR="009D2E16">
        <w:t xml:space="preserve">2. </w:t>
      </w:r>
      <w:r w:rsidR="009D2E16">
        <w:rPr>
          <w:rFonts w:ascii="Times New Roman CYR" w:hAnsi="Times New Roman CYR" w:cs="Times New Roman CYR"/>
        </w:rPr>
        <w:t>Соблюдение соответствующей диеты : стол N 10</w:t>
      </w: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t xml:space="preserve">        </w:t>
      </w:r>
      <w:r>
        <w:rPr>
          <w:rFonts w:ascii="Times New Roman CYR" w:hAnsi="Times New Roman CYR" w:cs="Times New Roman CYR"/>
        </w:rPr>
        <w:t>Основные принципы питания :</w:t>
      </w: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t xml:space="preserve">            - </w:t>
      </w:r>
      <w:r>
        <w:rPr>
          <w:rFonts w:ascii="Times New Roman CYR" w:hAnsi="Times New Roman CYR" w:cs="Times New Roman CYR"/>
        </w:rPr>
        <w:t xml:space="preserve">ингредиенты составляющие пищу должны быть в правильных </w:t>
      </w: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t xml:space="preserve">              </w:t>
      </w:r>
      <w:r>
        <w:rPr>
          <w:rFonts w:ascii="Times New Roman CYR" w:hAnsi="Times New Roman CYR" w:cs="Times New Roman CYR"/>
        </w:rPr>
        <w:t xml:space="preserve">пропорциях и энергетически полноценны; </w:t>
      </w: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t xml:space="preserve">            - </w:t>
      </w:r>
      <w:proofErr w:type="spellStart"/>
      <w:r>
        <w:rPr>
          <w:rFonts w:ascii="Times New Roman CYR" w:hAnsi="Times New Roman CYR" w:cs="Times New Roman CYR"/>
        </w:rPr>
        <w:t>антиатеросклеротический</w:t>
      </w:r>
      <w:proofErr w:type="spellEnd"/>
      <w:r>
        <w:rPr>
          <w:rFonts w:ascii="Times New Roman CYR" w:hAnsi="Times New Roman CYR" w:cs="Times New Roman CYR"/>
        </w:rPr>
        <w:t xml:space="preserve"> принцип : исключение продуктов богатых </w:t>
      </w:r>
    </w:p>
    <w:p w:rsidR="009D2E16" w:rsidRDefault="009D2E16" w:rsidP="009D2E16">
      <w:pPr>
        <w:widowControl w:val="0"/>
        <w:autoSpaceDE w:val="0"/>
        <w:autoSpaceDN w:val="0"/>
        <w:adjustRightInd w:val="0"/>
      </w:pPr>
      <w:r>
        <w:t xml:space="preserve">              </w:t>
      </w:r>
      <w:r>
        <w:rPr>
          <w:rFonts w:ascii="Times New Roman CYR" w:hAnsi="Times New Roman CYR" w:cs="Times New Roman CYR"/>
        </w:rPr>
        <w:t xml:space="preserve">холестерином ; включение в рацион </w:t>
      </w:r>
      <w:proofErr w:type="spellStart"/>
      <w:r>
        <w:rPr>
          <w:rFonts w:ascii="Times New Roman CYR" w:hAnsi="Times New Roman CYR" w:cs="Times New Roman CYR"/>
        </w:rPr>
        <w:t>эйкозопентаеновой</w:t>
      </w:r>
      <w:proofErr w:type="spellEnd"/>
      <w:r>
        <w:rPr>
          <w:rFonts w:ascii="Times New Roman CYR" w:hAnsi="Times New Roman CYR" w:cs="Times New Roman CYR"/>
        </w:rPr>
        <w:t xml:space="preserve"> кислоты</w:t>
      </w:r>
      <w:r>
        <w:t>;</w:t>
      </w:r>
    </w:p>
    <w:p w:rsidR="009D2E16" w:rsidRPr="003D5052" w:rsidRDefault="009D2E16" w:rsidP="009D2E16">
      <w:pPr>
        <w:widowControl w:val="0"/>
        <w:autoSpaceDE w:val="0"/>
        <w:autoSpaceDN w:val="0"/>
        <w:adjustRightInd w:val="0"/>
      </w:pPr>
      <w:r>
        <w:lastRenderedPageBreak/>
        <w:t xml:space="preserve">            - </w:t>
      </w:r>
      <w:r>
        <w:rPr>
          <w:rFonts w:ascii="Times New Roman CYR" w:hAnsi="Times New Roman CYR" w:cs="Times New Roman CYR"/>
        </w:rPr>
        <w:t>ограничение употребления соли 1,5 - 2 г в сутки;</w:t>
      </w: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t xml:space="preserve">            - </w:t>
      </w:r>
      <w:r>
        <w:rPr>
          <w:rFonts w:ascii="Times New Roman CYR" w:hAnsi="Times New Roman CYR" w:cs="Times New Roman CYR"/>
        </w:rPr>
        <w:t>ограничение</w:t>
      </w:r>
      <w:r>
        <w:t xml:space="preserve"> </w:t>
      </w:r>
      <w:r>
        <w:rPr>
          <w:rFonts w:ascii="Times New Roman CYR" w:hAnsi="Times New Roman CYR" w:cs="Times New Roman CYR"/>
        </w:rPr>
        <w:t>приема</w:t>
      </w:r>
      <w:r>
        <w:t xml:space="preserve"> </w:t>
      </w:r>
      <w:r>
        <w:rPr>
          <w:rFonts w:ascii="Times New Roman CYR" w:hAnsi="Times New Roman CYR" w:cs="Times New Roman CYR"/>
        </w:rPr>
        <w:t xml:space="preserve">жидкости до </w:t>
      </w:r>
      <w:r>
        <w:t xml:space="preserve"> 1,5 - 2 </w:t>
      </w:r>
      <w:r>
        <w:rPr>
          <w:rFonts w:ascii="Times New Roman CYR" w:hAnsi="Times New Roman CYR" w:cs="Times New Roman CYR"/>
        </w:rPr>
        <w:t>литров в сутки;</w:t>
      </w: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t xml:space="preserve">            - </w:t>
      </w:r>
      <w:r>
        <w:rPr>
          <w:rFonts w:ascii="Times New Roman CYR" w:hAnsi="Times New Roman CYR" w:cs="Times New Roman CYR"/>
        </w:rPr>
        <w:t>ограничение веществ возбуждающих ЦНС - чай,</w:t>
      </w:r>
      <w:r>
        <w:t xml:space="preserve"> </w:t>
      </w:r>
      <w:r>
        <w:rPr>
          <w:rFonts w:ascii="Times New Roman CYR" w:hAnsi="Times New Roman CYR" w:cs="Times New Roman CYR"/>
        </w:rPr>
        <w:t>кофе;</w:t>
      </w:r>
    </w:p>
    <w:p w:rsidR="009D2E16" w:rsidRDefault="009D2E16" w:rsidP="009D2E16">
      <w:pPr>
        <w:widowControl w:val="0"/>
        <w:autoSpaceDE w:val="0"/>
        <w:autoSpaceDN w:val="0"/>
        <w:adjustRightInd w:val="0"/>
      </w:pPr>
      <w:r>
        <w:t xml:space="preserve">            - </w:t>
      </w:r>
      <w:r>
        <w:rPr>
          <w:rFonts w:ascii="Times New Roman CYR" w:hAnsi="Times New Roman CYR" w:cs="Times New Roman CYR"/>
        </w:rPr>
        <w:t>употребление в пищу ненасыщенных жирных кислот</w:t>
      </w:r>
      <w:r>
        <w:t>;</w:t>
      </w: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t xml:space="preserve">            - </w:t>
      </w:r>
      <w:r>
        <w:rPr>
          <w:rFonts w:ascii="Times New Roman CYR" w:hAnsi="Times New Roman CYR" w:cs="Times New Roman CYR"/>
        </w:rPr>
        <w:t>употребление продуктов богатых магнием и калием ;</w:t>
      </w: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t xml:space="preserve">            - </w:t>
      </w:r>
      <w:proofErr w:type="spellStart"/>
      <w:r>
        <w:rPr>
          <w:rFonts w:ascii="Times New Roman CYR" w:hAnsi="Times New Roman CYR" w:cs="Times New Roman CYR"/>
        </w:rPr>
        <w:t>липотропных</w:t>
      </w:r>
      <w:proofErr w:type="spellEnd"/>
      <w:r>
        <w:rPr>
          <w:rFonts w:ascii="Times New Roman CYR" w:hAnsi="Times New Roman CYR" w:cs="Times New Roman CYR"/>
        </w:rPr>
        <w:t xml:space="preserve"> продуктов  , клеточных оболочек , морских продуктов ;</w:t>
      </w: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t xml:space="preserve">            - </w:t>
      </w:r>
      <w:r>
        <w:rPr>
          <w:rFonts w:ascii="Times New Roman CYR" w:hAnsi="Times New Roman CYR" w:cs="Times New Roman CYR"/>
        </w:rPr>
        <w:t>ограничение продуктов , способствующих газообразованию.</w:t>
      </w:r>
    </w:p>
    <w:p w:rsidR="009D2E16" w:rsidRDefault="009D2E16" w:rsidP="009D2E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t xml:space="preserve">         </w:t>
      </w:r>
      <w:r>
        <w:rPr>
          <w:rFonts w:ascii="Times New Roman CYR" w:hAnsi="Times New Roman CYR" w:cs="Times New Roman CYR"/>
        </w:rPr>
        <w:t xml:space="preserve">Продукты: крупы , орехи, сухофрукты , ягоды, овощи, молочные. </w:t>
      </w:r>
    </w:p>
    <w:p w:rsidR="009D2E16" w:rsidRDefault="009D2E16" w:rsidP="009D2E16">
      <w:pPr>
        <w:widowControl w:val="0"/>
        <w:autoSpaceDE w:val="0"/>
        <w:autoSpaceDN w:val="0"/>
        <w:adjustRightInd w:val="0"/>
      </w:pPr>
      <w:r>
        <w:t xml:space="preserve"> </w:t>
      </w:r>
      <w:r w:rsidR="00232A39">
        <w:rPr>
          <w:lang w:val="en-US"/>
        </w:rPr>
        <w:t xml:space="preserve">     3</w:t>
      </w:r>
      <w:r w:rsidR="00232A39">
        <w:t>. Медикаментозное лечение</w:t>
      </w:r>
      <w:r w:rsidR="00232A39">
        <w:rPr>
          <w:lang w:val="en-US"/>
        </w:rPr>
        <w:t>:</w:t>
      </w:r>
    </w:p>
    <w:p w:rsidR="00232A39" w:rsidRDefault="00232A39" w:rsidP="009D2E16">
      <w:pPr>
        <w:widowControl w:val="0"/>
        <w:autoSpaceDE w:val="0"/>
        <w:autoSpaceDN w:val="0"/>
        <w:adjustRightInd w:val="0"/>
      </w:pPr>
      <w:r>
        <w:t xml:space="preserve">      При лечении гипертонической болезни препараты выбора относят к следующим группам</w:t>
      </w:r>
    </w:p>
    <w:p w:rsidR="00232A39" w:rsidRDefault="00232A39" w:rsidP="009D2E16">
      <w:pPr>
        <w:widowControl w:val="0"/>
        <w:autoSpaceDE w:val="0"/>
        <w:autoSpaceDN w:val="0"/>
        <w:adjustRightInd w:val="0"/>
      </w:pPr>
      <w:r>
        <w:t xml:space="preserve">      лекарств</w:t>
      </w:r>
      <w:r>
        <w:rPr>
          <w:lang w:val="en-US"/>
        </w:rPr>
        <w:t>:</w:t>
      </w:r>
    </w:p>
    <w:p w:rsidR="00232A39" w:rsidRDefault="00232A39" w:rsidP="009D2E16">
      <w:pPr>
        <w:widowControl w:val="0"/>
        <w:autoSpaceDE w:val="0"/>
        <w:autoSpaceDN w:val="0"/>
        <w:adjustRightInd w:val="0"/>
      </w:pPr>
      <w:r>
        <w:t xml:space="preserve">      - центральные </w:t>
      </w:r>
      <w:proofErr w:type="spellStart"/>
      <w:r>
        <w:t>α</w:t>
      </w:r>
      <w:proofErr w:type="spellEnd"/>
      <w:r>
        <w:t xml:space="preserve"> – </w:t>
      </w:r>
      <w:proofErr w:type="spellStart"/>
      <w:r>
        <w:t>миметики</w:t>
      </w:r>
      <w:proofErr w:type="spellEnd"/>
      <w:r>
        <w:rPr>
          <w:lang w:val="en-US"/>
        </w:rPr>
        <w:t>;</w:t>
      </w:r>
    </w:p>
    <w:p w:rsidR="00232A39" w:rsidRPr="00232A39" w:rsidRDefault="00232A39" w:rsidP="009D2E16">
      <w:pPr>
        <w:widowControl w:val="0"/>
        <w:autoSpaceDE w:val="0"/>
        <w:autoSpaceDN w:val="0"/>
        <w:adjustRightInd w:val="0"/>
      </w:pPr>
      <w:r>
        <w:t xml:space="preserve">      - И – АПФ</w:t>
      </w:r>
      <w:r w:rsidRPr="00232A39">
        <w:t>;</w:t>
      </w:r>
    </w:p>
    <w:p w:rsidR="00232A39" w:rsidRPr="00232A39" w:rsidRDefault="00232A39" w:rsidP="009D2E16">
      <w:pPr>
        <w:widowControl w:val="0"/>
        <w:autoSpaceDE w:val="0"/>
        <w:autoSpaceDN w:val="0"/>
        <w:adjustRightInd w:val="0"/>
      </w:pPr>
      <w:r w:rsidRPr="00232A39">
        <w:t xml:space="preserve">      - </w:t>
      </w:r>
      <w:r>
        <w:rPr>
          <w:lang w:val="en-US"/>
        </w:rPr>
        <w:t>β</w:t>
      </w:r>
      <w:r w:rsidRPr="00232A39">
        <w:t xml:space="preserve"> – </w:t>
      </w:r>
      <w:proofErr w:type="spellStart"/>
      <w:r>
        <w:t>блокаторы</w:t>
      </w:r>
      <w:proofErr w:type="spellEnd"/>
      <w:r w:rsidRPr="00232A39">
        <w:t>;</w:t>
      </w:r>
    </w:p>
    <w:p w:rsidR="00232A39" w:rsidRDefault="00232A39" w:rsidP="009D2E16">
      <w:pPr>
        <w:widowControl w:val="0"/>
        <w:autoSpaceDE w:val="0"/>
        <w:autoSpaceDN w:val="0"/>
        <w:adjustRightInd w:val="0"/>
      </w:pPr>
      <w:r w:rsidRPr="00232A39">
        <w:t xml:space="preserve">      - </w:t>
      </w:r>
      <w:proofErr w:type="spellStart"/>
      <w:r>
        <w:t>блокаторы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– каналов</w:t>
      </w:r>
      <w:r>
        <w:rPr>
          <w:lang w:val="en-US"/>
        </w:rPr>
        <w:t>;</w:t>
      </w:r>
    </w:p>
    <w:p w:rsidR="00232A39" w:rsidRDefault="00232A39" w:rsidP="009D2E16">
      <w:pPr>
        <w:widowControl w:val="0"/>
        <w:autoSpaceDE w:val="0"/>
        <w:autoSpaceDN w:val="0"/>
        <w:adjustRightInd w:val="0"/>
      </w:pPr>
      <w:r>
        <w:t xml:space="preserve">      - мочегонные</w:t>
      </w:r>
      <w:r>
        <w:rPr>
          <w:lang w:val="en-US"/>
        </w:rPr>
        <w:t>;</w:t>
      </w:r>
    </w:p>
    <w:p w:rsidR="00232A39" w:rsidRDefault="00232A39" w:rsidP="009D2E16">
      <w:pPr>
        <w:widowControl w:val="0"/>
        <w:autoSpaceDE w:val="0"/>
        <w:autoSpaceDN w:val="0"/>
        <w:adjustRightInd w:val="0"/>
      </w:pPr>
      <w:r>
        <w:t xml:space="preserve">      - </w:t>
      </w:r>
      <w:proofErr w:type="spellStart"/>
      <w:r>
        <w:t>α</w:t>
      </w:r>
      <w:proofErr w:type="spellEnd"/>
      <w:r>
        <w:t xml:space="preserve"> – </w:t>
      </w:r>
      <w:proofErr w:type="spellStart"/>
      <w:r>
        <w:t>блокаторы</w:t>
      </w:r>
      <w:proofErr w:type="spellEnd"/>
      <w:r>
        <w:rPr>
          <w:lang w:val="en-US"/>
        </w:rPr>
        <w:t>;</w:t>
      </w:r>
    </w:p>
    <w:p w:rsidR="00232A39" w:rsidRDefault="00232A39" w:rsidP="009D2E16">
      <w:pPr>
        <w:widowControl w:val="0"/>
        <w:autoSpaceDE w:val="0"/>
        <w:autoSpaceDN w:val="0"/>
        <w:adjustRightInd w:val="0"/>
      </w:pPr>
      <w:r>
        <w:t xml:space="preserve">      - </w:t>
      </w:r>
      <w:proofErr w:type="spellStart"/>
      <w:r>
        <w:t>симпатолитики</w:t>
      </w:r>
      <w:proofErr w:type="spellEnd"/>
      <w:r>
        <w:rPr>
          <w:lang w:val="en-US"/>
        </w:rPr>
        <w:t>;</w:t>
      </w:r>
    </w:p>
    <w:p w:rsidR="0027038E" w:rsidRDefault="0027038E" w:rsidP="009D2E16">
      <w:pPr>
        <w:widowControl w:val="0"/>
        <w:autoSpaceDE w:val="0"/>
        <w:autoSpaceDN w:val="0"/>
        <w:adjustRightInd w:val="0"/>
      </w:pPr>
      <w:r>
        <w:t xml:space="preserve">     При лечении гипертонического сердца </w:t>
      </w:r>
      <w:r>
        <w:rPr>
          <w:lang w:val="en-US"/>
        </w:rPr>
        <w:t>:</w:t>
      </w:r>
    </w:p>
    <w:p w:rsidR="0027038E" w:rsidRDefault="0027038E" w:rsidP="009D2E16">
      <w:pPr>
        <w:widowControl w:val="0"/>
        <w:autoSpaceDE w:val="0"/>
        <w:autoSpaceDN w:val="0"/>
        <w:adjustRightInd w:val="0"/>
        <w:rPr>
          <w:lang w:val="en-US"/>
        </w:rPr>
      </w:pPr>
      <w:r>
        <w:t xml:space="preserve">      - И – АПФ</w:t>
      </w:r>
      <w:r>
        <w:rPr>
          <w:lang w:val="en-US"/>
        </w:rPr>
        <w:t>;</w:t>
      </w:r>
    </w:p>
    <w:p w:rsidR="0027038E" w:rsidRPr="0027038E" w:rsidRDefault="0027038E" w:rsidP="009D2E16">
      <w:pPr>
        <w:widowControl w:val="0"/>
        <w:autoSpaceDE w:val="0"/>
        <w:autoSpaceDN w:val="0"/>
        <w:adjustRightInd w:val="0"/>
      </w:pPr>
      <w:r w:rsidRPr="0027038E">
        <w:t xml:space="preserve">      - </w:t>
      </w:r>
      <w:r>
        <w:t>мочегонные</w:t>
      </w:r>
      <w:r w:rsidRPr="0027038E">
        <w:t>;</w:t>
      </w:r>
    </w:p>
    <w:p w:rsidR="0027038E" w:rsidRPr="0027038E" w:rsidRDefault="0027038E" w:rsidP="009D2E16">
      <w:pPr>
        <w:widowControl w:val="0"/>
        <w:autoSpaceDE w:val="0"/>
        <w:autoSpaceDN w:val="0"/>
        <w:adjustRightInd w:val="0"/>
      </w:pPr>
      <w:r w:rsidRPr="0027038E">
        <w:t xml:space="preserve">      - </w:t>
      </w:r>
      <w:r>
        <w:t>сердечные гликозиды</w:t>
      </w:r>
      <w:r w:rsidRPr="0027038E">
        <w:t>;</w:t>
      </w:r>
    </w:p>
    <w:p w:rsidR="0027038E" w:rsidRDefault="0027038E" w:rsidP="009D2E16">
      <w:pPr>
        <w:widowControl w:val="0"/>
        <w:autoSpaceDE w:val="0"/>
        <w:autoSpaceDN w:val="0"/>
        <w:adjustRightInd w:val="0"/>
      </w:pPr>
      <w:r w:rsidRPr="0027038E">
        <w:t xml:space="preserve">      - пер</w:t>
      </w:r>
      <w:r>
        <w:t>и</w:t>
      </w:r>
      <w:r w:rsidRPr="0027038E">
        <w:t xml:space="preserve">ферические </w:t>
      </w:r>
      <w:r>
        <w:t>вазодилататоры</w:t>
      </w:r>
      <w:r w:rsidRPr="0027038E">
        <w:t>;</w:t>
      </w:r>
    </w:p>
    <w:p w:rsidR="0027038E" w:rsidRDefault="0027038E" w:rsidP="009D2E16">
      <w:pPr>
        <w:widowControl w:val="0"/>
        <w:autoSpaceDE w:val="0"/>
        <w:autoSpaceDN w:val="0"/>
        <w:adjustRightInd w:val="0"/>
      </w:pPr>
      <w:r>
        <w:t xml:space="preserve">      - метаболические средства</w:t>
      </w:r>
      <w:r>
        <w:rPr>
          <w:lang w:val="en-US"/>
        </w:rPr>
        <w:t>;</w:t>
      </w:r>
    </w:p>
    <w:p w:rsidR="0027038E" w:rsidRPr="0027038E" w:rsidRDefault="0027038E" w:rsidP="009D2E16">
      <w:pPr>
        <w:widowControl w:val="0"/>
        <w:autoSpaceDE w:val="0"/>
        <w:autoSpaceDN w:val="0"/>
        <w:adjustRightInd w:val="0"/>
      </w:pPr>
      <w:r>
        <w:t xml:space="preserve">Исходя из этого для лечения нашего пациента необходимо включить следующие группы препаратов </w:t>
      </w:r>
      <w:r w:rsidRPr="0027038E">
        <w:t>:</w:t>
      </w:r>
    </w:p>
    <w:p w:rsidR="0027038E" w:rsidRDefault="0027038E" w:rsidP="0027038E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lang w:val="en-US"/>
        </w:rPr>
      </w:pPr>
      <w:r>
        <w:t>И – АПФ</w:t>
      </w:r>
    </w:p>
    <w:p w:rsidR="0027038E" w:rsidRPr="0027038E" w:rsidRDefault="0027038E" w:rsidP="0027038E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lang w:val="en-US"/>
        </w:rPr>
      </w:pPr>
      <w:proofErr w:type="spellStart"/>
      <w:r>
        <w:t>β</w:t>
      </w:r>
      <w:proofErr w:type="spellEnd"/>
      <w:r>
        <w:t xml:space="preserve"> – </w:t>
      </w:r>
      <w:proofErr w:type="spellStart"/>
      <w:r>
        <w:t>блокаторы</w:t>
      </w:r>
      <w:proofErr w:type="spellEnd"/>
      <w:r>
        <w:t xml:space="preserve"> </w:t>
      </w:r>
    </w:p>
    <w:p w:rsidR="0027038E" w:rsidRPr="0027038E" w:rsidRDefault="0027038E" w:rsidP="0027038E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lang w:val="en-US"/>
        </w:rPr>
      </w:pPr>
      <w:proofErr w:type="spellStart"/>
      <w:r>
        <w:t>Блокаторы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– каналов</w:t>
      </w:r>
    </w:p>
    <w:p w:rsidR="0027038E" w:rsidRPr="000D1BE0" w:rsidRDefault="00FD35E7" w:rsidP="0027038E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lang w:val="en-US"/>
        </w:rPr>
      </w:pPr>
      <w:r>
        <w:t>Мочегонные средства</w:t>
      </w:r>
    </w:p>
    <w:p w:rsidR="000D1BE0" w:rsidRPr="00FD35E7" w:rsidRDefault="000D1BE0" w:rsidP="000D1BE0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lang w:val="en-US"/>
        </w:rPr>
      </w:pPr>
      <w:proofErr w:type="spellStart"/>
      <w:r>
        <w:t>Антиагреганты</w:t>
      </w:r>
      <w:proofErr w:type="spellEnd"/>
    </w:p>
    <w:p w:rsidR="00FD35E7" w:rsidRDefault="00FD35E7" w:rsidP="0027038E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lang w:val="en-US"/>
        </w:rPr>
      </w:pPr>
      <w:r>
        <w:t>Метаболические препараты</w:t>
      </w:r>
    </w:p>
    <w:p w:rsidR="00D31C82" w:rsidRPr="00FD35E7" w:rsidRDefault="00D31C82" w:rsidP="00D31C82">
      <w:pPr>
        <w:widowControl w:val="0"/>
        <w:autoSpaceDE w:val="0"/>
        <w:autoSpaceDN w:val="0"/>
        <w:adjustRightInd w:val="0"/>
        <w:ind w:left="360"/>
        <w:rPr>
          <w:lang w:val="en-US"/>
        </w:rPr>
      </w:pPr>
    </w:p>
    <w:p w:rsidR="00FD35E7" w:rsidRDefault="00FD35E7" w:rsidP="00FD35E7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>
        <w:t xml:space="preserve">Применение И – АПФ при данном сочетании заболеваний обосновано их эффектами </w:t>
      </w:r>
      <w:r w:rsidRPr="00FD35E7">
        <w:t>:</w:t>
      </w:r>
    </w:p>
    <w:p w:rsidR="00D31C82" w:rsidRPr="00D31C82" w:rsidRDefault="00D31C82" w:rsidP="00D31C82">
      <w:pPr>
        <w:widowControl w:val="0"/>
        <w:autoSpaceDE w:val="0"/>
        <w:autoSpaceDN w:val="0"/>
        <w:adjustRightInd w:val="0"/>
        <w:ind w:left="720"/>
      </w:pPr>
      <w:r>
        <w:t xml:space="preserve">- Гипотензивный эффект (блокирует РААС, </w:t>
      </w:r>
      <w:proofErr w:type="spellStart"/>
      <w:r>
        <w:t>снижакт</w:t>
      </w:r>
      <w:proofErr w:type="spellEnd"/>
      <w:r>
        <w:t xml:space="preserve"> АДГ, снижает активность симпатоадреналовой системы</w:t>
      </w:r>
      <w:r w:rsidRPr="00D31C82">
        <w:t xml:space="preserve">; </w:t>
      </w:r>
      <w:r>
        <w:t xml:space="preserve">повышает </w:t>
      </w:r>
      <w:proofErr w:type="spellStart"/>
      <w:r>
        <w:t>брадикинин</w:t>
      </w:r>
      <w:proofErr w:type="spellEnd"/>
      <w:r>
        <w:t xml:space="preserve">, ПНГ, </w:t>
      </w:r>
      <w:r>
        <w:rPr>
          <w:lang w:val="en-US"/>
        </w:rPr>
        <w:t>NO</w:t>
      </w:r>
      <w:r w:rsidRPr="00D31C82">
        <w:t xml:space="preserve"> </w:t>
      </w:r>
      <w:r>
        <w:t>–</w:t>
      </w:r>
      <w:r w:rsidRPr="00D31C82">
        <w:t xml:space="preserve"> </w:t>
      </w:r>
      <w:r>
        <w:t>фактор)</w:t>
      </w:r>
      <w:r w:rsidRPr="00D31C82">
        <w:t>;</w:t>
      </w:r>
    </w:p>
    <w:p w:rsidR="00D31C82" w:rsidRDefault="00D31C82" w:rsidP="00D31C82">
      <w:pPr>
        <w:widowControl w:val="0"/>
        <w:autoSpaceDE w:val="0"/>
        <w:autoSpaceDN w:val="0"/>
        <w:adjustRightInd w:val="0"/>
      </w:pPr>
      <w:r>
        <w:t xml:space="preserve">            </w:t>
      </w:r>
      <w:r w:rsidR="00FD35E7" w:rsidRPr="00E96197">
        <w:t xml:space="preserve">- </w:t>
      </w:r>
      <w:r w:rsidR="00E96197">
        <w:t>Вызывают регресс гипертрофированного миокарда</w:t>
      </w:r>
      <w:r w:rsidR="00E96197" w:rsidRPr="00E96197">
        <w:t xml:space="preserve">; </w:t>
      </w:r>
      <w:proofErr w:type="spellStart"/>
      <w:r w:rsidR="00E96197">
        <w:t>гиперплазированных</w:t>
      </w:r>
      <w:proofErr w:type="spellEnd"/>
      <w:r w:rsidR="00E96197">
        <w:t xml:space="preserve"> гладких </w:t>
      </w:r>
    </w:p>
    <w:p w:rsidR="00FD35E7" w:rsidRDefault="00D31C82" w:rsidP="00D31C82">
      <w:pPr>
        <w:widowControl w:val="0"/>
        <w:autoSpaceDE w:val="0"/>
        <w:autoSpaceDN w:val="0"/>
        <w:adjustRightInd w:val="0"/>
      </w:pPr>
      <w:r>
        <w:t xml:space="preserve">              </w:t>
      </w:r>
      <w:r w:rsidR="00E96197">
        <w:t>мышц сосудов</w:t>
      </w:r>
      <w:r w:rsidR="00E96197" w:rsidRPr="00E96197">
        <w:t>;</w:t>
      </w:r>
    </w:p>
    <w:p w:rsidR="00E96197" w:rsidRDefault="00E96197" w:rsidP="00FD35E7">
      <w:pPr>
        <w:widowControl w:val="0"/>
        <w:autoSpaceDE w:val="0"/>
        <w:autoSpaceDN w:val="0"/>
        <w:adjustRightInd w:val="0"/>
        <w:ind w:left="720"/>
      </w:pPr>
      <w:r>
        <w:t xml:space="preserve">- Оказывают </w:t>
      </w:r>
      <w:proofErr w:type="spellStart"/>
      <w:r>
        <w:t>кардиопротективное</w:t>
      </w:r>
      <w:proofErr w:type="spellEnd"/>
      <w:r>
        <w:t xml:space="preserve"> действие </w:t>
      </w:r>
      <w:r w:rsidRPr="00E96197">
        <w:t>:</w:t>
      </w:r>
      <w:r>
        <w:t xml:space="preserve"> нормализует ЧСС , противоаритмический </w:t>
      </w:r>
    </w:p>
    <w:p w:rsidR="00E96197" w:rsidRDefault="00D31C82" w:rsidP="00FD35E7">
      <w:pPr>
        <w:widowControl w:val="0"/>
        <w:autoSpaceDE w:val="0"/>
        <w:autoSpaceDN w:val="0"/>
        <w:adjustRightInd w:val="0"/>
        <w:ind w:left="720"/>
      </w:pPr>
      <w:r>
        <w:t xml:space="preserve">   </w:t>
      </w:r>
      <w:r w:rsidR="00E96197">
        <w:t>эффект</w:t>
      </w:r>
      <w:r w:rsidR="00E96197">
        <w:rPr>
          <w:lang w:val="en-US"/>
        </w:rPr>
        <w:t>;</w:t>
      </w:r>
    </w:p>
    <w:p w:rsidR="00D31C82" w:rsidRDefault="00E96197" w:rsidP="00FD35E7">
      <w:pPr>
        <w:widowControl w:val="0"/>
        <w:autoSpaceDE w:val="0"/>
        <w:autoSpaceDN w:val="0"/>
        <w:adjustRightInd w:val="0"/>
        <w:ind w:left="720"/>
      </w:pPr>
      <w:r>
        <w:t>-</w:t>
      </w:r>
      <w:r w:rsidR="00D31C82">
        <w:t xml:space="preserve"> Снижает пост – и </w:t>
      </w:r>
      <w:proofErr w:type="spellStart"/>
      <w:r w:rsidR="00D31C82">
        <w:t>преднагрузку</w:t>
      </w:r>
      <w:proofErr w:type="spellEnd"/>
      <w:r w:rsidR="00D31C82" w:rsidRPr="00D31C82">
        <w:t>;</w:t>
      </w:r>
    </w:p>
    <w:p w:rsidR="00D31C82" w:rsidRDefault="00D31C82" w:rsidP="00FD35E7">
      <w:pPr>
        <w:widowControl w:val="0"/>
        <w:autoSpaceDE w:val="0"/>
        <w:autoSpaceDN w:val="0"/>
        <w:adjustRightInd w:val="0"/>
        <w:ind w:left="720"/>
      </w:pPr>
      <w:r>
        <w:t>- Улучшает коронарный и мозговой кровоток</w:t>
      </w:r>
      <w:r w:rsidRPr="00D31C82">
        <w:t>;</w:t>
      </w:r>
    </w:p>
    <w:p w:rsidR="00D31C82" w:rsidRDefault="00D31C82" w:rsidP="00FD35E7">
      <w:pPr>
        <w:widowControl w:val="0"/>
        <w:autoSpaceDE w:val="0"/>
        <w:autoSpaceDN w:val="0"/>
        <w:adjustRightInd w:val="0"/>
        <w:ind w:left="720"/>
      </w:pPr>
      <w:r>
        <w:t>- Снижает ОЦК, калийсберегающий эффект</w:t>
      </w:r>
      <w:r>
        <w:rPr>
          <w:lang w:val="en-US"/>
        </w:rPr>
        <w:t>;</w:t>
      </w:r>
    </w:p>
    <w:p w:rsidR="00D31C82" w:rsidRDefault="00D31C82" w:rsidP="00FD35E7">
      <w:pPr>
        <w:widowControl w:val="0"/>
        <w:autoSpaceDE w:val="0"/>
        <w:autoSpaceDN w:val="0"/>
        <w:adjustRightInd w:val="0"/>
        <w:ind w:left="720"/>
      </w:pPr>
      <w:r>
        <w:t xml:space="preserve">- </w:t>
      </w:r>
      <w:proofErr w:type="spellStart"/>
      <w:r>
        <w:t>Нефропротективный</w:t>
      </w:r>
      <w:proofErr w:type="spellEnd"/>
      <w:r>
        <w:t xml:space="preserve"> эффект</w:t>
      </w:r>
      <w:r>
        <w:rPr>
          <w:lang w:val="en-US"/>
        </w:rPr>
        <w:t>;</w:t>
      </w:r>
    </w:p>
    <w:p w:rsidR="00D31C82" w:rsidRDefault="00D31C82" w:rsidP="00FD35E7">
      <w:pPr>
        <w:widowControl w:val="0"/>
        <w:autoSpaceDE w:val="0"/>
        <w:autoSpaceDN w:val="0"/>
        <w:adjustRightInd w:val="0"/>
        <w:ind w:left="720"/>
      </w:pPr>
      <w:r>
        <w:t>- Метаболизм</w:t>
      </w:r>
      <w:r w:rsidRPr="00D31C82">
        <w:t xml:space="preserve">: </w:t>
      </w:r>
      <w:r>
        <w:t>улучшает усвояемость клетками глюкозы</w:t>
      </w:r>
      <w:r w:rsidRPr="00D31C82">
        <w:t>;</w:t>
      </w:r>
      <w:r>
        <w:t xml:space="preserve"> повышает уровень ЛПВП,</w:t>
      </w:r>
    </w:p>
    <w:p w:rsidR="00D31C82" w:rsidRDefault="00D31C82" w:rsidP="00FD35E7">
      <w:pPr>
        <w:widowControl w:val="0"/>
        <w:autoSpaceDE w:val="0"/>
        <w:autoSpaceDN w:val="0"/>
        <w:adjustRightInd w:val="0"/>
        <w:ind w:left="720"/>
      </w:pPr>
      <w:r>
        <w:t xml:space="preserve">   </w:t>
      </w:r>
      <w:proofErr w:type="spellStart"/>
      <w:r>
        <w:t>антиатерогенный</w:t>
      </w:r>
      <w:proofErr w:type="spellEnd"/>
      <w:r>
        <w:t xml:space="preserve"> эффект, </w:t>
      </w:r>
      <w:proofErr w:type="spellStart"/>
      <w:r>
        <w:t>антиагрегантный</w:t>
      </w:r>
      <w:proofErr w:type="spellEnd"/>
      <w:r w:rsidRPr="00D31C82">
        <w:t>;</w:t>
      </w:r>
    </w:p>
    <w:p w:rsidR="00D31C82" w:rsidRPr="00D31C82" w:rsidRDefault="00D31C82" w:rsidP="00FD35E7">
      <w:pPr>
        <w:widowControl w:val="0"/>
        <w:autoSpaceDE w:val="0"/>
        <w:autoSpaceDN w:val="0"/>
        <w:adjustRightInd w:val="0"/>
        <w:ind w:left="720"/>
      </w:pPr>
      <w:r>
        <w:t xml:space="preserve">- Повышает качество жизни. </w:t>
      </w:r>
    </w:p>
    <w:p w:rsidR="002D181A" w:rsidRDefault="00E94828" w:rsidP="002D181A">
      <w:pPr>
        <w:widowControl w:val="0"/>
        <w:autoSpaceDE w:val="0"/>
        <w:autoSpaceDN w:val="0"/>
        <w:adjustRightInd w:val="0"/>
        <w:ind w:left="720"/>
      </w:pPr>
      <w:proofErr w:type="spellStart"/>
      <w:r>
        <w:t>Эналаприл</w:t>
      </w:r>
      <w:proofErr w:type="spellEnd"/>
      <w:r>
        <w:t xml:space="preserve"> (</w:t>
      </w:r>
      <w:r w:rsidR="002D181A">
        <w:t>действие 24 часа) в дозе 10мг</w:t>
      </w:r>
      <w:r w:rsidR="007530F4">
        <w:t xml:space="preserve"> </w:t>
      </w:r>
      <w:proofErr w:type="spellStart"/>
      <w:r w:rsidR="001800CD">
        <w:t>х</w:t>
      </w:r>
      <w:proofErr w:type="spellEnd"/>
      <w:r w:rsidR="001800CD">
        <w:t xml:space="preserve"> 2 раза в день</w:t>
      </w:r>
      <w:r w:rsidR="001800CD" w:rsidRPr="001800CD">
        <w:t xml:space="preserve">; </w:t>
      </w:r>
      <w:r w:rsidR="001800CD">
        <w:t xml:space="preserve">при необходимости дозу можно повысить до </w:t>
      </w:r>
      <w:r w:rsidR="002D181A">
        <w:t xml:space="preserve">20мг </w:t>
      </w:r>
      <w:proofErr w:type="spellStart"/>
      <w:r w:rsidR="002D181A">
        <w:t>х</w:t>
      </w:r>
      <w:proofErr w:type="spellEnd"/>
      <w:r w:rsidR="002D181A">
        <w:t xml:space="preserve"> 2-3 раза в день.</w:t>
      </w:r>
    </w:p>
    <w:p w:rsidR="002D181A" w:rsidRDefault="002D181A" w:rsidP="002D181A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lang w:val="en-US"/>
        </w:rPr>
      </w:pPr>
      <w:proofErr w:type="spellStart"/>
      <w:r>
        <w:lastRenderedPageBreak/>
        <w:t>β</w:t>
      </w:r>
      <w:proofErr w:type="spellEnd"/>
      <w:r>
        <w:t xml:space="preserve"> – </w:t>
      </w:r>
      <w:proofErr w:type="spellStart"/>
      <w:r>
        <w:t>блокаторы</w:t>
      </w:r>
      <w:proofErr w:type="spellEnd"/>
      <w:r>
        <w:t xml:space="preserve"> </w:t>
      </w:r>
      <w:r>
        <w:rPr>
          <w:lang w:val="en-US"/>
        </w:rPr>
        <w:t>:</w:t>
      </w:r>
    </w:p>
    <w:p w:rsidR="002D181A" w:rsidRDefault="002D181A" w:rsidP="002D181A">
      <w:pPr>
        <w:widowControl w:val="0"/>
        <w:numPr>
          <w:ilvl w:val="1"/>
          <w:numId w:val="3"/>
        </w:numPr>
        <w:autoSpaceDE w:val="0"/>
        <w:autoSpaceDN w:val="0"/>
        <w:adjustRightInd w:val="0"/>
        <w:rPr>
          <w:lang w:val="en-US"/>
        </w:rPr>
      </w:pPr>
      <w:r>
        <w:t>Снижает ЧСС</w:t>
      </w:r>
      <w:r>
        <w:rPr>
          <w:lang w:val="en-US"/>
        </w:rPr>
        <w:t xml:space="preserve">; </w:t>
      </w:r>
      <w:r>
        <w:t>противоаритмический эффект</w:t>
      </w:r>
      <w:r>
        <w:rPr>
          <w:lang w:val="en-US"/>
        </w:rPr>
        <w:t>;</w:t>
      </w:r>
    </w:p>
    <w:p w:rsidR="002D181A" w:rsidRPr="00B24C92" w:rsidRDefault="002D181A" w:rsidP="002D181A">
      <w:pPr>
        <w:widowControl w:val="0"/>
        <w:numPr>
          <w:ilvl w:val="1"/>
          <w:numId w:val="3"/>
        </w:numPr>
        <w:autoSpaceDE w:val="0"/>
        <w:autoSpaceDN w:val="0"/>
        <w:adjustRightInd w:val="0"/>
      </w:pPr>
      <w:r>
        <w:t>Снижает тонус периферических сосудов</w:t>
      </w:r>
      <w:r w:rsidR="00B24C92">
        <w:t>, а следовательно и общего периферического сопротивления</w:t>
      </w:r>
      <w:r w:rsidR="00B24C92" w:rsidRPr="00B24C92">
        <w:t>;</w:t>
      </w:r>
    </w:p>
    <w:p w:rsidR="00B24C92" w:rsidRDefault="00B24C92" w:rsidP="002D181A">
      <w:pPr>
        <w:widowControl w:val="0"/>
        <w:numPr>
          <w:ilvl w:val="1"/>
          <w:numId w:val="3"/>
        </w:numPr>
        <w:autoSpaceDE w:val="0"/>
        <w:autoSpaceDN w:val="0"/>
        <w:adjustRightInd w:val="0"/>
      </w:pPr>
      <w:r>
        <w:rPr>
          <w:lang w:val="en-US"/>
        </w:rPr>
        <w:t>C</w:t>
      </w:r>
      <w:proofErr w:type="spellStart"/>
      <w:r>
        <w:t>нижает</w:t>
      </w:r>
      <w:proofErr w:type="spellEnd"/>
      <w:r>
        <w:t xml:space="preserve"> сердечный выброс</w:t>
      </w:r>
      <w:r>
        <w:rPr>
          <w:lang w:val="en-US"/>
        </w:rPr>
        <w:t>;</w:t>
      </w:r>
    </w:p>
    <w:p w:rsidR="00B24C92" w:rsidRPr="00B24C92" w:rsidRDefault="00B24C92" w:rsidP="002D181A">
      <w:pPr>
        <w:widowControl w:val="0"/>
        <w:numPr>
          <w:ilvl w:val="1"/>
          <w:numId w:val="3"/>
        </w:numPr>
        <w:autoSpaceDE w:val="0"/>
        <w:autoSpaceDN w:val="0"/>
        <w:adjustRightInd w:val="0"/>
      </w:pPr>
      <w:r>
        <w:t>Снижает выработку ренина</w:t>
      </w:r>
      <w:r>
        <w:rPr>
          <w:lang w:val="en-US"/>
        </w:rPr>
        <w:t>;</w:t>
      </w:r>
    </w:p>
    <w:p w:rsidR="00B24C92" w:rsidRPr="005E27FE" w:rsidRDefault="005E27FE" w:rsidP="002D181A">
      <w:pPr>
        <w:widowControl w:val="0"/>
        <w:numPr>
          <w:ilvl w:val="1"/>
          <w:numId w:val="3"/>
        </w:numPr>
        <w:autoSpaceDE w:val="0"/>
        <w:autoSpaceDN w:val="0"/>
        <w:adjustRightInd w:val="0"/>
      </w:pPr>
      <w:r>
        <w:rPr>
          <w:lang w:val="en-US"/>
        </w:rPr>
        <w:t>C</w:t>
      </w:r>
      <w:proofErr w:type="spellStart"/>
      <w:r>
        <w:t>нижает</w:t>
      </w:r>
      <w:proofErr w:type="spellEnd"/>
      <w:r>
        <w:t xml:space="preserve"> возбуждение ЦНС , активирует </w:t>
      </w:r>
      <w:proofErr w:type="spellStart"/>
      <w:r>
        <w:rPr>
          <w:lang w:val="en-US"/>
        </w:rPr>
        <w:t>vagus</w:t>
      </w:r>
      <w:proofErr w:type="spellEnd"/>
      <w:r w:rsidRPr="005E27FE">
        <w:t xml:space="preserve"> </w:t>
      </w:r>
      <w:r>
        <w:t>(</w:t>
      </w:r>
      <w:r w:rsidRPr="005E27FE">
        <w:t xml:space="preserve"> </w:t>
      </w:r>
      <w:proofErr w:type="spellStart"/>
      <w:r>
        <w:t>липофильные</w:t>
      </w:r>
      <w:proofErr w:type="spellEnd"/>
      <w:r>
        <w:t xml:space="preserve"> </w:t>
      </w:r>
      <w:r w:rsidRPr="005E27FE">
        <w:t xml:space="preserve">: </w:t>
      </w:r>
      <w:proofErr w:type="spellStart"/>
      <w:r>
        <w:t>пропранолол</w:t>
      </w:r>
      <w:proofErr w:type="spellEnd"/>
      <w:r>
        <w:t xml:space="preserve">, </w:t>
      </w:r>
      <w:proofErr w:type="spellStart"/>
      <w:r>
        <w:t>метопролол</w:t>
      </w:r>
      <w:proofErr w:type="spellEnd"/>
      <w:r w:rsidRPr="005E27FE">
        <w:t>)</w:t>
      </w:r>
      <w:r>
        <w:t>;</w:t>
      </w:r>
    </w:p>
    <w:p w:rsidR="005E27FE" w:rsidRDefault="005E27FE" w:rsidP="002D181A">
      <w:pPr>
        <w:widowControl w:val="0"/>
        <w:numPr>
          <w:ilvl w:val="1"/>
          <w:numId w:val="3"/>
        </w:numPr>
        <w:autoSpaceDE w:val="0"/>
        <w:autoSpaceDN w:val="0"/>
        <w:adjustRightInd w:val="0"/>
      </w:pPr>
      <w:r>
        <w:t>Вызывают регресс гипертрофии миокарда</w:t>
      </w:r>
      <w:r>
        <w:rPr>
          <w:lang w:val="en-US"/>
        </w:rPr>
        <w:t>;</w:t>
      </w:r>
    </w:p>
    <w:p w:rsidR="005E27FE" w:rsidRDefault="005E27FE" w:rsidP="002D181A">
      <w:pPr>
        <w:widowControl w:val="0"/>
        <w:numPr>
          <w:ilvl w:val="1"/>
          <w:numId w:val="3"/>
        </w:numPr>
        <w:autoSpaceDE w:val="0"/>
        <w:autoSpaceDN w:val="0"/>
        <w:adjustRightInd w:val="0"/>
      </w:pPr>
      <w:r>
        <w:t>Улучшают прогноз.</w:t>
      </w:r>
    </w:p>
    <w:p w:rsidR="00390A0A" w:rsidRPr="00390A0A" w:rsidRDefault="00390A0A" w:rsidP="00390A0A">
      <w:pPr>
        <w:widowControl w:val="0"/>
        <w:autoSpaceDE w:val="0"/>
        <w:autoSpaceDN w:val="0"/>
        <w:adjustRightInd w:val="0"/>
        <w:ind w:left="1080"/>
      </w:pPr>
      <w:r>
        <w:t xml:space="preserve">Целесообразно использовать </w:t>
      </w:r>
      <w:proofErr w:type="spellStart"/>
      <w:r>
        <w:t>кардиоселективные</w:t>
      </w:r>
      <w:proofErr w:type="spellEnd"/>
      <w:r>
        <w:t xml:space="preserve"> </w:t>
      </w:r>
      <w:proofErr w:type="spellStart"/>
      <w:r>
        <w:t>β</w:t>
      </w:r>
      <w:proofErr w:type="spellEnd"/>
      <w:r>
        <w:t xml:space="preserve"> – </w:t>
      </w:r>
      <w:proofErr w:type="spellStart"/>
      <w:r>
        <w:t>блокаторы</w:t>
      </w:r>
      <w:proofErr w:type="spellEnd"/>
      <w:r w:rsidRPr="00390A0A">
        <w:t>:</w:t>
      </w:r>
    </w:p>
    <w:p w:rsidR="005E27FE" w:rsidRDefault="005E27FE" w:rsidP="005E27FE">
      <w:pPr>
        <w:widowControl w:val="0"/>
        <w:autoSpaceDE w:val="0"/>
        <w:autoSpaceDN w:val="0"/>
        <w:adjustRightInd w:val="0"/>
        <w:ind w:left="1080"/>
      </w:pPr>
      <w:proofErr w:type="spellStart"/>
      <w:r>
        <w:t>Атенолол</w:t>
      </w:r>
      <w:proofErr w:type="spellEnd"/>
      <w:r>
        <w:t xml:space="preserve"> -50 мг </w:t>
      </w:r>
      <w:proofErr w:type="spellStart"/>
      <w:r>
        <w:t>х</w:t>
      </w:r>
      <w:proofErr w:type="spellEnd"/>
      <w:r>
        <w:t xml:space="preserve"> 1-2 раза в день </w:t>
      </w:r>
      <w:r w:rsidRPr="005E27FE">
        <w:t xml:space="preserve">; </w:t>
      </w:r>
      <w:r>
        <w:t>через</w:t>
      </w:r>
      <w:r w:rsidRPr="005E27FE">
        <w:t xml:space="preserve"> </w:t>
      </w:r>
      <w:r>
        <w:t>две недели можно увеличить дозу до 200мг сутки.</w:t>
      </w:r>
    </w:p>
    <w:p w:rsidR="005E27FE" w:rsidRDefault="005E27FE" w:rsidP="005E27FE">
      <w:pPr>
        <w:widowControl w:val="0"/>
        <w:autoSpaceDE w:val="0"/>
        <w:autoSpaceDN w:val="0"/>
        <w:adjustRightInd w:val="0"/>
        <w:ind w:left="1080"/>
      </w:pPr>
      <w:proofErr w:type="spellStart"/>
      <w:r>
        <w:t>Метопролол</w:t>
      </w:r>
      <w:proofErr w:type="spellEnd"/>
      <w:r>
        <w:t xml:space="preserve"> – 100 мг </w:t>
      </w:r>
      <w:proofErr w:type="spellStart"/>
      <w:r>
        <w:t>х</w:t>
      </w:r>
      <w:proofErr w:type="spellEnd"/>
      <w:r>
        <w:t xml:space="preserve"> 1 раз в день (50мг</w:t>
      </w:r>
      <w:r w:rsidR="00A511DC">
        <w:t xml:space="preserve"> </w:t>
      </w:r>
      <w:proofErr w:type="spellStart"/>
      <w:r>
        <w:t>х</w:t>
      </w:r>
      <w:proofErr w:type="spellEnd"/>
      <w:r w:rsidR="00A511DC">
        <w:t xml:space="preserve"> </w:t>
      </w:r>
      <w:r>
        <w:t xml:space="preserve">2 раза), через 1 - 2 недели – до 100 мг </w:t>
      </w:r>
      <w:proofErr w:type="spellStart"/>
      <w:r>
        <w:t>х</w:t>
      </w:r>
      <w:proofErr w:type="spellEnd"/>
      <w:r>
        <w:t xml:space="preserve"> 2 раза в сутки.</w:t>
      </w:r>
    </w:p>
    <w:p w:rsidR="005E27FE" w:rsidRDefault="005E27FE" w:rsidP="005E27FE">
      <w:pPr>
        <w:widowControl w:val="0"/>
        <w:autoSpaceDE w:val="0"/>
        <w:autoSpaceDN w:val="0"/>
        <w:adjustRightInd w:val="0"/>
        <w:ind w:left="1080"/>
      </w:pPr>
      <w:proofErr w:type="spellStart"/>
      <w:r>
        <w:t>α</w:t>
      </w:r>
      <w:proofErr w:type="spellEnd"/>
      <w:r>
        <w:t xml:space="preserve"> и </w:t>
      </w:r>
      <w:proofErr w:type="spellStart"/>
      <w:r>
        <w:t>β</w:t>
      </w:r>
      <w:proofErr w:type="spellEnd"/>
      <w:r>
        <w:t xml:space="preserve"> – </w:t>
      </w:r>
      <w:proofErr w:type="spellStart"/>
      <w:r>
        <w:t>блокаторы</w:t>
      </w:r>
      <w:proofErr w:type="spellEnd"/>
      <w:r>
        <w:t xml:space="preserve"> </w:t>
      </w:r>
      <w:r w:rsidRPr="005E27FE">
        <w:t>:</w:t>
      </w:r>
      <w:r>
        <w:t xml:space="preserve"> </w:t>
      </w:r>
      <w:proofErr w:type="spellStart"/>
      <w:r>
        <w:t>карвиделол</w:t>
      </w:r>
      <w:proofErr w:type="spellEnd"/>
      <w:r>
        <w:t xml:space="preserve"> , </w:t>
      </w:r>
      <w:proofErr w:type="spellStart"/>
      <w:r>
        <w:t>лабетолол</w:t>
      </w:r>
      <w:proofErr w:type="spellEnd"/>
      <w:r>
        <w:t xml:space="preserve"> с </w:t>
      </w:r>
      <w:proofErr w:type="spellStart"/>
      <w:r>
        <w:t>вазодилатирующим</w:t>
      </w:r>
      <w:proofErr w:type="spellEnd"/>
      <w:r>
        <w:t xml:space="preserve"> эффектом.</w:t>
      </w:r>
    </w:p>
    <w:p w:rsidR="00390A0A" w:rsidRDefault="00390A0A" w:rsidP="005E27FE">
      <w:pPr>
        <w:widowControl w:val="0"/>
        <w:autoSpaceDE w:val="0"/>
        <w:autoSpaceDN w:val="0"/>
        <w:adjustRightInd w:val="0"/>
        <w:ind w:left="1080"/>
        <w:rPr>
          <w:lang w:val="en-US"/>
        </w:rPr>
      </w:pPr>
      <w:r>
        <w:t xml:space="preserve">Хорошим препаратом является </w:t>
      </w:r>
      <w:proofErr w:type="spellStart"/>
      <w:r>
        <w:t>небиволол</w:t>
      </w:r>
      <w:proofErr w:type="spellEnd"/>
      <w:r>
        <w:t xml:space="preserve"> (высвобождает </w:t>
      </w:r>
      <w:r>
        <w:rPr>
          <w:lang w:val="en-US"/>
        </w:rPr>
        <w:t>NO</w:t>
      </w:r>
      <w:r>
        <w:t xml:space="preserve"> из стенок сосудов).</w:t>
      </w:r>
    </w:p>
    <w:p w:rsidR="00390A0A" w:rsidRDefault="00390A0A" w:rsidP="005E27FE">
      <w:pPr>
        <w:widowControl w:val="0"/>
        <w:autoSpaceDE w:val="0"/>
        <w:autoSpaceDN w:val="0"/>
        <w:adjustRightInd w:val="0"/>
        <w:ind w:left="1080"/>
      </w:pPr>
      <w:r>
        <w:t xml:space="preserve">Однако </w:t>
      </w:r>
      <w:proofErr w:type="spellStart"/>
      <w:r>
        <w:t>β</w:t>
      </w:r>
      <w:proofErr w:type="spellEnd"/>
      <w:r>
        <w:t xml:space="preserve"> – </w:t>
      </w:r>
      <w:proofErr w:type="spellStart"/>
      <w:r>
        <w:t>блокаторы</w:t>
      </w:r>
      <w:proofErr w:type="spellEnd"/>
      <w:r>
        <w:t xml:space="preserve"> нарушают обмен </w:t>
      </w:r>
      <w:r w:rsidRPr="00390A0A">
        <w:t xml:space="preserve">: </w:t>
      </w:r>
      <w:r>
        <w:t xml:space="preserve">поглощение глюкозы клетками и повышают уровень ТАГ. В данном случае предпочтение отдается </w:t>
      </w:r>
      <w:proofErr w:type="spellStart"/>
      <w:r>
        <w:t>атенололу</w:t>
      </w:r>
      <w:proofErr w:type="spellEnd"/>
      <w:r>
        <w:t xml:space="preserve"> , так как помимо быстрого снижения артериального давления ,</w:t>
      </w:r>
      <w:r w:rsidR="00514A0F">
        <w:t xml:space="preserve"> он</w:t>
      </w:r>
      <w:r>
        <w:t xml:space="preserve"> не нарушает кровоток в почках, печени </w:t>
      </w:r>
      <w:r w:rsidR="00514A0F">
        <w:t>, коже.</w:t>
      </w:r>
    </w:p>
    <w:p w:rsidR="00514A0F" w:rsidRPr="00390A0A" w:rsidRDefault="00514A0F" w:rsidP="005E27FE">
      <w:pPr>
        <w:widowControl w:val="0"/>
        <w:autoSpaceDE w:val="0"/>
        <w:autoSpaceDN w:val="0"/>
        <w:adjustRightInd w:val="0"/>
        <w:ind w:left="1080"/>
      </w:pPr>
    </w:p>
    <w:p w:rsidR="005E27FE" w:rsidRPr="005E27FE" w:rsidRDefault="00390A0A" w:rsidP="005E27FE">
      <w:pPr>
        <w:widowControl w:val="0"/>
        <w:autoSpaceDE w:val="0"/>
        <w:autoSpaceDN w:val="0"/>
        <w:adjustRightInd w:val="0"/>
        <w:ind w:left="1080"/>
      </w:pPr>
      <w:r>
        <w:t xml:space="preserve"> </w:t>
      </w:r>
      <w:r w:rsidR="005E27FE">
        <w:t xml:space="preserve"> </w:t>
      </w:r>
    </w:p>
    <w:p w:rsidR="00514A0F" w:rsidRDefault="00514A0F" w:rsidP="00514A0F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lang w:val="en-US"/>
        </w:rPr>
      </w:pPr>
      <w:proofErr w:type="spellStart"/>
      <w:r>
        <w:t>Блокаторы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– каналов </w:t>
      </w:r>
      <w:r>
        <w:rPr>
          <w:lang w:val="en-US"/>
        </w:rPr>
        <w:t>:</w:t>
      </w:r>
    </w:p>
    <w:p w:rsidR="00514A0F" w:rsidRDefault="00514A0F" w:rsidP="00514A0F">
      <w:pPr>
        <w:widowControl w:val="0"/>
        <w:numPr>
          <w:ilvl w:val="1"/>
          <w:numId w:val="3"/>
        </w:numPr>
        <w:autoSpaceDE w:val="0"/>
        <w:autoSpaceDN w:val="0"/>
        <w:adjustRightInd w:val="0"/>
      </w:pPr>
      <w:r>
        <w:t>Уменьшают потребность сердца в кислороде (снижают ЧСС,МОС)</w:t>
      </w:r>
      <w:r w:rsidRPr="00514A0F">
        <w:t>;</w:t>
      </w:r>
    </w:p>
    <w:p w:rsidR="00514A0F" w:rsidRPr="00514A0F" w:rsidRDefault="00514A0F" w:rsidP="00514A0F">
      <w:pPr>
        <w:widowControl w:val="0"/>
        <w:numPr>
          <w:ilvl w:val="1"/>
          <w:numId w:val="3"/>
        </w:numPr>
        <w:autoSpaceDE w:val="0"/>
        <w:autoSpaceDN w:val="0"/>
        <w:adjustRightInd w:val="0"/>
      </w:pPr>
      <w:r>
        <w:t>Расширяют коронарные сосуды</w:t>
      </w:r>
      <w:r>
        <w:rPr>
          <w:lang w:val="en-US"/>
        </w:rPr>
        <w:t>;</w:t>
      </w:r>
    </w:p>
    <w:p w:rsidR="00514A0F" w:rsidRPr="0020127F" w:rsidRDefault="0020127F" w:rsidP="00514A0F">
      <w:pPr>
        <w:widowControl w:val="0"/>
        <w:numPr>
          <w:ilvl w:val="1"/>
          <w:numId w:val="3"/>
        </w:numPr>
        <w:autoSpaceDE w:val="0"/>
        <w:autoSpaceDN w:val="0"/>
        <w:adjustRightInd w:val="0"/>
      </w:pPr>
      <w:r>
        <w:t xml:space="preserve">Уменьшают </w:t>
      </w:r>
      <w:proofErr w:type="spellStart"/>
      <w:r>
        <w:t>постнагрузку</w:t>
      </w:r>
      <w:proofErr w:type="spellEnd"/>
      <w:r>
        <w:rPr>
          <w:lang w:val="en-US"/>
        </w:rPr>
        <w:t>;</w:t>
      </w:r>
    </w:p>
    <w:p w:rsidR="0020127F" w:rsidRPr="0020127F" w:rsidRDefault="0020127F" w:rsidP="00514A0F">
      <w:pPr>
        <w:widowControl w:val="0"/>
        <w:numPr>
          <w:ilvl w:val="1"/>
          <w:numId w:val="3"/>
        </w:numPr>
        <w:autoSpaceDE w:val="0"/>
        <w:autoSpaceDN w:val="0"/>
        <w:adjustRightInd w:val="0"/>
      </w:pPr>
      <w:r>
        <w:t xml:space="preserve">Увеличивают </w:t>
      </w:r>
      <w:proofErr w:type="spellStart"/>
      <w:r>
        <w:t>натрийурез</w:t>
      </w:r>
      <w:proofErr w:type="spellEnd"/>
      <w:r>
        <w:t xml:space="preserve"> </w:t>
      </w:r>
      <w:r>
        <w:rPr>
          <w:lang w:val="en-US"/>
        </w:rPr>
        <w:t>;</w:t>
      </w:r>
    </w:p>
    <w:p w:rsidR="0020127F" w:rsidRDefault="0020127F" w:rsidP="00514A0F">
      <w:pPr>
        <w:widowControl w:val="0"/>
        <w:numPr>
          <w:ilvl w:val="1"/>
          <w:numId w:val="3"/>
        </w:numPr>
        <w:autoSpaceDE w:val="0"/>
        <w:autoSpaceDN w:val="0"/>
        <w:adjustRightInd w:val="0"/>
      </w:pPr>
      <w:r>
        <w:t>Блокируют выброс ТхА</w:t>
      </w:r>
      <w:r w:rsidRPr="0020127F">
        <w:rPr>
          <w:vertAlign w:val="subscript"/>
        </w:rPr>
        <w:t>2</w:t>
      </w:r>
      <w:r>
        <w:rPr>
          <w:vertAlign w:val="subscript"/>
          <w:lang w:val="en-US"/>
        </w:rPr>
        <w:t xml:space="preserve"> </w:t>
      </w:r>
      <w:r>
        <w:rPr>
          <w:lang w:val="en-US"/>
        </w:rPr>
        <w:t>;</w:t>
      </w:r>
    </w:p>
    <w:p w:rsidR="0020127F" w:rsidRDefault="0020127F" w:rsidP="00514A0F">
      <w:pPr>
        <w:widowControl w:val="0"/>
        <w:numPr>
          <w:ilvl w:val="1"/>
          <w:numId w:val="3"/>
        </w:numPr>
        <w:autoSpaceDE w:val="0"/>
        <w:autoSpaceDN w:val="0"/>
        <w:adjustRightInd w:val="0"/>
      </w:pPr>
      <w:r>
        <w:t>Вызывают регресс гипертрофии миокарда</w:t>
      </w:r>
      <w:r>
        <w:rPr>
          <w:lang w:val="en-US"/>
        </w:rPr>
        <w:t>;</w:t>
      </w:r>
    </w:p>
    <w:p w:rsidR="0020127F" w:rsidRPr="0020127F" w:rsidRDefault="0020127F" w:rsidP="00514A0F">
      <w:pPr>
        <w:widowControl w:val="0"/>
        <w:numPr>
          <w:ilvl w:val="1"/>
          <w:numId w:val="3"/>
        </w:numPr>
        <w:autoSpaceDE w:val="0"/>
        <w:autoSpaceDN w:val="0"/>
        <w:adjustRightInd w:val="0"/>
      </w:pPr>
      <w:proofErr w:type="spellStart"/>
      <w:r>
        <w:t>Ангиопротективный</w:t>
      </w:r>
      <w:proofErr w:type="spellEnd"/>
      <w:r>
        <w:t xml:space="preserve">, </w:t>
      </w:r>
      <w:proofErr w:type="spellStart"/>
      <w:r>
        <w:t>антиатерогенный</w:t>
      </w:r>
      <w:proofErr w:type="spellEnd"/>
      <w:r>
        <w:t xml:space="preserve"> эффекты</w:t>
      </w:r>
      <w:r>
        <w:rPr>
          <w:lang w:val="en-US"/>
        </w:rPr>
        <w:t>;</w:t>
      </w:r>
    </w:p>
    <w:p w:rsidR="0020127F" w:rsidRDefault="0020127F" w:rsidP="00514A0F">
      <w:pPr>
        <w:widowControl w:val="0"/>
        <w:numPr>
          <w:ilvl w:val="1"/>
          <w:numId w:val="3"/>
        </w:numPr>
        <w:autoSpaceDE w:val="0"/>
        <w:autoSpaceDN w:val="0"/>
        <w:adjustRightInd w:val="0"/>
      </w:pPr>
      <w:r>
        <w:t>Улучшают качество жизни</w:t>
      </w:r>
      <w:r>
        <w:rPr>
          <w:lang w:val="en-US"/>
        </w:rPr>
        <w:t>;</w:t>
      </w:r>
    </w:p>
    <w:p w:rsidR="0020127F" w:rsidRDefault="0096398F" w:rsidP="0020127F">
      <w:pPr>
        <w:widowControl w:val="0"/>
        <w:autoSpaceDE w:val="0"/>
        <w:autoSpaceDN w:val="0"/>
        <w:adjustRightInd w:val="0"/>
        <w:ind w:left="1080"/>
      </w:pPr>
      <w:proofErr w:type="spellStart"/>
      <w:r>
        <w:t>Верапамил</w:t>
      </w:r>
      <w:proofErr w:type="spellEnd"/>
      <w:r>
        <w:t xml:space="preserve"> нецелесообразно назначать гипертоникам , так как он снижает и ослабляет сердечные сокращения , </w:t>
      </w:r>
      <w:proofErr w:type="spellStart"/>
      <w:r>
        <w:t>нифедипин</w:t>
      </w:r>
      <w:proofErr w:type="spellEnd"/>
      <w:r>
        <w:t xml:space="preserve"> противопоказан больным с прогрессирующей стенокардией – симпатическая активация с развитием тахикардии, аритмии , ОИМ.</w:t>
      </w:r>
    </w:p>
    <w:p w:rsidR="0096398F" w:rsidRDefault="0096398F" w:rsidP="0020127F">
      <w:pPr>
        <w:widowControl w:val="0"/>
        <w:autoSpaceDE w:val="0"/>
        <w:autoSpaceDN w:val="0"/>
        <w:adjustRightInd w:val="0"/>
        <w:ind w:left="1080"/>
      </w:pPr>
      <w:r>
        <w:t xml:space="preserve">При гипертонической болезни лучше использовать </w:t>
      </w:r>
      <w:proofErr w:type="spellStart"/>
      <w:r>
        <w:t>исрадипин</w:t>
      </w:r>
      <w:proofErr w:type="spellEnd"/>
      <w:r>
        <w:t xml:space="preserve">, </w:t>
      </w:r>
      <w:proofErr w:type="spellStart"/>
      <w:r>
        <w:t>амлодипин</w:t>
      </w:r>
      <w:proofErr w:type="spellEnd"/>
      <w:r>
        <w:t xml:space="preserve"> – они меньше ослабляют </w:t>
      </w:r>
      <w:proofErr w:type="spellStart"/>
      <w:r>
        <w:t>барорефлекс</w:t>
      </w:r>
      <w:proofErr w:type="spellEnd"/>
      <w:r>
        <w:t xml:space="preserve"> и меньше активируют симпатический тонус.</w:t>
      </w:r>
    </w:p>
    <w:p w:rsidR="00CD7E86" w:rsidRDefault="0096398F" w:rsidP="0020127F">
      <w:pPr>
        <w:widowControl w:val="0"/>
        <w:autoSpaceDE w:val="0"/>
        <w:autoSpaceDN w:val="0"/>
        <w:adjustRightInd w:val="0"/>
        <w:ind w:left="1080"/>
      </w:pPr>
      <w:r>
        <w:t xml:space="preserve"> </w:t>
      </w:r>
      <w:proofErr w:type="spellStart"/>
      <w:r w:rsidR="00CD7E86">
        <w:t>Дилтиазем</w:t>
      </w:r>
      <w:proofErr w:type="spellEnd"/>
      <w:r w:rsidR="00CD7E86">
        <w:t xml:space="preserve">  и </w:t>
      </w:r>
      <w:proofErr w:type="spellStart"/>
      <w:r w:rsidR="00CD7E86">
        <w:t>нефидепин</w:t>
      </w:r>
      <w:proofErr w:type="spellEnd"/>
      <w:r w:rsidR="00CD7E86">
        <w:t>(</w:t>
      </w:r>
      <w:proofErr w:type="spellStart"/>
      <w:r w:rsidR="00CD7E86">
        <w:t>Коринфар</w:t>
      </w:r>
      <w:proofErr w:type="spellEnd"/>
      <w:r w:rsidR="00CD7E86">
        <w:t xml:space="preserve">) по сравнению с </w:t>
      </w:r>
      <w:proofErr w:type="spellStart"/>
      <w:r w:rsidR="00CD7E86">
        <w:t>верапамилом</w:t>
      </w:r>
      <w:proofErr w:type="spellEnd"/>
      <w:r w:rsidR="00CD7E86">
        <w:t xml:space="preserve"> , меньше оказывает отрицательный </w:t>
      </w:r>
      <w:proofErr w:type="spellStart"/>
      <w:r w:rsidR="00CD7E86">
        <w:t>инотропный</w:t>
      </w:r>
      <w:proofErr w:type="spellEnd"/>
      <w:r w:rsidR="00CD7E86">
        <w:t xml:space="preserve"> и </w:t>
      </w:r>
      <w:proofErr w:type="spellStart"/>
      <w:r w:rsidR="00CD7E86">
        <w:t>хронотропный</w:t>
      </w:r>
      <w:proofErr w:type="spellEnd"/>
      <w:r w:rsidR="00CD7E86">
        <w:t xml:space="preserve"> эффект.</w:t>
      </w:r>
    </w:p>
    <w:p w:rsidR="00CD7E86" w:rsidRDefault="00CD7E86" w:rsidP="0020127F">
      <w:pPr>
        <w:widowControl w:val="0"/>
        <w:autoSpaceDE w:val="0"/>
        <w:autoSpaceDN w:val="0"/>
        <w:adjustRightInd w:val="0"/>
        <w:ind w:left="1080"/>
      </w:pPr>
      <w:r>
        <w:t>Доза</w:t>
      </w:r>
      <w:r w:rsidRPr="00CD7E86">
        <w:t xml:space="preserve">: </w:t>
      </w:r>
      <w:r>
        <w:t xml:space="preserve">30 мг </w:t>
      </w:r>
      <w:proofErr w:type="spellStart"/>
      <w:r>
        <w:t>х</w:t>
      </w:r>
      <w:proofErr w:type="spellEnd"/>
      <w:r>
        <w:t xml:space="preserve"> 3 раза в день ( макс. 360 мг на 3 раза в сутки) поддерживающая доза 120 </w:t>
      </w:r>
      <w:proofErr w:type="spellStart"/>
      <w:r>
        <w:t>мг\</w:t>
      </w:r>
      <w:proofErr w:type="spellEnd"/>
      <w:r>
        <w:t xml:space="preserve"> </w:t>
      </w:r>
      <w:proofErr w:type="spellStart"/>
      <w:r>
        <w:t>сут</w:t>
      </w:r>
      <w:proofErr w:type="spellEnd"/>
      <w:r>
        <w:t>. Обладает антиаритмическим действием.</w:t>
      </w:r>
    </w:p>
    <w:p w:rsidR="00CD7E86" w:rsidRPr="00CD7E86" w:rsidRDefault="00CD7E86" w:rsidP="0020127F">
      <w:pPr>
        <w:widowControl w:val="0"/>
        <w:autoSpaceDE w:val="0"/>
        <w:autoSpaceDN w:val="0"/>
        <w:adjustRightInd w:val="0"/>
        <w:ind w:left="1080"/>
      </w:pPr>
      <w:r>
        <w:t xml:space="preserve">Можно применять </w:t>
      </w:r>
      <w:proofErr w:type="spellStart"/>
      <w:r>
        <w:t>никардипин</w:t>
      </w:r>
      <w:proofErr w:type="spellEnd"/>
      <w:r>
        <w:t xml:space="preserve"> , </w:t>
      </w:r>
      <w:proofErr w:type="spellStart"/>
      <w:r>
        <w:t>нислодипин</w:t>
      </w:r>
      <w:proofErr w:type="spellEnd"/>
      <w:r>
        <w:t xml:space="preserve"> </w:t>
      </w:r>
      <w:r w:rsidRPr="00CD7E86">
        <w:t>:</w:t>
      </w:r>
    </w:p>
    <w:p w:rsidR="00CD7E86" w:rsidRDefault="00CD7E86" w:rsidP="00CD7E86">
      <w:pPr>
        <w:widowControl w:val="0"/>
        <w:autoSpaceDE w:val="0"/>
        <w:autoSpaceDN w:val="0"/>
        <w:adjustRightInd w:val="0"/>
        <w:ind w:left="1080"/>
      </w:pPr>
      <w:r w:rsidRPr="00CD7E86">
        <w:t xml:space="preserve">30 </w:t>
      </w:r>
      <w:r>
        <w:t xml:space="preserve">мг </w:t>
      </w:r>
      <w:proofErr w:type="spellStart"/>
      <w:r>
        <w:t>х</w:t>
      </w:r>
      <w:proofErr w:type="spellEnd"/>
      <w:r>
        <w:t xml:space="preserve"> 2 раза в сутки ( до 60 мг </w:t>
      </w:r>
      <w:proofErr w:type="spellStart"/>
      <w:r>
        <w:t>х</w:t>
      </w:r>
      <w:proofErr w:type="spellEnd"/>
      <w:r>
        <w:t xml:space="preserve"> 2 раза ),</w:t>
      </w:r>
    </w:p>
    <w:p w:rsidR="00CD7E86" w:rsidRDefault="00CD7E86" w:rsidP="00CD7E86">
      <w:pPr>
        <w:widowControl w:val="0"/>
        <w:autoSpaceDE w:val="0"/>
        <w:autoSpaceDN w:val="0"/>
        <w:adjustRightInd w:val="0"/>
        <w:ind w:left="1080"/>
      </w:pPr>
      <w:r>
        <w:t>5 – 20 мг – 1 – 2 раза в сутки.</w:t>
      </w:r>
    </w:p>
    <w:p w:rsidR="00CD7E86" w:rsidRDefault="00CD7E86" w:rsidP="00CD7E86">
      <w:pPr>
        <w:widowControl w:val="0"/>
        <w:autoSpaceDE w:val="0"/>
        <w:autoSpaceDN w:val="0"/>
        <w:adjustRightInd w:val="0"/>
        <w:ind w:left="1080"/>
      </w:pPr>
      <w:r>
        <w:t xml:space="preserve">Обладают наименьшим отрицательным </w:t>
      </w:r>
      <w:proofErr w:type="spellStart"/>
      <w:r>
        <w:t>инотропным</w:t>
      </w:r>
      <w:proofErr w:type="spellEnd"/>
      <w:r>
        <w:t xml:space="preserve"> и </w:t>
      </w:r>
      <w:proofErr w:type="spellStart"/>
      <w:r>
        <w:t>хронотропным</w:t>
      </w:r>
      <w:proofErr w:type="spellEnd"/>
      <w:r>
        <w:t xml:space="preserve"> эффектом.</w:t>
      </w:r>
    </w:p>
    <w:p w:rsidR="00A511DC" w:rsidRDefault="00CD7E86" w:rsidP="00CD7E86">
      <w:pPr>
        <w:widowControl w:val="0"/>
        <w:autoSpaceDE w:val="0"/>
        <w:autoSpaceDN w:val="0"/>
        <w:adjustRightInd w:val="0"/>
        <w:ind w:left="1080"/>
      </w:pPr>
      <w:r>
        <w:t xml:space="preserve"> </w:t>
      </w:r>
      <w:proofErr w:type="spellStart"/>
      <w:r w:rsidR="00A511DC">
        <w:t>Коринфар</w:t>
      </w:r>
      <w:proofErr w:type="spellEnd"/>
      <w:r w:rsidR="00A511DC">
        <w:t xml:space="preserve"> – 10 мг по </w:t>
      </w:r>
      <w:proofErr w:type="spellStart"/>
      <w:r w:rsidR="00A511DC">
        <w:t>х</w:t>
      </w:r>
      <w:proofErr w:type="spellEnd"/>
      <w:r w:rsidR="00A511DC">
        <w:t xml:space="preserve"> 3 раза в сутки. При необходимости дозу можно увеличить до 80 мг – 100 мг в сутки, по 2 таблетки </w:t>
      </w:r>
      <w:proofErr w:type="spellStart"/>
      <w:r w:rsidR="00A511DC">
        <w:t>х</w:t>
      </w:r>
      <w:proofErr w:type="spellEnd"/>
      <w:r w:rsidR="00A511DC">
        <w:t xml:space="preserve"> 4 раза в сутки.</w:t>
      </w:r>
    </w:p>
    <w:p w:rsidR="00A511DC" w:rsidRDefault="00A511DC" w:rsidP="00CD7E86">
      <w:pPr>
        <w:widowControl w:val="0"/>
        <w:autoSpaceDE w:val="0"/>
        <w:autoSpaceDN w:val="0"/>
        <w:adjustRightInd w:val="0"/>
        <w:ind w:left="1080"/>
      </w:pPr>
    </w:p>
    <w:p w:rsidR="00A511DC" w:rsidRDefault="00A511DC" w:rsidP="00A511DC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lang w:val="en-US"/>
        </w:rPr>
      </w:pPr>
      <w:r>
        <w:lastRenderedPageBreak/>
        <w:t xml:space="preserve">Мочегонные препараты </w:t>
      </w:r>
      <w:r>
        <w:rPr>
          <w:lang w:val="en-US"/>
        </w:rPr>
        <w:t>:</w:t>
      </w:r>
    </w:p>
    <w:p w:rsidR="0096398F" w:rsidRDefault="00A511DC" w:rsidP="00A511DC">
      <w:pPr>
        <w:widowControl w:val="0"/>
        <w:autoSpaceDE w:val="0"/>
        <w:autoSpaceDN w:val="0"/>
        <w:adjustRightInd w:val="0"/>
        <w:ind w:left="720"/>
      </w:pPr>
      <w:r w:rsidRPr="00A511DC">
        <w:t xml:space="preserve">- </w:t>
      </w:r>
      <w:r>
        <w:t xml:space="preserve"> Уменьшают ОЦК , увеличивают натрий урез</w:t>
      </w:r>
      <w:r w:rsidRPr="00A511DC">
        <w:t>;</w:t>
      </w:r>
    </w:p>
    <w:p w:rsidR="00A511DC" w:rsidRPr="00784405" w:rsidRDefault="00A511DC" w:rsidP="00A511DC">
      <w:pPr>
        <w:widowControl w:val="0"/>
        <w:autoSpaceDE w:val="0"/>
        <w:autoSpaceDN w:val="0"/>
        <w:adjustRightInd w:val="0"/>
        <w:ind w:left="720"/>
      </w:pPr>
      <w:r>
        <w:t xml:space="preserve">-  </w:t>
      </w:r>
      <w:proofErr w:type="spellStart"/>
      <w:r>
        <w:t>Коррегируют</w:t>
      </w:r>
      <w:proofErr w:type="spellEnd"/>
      <w:r w:rsidR="00784405">
        <w:t xml:space="preserve"> транспортные системы почечных канальцев</w:t>
      </w:r>
      <w:r w:rsidR="00784405" w:rsidRPr="00784405">
        <w:t>;</w:t>
      </w:r>
    </w:p>
    <w:p w:rsidR="00784405" w:rsidRDefault="00784405" w:rsidP="00784405">
      <w:pPr>
        <w:widowControl w:val="0"/>
        <w:autoSpaceDE w:val="0"/>
        <w:autoSpaceDN w:val="0"/>
        <w:adjustRightInd w:val="0"/>
        <w:ind w:left="720"/>
      </w:pPr>
      <w:r w:rsidRPr="00784405">
        <w:t xml:space="preserve">-  </w:t>
      </w:r>
      <w:r>
        <w:t xml:space="preserve">Выводят </w:t>
      </w:r>
      <w:r>
        <w:rPr>
          <w:lang w:val="en-US"/>
        </w:rPr>
        <w:t>Na</w:t>
      </w:r>
      <w:r w:rsidRPr="00784405">
        <w:t xml:space="preserve"> </w:t>
      </w:r>
      <w:r>
        <w:t>и</w:t>
      </w:r>
      <w:r w:rsidRPr="00784405">
        <w:t xml:space="preserve"> </w:t>
      </w:r>
      <w:proofErr w:type="spellStart"/>
      <w:r>
        <w:t>Са</w:t>
      </w:r>
      <w:proofErr w:type="spellEnd"/>
      <w:r>
        <w:t xml:space="preserve"> из стенки сосудов</w:t>
      </w:r>
      <w:r w:rsidRPr="00784405">
        <w:t>;</w:t>
      </w:r>
    </w:p>
    <w:p w:rsidR="00784405" w:rsidRDefault="00784405" w:rsidP="00784405">
      <w:pPr>
        <w:widowControl w:val="0"/>
        <w:autoSpaceDE w:val="0"/>
        <w:autoSpaceDN w:val="0"/>
        <w:adjustRightInd w:val="0"/>
        <w:ind w:left="720"/>
      </w:pPr>
      <w:r>
        <w:t>-  Активируют депрессорные системы</w:t>
      </w:r>
      <w:r>
        <w:rPr>
          <w:lang w:val="en-US"/>
        </w:rPr>
        <w:t>;</w:t>
      </w:r>
    </w:p>
    <w:p w:rsidR="00784405" w:rsidRPr="00784405" w:rsidRDefault="00361BCD" w:rsidP="00784405">
      <w:pPr>
        <w:widowControl w:val="0"/>
        <w:autoSpaceDE w:val="0"/>
        <w:autoSpaceDN w:val="0"/>
        <w:adjustRightInd w:val="0"/>
        <w:ind w:left="720"/>
      </w:pPr>
      <w:r>
        <w:t>*</w:t>
      </w:r>
      <w:proofErr w:type="spellStart"/>
      <w:r w:rsidR="00784405">
        <w:t>Тиазиды</w:t>
      </w:r>
      <w:proofErr w:type="spellEnd"/>
      <w:r w:rsidR="00784405">
        <w:t xml:space="preserve"> </w:t>
      </w:r>
      <w:r w:rsidR="00784405" w:rsidRPr="00361BCD">
        <w:t xml:space="preserve">: </w:t>
      </w:r>
      <w:proofErr w:type="spellStart"/>
      <w:r w:rsidR="00784405">
        <w:t>Гипотиазид</w:t>
      </w:r>
      <w:proofErr w:type="spellEnd"/>
      <w:r w:rsidR="00784405">
        <w:t xml:space="preserve"> 20 мг  </w:t>
      </w:r>
    </w:p>
    <w:p w:rsidR="0020127F" w:rsidRPr="00514A0F" w:rsidRDefault="00784405" w:rsidP="0020127F">
      <w:pPr>
        <w:widowControl w:val="0"/>
        <w:autoSpaceDE w:val="0"/>
        <w:autoSpaceDN w:val="0"/>
        <w:adjustRightInd w:val="0"/>
        <w:ind w:left="1080"/>
      </w:pPr>
      <w:r>
        <w:t xml:space="preserve">            </w:t>
      </w:r>
      <w:proofErr w:type="spellStart"/>
      <w:r w:rsidR="00361BCD">
        <w:t>Бринальдикс</w:t>
      </w:r>
      <w:proofErr w:type="spellEnd"/>
      <w:r w:rsidR="00361BCD">
        <w:t xml:space="preserve"> 20 мг           1 -2 раза в сутки</w:t>
      </w:r>
    </w:p>
    <w:p w:rsidR="00D31C82" w:rsidRPr="00E94828" w:rsidRDefault="00361BCD" w:rsidP="002D181A">
      <w:pPr>
        <w:widowControl w:val="0"/>
        <w:autoSpaceDE w:val="0"/>
        <w:autoSpaceDN w:val="0"/>
        <w:adjustRightInd w:val="0"/>
        <w:ind w:left="720"/>
      </w:pPr>
      <w:r>
        <w:t xml:space="preserve">                  </w:t>
      </w:r>
      <w:proofErr w:type="spellStart"/>
      <w:r>
        <w:t>Индапамид</w:t>
      </w:r>
      <w:proofErr w:type="spellEnd"/>
      <w:r>
        <w:t xml:space="preserve"> - </w:t>
      </w:r>
      <w:proofErr w:type="spellStart"/>
      <w:r>
        <w:t>арифон</w:t>
      </w:r>
      <w:proofErr w:type="spellEnd"/>
    </w:p>
    <w:p w:rsidR="00361BCD" w:rsidRDefault="00361BCD" w:rsidP="00FD35E7">
      <w:pPr>
        <w:widowControl w:val="0"/>
        <w:autoSpaceDE w:val="0"/>
        <w:autoSpaceDN w:val="0"/>
        <w:adjustRightInd w:val="0"/>
        <w:ind w:left="720"/>
      </w:pPr>
      <w:r>
        <w:t xml:space="preserve"> </w:t>
      </w:r>
      <w:proofErr w:type="spellStart"/>
      <w:r>
        <w:t>Индапамид</w:t>
      </w:r>
      <w:proofErr w:type="spellEnd"/>
      <w:r>
        <w:t xml:space="preserve"> – не нарушает углеводный и жировой обмен , меньше вызывает </w:t>
      </w:r>
      <w:proofErr w:type="spellStart"/>
      <w:r>
        <w:t>гипокалиемию</w:t>
      </w:r>
      <w:proofErr w:type="spellEnd"/>
      <w:r>
        <w:t>.</w:t>
      </w:r>
    </w:p>
    <w:p w:rsidR="00E96197" w:rsidRPr="00361BCD" w:rsidRDefault="00361BCD" w:rsidP="00FD35E7">
      <w:pPr>
        <w:widowControl w:val="0"/>
        <w:autoSpaceDE w:val="0"/>
        <w:autoSpaceDN w:val="0"/>
        <w:adjustRightInd w:val="0"/>
        <w:ind w:left="720"/>
      </w:pPr>
      <w:r>
        <w:t xml:space="preserve">* </w:t>
      </w:r>
      <w:proofErr w:type="spellStart"/>
      <w:r>
        <w:t>Фуросемид</w:t>
      </w:r>
      <w:proofErr w:type="spellEnd"/>
      <w:r>
        <w:t xml:space="preserve"> </w:t>
      </w:r>
      <w:r w:rsidRPr="00361BCD">
        <w:t xml:space="preserve">: 40 </w:t>
      </w:r>
      <w:r>
        <w:t xml:space="preserve">мг </w:t>
      </w:r>
      <w:proofErr w:type="spellStart"/>
      <w:r>
        <w:t>х</w:t>
      </w:r>
      <w:proofErr w:type="spellEnd"/>
      <w:r>
        <w:t xml:space="preserve"> 2 раза ( до 360 максимум)</w:t>
      </w:r>
    </w:p>
    <w:p w:rsidR="009D2E16" w:rsidRDefault="00361BCD">
      <w:r>
        <w:t xml:space="preserve">                                     Принимают утром натощак </w:t>
      </w:r>
      <w:r w:rsidRPr="00361BCD">
        <w:t>: 8</w:t>
      </w:r>
      <w:r>
        <w:t xml:space="preserve"> часов</w:t>
      </w:r>
    </w:p>
    <w:p w:rsidR="00361BCD" w:rsidRDefault="00361BCD">
      <w:r>
        <w:t xml:space="preserve">                                                                                       14 часов за час до еды</w:t>
      </w:r>
    </w:p>
    <w:p w:rsidR="00361BCD" w:rsidRDefault="00361BCD">
      <w:pPr>
        <w:rPr>
          <w:lang w:val="en-US"/>
        </w:rPr>
      </w:pPr>
      <w:r>
        <w:t xml:space="preserve">            * </w:t>
      </w:r>
      <w:proofErr w:type="spellStart"/>
      <w:r>
        <w:t>Спиронолактон</w:t>
      </w:r>
      <w:proofErr w:type="spellEnd"/>
      <w:r>
        <w:t xml:space="preserve"> </w:t>
      </w:r>
      <w:r>
        <w:rPr>
          <w:lang w:val="en-US"/>
        </w:rPr>
        <w:t>:</w:t>
      </w:r>
    </w:p>
    <w:p w:rsidR="00361BCD" w:rsidRDefault="00361BCD">
      <w:r>
        <w:rPr>
          <w:lang w:val="en-US"/>
        </w:rPr>
        <w:t xml:space="preserve">                - </w:t>
      </w:r>
      <w:r>
        <w:t>снижает ОЦК</w:t>
      </w:r>
      <w:r>
        <w:rPr>
          <w:lang w:val="en-US"/>
        </w:rPr>
        <w:t>;</w:t>
      </w:r>
    </w:p>
    <w:p w:rsidR="00361BCD" w:rsidRDefault="00361BCD">
      <w:r>
        <w:t xml:space="preserve">                - блокирует РААС</w:t>
      </w:r>
      <w:r>
        <w:rPr>
          <w:lang w:val="en-US"/>
        </w:rPr>
        <w:t>;</w:t>
      </w:r>
    </w:p>
    <w:p w:rsidR="00361BCD" w:rsidRDefault="00361BCD">
      <w:r>
        <w:t xml:space="preserve">                - непосредственный </w:t>
      </w:r>
      <w:proofErr w:type="spellStart"/>
      <w:r>
        <w:t>вазодилатирующий</w:t>
      </w:r>
      <w:proofErr w:type="spellEnd"/>
      <w:r>
        <w:t xml:space="preserve"> эффект.</w:t>
      </w:r>
    </w:p>
    <w:p w:rsidR="00361BCD" w:rsidRDefault="00361BCD">
      <w:r>
        <w:t xml:space="preserve">             Действие наступает через 5 – 7 дней </w:t>
      </w:r>
      <w:r w:rsidRPr="00361BCD">
        <w:t>;</w:t>
      </w:r>
      <w:r>
        <w:t xml:space="preserve"> калийсберегающий </w:t>
      </w:r>
      <w:proofErr w:type="spellStart"/>
      <w:r>
        <w:t>диуретик</w:t>
      </w:r>
      <w:proofErr w:type="spellEnd"/>
      <w:r w:rsidRPr="00361BCD">
        <w:t>;</w:t>
      </w:r>
      <w:r>
        <w:t xml:space="preserve"> уменьшает </w:t>
      </w:r>
    </w:p>
    <w:p w:rsidR="00361BCD" w:rsidRDefault="00361BCD">
      <w:r>
        <w:t xml:space="preserve">             фиброз миокарда.</w:t>
      </w:r>
    </w:p>
    <w:p w:rsidR="007F37DA" w:rsidRDefault="00361BCD">
      <w:r>
        <w:t xml:space="preserve">             Доза </w:t>
      </w:r>
      <w:r w:rsidRPr="007F37DA">
        <w:t xml:space="preserve">: </w:t>
      </w:r>
      <w:r>
        <w:t xml:space="preserve"> 0, 025 г – 2 – 4 раза в день</w:t>
      </w:r>
    </w:p>
    <w:p w:rsidR="007F37DA" w:rsidRDefault="007F37DA">
      <w:pPr>
        <w:rPr>
          <w:lang w:val="en-US"/>
        </w:rPr>
      </w:pPr>
      <w:r>
        <w:t xml:space="preserve">             Лучше применять комбинированные препараты </w:t>
      </w:r>
      <w:r>
        <w:rPr>
          <w:lang w:val="en-US"/>
        </w:rPr>
        <w:t>:</w:t>
      </w:r>
    </w:p>
    <w:p w:rsidR="007F37DA" w:rsidRDefault="007F37DA" w:rsidP="007F37DA">
      <w:pPr>
        <w:numPr>
          <w:ilvl w:val="1"/>
          <w:numId w:val="2"/>
        </w:numPr>
      </w:pPr>
      <w:proofErr w:type="spellStart"/>
      <w:r>
        <w:t>Триампур</w:t>
      </w:r>
      <w:proofErr w:type="spellEnd"/>
      <w:r>
        <w:t xml:space="preserve"> </w:t>
      </w:r>
      <w:proofErr w:type="spellStart"/>
      <w:r>
        <w:t>композитум</w:t>
      </w:r>
      <w:proofErr w:type="spellEnd"/>
      <w:r>
        <w:t xml:space="preserve"> ( 25 мг </w:t>
      </w:r>
      <w:proofErr w:type="spellStart"/>
      <w:r>
        <w:t>триамтерена</w:t>
      </w:r>
      <w:proofErr w:type="spellEnd"/>
      <w:r>
        <w:t xml:space="preserve"> + 12,5 мг </w:t>
      </w:r>
      <w:proofErr w:type="spellStart"/>
      <w:r>
        <w:t>гипотиазида</w:t>
      </w:r>
      <w:proofErr w:type="spellEnd"/>
      <w:r>
        <w:t xml:space="preserve"> )</w:t>
      </w:r>
    </w:p>
    <w:p w:rsidR="007F37DA" w:rsidRDefault="007F37DA" w:rsidP="007F37DA">
      <w:pPr>
        <w:numPr>
          <w:ilvl w:val="1"/>
          <w:numId w:val="2"/>
        </w:numPr>
      </w:pPr>
      <w:proofErr w:type="spellStart"/>
      <w:r>
        <w:t>Модуретик</w:t>
      </w:r>
      <w:proofErr w:type="spellEnd"/>
      <w:r>
        <w:t xml:space="preserve"> ( 5 мг </w:t>
      </w:r>
      <w:proofErr w:type="spellStart"/>
      <w:r>
        <w:t>амилорида</w:t>
      </w:r>
      <w:proofErr w:type="spellEnd"/>
      <w:r>
        <w:t xml:space="preserve"> + 50 мг </w:t>
      </w:r>
      <w:proofErr w:type="spellStart"/>
      <w:r>
        <w:t>гипотиазида</w:t>
      </w:r>
      <w:proofErr w:type="spellEnd"/>
      <w:r>
        <w:t xml:space="preserve"> ).</w:t>
      </w:r>
    </w:p>
    <w:p w:rsidR="007F37DA" w:rsidRDefault="007F37DA" w:rsidP="007F37DA">
      <w:pPr>
        <w:ind w:left="1080"/>
      </w:pPr>
      <w:r>
        <w:t xml:space="preserve">Доза </w:t>
      </w:r>
      <w:r w:rsidRPr="007F37DA">
        <w:t>:</w:t>
      </w:r>
      <w:r>
        <w:t xml:space="preserve"> 1 таблетка -1 – 2 раза в сутки</w:t>
      </w:r>
    </w:p>
    <w:p w:rsidR="007F37DA" w:rsidRPr="007F37DA" w:rsidRDefault="007F37DA" w:rsidP="007F37DA">
      <w:r>
        <w:t xml:space="preserve">            Прием мочегонных средств </w:t>
      </w:r>
      <w:r w:rsidRPr="007F37DA">
        <w:t>:</w:t>
      </w:r>
    </w:p>
    <w:p w:rsidR="007F37DA" w:rsidRDefault="007F37DA" w:rsidP="007F37DA">
      <w:pPr>
        <w:numPr>
          <w:ilvl w:val="0"/>
          <w:numId w:val="4"/>
        </w:numPr>
      </w:pPr>
      <w:r>
        <w:t xml:space="preserve">Непрерывный ( </w:t>
      </w:r>
      <w:proofErr w:type="spellStart"/>
      <w:r>
        <w:t>гипотиазид</w:t>
      </w:r>
      <w:proofErr w:type="spellEnd"/>
      <w:r>
        <w:t xml:space="preserve"> 0,02 , 1 таблетка в день)</w:t>
      </w:r>
    </w:p>
    <w:p w:rsidR="00361BCD" w:rsidRDefault="00361BCD" w:rsidP="007F37DA">
      <w:pPr>
        <w:numPr>
          <w:ilvl w:val="0"/>
          <w:numId w:val="4"/>
        </w:numPr>
      </w:pPr>
      <w:r>
        <w:t xml:space="preserve"> </w:t>
      </w:r>
      <w:r w:rsidR="00242A27">
        <w:t xml:space="preserve">Разовый ( </w:t>
      </w:r>
      <w:proofErr w:type="spellStart"/>
      <w:r w:rsidR="00242A27">
        <w:t>фуросемид</w:t>
      </w:r>
      <w:proofErr w:type="spellEnd"/>
      <w:r w:rsidR="00242A27">
        <w:t xml:space="preserve"> 40 мг)</w:t>
      </w:r>
    </w:p>
    <w:p w:rsidR="00242A27" w:rsidRDefault="00242A27" w:rsidP="00242A27">
      <w:pPr>
        <w:numPr>
          <w:ilvl w:val="0"/>
          <w:numId w:val="3"/>
        </w:numPr>
      </w:pPr>
      <w:r>
        <w:t xml:space="preserve">Для устранения вероятности сердечно- сосудистых осложнений используется </w:t>
      </w:r>
      <w:r w:rsidRPr="00242A27">
        <w:t>:</w:t>
      </w:r>
    </w:p>
    <w:p w:rsidR="000D1BE0" w:rsidRDefault="00242A27" w:rsidP="00242A27">
      <w:pPr>
        <w:ind w:left="720"/>
      </w:pPr>
      <w:r>
        <w:t xml:space="preserve">Аспирин – </w:t>
      </w:r>
      <w:proofErr w:type="spellStart"/>
      <w:r>
        <w:t>антиагрегант</w:t>
      </w:r>
      <w:proofErr w:type="spellEnd"/>
      <w:r>
        <w:t xml:space="preserve"> </w:t>
      </w:r>
      <w:r w:rsidR="000D1BE0">
        <w:t xml:space="preserve">, блокирует ЦОГ и выработку </w:t>
      </w:r>
      <w:proofErr w:type="spellStart"/>
      <w:r w:rsidR="000D1BE0">
        <w:t>Тх</w:t>
      </w:r>
      <w:proofErr w:type="spellEnd"/>
      <w:r w:rsidR="000D1BE0">
        <w:t xml:space="preserve"> А</w:t>
      </w:r>
      <w:r w:rsidR="000D1BE0" w:rsidRPr="000D1BE0">
        <w:rPr>
          <w:vertAlign w:val="subscript"/>
        </w:rPr>
        <w:t>2</w:t>
      </w:r>
      <w:r w:rsidR="000D1BE0">
        <w:rPr>
          <w:vertAlign w:val="subscript"/>
        </w:rPr>
        <w:t xml:space="preserve">,  </w:t>
      </w:r>
      <w:r w:rsidR="000D1BE0">
        <w:t xml:space="preserve">выработка </w:t>
      </w:r>
      <w:proofErr w:type="spellStart"/>
      <w:r w:rsidR="000D1BE0">
        <w:t>простациклина</w:t>
      </w:r>
      <w:proofErr w:type="spellEnd"/>
      <w:r w:rsidR="000D1BE0">
        <w:t xml:space="preserve"> сохраняется.</w:t>
      </w:r>
    </w:p>
    <w:p w:rsidR="000D1BE0" w:rsidRDefault="000D1BE0" w:rsidP="00242A27">
      <w:pPr>
        <w:ind w:left="720"/>
      </w:pPr>
      <w:r>
        <w:t>Назначают в дозе 160 мг в сутки .</w:t>
      </w:r>
    </w:p>
    <w:p w:rsidR="000D1BE0" w:rsidRDefault="000D1BE0" w:rsidP="00242A27">
      <w:pPr>
        <w:ind w:left="720"/>
      </w:pPr>
      <w:r>
        <w:t>Вне стационара прием продолжают 3 – 4 месяца.</w:t>
      </w:r>
    </w:p>
    <w:p w:rsidR="000D1BE0" w:rsidRDefault="000D1BE0" w:rsidP="000D1BE0">
      <w:pPr>
        <w:numPr>
          <w:ilvl w:val="0"/>
          <w:numId w:val="3"/>
        </w:numPr>
      </w:pPr>
      <w:r>
        <w:t xml:space="preserve">Метаболические средства </w:t>
      </w:r>
      <w:r>
        <w:rPr>
          <w:lang w:val="en-US"/>
        </w:rPr>
        <w:t>:</w:t>
      </w:r>
    </w:p>
    <w:p w:rsidR="000D1BE0" w:rsidRDefault="000D1BE0" w:rsidP="000D1BE0">
      <w:pPr>
        <w:ind w:left="720"/>
      </w:pPr>
      <w:r>
        <w:t xml:space="preserve">- Анаболики </w:t>
      </w:r>
      <w:r w:rsidRPr="000D1BE0">
        <w:t>:</w:t>
      </w:r>
      <w:r>
        <w:t xml:space="preserve"> </w:t>
      </w:r>
      <w:proofErr w:type="spellStart"/>
      <w:r>
        <w:t>ретаболил</w:t>
      </w:r>
      <w:proofErr w:type="spellEnd"/>
      <w:r>
        <w:t xml:space="preserve"> </w:t>
      </w:r>
      <w:proofErr w:type="spellStart"/>
      <w:r>
        <w:t>в\м</w:t>
      </w:r>
      <w:proofErr w:type="spellEnd"/>
      <w:r>
        <w:t xml:space="preserve"> 1 мл 1 раз в 2 недели (2 – 3 инъекции)</w:t>
      </w:r>
    </w:p>
    <w:p w:rsidR="000D1BE0" w:rsidRDefault="000D1BE0" w:rsidP="000D1BE0">
      <w:pPr>
        <w:ind w:left="720"/>
      </w:pPr>
      <w:r>
        <w:t>- Поливитамины</w:t>
      </w:r>
      <w:r w:rsidRPr="000D1BE0">
        <w:t xml:space="preserve">: </w:t>
      </w:r>
      <w:proofErr w:type="spellStart"/>
      <w:r>
        <w:t>олиговит</w:t>
      </w:r>
      <w:proofErr w:type="spellEnd"/>
      <w:r>
        <w:t xml:space="preserve"> ( по 1 таблетке </w:t>
      </w:r>
      <w:proofErr w:type="spellStart"/>
      <w:r>
        <w:t>х</w:t>
      </w:r>
      <w:proofErr w:type="spellEnd"/>
      <w:r>
        <w:t xml:space="preserve"> 1 раз в день – 1 месяц ); </w:t>
      </w:r>
      <w:proofErr w:type="spellStart"/>
      <w:r>
        <w:t>декамевит</w:t>
      </w:r>
      <w:proofErr w:type="spellEnd"/>
      <w:r>
        <w:t xml:space="preserve"> ( по 1 таблетке </w:t>
      </w:r>
      <w:proofErr w:type="spellStart"/>
      <w:r>
        <w:t>х</w:t>
      </w:r>
      <w:proofErr w:type="spellEnd"/>
      <w:r>
        <w:t xml:space="preserve"> 3 раза в день);</w:t>
      </w:r>
    </w:p>
    <w:p w:rsidR="00242A27" w:rsidRDefault="000D1BE0" w:rsidP="000D1BE0">
      <w:pPr>
        <w:ind w:left="720"/>
      </w:pPr>
      <w:r>
        <w:t xml:space="preserve">- </w:t>
      </w:r>
      <w:proofErr w:type="spellStart"/>
      <w:r w:rsidR="00A441AC">
        <w:t>Пиридоксальфосфат</w:t>
      </w:r>
      <w:proofErr w:type="spellEnd"/>
      <w:r w:rsidR="00A441AC">
        <w:t>( кофермент витамин В</w:t>
      </w:r>
      <w:r w:rsidR="00A441AC" w:rsidRPr="00A441AC">
        <w:rPr>
          <w:vertAlign w:val="subscript"/>
        </w:rPr>
        <w:t>6</w:t>
      </w:r>
      <w:r w:rsidR="00242A27" w:rsidRPr="00A441AC">
        <w:rPr>
          <w:vertAlign w:val="subscript"/>
        </w:rPr>
        <w:t xml:space="preserve"> </w:t>
      </w:r>
      <w:r w:rsidR="00A441AC">
        <w:rPr>
          <w:vertAlign w:val="subscript"/>
        </w:rPr>
        <w:t xml:space="preserve">  </w:t>
      </w:r>
      <w:r w:rsidR="00A441AC">
        <w:t xml:space="preserve">) : 0,01 г – 1 – 2 таблетки </w:t>
      </w:r>
      <w:proofErr w:type="spellStart"/>
      <w:r w:rsidR="00A441AC">
        <w:t>х</w:t>
      </w:r>
      <w:proofErr w:type="spellEnd"/>
      <w:r w:rsidR="00A441AC">
        <w:t xml:space="preserve"> 3 раза в день. </w:t>
      </w:r>
      <w:proofErr w:type="spellStart"/>
      <w:r w:rsidR="00A441AC">
        <w:t>Трансаминирование</w:t>
      </w:r>
      <w:proofErr w:type="spellEnd"/>
      <w:r w:rsidR="00A441AC">
        <w:t xml:space="preserve"> аминокислот.</w:t>
      </w:r>
    </w:p>
    <w:p w:rsidR="00A441AC" w:rsidRDefault="00A441AC" w:rsidP="000D1BE0">
      <w:pPr>
        <w:ind w:left="720"/>
      </w:pPr>
      <w:r>
        <w:t xml:space="preserve">- Витамин Е ( прекращает </w:t>
      </w:r>
      <w:proofErr w:type="spellStart"/>
      <w:r>
        <w:t>перикисное</w:t>
      </w:r>
      <w:proofErr w:type="spellEnd"/>
      <w:r>
        <w:t xml:space="preserve"> окисление липидов): капсула 0,2 мг 50% - 2 капсулы </w:t>
      </w:r>
      <w:proofErr w:type="spellStart"/>
      <w:r>
        <w:t>х</w:t>
      </w:r>
      <w:proofErr w:type="spellEnd"/>
      <w:r>
        <w:t xml:space="preserve"> 3 раза ( 20 – 30 дней).</w:t>
      </w:r>
    </w:p>
    <w:p w:rsidR="00C10DD0" w:rsidRDefault="00C10DD0" w:rsidP="00C10DD0">
      <w:r>
        <w:t xml:space="preserve">           </w:t>
      </w:r>
      <w:r w:rsidR="000F2A30">
        <w:t>Из средств центрального действия при гипертонической болезни с целью уменьшения</w:t>
      </w:r>
      <w:r>
        <w:t xml:space="preserve"> </w:t>
      </w:r>
    </w:p>
    <w:p w:rsidR="000F2A30" w:rsidRDefault="00C10DD0" w:rsidP="00C10DD0">
      <w:r>
        <w:t xml:space="preserve">           </w:t>
      </w:r>
      <w:r w:rsidR="000F2A30">
        <w:t xml:space="preserve"> гипертрофии миокарда могут применятся </w:t>
      </w:r>
      <w:proofErr w:type="spellStart"/>
      <w:r w:rsidR="000F2A30">
        <w:t>моксонидин</w:t>
      </w:r>
      <w:proofErr w:type="spellEnd"/>
      <w:r w:rsidR="000F2A30">
        <w:t xml:space="preserve"> , </w:t>
      </w:r>
      <w:proofErr w:type="spellStart"/>
      <w:r w:rsidR="000F2A30">
        <w:t>метилдопа</w:t>
      </w:r>
      <w:proofErr w:type="spellEnd"/>
      <w:r w:rsidR="000F2A30">
        <w:t>.</w:t>
      </w:r>
    </w:p>
    <w:p w:rsidR="00BB5E48" w:rsidRDefault="00BB5E48" w:rsidP="00BB5E48">
      <w:r>
        <w:t xml:space="preserve">           </w:t>
      </w:r>
    </w:p>
    <w:p w:rsidR="00BB5E48" w:rsidRDefault="00BB5E48" w:rsidP="00BB5E48">
      <w:r>
        <w:t xml:space="preserve">Рекомендации к лечению </w:t>
      </w:r>
      <w:r w:rsidR="00C10DD0">
        <w:t>:</w:t>
      </w:r>
    </w:p>
    <w:p w:rsidR="00C10DD0" w:rsidRDefault="00C10DD0" w:rsidP="00BB5E48">
      <w:r>
        <w:t xml:space="preserve">          - Необходимо стабилизировать артериальное давление на уровне не выше 140\90 мм </w:t>
      </w:r>
      <w:proofErr w:type="spellStart"/>
      <w:r>
        <w:t>рт</w:t>
      </w:r>
      <w:proofErr w:type="spellEnd"/>
      <w:r>
        <w:t xml:space="preserve">. </w:t>
      </w:r>
    </w:p>
    <w:p w:rsidR="00C10DD0" w:rsidRDefault="00C10DD0" w:rsidP="00BB5E48">
      <w:r>
        <w:t xml:space="preserve">             ст.</w:t>
      </w:r>
    </w:p>
    <w:p w:rsidR="00C10DD0" w:rsidRDefault="00C10DD0" w:rsidP="00BB5E48">
      <w:r>
        <w:t xml:space="preserve">          - Проводить регулярную терапию . </w:t>
      </w:r>
      <w:proofErr w:type="spellStart"/>
      <w:r>
        <w:t>сцелью</w:t>
      </w:r>
      <w:proofErr w:type="spellEnd"/>
      <w:r>
        <w:t xml:space="preserve"> профилактики гипертонических кризов.</w:t>
      </w:r>
    </w:p>
    <w:p w:rsidR="00C10DD0" w:rsidRDefault="00C10DD0" w:rsidP="00BB5E48">
      <w:r>
        <w:t xml:space="preserve">          - Предотвратить дальнейшее поражение органов – мишеней и способствовать </w:t>
      </w:r>
    </w:p>
    <w:p w:rsidR="00C10DD0" w:rsidRDefault="00C10DD0" w:rsidP="00BB5E48">
      <w:r>
        <w:t xml:space="preserve">             обратному развитию патологических </w:t>
      </w:r>
      <w:proofErr w:type="spellStart"/>
      <w:r>
        <w:t>прцессов</w:t>
      </w:r>
      <w:proofErr w:type="spellEnd"/>
      <w:r>
        <w:t xml:space="preserve"> в органах.</w:t>
      </w:r>
    </w:p>
    <w:p w:rsidR="00C10DD0" w:rsidRDefault="00C10DD0" w:rsidP="00BB5E48">
      <w:r>
        <w:lastRenderedPageBreak/>
        <w:t xml:space="preserve">         - Провести анализ липидного спектра; при выявлении отклонений назначить соответствующую диету; </w:t>
      </w:r>
      <w:proofErr w:type="spellStart"/>
      <w:r>
        <w:t>секвестранты</w:t>
      </w:r>
      <w:proofErr w:type="spellEnd"/>
      <w:r>
        <w:t xml:space="preserve"> желчных кислот; при высоком холестерине подобрать препарат из группы </w:t>
      </w:r>
      <w:proofErr w:type="spellStart"/>
      <w:r>
        <w:t>статинов</w:t>
      </w:r>
      <w:proofErr w:type="spellEnd"/>
      <w:r>
        <w:t xml:space="preserve">; при высоком уровне ТАГ – </w:t>
      </w:r>
      <w:proofErr w:type="spellStart"/>
      <w:r>
        <w:t>фибраты</w:t>
      </w:r>
      <w:proofErr w:type="spellEnd"/>
      <w:r>
        <w:t>.</w:t>
      </w:r>
    </w:p>
    <w:p w:rsidR="00C10DD0" w:rsidRDefault="00C10DD0" w:rsidP="00BB5E48">
      <w:r>
        <w:t xml:space="preserve">         - Организовать </w:t>
      </w:r>
      <w:proofErr w:type="spellStart"/>
      <w:r>
        <w:t>првильный</w:t>
      </w:r>
      <w:proofErr w:type="spellEnd"/>
      <w:r>
        <w:t xml:space="preserve"> режим труда и отдыха , создать </w:t>
      </w:r>
      <w:proofErr w:type="spellStart"/>
      <w:r>
        <w:t>психоэмоциональный</w:t>
      </w:r>
      <w:proofErr w:type="spellEnd"/>
      <w:r>
        <w:t xml:space="preserve"> комфорт; соблюдать диету ( стол № 10).</w:t>
      </w:r>
    </w:p>
    <w:p w:rsidR="004A3FA6" w:rsidRDefault="00C10DD0" w:rsidP="00BB5E48">
      <w:r>
        <w:t xml:space="preserve">         - </w:t>
      </w:r>
      <w:r w:rsidR="004A3FA6">
        <w:t>Встать на диспансерный учет к терапевту по месту жительства; постоянный контроль артериального давления.</w:t>
      </w:r>
    </w:p>
    <w:p w:rsidR="00C10DD0" w:rsidRPr="004A3FA6" w:rsidRDefault="004A3FA6" w:rsidP="00BB5E48">
      <w:pPr>
        <w:rPr>
          <w:lang w:val="en-US"/>
        </w:rPr>
      </w:pPr>
      <w:r w:rsidRPr="004A3FA6">
        <w:rPr>
          <w:lang w:val="en-US"/>
        </w:rPr>
        <w:t xml:space="preserve">         - </w:t>
      </w:r>
      <w:r>
        <w:t>Терапия</w:t>
      </w:r>
      <w:r w:rsidRPr="004A3FA6">
        <w:rPr>
          <w:lang w:val="en-US"/>
        </w:rPr>
        <w:t>:</w:t>
      </w:r>
    </w:p>
    <w:p w:rsidR="00C10DD0" w:rsidRDefault="004A3FA6" w:rsidP="00BB5E48">
      <w:pPr>
        <w:rPr>
          <w:lang w:val="en-US"/>
        </w:rPr>
      </w:pPr>
      <w:r w:rsidRPr="004A3FA6">
        <w:rPr>
          <w:lang w:val="en-US"/>
        </w:rPr>
        <w:t xml:space="preserve">           </w:t>
      </w:r>
      <w:r>
        <w:t>*</w:t>
      </w:r>
      <w:proofErr w:type="spellStart"/>
      <w:r>
        <w:rPr>
          <w:lang w:val="en-US"/>
        </w:rPr>
        <w:t>Rp</w:t>
      </w:r>
      <w:proofErr w:type="spellEnd"/>
      <w:r>
        <w:rPr>
          <w:lang w:val="en-US"/>
        </w:rPr>
        <w:t xml:space="preserve">.: Tab. </w:t>
      </w:r>
      <w:proofErr w:type="spellStart"/>
      <w:r>
        <w:rPr>
          <w:lang w:val="en-US"/>
        </w:rPr>
        <w:t>Enalaprili</w:t>
      </w:r>
      <w:proofErr w:type="spellEnd"/>
      <w:r>
        <w:rPr>
          <w:lang w:val="en-US"/>
        </w:rPr>
        <w:t xml:space="preserve"> 0,01</w:t>
      </w:r>
    </w:p>
    <w:p w:rsidR="004A3FA6" w:rsidRDefault="004A3FA6" w:rsidP="00BB5E48">
      <w:r>
        <w:rPr>
          <w:lang w:val="en-US"/>
        </w:rPr>
        <w:t xml:space="preserve">                   DS</w:t>
      </w:r>
      <w:r w:rsidRPr="004A3FA6">
        <w:t xml:space="preserve">.: </w:t>
      </w:r>
      <w:r>
        <w:t>Принимать внутрь, по 1 таблетке 2 раза в день.</w:t>
      </w:r>
    </w:p>
    <w:p w:rsidR="004A3FA6" w:rsidRDefault="004A3FA6" w:rsidP="00BB5E48">
      <w:pPr>
        <w:rPr>
          <w:lang w:val="en-US"/>
        </w:rPr>
      </w:pPr>
      <w:r w:rsidRPr="004A3FA6">
        <w:rPr>
          <w:lang w:val="en-US"/>
        </w:rPr>
        <w:t xml:space="preserve">           * </w:t>
      </w:r>
      <w:proofErr w:type="spellStart"/>
      <w:r>
        <w:rPr>
          <w:lang w:val="en-US"/>
        </w:rPr>
        <w:t>Rp</w:t>
      </w:r>
      <w:proofErr w:type="spellEnd"/>
      <w:r>
        <w:rPr>
          <w:lang w:val="en-US"/>
        </w:rPr>
        <w:t xml:space="preserve">.: Tab. </w:t>
      </w:r>
      <w:proofErr w:type="spellStart"/>
      <w:r>
        <w:rPr>
          <w:lang w:val="en-US"/>
        </w:rPr>
        <w:t>Hypothiazidi</w:t>
      </w:r>
      <w:proofErr w:type="spellEnd"/>
      <w:r>
        <w:rPr>
          <w:lang w:val="en-US"/>
        </w:rPr>
        <w:t xml:space="preserve"> 0,02</w:t>
      </w:r>
    </w:p>
    <w:p w:rsidR="004A3FA6" w:rsidRDefault="004A3FA6" w:rsidP="00BB5E48">
      <w:r>
        <w:rPr>
          <w:lang w:val="en-US"/>
        </w:rPr>
        <w:t xml:space="preserve">                     DS</w:t>
      </w:r>
      <w:r w:rsidRPr="004A3FA6">
        <w:t xml:space="preserve">.: </w:t>
      </w:r>
      <w:r>
        <w:t>Внутрь , по 1 таблетке утром натощак.</w:t>
      </w:r>
    </w:p>
    <w:p w:rsidR="004A3FA6" w:rsidRPr="00CD63E4" w:rsidRDefault="004A3FA6" w:rsidP="00BB5E48">
      <w:r>
        <w:t xml:space="preserve">           * </w:t>
      </w:r>
      <w:proofErr w:type="spellStart"/>
      <w:r>
        <w:rPr>
          <w:lang w:val="en-US"/>
        </w:rPr>
        <w:t>Rp</w:t>
      </w:r>
      <w:proofErr w:type="spellEnd"/>
      <w:r w:rsidRPr="00CD63E4">
        <w:t xml:space="preserve">.: </w:t>
      </w:r>
      <w:r w:rsidR="00CD63E4">
        <w:rPr>
          <w:lang w:val="en-US"/>
        </w:rPr>
        <w:t>Tab</w:t>
      </w:r>
      <w:r w:rsidR="00CD63E4" w:rsidRPr="00CD63E4">
        <w:t xml:space="preserve">. </w:t>
      </w:r>
      <w:proofErr w:type="spellStart"/>
      <w:r w:rsidR="00CD63E4">
        <w:rPr>
          <w:lang w:val="en-US"/>
        </w:rPr>
        <w:t>Corinfari</w:t>
      </w:r>
      <w:proofErr w:type="spellEnd"/>
      <w:r w:rsidR="00CD63E4" w:rsidRPr="00CD63E4">
        <w:t xml:space="preserve"> 0,1 </w:t>
      </w:r>
    </w:p>
    <w:p w:rsidR="00CD63E4" w:rsidRDefault="00CD63E4" w:rsidP="00BB5E48">
      <w:r w:rsidRPr="00CD63E4">
        <w:t xml:space="preserve">                      </w:t>
      </w:r>
      <w:r>
        <w:rPr>
          <w:lang w:val="en-US"/>
        </w:rPr>
        <w:t>DS</w:t>
      </w:r>
      <w:r w:rsidRPr="00CD63E4">
        <w:t xml:space="preserve">.: </w:t>
      </w:r>
      <w:r>
        <w:t>Внутрь , по 1 таблетке 3 раза в день.</w:t>
      </w:r>
    </w:p>
    <w:p w:rsidR="00CD63E4" w:rsidRDefault="00CD63E4" w:rsidP="00BB5E48">
      <w:pPr>
        <w:rPr>
          <w:lang w:val="en-US"/>
        </w:rPr>
      </w:pPr>
      <w:r w:rsidRPr="00CD63E4">
        <w:rPr>
          <w:lang w:val="en-US"/>
        </w:rPr>
        <w:t xml:space="preserve">           * </w:t>
      </w:r>
      <w:proofErr w:type="spellStart"/>
      <w:r>
        <w:rPr>
          <w:lang w:val="en-US"/>
        </w:rPr>
        <w:t>Rp</w:t>
      </w:r>
      <w:proofErr w:type="spellEnd"/>
      <w:r>
        <w:rPr>
          <w:lang w:val="en-US"/>
        </w:rPr>
        <w:t xml:space="preserve">.: Tab. </w:t>
      </w:r>
      <w:proofErr w:type="spellStart"/>
      <w:r>
        <w:rPr>
          <w:lang w:val="en-US"/>
        </w:rPr>
        <w:t>Aspirini</w:t>
      </w:r>
      <w:proofErr w:type="spellEnd"/>
      <w:r>
        <w:rPr>
          <w:lang w:val="en-US"/>
        </w:rPr>
        <w:t xml:space="preserve"> 0,5</w:t>
      </w:r>
    </w:p>
    <w:p w:rsidR="00CD63E4" w:rsidRDefault="00CD63E4" w:rsidP="00BB5E48">
      <w:r>
        <w:rPr>
          <w:lang w:val="en-US"/>
        </w:rPr>
        <w:t xml:space="preserve">                      DS</w:t>
      </w:r>
      <w:r w:rsidRPr="00CD63E4">
        <w:t xml:space="preserve">.: </w:t>
      </w:r>
      <w:r>
        <w:t>Внутрь</w:t>
      </w:r>
      <w:r w:rsidRPr="00CD63E4">
        <w:t xml:space="preserve"> </w:t>
      </w:r>
      <w:r>
        <w:t>по</w:t>
      </w:r>
      <w:r w:rsidRPr="00CD63E4">
        <w:t xml:space="preserve"> 1\</w:t>
      </w:r>
      <w:r>
        <w:t>2 таблетки 1 раз в день утром , после еды.</w:t>
      </w:r>
    </w:p>
    <w:p w:rsidR="00CD63E4" w:rsidRPr="00CD63E4" w:rsidRDefault="00CD63E4" w:rsidP="00BB5E48">
      <w:r>
        <w:t xml:space="preserve">           * </w:t>
      </w:r>
      <w:proofErr w:type="spellStart"/>
      <w:r>
        <w:rPr>
          <w:lang w:val="en-US"/>
        </w:rPr>
        <w:t>Rp</w:t>
      </w:r>
      <w:proofErr w:type="spellEnd"/>
      <w:r w:rsidRPr="00CD63E4">
        <w:t xml:space="preserve">.:  </w:t>
      </w:r>
      <w:r>
        <w:rPr>
          <w:lang w:val="en-US"/>
        </w:rPr>
        <w:t>Tab</w:t>
      </w:r>
      <w:r w:rsidRPr="00CD63E4">
        <w:t xml:space="preserve">. </w:t>
      </w:r>
      <w:proofErr w:type="spellStart"/>
      <w:r>
        <w:rPr>
          <w:lang w:val="en-US"/>
        </w:rPr>
        <w:t>Atenololi</w:t>
      </w:r>
      <w:proofErr w:type="spellEnd"/>
      <w:r w:rsidRPr="00CD63E4">
        <w:t xml:space="preserve"> 0,05</w:t>
      </w:r>
    </w:p>
    <w:p w:rsidR="00CD63E4" w:rsidRDefault="00CD63E4" w:rsidP="00BB5E48">
      <w:r w:rsidRPr="00CD63E4">
        <w:t xml:space="preserve">                     </w:t>
      </w:r>
      <w:r>
        <w:rPr>
          <w:lang w:val="en-US"/>
        </w:rPr>
        <w:t>DS</w:t>
      </w:r>
      <w:r w:rsidRPr="00CD63E4">
        <w:t xml:space="preserve">.: </w:t>
      </w:r>
      <w:r>
        <w:t>Внутрь по 1\2 таблетки 2 раза в день.</w:t>
      </w:r>
    </w:p>
    <w:p w:rsidR="00974FE8" w:rsidRDefault="00974FE8" w:rsidP="00BB5E48"/>
    <w:p w:rsidR="00974FE8" w:rsidRDefault="00974FE8" w:rsidP="00BB5E48"/>
    <w:p w:rsidR="00974FE8" w:rsidRDefault="00974FE8" w:rsidP="00BB5E48"/>
    <w:p w:rsidR="00974FE8" w:rsidRDefault="00974FE8" w:rsidP="00BB5E48"/>
    <w:p w:rsidR="00974FE8" w:rsidRDefault="00974FE8" w:rsidP="00BB5E48"/>
    <w:p w:rsidR="00974FE8" w:rsidRDefault="00974FE8" w:rsidP="00BB5E48"/>
    <w:p w:rsidR="00974FE8" w:rsidRDefault="00974FE8" w:rsidP="00BB5E48"/>
    <w:p w:rsidR="00974FE8" w:rsidRDefault="00974FE8" w:rsidP="00BB5E48"/>
    <w:p w:rsidR="00974FE8" w:rsidRDefault="00974FE8" w:rsidP="00BB5E48"/>
    <w:p w:rsidR="00974FE8" w:rsidRDefault="00974FE8" w:rsidP="00BB5E48"/>
    <w:p w:rsidR="00974FE8" w:rsidRDefault="00974FE8" w:rsidP="00BB5E48"/>
    <w:p w:rsidR="00974FE8" w:rsidRDefault="00974FE8" w:rsidP="00BB5E48"/>
    <w:p w:rsidR="00974FE8" w:rsidRDefault="00974FE8" w:rsidP="00BB5E48"/>
    <w:p w:rsidR="00974FE8" w:rsidRDefault="00974FE8" w:rsidP="00BB5E48"/>
    <w:p w:rsidR="00974FE8" w:rsidRDefault="00974FE8" w:rsidP="00BB5E48"/>
    <w:p w:rsidR="00974FE8" w:rsidRDefault="00974FE8" w:rsidP="00BB5E48"/>
    <w:p w:rsidR="00974FE8" w:rsidRDefault="00974FE8" w:rsidP="00BB5E48"/>
    <w:p w:rsidR="00974FE8" w:rsidRDefault="00974FE8" w:rsidP="00BB5E48"/>
    <w:p w:rsidR="00974FE8" w:rsidRDefault="00974FE8" w:rsidP="00BB5E48"/>
    <w:p w:rsidR="00974FE8" w:rsidRDefault="00974FE8" w:rsidP="00BB5E48"/>
    <w:p w:rsidR="00974FE8" w:rsidRDefault="00974FE8" w:rsidP="00BB5E48"/>
    <w:p w:rsidR="00974FE8" w:rsidRDefault="00974FE8" w:rsidP="00BB5E48"/>
    <w:p w:rsidR="00974FE8" w:rsidRDefault="00974FE8" w:rsidP="00BB5E48"/>
    <w:p w:rsidR="00974FE8" w:rsidRDefault="00974FE8" w:rsidP="00BB5E48"/>
    <w:p w:rsidR="00974FE8" w:rsidRDefault="00974FE8" w:rsidP="00BB5E48"/>
    <w:p w:rsidR="00974FE8" w:rsidRDefault="00974FE8" w:rsidP="00BB5E48"/>
    <w:p w:rsidR="00974FE8" w:rsidRDefault="00974FE8" w:rsidP="00BB5E48"/>
    <w:p w:rsidR="00974FE8" w:rsidRDefault="00974FE8" w:rsidP="00BB5E48"/>
    <w:p w:rsidR="00974FE8" w:rsidRDefault="00974FE8" w:rsidP="00BB5E48"/>
    <w:p w:rsidR="00974FE8" w:rsidRDefault="00974FE8" w:rsidP="00BB5E48"/>
    <w:p w:rsidR="00974FE8" w:rsidRDefault="00974FE8" w:rsidP="00BB5E48"/>
    <w:p w:rsidR="00974FE8" w:rsidRDefault="00974FE8" w:rsidP="00BB5E4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Особенности течения заболевания и прогноз.</w:t>
      </w:r>
    </w:p>
    <w:p w:rsidR="00974FE8" w:rsidRDefault="00DB128D" w:rsidP="00BB5E48">
      <w:r>
        <w:t>Начало заболевания связано с 1999ггю, когда пациент начал ощущать сильные головные боли ,сжимающего характера в височной области, мелькание мушек перед глазами, головокружения. На данный момент стаж заболевания составляет около 3 лет.</w:t>
      </w:r>
    </w:p>
    <w:p w:rsidR="00DB128D" w:rsidRDefault="00DB128D" w:rsidP="00BB5E48">
      <w:r>
        <w:t>Головные боли со временем учащались , становились более сильными и продолжительными по времени. Этот факт можно связать с тем , что больной лечения не проводил , давление не контролировал, при этом продолжал работать в обычном режиме.</w:t>
      </w:r>
    </w:p>
    <w:p w:rsidR="002031AB" w:rsidRDefault="00DB128D" w:rsidP="00BB5E48">
      <w:r>
        <w:t xml:space="preserve">Стабилизации давления не </w:t>
      </w:r>
      <w:proofErr w:type="spellStart"/>
      <w:r>
        <w:t>проводилось.Со</w:t>
      </w:r>
      <w:proofErr w:type="spellEnd"/>
      <w:r>
        <w:t xml:space="preserve"> слов больного был один гипертонический криз 28.02.2002, давление поднялось до 280\150 мм </w:t>
      </w:r>
      <w:proofErr w:type="spellStart"/>
      <w:r>
        <w:t>рт.ст</w:t>
      </w:r>
      <w:proofErr w:type="spellEnd"/>
      <w:r>
        <w:t xml:space="preserve">., </w:t>
      </w:r>
      <w:r w:rsidR="002031AB">
        <w:t>после него пациент был впервые госпитализирован по поводу повышения артериального давления.</w:t>
      </w:r>
    </w:p>
    <w:p w:rsidR="002031AB" w:rsidRDefault="002031AB" w:rsidP="00BB5E48">
      <w:r>
        <w:t>Прогноз :</w:t>
      </w:r>
    </w:p>
    <w:p w:rsidR="002031AB" w:rsidRDefault="002031AB" w:rsidP="00BB5E48">
      <w:r>
        <w:t>В отношении заболевания у нашего пациента серьезный.</w:t>
      </w:r>
    </w:p>
    <w:p w:rsidR="002031AB" w:rsidRDefault="002031AB" w:rsidP="00BB5E48">
      <w:r>
        <w:t>Факторы риска :</w:t>
      </w:r>
    </w:p>
    <w:p w:rsidR="002031AB" w:rsidRDefault="002031AB" w:rsidP="00BB5E48">
      <w:r>
        <w:t>- курение в течении 10 лет( на данный момент 5 лет не курит )</w:t>
      </w:r>
    </w:p>
    <w:p w:rsidR="002031AB" w:rsidRDefault="002031AB" w:rsidP="00BB5E48">
      <w:pPr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артериальная гипертензия III степени</w:t>
      </w:r>
    </w:p>
    <w:p w:rsidR="002031AB" w:rsidRDefault="002031AB" w:rsidP="00BB5E48">
      <w:pPr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при росте 178 см со слов больного масса тела всегда была стабильной около 80 кг</w:t>
      </w:r>
    </w:p>
    <w:p w:rsidR="00D26535" w:rsidRDefault="002031AB" w:rsidP="00BB5E48">
      <w:pPr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</w:t>
      </w:r>
      <w:r w:rsidR="00D26535">
        <w:rPr>
          <w:rFonts w:ascii="Times New Roman CYR" w:hAnsi="Times New Roman CYR" w:cs="Times New Roman CYR"/>
        </w:rPr>
        <w:t>мужской пол</w:t>
      </w:r>
    </w:p>
    <w:p w:rsidR="00D26535" w:rsidRDefault="00D26535" w:rsidP="00BB5E48">
      <w:pPr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Кроме того , при обследовании пациента обнаружено поражение органов мишеней:</w:t>
      </w:r>
    </w:p>
    <w:p w:rsidR="00D26535" w:rsidRDefault="00D26535" w:rsidP="00D26535">
      <w:pPr>
        <w:widowControl w:val="0"/>
        <w:autoSpaceDE w:val="0"/>
        <w:autoSpaceDN w:val="0"/>
        <w:adjustRightInd w:val="0"/>
      </w:pPr>
      <w:r>
        <w:rPr>
          <w:rFonts w:ascii="Times New Roman CYR" w:hAnsi="Times New Roman CYR" w:cs="Times New Roman CYR"/>
        </w:rPr>
        <w:t xml:space="preserve">- гипертрофия левого желудочка (подтверждена </w:t>
      </w:r>
      <w:proofErr w:type="spellStart"/>
      <w:r>
        <w:rPr>
          <w:rFonts w:ascii="Times New Roman CYR" w:hAnsi="Times New Roman CYR" w:cs="Times New Roman CYR"/>
        </w:rPr>
        <w:t>электрокардиографически</w:t>
      </w:r>
      <w:proofErr w:type="spellEnd"/>
      <w:r>
        <w:t xml:space="preserve">: </w:t>
      </w:r>
      <w:r>
        <w:rPr>
          <w:rFonts w:ascii="Times New Roman CYR" w:hAnsi="Times New Roman CYR" w:cs="Times New Roman CYR"/>
        </w:rPr>
        <w:t xml:space="preserve">увеличение амплитуды зубца R в </w:t>
      </w:r>
      <w:r>
        <w:rPr>
          <w:lang w:val="en-US"/>
        </w:rPr>
        <w:t>V</w:t>
      </w:r>
      <w:r>
        <w:rPr>
          <w:vertAlign w:val="subscript"/>
        </w:rPr>
        <w:t xml:space="preserve">5-6  </w:t>
      </w:r>
      <w:r>
        <w:rPr>
          <w:rFonts w:ascii="Times New Roman CYR" w:hAnsi="Times New Roman CYR" w:cs="Times New Roman CYR"/>
        </w:rPr>
        <w:t>до 32мм, депрессия сегмента ST в левых грудных отведениях , и деформация зубца Т в</w:t>
      </w:r>
      <w:r>
        <w:t xml:space="preserve"> </w:t>
      </w:r>
      <w:r>
        <w:rPr>
          <w:lang w:val="en-US"/>
        </w:rPr>
        <w:t>V</w:t>
      </w:r>
      <w:r>
        <w:rPr>
          <w:vertAlign w:val="subscript"/>
        </w:rPr>
        <w:t xml:space="preserve">5-6  </w:t>
      </w:r>
      <w:r>
        <w:t xml:space="preserve"> )</w:t>
      </w:r>
    </w:p>
    <w:p w:rsidR="00D26535" w:rsidRDefault="00D26535" w:rsidP="00BB5E48">
      <w:r>
        <w:t xml:space="preserve">- акцент </w:t>
      </w:r>
      <w:r>
        <w:rPr>
          <w:lang w:val="en-US"/>
        </w:rPr>
        <w:t>II</w:t>
      </w:r>
      <w:r>
        <w:t xml:space="preserve"> тона над аортой</w:t>
      </w:r>
    </w:p>
    <w:p w:rsidR="00D26535" w:rsidRDefault="00D26535" w:rsidP="00BB5E48"/>
    <w:p w:rsidR="00D26535" w:rsidRDefault="00D26535" w:rsidP="00BB5E48">
      <w:r>
        <w:t>Возможные осложнения:</w:t>
      </w:r>
    </w:p>
    <w:p w:rsidR="00D26535" w:rsidRDefault="00D26535" w:rsidP="00BB5E48">
      <w:r>
        <w:t>- ускоренное развитие атеросклероза коронарных артерий и ИБС;</w:t>
      </w:r>
    </w:p>
    <w:p w:rsidR="00245626" w:rsidRDefault="00D26535" w:rsidP="00BB5E48">
      <w:r>
        <w:t xml:space="preserve">- </w:t>
      </w:r>
      <w:r w:rsidR="00245626">
        <w:t>острая сердечная недостаточность (на фоне гипертонического криза)</w:t>
      </w:r>
    </w:p>
    <w:p w:rsidR="00245626" w:rsidRDefault="00245626" w:rsidP="00BB5E48">
      <w:r>
        <w:t>- снижение зрения (вплоть до полной слепоты)</w:t>
      </w:r>
    </w:p>
    <w:p w:rsidR="00245626" w:rsidRDefault="00245626" w:rsidP="00BB5E48">
      <w:r>
        <w:t>- ускоренное развитее атеросклероза мозговых сосудов;</w:t>
      </w:r>
    </w:p>
    <w:p w:rsidR="00245626" w:rsidRDefault="00245626" w:rsidP="00BB5E48">
      <w:r>
        <w:t>-  динамические и органические нарушения мозгового кровообращения;</w:t>
      </w:r>
    </w:p>
    <w:p w:rsidR="00245626" w:rsidRDefault="00245626" w:rsidP="00BB5E48">
      <w:r>
        <w:t xml:space="preserve">- гипертонический </w:t>
      </w:r>
      <w:proofErr w:type="spellStart"/>
      <w:r>
        <w:t>нефроангиосклероз</w:t>
      </w:r>
      <w:proofErr w:type="spellEnd"/>
      <w:r>
        <w:t>; хроническая почечная недостаточность;</w:t>
      </w:r>
    </w:p>
    <w:p w:rsidR="00245626" w:rsidRDefault="00245626" w:rsidP="00BB5E48"/>
    <w:p w:rsidR="00245626" w:rsidRDefault="00245626" w:rsidP="00BB5E48">
      <w:r>
        <w:t>Трудовой прогноз: пациенту необходима работа с низкими физическими и психическими нагрузками. Работа водителем пациенту не рекомендована.</w:t>
      </w:r>
    </w:p>
    <w:p w:rsidR="00E43D4F" w:rsidRDefault="00245626" w:rsidP="00BB5E48">
      <w:r>
        <w:t>Жизненный прогноз: серьезный; необходимо по возможности  избегать физического напряжения и стрессовых ситуаций. Заболевание на данном уровне развития медицины полностью не</w:t>
      </w:r>
      <w:r w:rsidR="00E43D4F">
        <w:t xml:space="preserve"> излечимо. Поэтому основной задачей лечения будет предупреждение прогрессирования заболевания, поражения органов – мишеней и профилактика возможных осложнений.</w:t>
      </w:r>
    </w:p>
    <w:p w:rsidR="00245626" w:rsidRDefault="00E43D4F" w:rsidP="00BB5E48">
      <w:r>
        <w:t xml:space="preserve">Постоянный контроль артериального давления , которое не должно превышать 140\90 мм </w:t>
      </w:r>
      <w:proofErr w:type="spellStart"/>
      <w:r>
        <w:t>рт.ст</w:t>
      </w:r>
      <w:proofErr w:type="spellEnd"/>
      <w:r>
        <w:t xml:space="preserve">. , консультации у терапевта и регулярное лечение по назначению врача с коррекцией дозировок препаратов. </w:t>
      </w:r>
      <w:r w:rsidR="00245626">
        <w:t xml:space="preserve">  </w:t>
      </w:r>
    </w:p>
    <w:p w:rsidR="00245626" w:rsidRDefault="00245626" w:rsidP="00BB5E48"/>
    <w:p w:rsidR="00DB128D" w:rsidRDefault="00DB128D" w:rsidP="00BB5E48">
      <w:r>
        <w:t xml:space="preserve"> </w:t>
      </w:r>
    </w:p>
    <w:p w:rsidR="00E43D4F" w:rsidRDefault="00E43D4F" w:rsidP="00BB5E48"/>
    <w:p w:rsidR="00E43D4F" w:rsidRDefault="00E43D4F" w:rsidP="00BB5E48"/>
    <w:p w:rsidR="00E43D4F" w:rsidRDefault="00E43D4F" w:rsidP="00BB5E48"/>
    <w:p w:rsidR="00E43D4F" w:rsidRDefault="00E43D4F" w:rsidP="00BB5E48"/>
    <w:p w:rsidR="00E43D4F" w:rsidRDefault="00E43D4F" w:rsidP="00BB5E48"/>
    <w:p w:rsidR="00E43D4F" w:rsidRDefault="00E43D4F" w:rsidP="00BB5E48"/>
    <w:p w:rsidR="00E43D4F" w:rsidRDefault="00E43D4F" w:rsidP="00BB5E48">
      <w:pPr>
        <w:rPr>
          <w:b/>
          <w:sz w:val="28"/>
          <w:szCs w:val="28"/>
        </w:rPr>
      </w:pPr>
      <w:r>
        <w:lastRenderedPageBreak/>
        <w:t xml:space="preserve">                                                   </w:t>
      </w:r>
      <w:r>
        <w:rPr>
          <w:b/>
          <w:sz w:val="28"/>
          <w:szCs w:val="28"/>
        </w:rPr>
        <w:t>Эпикриз.</w:t>
      </w:r>
    </w:p>
    <w:p w:rsidR="00E43D4F" w:rsidRDefault="00E43D4F" w:rsidP="00BB5E48">
      <w:pPr>
        <w:rPr>
          <w:b/>
          <w:sz w:val="28"/>
          <w:szCs w:val="28"/>
        </w:rPr>
      </w:pPr>
    </w:p>
    <w:p w:rsidR="00E43D4F" w:rsidRPr="00E43D4F" w:rsidRDefault="00E43D4F" w:rsidP="00BB5E48">
      <w:pPr>
        <w:rPr>
          <w:rFonts w:ascii="Times New Roman CYR" w:hAnsi="Times New Roman CYR" w:cs="Times New Roman CYR"/>
        </w:rPr>
      </w:pPr>
    </w:p>
    <w:p w:rsidR="00E43D4F" w:rsidRPr="00E43D4F" w:rsidRDefault="00E43D4F" w:rsidP="00E43D4F">
      <w:pPr>
        <w:rPr>
          <w:rFonts w:ascii="Times New Roman CYR" w:hAnsi="Times New Roman CYR" w:cs="Times New Roman CYR"/>
        </w:rPr>
      </w:pPr>
    </w:p>
    <w:p w:rsidR="00E43D4F" w:rsidRPr="00E43D4F" w:rsidRDefault="00E43D4F" w:rsidP="00E43D4F">
      <w:pPr>
        <w:rPr>
          <w:rFonts w:ascii="Times New Roman CYR" w:hAnsi="Times New Roman CYR" w:cs="Times New Roman CYR"/>
        </w:rPr>
      </w:pPr>
    </w:p>
    <w:p w:rsidR="00E43D4F" w:rsidRPr="00E43D4F" w:rsidRDefault="00E43D4F" w:rsidP="00E43D4F">
      <w:pPr>
        <w:rPr>
          <w:rFonts w:ascii="Times New Roman CYR" w:hAnsi="Times New Roman CYR" w:cs="Times New Roman CYR"/>
        </w:rPr>
      </w:pPr>
    </w:p>
    <w:p w:rsidR="00E43D4F" w:rsidRPr="00E43D4F" w:rsidRDefault="00E43D4F" w:rsidP="00E43D4F">
      <w:pPr>
        <w:rPr>
          <w:rFonts w:ascii="Times New Roman CYR" w:hAnsi="Times New Roman CYR" w:cs="Times New Roman CYR"/>
        </w:rPr>
      </w:pPr>
    </w:p>
    <w:p w:rsidR="00E43D4F" w:rsidRPr="00E43D4F" w:rsidRDefault="00E43D4F" w:rsidP="00E43D4F">
      <w:pPr>
        <w:rPr>
          <w:rFonts w:ascii="Times New Roman CYR" w:hAnsi="Times New Roman CYR" w:cs="Times New Roman CYR"/>
        </w:rPr>
      </w:pPr>
    </w:p>
    <w:p w:rsidR="00E43D4F" w:rsidRPr="00E43D4F" w:rsidRDefault="00E43D4F" w:rsidP="00E43D4F">
      <w:pPr>
        <w:rPr>
          <w:rFonts w:ascii="Times New Roman CYR" w:hAnsi="Times New Roman CYR" w:cs="Times New Roman CYR"/>
        </w:rPr>
      </w:pPr>
    </w:p>
    <w:p w:rsidR="00E43D4F" w:rsidRPr="00E43D4F" w:rsidRDefault="00E43D4F" w:rsidP="00E43D4F">
      <w:pPr>
        <w:rPr>
          <w:rFonts w:ascii="Times New Roman CYR" w:hAnsi="Times New Roman CYR" w:cs="Times New Roman CYR"/>
        </w:rPr>
      </w:pPr>
    </w:p>
    <w:p w:rsidR="00E43D4F" w:rsidRPr="00E43D4F" w:rsidRDefault="00E43D4F" w:rsidP="00E43D4F">
      <w:pPr>
        <w:rPr>
          <w:rFonts w:ascii="Times New Roman CYR" w:hAnsi="Times New Roman CYR" w:cs="Times New Roman CYR"/>
        </w:rPr>
      </w:pPr>
    </w:p>
    <w:p w:rsidR="00E43D4F" w:rsidRPr="00E43D4F" w:rsidRDefault="00E43D4F" w:rsidP="00E43D4F">
      <w:pPr>
        <w:rPr>
          <w:rFonts w:ascii="Times New Roman CYR" w:hAnsi="Times New Roman CYR" w:cs="Times New Roman CYR"/>
        </w:rPr>
      </w:pPr>
    </w:p>
    <w:p w:rsidR="00E43D4F" w:rsidRPr="00E43D4F" w:rsidRDefault="00E43D4F" w:rsidP="00E43D4F">
      <w:pPr>
        <w:rPr>
          <w:rFonts w:ascii="Times New Roman CYR" w:hAnsi="Times New Roman CYR" w:cs="Times New Roman CYR"/>
        </w:rPr>
      </w:pPr>
    </w:p>
    <w:p w:rsidR="00E43D4F" w:rsidRPr="00E43D4F" w:rsidRDefault="00E43D4F" w:rsidP="00E43D4F">
      <w:pPr>
        <w:rPr>
          <w:rFonts w:ascii="Times New Roman CYR" w:hAnsi="Times New Roman CYR" w:cs="Times New Roman CYR"/>
        </w:rPr>
      </w:pPr>
    </w:p>
    <w:p w:rsidR="00E43D4F" w:rsidRPr="00E43D4F" w:rsidRDefault="00E43D4F" w:rsidP="00E43D4F">
      <w:pPr>
        <w:rPr>
          <w:rFonts w:ascii="Times New Roman CYR" w:hAnsi="Times New Roman CYR" w:cs="Times New Roman CYR"/>
        </w:rPr>
      </w:pPr>
    </w:p>
    <w:p w:rsidR="00E43D4F" w:rsidRPr="00E43D4F" w:rsidRDefault="00E43D4F" w:rsidP="00E43D4F">
      <w:pPr>
        <w:rPr>
          <w:rFonts w:ascii="Times New Roman CYR" w:hAnsi="Times New Roman CYR" w:cs="Times New Roman CYR"/>
        </w:rPr>
      </w:pPr>
    </w:p>
    <w:p w:rsidR="00E43D4F" w:rsidRPr="00E43D4F" w:rsidRDefault="00E43D4F" w:rsidP="00E43D4F">
      <w:pPr>
        <w:rPr>
          <w:rFonts w:ascii="Times New Roman CYR" w:hAnsi="Times New Roman CYR" w:cs="Times New Roman CYR"/>
        </w:rPr>
      </w:pPr>
    </w:p>
    <w:p w:rsidR="00E43D4F" w:rsidRPr="00E43D4F" w:rsidRDefault="00E43D4F" w:rsidP="00E43D4F">
      <w:pPr>
        <w:rPr>
          <w:rFonts w:ascii="Times New Roman CYR" w:hAnsi="Times New Roman CYR" w:cs="Times New Roman CYR"/>
        </w:rPr>
      </w:pPr>
    </w:p>
    <w:p w:rsidR="00E43D4F" w:rsidRPr="00E43D4F" w:rsidRDefault="00E43D4F" w:rsidP="00E43D4F">
      <w:pPr>
        <w:rPr>
          <w:rFonts w:ascii="Times New Roman CYR" w:hAnsi="Times New Roman CYR" w:cs="Times New Roman CYR"/>
        </w:rPr>
      </w:pPr>
    </w:p>
    <w:p w:rsidR="00E43D4F" w:rsidRPr="00E43D4F" w:rsidRDefault="00E43D4F" w:rsidP="00E43D4F">
      <w:pPr>
        <w:rPr>
          <w:rFonts w:ascii="Times New Roman CYR" w:hAnsi="Times New Roman CYR" w:cs="Times New Roman CYR"/>
        </w:rPr>
      </w:pPr>
    </w:p>
    <w:p w:rsidR="00E43D4F" w:rsidRPr="00E43D4F" w:rsidRDefault="00E43D4F" w:rsidP="00E43D4F">
      <w:pPr>
        <w:rPr>
          <w:rFonts w:ascii="Times New Roman CYR" w:hAnsi="Times New Roman CYR" w:cs="Times New Roman CYR"/>
        </w:rPr>
      </w:pPr>
    </w:p>
    <w:p w:rsidR="00E43D4F" w:rsidRPr="00E43D4F" w:rsidRDefault="00E43D4F" w:rsidP="00E43D4F">
      <w:pPr>
        <w:rPr>
          <w:rFonts w:ascii="Times New Roman CYR" w:hAnsi="Times New Roman CYR" w:cs="Times New Roman CYR"/>
        </w:rPr>
      </w:pPr>
    </w:p>
    <w:p w:rsidR="00E43D4F" w:rsidRPr="00E43D4F" w:rsidRDefault="00E43D4F" w:rsidP="00E43D4F">
      <w:pPr>
        <w:rPr>
          <w:rFonts w:ascii="Times New Roman CYR" w:hAnsi="Times New Roman CYR" w:cs="Times New Roman CYR"/>
        </w:rPr>
      </w:pPr>
    </w:p>
    <w:p w:rsidR="00E43D4F" w:rsidRPr="00E43D4F" w:rsidRDefault="00E43D4F" w:rsidP="00E43D4F">
      <w:pPr>
        <w:rPr>
          <w:rFonts w:ascii="Times New Roman CYR" w:hAnsi="Times New Roman CYR" w:cs="Times New Roman CYR"/>
        </w:rPr>
      </w:pPr>
    </w:p>
    <w:p w:rsidR="00E43D4F" w:rsidRPr="00E43D4F" w:rsidRDefault="00E43D4F" w:rsidP="00E43D4F">
      <w:pPr>
        <w:rPr>
          <w:rFonts w:ascii="Times New Roman CYR" w:hAnsi="Times New Roman CYR" w:cs="Times New Roman CYR"/>
        </w:rPr>
      </w:pPr>
    </w:p>
    <w:p w:rsidR="00E43D4F" w:rsidRPr="00E43D4F" w:rsidRDefault="00E43D4F" w:rsidP="00E43D4F">
      <w:pPr>
        <w:rPr>
          <w:rFonts w:ascii="Times New Roman CYR" w:hAnsi="Times New Roman CYR" w:cs="Times New Roman CYR"/>
        </w:rPr>
      </w:pPr>
    </w:p>
    <w:p w:rsidR="00E43D4F" w:rsidRPr="00E43D4F" w:rsidRDefault="00E43D4F" w:rsidP="00E43D4F">
      <w:pPr>
        <w:rPr>
          <w:rFonts w:ascii="Times New Roman CYR" w:hAnsi="Times New Roman CYR" w:cs="Times New Roman CYR"/>
        </w:rPr>
      </w:pPr>
    </w:p>
    <w:p w:rsidR="00E43D4F" w:rsidRDefault="00E43D4F" w:rsidP="00E43D4F">
      <w:pPr>
        <w:tabs>
          <w:tab w:val="left" w:pos="7545"/>
        </w:tabs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</w:p>
    <w:p w:rsidR="00E43D4F" w:rsidRDefault="00E43D4F" w:rsidP="00E43D4F">
      <w:pPr>
        <w:tabs>
          <w:tab w:val="left" w:pos="7545"/>
        </w:tabs>
        <w:rPr>
          <w:rFonts w:ascii="Times New Roman CYR" w:hAnsi="Times New Roman CYR" w:cs="Times New Roman CYR"/>
        </w:rPr>
      </w:pPr>
    </w:p>
    <w:p w:rsidR="00E43D4F" w:rsidRDefault="00E43D4F" w:rsidP="00E43D4F">
      <w:pPr>
        <w:tabs>
          <w:tab w:val="left" w:pos="7545"/>
        </w:tabs>
        <w:rPr>
          <w:rFonts w:ascii="Times New Roman CYR" w:hAnsi="Times New Roman CYR" w:cs="Times New Roman CYR"/>
        </w:rPr>
      </w:pPr>
    </w:p>
    <w:p w:rsidR="00E43D4F" w:rsidRDefault="00E43D4F" w:rsidP="00E43D4F">
      <w:pPr>
        <w:tabs>
          <w:tab w:val="left" w:pos="7545"/>
        </w:tabs>
        <w:rPr>
          <w:rFonts w:ascii="Times New Roman CYR" w:hAnsi="Times New Roman CYR" w:cs="Times New Roman CYR"/>
        </w:rPr>
      </w:pPr>
    </w:p>
    <w:p w:rsidR="00E43D4F" w:rsidRDefault="00E43D4F" w:rsidP="00E43D4F">
      <w:pPr>
        <w:tabs>
          <w:tab w:val="left" w:pos="7545"/>
        </w:tabs>
        <w:rPr>
          <w:rFonts w:ascii="Times New Roman CYR" w:hAnsi="Times New Roman CYR" w:cs="Times New Roman CYR"/>
        </w:rPr>
      </w:pPr>
    </w:p>
    <w:p w:rsidR="00E43D4F" w:rsidRDefault="00E43D4F" w:rsidP="00E43D4F">
      <w:pPr>
        <w:tabs>
          <w:tab w:val="left" w:pos="7545"/>
        </w:tabs>
        <w:rPr>
          <w:rFonts w:ascii="Times New Roman CYR" w:hAnsi="Times New Roman CYR" w:cs="Times New Roman CYR"/>
        </w:rPr>
      </w:pPr>
    </w:p>
    <w:p w:rsidR="00E43D4F" w:rsidRDefault="00E43D4F" w:rsidP="00E43D4F">
      <w:pPr>
        <w:tabs>
          <w:tab w:val="left" w:pos="7545"/>
        </w:tabs>
        <w:rPr>
          <w:rFonts w:ascii="Times New Roman CYR" w:hAnsi="Times New Roman CYR" w:cs="Times New Roman CYR"/>
        </w:rPr>
      </w:pPr>
    </w:p>
    <w:p w:rsidR="00E43D4F" w:rsidRDefault="00E43D4F" w:rsidP="00E43D4F">
      <w:pPr>
        <w:tabs>
          <w:tab w:val="left" w:pos="7545"/>
        </w:tabs>
        <w:rPr>
          <w:rFonts w:ascii="Times New Roman CYR" w:hAnsi="Times New Roman CYR" w:cs="Times New Roman CYR"/>
        </w:rPr>
      </w:pPr>
    </w:p>
    <w:p w:rsidR="00E43D4F" w:rsidRDefault="00E43D4F" w:rsidP="00E43D4F">
      <w:pPr>
        <w:tabs>
          <w:tab w:val="left" w:pos="7545"/>
        </w:tabs>
        <w:rPr>
          <w:rFonts w:ascii="Times New Roman CYR" w:hAnsi="Times New Roman CYR" w:cs="Times New Roman CYR"/>
        </w:rPr>
      </w:pPr>
    </w:p>
    <w:p w:rsidR="00E43D4F" w:rsidRDefault="00E43D4F" w:rsidP="00E43D4F">
      <w:pPr>
        <w:tabs>
          <w:tab w:val="left" w:pos="7545"/>
        </w:tabs>
        <w:rPr>
          <w:rFonts w:ascii="Times New Roman CYR" w:hAnsi="Times New Roman CYR" w:cs="Times New Roman CYR"/>
        </w:rPr>
      </w:pPr>
    </w:p>
    <w:p w:rsidR="00E43D4F" w:rsidRDefault="00E43D4F" w:rsidP="00E43D4F">
      <w:pPr>
        <w:tabs>
          <w:tab w:val="left" w:pos="7545"/>
        </w:tabs>
        <w:rPr>
          <w:rFonts w:ascii="Times New Roman CYR" w:hAnsi="Times New Roman CYR" w:cs="Times New Roman CYR"/>
        </w:rPr>
      </w:pPr>
    </w:p>
    <w:p w:rsidR="00E43D4F" w:rsidRDefault="00E43D4F" w:rsidP="00E43D4F">
      <w:pPr>
        <w:tabs>
          <w:tab w:val="left" w:pos="7545"/>
        </w:tabs>
        <w:rPr>
          <w:rFonts w:ascii="Times New Roman CYR" w:hAnsi="Times New Roman CYR" w:cs="Times New Roman CYR"/>
        </w:rPr>
      </w:pPr>
    </w:p>
    <w:p w:rsidR="00E43D4F" w:rsidRDefault="00E43D4F" w:rsidP="00E43D4F">
      <w:pPr>
        <w:tabs>
          <w:tab w:val="left" w:pos="7545"/>
        </w:tabs>
        <w:rPr>
          <w:rFonts w:ascii="Times New Roman CYR" w:hAnsi="Times New Roman CYR" w:cs="Times New Roman CYR"/>
        </w:rPr>
      </w:pPr>
    </w:p>
    <w:p w:rsidR="00E43D4F" w:rsidRDefault="00E43D4F" w:rsidP="00E43D4F">
      <w:pPr>
        <w:tabs>
          <w:tab w:val="left" w:pos="7545"/>
        </w:tabs>
        <w:rPr>
          <w:rFonts w:ascii="Times New Roman CYR" w:hAnsi="Times New Roman CYR" w:cs="Times New Roman CYR"/>
        </w:rPr>
      </w:pPr>
    </w:p>
    <w:p w:rsidR="00E43D4F" w:rsidRDefault="00E43D4F" w:rsidP="00E43D4F">
      <w:pPr>
        <w:tabs>
          <w:tab w:val="left" w:pos="7545"/>
        </w:tabs>
        <w:rPr>
          <w:rFonts w:ascii="Times New Roman CYR" w:hAnsi="Times New Roman CYR" w:cs="Times New Roman CYR"/>
        </w:rPr>
      </w:pPr>
    </w:p>
    <w:p w:rsidR="00E43D4F" w:rsidRDefault="00E43D4F" w:rsidP="00E43D4F">
      <w:pPr>
        <w:tabs>
          <w:tab w:val="left" w:pos="7545"/>
        </w:tabs>
        <w:rPr>
          <w:rFonts w:ascii="Times New Roman CYR" w:hAnsi="Times New Roman CYR" w:cs="Times New Roman CYR"/>
        </w:rPr>
      </w:pPr>
    </w:p>
    <w:p w:rsidR="00E43D4F" w:rsidRDefault="00E43D4F" w:rsidP="00E43D4F">
      <w:pPr>
        <w:tabs>
          <w:tab w:val="left" w:pos="7545"/>
        </w:tabs>
        <w:rPr>
          <w:rFonts w:ascii="Times New Roman CYR" w:hAnsi="Times New Roman CYR" w:cs="Times New Roman CYR"/>
        </w:rPr>
      </w:pPr>
    </w:p>
    <w:p w:rsidR="00E43D4F" w:rsidRDefault="00E43D4F" w:rsidP="00E43D4F">
      <w:pPr>
        <w:tabs>
          <w:tab w:val="left" w:pos="7545"/>
        </w:tabs>
        <w:rPr>
          <w:rFonts w:ascii="Times New Roman CYR" w:hAnsi="Times New Roman CYR" w:cs="Times New Roman CYR"/>
        </w:rPr>
      </w:pPr>
    </w:p>
    <w:p w:rsidR="00E43D4F" w:rsidRDefault="00E43D4F" w:rsidP="00E43D4F">
      <w:pPr>
        <w:tabs>
          <w:tab w:val="left" w:pos="7545"/>
        </w:tabs>
        <w:rPr>
          <w:rFonts w:ascii="Times New Roman CYR" w:hAnsi="Times New Roman CYR" w:cs="Times New Roman CYR"/>
        </w:rPr>
      </w:pPr>
    </w:p>
    <w:p w:rsidR="00E43D4F" w:rsidRDefault="00E43D4F" w:rsidP="00E43D4F">
      <w:pPr>
        <w:tabs>
          <w:tab w:val="left" w:pos="7545"/>
        </w:tabs>
        <w:rPr>
          <w:rFonts w:ascii="Times New Roman CYR" w:hAnsi="Times New Roman CYR" w:cs="Times New Roman CYR"/>
        </w:rPr>
      </w:pPr>
    </w:p>
    <w:p w:rsidR="00E43D4F" w:rsidRDefault="00E43D4F" w:rsidP="00E43D4F">
      <w:pPr>
        <w:tabs>
          <w:tab w:val="left" w:pos="7545"/>
        </w:tabs>
        <w:rPr>
          <w:rFonts w:ascii="Times New Roman CYR" w:hAnsi="Times New Roman CYR" w:cs="Times New Roman CYR"/>
        </w:rPr>
      </w:pPr>
    </w:p>
    <w:p w:rsidR="00E43D4F" w:rsidRDefault="00E43D4F" w:rsidP="00E43D4F">
      <w:pPr>
        <w:tabs>
          <w:tab w:val="left" w:pos="7545"/>
        </w:tabs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</w:rPr>
        <w:lastRenderedPageBreak/>
        <w:t xml:space="preserve">                           </w:t>
      </w:r>
      <w:r>
        <w:rPr>
          <w:rFonts w:ascii="Times New Roman CYR" w:hAnsi="Times New Roman CYR" w:cs="Times New Roman CYR"/>
          <w:b/>
          <w:sz w:val="28"/>
          <w:szCs w:val="28"/>
        </w:rPr>
        <w:t>Список используемой литературы:</w:t>
      </w:r>
    </w:p>
    <w:p w:rsidR="00E43D4F" w:rsidRDefault="00E43D4F" w:rsidP="00E43D4F">
      <w:pPr>
        <w:numPr>
          <w:ilvl w:val="0"/>
          <w:numId w:val="5"/>
        </w:numPr>
        <w:tabs>
          <w:tab w:val="left" w:pos="7545"/>
        </w:tabs>
        <w:rPr>
          <w:rFonts w:ascii="Times New Roman CYR" w:hAnsi="Times New Roman CYR" w:cs="Times New Roman CYR"/>
        </w:rPr>
      </w:pPr>
      <w:proofErr w:type="spellStart"/>
      <w:r w:rsidRPr="00E43D4F">
        <w:rPr>
          <w:rFonts w:ascii="Times New Roman CYR" w:hAnsi="Times New Roman CYR" w:cs="Times New Roman CYR"/>
        </w:rPr>
        <w:t>Маколкин</w:t>
      </w:r>
      <w:proofErr w:type="spellEnd"/>
      <w:r>
        <w:rPr>
          <w:rFonts w:ascii="Times New Roman CYR" w:hAnsi="Times New Roman CYR" w:cs="Times New Roman CYR"/>
        </w:rPr>
        <w:t xml:space="preserve"> В.И., Овчаренко С.И.. « Внутренние болезни »М. Медицина 1994год</w:t>
      </w:r>
    </w:p>
    <w:p w:rsidR="00E43D4F" w:rsidRDefault="00E43D4F" w:rsidP="00E43D4F">
      <w:pPr>
        <w:numPr>
          <w:ilvl w:val="0"/>
          <w:numId w:val="5"/>
        </w:numPr>
        <w:tabs>
          <w:tab w:val="left" w:pos="7545"/>
        </w:tabs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Комаров Ф.И. « Внутренние болезни », М.Медицина 1990год</w:t>
      </w:r>
    </w:p>
    <w:p w:rsidR="00E43D4F" w:rsidRDefault="00E43D4F" w:rsidP="00E43D4F">
      <w:pPr>
        <w:numPr>
          <w:ilvl w:val="0"/>
          <w:numId w:val="5"/>
        </w:numPr>
        <w:tabs>
          <w:tab w:val="left" w:pos="7545"/>
        </w:tabs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Виноградов А.В. « Дифференциальный диагноз внутренних болезней »</w:t>
      </w:r>
      <w:r w:rsidR="00642096">
        <w:rPr>
          <w:rFonts w:ascii="Times New Roman CYR" w:hAnsi="Times New Roman CYR" w:cs="Times New Roman CYR"/>
        </w:rPr>
        <w:t>М. Медицина</w:t>
      </w:r>
    </w:p>
    <w:p w:rsidR="00642096" w:rsidRDefault="00642096" w:rsidP="00642096">
      <w:pPr>
        <w:tabs>
          <w:tab w:val="left" w:pos="7545"/>
        </w:tabs>
        <w:ind w:left="72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1980 год</w:t>
      </w:r>
    </w:p>
    <w:p w:rsidR="00642096" w:rsidRDefault="00642096" w:rsidP="00642096">
      <w:pPr>
        <w:tabs>
          <w:tab w:val="left" w:pos="7545"/>
        </w:tabs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4.    Окороков А.Н. « Лечение сердечно – сосудистых заболеваний », М. Медицинская</w:t>
      </w:r>
    </w:p>
    <w:p w:rsidR="00642096" w:rsidRDefault="00642096" w:rsidP="00642096">
      <w:pPr>
        <w:tabs>
          <w:tab w:val="left" w:pos="7545"/>
        </w:tabs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литература, 2000 год</w:t>
      </w:r>
    </w:p>
    <w:p w:rsidR="00642096" w:rsidRDefault="00642096" w:rsidP="00642096">
      <w:pPr>
        <w:numPr>
          <w:ilvl w:val="0"/>
          <w:numId w:val="6"/>
        </w:numPr>
        <w:tabs>
          <w:tab w:val="left" w:pos="7545"/>
        </w:tabs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Шулутко</w:t>
      </w:r>
      <w:proofErr w:type="spellEnd"/>
      <w:r>
        <w:rPr>
          <w:rFonts w:ascii="Times New Roman CYR" w:hAnsi="Times New Roman CYR" w:cs="Times New Roman CYR"/>
        </w:rPr>
        <w:t xml:space="preserve"> Б.О. « О патогенезе артериальной гипертензии », «Врач» , 1994 год № 11</w:t>
      </w:r>
    </w:p>
    <w:p w:rsidR="00642096" w:rsidRDefault="00642096" w:rsidP="00642096">
      <w:pPr>
        <w:numPr>
          <w:ilvl w:val="0"/>
          <w:numId w:val="6"/>
        </w:numPr>
        <w:tabs>
          <w:tab w:val="left" w:pos="7545"/>
        </w:tabs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Венгеровский А.И. « Лекции по фармакологии »,Томск 1998 год</w:t>
      </w:r>
    </w:p>
    <w:p w:rsidR="00642096" w:rsidRDefault="00642096" w:rsidP="00642096">
      <w:pPr>
        <w:numPr>
          <w:ilvl w:val="0"/>
          <w:numId w:val="6"/>
        </w:numPr>
        <w:tabs>
          <w:tab w:val="left" w:pos="7545"/>
        </w:tabs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Лекции по патологической анатомии 3- го курса ; лекции по пропедевтики внутренних болезней за 3- </w:t>
      </w:r>
      <w:proofErr w:type="spellStart"/>
      <w:r>
        <w:rPr>
          <w:rFonts w:ascii="Times New Roman CYR" w:hAnsi="Times New Roman CYR" w:cs="Times New Roman CYR"/>
        </w:rPr>
        <w:t>ий</w:t>
      </w:r>
      <w:proofErr w:type="spellEnd"/>
      <w:r>
        <w:rPr>
          <w:rFonts w:ascii="Times New Roman CYR" w:hAnsi="Times New Roman CYR" w:cs="Times New Roman CYR"/>
        </w:rPr>
        <w:t xml:space="preserve"> курс.</w:t>
      </w:r>
    </w:p>
    <w:p w:rsidR="00642096" w:rsidRDefault="00642096" w:rsidP="00642096">
      <w:pPr>
        <w:numPr>
          <w:ilvl w:val="0"/>
          <w:numId w:val="6"/>
        </w:numPr>
        <w:tabs>
          <w:tab w:val="left" w:pos="7545"/>
        </w:tabs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Клюев М.А. « Лекарственные средства »справочник, М. Русская книга 1997 год.</w:t>
      </w:r>
    </w:p>
    <w:p w:rsidR="00642096" w:rsidRDefault="00642096" w:rsidP="00642096">
      <w:pPr>
        <w:tabs>
          <w:tab w:val="left" w:pos="7545"/>
        </w:tabs>
        <w:rPr>
          <w:rFonts w:ascii="Times New Roman CYR" w:hAnsi="Times New Roman CYR" w:cs="Times New Roman CYR"/>
        </w:rPr>
      </w:pPr>
    </w:p>
    <w:p w:rsidR="00642096" w:rsidRDefault="00642096" w:rsidP="00642096">
      <w:pPr>
        <w:tabs>
          <w:tab w:val="left" w:pos="7545"/>
        </w:tabs>
        <w:rPr>
          <w:rFonts w:ascii="Times New Roman CYR" w:hAnsi="Times New Roman CYR" w:cs="Times New Roman CYR"/>
        </w:rPr>
      </w:pPr>
    </w:p>
    <w:p w:rsidR="00642096" w:rsidRDefault="00642096" w:rsidP="00642096">
      <w:pPr>
        <w:tabs>
          <w:tab w:val="left" w:pos="7545"/>
        </w:tabs>
        <w:rPr>
          <w:rFonts w:ascii="Times New Roman CYR" w:hAnsi="Times New Roman CYR" w:cs="Times New Roman CYR"/>
        </w:rPr>
      </w:pPr>
    </w:p>
    <w:p w:rsidR="00642096" w:rsidRDefault="00642096" w:rsidP="00642096">
      <w:pPr>
        <w:tabs>
          <w:tab w:val="left" w:pos="7545"/>
        </w:tabs>
        <w:rPr>
          <w:rFonts w:ascii="Times New Roman CYR" w:hAnsi="Times New Roman CYR" w:cs="Times New Roman CYR"/>
        </w:rPr>
      </w:pPr>
    </w:p>
    <w:p w:rsidR="00642096" w:rsidRDefault="00642096" w:rsidP="00642096">
      <w:pPr>
        <w:tabs>
          <w:tab w:val="left" w:pos="7545"/>
        </w:tabs>
        <w:rPr>
          <w:rFonts w:ascii="Times New Roman CYR" w:hAnsi="Times New Roman CYR" w:cs="Times New Roman CYR"/>
        </w:rPr>
      </w:pPr>
    </w:p>
    <w:p w:rsidR="00642096" w:rsidRDefault="00642096" w:rsidP="00642096">
      <w:pPr>
        <w:tabs>
          <w:tab w:val="left" w:pos="7545"/>
        </w:tabs>
        <w:rPr>
          <w:rFonts w:ascii="Times New Roman CYR" w:hAnsi="Times New Roman CYR" w:cs="Times New Roman CYR"/>
        </w:rPr>
      </w:pPr>
    </w:p>
    <w:p w:rsidR="00642096" w:rsidRDefault="00642096" w:rsidP="00642096">
      <w:pPr>
        <w:tabs>
          <w:tab w:val="left" w:pos="7545"/>
        </w:tabs>
        <w:rPr>
          <w:rFonts w:ascii="Times New Roman CYR" w:hAnsi="Times New Roman CYR" w:cs="Times New Roman CYR"/>
        </w:rPr>
      </w:pPr>
    </w:p>
    <w:p w:rsidR="00642096" w:rsidRDefault="00642096" w:rsidP="00642096">
      <w:pPr>
        <w:tabs>
          <w:tab w:val="left" w:pos="7545"/>
        </w:tabs>
        <w:rPr>
          <w:rFonts w:ascii="Times New Roman CYR" w:hAnsi="Times New Roman CYR" w:cs="Times New Roman CYR"/>
        </w:rPr>
      </w:pPr>
    </w:p>
    <w:p w:rsidR="00642096" w:rsidRDefault="00642096" w:rsidP="00642096">
      <w:pPr>
        <w:tabs>
          <w:tab w:val="left" w:pos="7545"/>
        </w:tabs>
        <w:rPr>
          <w:rFonts w:ascii="Times New Roman CYR" w:hAnsi="Times New Roman CYR" w:cs="Times New Roman CYR"/>
        </w:rPr>
      </w:pPr>
    </w:p>
    <w:p w:rsidR="00642096" w:rsidRDefault="00642096" w:rsidP="00642096">
      <w:pPr>
        <w:tabs>
          <w:tab w:val="left" w:pos="7545"/>
        </w:tabs>
        <w:rPr>
          <w:rFonts w:ascii="Times New Roman CYR" w:hAnsi="Times New Roman CYR" w:cs="Times New Roman CYR"/>
        </w:rPr>
      </w:pPr>
    </w:p>
    <w:p w:rsidR="00642096" w:rsidRDefault="00642096" w:rsidP="00642096">
      <w:pPr>
        <w:tabs>
          <w:tab w:val="left" w:pos="7545"/>
        </w:tabs>
        <w:rPr>
          <w:rFonts w:ascii="Times New Roman CYR" w:hAnsi="Times New Roman CYR" w:cs="Times New Roman CYR"/>
        </w:rPr>
      </w:pPr>
    </w:p>
    <w:p w:rsidR="00642096" w:rsidRDefault="00642096" w:rsidP="00642096">
      <w:pPr>
        <w:tabs>
          <w:tab w:val="left" w:pos="7545"/>
        </w:tabs>
        <w:rPr>
          <w:rFonts w:ascii="Times New Roman CYR" w:hAnsi="Times New Roman CYR" w:cs="Times New Roman CYR"/>
        </w:rPr>
      </w:pPr>
    </w:p>
    <w:p w:rsidR="00642096" w:rsidRDefault="00642096" w:rsidP="00642096">
      <w:pPr>
        <w:tabs>
          <w:tab w:val="left" w:pos="7545"/>
        </w:tabs>
        <w:rPr>
          <w:rFonts w:ascii="Times New Roman CYR" w:hAnsi="Times New Roman CYR" w:cs="Times New Roman CYR"/>
        </w:rPr>
      </w:pPr>
    </w:p>
    <w:p w:rsidR="00642096" w:rsidRDefault="00642096" w:rsidP="00642096">
      <w:pPr>
        <w:tabs>
          <w:tab w:val="left" w:pos="7545"/>
        </w:tabs>
        <w:rPr>
          <w:rFonts w:ascii="Times New Roman CYR" w:hAnsi="Times New Roman CYR" w:cs="Times New Roman CYR"/>
        </w:rPr>
      </w:pPr>
    </w:p>
    <w:p w:rsidR="00642096" w:rsidRDefault="00642096" w:rsidP="00642096">
      <w:pPr>
        <w:tabs>
          <w:tab w:val="left" w:pos="7545"/>
        </w:tabs>
        <w:rPr>
          <w:rFonts w:ascii="Times New Roman CYR" w:hAnsi="Times New Roman CYR" w:cs="Times New Roman CYR"/>
        </w:rPr>
      </w:pPr>
    </w:p>
    <w:p w:rsidR="00642096" w:rsidRDefault="00642096" w:rsidP="00642096">
      <w:pPr>
        <w:tabs>
          <w:tab w:val="left" w:pos="7545"/>
        </w:tabs>
        <w:rPr>
          <w:rFonts w:ascii="Times New Roman CYR" w:hAnsi="Times New Roman CYR" w:cs="Times New Roman CYR"/>
        </w:rPr>
      </w:pPr>
    </w:p>
    <w:p w:rsidR="00642096" w:rsidRDefault="00642096" w:rsidP="00642096">
      <w:pPr>
        <w:tabs>
          <w:tab w:val="left" w:pos="7545"/>
        </w:tabs>
        <w:rPr>
          <w:rFonts w:ascii="Times New Roman CYR" w:hAnsi="Times New Roman CYR" w:cs="Times New Roman CYR"/>
        </w:rPr>
      </w:pPr>
    </w:p>
    <w:p w:rsidR="00642096" w:rsidRDefault="00642096" w:rsidP="00642096">
      <w:pPr>
        <w:tabs>
          <w:tab w:val="left" w:pos="7545"/>
        </w:tabs>
        <w:rPr>
          <w:rFonts w:ascii="Times New Roman CYR" w:hAnsi="Times New Roman CYR" w:cs="Times New Roman CYR"/>
        </w:rPr>
      </w:pPr>
    </w:p>
    <w:p w:rsidR="00642096" w:rsidRDefault="00642096" w:rsidP="00642096">
      <w:pPr>
        <w:tabs>
          <w:tab w:val="left" w:pos="7545"/>
        </w:tabs>
        <w:rPr>
          <w:rFonts w:ascii="Times New Roman CYR" w:hAnsi="Times New Roman CYR" w:cs="Times New Roman CYR"/>
        </w:rPr>
      </w:pPr>
    </w:p>
    <w:p w:rsidR="00642096" w:rsidRDefault="00642096" w:rsidP="00642096">
      <w:pPr>
        <w:tabs>
          <w:tab w:val="left" w:pos="7545"/>
        </w:tabs>
        <w:rPr>
          <w:rFonts w:ascii="Times New Roman CYR" w:hAnsi="Times New Roman CYR" w:cs="Times New Roman CYR"/>
        </w:rPr>
      </w:pPr>
    </w:p>
    <w:p w:rsidR="00642096" w:rsidRDefault="00642096" w:rsidP="00642096">
      <w:pPr>
        <w:tabs>
          <w:tab w:val="left" w:pos="7545"/>
        </w:tabs>
        <w:rPr>
          <w:rFonts w:ascii="Times New Roman CYR" w:hAnsi="Times New Roman CYR" w:cs="Times New Roman CYR"/>
        </w:rPr>
      </w:pPr>
    </w:p>
    <w:p w:rsidR="00642096" w:rsidRDefault="00642096" w:rsidP="00642096">
      <w:pPr>
        <w:tabs>
          <w:tab w:val="left" w:pos="7545"/>
        </w:tabs>
        <w:rPr>
          <w:rFonts w:ascii="Times New Roman CYR" w:hAnsi="Times New Roman CYR" w:cs="Times New Roman CYR"/>
        </w:rPr>
      </w:pPr>
    </w:p>
    <w:p w:rsidR="00642096" w:rsidRDefault="00642096" w:rsidP="00642096">
      <w:pPr>
        <w:tabs>
          <w:tab w:val="left" w:pos="7545"/>
        </w:tabs>
        <w:rPr>
          <w:rFonts w:ascii="Times New Roman CYR" w:hAnsi="Times New Roman CYR" w:cs="Times New Roman CYR"/>
        </w:rPr>
      </w:pPr>
    </w:p>
    <w:p w:rsidR="00642096" w:rsidRDefault="00642096" w:rsidP="00642096">
      <w:pPr>
        <w:tabs>
          <w:tab w:val="left" w:pos="7545"/>
        </w:tabs>
        <w:rPr>
          <w:rFonts w:ascii="Times New Roman CYR" w:hAnsi="Times New Roman CYR" w:cs="Times New Roman CYR"/>
        </w:rPr>
      </w:pPr>
    </w:p>
    <w:p w:rsidR="00642096" w:rsidRDefault="00642096" w:rsidP="00642096">
      <w:pPr>
        <w:tabs>
          <w:tab w:val="left" w:pos="7545"/>
        </w:tabs>
        <w:rPr>
          <w:rFonts w:ascii="Times New Roman CYR" w:hAnsi="Times New Roman CYR" w:cs="Times New Roman CYR"/>
        </w:rPr>
      </w:pPr>
    </w:p>
    <w:p w:rsidR="00642096" w:rsidRDefault="00642096" w:rsidP="00642096">
      <w:pPr>
        <w:tabs>
          <w:tab w:val="left" w:pos="7545"/>
        </w:tabs>
        <w:rPr>
          <w:rFonts w:ascii="Times New Roman CYR" w:hAnsi="Times New Roman CYR" w:cs="Times New Roman CYR"/>
        </w:rPr>
      </w:pPr>
    </w:p>
    <w:p w:rsidR="00642096" w:rsidRDefault="00642096" w:rsidP="00642096">
      <w:pPr>
        <w:tabs>
          <w:tab w:val="left" w:pos="7545"/>
        </w:tabs>
        <w:rPr>
          <w:rFonts w:ascii="Times New Roman CYR" w:hAnsi="Times New Roman CYR" w:cs="Times New Roman CYR"/>
        </w:rPr>
      </w:pPr>
    </w:p>
    <w:p w:rsidR="00642096" w:rsidRDefault="00642096" w:rsidP="00642096">
      <w:pPr>
        <w:tabs>
          <w:tab w:val="left" w:pos="7545"/>
        </w:tabs>
        <w:rPr>
          <w:rFonts w:ascii="Times New Roman CYR" w:hAnsi="Times New Roman CYR" w:cs="Times New Roman CYR"/>
        </w:rPr>
      </w:pPr>
    </w:p>
    <w:p w:rsidR="00642096" w:rsidRDefault="00642096" w:rsidP="00642096">
      <w:pPr>
        <w:tabs>
          <w:tab w:val="left" w:pos="7545"/>
        </w:tabs>
        <w:rPr>
          <w:rFonts w:ascii="Times New Roman CYR" w:hAnsi="Times New Roman CYR" w:cs="Times New Roman CYR"/>
        </w:rPr>
      </w:pPr>
    </w:p>
    <w:p w:rsidR="00642096" w:rsidRDefault="00642096" w:rsidP="00642096">
      <w:pPr>
        <w:tabs>
          <w:tab w:val="left" w:pos="7545"/>
        </w:tabs>
        <w:rPr>
          <w:rFonts w:ascii="Times New Roman CYR" w:hAnsi="Times New Roman CYR" w:cs="Times New Roman CYR"/>
        </w:rPr>
      </w:pPr>
    </w:p>
    <w:p w:rsidR="00642096" w:rsidRDefault="00642096" w:rsidP="00642096">
      <w:pPr>
        <w:tabs>
          <w:tab w:val="left" w:pos="7545"/>
        </w:tabs>
        <w:rPr>
          <w:rFonts w:ascii="Times New Roman CYR" w:hAnsi="Times New Roman CYR" w:cs="Times New Roman CYR"/>
        </w:rPr>
      </w:pPr>
    </w:p>
    <w:p w:rsidR="00642096" w:rsidRDefault="00642096" w:rsidP="00642096">
      <w:pPr>
        <w:tabs>
          <w:tab w:val="left" w:pos="7545"/>
        </w:tabs>
        <w:rPr>
          <w:rFonts w:ascii="Times New Roman CYR" w:hAnsi="Times New Roman CYR" w:cs="Times New Roman CYR"/>
        </w:rPr>
      </w:pPr>
    </w:p>
    <w:p w:rsidR="00642096" w:rsidRDefault="00642096" w:rsidP="00642096">
      <w:pPr>
        <w:tabs>
          <w:tab w:val="left" w:pos="7545"/>
        </w:tabs>
        <w:rPr>
          <w:rFonts w:ascii="Times New Roman CYR" w:hAnsi="Times New Roman CYR" w:cs="Times New Roman CYR"/>
        </w:rPr>
      </w:pPr>
    </w:p>
    <w:p w:rsidR="00642096" w:rsidRDefault="00642096" w:rsidP="00642096">
      <w:pPr>
        <w:tabs>
          <w:tab w:val="left" w:pos="7545"/>
        </w:tabs>
        <w:rPr>
          <w:rFonts w:ascii="Times New Roman CYR" w:hAnsi="Times New Roman CYR" w:cs="Times New Roman CYR"/>
        </w:rPr>
      </w:pPr>
    </w:p>
    <w:p w:rsidR="00642096" w:rsidRDefault="00642096" w:rsidP="00642096">
      <w:pPr>
        <w:tabs>
          <w:tab w:val="left" w:pos="7545"/>
        </w:tabs>
        <w:rPr>
          <w:rFonts w:ascii="Times New Roman CYR" w:hAnsi="Times New Roman CYR" w:cs="Times New Roman CYR"/>
        </w:rPr>
      </w:pPr>
    </w:p>
    <w:p w:rsidR="00642096" w:rsidRDefault="00642096" w:rsidP="00642096">
      <w:pPr>
        <w:tabs>
          <w:tab w:val="left" w:pos="7545"/>
        </w:tabs>
        <w:rPr>
          <w:rFonts w:ascii="Times New Roman CYR" w:hAnsi="Times New Roman CYR" w:cs="Times New Roman CYR"/>
        </w:rPr>
      </w:pPr>
    </w:p>
    <w:p w:rsidR="00642096" w:rsidRDefault="00642096" w:rsidP="00642096">
      <w:pPr>
        <w:tabs>
          <w:tab w:val="left" w:pos="7545"/>
        </w:tabs>
        <w:rPr>
          <w:rFonts w:ascii="Times New Roman CYR" w:hAnsi="Times New Roman CYR" w:cs="Times New Roman CYR"/>
        </w:rPr>
      </w:pPr>
    </w:p>
    <w:p w:rsidR="004451A4" w:rsidRDefault="004451A4" w:rsidP="004451A4">
      <w:pPr>
        <w:pStyle w:val="a5"/>
      </w:pPr>
      <w:r>
        <w:lastRenderedPageBreak/>
        <w:t>Сибирский  государственный  медицинский</w:t>
      </w:r>
    </w:p>
    <w:p w:rsidR="004451A4" w:rsidRDefault="004451A4" w:rsidP="004451A4">
      <w:pPr>
        <w:tabs>
          <w:tab w:val="left" w:pos="5580"/>
        </w:tabs>
        <w:jc w:val="center"/>
        <w:rPr>
          <w:b/>
          <w:sz w:val="32"/>
        </w:rPr>
      </w:pPr>
      <w:r>
        <w:rPr>
          <w:b/>
          <w:sz w:val="32"/>
        </w:rPr>
        <w:t>университет</w:t>
      </w:r>
    </w:p>
    <w:p w:rsidR="004451A4" w:rsidRDefault="004451A4" w:rsidP="004451A4">
      <w:pPr>
        <w:rPr>
          <w:sz w:val="32"/>
        </w:rPr>
      </w:pPr>
    </w:p>
    <w:p w:rsidR="004451A4" w:rsidRDefault="004451A4" w:rsidP="004451A4"/>
    <w:p w:rsidR="004451A4" w:rsidRDefault="004451A4" w:rsidP="004451A4"/>
    <w:p w:rsidR="004451A4" w:rsidRDefault="004451A4" w:rsidP="004451A4"/>
    <w:p w:rsidR="004451A4" w:rsidRPr="001F5A9E" w:rsidRDefault="004451A4" w:rsidP="004451A4">
      <w:pPr>
        <w:rPr>
          <w:rFonts w:ascii="ArbatDi" w:hAnsi="ArbatDi"/>
          <w:b/>
          <w:sz w:val="32"/>
          <w:szCs w:val="32"/>
        </w:rPr>
      </w:pPr>
      <w:r w:rsidRPr="001F5A9E">
        <w:rPr>
          <w:b/>
          <w:sz w:val="32"/>
          <w:szCs w:val="32"/>
        </w:rPr>
        <w:t xml:space="preserve">                     </w:t>
      </w:r>
      <w:r>
        <w:rPr>
          <w:b/>
          <w:sz w:val="32"/>
          <w:szCs w:val="32"/>
        </w:rPr>
        <w:t xml:space="preserve">       </w:t>
      </w:r>
      <w:r w:rsidRPr="001F5A9E">
        <w:rPr>
          <w:b/>
          <w:sz w:val="32"/>
          <w:szCs w:val="32"/>
        </w:rPr>
        <w:t xml:space="preserve"> Кафедра факультетской терапии                                                             </w:t>
      </w:r>
    </w:p>
    <w:p w:rsidR="004451A4" w:rsidRDefault="004451A4" w:rsidP="004451A4">
      <w:r>
        <w:t xml:space="preserve">                             ( заведующий – академик РАМН профессор Р.С. Карпов)                                                    </w:t>
      </w:r>
    </w:p>
    <w:p w:rsidR="004451A4" w:rsidRDefault="004451A4" w:rsidP="004451A4">
      <w:r>
        <w:t xml:space="preserve">                                                                                     </w:t>
      </w:r>
    </w:p>
    <w:p w:rsidR="004451A4" w:rsidRDefault="004451A4" w:rsidP="004451A4"/>
    <w:p w:rsidR="004451A4" w:rsidRDefault="004451A4" w:rsidP="004451A4"/>
    <w:p w:rsidR="004451A4" w:rsidRDefault="004451A4" w:rsidP="004451A4"/>
    <w:p w:rsidR="004451A4" w:rsidRDefault="004451A4" w:rsidP="004451A4">
      <w:pPr>
        <w:pStyle w:val="2"/>
        <w:rPr>
          <w:b w:val="0"/>
          <w:sz w:val="24"/>
        </w:rPr>
      </w:pPr>
    </w:p>
    <w:p w:rsidR="004451A4" w:rsidRDefault="004451A4" w:rsidP="004451A4">
      <w:pPr>
        <w:pStyle w:val="2"/>
        <w:rPr>
          <w:b w:val="0"/>
          <w:sz w:val="24"/>
        </w:rPr>
      </w:pPr>
    </w:p>
    <w:p w:rsidR="004451A4" w:rsidRDefault="004451A4" w:rsidP="004451A4">
      <w:pPr>
        <w:pStyle w:val="2"/>
        <w:rPr>
          <w:b w:val="0"/>
          <w:sz w:val="24"/>
        </w:rPr>
      </w:pPr>
    </w:p>
    <w:p w:rsidR="004451A4" w:rsidRPr="004451A4" w:rsidRDefault="004451A4" w:rsidP="004451A4">
      <w:pPr>
        <w:pStyle w:val="2"/>
        <w:rPr>
          <w:sz w:val="56"/>
        </w:rPr>
      </w:pPr>
      <w:r w:rsidRPr="004451A4">
        <w:rPr>
          <w:b w:val="0"/>
          <w:sz w:val="56"/>
        </w:rPr>
        <w:t xml:space="preserve">              </w:t>
      </w:r>
      <w:r w:rsidRPr="004451A4">
        <w:rPr>
          <w:sz w:val="56"/>
        </w:rPr>
        <w:t>История  болезни</w:t>
      </w:r>
    </w:p>
    <w:p w:rsidR="004451A4" w:rsidRDefault="004451A4" w:rsidP="004451A4">
      <w:pPr>
        <w:rPr>
          <w:rFonts w:ascii="Algerian" w:hAnsi="Algerian"/>
          <w:b/>
          <w:sz w:val="56"/>
        </w:rPr>
      </w:pPr>
    </w:p>
    <w:p w:rsidR="004451A4" w:rsidRDefault="004451A4" w:rsidP="004451A4">
      <w:pPr>
        <w:rPr>
          <w:sz w:val="56"/>
        </w:rPr>
      </w:pPr>
    </w:p>
    <w:p w:rsidR="004451A4" w:rsidRDefault="004451A4" w:rsidP="004451A4"/>
    <w:p w:rsidR="004451A4" w:rsidRDefault="004451A4" w:rsidP="004451A4"/>
    <w:p w:rsidR="004451A4" w:rsidRDefault="004451A4" w:rsidP="004451A4"/>
    <w:p w:rsidR="004451A4" w:rsidRDefault="004451A4" w:rsidP="004451A4"/>
    <w:p w:rsidR="004451A4" w:rsidRDefault="004451A4" w:rsidP="004451A4"/>
    <w:p w:rsidR="004451A4" w:rsidRDefault="004451A4" w:rsidP="004451A4"/>
    <w:p w:rsidR="004451A4" w:rsidRDefault="004451A4" w:rsidP="004451A4"/>
    <w:p w:rsidR="004451A4" w:rsidRDefault="004451A4" w:rsidP="004451A4"/>
    <w:p w:rsidR="004451A4" w:rsidRDefault="004451A4" w:rsidP="004451A4"/>
    <w:p w:rsidR="004451A4" w:rsidRDefault="004451A4" w:rsidP="004451A4"/>
    <w:p w:rsidR="004451A4" w:rsidRDefault="004451A4" w:rsidP="004451A4">
      <w:pPr>
        <w:tabs>
          <w:tab w:val="left" w:pos="5580"/>
        </w:tabs>
        <w:rPr>
          <w:i/>
        </w:rPr>
      </w:pPr>
      <w:r>
        <w:t xml:space="preserve">                                                                                  </w:t>
      </w:r>
      <w:r>
        <w:rPr>
          <w:i/>
        </w:rPr>
        <w:t xml:space="preserve">Куратор: </w:t>
      </w:r>
    </w:p>
    <w:p w:rsidR="004451A4" w:rsidRDefault="004451A4" w:rsidP="004451A4">
      <w:pPr>
        <w:tabs>
          <w:tab w:val="left" w:pos="5580"/>
        </w:tabs>
        <w:rPr>
          <w:i/>
        </w:rPr>
      </w:pPr>
      <w:r>
        <w:rPr>
          <w:i/>
        </w:rPr>
        <w:t xml:space="preserve">                                                                                 Преподаватель: ассистент,</w:t>
      </w:r>
    </w:p>
    <w:p w:rsidR="004451A4" w:rsidRDefault="004451A4" w:rsidP="004451A4">
      <w:pPr>
        <w:tabs>
          <w:tab w:val="left" w:pos="4860"/>
          <w:tab w:val="left" w:pos="5580"/>
        </w:tabs>
        <w:rPr>
          <w:i/>
        </w:rPr>
      </w:pPr>
      <w:r>
        <w:rPr>
          <w:i/>
        </w:rPr>
        <w:t xml:space="preserve">                                                                                                             </w:t>
      </w:r>
      <w:proofErr w:type="spellStart"/>
      <w:r>
        <w:rPr>
          <w:i/>
        </w:rPr>
        <w:t>Долгалев</w:t>
      </w:r>
      <w:proofErr w:type="spellEnd"/>
      <w:r>
        <w:rPr>
          <w:i/>
        </w:rPr>
        <w:t xml:space="preserve"> И.В.</w:t>
      </w:r>
    </w:p>
    <w:p w:rsidR="004451A4" w:rsidRDefault="004451A4" w:rsidP="004451A4">
      <w:pPr>
        <w:tabs>
          <w:tab w:val="left" w:pos="5580"/>
        </w:tabs>
      </w:pPr>
    </w:p>
    <w:p w:rsidR="004451A4" w:rsidRDefault="004451A4" w:rsidP="004451A4">
      <w:pPr>
        <w:tabs>
          <w:tab w:val="left" w:pos="5580"/>
        </w:tabs>
      </w:pPr>
    </w:p>
    <w:p w:rsidR="004451A4" w:rsidRDefault="004451A4" w:rsidP="004451A4">
      <w:pPr>
        <w:tabs>
          <w:tab w:val="left" w:pos="5580"/>
        </w:tabs>
      </w:pPr>
    </w:p>
    <w:p w:rsidR="004451A4" w:rsidRDefault="004451A4" w:rsidP="004451A4">
      <w:pPr>
        <w:tabs>
          <w:tab w:val="left" w:pos="5580"/>
        </w:tabs>
      </w:pPr>
    </w:p>
    <w:p w:rsidR="00642096" w:rsidRPr="004451A4" w:rsidRDefault="004451A4" w:rsidP="004451A4">
      <w:pPr>
        <w:pStyle w:val="1"/>
        <w:rPr>
          <w:rFonts w:ascii="Monolyt_Diai" w:hAnsi="Monolyt_Diai"/>
          <w:i/>
        </w:rPr>
      </w:pPr>
      <w:r w:rsidRPr="004451A4">
        <w:t xml:space="preserve">     </w:t>
      </w:r>
      <w:r>
        <w:t xml:space="preserve">                         </w:t>
      </w:r>
      <w:r w:rsidRPr="004451A4">
        <w:t xml:space="preserve">  </w:t>
      </w:r>
      <w:r w:rsidRPr="004451A4">
        <w:rPr>
          <w:rFonts w:ascii="Monolyt_Diai" w:hAnsi="Monolyt_Diai"/>
          <w:i/>
        </w:rPr>
        <w:t>Томск - 2002</w:t>
      </w:r>
    </w:p>
    <w:sectPr w:rsidR="00642096" w:rsidRPr="004451A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batDi">
    <w:altName w:val="Courier New"/>
    <w:charset w:val="00"/>
    <w:family w:val="script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onolyt_Diai">
    <w:altName w:val="Courier New"/>
    <w:charset w:val="00"/>
    <w:family w:val="decorative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1688162"/>
    <w:lvl w:ilvl="0">
      <w:numFmt w:val="decimal"/>
      <w:lvlText w:val="*"/>
      <w:lvlJc w:val="left"/>
    </w:lvl>
  </w:abstractNum>
  <w:abstractNum w:abstractNumId="1">
    <w:nsid w:val="077B1C6F"/>
    <w:multiLevelType w:val="hybridMultilevel"/>
    <w:tmpl w:val="DBA49F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4C175A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9778D"/>
    <w:multiLevelType w:val="hybridMultilevel"/>
    <w:tmpl w:val="BC34C6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BC1FB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D645BD"/>
    <w:multiLevelType w:val="hybridMultilevel"/>
    <w:tmpl w:val="CD5E236E"/>
    <w:lvl w:ilvl="0" w:tplc="A5B6D57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2DE017FA"/>
    <w:multiLevelType w:val="hybridMultilevel"/>
    <w:tmpl w:val="35BA9C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873D40"/>
    <w:multiLevelType w:val="hybridMultilevel"/>
    <w:tmpl w:val="CF7A1EB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E16"/>
    <w:rsid w:val="00041D4B"/>
    <w:rsid w:val="000533E3"/>
    <w:rsid w:val="000D1BE0"/>
    <w:rsid w:val="000F2A30"/>
    <w:rsid w:val="001637EC"/>
    <w:rsid w:val="001800CD"/>
    <w:rsid w:val="001A3197"/>
    <w:rsid w:val="0020127F"/>
    <w:rsid w:val="002031AB"/>
    <w:rsid w:val="002155B0"/>
    <w:rsid w:val="00232A39"/>
    <w:rsid w:val="00242A27"/>
    <w:rsid w:val="00242C2F"/>
    <w:rsid w:val="00245626"/>
    <w:rsid w:val="0027038E"/>
    <w:rsid w:val="002D181A"/>
    <w:rsid w:val="00361BCD"/>
    <w:rsid w:val="00390A0A"/>
    <w:rsid w:val="003946E4"/>
    <w:rsid w:val="00431C84"/>
    <w:rsid w:val="004451A4"/>
    <w:rsid w:val="00480673"/>
    <w:rsid w:val="004A3FA6"/>
    <w:rsid w:val="00506473"/>
    <w:rsid w:val="00514A0F"/>
    <w:rsid w:val="00595981"/>
    <w:rsid w:val="005E27FE"/>
    <w:rsid w:val="005F7344"/>
    <w:rsid w:val="00640105"/>
    <w:rsid w:val="00642096"/>
    <w:rsid w:val="006A03DA"/>
    <w:rsid w:val="007530F4"/>
    <w:rsid w:val="00784405"/>
    <w:rsid w:val="007F37DA"/>
    <w:rsid w:val="00837D53"/>
    <w:rsid w:val="008C699F"/>
    <w:rsid w:val="008C7FFC"/>
    <w:rsid w:val="008D5163"/>
    <w:rsid w:val="0096398F"/>
    <w:rsid w:val="00974FE8"/>
    <w:rsid w:val="00982CA7"/>
    <w:rsid w:val="009C3141"/>
    <w:rsid w:val="009D2E16"/>
    <w:rsid w:val="00A441AC"/>
    <w:rsid w:val="00A511DC"/>
    <w:rsid w:val="00B24C92"/>
    <w:rsid w:val="00B74E13"/>
    <w:rsid w:val="00BB5E48"/>
    <w:rsid w:val="00C10DD0"/>
    <w:rsid w:val="00CD63E4"/>
    <w:rsid w:val="00CD7E86"/>
    <w:rsid w:val="00D26535"/>
    <w:rsid w:val="00D2765A"/>
    <w:rsid w:val="00D31C82"/>
    <w:rsid w:val="00DB128D"/>
    <w:rsid w:val="00E43D4F"/>
    <w:rsid w:val="00E76F90"/>
    <w:rsid w:val="00E86462"/>
    <w:rsid w:val="00E94828"/>
    <w:rsid w:val="00E96197"/>
    <w:rsid w:val="00EC474C"/>
    <w:rsid w:val="00FC6EC1"/>
    <w:rsid w:val="00FD0659"/>
    <w:rsid w:val="00FD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0659"/>
    <w:rPr>
      <w:sz w:val="24"/>
      <w:szCs w:val="24"/>
    </w:rPr>
  </w:style>
  <w:style w:type="paragraph" w:styleId="1">
    <w:name w:val="heading 1"/>
    <w:basedOn w:val="a"/>
    <w:next w:val="a"/>
    <w:qFormat/>
    <w:rsid w:val="003946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4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3946E4"/>
    <w:pPr>
      <w:keepNext/>
      <w:jc w:val="both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3946E4"/>
    <w:pPr>
      <w:keepNext/>
      <w:jc w:val="both"/>
      <w:outlineLvl w:val="4"/>
    </w:pPr>
    <w:rPr>
      <w:bCs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Indent 2"/>
    <w:basedOn w:val="a"/>
    <w:rsid w:val="009D2E16"/>
    <w:pPr>
      <w:ind w:firstLine="720"/>
      <w:jc w:val="both"/>
    </w:pPr>
    <w:rPr>
      <w:sz w:val="20"/>
      <w:szCs w:val="20"/>
    </w:rPr>
  </w:style>
  <w:style w:type="paragraph" w:styleId="a3">
    <w:name w:val="Body Text"/>
    <w:basedOn w:val="a"/>
    <w:rsid w:val="003946E4"/>
    <w:pPr>
      <w:spacing w:after="120"/>
    </w:pPr>
  </w:style>
  <w:style w:type="paragraph" w:styleId="a4">
    <w:name w:val="caption"/>
    <w:basedOn w:val="a"/>
    <w:next w:val="a"/>
    <w:qFormat/>
    <w:rsid w:val="003946E4"/>
    <w:rPr>
      <w:b/>
      <w:bCs/>
      <w:sz w:val="28"/>
      <w:szCs w:val="28"/>
    </w:rPr>
  </w:style>
  <w:style w:type="paragraph" w:styleId="a5">
    <w:name w:val="Title"/>
    <w:basedOn w:val="a"/>
    <w:qFormat/>
    <w:rsid w:val="004451A4"/>
    <w:pPr>
      <w:jc w:val="center"/>
    </w:pPr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0659"/>
    <w:rPr>
      <w:sz w:val="24"/>
      <w:szCs w:val="24"/>
    </w:rPr>
  </w:style>
  <w:style w:type="paragraph" w:styleId="1">
    <w:name w:val="heading 1"/>
    <w:basedOn w:val="a"/>
    <w:next w:val="a"/>
    <w:qFormat/>
    <w:rsid w:val="003946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4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3946E4"/>
    <w:pPr>
      <w:keepNext/>
      <w:jc w:val="both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3946E4"/>
    <w:pPr>
      <w:keepNext/>
      <w:jc w:val="both"/>
      <w:outlineLvl w:val="4"/>
    </w:pPr>
    <w:rPr>
      <w:bCs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Indent 2"/>
    <w:basedOn w:val="a"/>
    <w:rsid w:val="009D2E16"/>
    <w:pPr>
      <w:ind w:firstLine="720"/>
      <w:jc w:val="both"/>
    </w:pPr>
    <w:rPr>
      <w:sz w:val="20"/>
      <w:szCs w:val="20"/>
    </w:rPr>
  </w:style>
  <w:style w:type="paragraph" w:styleId="a3">
    <w:name w:val="Body Text"/>
    <w:basedOn w:val="a"/>
    <w:rsid w:val="003946E4"/>
    <w:pPr>
      <w:spacing w:after="120"/>
    </w:pPr>
  </w:style>
  <w:style w:type="paragraph" w:styleId="a4">
    <w:name w:val="caption"/>
    <w:basedOn w:val="a"/>
    <w:next w:val="a"/>
    <w:qFormat/>
    <w:rsid w:val="003946E4"/>
    <w:rPr>
      <w:b/>
      <w:bCs/>
      <w:sz w:val="28"/>
      <w:szCs w:val="28"/>
    </w:rPr>
  </w:style>
  <w:style w:type="paragraph" w:styleId="a5">
    <w:name w:val="Title"/>
    <w:basedOn w:val="a"/>
    <w:qFormat/>
    <w:rsid w:val="004451A4"/>
    <w:pPr>
      <w:jc w:val="center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8628</Words>
  <Characters>49180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Формальные данные</vt:lpstr>
    </vt:vector>
  </TitlesOfParts>
  <Company>Doom Legacy</Company>
  <LinksUpToDate>false</LinksUpToDate>
  <CharactersWithSpaces>57693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Формальные данные</dc:title>
  <dc:creator>Dark Pilgrim</dc:creator>
  <cp:lastModifiedBy>Igor</cp:lastModifiedBy>
  <cp:revision>2</cp:revision>
  <dcterms:created xsi:type="dcterms:W3CDTF">2024-04-14T15:18:00Z</dcterms:created>
  <dcterms:modified xsi:type="dcterms:W3CDTF">2024-04-14T15:18:00Z</dcterms:modified>
</cp:coreProperties>
</file>