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5" w:rsidRDefault="000F3CF5">
      <w:pPr>
        <w:widowControl w:val="0"/>
        <w:spacing w:before="100" w:line="360" w:lineRule="auto"/>
        <w:ind w:right="46"/>
        <w:jc w:val="center"/>
        <w:rPr>
          <w:rFonts w:ascii="Courier New" w:hAnsi="Courier New"/>
          <w:sz w:val="28"/>
        </w:rPr>
      </w:pPr>
      <w:bookmarkStart w:id="0" w:name="_GoBack"/>
      <w:bookmarkEnd w:id="0"/>
      <w:r>
        <w:rPr>
          <w:rFonts w:ascii="Courier New" w:hAnsi="Courier New"/>
          <w:sz w:val="28"/>
        </w:rPr>
        <w:t>ГНОЙНАЯ ИНФЕКЦИЯ РАН</w:t>
      </w:r>
    </w:p>
    <w:p w:rsidR="000F3CF5" w:rsidRDefault="000F3CF5">
      <w:pPr>
        <w:widowControl w:val="0"/>
        <w:spacing w:before="100" w:line="360" w:lineRule="auto"/>
        <w:ind w:right="46" w:firstLine="851"/>
        <w:rPr>
          <w:rFonts w:ascii="Courier New" w:hAnsi="Courier New"/>
          <w:sz w:val="28"/>
        </w:rPr>
      </w:pP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Гнойная инфекция огнестрельных ран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одна из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</w:rPr>
        <w:t xml:space="preserve">сложных проблем военно-полевой хирургии. </w:t>
      </w:r>
      <w:bookmarkStart w:id="1" w:name="OCRUncertain002"/>
      <w:r>
        <w:rPr>
          <w:rFonts w:ascii="Courier New" w:hAnsi="Courier New"/>
          <w:sz w:val="28"/>
        </w:rPr>
        <w:t>Принципиа</w:t>
      </w:r>
      <w:bookmarkEnd w:id="1"/>
      <w:r>
        <w:rPr>
          <w:rFonts w:ascii="Courier New" w:hAnsi="Courier New"/>
          <w:sz w:val="28"/>
        </w:rPr>
        <w:t>ль</w:t>
      </w:r>
      <w:bookmarkStart w:id="2" w:name="OCRUncertain003"/>
      <w:r>
        <w:rPr>
          <w:rFonts w:ascii="Courier New" w:hAnsi="Courier New"/>
          <w:sz w:val="28"/>
        </w:rPr>
        <w:t>ное</w:t>
      </w:r>
      <w:bookmarkEnd w:id="2"/>
      <w:r>
        <w:rPr>
          <w:rFonts w:ascii="Courier New" w:hAnsi="Courier New"/>
          <w:sz w:val="28"/>
        </w:rPr>
        <w:t xml:space="preserve"> значение имеет вопрос об источнике попадания </w:t>
      </w:r>
      <w:bookmarkStart w:id="3" w:name="OCRUncertain004"/>
      <w:r>
        <w:rPr>
          <w:rFonts w:ascii="Courier New" w:hAnsi="Courier New"/>
          <w:sz w:val="28"/>
        </w:rPr>
        <w:t>мик</w:t>
      </w:r>
      <w:bookmarkEnd w:id="3"/>
      <w:r>
        <w:rPr>
          <w:rFonts w:ascii="Courier New" w:hAnsi="Courier New"/>
          <w:sz w:val="28"/>
        </w:rPr>
        <w:t>рофлоры в огнестрельную рану. Различают первичное (в мо</w:t>
      </w:r>
      <w:r>
        <w:rPr>
          <w:rFonts w:ascii="Courier New" w:hAnsi="Courier New"/>
          <w:sz w:val="28"/>
        </w:rPr>
        <w:softHyphen/>
        <w:t>мент ранения) и вторичное (в период после ранения) микроб</w:t>
      </w:r>
      <w:bookmarkStart w:id="4" w:name="OCRUncertain005"/>
      <w:r>
        <w:rPr>
          <w:rFonts w:ascii="Courier New" w:hAnsi="Courier New"/>
          <w:sz w:val="28"/>
        </w:rPr>
        <w:softHyphen/>
      </w:r>
      <w:bookmarkEnd w:id="4"/>
      <w:r>
        <w:rPr>
          <w:rFonts w:ascii="Courier New" w:hAnsi="Courier New"/>
          <w:sz w:val="28"/>
        </w:rPr>
        <w:t>ное загряз</w:t>
      </w:r>
      <w:bookmarkStart w:id="5" w:name="OCRUncertain006"/>
      <w:r>
        <w:rPr>
          <w:rFonts w:ascii="Courier New" w:hAnsi="Courier New"/>
          <w:sz w:val="28"/>
        </w:rPr>
        <w:t>н</w:t>
      </w:r>
      <w:bookmarkEnd w:id="5"/>
      <w:r>
        <w:rPr>
          <w:rFonts w:ascii="Courier New" w:hAnsi="Courier New"/>
          <w:sz w:val="28"/>
        </w:rPr>
        <w:t>ение раны. Следовательно, для профилактики вторичного микробного загрязнения раны необходимо тща</w:t>
      </w:r>
      <w:r>
        <w:rPr>
          <w:rFonts w:ascii="Courier New" w:hAnsi="Courier New"/>
          <w:sz w:val="28"/>
        </w:rPr>
        <w:softHyphen/>
        <w:t>тельно накладывать первичную медицинскую повязку.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Микробное загрязнение раны является условием для развития в ней микрофлоры, т. е. уже определенных штам</w:t>
      </w:r>
      <w:r>
        <w:rPr>
          <w:rFonts w:ascii="Courier New" w:hAnsi="Courier New"/>
          <w:sz w:val="28"/>
        </w:rPr>
        <w:softHyphen/>
        <w:t>мов микроорганизмов, способных существовать в раневой c</w:t>
      </w:r>
      <w:bookmarkStart w:id="6" w:name="OCRUncertain007"/>
      <w:r>
        <w:rPr>
          <w:rFonts w:ascii="Courier New" w:hAnsi="Courier New"/>
          <w:sz w:val="28"/>
        </w:rPr>
        <w:t>реде</w:t>
      </w:r>
      <w:bookmarkEnd w:id="6"/>
      <w:r>
        <w:rPr>
          <w:rFonts w:ascii="Courier New" w:hAnsi="Courier New"/>
          <w:sz w:val="28"/>
        </w:rPr>
        <w:t xml:space="preserve"> длительное время.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Микрофлора раны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результат биологического отбора </w:t>
      </w:r>
      <w:bookmarkStart w:id="7" w:name="OCRUncertain008"/>
      <w:r>
        <w:rPr>
          <w:rFonts w:ascii="Courier New" w:hAnsi="Courier New"/>
          <w:sz w:val="28"/>
        </w:rPr>
        <w:t>м</w:t>
      </w:r>
      <w:bookmarkEnd w:id="7"/>
      <w:r>
        <w:rPr>
          <w:rFonts w:ascii="Courier New" w:hAnsi="Courier New"/>
          <w:sz w:val="28"/>
        </w:rPr>
        <w:t xml:space="preserve">икроорганизмов, которые растут и развиваются в раневом детрите. Очевидно, что микрофлора раны может сильно отличаться  в зависимости от локализации и тяжести ранения, </w:t>
      </w:r>
      <w:bookmarkStart w:id="8" w:name="OCRUncertain009"/>
      <w:r>
        <w:rPr>
          <w:rFonts w:ascii="Courier New" w:hAnsi="Courier New"/>
          <w:sz w:val="28"/>
        </w:rPr>
        <w:t>[</w:t>
      </w:r>
      <w:bookmarkEnd w:id="8"/>
      <w:r>
        <w:rPr>
          <w:rFonts w:ascii="Courier New" w:hAnsi="Courier New"/>
          <w:sz w:val="28"/>
        </w:rPr>
        <w:t>качества произведенной хирургической обработки, методов общего и местного лечения раненого. У одних и тех же ра</w:t>
      </w:r>
      <w:r>
        <w:rPr>
          <w:rFonts w:ascii="Courier New" w:hAnsi="Courier New"/>
          <w:sz w:val="28"/>
        </w:rPr>
        <w:softHyphen/>
        <w:t>неных при множественных или смешанных ранениях микро</w:t>
      </w:r>
      <w:r>
        <w:rPr>
          <w:rFonts w:ascii="Courier New" w:hAnsi="Courier New"/>
          <w:sz w:val="28"/>
        </w:rPr>
        <w:softHyphen/>
        <w:t>флора ран может быть совершенно разной. Из этого следует важный практический вывод, что при хи</w:t>
      </w:r>
      <w:bookmarkStart w:id="9" w:name="OCRUncertain010"/>
      <w:r>
        <w:rPr>
          <w:rFonts w:ascii="Courier New" w:hAnsi="Courier New"/>
          <w:sz w:val="28"/>
        </w:rPr>
        <w:t>р</w:t>
      </w:r>
      <w:bookmarkEnd w:id="9"/>
      <w:r>
        <w:rPr>
          <w:rFonts w:ascii="Courier New" w:hAnsi="Courier New"/>
          <w:sz w:val="28"/>
        </w:rPr>
        <w:t>ургической обра</w:t>
      </w:r>
      <w:r>
        <w:rPr>
          <w:rFonts w:ascii="Courier New" w:hAnsi="Courier New"/>
          <w:sz w:val="28"/>
        </w:rPr>
        <w:softHyphen/>
        <w:t>ботке и перевязке разных ран у одного раненого необхо</w:t>
      </w:r>
      <w:r>
        <w:rPr>
          <w:rFonts w:ascii="Courier New" w:hAnsi="Courier New"/>
          <w:sz w:val="28"/>
        </w:rPr>
        <w:softHyphen/>
        <w:t>димо пользоваться отдельными стерильными инструмен</w:t>
      </w:r>
      <w:r>
        <w:rPr>
          <w:rFonts w:ascii="Courier New" w:hAnsi="Courier New"/>
          <w:sz w:val="28"/>
        </w:rPr>
        <w:softHyphen/>
        <w:t>тами.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Тот факт, что современная микрофлора, высеиваемая из гнойных ран в стационарах, в подавляющем большинстве  случаев оказывается мало чувствительной или вообще нечувствительной к современным антибиотикам, не должно удерживать от их применения с профилактической целью </w:t>
      </w:r>
      <w:bookmarkStart w:id="10" w:name="OCRUncertain011"/>
      <w:r>
        <w:rPr>
          <w:rFonts w:ascii="Courier New" w:hAnsi="Courier New"/>
          <w:sz w:val="28"/>
        </w:rPr>
        <w:lastRenderedPageBreak/>
        <w:t>"</w:t>
      </w:r>
      <w:bookmarkEnd w:id="10"/>
      <w:r>
        <w:rPr>
          <w:rFonts w:ascii="Courier New" w:hAnsi="Courier New"/>
          <w:sz w:val="28"/>
        </w:rPr>
        <w:t>непосредственно на поле боя или на передовых этапах ме</w:t>
      </w:r>
      <w:r>
        <w:rPr>
          <w:rFonts w:ascii="Courier New" w:hAnsi="Courier New"/>
          <w:sz w:val="28"/>
        </w:rPr>
        <w:softHyphen/>
        <w:t>дицинской эвакуации. Микрофлора, которая попала в рану на поле боя, почти наверняка окажется чувствительной к современным антибиот</w:t>
      </w:r>
      <w:bookmarkStart w:id="11" w:name="OCRUncertain012"/>
      <w:r>
        <w:rPr>
          <w:rFonts w:ascii="Courier New" w:hAnsi="Courier New"/>
          <w:sz w:val="28"/>
        </w:rPr>
        <w:t>и</w:t>
      </w:r>
      <w:bookmarkEnd w:id="11"/>
      <w:r>
        <w:rPr>
          <w:rFonts w:ascii="Courier New" w:hAnsi="Courier New"/>
          <w:sz w:val="28"/>
        </w:rPr>
        <w:t>кам широкого спектра действия, что в сочетании с полноценной хирургической обработкой послужит надежным препятствием к развитию раневой ин</w:t>
      </w:r>
      <w:r>
        <w:rPr>
          <w:rFonts w:ascii="Courier New" w:hAnsi="Courier New"/>
          <w:sz w:val="28"/>
        </w:rPr>
        <w:softHyphen/>
        <w:t>фекции.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Возникновение раневой инфекции является не только следствием нарушения общей защитной реакции организма, но и результатом серьезных сдвигов в местном, раневом им</w:t>
      </w:r>
      <w:r>
        <w:rPr>
          <w:rFonts w:ascii="Courier New" w:hAnsi="Courier New"/>
          <w:sz w:val="28"/>
        </w:rPr>
        <w:softHyphen/>
        <w:t xml:space="preserve">мунитете, результатом изменения восприимчивости </w:t>
      </w:r>
      <w:bookmarkStart w:id="12" w:name="OCRUncertain013"/>
      <w:r>
        <w:rPr>
          <w:rFonts w:ascii="Courier New" w:hAnsi="Courier New"/>
          <w:sz w:val="28"/>
        </w:rPr>
        <w:t>ткане</w:t>
      </w:r>
      <w:bookmarkEnd w:id="12"/>
      <w:r>
        <w:rPr>
          <w:rFonts w:ascii="Courier New" w:hAnsi="Courier New"/>
          <w:sz w:val="28"/>
        </w:rPr>
        <w:t>й к микрофлоре.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Ни один инфекционный процесс не возникает немедленно Период инкубации составляет для </w:t>
      </w:r>
      <w:bookmarkStart w:id="13" w:name="OCRUncertain014"/>
      <w:r>
        <w:rPr>
          <w:rFonts w:ascii="Courier New" w:hAnsi="Courier New"/>
          <w:sz w:val="28"/>
        </w:rPr>
        <w:t>грамположительны</w:t>
      </w:r>
      <w:bookmarkEnd w:id="13"/>
      <w:r>
        <w:rPr>
          <w:rFonts w:ascii="Courier New" w:hAnsi="Courier New"/>
          <w:sz w:val="28"/>
        </w:rPr>
        <w:t>х ш</w:t>
      </w:r>
      <w:bookmarkStart w:id="14" w:name="OCRUncertain015"/>
      <w:r>
        <w:rPr>
          <w:rFonts w:ascii="Courier New" w:hAnsi="Courier New"/>
          <w:sz w:val="28"/>
        </w:rPr>
        <w:t>таммо</w:t>
      </w:r>
      <w:bookmarkEnd w:id="14"/>
      <w:r>
        <w:rPr>
          <w:rFonts w:ascii="Courier New" w:hAnsi="Courier New"/>
          <w:sz w:val="28"/>
        </w:rPr>
        <w:t xml:space="preserve">в </w:t>
      </w:r>
      <w:bookmarkStart w:id="15" w:name="OCRUncertain016"/>
      <w:r>
        <w:rPr>
          <w:rFonts w:ascii="Courier New" w:hAnsi="Courier New"/>
          <w:sz w:val="28"/>
        </w:rPr>
        <w:t>до</w:t>
      </w:r>
      <w:bookmarkEnd w:id="15"/>
      <w:r>
        <w:rPr>
          <w:rFonts w:ascii="Courier New" w:hAnsi="Courier New"/>
          <w:noProof/>
          <w:sz w:val="28"/>
        </w:rPr>
        <w:t xml:space="preserve"> 12</w:t>
      </w:r>
      <w:r>
        <w:rPr>
          <w:rFonts w:ascii="Courier New" w:hAnsi="Courier New"/>
          <w:sz w:val="28"/>
        </w:rPr>
        <w:t xml:space="preserve"> ч, для </w:t>
      </w:r>
      <w:bookmarkStart w:id="16" w:name="OCRUncertain017"/>
      <w:r>
        <w:rPr>
          <w:rFonts w:ascii="Courier New" w:hAnsi="Courier New"/>
          <w:sz w:val="28"/>
        </w:rPr>
        <w:t>грамотрицательных</w:t>
      </w:r>
      <w:bookmarkEnd w:id="16"/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более</w:t>
      </w:r>
      <w:r>
        <w:rPr>
          <w:rFonts w:ascii="Courier New" w:hAnsi="Courier New"/>
          <w:noProof/>
          <w:sz w:val="28"/>
        </w:rPr>
        <w:t xml:space="preserve"> 12</w:t>
      </w:r>
      <w:r>
        <w:rPr>
          <w:rFonts w:ascii="Courier New" w:hAnsi="Courier New"/>
          <w:sz w:val="28"/>
        </w:rPr>
        <w:t xml:space="preserve"> ч Если возбудитель имел пассаж в животном или </w:t>
      </w:r>
      <w:bookmarkStart w:id="17" w:name="OCRUncertain018"/>
      <w:r>
        <w:rPr>
          <w:rFonts w:ascii="Courier New" w:hAnsi="Courier New"/>
          <w:sz w:val="28"/>
        </w:rPr>
        <w:t>человеческом</w:t>
      </w:r>
      <w:bookmarkEnd w:id="17"/>
      <w:r>
        <w:rPr>
          <w:rFonts w:ascii="Courier New" w:hAnsi="Courier New"/>
          <w:sz w:val="28"/>
        </w:rPr>
        <w:t xml:space="preserve"> организме, то его способность к размножению </w:t>
      </w:r>
      <w:bookmarkStart w:id="18" w:name="OCRUncertain019"/>
      <w:r>
        <w:rPr>
          <w:rFonts w:ascii="Courier New" w:hAnsi="Courier New"/>
          <w:sz w:val="28"/>
        </w:rPr>
        <w:t>проявляется</w:t>
      </w:r>
      <w:bookmarkEnd w:id="18"/>
      <w:r>
        <w:rPr>
          <w:rFonts w:ascii="Courier New" w:hAnsi="Courier New"/>
          <w:sz w:val="28"/>
        </w:rPr>
        <w:t xml:space="preserve"> немедленно. Развитие в ране и</w:t>
      </w:r>
      <w:bookmarkStart w:id="19" w:name="OCRUncertain020"/>
      <w:r>
        <w:rPr>
          <w:rFonts w:ascii="Courier New" w:hAnsi="Courier New"/>
          <w:sz w:val="28"/>
        </w:rPr>
        <w:t>н</w:t>
      </w:r>
      <w:bookmarkEnd w:id="19"/>
      <w:r>
        <w:rPr>
          <w:rFonts w:ascii="Courier New" w:hAnsi="Courier New"/>
          <w:sz w:val="28"/>
        </w:rPr>
        <w:t>фекции обусловливается несколькими причинами и прежде всего поздним ока</w:t>
      </w:r>
      <w:bookmarkStart w:id="20" w:name="OCRUncertain021"/>
      <w:r>
        <w:rPr>
          <w:rFonts w:ascii="Courier New" w:hAnsi="Courier New"/>
          <w:sz w:val="28"/>
        </w:rPr>
        <w:t>з</w:t>
      </w:r>
      <w:bookmarkEnd w:id="20"/>
      <w:r>
        <w:rPr>
          <w:rFonts w:ascii="Courier New" w:hAnsi="Courier New"/>
          <w:sz w:val="28"/>
        </w:rPr>
        <w:t>ание</w:t>
      </w:r>
      <w:bookmarkStart w:id="21" w:name="OCRUncertain022"/>
      <w:r>
        <w:rPr>
          <w:rFonts w:ascii="Courier New" w:hAnsi="Courier New"/>
          <w:sz w:val="28"/>
        </w:rPr>
        <w:t>м</w:t>
      </w:r>
      <w:bookmarkEnd w:id="21"/>
      <w:r>
        <w:rPr>
          <w:rFonts w:ascii="Courier New" w:hAnsi="Courier New"/>
          <w:sz w:val="28"/>
        </w:rPr>
        <w:t xml:space="preserve"> - х</w:t>
      </w:r>
      <w:bookmarkStart w:id="22" w:name="OCRUncertain023"/>
      <w:r>
        <w:rPr>
          <w:rFonts w:ascii="Courier New" w:hAnsi="Courier New"/>
          <w:sz w:val="28"/>
        </w:rPr>
        <w:t>и</w:t>
      </w:r>
      <w:bookmarkEnd w:id="22"/>
      <w:r>
        <w:rPr>
          <w:rFonts w:ascii="Courier New" w:hAnsi="Courier New"/>
          <w:sz w:val="28"/>
        </w:rPr>
        <w:t>рурги</w:t>
      </w:r>
      <w:bookmarkStart w:id="23" w:name="OCRUncertain024"/>
      <w:r>
        <w:rPr>
          <w:rFonts w:ascii="Courier New" w:hAnsi="Courier New"/>
          <w:sz w:val="28"/>
        </w:rPr>
        <w:t>ч</w:t>
      </w:r>
      <w:bookmarkEnd w:id="23"/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softHyphen/>
        <w:t>ской помощи, которое в свою очередь определяет</w:t>
      </w:r>
      <w:bookmarkStart w:id="24" w:name="OCRUncertain025"/>
      <w:r>
        <w:rPr>
          <w:rFonts w:ascii="Courier New" w:hAnsi="Courier New"/>
          <w:sz w:val="28"/>
        </w:rPr>
        <w:t>ся</w:t>
      </w:r>
      <w:bookmarkEnd w:id="24"/>
      <w:r>
        <w:rPr>
          <w:rFonts w:ascii="Courier New" w:hAnsi="Courier New"/>
          <w:sz w:val="28"/>
        </w:rPr>
        <w:t xml:space="preserve"> </w:t>
      </w:r>
      <w:bookmarkStart w:id="25" w:name="OCRUncertain026"/>
      <w:r>
        <w:rPr>
          <w:rFonts w:ascii="Courier New" w:hAnsi="Courier New"/>
          <w:sz w:val="28"/>
        </w:rPr>
        <w:t>такт</w:t>
      </w:r>
      <w:bookmarkEnd w:id="25"/>
      <w:r>
        <w:rPr>
          <w:rFonts w:ascii="Courier New" w:hAnsi="Courier New"/>
          <w:sz w:val="28"/>
        </w:rPr>
        <w:t>ической и медицинской обстановкой, а также тяжелыми ос</w:t>
      </w:r>
      <w:r>
        <w:rPr>
          <w:rFonts w:ascii="Courier New" w:hAnsi="Courier New"/>
          <w:sz w:val="28"/>
        </w:rPr>
        <w:softHyphen/>
        <w:t>ложнениями, например шоком, препятствующими своевре</w:t>
      </w:r>
      <w:r>
        <w:rPr>
          <w:rFonts w:ascii="Courier New" w:hAnsi="Courier New"/>
          <w:sz w:val="28"/>
        </w:rPr>
        <w:softHyphen/>
        <w:t>менному осуществлению хирургической обработки. Возни</w:t>
      </w:r>
      <w:bookmarkStart w:id="26" w:name="OCRUncertain028"/>
      <w:r>
        <w:rPr>
          <w:rFonts w:ascii="Courier New" w:hAnsi="Courier New"/>
          <w:sz w:val="28"/>
        </w:rPr>
        <w:softHyphen/>
      </w:r>
      <w:bookmarkEnd w:id="26"/>
      <w:r>
        <w:rPr>
          <w:rFonts w:ascii="Courier New" w:hAnsi="Courier New"/>
          <w:sz w:val="28"/>
        </w:rPr>
        <w:t xml:space="preserve">кновению </w:t>
      </w:r>
      <w:bookmarkStart w:id="27" w:name="OCRUncertain029"/>
      <w:r>
        <w:rPr>
          <w:rFonts w:ascii="Courier New" w:hAnsi="Courier New"/>
          <w:sz w:val="28"/>
        </w:rPr>
        <w:t>нагноительных</w:t>
      </w:r>
      <w:bookmarkEnd w:id="27"/>
      <w:r>
        <w:rPr>
          <w:rFonts w:ascii="Courier New" w:hAnsi="Courier New"/>
          <w:sz w:val="28"/>
        </w:rPr>
        <w:t xml:space="preserve"> процессов в ране во многом спо</w:t>
      </w:r>
      <w:r>
        <w:rPr>
          <w:rFonts w:ascii="Courier New" w:hAnsi="Courier New"/>
          <w:sz w:val="28"/>
        </w:rPr>
        <w:softHyphen/>
        <w:t xml:space="preserve">собствуют неполноценная хирургическая обработка, </w:t>
      </w:r>
      <w:bookmarkStart w:id="28" w:name="OCRUncertain030"/>
      <w:r>
        <w:rPr>
          <w:rFonts w:ascii="Courier New" w:hAnsi="Courier New"/>
          <w:sz w:val="28"/>
        </w:rPr>
        <w:t>недостаточно</w:t>
      </w:r>
      <w:bookmarkEnd w:id="28"/>
      <w:r>
        <w:rPr>
          <w:rFonts w:ascii="Courier New" w:hAnsi="Courier New"/>
          <w:sz w:val="28"/>
        </w:rPr>
        <w:t xml:space="preserve"> тщательно проведенный </w:t>
      </w:r>
      <w:bookmarkStart w:id="29" w:name="OCRUncertain031"/>
      <w:r>
        <w:rPr>
          <w:rFonts w:ascii="Courier New" w:hAnsi="Courier New"/>
          <w:sz w:val="28"/>
        </w:rPr>
        <w:t>гемостаз,</w:t>
      </w:r>
      <w:bookmarkEnd w:id="29"/>
      <w:r>
        <w:rPr>
          <w:rFonts w:ascii="Courier New" w:hAnsi="Courier New"/>
          <w:sz w:val="28"/>
        </w:rPr>
        <w:t xml:space="preserve"> оставшиеся</w:t>
      </w:r>
      <w:r>
        <w:rPr>
          <w:rFonts w:ascii="Courier New" w:hAnsi="Courier New"/>
          <w:noProof/>
          <w:sz w:val="28"/>
        </w:rPr>
        <w:t xml:space="preserve"> â </w:t>
      </w:r>
      <w:r>
        <w:rPr>
          <w:rFonts w:ascii="Courier New" w:hAnsi="Courier New"/>
          <w:sz w:val="28"/>
        </w:rPr>
        <w:t>ране инородные тела, плохое дренирование раны в после</w:t>
      </w:r>
      <w:bookmarkStart w:id="30" w:name="OCRUncertain032"/>
      <w:r>
        <w:rPr>
          <w:rFonts w:ascii="Courier New" w:hAnsi="Courier New"/>
          <w:sz w:val="28"/>
        </w:rPr>
        <w:softHyphen/>
      </w:r>
      <w:bookmarkEnd w:id="30"/>
      <w:r>
        <w:rPr>
          <w:rFonts w:ascii="Courier New" w:hAnsi="Courier New"/>
          <w:sz w:val="28"/>
        </w:rPr>
        <w:t>операционном периоде. К гнойным осложнениям пр</w:t>
      </w:r>
      <w:bookmarkStart w:id="31" w:name="OCRUncertain033"/>
      <w:r>
        <w:rPr>
          <w:rFonts w:ascii="Courier New" w:hAnsi="Courier New"/>
          <w:sz w:val="28"/>
        </w:rPr>
        <w:t>и</w:t>
      </w:r>
      <w:bookmarkEnd w:id="31"/>
      <w:r>
        <w:rPr>
          <w:rFonts w:ascii="Courier New" w:hAnsi="Courier New"/>
          <w:sz w:val="28"/>
        </w:rPr>
        <w:t xml:space="preserve">водит </w:t>
      </w:r>
      <w:bookmarkStart w:id="32" w:name="OCRUncertain034"/>
      <w:r>
        <w:rPr>
          <w:rFonts w:ascii="Courier New" w:hAnsi="Courier New"/>
          <w:sz w:val="28"/>
        </w:rPr>
        <w:t>регионарная</w:t>
      </w:r>
      <w:bookmarkEnd w:id="32"/>
      <w:r>
        <w:rPr>
          <w:rFonts w:ascii="Courier New" w:hAnsi="Courier New"/>
          <w:sz w:val="28"/>
        </w:rPr>
        <w:t xml:space="preserve"> ишемия тканей вследствие повреждения ар</w:t>
      </w:r>
      <w:bookmarkStart w:id="33" w:name="OCRUncertain035"/>
      <w:r>
        <w:rPr>
          <w:rFonts w:ascii="Courier New" w:hAnsi="Courier New"/>
          <w:sz w:val="28"/>
        </w:rPr>
        <w:softHyphen/>
      </w:r>
      <w:bookmarkEnd w:id="33"/>
      <w:r>
        <w:rPr>
          <w:rFonts w:ascii="Courier New" w:hAnsi="Courier New"/>
          <w:sz w:val="28"/>
        </w:rPr>
        <w:t>териальных магистралей. Одной из причин ра</w:t>
      </w:r>
      <w:bookmarkStart w:id="34" w:name="OCRUncertain036"/>
      <w:r>
        <w:rPr>
          <w:rFonts w:ascii="Courier New" w:hAnsi="Courier New"/>
          <w:sz w:val="28"/>
        </w:rPr>
        <w:t>з</w:t>
      </w:r>
      <w:bookmarkEnd w:id="34"/>
      <w:r>
        <w:rPr>
          <w:rFonts w:ascii="Courier New" w:hAnsi="Courier New"/>
          <w:sz w:val="28"/>
        </w:rPr>
        <w:t>вития после</w:t>
      </w:r>
      <w:r>
        <w:rPr>
          <w:rFonts w:ascii="Courier New" w:hAnsi="Courier New"/>
          <w:sz w:val="28"/>
        </w:rPr>
        <w:softHyphen/>
        <w:t>операционных гнойных осложнен</w:t>
      </w:r>
      <w:bookmarkStart w:id="35" w:name="OCRUncertain037"/>
      <w:r>
        <w:rPr>
          <w:rFonts w:ascii="Courier New" w:hAnsi="Courier New"/>
          <w:sz w:val="28"/>
        </w:rPr>
        <w:t>и</w:t>
      </w:r>
      <w:bookmarkEnd w:id="35"/>
      <w:r>
        <w:rPr>
          <w:rFonts w:ascii="Courier New" w:hAnsi="Courier New"/>
          <w:sz w:val="28"/>
        </w:rPr>
        <w:t>й является отсутствие или плохая иммобили</w:t>
      </w:r>
      <w:bookmarkStart w:id="36" w:name="OCRUncertain038"/>
      <w:r>
        <w:rPr>
          <w:rFonts w:ascii="Courier New" w:hAnsi="Courier New"/>
          <w:sz w:val="28"/>
        </w:rPr>
        <w:t>з</w:t>
      </w:r>
      <w:bookmarkEnd w:id="36"/>
      <w:r>
        <w:rPr>
          <w:rFonts w:ascii="Courier New" w:hAnsi="Courier New"/>
          <w:sz w:val="28"/>
        </w:rPr>
        <w:t>ация.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Местная гнойная </w:t>
      </w:r>
      <w:bookmarkStart w:id="37" w:name="OCRUncertain039"/>
      <w:r>
        <w:rPr>
          <w:rFonts w:ascii="Courier New" w:hAnsi="Courier New"/>
          <w:sz w:val="28"/>
        </w:rPr>
        <w:t>и</w:t>
      </w:r>
      <w:bookmarkEnd w:id="37"/>
      <w:r>
        <w:rPr>
          <w:rFonts w:ascii="Courier New" w:hAnsi="Courier New"/>
          <w:sz w:val="28"/>
        </w:rPr>
        <w:t>нфекция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Местная гнойная инфекция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морфологический суб</w:t>
      </w:r>
      <w:bookmarkStart w:id="38" w:name="OCRUncertain040"/>
      <w:r>
        <w:rPr>
          <w:rFonts w:ascii="Courier New" w:hAnsi="Courier New"/>
          <w:sz w:val="28"/>
        </w:rPr>
        <w:t>с</w:t>
      </w:r>
      <w:bookmarkEnd w:id="38"/>
      <w:r>
        <w:rPr>
          <w:rFonts w:ascii="Courier New" w:hAnsi="Courier New"/>
          <w:sz w:val="28"/>
        </w:rPr>
        <w:t>трат инфекционного осложнения раны, когда процесс локализу</w:t>
      </w:r>
      <w:r>
        <w:rPr>
          <w:rFonts w:ascii="Courier New" w:hAnsi="Courier New"/>
          <w:sz w:val="28"/>
        </w:rPr>
        <w:softHyphen/>
      </w:r>
      <w:bookmarkStart w:id="39" w:name="OCRUncertain041"/>
      <w:r>
        <w:rPr>
          <w:rFonts w:ascii="Courier New" w:hAnsi="Courier New"/>
          <w:sz w:val="28"/>
        </w:rPr>
        <w:t>е</w:t>
      </w:r>
      <w:bookmarkEnd w:id="39"/>
      <w:r>
        <w:rPr>
          <w:rFonts w:ascii="Courier New" w:hAnsi="Courier New"/>
          <w:sz w:val="28"/>
        </w:rPr>
        <w:t>тся в области раны.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Различают первичную гнойную инфекцию, при которой гнойно-воспалительный процесс р</w:t>
      </w:r>
      <w:bookmarkStart w:id="40" w:name="OCRUncertain042"/>
      <w:r>
        <w:rPr>
          <w:rFonts w:ascii="Courier New" w:hAnsi="Courier New"/>
          <w:sz w:val="28"/>
        </w:rPr>
        <w:t>а</w:t>
      </w:r>
      <w:bookmarkEnd w:id="40"/>
      <w:r>
        <w:rPr>
          <w:rFonts w:ascii="Courier New" w:hAnsi="Courier New"/>
          <w:sz w:val="28"/>
        </w:rPr>
        <w:t>звивается почти парал</w:t>
      </w:r>
      <w:r>
        <w:rPr>
          <w:rFonts w:ascii="Courier New" w:hAnsi="Courier New"/>
          <w:sz w:val="28"/>
        </w:rPr>
        <w:softHyphen/>
        <w:t xml:space="preserve">лельно с возникновением травматического отека раны (на </w:t>
      </w:r>
      <w:r>
        <w:rPr>
          <w:rFonts w:ascii="Courier New" w:hAnsi="Courier New"/>
          <w:noProof/>
          <w:sz w:val="28"/>
        </w:rPr>
        <w:t>2—</w:t>
      </w:r>
      <w:r>
        <w:rPr>
          <w:rFonts w:ascii="Courier New" w:hAnsi="Courier New"/>
          <w:sz w:val="28"/>
        </w:rPr>
        <w:t>4-е сутки), и вторичную, когда этот процесс развивается позже, в период исчезновения травматического отека.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Абсцессы по ходу раневого канала или поблизости от него образуются тогда</w:t>
      </w:r>
      <w:bookmarkStart w:id="41" w:name="OCRUncertain043"/>
      <w:r>
        <w:rPr>
          <w:rFonts w:ascii="Courier New" w:hAnsi="Courier New"/>
          <w:sz w:val="28"/>
        </w:rPr>
        <w:t>,</w:t>
      </w:r>
      <w:bookmarkEnd w:id="41"/>
      <w:r>
        <w:rPr>
          <w:rFonts w:ascii="Courier New" w:hAnsi="Courier New"/>
          <w:sz w:val="28"/>
        </w:rPr>
        <w:t xml:space="preserve"> когда какой-либо отдел гноящейся раны оказывается изолированным, вследствие чего отделе</w:t>
      </w:r>
      <w:r>
        <w:rPr>
          <w:rFonts w:ascii="Courier New" w:hAnsi="Courier New"/>
          <w:sz w:val="28"/>
        </w:rPr>
        <w:softHyphen/>
        <w:t>ние гноя невозможно или резко затруднено. Развитию аб</w:t>
      </w:r>
      <w:bookmarkStart w:id="42" w:name="OCRUncertain044"/>
      <w:r>
        <w:rPr>
          <w:rFonts w:ascii="Courier New" w:hAnsi="Courier New"/>
          <w:sz w:val="28"/>
        </w:rPr>
        <w:softHyphen/>
      </w:r>
      <w:bookmarkEnd w:id="42"/>
      <w:r>
        <w:rPr>
          <w:rFonts w:ascii="Courier New" w:hAnsi="Courier New"/>
          <w:sz w:val="28"/>
        </w:rPr>
        <w:t>сцессов способствует ряд обстоятельств, в частности расши</w:t>
      </w:r>
      <w:r>
        <w:rPr>
          <w:rFonts w:ascii="Courier New" w:hAnsi="Courier New"/>
          <w:sz w:val="28"/>
        </w:rPr>
        <w:softHyphen/>
        <w:t xml:space="preserve">рения по ходу раневого канала, возникающие в момент </w:t>
      </w:r>
      <w:bookmarkStart w:id="43" w:name="OCRUncertain045"/>
      <w:r>
        <w:rPr>
          <w:rFonts w:ascii="Courier New" w:hAnsi="Courier New"/>
          <w:sz w:val="28"/>
        </w:rPr>
        <w:t>ра</w:t>
      </w:r>
      <w:bookmarkEnd w:id="43"/>
      <w:r>
        <w:rPr>
          <w:rFonts w:ascii="Courier New" w:hAnsi="Courier New"/>
          <w:sz w:val="28"/>
        </w:rPr>
        <w:t>нения, гематомы или инородные тела. Из них на первое мес</w:t>
      </w:r>
      <w:bookmarkStart w:id="44" w:name="OCRUncertain046"/>
      <w:r>
        <w:rPr>
          <w:rFonts w:ascii="Courier New" w:hAnsi="Courier New"/>
          <w:sz w:val="28"/>
        </w:rPr>
        <w:softHyphen/>
      </w:r>
      <w:bookmarkEnd w:id="44"/>
      <w:r>
        <w:rPr>
          <w:rFonts w:ascii="Courier New" w:hAnsi="Courier New"/>
          <w:sz w:val="28"/>
        </w:rPr>
        <w:t xml:space="preserve">то следует поставить свободные костные </w:t>
      </w:r>
      <w:bookmarkStart w:id="45" w:name="OCRUncertain047"/>
      <w:r>
        <w:rPr>
          <w:rFonts w:ascii="Courier New" w:hAnsi="Courier New"/>
          <w:sz w:val="28"/>
        </w:rPr>
        <w:t>отломки;</w:t>
      </w:r>
      <w:bookmarkEnd w:id="45"/>
      <w:r>
        <w:rPr>
          <w:rFonts w:ascii="Courier New" w:hAnsi="Courier New"/>
          <w:sz w:val="28"/>
        </w:rPr>
        <w:t xml:space="preserve"> меньшее значение имеют металлические осколк</w:t>
      </w:r>
      <w:bookmarkStart w:id="46" w:name="OCRUncertain049"/>
      <w:r>
        <w:rPr>
          <w:rFonts w:ascii="Courier New" w:hAnsi="Courier New"/>
          <w:sz w:val="28"/>
        </w:rPr>
        <w:t>и</w:t>
      </w:r>
      <w:bookmarkEnd w:id="46"/>
      <w:r>
        <w:rPr>
          <w:rFonts w:ascii="Courier New" w:hAnsi="Courier New"/>
          <w:sz w:val="28"/>
        </w:rPr>
        <w:t xml:space="preserve"> с</w:t>
      </w:r>
      <w:bookmarkStart w:id="47" w:name="OCRUncertain050"/>
      <w:r>
        <w:rPr>
          <w:rFonts w:ascii="Courier New" w:hAnsi="Courier New"/>
          <w:sz w:val="28"/>
        </w:rPr>
        <w:t>н</w:t>
      </w:r>
      <w:bookmarkEnd w:id="47"/>
      <w:r>
        <w:rPr>
          <w:rFonts w:ascii="Courier New" w:hAnsi="Courier New"/>
          <w:sz w:val="28"/>
        </w:rPr>
        <w:t>аряда, шарик</w:t>
      </w:r>
      <w:bookmarkStart w:id="48" w:name="OCRUncertain051"/>
      <w:r>
        <w:rPr>
          <w:rFonts w:ascii="Courier New" w:hAnsi="Courier New"/>
          <w:sz w:val="28"/>
        </w:rPr>
        <w:t xml:space="preserve">и </w:t>
      </w:r>
      <w:bookmarkEnd w:id="48"/>
      <w:r>
        <w:rPr>
          <w:rFonts w:ascii="Courier New" w:hAnsi="Courier New"/>
          <w:sz w:val="28"/>
        </w:rPr>
        <w:t xml:space="preserve">и т. </w:t>
      </w:r>
      <w:bookmarkStart w:id="49" w:name="OCRUncertain052"/>
      <w:r>
        <w:rPr>
          <w:rFonts w:ascii="Courier New" w:hAnsi="Courier New"/>
          <w:sz w:val="28"/>
        </w:rPr>
        <w:t>п.</w:t>
      </w:r>
      <w:bookmarkEnd w:id="49"/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Абсцесс по ходу раневого канала </w:t>
      </w:r>
      <w:bookmarkStart w:id="50" w:name="OCRUncertain053"/>
      <w:r>
        <w:rPr>
          <w:rFonts w:ascii="Courier New" w:hAnsi="Courier New"/>
          <w:sz w:val="28"/>
        </w:rPr>
        <w:t>о</w:t>
      </w:r>
      <w:bookmarkEnd w:id="50"/>
      <w:r>
        <w:rPr>
          <w:rFonts w:ascii="Courier New" w:hAnsi="Courier New"/>
          <w:sz w:val="28"/>
        </w:rPr>
        <w:t>бычно име</w:t>
      </w:r>
      <w:bookmarkStart w:id="51" w:name="OCRUncertain054"/>
      <w:r>
        <w:rPr>
          <w:rFonts w:ascii="Courier New" w:hAnsi="Courier New"/>
          <w:sz w:val="28"/>
        </w:rPr>
        <w:t>е</w:t>
      </w:r>
      <w:bookmarkEnd w:id="51"/>
      <w:r>
        <w:rPr>
          <w:rFonts w:ascii="Courier New" w:hAnsi="Courier New"/>
          <w:sz w:val="28"/>
        </w:rPr>
        <w:t>т непра</w:t>
      </w:r>
      <w:r>
        <w:rPr>
          <w:rFonts w:ascii="Courier New" w:hAnsi="Courier New"/>
          <w:sz w:val="28"/>
        </w:rPr>
        <w:softHyphen/>
        <w:t>вильную форму и отделен от окружающ</w:t>
      </w:r>
      <w:bookmarkStart w:id="52" w:name="OCRUncertain055"/>
      <w:r>
        <w:rPr>
          <w:rFonts w:ascii="Courier New" w:hAnsi="Courier New"/>
          <w:sz w:val="28"/>
        </w:rPr>
        <w:t>и</w:t>
      </w:r>
      <w:bookmarkEnd w:id="52"/>
      <w:r>
        <w:rPr>
          <w:rFonts w:ascii="Courier New" w:hAnsi="Courier New"/>
          <w:sz w:val="28"/>
        </w:rPr>
        <w:t>х тканей гноерод</w:t>
      </w:r>
      <w:r>
        <w:rPr>
          <w:rFonts w:ascii="Courier New" w:hAnsi="Courier New"/>
          <w:sz w:val="28"/>
        </w:rPr>
        <w:softHyphen/>
        <w:t>ной оболочкой. Возникающие абсцессы могут опорожнять</w:t>
      </w:r>
      <w:r>
        <w:rPr>
          <w:rFonts w:ascii="Courier New" w:hAnsi="Courier New"/>
          <w:sz w:val="28"/>
        </w:rPr>
        <w:softHyphen/>
      </w:r>
      <w:bookmarkStart w:id="53" w:name="OCRUncertain056"/>
      <w:r>
        <w:rPr>
          <w:rFonts w:ascii="Courier New" w:hAnsi="Courier New"/>
          <w:sz w:val="28"/>
        </w:rPr>
        <w:t>с</w:t>
      </w:r>
      <w:bookmarkEnd w:id="53"/>
      <w:r>
        <w:rPr>
          <w:rFonts w:ascii="Courier New" w:hAnsi="Courier New"/>
          <w:sz w:val="28"/>
        </w:rPr>
        <w:t>я в полости или давать затек</w:t>
      </w:r>
      <w:bookmarkStart w:id="54" w:name="OCRUncertain057"/>
      <w:r>
        <w:rPr>
          <w:rFonts w:ascii="Courier New" w:hAnsi="Courier New"/>
          <w:sz w:val="28"/>
        </w:rPr>
        <w:t>и</w:t>
      </w:r>
      <w:bookmarkEnd w:id="54"/>
      <w:r>
        <w:rPr>
          <w:rFonts w:ascii="Courier New" w:hAnsi="Courier New"/>
          <w:sz w:val="28"/>
        </w:rPr>
        <w:t>, с</w:t>
      </w:r>
      <w:bookmarkStart w:id="55" w:name="OCRUncertain058"/>
      <w:r>
        <w:rPr>
          <w:rFonts w:ascii="Courier New" w:hAnsi="Courier New"/>
          <w:sz w:val="28"/>
        </w:rPr>
        <w:t>в</w:t>
      </w:r>
      <w:bookmarkEnd w:id="55"/>
      <w:r>
        <w:rPr>
          <w:rFonts w:ascii="Courier New" w:hAnsi="Courier New"/>
          <w:sz w:val="28"/>
        </w:rPr>
        <w:t>ищи.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Затеки. Термином «гнойный затек» обозначают с</w:t>
      </w:r>
      <w:bookmarkStart w:id="56" w:name="OCRUncertain059"/>
      <w:r>
        <w:rPr>
          <w:rFonts w:ascii="Courier New" w:hAnsi="Courier New"/>
          <w:sz w:val="28"/>
        </w:rPr>
        <w:t>о</w:t>
      </w:r>
      <w:bookmarkEnd w:id="56"/>
      <w:r>
        <w:rPr>
          <w:rFonts w:ascii="Courier New" w:hAnsi="Courier New"/>
          <w:sz w:val="28"/>
        </w:rPr>
        <w:t>общаю</w:t>
      </w:r>
      <w:bookmarkStart w:id="57" w:name="OCRUncertain060"/>
      <w:r>
        <w:rPr>
          <w:rFonts w:ascii="Courier New" w:hAnsi="Courier New"/>
          <w:sz w:val="28"/>
        </w:rPr>
        <w:softHyphen/>
        <w:t>щ</w:t>
      </w:r>
      <w:bookmarkEnd w:id="57"/>
      <w:r>
        <w:rPr>
          <w:rFonts w:ascii="Courier New" w:hAnsi="Courier New"/>
          <w:sz w:val="28"/>
        </w:rPr>
        <w:t>иеся с гноя</w:t>
      </w:r>
      <w:bookmarkStart w:id="58" w:name="OCRUncertain061"/>
      <w:r>
        <w:rPr>
          <w:rFonts w:ascii="Courier New" w:hAnsi="Courier New"/>
          <w:sz w:val="28"/>
        </w:rPr>
        <w:t>щ</w:t>
      </w:r>
      <w:bookmarkEnd w:id="58"/>
      <w:r>
        <w:rPr>
          <w:rFonts w:ascii="Courier New" w:hAnsi="Courier New"/>
          <w:sz w:val="28"/>
        </w:rPr>
        <w:t>ейся раной каналы, которые образу</w:t>
      </w:r>
      <w:bookmarkStart w:id="59" w:name="OCRUncertain062"/>
      <w:r>
        <w:rPr>
          <w:rFonts w:ascii="Courier New" w:hAnsi="Courier New"/>
          <w:sz w:val="28"/>
        </w:rPr>
        <w:t>ю</w:t>
      </w:r>
      <w:bookmarkEnd w:id="59"/>
      <w:r>
        <w:rPr>
          <w:rFonts w:ascii="Courier New" w:hAnsi="Courier New"/>
          <w:sz w:val="28"/>
        </w:rPr>
        <w:t>тся по х</w:t>
      </w:r>
      <w:bookmarkStart w:id="60" w:name="OCRUncertain063"/>
      <w:r>
        <w:rPr>
          <w:rFonts w:ascii="Courier New" w:hAnsi="Courier New"/>
          <w:sz w:val="28"/>
        </w:rPr>
        <w:t>о</w:t>
      </w:r>
      <w:bookmarkEnd w:id="60"/>
      <w:r>
        <w:rPr>
          <w:rFonts w:ascii="Courier New" w:hAnsi="Courier New"/>
          <w:sz w:val="28"/>
        </w:rPr>
        <w:t>ду просло</w:t>
      </w:r>
      <w:bookmarkStart w:id="61" w:name="OCRUncertain064"/>
      <w:r>
        <w:rPr>
          <w:rFonts w:ascii="Courier New" w:hAnsi="Courier New"/>
          <w:sz w:val="28"/>
        </w:rPr>
        <w:t>е</w:t>
      </w:r>
      <w:bookmarkEnd w:id="61"/>
      <w:r>
        <w:rPr>
          <w:rFonts w:ascii="Courier New" w:hAnsi="Courier New"/>
          <w:sz w:val="28"/>
        </w:rPr>
        <w:t>к рыхлой клетчатки, вдоль апоневрозов, фас</w:t>
      </w:r>
      <w:bookmarkStart w:id="62" w:name="OCRUncertain065"/>
      <w:r>
        <w:rPr>
          <w:rFonts w:ascii="Courier New" w:hAnsi="Courier New"/>
          <w:sz w:val="28"/>
        </w:rPr>
        <w:softHyphen/>
      </w:r>
      <w:bookmarkEnd w:id="62"/>
      <w:r>
        <w:rPr>
          <w:rFonts w:ascii="Courier New" w:hAnsi="Courier New"/>
          <w:sz w:val="28"/>
        </w:rPr>
        <w:t xml:space="preserve">ций, </w:t>
      </w:r>
      <w:bookmarkStart w:id="63" w:name="OCRUncertain066"/>
      <w:r>
        <w:rPr>
          <w:rFonts w:ascii="Courier New" w:hAnsi="Courier New"/>
          <w:sz w:val="28"/>
        </w:rPr>
        <w:t>сосудисто-нервното</w:t>
      </w:r>
      <w:bookmarkEnd w:id="63"/>
      <w:r>
        <w:rPr>
          <w:rFonts w:ascii="Courier New" w:hAnsi="Courier New"/>
          <w:sz w:val="28"/>
        </w:rPr>
        <w:t xml:space="preserve"> пучка и т. </w:t>
      </w:r>
      <w:bookmarkStart w:id="64" w:name="OCRUncertain067"/>
      <w:r>
        <w:rPr>
          <w:rFonts w:ascii="Courier New" w:hAnsi="Courier New"/>
          <w:sz w:val="28"/>
        </w:rPr>
        <w:t>д.</w:t>
      </w:r>
      <w:bookmarkEnd w:id="64"/>
      <w:r>
        <w:rPr>
          <w:rFonts w:ascii="Courier New" w:hAnsi="Courier New"/>
          <w:sz w:val="28"/>
        </w:rPr>
        <w:t xml:space="preserve"> Затем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пассивное распростра</w:t>
      </w:r>
      <w:bookmarkStart w:id="65" w:name="OCRUncertain068"/>
      <w:r>
        <w:rPr>
          <w:rFonts w:ascii="Courier New" w:hAnsi="Courier New"/>
          <w:sz w:val="28"/>
        </w:rPr>
        <w:t>н</w:t>
      </w:r>
      <w:bookmarkEnd w:id="65"/>
      <w:r>
        <w:rPr>
          <w:rFonts w:ascii="Courier New" w:hAnsi="Courier New"/>
          <w:sz w:val="28"/>
        </w:rPr>
        <w:t xml:space="preserve">ение гноя по тканевым щелям за пределы </w:t>
      </w:r>
      <w:bookmarkStart w:id="66" w:name="OCRUncertain069"/>
      <w:r>
        <w:rPr>
          <w:rFonts w:ascii="Courier New" w:hAnsi="Courier New"/>
          <w:sz w:val="28"/>
        </w:rPr>
        <w:t>ра</w:t>
      </w:r>
      <w:bookmarkEnd w:id="66"/>
      <w:r>
        <w:rPr>
          <w:rFonts w:ascii="Courier New" w:hAnsi="Courier New"/>
          <w:sz w:val="28"/>
        </w:rPr>
        <w:t>не</w:t>
      </w:r>
      <w:bookmarkStart w:id="67" w:name="OCRUncertain070"/>
      <w:r>
        <w:rPr>
          <w:rFonts w:ascii="Courier New" w:hAnsi="Courier New"/>
          <w:sz w:val="28"/>
        </w:rPr>
        <w:t>вого</w:t>
      </w:r>
      <w:bookmarkEnd w:id="67"/>
      <w:r>
        <w:rPr>
          <w:rFonts w:ascii="Courier New" w:hAnsi="Courier New"/>
          <w:sz w:val="28"/>
        </w:rPr>
        <w:t xml:space="preserve"> канала. При затеках отмечаются местная и общая реакция </w:t>
      </w:r>
      <w:r>
        <w:rPr>
          <w:rFonts w:ascii="Courier New" w:hAnsi="Courier New"/>
          <w:sz w:val="28"/>
        </w:rPr>
        <w:lastRenderedPageBreak/>
        <w:t>организма. Они развиваются преимущественно при огнестрельных переломах костей конечности, особенно</w:t>
      </w:r>
      <w:r>
        <w:rPr>
          <w:rFonts w:ascii="Courier New" w:hAnsi="Courier New"/>
          <w:noProof/>
          <w:sz w:val="28"/>
        </w:rPr>
        <w:t xml:space="preserve"> áåä</w:t>
      </w:r>
      <w:bookmarkStart w:id="68" w:name="OCRUncertain072"/>
      <w:r>
        <w:rPr>
          <w:rFonts w:ascii="Courier New" w:hAnsi="Courier New"/>
          <w:sz w:val="28"/>
        </w:rPr>
        <w:t>ра,</w:t>
      </w:r>
      <w:bookmarkEnd w:id="68"/>
      <w:r>
        <w:rPr>
          <w:rFonts w:ascii="Courier New" w:hAnsi="Courier New"/>
          <w:sz w:val="28"/>
        </w:rPr>
        <w:t xml:space="preserve"> голени, костей таза. Причинами затеков являются</w:t>
      </w:r>
      <w:r>
        <w:rPr>
          <w:rFonts w:ascii="Courier New" w:hAnsi="Courier New"/>
          <w:noProof/>
          <w:sz w:val="28"/>
        </w:rPr>
        <w:t xml:space="preserve"> çà</w:t>
      </w:r>
      <w:bookmarkStart w:id="69" w:name="OCRUncertain073"/>
      <w:r>
        <w:rPr>
          <w:rFonts w:ascii="Courier New" w:hAnsi="Courier New"/>
          <w:sz w:val="28"/>
        </w:rPr>
        <w:t>трудненный</w:t>
      </w:r>
      <w:bookmarkEnd w:id="69"/>
      <w:r>
        <w:rPr>
          <w:rFonts w:ascii="Courier New" w:hAnsi="Courier New"/>
          <w:sz w:val="28"/>
        </w:rPr>
        <w:t xml:space="preserve"> отток и длительная задержка отделяемог</w:t>
      </w:r>
      <w:bookmarkStart w:id="70" w:name="OCRUncertain074"/>
      <w:r>
        <w:rPr>
          <w:rFonts w:ascii="Courier New" w:hAnsi="Courier New"/>
          <w:sz w:val="28"/>
        </w:rPr>
        <w:t>о</w:t>
      </w:r>
      <w:bookmarkEnd w:id="70"/>
      <w:r>
        <w:rPr>
          <w:rFonts w:ascii="Courier New" w:hAnsi="Courier New"/>
          <w:sz w:val="28"/>
        </w:rPr>
        <w:t xml:space="preserve"> в ране.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Околораневая флегмона. В результате диффузного</w:t>
      </w:r>
      <w:r>
        <w:rPr>
          <w:rFonts w:ascii="Courier New" w:hAnsi="Courier New"/>
          <w:noProof/>
          <w:sz w:val="28"/>
        </w:rPr>
        <w:t xml:space="preserve"> àê</w:t>
      </w:r>
      <w:bookmarkStart w:id="71" w:name="OCRUncertain075"/>
      <w:r>
        <w:rPr>
          <w:rFonts w:ascii="Courier New" w:hAnsi="Courier New"/>
          <w:sz w:val="28"/>
        </w:rPr>
        <w:t>тивного</w:t>
      </w:r>
      <w:bookmarkEnd w:id="71"/>
      <w:r>
        <w:rPr>
          <w:rFonts w:ascii="Courier New" w:hAnsi="Courier New"/>
          <w:sz w:val="28"/>
        </w:rPr>
        <w:t xml:space="preserve"> </w:t>
      </w:r>
      <w:bookmarkStart w:id="72" w:name="OCRUncertain076"/>
      <w:r>
        <w:rPr>
          <w:rFonts w:ascii="Courier New" w:hAnsi="Courier New"/>
          <w:sz w:val="28"/>
        </w:rPr>
        <w:t>гнойно-инфильтративного</w:t>
      </w:r>
      <w:bookmarkEnd w:id="72"/>
      <w:r>
        <w:rPr>
          <w:rFonts w:ascii="Courier New" w:hAnsi="Courier New"/>
          <w:sz w:val="28"/>
        </w:rPr>
        <w:t xml:space="preserve"> воспаления окружающих раневой канал тканей развивается их </w:t>
      </w:r>
      <w:bookmarkStart w:id="73" w:name="OCRUncertain077"/>
      <w:r>
        <w:rPr>
          <w:rFonts w:ascii="Courier New" w:hAnsi="Courier New"/>
          <w:sz w:val="28"/>
        </w:rPr>
        <w:t>флегмонозное</w:t>
      </w:r>
      <w:bookmarkEnd w:id="73"/>
      <w:r>
        <w:rPr>
          <w:rFonts w:ascii="Courier New" w:hAnsi="Courier New"/>
          <w:noProof/>
          <w:sz w:val="28"/>
        </w:rPr>
        <w:t xml:space="preserve"> âîñïà</w:t>
      </w:r>
      <w:bookmarkStart w:id="74" w:name="OCRUncertain078"/>
      <w:r>
        <w:rPr>
          <w:rFonts w:ascii="Courier New" w:hAnsi="Courier New"/>
          <w:sz w:val="28"/>
        </w:rPr>
        <w:t>ление</w:t>
      </w:r>
      <w:bookmarkEnd w:id="74"/>
      <w:r>
        <w:rPr>
          <w:rFonts w:ascii="Courier New" w:hAnsi="Courier New"/>
          <w:sz w:val="28"/>
        </w:rPr>
        <w:t xml:space="preserve"> без четких границ, переходящее в </w:t>
      </w:r>
      <w:bookmarkStart w:id="75" w:name="OCRUncertain079"/>
      <w:r>
        <w:rPr>
          <w:rFonts w:ascii="Courier New" w:hAnsi="Courier New"/>
          <w:sz w:val="28"/>
        </w:rPr>
        <w:t>неповрежденн</w:t>
      </w:r>
      <w:bookmarkEnd w:id="75"/>
      <w:r>
        <w:rPr>
          <w:rFonts w:ascii="Courier New" w:hAnsi="Courier New"/>
          <w:sz w:val="28"/>
        </w:rPr>
        <w:t>ые тканевые структуры. Иногда массивное расплавле</w:t>
      </w:r>
      <w:bookmarkStart w:id="76" w:name="OCRUncertain080"/>
      <w:r>
        <w:rPr>
          <w:rFonts w:ascii="Courier New" w:hAnsi="Courier New"/>
          <w:sz w:val="28"/>
        </w:rPr>
        <w:t>н</w:t>
      </w:r>
      <w:bookmarkEnd w:id="76"/>
      <w:r>
        <w:rPr>
          <w:rFonts w:ascii="Courier New" w:hAnsi="Courier New"/>
          <w:sz w:val="28"/>
        </w:rPr>
        <w:t xml:space="preserve">ие тканей приводит к образованию абсцессов и </w:t>
      </w:r>
      <w:bookmarkStart w:id="77" w:name="OCRUncertain081"/>
      <w:r>
        <w:rPr>
          <w:rFonts w:ascii="Courier New" w:hAnsi="Courier New"/>
          <w:sz w:val="28"/>
        </w:rPr>
        <w:t>гнойн</w:t>
      </w:r>
      <w:bookmarkEnd w:id="77"/>
      <w:r>
        <w:rPr>
          <w:rFonts w:ascii="Courier New" w:hAnsi="Courier New"/>
          <w:sz w:val="28"/>
        </w:rPr>
        <w:t>ых затеков.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Свищи. Это узкие каналы, через которые очаг нагноения в глубине огнестрельной раны сообщается с внешней </w:t>
      </w:r>
      <w:bookmarkStart w:id="78" w:name="OCRUncertain082"/>
      <w:r>
        <w:rPr>
          <w:rFonts w:ascii="Courier New" w:hAnsi="Courier New"/>
          <w:sz w:val="28"/>
        </w:rPr>
        <w:t>сре</w:t>
      </w:r>
      <w:bookmarkEnd w:id="78"/>
      <w:r>
        <w:rPr>
          <w:rFonts w:ascii="Courier New" w:hAnsi="Courier New"/>
          <w:sz w:val="28"/>
        </w:rPr>
        <w:t xml:space="preserve">дой или с полым органом. Они образуются тогда, когда </w:t>
      </w:r>
      <w:bookmarkStart w:id="79" w:name="OCRUncertain083"/>
      <w:r>
        <w:rPr>
          <w:rFonts w:ascii="Courier New" w:hAnsi="Courier New"/>
          <w:sz w:val="28"/>
        </w:rPr>
        <w:t>ранев</w:t>
      </w:r>
      <w:bookmarkEnd w:id="79"/>
      <w:r>
        <w:rPr>
          <w:rFonts w:ascii="Courier New" w:hAnsi="Courier New"/>
          <w:sz w:val="28"/>
        </w:rPr>
        <w:t>ое отверстия выполняются грануляциями, а в глубине на</w:t>
      </w:r>
      <w:bookmarkStart w:id="80" w:name="OCRUncertain084"/>
      <w:r>
        <w:rPr>
          <w:rFonts w:ascii="Courier New" w:hAnsi="Courier New"/>
          <w:sz w:val="28"/>
        </w:rPr>
        <w:t>гн</w:t>
      </w:r>
      <w:bookmarkEnd w:id="80"/>
      <w:r>
        <w:rPr>
          <w:rFonts w:ascii="Courier New" w:hAnsi="Courier New"/>
          <w:sz w:val="28"/>
        </w:rPr>
        <w:t>ое</w:t>
      </w:r>
      <w:bookmarkStart w:id="81" w:name="OCRUncertain085"/>
      <w:r>
        <w:rPr>
          <w:rFonts w:ascii="Courier New" w:hAnsi="Courier New"/>
          <w:sz w:val="28"/>
        </w:rPr>
        <w:t>ние</w:t>
      </w:r>
      <w:bookmarkEnd w:id="81"/>
      <w:r>
        <w:rPr>
          <w:rFonts w:ascii="Courier New" w:hAnsi="Courier New"/>
          <w:sz w:val="28"/>
        </w:rPr>
        <w:t xml:space="preserve"> еще не закончилось. Это наблюдается главным обра</w:t>
      </w:r>
      <w:bookmarkStart w:id="82" w:name="OCRUncertain086"/>
      <w:r>
        <w:rPr>
          <w:rFonts w:ascii="Courier New" w:hAnsi="Courier New"/>
          <w:sz w:val="28"/>
        </w:rPr>
        <w:t>з</w:t>
      </w:r>
      <w:bookmarkEnd w:id="82"/>
      <w:r>
        <w:rPr>
          <w:rFonts w:ascii="Courier New" w:hAnsi="Courier New"/>
          <w:sz w:val="28"/>
        </w:rPr>
        <w:t>ом при огнестрельных переломах костей и при наличии в глу</w:t>
      </w:r>
      <w:bookmarkStart w:id="83" w:name="OCRUncertain087"/>
      <w:r>
        <w:rPr>
          <w:rFonts w:ascii="Courier New" w:hAnsi="Courier New"/>
          <w:sz w:val="28"/>
        </w:rPr>
        <w:t>бине</w:t>
      </w:r>
      <w:bookmarkEnd w:id="83"/>
      <w:r>
        <w:rPr>
          <w:rFonts w:ascii="Courier New" w:hAnsi="Courier New"/>
          <w:sz w:val="28"/>
        </w:rPr>
        <w:t xml:space="preserve"> раневого канала инородных тел, поддерживающих</w:t>
      </w:r>
      <w:r>
        <w:rPr>
          <w:rFonts w:ascii="Courier New" w:hAnsi="Courier New"/>
          <w:noProof/>
          <w:sz w:val="28"/>
        </w:rPr>
        <w:t xml:space="preserve"> íà</w:t>
      </w:r>
      <w:r>
        <w:rPr>
          <w:rFonts w:ascii="Courier New" w:hAnsi="Courier New"/>
          <w:sz w:val="28"/>
        </w:rPr>
        <w:t>гноение. Свищи возникают также при повреждении полого органа, секрет ил</w:t>
      </w:r>
      <w:bookmarkStart w:id="84" w:name="OCRUncertain088"/>
      <w:r>
        <w:rPr>
          <w:rFonts w:ascii="Courier New" w:hAnsi="Courier New"/>
          <w:sz w:val="28"/>
        </w:rPr>
        <w:t>и</w:t>
      </w:r>
      <w:bookmarkEnd w:id="84"/>
      <w:r>
        <w:rPr>
          <w:rFonts w:ascii="Courier New" w:hAnsi="Courier New"/>
          <w:sz w:val="28"/>
        </w:rPr>
        <w:t xml:space="preserve"> содержимое которого, постоянно выде-</w:t>
      </w:r>
      <w:bookmarkStart w:id="85" w:name="OCRUncertain089"/>
      <w:r>
        <w:rPr>
          <w:rFonts w:ascii="Courier New" w:hAnsi="Courier New"/>
          <w:sz w:val="28"/>
        </w:rPr>
        <w:t>ляясь</w:t>
      </w:r>
      <w:bookmarkEnd w:id="85"/>
      <w:r>
        <w:rPr>
          <w:rFonts w:ascii="Courier New" w:hAnsi="Courier New"/>
          <w:sz w:val="28"/>
        </w:rPr>
        <w:t xml:space="preserve"> через рану, препятствует ее заживлению </w:t>
      </w:r>
      <w:bookmarkStart w:id="86" w:name="OCRUncertain090"/>
      <w:r>
        <w:rPr>
          <w:rFonts w:ascii="Courier New" w:hAnsi="Courier New"/>
          <w:sz w:val="28"/>
        </w:rPr>
        <w:t>(кишеч</w:t>
      </w:r>
      <w:bookmarkEnd w:id="86"/>
      <w:r>
        <w:rPr>
          <w:rFonts w:ascii="Courier New" w:hAnsi="Courier New"/>
          <w:sz w:val="28"/>
        </w:rPr>
        <w:t>ные, желчные, мочевые и др.).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Свищ образуется по ходу бывшего раневого канала, по</w:t>
      </w:r>
      <w:bookmarkStart w:id="87" w:name="OCRUncertain091"/>
      <w:r>
        <w:rPr>
          <w:rFonts w:ascii="Courier New" w:hAnsi="Courier New"/>
          <w:sz w:val="28"/>
        </w:rPr>
        <w:t>слеоперационной</w:t>
      </w:r>
      <w:bookmarkEnd w:id="87"/>
      <w:r>
        <w:rPr>
          <w:rFonts w:ascii="Courier New" w:hAnsi="Courier New"/>
          <w:sz w:val="28"/>
        </w:rPr>
        <w:t xml:space="preserve"> раны </w:t>
      </w:r>
      <w:bookmarkStart w:id="88" w:name="OCRUncertain092"/>
      <w:r>
        <w:rPr>
          <w:rFonts w:ascii="Courier New" w:hAnsi="Courier New"/>
          <w:sz w:val="28"/>
        </w:rPr>
        <w:t>и</w:t>
      </w:r>
      <w:bookmarkEnd w:id="88"/>
      <w:r>
        <w:rPr>
          <w:rFonts w:ascii="Courier New" w:hAnsi="Courier New"/>
          <w:sz w:val="28"/>
        </w:rPr>
        <w:t xml:space="preserve">ли же прокладывает путь через неповрежденные ткани. 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Тромбофлебиты. Гнойный тромбофлебит относится к чис</w:t>
      </w:r>
      <w:bookmarkStart w:id="89" w:name="OCRUncertain093"/>
      <w:r>
        <w:rPr>
          <w:rFonts w:ascii="Courier New" w:hAnsi="Courier New"/>
          <w:sz w:val="28"/>
        </w:rPr>
        <w:t>лу</w:t>
      </w:r>
      <w:bookmarkEnd w:id="89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lastRenderedPageBreak/>
        <w:t xml:space="preserve">частых осложнений нагноения ран, особенно </w:t>
      </w:r>
      <w:bookmarkStart w:id="90" w:name="OCRUncertain094"/>
      <w:r>
        <w:rPr>
          <w:rFonts w:ascii="Courier New" w:hAnsi="Courier New"/>
          <w:sz w:val="28"/>
        </w:rPr>
        <w:t>огнестре</w:t>
      </w:r>
      <w:bookmarkEnd w:id="90"/>
      <w:r>
        <w:rPr>
          <w:rFonts w:ascii="Courier New" w:hAnsi="Courier New"/>
          <w:sz w:val="28"/>
        </w:rPr>
        <w:t>ль</w:t>
      </w:r>
      <w:bookmarkStart w:id="91" w:name="OCRUncertain095"/>
      <w:r>
        <w:rPr>
          <w:rFonts w:ascii="Courier New" w:hAnsi="Courier New"/>
          <w:sz w:val="28"/>
        </w:rPr>
        <w:t>ного</w:t>
      </w:r>
      <w:bookmarkEnd w:id="91"/>
      <w:r>
        <w:rPr>
          <w:rFonts w:ascii="Courier New" w:hAnsi="Courier New"/>
          <w:sz w:val="28"/>
        </w:rPr>
        <w:t xml:space="preserve"> остеомиелита. Он обычно развивается через</w:t>
      </w:r>
      <w:r>
        <w:rPr>
          <w:rFonts w:ascii="Courier New" w:hAnsi="Courier New"/>
          <w:noProof/>
          <w:sz w:val="28"/>
        </w:rPr>
        <w:t xml:space="preserve"> 2—3</w:t>
      </w:r>
      <w:r>
        <w:rPr>
          <w:rFonts w:ascii="Courier New" w:hAnsi="Courier New"/>
          <w:sz w:val="28"/>
        </w:rPr>
        <w:t xml:space="preserve"> мес после ранения.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Тромбофлебит может быть двоякого </w:t>
      </w:r>
      <w:bookmarkStart w:id="92" w:name="OCRUncertain096"/>
      <w:r>
        <w:rPr>
          <w:rFonts w:ascii="Courier New" w:hAnsi="Courier New"/>
          <w:sz w:val="28"/>
        </w:rPr>
        <w:t>происхожден</w:t>
      </w:r>
      <w:bookmarkEnd w:id="92"/>
      <w:r>
        <w:rPr>
          <w:rFonts w:ascii="Courier New" w:hAnsi="Courier New"/>
          <w:sz w:val="28"/>
        </w:rPr>
        <w:t>ния: как вторичный процесс, развившийся в ре</w:t>
      </w:r>
      <w:bookmarkStart w:id="93" w:name="OCRUncertain097"/>
      <w:r>
        <w:rPr>
          <w:rFonts w:ascii="Courier New" w:hAnsi="Courier New"/>
          <w:sz w:val="28"/>
        </w:rPr>
        <w:t>з</w:t>
      </w:r>
      <w:bookmarkEnd w:id="93"/>
      <w:r>
        <w:rPr>
          <w:rFonts w:ascii="Courier New" w:hAnsi="Courier New"/>
          <w:sz w:val="28"/>
        </w:rPr>
        <w:t xml:space="preserve">ультате </w:t>
      </w:r>
      <w:bookmarkStart w:id="94" w:name="OCRUncertain098"/>
      <w:r>
        <w:rPr>
          <w:rFonts w:ascii="Courier New" w:hAnsi="Courier New"/>
          <w:sz w:val="28"/>
        </w:rPr>
        <w:t>расп</w:t>
      </w:r>
      <w:bookmarkEnd w:id="94"/>
      <w:r>
        <w:rPr>
          <w:rFonts w:ascii="Courier New" w:hAnsi="Courier New"/>
          <w:sz w:val="28"/>
        </w:rPr>
        <w:t>ро</w:t>
      </w:r>
      <w:bookmarkStart w:id="95" w:name="OCRUncertain099"/>
      <w:r>
        <w:rPr>
          <w:rFonts w:ascii="Courier New" w:hAnsi="Courier New"/>
          <w:sz w:val="28"/>
        </w:rPr>
        <w:t>странения</w:t>
      </w:r>
      <w:bookmarkEnd w:id="95"/>
      <w:r>
        <w:rPr>
          <w:rFonts w:ascii="Courier New" w:hAnsi="Courier New"/>
          <w:sz w:val="28"/>
        </w:rPr>
        <w:t xml:space="preserve"> нагноения из раны на </w:t>
      </w:r>
      <w:bookmarkStart w:id="96" w:name="OCRUncertain100"/>
      <w:r>
        <w:rPr>
          <w:rFonts w:ascii="Courier New" w:hAnsi="Courier New"/>
          <w:sz w:val="28"/>
        </w:rPr>
        <w:t>паравенозную</w:t>
      </w:r>
      <w:bookmarkEnd w:id="96"/>
      <w:r>
        <w:rPr>
          <w:rFonts w:ascii="Courier New" w:hAnsi="Courier New"/>
          <w:sz w:val="28"/>
        </w:rPr>
        <w:t xml:space="preserve"> клетчатку, а затем и на стенку вены и как следствие размножения</w:t>
      </w:r>
      <w:r>
        <w:rPr>
          <w:rFonts w:ascii="Courier New" w:hAnsi="Courier New"/>
          <w:noProof/>
          <w:sz w:val="28"/>
        </w:rPr>
        <w:t xml:space="preserve"> ìè-</w:t>
      </w:r>
      <w:bookmarkStart w:id="97" w:name="OCRUncertain101"/>
      <w:r>
        <w:rPr>
          <w:rFonts w:ascii="Courier New" w:hAnsi="Courier New"/>
          <w:sz w:val="28"/>
        </w:rPr>
        <w:t>кроорганизмов</w:t>
      </w:r>
      <w:bookmarkEnd w:id="97"/>
      <w:r>
        <w:rPr>
          <w:rFonts w:ascii="Courier New" w:hAnsi="Courier New"/>
          <w:sz w:val="28"/>
        </w:rPr>
        <w:t xml:space="preserve"> в тромбе с последующим воспалением сте</w:t>
      </w:r>
      <w:bookmarkStart w:id="98" w:name="OCRUncertain102"/>
      <w:r>
        <w:rPr>
          <w:rFonts w:ascii="Courier New" w:hAnsi="Courier New"/>
          <w:sz w:val="28"/>
        </w:rPr>
        <w:t>н</w:t>
      </w:r>
      <w:bookmarkEnd w:id="98"/>
      <w:r>
        <w:rPr>
          <w:rFonts w:ascii="Courier New" w:hAnsi="Courier New"/>
          <w:sz w:val="28"/>
        </w:rPr>
        <w:t>ки вены; при этом микробы попадают в тромб в момент его обра</w:t>
      </w:r>
      <w:bookmarkStart w:id="99" w:name="OCRUncertain103"/>
      <w:r>
        <w:rPr>
          <w:rFonts w:ascii="Courier New" w:hAnsi="Courier New"/>
          <w:sz w:val="28"/>
        </w:rPr>
        <w:t>зования.</w:t>
      </w:r>
      <w:bookmarkEnd w:id="99"/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Лимфадениты и лимфангиты. Гнойный лимфа</w:t>
      </w:r>
      <w:bookmarkStart w:id="100" w:name="OCRUncertain104"/>
      <w:r>
        <w:rPr>
          <w:rFonts w:ascii="Courier New" w:hAnsi="Courier New"/>
          <w:sz w:val="28"/>
        </w:rPr>
        <w:t>н</w:t>
      </w:r>
      <w:bookmarkEnd w:id="100"/>
      <w:r>
        <w:rPr>
          <w:rFonts w:ascii="Courier New" w:hAnsi="Courier New"/>
          <w:sz w:val="28"/>
        </w:rPr>
        <w:t xml:space="preserve">гит и </w:t>
      </w:r>
      <w:bookmarkStart w:id="101" w:name="OCRUncertain105"/>
      <w:r>
        <w:rPr>
          <w:rFonts w:ascii="Courier New" w:hAnsi="Courier New"/>
          <w:sz w:val="28"/>
        </w:rPr>
        <w:t>регионарный</w:t>
      </w:r>
      <w:bookmarkEnd w:id="101"/>
      <w:r>
        <w:rPr>
          <w:rFonts w:ascii="Courier New" w:hAnsi="Courier New"/>
          <w:sz w:val="28"/>
        </w:rPr>
        <w:t xml:space="preserve"> лимфаденит обнаруживаются обычно только при наличии плохо обработанных обширных </w:t>
      </w:r>
      <w:bookmarkStart w:id="102" w:name="OCRUncertain106"/>
      <w:r>
        <w:rPr>
          <w:rFonts w:ascii="Courier New" w:hAnsi="Courier New"/>
          <w:sz w:val="28"/>
        </w:rPr>
        <w:t>гноящ</w:t>
      </w:r>
      <w:bookmarkEnd w:id="102"/>
      <w:r>
        <w:rPr>
          <w:rFonts w:ascii="Courier New" w:hAnsi="Courier New"/>
          <w:sz w:val="28"/>
        </w:rPr>
        <w:t xml:space="preserve">ихся ран, огнестрельных переломов костей конечностей, </w:t>
      </w:r>
      <w:bookmarkStart w:id="103" w:name="OCRUncertain107"/>
      <w:r>
        <w:rPr>
          <w:rFonts w:ascii="Courier New" w:hAnsi="Courier New"/>
          <w:sz w:val="28"/>
        </w:rPr>
        <w:t>лече</w:t>
      </w:r>
      <w:bookmarkEnd w:id="103"/>
      <w:r>
        <w:rPr>
          <w:rFonts w:ascii="Courier New" w:hAnsi="Courier New"/>
          <w:sz w:val="28"/>
        </w:rPr>
        <w:t xml:space="preserve">ние которых происходит без иммобилизации. </w:t>
      </w:r>
      <w:bookmarkStart w:id="104" w:name="OCRUncertain108"/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Токсико-резорбтивная</w:t>
      </w:r>
      <w:bookmarkEnd w:id="104"/>
      <w:r>
        <w:rPr>
          <w:rFonts w:ascii="Courier New" w:hAnsi="Courier New"/>
          <w:sz w:val="28"/>
        </w:rPr>
        <w:t xml:space="preserve"> лихорадка, сепсис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Гнойной инфекции ран всегда сопутствует общая </w:t>
      </w:r>
      <w:bookmarkStart w:id="105" w:name="OCRUncertain109"/>
      <w:r>
        <w:rPr>
          <w:rFonts w:ascii="Courier New" w:hAnsi="Courier New"/>
          <w:sz w:val="28"/>
        </w:rPr>
        <w:t>ре</w:t>
      </w:r>
      <w:bookmarkEnd w:id="105"/>
      <w:r>
        <w:rPr>
          <w:rFonts w:ascii="Courier New" w:hAnsi="Courier New"/>
          <w:sz w:val="28"/>
        </w:rPr>
        <w:t>ак</w:t>
      </w:r>
      <w:bookmarkStart w:id="106" w:name="OCRUncertain110"/>
      <w:r>
        <w:rPr>
          <w:rFonts w:ascii="Courier New" w:hAnsi="Courier New"/>
          <w:sz w:val="28"/>
        </w:rPr>
        <w:t>ция</w:t>
      </w:r>
      <w:bookmarkEnd w:id="106"/>
      <w:r>
        <w:rPr>
          <w:rFonts w:ascii="Courier New" w:hAnsi="Courier New"/>
          <w:sz w:val="28"/>
        </w:rPr>
        <w:t xml:space="preserve"> организма, степень выраженности которой пропорцио</w:t>
      </w:r>
      <w:bookmarkStart w:id="107" w:name="OCRUncertain111"/>
      <w:r>
        <w:rPr>
          <w:rFonts w:ascii="Courier New" w:hAnsi="Courier New"/>
          <w:sz w:val="28"/>
        </w:rPr>
        <w:t>нальна</w:t>
      </w:r>
      <w:bookmarkEnd w:id="107"/>
      <w:r>
        <w:rPr>
          <w:rFonts w:ascii="Courier New" w:hAnsi="Courier New"/>
          <w:sz w:val="28"/>
        </w:rPr>
        <w:t xml:space="preserve"> распространенности и характеру процесса. Степ</w:t>
      </w:r>
      <w:bookmarkStart w:id="108" w:name="OCRUncertain112"/>
      <w:r>
        <w:rPr>
          <w:rFonts w:ascii="Courier New" w:hAnsi="Courier New"/>
          <w:sz w:val="28"/>
        </w:rPr>
        <w:t>е</w:t>
      </w:r>
      <w:bookmarkEnd w:id="108"/>
      <w:r>
        <w:rPr>
          <w:rFonts w:ascii="Courier New" w:hAnsi="Courier New"/>
          <w:sz w:val="28"/>
        </w:rPr>
        <w:t>нь общей реакции организма на нагноение зависит не от "осо</w:t>
      </w:r>
      <w:bookmarkStart w:id="109" w:name="OCRUncertain113"/>
      <w:r>
        <w:rPr>
          <w:rFonts w:ascii="Courier New" w:hAnsi="Courier New"/>
          <w:sz w:val="28"/>
        </w:rPr>
        <w:t>бого</w:t>
      </w:r>
      <w:bookmarkEnd w:id="109"/>
      <w:r>
        <w:rPr>
          <w:rFonts w:ascii="Courier New" w:hAnsi="Courier New"/>
          <w:sz w:val="28"/>
        </w:rPr>
        <w:t xml:space="preserve">" состава микробных ассоциаций, а от характера </w:t>
      </w:r>
      <w:bookmarkStart w:id="110" w:name="OCRUncertain114"/>
      <w:r>
        <w:rPr>
          <w:rFonts w:ascii="Courier New" w:hAnsi="Courier New"/>
          <w:sz w:val="28"/>
        </w:rPr>
        <w:t>ра</w:t>
      </w:r>
      <w:bookmarkEnd w:id="110"/>
      <w:r>
        <w:rPr>
          <w:rFonts w:ascii="Courier New" w:hAnsi="Courier New"/>
          <w:sz w:val="28"/>
        </w:rPr>
        <w:t>не</w:t>
      </w:r>
      <w:bookmarkStart w:id="111" w:name="OCRUncertain115"/>
      <w:r>
        <w:rPr>
          <w:rFonts w:ascii="Courier New" w:hAnsi="Courier New"/>
          <w:sz w:val="28"/>
        </w:rPr>
        <w:t>ния,</w:t>
      </w:r>
      <w:bookmarkEnd w:id="111"/>
      <w:r>
        <w:rPr>
          <w:rFonts w:ascii="Courier New" w:hAnsi="Courier New"/>
          <w:sz w:val="28"/>
        </w:rPr>
        <w:t xml:space="preserve"> особенностей раны и качества хирургической </w:t>
      </w:r>
      <w:bookmarkStart w:id="112" w:name="OCRUncertain116"/>
      <w:r>
        <w:rPr>
          <w:rFonts w:ascii="Courier New" w:hAnsi="Courier New"/>
          <w:sz w:val="28"/>
        </w:rPr>
        <w:t>обр</w:t>
      </w:r>
      <w:bookmarkEnd w:id="112"/>
      <w:r>
        <w:rPr>
          <w:rFonts w:ascii="Courier New" w:hAnsi="Courier New"/>
          <w:sz w:val="28"/>
        </w:rPr>
        <w:t>а</w:t>
      </w:r>
      <w:bookmarkStart w:id="113" w:name="OCRUncertain117"/>
      <w:r>
        <w:rPr>
          <w:rFonts w:ascii="Courier New" w:hAnsi="Courier New"/>
          <w:sz w:val="28"/>
        </w:rPr>
        <w:t>ботки.</w:t>
      </w:r>
      <w:bookmarkEnd w:id="113"/>
      <w:r>
        <w:rPr>
          <w:rFonts w:ascii="Courier New" w:hAnsi="Courier New"/>
          <w:sz w:val="28"/>
        </w:rPr>
        <w:t xml:space="preserve"> Это проявление так называемой </w:t>
      </w:r>
      <w:bookmarkStart w:id="114" w:name="OCRUncertain118"/>
      <w:r>
        <w:rPr>
          <w:rFonts w:ascii="Courier New" w:hAnsi="Courier New"/>
          <w:sz w:val="28"/>
        </w:rPr>
        <w:t>токсико-резорбти</w:t>
      </w:r>
      <w:bookmarkEnd w:id="114"/>
      <w:r>
        <w:rPr>
          <w:rFonts w:ascii="Courier New" w:hAnsi="Courier New"/>
          <w:sz w:val="28"/>
        </w:rPr>
        <w:t xml:space="preserve">вной лихорадки (раневой токсемии).                   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Теоретически любой даже самый незнач</w:t>
      </w:r>
      <w:bookmarkStart w:id="115" w:name="OCRUncertain119"/>
      <w:r>
        <w:rPr>
          <w:rFonts w:ascii="Courier New" w:hAnsi="Courier New"/>
          <w:sz w:val="28"/>
        </w:rPr>
        <w:t>и</w:t>
      </w:r>
      <w:bookmarkEnd w:id="115"/>
      <w:r>
        <w:rPr>
          <w:rFonts w:ascii="Courier New" w:hAnsi="Courier New"/>
          <w:sz w:val="28"/>
        </w:rPr>
        <w:t>тельный гно</w:t>
      </w:r>
      <w:bookmarkStart w:id="116" w:name="OCRUncertain120"/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softHyphen/>
      </w:r>
      <w:bookmarkEnd w:id="116"/>
      <w:r>
        <w:rPr>
          <w:rFonts w:ascii="Courier New" w:hAnsi="Courier New"/>
          <w:sz w:val="28"/>
        </w:rPr>
        <w:t>ный процесс должен сопровождаться общими явлениям</w:t>
      </w:r>
      <w:bookmarkStart w:id="117" w:name="OCRUncertain121"/>
      <w:r>
        <w:rPr>
          <w:rFonts w:ascii="Courier New" w:hAnsi="Courier New"/>
          <w:sz w:val="28"/>
        </w:rPr>
        <w:t>и</w:t>
      </w:r>
      <w:bookmarkEnd w:id="117"/>
      <w:r>
        <w:rPr>
          <w:rFonts w:ascii="Courier New" w:hAnsi="Courier New"/>
          <w:sz w:val="28"/>
        </w:rPr>
        <w:t xml:space="preserve">. Выраженность общей реакции прямо </w:t>
      </w:r>
      <w:bookmarkStart w:id="118" w:name="OCRUncertain122"/>
      <w:r>
        <w:rPr>
          <w:rFonts w:ascii="Courier New" w:hAnsi="Courier New"/>
          <w:sz w:val="28"/>
        </w:rPr>
        <w:t>пропорциональ</w:t>
      </w:r>
      <w:bookmarkEnd w:id="118"/>
      <w:r>
        <w:rPr>
          <w:rFonts w:ascii="Courier New" w:hAnsi="Courier New"/>
          <w:sz w:val="28"/>
        </w:rPr>
        <w:t>на тяжести гнойного процесса, который определяет вел</w:t>
      </w:r>
      <w:bookmarkStart w:id="119" w:name="OCRUncertain123"/>
      <w:r>
        <w:rPr>
          <w:rFonts w:ascii="Courier New" w:hAnsi="Courier New"/>
          <w:sz w:val="28"/>
        </w:rPr>
        <w:t>и</w:t>
      </w:r>
      <w:bookmarkEnd w:id="119"/>
      <w:r>
        <w:rPr>
          <w:rFonts w:ascii="Courier New" w:hAnsi="Courier New"/>
          <w:sz w:val="28"/>
        </w:rPr>
        <w:t xml:space="preserve">чину резорбции из раны продуктов гнойно-гнилостного распада тканей, токсинов и самих микроорганизмов.           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Важнейшая особенность </w:t>
      </w:r>
      <w:bookmarkStart w:id="120" w:name="OCRUncertain124"/>
      <w:r>
        <w:rPr>
          <w:rFonts w:ascii="Courier New" w:hAnsi="Courier New"/>
          <w:sz w:val="28"/>
        </w:rPr>
        <w:t>токсико-резорбтивной</w:t>
      </w:r>
      <w:bookmarkEnd w:id="120"/>
      <w:r>
        <w:rPr>
          <w:rFonts w:ascii="Courier New" w:hAnsi="Courier New"/>
          <w:sz w:val="28"/>
        </w:rPr>
        <w:t xml:space="preserve"> л</w:t>
      </w:r>
      <w:bookmarkStart w:id="121" w:name="OCRUncertain125"/>
      <w:r>
        <w:rPr>
          <w:rFonts w:ascii="Courier New" w:hAnsi="Courier New"/>
          <w:sz w:val="28"/>
        </w:rPr>
        <w:t>их</w:t>
      </w:r>
      <w:bookmarkEnd w:id="121"/>
      <w:r>
        <w:rPr>
          <w:rFonts w:ascii="Courier New" w:hAnsi="Courier New"/>
          <w:sz w:val="28"/>
        </w:rPr>
        <w:t>орад</w:t>
      </w:r>
      <w:bookmarkStart w:id="122" w:name="OCRUncertain126"/>
      <w:r>
        <w:rPr>
          <w:rFonts w:ascii="Courier New" w:hAnsi="Courier New"/>
          <w:sz w:val="28"/>
        </w:rPr>
        <w:t>ки</w:t>
      </w:r>
      <w:bookmarkEnd w:id="122"/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ее постоянная зависимость от первичного </w:t>
      </w:r>
      <w:bookmarkStart w:id="123" w:name="OCRUncertain127"/>
      <w:r>
        <w:rPr>
          <w:rFonts w:ascii="Courier New" w:hAnsi="Courier New"/>
          <w:sz w:val="28"/>
        </w:rPr>
        <w:t>гнойн</w:t>
      </w:r>
      <w:bookmarkEnd w:id="123"/>
      <w:r>
        <w:rPr>
          <w:rFonts w:ascii="Courier New" w:hAnsi="Courier New"/>
          <w:sz w:val="28"/>
        </w:rPr>
        <w:t xml:space="preserve">ого очага: ликвидируется гнойный очаг и сразу же, как </w:t>
      </w:r>
      <w:bookmarkStart w:id="124" w:name="OCRUncertain128"/>
      <w:r>
        <w:rPr>
          <w:rFonts w:ascii="Courier New" w:hAnsi="Courier New"/>
          <w:sz w:val="28"/>
        </w:rPr>
        <w:t>прав</w:t>
      </w:r>
      <w:bookmarkEnd w:id="124"/>
      <w:r>
        <w:rPr>
          <w:rFonts w:ascii="Courier New" w:hAnsi="Courier New"/>
          <w:sz w:val="28"/>
        </w:rPr>
        <w:t>и</w:t>
      </w:r>
      <w:bookmarkStart w:id="125" w:name="OCRUncertain129"/>
      <w:r>
        <w:rPr>
          <w:rFonts w:ascii="Courier New" w:hAnsi="Courier New"/>
          <w:sz w:val="28"/>
        </w:rPr>
        <w:t>ло,</w:t>
      </w:r>
      <w:bookmarkEnd w:id="125"/>
      <w:r>
        <w:rPr>
          <w:rFonts w:ascii="Courier New" w:hAnsi="Courier New"/>
          <w:sz w:val="28"/>
        </w:rPr>
        <w:t xml:space="preserve"> исчезает </w:t>
      </w:r>
      <w:bookmarkStart w:id="126" w:name="OCRUncertain130"/>
      <w:r>
        <w:rPr>
          <w:rFonts w:ascii="Courier New" w:hAnsi="Courier New"/>
          <w:sz w:val="28"/>
        </w:rPr>
        <w:t>гнойно-резорбтивная</w:t>
      </w:r>
      <w:bookmarkEnd w:id="126"/>
      <w:r>
        <w:rPr>
          <w:rFonts w:ascii="Courier New" w:hAnsi="Courier New"/>
          <w:sz w:val="28"/>
        </w:rPr>
        <w:t xml:space="preserve"> лихорадка. Если же ин</w:t>
      </w:r>
      <w:bookmarkStart w:id="127" w:name="OCRUncertain131"/>
      <w:r>
        <w:rPr>
          <w:rFonts w:ascii="Courier New" w:hAnsi="Courier New"/>
          <w:sz w:val="28"/>
        </w:rPr>
        <w:t>фекционное</w:t>
      </w:r>
      <w:bookmarkEnd w:id="127"/>
      <w:r>
        <w:rPr>
          <w:rFonts w:ascii="Courier New" w:hAnsi="Courier New"/>
          <w:sz w:val="28"/>
        </w:rPr>
        <w:t xml:space="preserve"> осложнен</w:t>
      </w:r>
      <w:bookmarkStart w:id="128" w:name="OCRUncertain132"/>
      <w:r>
        <w:rPr>
          <w:rFonts w:ascii="Courier New" w:hAnsi="Courier New"/>
          <w:sz w:val="28"/>
        </w:rPr>
        <w:t>и</w:t>
      </w:r>
      <w:bookmarkEnd w:id="128"/>
      <w:r>
        <w:rPr>
          <w:rFonts w:ascii="Courier New" w:hAnsi="Courier New"/>
          <w:sz w:val="28"/>
        </w:rPr>
        <w:t xml:space="preserve">е огнестрельного ранения не </w:t>
      </w:r>
      <w:bookmarkStart w:id="129" w:name="OCRUncertain133"/>
      <w:r>
        <w:rPr>
          <w:rFonts w:ascii="Courier New" w:hAnsi="Courier New"/>
          <w:sz w:val="28"/>
        </w:rPr>
        <w:t>идет</w:t>
      </w:r>
      <w:bookmarkEnd w:id="129"/>
      <w:r>
        <w:rPr>
          <w:rFonts w:ascii="Courier New" w:hAnsi="Courier New"/>
          <w:sz w:val="28"/>
        </w:rPr>
        <w:t xml:space="preserve"> </w:t>
      </w:r>
      <w:bookmarkStart w:id="130" w:name="OCRUncertain134"/>
      <w:r>
        <w:rPr>
          <w:rFonts w:ascii="Courier New" w:hAnsi="Courier New"/>
          <w:sz w:val="28"/>
        </w:rPr>
        <w:t>н</w:t>
      </w:r>
      <w:bookmarkEnd w:id="130"/>
      <w:r>
        <w:rPr>
          <w:rFonts w:ascii="Courier New" w:hAnsi="Courier New"/>
          <w:sz w:val="28"/>
        </w:rPr>
        <w:t xml:space="preserve">а убыль после устранения первичного очага, то следует </w:t>
      </w:r>
      <w:bookmarkStart w:id="131" w:name="OCRUncertain135"/>
      <w:r>
        <w:rPr>
          <w:rFonts w:ascii="Courier New" w:hAnsi="Courier New"/>
          <w:sz w:val="28"/>
        </w:rPr>
        <w:t>г</w:t>
      </w:r>
      <w:bookmarkEnd w:id="131"/>
      <w:r>
        <w:rPr>
          <w:rFonts w:ascii="Courier New" w:hAnsi="Courier New"/>
          <w:sz w:val="28"/>
        </w:rPr>
        <w:t>ово</w:t>
      </w:r>
      <w:bookmarkStart w:id="132" w:name="OCRUncertain136"/>
      <w:r>
        <w:rPr>
          <w:rFonts w:ascii="Courier New" w:hAnsi="Courier New"/>
          <w:sz w:val="28"/>
        </w:rPr>
        <w:t>рить</w:t>
      </w:r>
      <w:bookmarkEnd w:id="132"/>
      <w:r>
        <w:rPr>
          <w:rFonts w:ascii="Courier New" w:hAnsi="Courier New"/>
          <w:sz w:val="28"/>
        </w:rPr>
        <w:t xml:space="preserve"> о сепсисе.                                     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Раненые с </w:t>
      </w:r>
      <w:bookmarkStart w:id="133" w:name="OCRUncertain137"/>
      <w:r>
        <w:rPr>
          <w:rFonts w:ascii="Courier New" w:hAnsi="Courier New"/>
          <w:sz w:val="28"/>
        </w:rPr>
        <w:t>гнойно-резорбтивной</w:t>
      </w:r>
      <w:bookmarkEnd w:id="133"/>
      <w:r>
        <w:rPr>
          <w:rFonts w:ascii="Courier New" w:hAnsi="Courier New"/>
          <w:sz w:val="28"/>
        </w:rPr>
        <w:t xml:space="preserve"> лихорадкой </w:t>
      </w:r>
      <w:bookmarkStart w:id="134" w:name="OCRUncertain138"/>
      <w:r>
        <w:rPr>
          <w:rFonts w:ascii="Courier New" w:hAnsi="Courier New"/>
          <w:sz w:val="28"/>
        </w:rPr>
        <w:t>нуждаю</w:t>
      </w:r>
      <w:bookmarkEnd w:id="134"/>
      <w:r>
        <w:rPr>
          <w:rFonts w:ascii="Courier New" w:hAnsi="Courier New"/>
          <w:sz w:val="28"/>
        </w:rPr>
        <w:t>тс</w:t>
      </w:r>
      <w:bookmarkStart w:id="135" w:name="OCRUncertain139"/>
      <w:r>
        <w:rPr>
          <w:rFonts w:ascii="Courier New" w:hAnsi="Courier New"/>
          <w:sz w:val="28"/>
        </w:rPr>
        <w:t xml:space="preserve">я </w:t>
      </w:r>
      <w:bookmarkEnd w:id="135"/>
      <w:r>
        <w:rPr>
          <w:rFonts w:ascii="Courier New" w:hAnsi="Courier New"/>
          <w:sz w:val="28"/>
        </w:rPr>
        <w:t xml:space="preserve">в самом тщательном наблюдении и лечении, поскольку неполноценные лечебные мероприятия могут очень быстро привести к истощению резервных возможностей </w:t>
      </w:r>
      <w:bookmarkStart w:id="136" w:name="OCRUncertain140"/>
      <w:r>
        <w:rPr>
          <w:rFonts w:ascii="Courier New" w:hAnsi="Courier New"/>
          <w:sz w:val="28"/>
        </w:rPr>
        <w:t>организ</w:t>
      </w:r>
      <w:bookmarkEnd w:id="136"/>
      <w:r>
        <w:rPr>
          <w:rFonts w:ascii="Courier New" w:hAnsi="Courier New"/>
          <w:sz w:val="28"/>
        </w:rPr>
        <w:t>ма и возникновению сепсиса, и тогда даже тщательно выполненная хирургическая обработка не всегда дает эффект.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Сепсис предста</w:t>
      </w:r>
      <w:bookmarkStart w:id="137" w:name="OCRUncertain141"/>
      <w:r>
        <w:rPr>
          <w:rFonts w:ascii="Courier New" w:hAnsi="Courier New"/>
          <w:sz w:val="28"/>
        </w:rPr>
        <w:t>в</w:t>
      </w:r>
      <w:bookmarkEnd w:id="137"/>
      <w:r>
        <w:rPr>
          <w:rFonts w:ascii="Courier New" w:hAnsi="Courier New"/>
          <w:sz w:val="28"/>
        </w:rPr>
        <w:t xml:space="preserve">ляет собой качественно новый </w:t>
      </w:r>
      <w:bookmarkStart w:id="138" w:name="OCRUncertain142"/>
      <w:r>
        <w:rPr>
          <w:rFonts w:ascii="Courier New" w:hAnsi="Courier New"/>
          <w:sz w:val="28"/>
        </w:rPr>
        <w:t>неспец</w:t>
      </w:r>
      <w:bookmarkEnd w:id="138"/>
      <w:r>
        <w:rPr>
          <w:rFonts w:ascii="Courier New" w:hAnsi="Courier New"/>
          <w:sz w:val="28"/>
        </w:rPr>
        <w:t>ифи</w:t>
      </w:r>
      <w:bookmarkStart w:id="139" w:name="OCRUncertain143"/>
      <w:r>
        <w:rPr>
          <w:rFonts w:ascii="Courier New" w:hAnsi="Courier New"/>
          <w:sz w:val="28"/>
        </w:rPr>
        <w:t>ческий</w:t>
      </w:r>
      <w:bookmarkEnd w:id="139"/>
      <w:r>
        <w:rPr>
          <w:rFonts w:ascii="Courier New" w:hAnsi="Courier New"/>
          <w:sz w:val="28"/>
        </w:rPr>
        <w:t xml:space="preserve"> инфекционный процесс, вызываемый различными, чаще гноеродными, возбудителями. Он характеризуется значительными изменениями реактивности организма и протекает при особых неблагоприятных </w:t>
      </w:r>
      <w:bookmarkStart w:id="140" w:name="OCRUncertain144"/>
      <w:r>
        <w:rPr>
          <w:rFonts w:ascii="Courier New" w:hAnsi="Courier New"/>
          <w:sz w:val="28"/>
        </w:rPr>
        <w:t>иммунобиол</w:t>
      </w:r>
      <w:bookmarkEnd w:id="140"/>
      <w:r>
        <w:rPr>
          <w:rFonts w:ascii="Courier New" w:hAnsi="Courier New"/>
          <w:sz w:val="28"/>
        </w:rPr>
        <w:t>оги</w:t>
      </w:r>
      <w:bookmarkStart w:id="141" w:name="OCRUncertain145"/>
      <w:r>
        <w:rPr>
          <w:rFonts w:ascii="Courier New" w:hAnsi="Courier New"/>
          <w:sz w:val="28"/>
        </w:rPr>
        <w:t>ческих</w:t>
      </w:r>
      <w:bookmarkEnd w:id="141"/>
      <w:r>
        <w:rPr>
          <w:rFonts w:ascii="Courier New" w:hAnsi="Courier New"/>
          <w:sz w:val="28"/>
        </w:rPr>
        <w:t xml:space="preserve"> условиях, часто с развитием гнойных </w:t>
      </w:r>
      <w:bookmarkStart w:id="142" w:name="OCRUncertain146"/>
      <w:r>
        <w:rPr>
          <w:rFonts w:ascii="Courier New" w:hAnsi="Courier New"/>
          <w:sz w:val="28"/>
        </w:rPr>
        <w:t>метастаз</w:t>
      </w:r>
      <w:bookmarkEnd w:id="142"/>
      <w:r>
        <w:rPr>
          <w:rFonts w:ascii="Courier New" w:hAnsi="Courier New"/>
          <w:sz w:val="28"/>
        </w:rPr>
        <w:t>ов в различных областях тела. Таким образом, сепсис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своеобразный бурно протекающий инфекционный процесс, в дальнейшем развитии которого главенствующая </w:t>
      </w:r>
      <w:bookmarkStart w:id="143" w:name="OCRUncertain147"/>
      <w:r>
        <w:rPr>
          <w:rFonts w:ascii="Courier New" w:hAnsi="Courier New"/>
          <w:sz w:val="28"/>
        </w:rPr>
        <w:t>р</w:t>
      </w:r>
      <w:bookmarkEnd w:id="143"/>
      <w:r>
        <w:rPr>
          <w:rFonts w:ascii="Courier New" w:hAnsi="Courier New"/>
          <w:sz w:val="28"/>
        </w:rPr>
        <w:t>оль принадлежит организму с его многосторонними реакциям</w:t>
      </w:r>
      <w:bookmarkStart w:id="144" w:name="OCRUncertain148"/>
      <w:r>
        <w:rPr>
          <w:rFonts w:ascii="Courier New" w:hAnsi="Courier New"/>
          <w:sz w:val="28"/>
        </w:rPr>
        <w:t>и</w:t>
      </w:r>
      <w:bookmarkEnd w:id="144"/>
      <w:r>
        <w:rPr>
          <w:rFonts w:ascii="Courier New" w:hAnsi="Courier New"/>
          <w:sz w:val="28"/>
        </w:rPr>
        <w:t xml:space="preserve">, регулируемыми центральной нервной системой.        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Характерными особенностями сепсиса являются </w:t>
      </w:r>
      <w:bookmarkStart w:id="145" w:name="OCRUncertain149"/>
      <w:r>
        <w:rPr>
          <w:rFonts w:ascii="Courier New" w:hAnsi="Courier New"/>
          <w:sz w:val="28"/>
        </w:rPr>
        <w:t>разн</w:t>
      </w:r>
      <w:bookmarkEnd w:id="145"/>
      <w:r>
        <w:rPr>
          <w:rFonts w:ascii="Courier New" w:hAnsi="Courier New"/>
          <w:sz w:val="28"/>
        </w:rPr>
        <w:t>ые сроки инкубац</w:t>
      </w:r>
      <w:bookmarkStart w:id="146" w:name="OCRUncertain150"/>
      <w:r>
        <w:rPr>
          <w:rFonts w:ascii="Courier New" w:hAnsi="Courier New"/>
          <w:sz w:val="28"/>
        </w:rPr>
        <w:t>и</w:t>
      </w:r>
      <w:bookmarkEnd w:id="146"/>
      <w:r>
        <w:rPr>
          <w:rFonts w:ascii="Courier New" w:hAnsi="Courier New"/>
          <w:sz w:val="28"/>
        </w:rPr>
        <w:t xml:space="preserve">и и ее продолжительность, которая </w:t>
      </w:r>
      <w:bookmarkStart w:id="147" w:name="OCRUncertain151"/>
      <w:r>
        <w:rPr>
          <w:rFonts w:ascii="Courier New" w:hAnsi="Courier New"/>
          <w:sz w:val="28"/>
        </w:rPr>
        <w:t>може</w:t>
      </w:r>
      <w:bookmarkEnd w:id="147"/>
      <w:r>
        <w:rPr>
          <w:rFonts w:ascii="Courier New" w:hAnsi="Courier New"/>
          <w:sz w:val="28"/>
        </w:rPr>
        <w:t xml:space="preserve">т составлять от нескольких часов при так называемых </w:t>
      </w:r>
      <w:bookmarkStart w:id="148" w:name="OCRUncertain152"/>
      <w:r>
        <w:rPr>
          <w:rFonts w:ascii="Courier New" w:hAnsi="Courier New"/>
          <w:sz w:val="28"/>
        </w:rPr>
        <w:t>мол</w:t>
      </w:r>
      <w:bookmarkEnd w:id="148"/>
      <w:r>
        <w:rPr>
          <w:rFonts w:ascii="Courier New" w:hAnsi="Courier New"/>
          <w:sz w:val="28"/>
        </w:rPr>
        <w:t>ни</w:t>
      </w:r>
      <w:bookmarkStart w:id="149" w:name="OCRUncertain153"/>
      <w:r>
        <w:rPr>
          <w:rFonts w:ascii="Courier New" w:hAnsi="Courier New"/>
          <w:sz w:val="28"/>
        </w:rPr>
        <w:t>еносных</w:t>
      </w:r>
      <w:bookmarkEnd w:id="149"/>
      <w:r>
        <w:rPr>
          <w:rFonts w:ascii="Courier New" w:hAnsi="Courier New"/>
          <w:sz w:val="28"/>
        </w:rPr>
        <w:t xml:space="preserve"> формах до нескольких лет при хроническом сеп</w:t>
      </w:r>
      <w:bookmarkStart w:id="150" w:name="OCRUncertain154"/>
      <w:r>
        <w:rPr>
          <w:rFonts w:ascii="Courier New" w:hAnsi="Courier New"/>
          <w:sz w:val="28"/>
        </w:rPr>
        <w:softHyphen/>
      </w:r>
      <w:bookmarkEnd w:id="150"/>
      <w:r>
        <w:rPr>
          <w:rFonts w:ascii="Courier New" w:hAnsi="Courier New"/>
          <w:sz w:val="28"/>
        </w:rPr>
        <w:t>сисе.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клинической практике различают общую, затяжную, </w:t>
      </w:r>
      <w:r>
        <w:rPr>
          <w:rFonts w:ascii="Courier New" w:hAnsi="Courier New"/>
          <w:sz w:val="28"/>
        </w:rPr>
        <w:lastRenderedPageBreak/>
        <w:t xml:space="preserve">часто </w:t>
      </w:r>
      <w:bookmarkStart w:id="151" w:name="OCRUncertain155"/>
      <w:r>
        <w:rPr>
          <w:rFonts w:ascii="Courier New" w:hAnsi="Courier New"/>
          <w:sz w:val="28"/>
        </w:rPr>
        <w:t>р</w:t>
      </w:r>
      <w:bookmarkEnd w:id="151"/>
      <w:r>
        <w:rPr>
          <w:rFonts w:ascii="Courier New" w:hAnsi="Courier New"/>
          <w:sz w:val="28"/>
        </w:rPr>
        <w:t xml:space="preserve">ецидивирующую и хроническую формы сепсиса. Как результат длительно существующей </w:t>
      </w:r>
      <w:bookmarkStart w:id="152" w:name="OCRUncertain156"/>
      <w:r>
        <w:rPr>
          <w:rFonts w:ascii="Courier New" w:hAnsi="Courier New"/>
          <w:sz w:val="28"/>
        </w:rPr>
        <w:t>гнойно-резорбтивной</w:t>
      </w:r>
      <w:bookmarkEnd w:id="152"/>
      <w:r>
        <w:rPr>
          <w:rFonts w:ascii="Courier New" w:hAnsi="Courier New"/>
          <w:sz w:val="28"/>
        </w:rPr>
        <w:t xml:space="preserve"> лихорадки или раневого сепсиса выделяют так назы</w:t>
      </w:r>
      <w:r>
        <w:rPr>
          <w:rFonts w:ascii="Courier New" w:hAnsi="Courier New"/>
          <w:sz w:val="28"/>
        </w:rPr>
        <w:softHyphen/>
        <w:t>ваемое раневое истощение, которое при неблагоприятных условиях может достигать крайних степеней. Для него ха</w:t>
      </w:r>
      <w:r>
        <w:rPr>
          <w:rFonts w:ascii="Courier New" w:hAnsi="Courier New"/>
          <w:sz w:val="28"/>
        </w:rPr>
        <w:softHyphen/>
        <w:t xml:space="preserve">рактерны </w:t>
      </w:r>
      <w:bookmarkStart w:id="153" w:name="OCRUncertain157"/>
      <w:r>
        <w:rPr>
          <w:rFonts w:ascii="Courier New" w:hAnsi="Courier New"/>
          <w:sz w:val="28"/>
        </w:rPr>
        <w:t>ареактивность</w:t>
      </w:r>
      <w:bookmarkEnd w:id="153"/>
      <w:r>
        <w:rPr>
          <w:rFonts w:ascii="Courier New" w:hAnsi="Courier New"/>
          <w:sz w:val="28"/>
        </w:rPr>
        <w:t xml:space="preserve"> организма раненого и истощение.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Положение о не</w:t>
      </w:r>
      <w:bookmarkStart w:id="154" w:name="OCRUncertain158"/>
      <w:r>
        <w:rPr>
          <w:rFonts w:ascii="Courier New" w:hAnsi="Courier New"/>
          <w:sz w:val="28"/>
        </w:rPr>
        <w:t>з</w:t>
      </w:r>
      <w:bookmarkEnd w:id="154"/>
      <w:r>
        <w:rPr>
          <w:rFonts w:ascii="Courier New" w:hAnsi="Courier New"/>
          <w:sz w:val="28"/>
        </w:rPr>
        <w:t>ависимости общих явлений при сепсисе от первичного очага требует критической оценки, так как при абсолютизации этого положения хирург может отка</w:t>
      </w:r>
      <w:r>
        <w:rPr>
          <w:rFonts w:ascii="Courier New" w:hAnsi="Courier New"/>
          <w:sz w:val="28"/>
        </w:rPr>
        <w:softHyphen/>
        <w:t>заться от лечения первичного очага или во всяком случае уделить ему недостаточное внимание. Это будет ошибкой, поскольку в начальных стадиях проявлений раневого сеп</w:t>
      </w:r>
      <w:r>
        <w:rPr>
          <w:rFonts w:ascii="Courier New" w:hAnsi="Courier New"/>
          <w:sz w:val="28"/>
        </w:rPr>
        <w:softHyphen/>
        <w:t>сиса такая зависимость совершенно отчетливо проявляется и начинает постепенно ослабевать и становится меньшей в терминальной стадии, хотя полной независимости практи</w:t>
      </w:r>
      <w:r>
        <w:rPr>
          <w:rFonts w:ascii="Courier New" w:hAnsi="Courier New"/>
          <w:sz w:val="28"/>
        </w:rPr>
        <w:softHyphen/>
        <w:t>чески не существует.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Клиника сепсиса. Уловить четкую грань между началом септического процесса и проявлениями </w:t>
      </w:r>
      <w:bookmarkStart w:id="155" w:name="OCRUncertain159"/>
      <w:r>
        <w:rPr>
          <w:rFonts w:ascii="Courier New" w:hAnsi="Courier New"/>
          <w:sz w:val="28"/>
        </w:rPr>
        <w:t>токсико-резорбтивной</w:t>
      </w:r>
      <w:bookmarkEnd w:id="155"/>
      <w:r>
        <w:rPr>
          <w:rFonts w:ascii="Courier New" w:hAnsi="Courier New"/>
          <w:sz w:val="28"/>
        </w:rPr>
        <w:t xml:space="preserve"> лихорадки трудно.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 больного с сепсисом в начальной стадии румянец на щеках, но в последующем, особенно в финале, он сменяется выраженной бледностью, нередко с </w:t>
      </w:r>
      <w:bookmarkStart w:id="156" w:name="OCRUncertain160"/>
      <w:r>
        <w:rPr>
          <w:rFonts w:ascii="Courier New" w:hAnsi="Courier New"/>
          <w:sz w:val="28"/>
        </w:rPr>
        <w:t>желтушностью</w:t>
      </w:r>
      <w:bookmarkEnd w:id="156"/>
      <w:r>
        <w:rPr>
          <w:rFonts w:ascii="Courier New" w:hAnsi="Courier New"/>
          <w:sz w:val="28"/>
        </w:rPr>
        <w:t xml:space="preserve"> склер. Последняя при раневом сепсисе наблюдается несколько рань</w:t>
      </w:r>
      <w:r>
        <w:rPr>
          <w:rFonts w:ascii="Courier New" w:hAnsi="Courier New"/>
          <w:sz w:val="28"/>
        </w:rPr>
        <w:softHyphen/>
        <w:t>ше, чем при сепсисе мирного времени. Нередкое явл</w:t>
      </w:r>
      <w:bookmarkStart w:id="157" w:name="OCRUncertain161"/>
      <w:r>
        <w:rPr>
          <w:rFonts w:ascii="Courier New" w:hAnsi="Courier New"/>
          <w:sz w:val="28"/>
        </w:rPr>
        <w:t>е</w:t>
      </w:r>
      <w:bookmarkEnd w:id="157"/>
      <w:r>
        <w:rPr>
          <w:rFonts w:ascii="Courier New" w:hAnsi="Courier New"/>
          <w:sz w:val="28"/>
        </w:rPr>
        <w:t>ние при сепсисе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</w:t>
      </w:r>
      <w:bookmarkStart w:id="158" w:name="OCRUncertain162"/>
      <w:r>
        <w:rPr>
          <w:rFonts w:ascii="Courier New" w:hAnsi="Courier New"/>
          <w:sz w:val="28"/>
        </w:rPr>
        <w:t>петехиальные</w:t>
      </w:r>
      <w:bookmarkEnd w:id="158"/>
      <w:r>
        <w:rPr>
          <w:rFonts w:ascii="Courier New" w:hAnsi="Courier New"/>
          <w:sz w:val="28"/>
        </w:rPr>
        <w:t xml:space="preserve"> кровоизл</w:t>
      </w:r>
      <w:bookmarkStart w:id="159" w:name="OCRUncertain163"/>
      <w:r>
        <w:rPr>
          <w:rFonts w:ascii="Courier New" w:hAnsi="Courier New"/>
          <w:sz w:val="28"/>
        </w:rPr>
        <w:t>и</w:t>
      </w:r>
      <w:bookmarkEnd w:id="159"/>
      <w:r>
        <w:rPr>
          <w:rFonts w:ascii="Courier New" w:hAnsi="Courier New"/>
          <w:sz w:val="28"/>
        </w:rPr>
        <w:t xml:space="preserve">яния, чаще всего появляющиеся на коже внутренних поверхностей предплечий  и голеней. При </w:t>
      </w:r>
      <w:bookmarkStart w:id="160" w:name="OCRUncertain164"/>
      <w:r>
        <w:rPr>
          <w:rFonts w:ascii="Courier New" w:hAnsi="Courier New"/>
          <w:sz w:val="28"/>
        </w:rPr>
        <w:t>пиемических</w:t>
      </w:r>
      <w:bookmarkEnd w:id="160"/>
      <w:r>
        <w:rPr>
          <w:rFonts w:ascii="Courier New" w:hAnsi="Courier New"/>
          <w:sz w:val="28"/>
        </w:rPr>
        <w:t xml:space="preserve"> формах сепсиса в толще кожи и в подкожной клетчатке могут возникать гнойничко</w:t>
      </w:r>
      <w:r>
        <w:rPr>
          <w:rFonts w:ascii="Courier New" w:hAnsi="Courier New"/>
          <w:sz w:val="28"/>
        </w:rPr>
        <w:softHyphen/>
        <w:t>вые воспаления разных размеров.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Одним из наиболее стойких симптомов при сепсисе яв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</w:rPr>
        <w:lastRenderedPageBreak/>
        <w:t>ляется лихорадка, которая, как правило, не отличается чет</w:t>
      </w:r>
      <w:r>
        <w:rPr>
          <w:rFonts w:ascii="Courier New" w:hAnsi="Courier New"/>
          <w:sz w:val="28"/>
        </w:rPr>
        <w:softHyphen/>
        <w:t xml:space="preserve">кой закономерностью. Это постоянно высокая температура, </w:t>
      </w:r>
      <w:bookmarkStart w:id="161" w:name="OCRUncertain165"/>
      <w:r>
        <w:rPr>
          <w:rFonts w:ascii="Courier New" w:hAnsi="Courier New"/>
          <w:sz w:val="28"/>
        </w:rPr>
        <w:t>ремиттирующая</w:t>
      </w:r>
      <w:bookmarkEnd w:id="161"/>
      <w:r>
        <w:rPr>
          <w:rFonts w:ascii="Courier New" w:hAnsi="Courier New"/>
          <w:sz w:val="28"/>
        </w:rPr>
        <w:t xml:space="preserve"> температура с большими размахами пока</w:t>
      </w:r>
      <w:r>
        <w:rPr>
          <w:rFonts w:ascii="Courier New" w:hAnsi="Courier New"/>
          <w:sz w:val="28"/>
        </w:rPr>
        <w:softHyphen/>
        <w:t xml:space="preserve">зателей утром и вечером, </w:t>
      </w:r>
      <w:bookmarkStart w:id="162" w:name="OCRUncertain166"/>
      <w:r>
        <w:rPr>
          <w:rFonts w:ascii="Courier New" w:hAnsi="Courier New"/>
          <w:sz w:val="28"/>
        </w:rPr>
        <w:t>интермиттирующая</w:t>
      </w:r>
      <w:bookmarkEnd w:id="162"/>
      <w:r>
        <w:rPr>
          <w:rFonts w:ascii="Courier New" w:hAnsi="Courier New"/>
          <w:sz w:val="28"/>
        </w:rPr>
        <w:t xml:space="preserve"> и постоянно низкая температура. Наконец, может быть иррегулярная кривая, когда периоды повышения чередуются с периодами нормальной температуры. Для больных с сепсисом доста</w:t>
      </w:r>
      <w:r>
        <w:rPr>
          <w:rFonts w:ascii="Courier New" w:hAnsi="Courier New"/>
          <w:sz w:val="28"/>
        </w:rPr>
        <w:softHyphen/>
        <w:t>точно характерны некритическое отношение к сво</w:t>
      </w:r>
      <w:bookmarkStart w:id="163" w:name="OCRUncertain167"/>
      <w:r>
        <w:rPr>
          <w:rFonts w:ascii="Courier New" w:hAnsi="Courier New"/>
          <w:sz w:val="28"/>
        </w:rPr>
        <w:t>ем</w:t>
      </w:r>
      <w:bookmarkEnd w:id="163"/>
      <w:r>
        <w:rPr>
          <w:rFonts w:ascii="Courier New" w:hAnsi="Courier New"/>
          <w:sz w:val="28"/>
        </w:rPr>
        <w:t xml:space="preserve">у </w:t>
      </w:r>
      <w:bookmarkStart w:id="164" w:name="OCRUncertain168"/>
      <w:r>
        <w:rPr>
          <w:rFonts w:ascii="Courier New" w:hAnsi="Courier New"/>
          <w:sz w:val="28"/>
        </w:rPr>
        <w:t>с</w:t>
      </w:r>
      <w:bookmarkEnd w:id="164"/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softHyphen/>
        <w:t>стоянию вплоть до эйфории</w:t>
      </w:r>
      <w:bookmarkStart w:id="165" w:name="OCRUncertain169"/>
      <w:r>
        <w:rPr>
          <w:rFonts w:ascii="Courier New" w:hAnsi="Courier New"/>
          <w:sz w:val="28"/>
        </w:rPr>
        <w:t>,</w:t>
      </w:r>
      <w:bookmarkEnd w:id="165"/>
      <w:r>
        <w:rPr>
          <w:rFonts w:ascii="Courier New" w:hAnsi="Courier New"/>
          <w:sz w:val="28"/>
        </w:rPr>
        <w:t xml:space="preserve"> бессонница, возбуждение, раз</w:t>
      </w:r>
      <w:r>
        <w:rPr>
          <w:rFonts w:ascii="Courier New" w:hAnsi="Courier New"/>
          <w:sz w:val="28"/>
        </w:rPr>
        <w:softHyphen/>
        <w:t xml:space="preserve">дражительность. Пульс, как правило, учащен, при </w:t>
      </w:r>
      <w:bookmarkStart w:id="166" w:name="OCRUncertain170"/>
      <w:r>
        <w:rPr>
          <w:rFonts w:ascii="Courier New" w:hAnsi="Courier New"/>
          <w:sz w:val="28"/>
        </w:rPr>
        <w:t>прогрессировании</w:t>
      </w:r>
      <w:bookmarkEnd w:id="166"/>
      <w:r>
        <w:rPr>
          <w:rFonts w:ascii="Courier New" w:hAnsi="Courier New"/>
          <w:sz w:val="28"/>
        </w:rPr>
        <w:t xml:space="preserve"> сепсиса усиливается тахикардия, уменьшается </w:t>
      </w:r>
      <w:r>
        <w:rPr>
          <w:rFonts w:ascii="Courier New" w:hAnsi="Courier New"/>
          <w:noProof/>
          <w:sz w:val="28"/>
        </w:rPr>
        <w:t>íàïîëíåíèå ïóëüñà. Àðòåðèàëüíîå äàâëåíèå èìååò òåíäåí</w:t>
      </w:r>
      <w:bookmarkStart w:id="167" w:name="OCRUncertain171"/>
      <w:r>
        <w:rPr>
          <w:rFonts w:ascii="Courier New" w:hAnsi="Courier New"/>
          <w:sz w:val="28"/>
        </w:rPr>
        <w:t>цию</w:t>
      </w:r>
      <w:bookmarkEnd w:id="167"/>
      <w:r>
        <w:rPr>
          <w:rFonts w:ascii="Courier New" w:hAnsi="Courier New"/>
          <w:sz w:val="28"/>
        </w:rPr>
        <w:t xml:space="preserve"> к снижению, а затем прогрессивно падает. Нара</w:t>
      </w:r>
      <w:bookmarkStart w:id="168" w:name="OCRUncertain172"/>
      <w:r>
        <w:rPr>
          <w:rFonts w:ascii="Courier New" w:hAnsi="Courier New"/>
          <w:sz w:val="28"/>
        </w:rPr>
        <w:t>с</w:t>
      </w:r>
      <w:bookmarkEnd w:id="168"/>
      <w:r>
        <w:rPr>
          <w:rFonts w:ascii="Courier New" w:hAnsi="Courier New"/>
          <w:sz w:val="28"/>
        </w:rPr>
        <w:t>тает а</w:t>
      </w:r>
      <w:bookmarkStart w:id="169" w:name="OCRUncertain173"/>
      <w:r>
        <w:rPr>
          <w:rFonts w:ascii="Courier New" w:hAnsi="Courier New"/>
          <w:sz w:val="28"/>
        </w:rPr>
        <w:t>н</w:t>
      </w:r>
      <w:bookmarkEnd w:id="169"/>
      <w:r>
        <w:rPr>
          <w:rFonts w:ascii="Courier New" w:hAnsi="Courier New"/>
          <w:sz w:val="28"/>
        </w:rPr>
        <w:t>емия, содержан</w:t>
      </w:r>
      <w:bookmarkStart w:id="170" w:name="OCRUncertain174"/>
      <w:r>
        <w:rPr>
          <w:rFonts w:ascii="Courier New" w:hAnsi="Courier New"/>
          <w:sz w:val="28"/>
        </w:rPr>
        <w:t>и</w:t>
      </w:r>
      <w:bookmarkEnd w:id="170"/>
      <w:r>
        <w:rPr>
          <w:rFonts w:ascii="Courier New" w:hAnsi="Courier New"/>
          <w:sz w:val="28"/>
        </w:rPr>
        <w:t>е гемоглобина сн</w:t>
      </w:r>
      <w:bookmarkStart w:id="171" w:name="OCRUncertain175"/>
      <w:r>
        <w:rPr>
          <w:rFonts w:ascii="Courier New" w:hAnsi="Courier New"/>
          <w:sz w:val="28"/>
        </w:rPr>
        <w:t>и</w:t>
      </w:r>
      <w:bookmarkEnd w:id="171"/>
      <w:r>
        <w:rPr>
          <w:rFonts w:ascii="Courier New" w:hAnsi="Courier New"/>
          <w:sz w:val="28"/>
        </w:rPr>
        <w:t>жается до</w:t>
      </w:r>
      <w:r>
        <w:rPr>
          <w:rFonts w:ascii="Courier New" w:hAnsi="Courier New"/>
          <w:noProof/>
          <w:sz w:val="28"/>
        </w:rPr>
        <w:t xml:space="preserve"> 4—5</w:t>
      </w:r>
      <w:r>
        <w:rPr>
          <w:rFonts w:ascii="Courier New" w:hAnsi="Courier New"/>
          <w:sz w:val="28"/>
        </w:rPr>
        <w:t xml:space="preserve"> </w:t>
      </w:r>
      <w:bookmarkStart w:id="172" w:name="OCRUncertain176"/>
      <w:r>
        <w:rPr>
          <w:rFonts w:ascii="Courier New" w:hAnsi="Courier New"/>
          <w:sz w:val="28"/>
        </w:rPr>
        <w:t>ммо</w:t>
      </w:r>
      <w:bookmarkEnd w:id="172"/>
      <w:r>
        <w:rPr>
          <w:rFonts w:ascii="Courier New" w:hAnsi="Courier New"/>
          <w:sz w:val="28"/>
        </w:rPr>
        <w:t xml:space="preserve">ль/л </w:t>
      </w:r>
      <w:bookmarkStart w:id="173" w:name="OCRUncertain177"/>
      <w:r>
        <w:rPr>
          <w:rFonts w:ascii="Courier New" w:hAnsi="Courier New"/>
          <w:sz w:val="28"/>
        </w:rPr>
        <w:t>и</w:t>
      </w:r>
      <w:bookmarkEnd w:id="173"/>
      <w:r>
        <w:rPr>
          <w:rFonts w:ascii="Courier New" w:hAnsi="Courier New"/>
          <w:sz w:val="28"/>
        </w:rPr>
        <w:t xml:space="preserve"> ниже, уменьшается число эритроцито</w:t>
      </w:r>
      <w:bookmarkStart w:id="174" w:name="OCRUncertain178"/>
      <w:r>
        <w:rPr>
          <w:rFonts w:ascii="Courier New" w:hAnsi="Courier New"/>
          <w:sz w:val="28"/>
        </w:rPr>
        <w:t>в</w:t>
      </w:r>
      <w:bookmarkEnd w:id="174"/>
      <w:r>
        <w:rPr>
          <w:rFonts w:ascii="Courier New" w:hAnsi="Courier New"/>
          <w:sz w:val="28"/>
        </w:rPr>
        <w:t xml:space="preserve">, в тяжелых случаях дело может дойти до </w:t>
      </w:r>
      <w:bookmarkStart w:id="175" w:name="OCRUncertain179"/>
      <w:r>
        <w:rPr>
          <w:rFonts w:ascii="Courier New" w:hAnsi="Courier New"/>
          <w:sz w:val="28"/>
        </w:rPr>
        <w:t>гемолиза</w:t>
      </w:r>
      <w:bookmarkEnd w:id="175"/>
      <w:r>
        <w:rPr>
          <w:rFonts w:ascii="Courier New" w:hAnsi="Courier New"/>
          <w:sz w:val="28"/>
        </w:rPr>
        <w:t xml:space="preserve"> эритроцитов. Растет число лейкоцитов вплоть до </w:t>
      </w:r>
      <w:bookmarkStart w:id="176" w:name="OCRUncertain180"/>
      <w:r>
        <w:rPr>
          <w:rFonts w:ascii="Courier New" w:hAnsi="Courier New"/>
          <w:sz w:val="28"/>
        </w:rPr>
        <w:t>лейкемоидных</w:t>
      </w:r>
      <w:bookmarkEnd w:id="176"/>
      <w:r>
        <w:rPr>
          <w:rFonts w:ascii="Courier New" w:hAnsi="Courier New"/>
          <w:sz w:val="28"/>
        </w:rPr>
        <w:t xml:space="preserve"> реакций.. Сепсис может протекат</w:t>
      </w:r>
      <w:bookmarkStart w:id="177" w:name="OCRUncertain181"/>
      <w:r>
        <w:rPr>
          <w:rFonts w:ascii="Courier New" w:hAnsi="Courier New"/>
          <w:sz w:val="28"/>
        </w:rPr>
        <w:t xml:space="preserve">ь </w:t>
      </w:r>
      <w:bookmarkEnd w:id="177"/>
      <w:r>
        <w:rPr>
          <w:rFonts w:ascii="Courier New" w:hAnsi="Courier New"/>
          <w:sz w:val="28"/>
        </w:rPr>
        <w:t>при нормальных и даже пониженных количествах лейкоцитов. Характерен резк</w:t>
      </w:r>
      <w:bookmarkStart w:id="178" w:name="OCRUncertain182"/>
      <w:r>
        <w:rPr>
          <w:rFonts w:ascii="Courier New" w:hAnsi="Courier New"/>
          <w:sz w:val="28"/>
        </w:rPr>
        <w:t>и</w:t>
      </w:r>
      <w:bookmarkEnd w:id="178"/>
      <w:r>
        <w:rPr>
          <w:rFonts w:ascii="Courier New" w:hAnsi="Courier New"/>
          <w:sz w:val="28"/>
        </w:rPr>
        <w:t xml:space="preserve">й </w:t>
      </w:r>
      <w:bookmarkStart w:id="179" w:name="OCRUncertain183"/>
      <w:r>
        <w:rPr>
          <w:rFonts w:ascii="Courier New" w:hAnsi="Courier New"/>
          <w:sz w:val="28"/>
        </w:rPr>
        <w:t>сд</w:t>
      </w:r>
      <w:bookmarkEnd w:id="179"/>
      <w:r>
        <w:rPr>
          <w:rFonts w:ascii="Courier New" w:hAnsi="Courier New"/>
          <w:sz w:val="28"/>
        </w:rPr>
        <w:t>в</w:t>
      </w:r>
      <w:bookmarkStart w:id="180" w:name="OCRUncertain184"/>
      <w:r>
        <w:rPr>
          <w:rFonts w:ascii="Courier New" w:hAnsi="Courier New"/>
          <w:sz w:val="28"/>
        </w:rPr>
        <w:t>иг</w:t>
      </w:r>
      <w:bookmarkEnd w:id="180"/>
      <w:r>
        <w:rPr>
          <w:rFonts w:ascii="Courier New" w:hAnsi="Courier New"/>
          <w:sz w:val="28"/>
        </w:rPr>
        <w:t xml:space="preserve"> формулы крови влево с</w:t>
      </w:r>
      <w:r>
        <w:rPr>
          <w:rFonts w:ascii="Courier New" w:hAnsi="Courier New"/>
          <w:noProof/>
          <w:sz w:val="28"/>
        </w:rPr>
        <w:t xml:space="preserve"> íà</w:t>
      </w:r>
      <w:bookmarkStart w:id="181" w:name="OCRUncertain185"/>
      <w:r>
        <w:rPr>
          <w:rFonts w:ascii="Courier New" w:hAnsi="Courier New"/>
          <w:sz w:val="28"/>
        </w:rPr>
        <w:t>личнем</w:t>
      </w:r>
      <w:bookmarkEnd w:id="181"/>
      <w:r>
        <w:rPr>
          <w:rFonts w:ascii="Courier New" w:hAnsi="Courier New"/>
          <w:sz w:val="28"/>
        </w:rPr>
        <w:t xml:space="preserve"> незрелых форм. </w:t>
      </w:r>
      <w:bookmarkStart w:id="182" w:name="OCRUncertain186"/>
      <w:r>
        <w:rPr>
          <w:rFonts w:ascii="Courier New" w:hAnsi="Courier New"/>
          <w:sz w:val="28"/>
        </w:rPr>
        <w:t>СОЭ</w:t>
      </w:r>
      <w:bookmarkEnd w:id="182"/>
      <w:r>
        <w:rPr>
          <w:rFonts w:ascii="Courier New" w:hAnsi="Courier New"/>
          <w:sz w:val="28"/>
        </w:rPr>
        <w:t xml:space="preserve"> при сепсисе обычно повы</w:t>
      </w:r>
      <w:bookmarkStart w:id="183" w:name="OCRUncertain187"/>
      <w:r>
        <w:rPr>
          <w:rFonts w:ascii="Courier New" w:hAnsi="Courier New"/>
          <w:sz w:val="28"/>
        </w:rPr>
        <w:t>ш</w:t>
      </w:r>
      <w:bookmarkEnd w:id="183"/>
      <w:r>
        <w:rPr>
          <w:rFonts w:ascii="Courier New" w:hAnsi="Courier New"/>
          <w:sz w:val="28"/>
        </w:rPr>
        <w:t>ена.</w:t>
      </w:r>
    </w:p>
    <w:p w:rsidR="000F3CF5" w:rsidRDefault="000F3CF5" w:rsidP="00F3493A">
      <w:pPr>
        <w:widowControl w:val="0"/>
        <w:spacing w:line="360" w:lineRule="auto"/>
        <w:ind w:right="20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Характерны изменения в ране. Обычное течение </w:t>
      </w:r>
      <w:bookmarkStart w:id="184" w:name="OCRUncertain188"/>
      <w:r>
        <w:rPr>
          <w:rFonts w:ascii="Courier New" w:hAnsi="Courier New"/>
          <w:sz w:val="28"/>
        </w:rPr>
        <w:t>про</w:t>
      </w:r>
      <w:bookmarkEnd w:id="184"/>
      <w:r>
        <w:rPr>
          <w:rFonts w:ascii="Courier New" w:hAnsi="Courier New"/>
          <w:sz w:val="28"/>
        </w:rPr>
        <w:t>цес</w:t>
      </w:r>
      <w:bookmarkStart w:id="185" w:name="OCRUncertain189"/>
      <w:r>
        <w:rPr>
          <w:rFonts w:ascii="Courier New" w:hAnsi="Courier New"/>
          <w:sz w:val="28"/>
        </w:rPr>
        <w:t>са</w:t>
      </w:r>
      <w:bookmarkEnd w:id="185"/>
      <w:r>
        <w:rPr>
          <w:rFonts w:ascii="Courier New" w:hAnsi="Courier New"/>
          <w:sz w:val="28"/>
        </w:rPr>
        <w:t xml:space="preserve"> в ране замедляется, грануляции из розовых и </w:t>
      </w:r>
      <w:bookmarkStart w:id="186" w:name="OCRUncertain190"/>
      <w:r>
        <w:rPr>
          <w:rFonts w:ascii="Courier New" w:hAnsi="Courier New"/>
          <w:sz w:val="28"/>
        </w:rPr>
        <w:t>соч</w:t>
      </w:r>
      <w:bookmarkEnd w:id="186"/>
      <w:r>
        <w:rPr>
          <w:rFonts w:ascii="Courier New" w:hAnsi="Courier New"/>
          <w:sz w:val="28"/>
        </w:rPr>
        <w:t xml:space="preserve">ных превращаются в темные, бледные, очень легко </w:t>
      </w:r>
      <w:bookmarkStart w:id="187" w:name="OCRUncertain191"/>
      <w:r>
        <w:rPr>
          <w:rFonts w:ascii="Courier New" w:hAnsi="Courier New"/>
          <w:sz w:val="28"/>
        </w:rPr>
        <w:t>кровоточащ</w:t>
      </w:r>
      <w:bookmarkEnd w:id="187"/>
      <w:r>
        <w:rPr>
          <w:rFonts w:ascii="Courier New" w:hAnsi="Courier New"/>
          <w:sz w:val="28"/>
        </w:rPr>
        <w:t>ие Появляются белые, трудно отделимые налеты. Эпителиза-</w:t>
      </w:r>
      <w:bookmarkStart w:id="188" w:name="OCRUncertain192"/>
      <w:r>
        <w:rPr>
          <w:rFonts w:ascii="Courier New" w:hAnsi="Courier New"/>
          <w:sz w:val="28"/>
        </w:rPr>
        <w:t>ция</w:t>
      </w:r>
      <w:bookmarkEnd w:id="188"/>
      <w:r>
        <w:rPr>
          <w:rFonts w:ascii="Courier New" w:hAnsi="Courier New"/>
          <w:sz w:val="28"/>
        </w:rPr>
        <w:t xml:space="preserve"> по краям раны останавливается. Отделяемое раны ста</w:t>
      </w:r>
      <w:bookmarkStart w:id="189" w:name="OCRUncertain193"/>
      <w:r>
        <w:rPr>
          <w:rFonts w:ascii="Courier New" w:hAnsi="Courier New"/>
          <w:sz w:val="28"/>
        </w:rPr>
        <w:t>новится</w:t>
      </w:r>
      <w:bookmarkEnd w:id="189"/>
      <w:r>
        <w:rPr>
          <w:rFonts w:ascii="Courier New" w:hAnsi="Courier New"/>
          <w:sz w:val="28"/>
        </w:rPr>
        <w:t xml:space="preserve"> скудным, часто зловонным. В окружающих рану тканях появляется и </w:t>
      </w:r>
      <w:bookmarkStart w:id="190" w:name="OCRUncertain194"/>
      <w:r>
        <w:rPr>
          <w:rFonts w:ascii="Courier New" w:hAnsi="Courier New"/>
          <w:sz w:val="28"/>
        </w:rPr>
        <w:t>нарастает</w:t>
      </w:r>
      <w:bookmarkEnd w:id="190"/>
      <w:r>
        <w:rPr>
          <w:rFonts w:ascii="Courier New" w:hAnsi="Courier New"/>
          <w:sz w:val="28"/>
        </w:rPr>
        <w:t xml:space="preserve"> </w:t>
      </w:r>
      <w:bookmarkStart w:id="191" w:name="OCRUncertain195"/>
      <w:r>
        <w:rPr>
          <w:rFonts w:ascii="Courier New" w:hAnsi="Courier New"/>
          <w:sz w:val="28"/>
        </w:rPr>
        <w:t>отек. Один</w:t>
      </w:r>
      <w:bookmarkEnd w:id="191"/>
      <w:r>
        <w:rPr>
          <w:rFonts w:ascii="Courier New" w:hAnsi="Courier New"/>
          <w:sz w:val="28"/>
        </w:rPr>
        <w:t xml:space="preserve"> из признаков се</w:t>
      </w:r>
      <w:bookmarkStart w:id="192" w:name="OCRUncertain196"/>
      <w:r>
        <w:rPr>
          <w:rFonts w:ascii="Courier New" w:hAnsi="Courier New"/>
          <w:sz w:val="28"/>
        </w:rPr>
        <w:t>птической</w:t>
      </w:r>
      <w:bookmarkEnd w:id="192"/>
      <w:r>
        <w:rPr>
          <w:rFonts w:ascii="Courier New" w:hAnsi="Courier New"/>
          <w:sz w:val="28"/>
        </w:rPr>
        <w:t xml:space="preserve"> раны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понижение болевой чувствительности или, напротив, появление болей.</w:t>
      </w:r>
    </w:p>
    <w:p w:rsidR="000F3CF5" w:rsidRDefault="000F3CF5" w:rsidP="00F3493A">
      <w:pPr>
        <w:widowControl w:val="0"/>
        <w:spacing w:before="60" w:line="360" w:lineRule="auto"/>
        <w:ind w:left="280" w:firstLine="709"/>
        <w:jc w:val="center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lastRenderedPageBreak/>
        <w:t>Лечение гной</w:t>
      </w:r>
      <w:bookmarkStart w:id="193" w:name="OCRUncertain197"/>
      <w:r>
        <w:rPr>
          <w:rFonts w:ascii="Courier New" w:hAnsi="Courier New"/>
          <w:sz w:val="28"/>
        </w:rPr>
        <w:t>н</w:t>
      </w:r>
      <w:bookmarkEnd w:id="193"/>
      <w:r>
        <w:rPr>
          <w:rFonts w:ascii="Courier New" w:hAnsi="Courier New"/>
          <w:sz w:val="28"/>
        </w:rPr>
        <w:t>ых осложнений огнестрельных ран</w:t>
      </w:r>
      <w:r>
        <w:rPr>
          <w:rFonts w:ascii="Courier New" w:hAnsi="Courier New"/>
          <w:noProof/>
          <w:sz w:val="28"/>
        </w:rPr>
        <w:t xml:space="preserve"> 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</w:t>
      </w:r>
      <w:bookmarkStart w:id="194" w:name="OCRUncertain198"/>
      <w:r>
        <w:rPr>
          <w:rFonts w:ascii="Courier New" w:hAnsi="Courier New"/>
          <w:sz w:val="28"/>
        </w:rPr>
        <w:t>и</w:t>
      </w:r>
      <w:bookmarkEnd w:id="194"/>
      <w:r>
        <w:rPr>
          <w:rFonts w:ascii="Courier New" w:hAnsi="Courier New"/>
          <w:sz w:val="28"/>
        </w:rPr>
        <w:t>ническая картина и течение раневой инфекц</w:t>
      </w:r>
      <w:bookmarkStart w:id="195" w:name="OCRUncertain199"/>
      <w:r>
        <w:rPr>
          <w:rFonts w:ascii="Courier New" w:hAnsi="Courier New"/>
          <w:sz w:val="28"/>
        </w:rPr>
        <w:t>и</w:t>
      </w:r>
      <w:bookmarkEnd w:id="195"/>
      <w:r>
        <w:rPr>
          <w:rFonts w:ascii="Courier New" w:hAnsi="Courier New"/>
          <w:sz w:val="28"/>
        </w:rPr>
        <w:t xml:space="preserve">и </w:t>
      </w:r>
      <w:bookmarkStart w:id="196" w:name="OCRUncertain200"/>
      <w:r>
        <w:rPr>
          <w:rFonts w:ascii="Courier New" w:hAnsi="Courier New"/>
          <w:sz w:val="28"/>
        </w:rPr>
        <w:t>мо</w:t>
      </w:r>
      <w:bookmarkEnd w:id="196"/>
      <w:r>
        <w:rPr>
          <w:rFonts w:ascii="Courier New" w:hAnsi="Courier New"/>
          <w:sz w:val="28"/>
        </w:rPr>
        <w:t xml:space="preserve">гут быть различными. При пониженных </w:t>
      </w:r>
      <w:bookmarkStart w:id="197" w:name="OCRUncertain201"/>
      <w:r>
        <w:rPr>
          <w:rFonts w:ascii="Courier New" w:hAnsi="Courier New"/>
          <w:sz w:val="28"/>
        </w:rPr>
        <w:t>иммунологических</w:t>
      </w:r>
      <w:bookmarkEnd w:id="197"/>
      <w:r>
        <w:rPr>
          <w:rFonts w:ascii="Courier New" w:hAnsi="Courier New"/>
          <w:sz w:val="28"/>
        </w:rPr>
        <w:t xml:space="preserve"> </w:t>
      </w:r>
      <w:bookmarkStart w:id="198" w:name="OCRUncertain202"/>
      <w:r>
        <w:rPr>
          <w:rFonts w:ascii="Courier New" w:hAnsi="Courier New"/>
          <w:sz w:val="28"/>
        </w:rPr>
        <w:t>о</w:t>
      </w:r>
      <w:bookmarkStart w:id="199" w:name="OCRUncertain203"/>
      <w:bookmarkEnd w:id="198"/>
      <w:r>
        <w:rPr>
          <w:rFonts w:ascii="Courier New" w:hAnsi="Courier New"/>
          <w:sz w:val="28"/>
        </w:rPr>
        <w:t>тветных</w:t>
      </w:r>
      <w:bookmarkEnd w:id="199"/>
      <w:r>
        <w:rPr>
          <w:rFonts w:ascii="Courier New" w:hAnsi="Courier New"/>
          <w:sz w:val="28"/>
        </w:rPr>
        <w:t xml:space="preserve"> реакциях на фоне адинамии, вялости, умеренной </w:t>
      </w:r>
      <w:bookmarkStart w:id="200" w:name="OCRUncertain204"/>
      <w:r>
        <w:rPr>
          <w:rFonts w:ascii="Courier New" w:hAnsi="Courier New"/>
          <w:sz w:val="28"/>
        </w:rPr>
        <w:t>т</w:t>
      </w:r>
      <w:bookmarkEnd w:id="200"/>
      <w:r>
        <w:rPr>
          <w:rFonts w:ascii="Courier New" w:hAnsi="Courier New"/>
          <w:sz w:val="28"/>
        </w:rPr>
        <w:t>ем</w:t>
      </w:r>
      <w:bookmarkStart w:id="201" w:name="OCRUncertain205"/>
      <w:r>
        <w:rPr>
          <w:rFonts w:ascii="Courier New" w:hAnsi="Courier New"/>
          <w:sz w:val="28"/>
        </w:rPr>
        <w:t>пературной</w:t>
      </w:r>
      <w:bookmarkEnd w:id="201"/>
      <w:r>
        <w:rPr>
          <w:rFonts w:ascii="Courier New" w:hAnsi="Courier New"/>
          <w:sz w:val="28"/>
        </w:rPr>
        <w:t xml:space="preserve"> реакции признаки воспаления в ране </w:t>
      </w:r>
      <w:bookmarkStart w:id="202" w:name="OCRUncertain206"/>
      <w:r>
        <w:rPr>
          <w:rFonts w:ascii="Courier New" w:hAnsi="Courier New"/>
          <w:sz w:val="28"/>
        </w:rPr>
        <w:t>выраже</w:t>
      </w:r>
      <w:bookmarkEnd w:id="202"/>
      <w:r>
        <w:rPr>
          <w:rFonts w:ascii="Courier New" w:hAnsi="Courier New"/>
          <w:sz w:val="28"/>
        </w:rPr>
        <w:t xml:space="preserve">ны слабо: края </w:t>
      </w:r>
      <w:bookmarkStart w:id="203" w:name="OCRUncertain207"/>
      <w:r>
        <w:rPr>
          <w:rFonts w:ascii="Courier New" w:hAnsi="Courier New"/>
          <w:sz w:val="28"/>
        </w:rPr>
        <w:t>и</w:t>
      </w:r>
      <w:bookmarkEnd w:id="203"/>
      <w:r>
        <w:rPr>
          <w:rFonts w:ascii="Courier New" w:hAnsi="Courier New"/>
          <w:sz w:val="28"/>
        </w:rPr>
        <w:t xml:space="preserve"> дно ее покрыты серым фибринозным налетом с умеренным количеством жи</w:t>
      </w:r>
      <w:bookmarkStart w:id="204" w:name="OCRUncertain208"/>
      <w:r>
        <w:rPr>
          <w:rFonts w:ascii="Courier New" w:hAnsi="Courier New"/>
          <w:sz w:val="28"/>
        </w:rPr>
        <w:t>д</w:t>
      </w:r>
      <w:bookmarkEnd w:id="204"/>
      <w:r>
        <w:rPr>
          <w:rFonts w:ascii="Courier New" w:hAnsi="Courier New"/>
          <w:sz w:val="28"/>
        </w:rPr>
        <w:t>кого гноя. В дальнейшем</w:t>
      </w:r>
      <w:r>
        <w:rPr>
          <w:rFonts w:ascii="Courier New" w:hAnsi="Courier New"/>
          <w:noProof/>
          <w:sz w:val="28"/>
        </w:rPr>
        <w:t xml:space="preserve"> î÷è</w:t>
      </w:r>
      <w:bookmarkStart w:id="205" w:name="OCRUncertain209"/>
      <w:r>
        <w:rPr>
          <w:rFonts w:ascii="Courier New" w:hAnsi="Courier New"/>
          <w:sz w:val="28"/>
        </w:rPr>
        <w:t>щение</w:t>
      </w:r>
      <w:bookmarkEnd w:id="205"/>
      <w:r>
        <w:rPr>
          <w:rFonts w:ascii="Courier New" w:hAnsi="Courier New"/>
          <w:sz w:val="28"/>
        </w:rPr>
        <w:t xml:space="preserve"> раны от некротических тканей задерживается, </w:t>
      </w:r>
      <w:bookmarkStart w:id="206" w:name="OCRUncertain210"/>
      <w:r>
        <w:rPr>
          <w:rFonts w:ascii="Courier New" w:hAnsi="Courier New"/>
          <w:sz w:val="28"/>
        </w:rPr>
        <w:t>п</w:t>
      </w:r>
      <w:bookmarkEnd w:id="206"/>
      <w:r>
        <w:rPr>
          <w:rFonts w:ascii="Courier New" w:hAnsi="Courier New"/>
          <w:sz w:val="28"/>
        </w:rPr>
        <w:t>о</w:t>
      </w:r>
      <w:bookmarkStart w:id="207" w:name="OCRUncertain211"/>
      <w:r>
        <w:rPr>
          <w:rFonts w:ascii="Courier New" w:hAnsi="Courier New"/>
          <w:sz w:val="28"/>
        </w:rPr>
        <w:t>лость</w:t>
      </w:r>
      <w:bookmarkEnd w:id="207"/>
      <w:r>
        <w:rPr>
          <w:rFonts w:ascii="Courier New" w:hAnsi="Courier New"/>
          <w:sz w:val="28"/>
        </w:rPr>
        <w:t xml:space="preserve"> ее медленно заполняется вялыми </w:t>
      </w:r>
      <w:bookmarkStart w:id="208" w:name="OCRUncertain212"/>
      <w:r>
        <w:rPr>
          <w:rFonts w:ascii="Courier New" w:hAnsi="Courier New"/>
          <w:sz w:val="28"/>
        </w:rPr>
        <w:t>атрофическими</w:t>
      </w:r>
      <w:bookmarkEnd w:id="208"/>
      <w:r>
        <w:rPr>
          <w:rFonts w:ascii="Courier New" w:hAnsi="Courier New"/>
          <w:sz w:val="28"/>
        </w:rPr>
        <w:t xml:space="preserve"> </w:t>
      </w:r>
      <w:bookmarkStart w:id="209" w:name="OCRUncertain213"/>
      <w:r>
        <w:rPr>
          <w:rFonts w:ascii="Courier New" w:hAnsi="Courier New"/>
          <w:sz w:val="28"/>
        </w:rPr>
        <w:t>гр</w:t>
      </w:r>
      <w:bookmarkEnd w:id="209"/>
      <w:r>
        <w:rPr>
          <w:rFonts w:ascii="Courier New" w:hAnsi="Courier New"/>
          <w:sz w:val="28"/>
        </w:rPr>
        <w:t>а</w:t>
      </w:r>
      <w:bookmarkStart w:id="210" w:name="OCRUncertain214"/>
      <w:r>
        <w:rPr>
          <w:rFonts w:ascii="Courier New" w:hAnsi="Courier New"/>
          <w:sz w:val="28"/>
        </w:rPr>
        <w:t>нуляциями.</w:t>
      </w:r>
      <w:bookmarkEnd w:id="210"/>
      <w:r>
        <w:rPr>
          <w:rFonts w:ascii="Courier New" w:hAnsi="Courier New"/>
          <w:sz w:val="28"/>
        </w:rPr>
        <w:t xml:space="preserve"> В периферической крови у этой группы </w:t>
      </w:r>
      <w:bookmarkStart w:id="211" w:name="OCRUncertain215"/>
      <w:r>
        <w:rPr>
          <w:rFonts w:ascii="Courier New" w:hAnsi="Courier New"/>
          <w:sz w:val="28"/>
        </w:rPr>
        <w:t>б</w:t>
      </w:r>
      <w:bookmarkEnd w:id="211"/>
      <w:r>
        <w:rPr>
          <w:rFonts w:ascii="Courier New" w:hAnsi="Courier New"/>
          <w:sz w:val="28"/>
        </w:rPr>
        <w:t>оль</w:t>
      </w:r>
      <w:bookmarkStart w:id="212" w:name="OCRUncertain216"/>
      <w:r>
        <w:rPr>
          <w:rFonts w:ascii="Courier New" w:hAnsi="Courier New"/>
          <w:sz w:val="28"/>
        </w:rPr>
        <w:t>ных</w:t>
      </w:r>
      <w:bookmarkEnd w:id="212"/>
      <w:r>
        <w:rPr>
          <w:rFonts w:ascii="Courier New" w:hAnsi="Courier New"/>
          <w:sz w:val="28"/>
        </w:rPr>
        <w:t xml:space="preserve"> в период дегенеративно-воспалительных изменений на фоне незначительной лейкоцитарной реакции </w:t>
      </w:r>
      <w:bookmarkStart w:id="213" w:name="OCRUncertain217"/>
      <w:r>
        <w:rPr>
          <w:rFonts w:ascii="Courier New" w:hAnsi="Courier New"/>
          <w:sz w:val="28"/>
        </w:rPr>
        <w:t>нараст</w:t>
      </w:r>
      <w:bookmarkEnd w:id="213"/>
      <w:r>
        <w:rPr>
          <w:rFonts w:ascii="Courier New" w:hAnsi="Courier New"/>
          <w:sz w:val="28"/>
        </w:rPr>
        <w:t xml:space="preserve">ает </w:t>
      </w:r>
      <w:bookmarkStart w:id="214" w:name="OCRUncertain218"/>
      <w:r>
        <w:rPr>
          <w:rFonts w:ascii="Courier New" w:hAnsi="Courier New"/>
          <w:sz w:val="28"/>
        </w:rPr>
        <w:t>нейтрофилез</w:t>
      </w:r>
      <w:bookmarkEnd w:id="214"/>
      <w:r>
        <w:rPr>
          <w:rFonts w:ascii="Courier New" w:hAnsi="Courier New"/>
          <w:sz w:val="28"/>
        </w:rPr>
        <w:t xml:space="preserve"> со сдвигом лейкоц</w:t>
      </w:r>
      <w:bookmarkStart w:id="215" w:name="OCRUncertain219"/>
      <w:r>
        <w:rPr>
          <w:rFonts w:ascii="Courier New" w:hAnsi="Courier New"/>
          <w:sz w:val="28"/>
        </w:rPr>
        <w:t>и</w:t>
      </w:r>
      <w:bookmarkEnd w:id="215"/>
      <w:r>
        <w:rPr>
          <w:rFonts w:ascii="Courier New" w:hAnsi="Courier New"/>
          <w:sz w:val="28"/>
        </w:rPr>
        <w:t>тарной формулы влево и на</w:t>
      </w:r>
      <w:bookmarkStart w:id="216" w:name="OCRUncertain220"/>
      <w:r>
        <w:rPr>
          <w:rFonts w:ascii="Courier New" w:hAnsi="Courier New"/>
          <w:sz w:val="28"/>
        </w:rPr>
        <w:t>личием</w:t>
      </w:r>
      <w:bookmarkEnd w:id="216"/>
      <w:r>
        <w:rPr>
          <w:rFonts w:ascii="Courier New" w:hAnsi="Courier New"/>
          <w:sz w:val="28"/>
        </w:rPr>
        <w:t xml:space="preserve"> патологической зернистости </w:t>
      </w:r>
      <w:bookmarkStart w:id="217" w:name="OCRUncertain221"/>
      <w:r>
        <w:rPr>
          <w:rFonts w:ascii="Courier New" w:hAnsi="Courier New"/>
          <w:sz w:val="28"/>
        </w:rPr>
        <w:t>нейтрофилов:</w:t>
      </w:r>
      <w:bookmarkEnd w:id="217"/>
      <w:r>
        <w:rPr>
          <w:rFonts w:ascii="Courier New" w:hAnsi="Courier New"/>
          <w:sz w:val="28"/>
        </w:rPr>
        <w:t xml:space="preserve"> </w:t>
      </w:r>
      <w:bookmarkStart w:id="218" w:name="OCRUncertain222"/>
      <w:r>
        <w:rPr>
          <w:rFonts w:ascii="Courier New" w:hAnsi="Courier New"/>
          <w:sz w:val="28"/>
        </w:rPr>
        <w:t>урове</w:t>
      </w:r>
      <w:bookmarkEnd w:id="218"/>
      <w:r>
        <w:rPr>
          <w:rFonts w:ascii="Courier New" w:hAnsi="Courier New"/>
          <w:sz w:val="28"/>
        </w:rPr>
        <w:t>нь общего белка сыворотки крови постепенно снижается.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 больных с повышенными </w:t>
      </w:r>
      <w:bookmarkStart w:id="219" w:name="OCRUncertain223"/>
      <w:r>
        <w:rPr>
          <w:rFonts w:ascii="Courier New" w:hAnsi="Courier New"/>
          <w:sz w:val="28"/>
        </w:rPr>
        <w:t>иммунологическими</w:t>
      </w:r>
      <w:bookmarkEnd w:id="219"/>
      <w:r>
        <w:rPr>
          <w:rFonts w:ascii="Courier New" w:hAnsi="Courier New"/>
          <w:sz w:val="28"/>
        </w:rPr>
        <w:t xml:space="preserve"> </w:t>
      </w:r>
      <w:bookmarkStart w:id="220" w:name="OCRUncertain224"/>
      <w:r>
        <w:rPr>
          <w:rFonts w:ascii="Courier New" w:hAnsi="Courier New"/>
          <w:sz w:val="28"/>
        </w:rPr>
        <w:t>реак</w:t>
      </w:r>
      <w:bookmarkEnd w:id="220"/>
      <w:r>
        <w:rPr>
          <w:rFonts w:ascii="Courier New" w:hAnsi="Courier New"/>
          <w:sz w:val="28"/>
        </w:rPr>
        <w:t>ци</w:t>
      </w:r>
      <w:bookmarkStart w:id="221" w:name="OCRUncertain225"/>
      <w:r>
        <w:rPr>
          <w:rFonts w:ascii="Courier New" w:hAnsi="Courier New"/>
          <w:sz w:val="28"/>
        </w:rPr>
        <w:t>ями</w:t>
      </w:r>
      <w:bookmarkEnd w:id="221"/>
      <w:r>
        <w:rPr>
          <w:rFonts w:ascii="Courier New" w:hAnsi="Courier New"/>
          <w:sz w:val="28"/>
        </w:rPr>
        <w:t xml:space="preserve"> с первых дней развития инфекции в ране наблюдается значительное повышение температуры тела с ознобами, обильным потом, головной болью, бессонницей. </w:t>
      </w:r>
      <w:bookmarkStart w:id="222" w:name="OCRUncertain226"/>
      <w:r>
        <w:rPr>
          <w:rFonts w:ascii="Courier New" w:hAnsi="Courier New"/>
          <w:sz w:val="28"/>
        </w:rPr>
        <w:t>Местн</w:t>
      </w:r>
      <w:bookmarkEnd w:id="222"/>
      <w:r>
        <w:rPr>
          <w:rFonts w:ascii="Courier New" w:hAnsi="Courier New"/>
          <w:sz w:val="28"/>
        </w:rPr>
        <w:t xml:space="preserve">ые изменения характеризуются нарастанием отека, </w:t>
      </w:r>
      <w:bookmarkStart w:id="223" w:name="OCRUncertain227"/>
      <w:r>
        <w:rPr>
          <w:rFonts w:ascii="Courier New" w:hAnsi="Courier New"/>
          <w:sz w:val="28"/>
        </w:rPr>
        <w:t>гиперем</w:t>
      </w:r>
      <w:bookmarkEnd w:id="223"/>
      <w:r>
        <w:rPr>
          <w:rFonts w:ascii="Courier New" w:hAnsi="Courier New"/>
          <w:sz w:val="28"/>
        </w:rPr>
        <w:t xml:space="preserve">ией и инфильтрации краев. В ближайшие дни в ране </w:t>
      </w:r>
      <w:bookmarkStart w:id="224" w:name="OCRUncertain228"/>
      <w:r>
        <w:rPr>
          <w:rFonts w:ascii="Courier New" w:hAnsi="Courier New"/>
          <w:sz w:val="28"/>
        </w:rPr>
        <w:t>появляетс</w:t>
      </w:r>
      <w:bookmarkEnd w:id="224"/>
      <w:r>
        <w:rPr>
          <w:rFonts w:ascii="Courier New" w:hAnsi="Courier New"/>
          <w:sz w:val="28"/>
        </w:rPr>
        <w:t>я большое количество нежизнеспособных тканей; воспал</w:t>
      </w:r>
      <w:bookmarkStart w:id="225" w:name="OCRUncertain229"/>
      <w:r>
        <w:rPr>
          <w:rFonts w:ascii="Courier New" w:hAnsi="Courier New"/>
          <w:sz w:val="28"/>
        </w:rPr>
        <w:t>и</w:t>
      </w:r>
      <w:bookmarkEnd w:id="225"/>
      <w:r>
        <w:rPr>
          <w:rFonts w:ascii="Courier New" w:hAnsi="Courier New"/>
          <w:sz w:val="28"/>
        </w:rPr>
        <w:t xml:space="preserve">-тельные </w:t>
      </w:r>
      <w:bookmarkStart w:id="226" w:name="OCRUncertain230"/>
      <w:r>
        <w:rPr>
          <w:rFonts w:ascii="Courier New" w:hAnsi="Courier New"/>
          <w:sz w:val="28"/>
        </w:rPr>
        <w:t>и</w:t>
      </w:r>
      <w:bookmarkEnd w:id="226"/>
      <w:r>
        <w:rPr>
          <w:rFonts w:ascii="Courier New" w:hAnsi="Courier New"/>
          <w:sz w:val="28"/>
        </w:rPr>
        <w:t xml:space="preserve"> некротические процессы распространяются по межтканевым соединительным прослойкам и </w:t>
      </w:r>
      <w:bookmarkStart w:id="227" w:name="OCRUncertain231"/>
      <w:r>
        <w:rPr>
          <w:rFonts w:ascii="Courier New" w:hAnsi="Courier New"/>
          <w:sz w:val="28"/>
        </w:rPr>
        <w:t>приво</w:t>
      </w:r>
      <w:bookmarkEnd w:id="227"/>
      <w:r>
        <w:rPr>
          <w:rFonts w:ascii="Courier New" w:hAnsi="Courier New"/>
          <w:sz w:val="28"/>
        </w:rPr>
        <w:t>дят к образованию абсцессов, флегмон, лимфаденитов. Парал</w:t>
      </w:r>
      <w:bookmarkStart w:id="228" w:name="OCRUncertain232"/>
      <w:r>
        <w:rPr>
          <w:rFonts w:ascii="Courier New" w:hAnsi="Courier New"/>
          <w:sz w:val="28"/>
        </w:rPr>
        <w:softHyphen/>
      </w:r>
      <w:bookmarkEnd w:id="228"/>
      <w:r>
        <w:rPr>
          <w:rFonts w:ascii="Courier New" w:hAnsi="Courier New"/>
          <w:sz w:val="28"/>
        </w:rPr>
        <w:t>лельно с развитием местных изменений в ране регистр</w:t>
      </w:r>
      <w:bookmarkStart w:id="229" w:name="OCRUncertain233"/>
      <w:r>
        <w:rPr>
          <w:rFonts w:ascii="Courier New" w:hAnsi="Courier New"/>
          <w:sz w:val="28"/>
        </w:rPr>
        <w:t>и</w:t>
      </w:r>
      <w:bookmarkEnd w:id="229"/>
      <w:r>
        <w:rPr>
          <w:rFonts w:ascii="Courier New" w:hAnsi="Courier New"/>
          <w:sz w:val="28"/>
        </w:rPr>
        <w:t>ру</w:t>
      </w:r>
      <w:r>
        <w:rPr>
          <w:rFonts w:ascii="Courier New" w:hAnsi="Courier New"/>
          <w:sz w:val="28"/>
        </w:rPr>
        <w:softHyphen/>
        <w:t>ются общие проявления инфекционного процесса: состоя</w:t>
      </w:r>
      <w:r>
        <w:rPr>
          <w:rFonts w:ascii="Courier New" w:hAnsi="Courier New"/>
          <w:sz w:val="28"/>
        </w:rPr>
        <w:softHyphen/>
        <w:t>ние больных ухудшается, температура тела прини</w:t>
      </w:r>
      <w:bookmarkStart w:id="230" w:name="OCRUncertain234"/>
      <w:r>
        <w:rPr>
          <w:rFonts w:ascii="Courier New" w:hAnsi="Courier New"/>
          <w:sz w:val="28"/>
        </w:rPr>
        <w:t>м</w:t>
      </w:r>
      <w:bookmarkEnd w:id="230"/>
      <w:r>
        <w:rPr>
          <w:rFonts w:ascii="Courier New" w:hAnsi="Courier New"/>
          <w:sz w:val="28"/>
        </w:rPr>
        <w:t>ает гектическй  характер, нарастают сердечно-сосудистая и ды</w:t>
      </w:r>
      <w:r>
        <w:rPr>
          <w:rFonts w:ascii="Courier New" w:hAnsi="Courier New"/>
          <w:sz w:val="28"/>
        </w:rPr>
        <w:softHyphen/>
        <w:t xml:space="preserve">хательная недостаточность. Запоздалые грануляции имеют синюшный оттенок, иногда с </w:t>
      </w:r>
      <w:bookmarkStart w:id="231" w:name="OCRUncertain235"/>
      <w:r>
        <w:rPr>
          <w:rFonts w:ascii="Courier New" w:hAnsi="Courier New"/>
          <w:sz w:val="28"/>
        </w:rPr>
        <w:lastRenderedPageBreak/>
        <w:t>петехиальными</w:t>
      </w:r>
      <w:bookmarkEnd w:id="231"/>
      <w:r>
        <w:rPr>
          <w:rFonts w:ascii="Courier New" w:hAnsi="Courier New"/>
          <w:sz w:val="28"/>
        </w:rPr>
        <w:t xml:space="preserve"> кровои</w:t>
      </w:r>
      <w:bookmarkStart w:id="232" w:name="OCRUncertain236"/>
      <w:r>
        <w:rPr>
          <w:rFonts w:ascii="Courier New" w:hAnsi="Courier New"/>
          <w:sz w:val="28"/>
        </w:rPr>
        <w:t>з</w:t>
      </w:r>
      <w:bookmarkEnd w:id="232"/>
      <w:r>
        <w:rPr>
          <w:rFonts w:ascii="Courier New" w:hAnsi="Courier New"/>
          <w:sz w:val="28"/>
        </w:rPr>
        <w:t>лияни</w:t>
      </w:r>
      <w:r>
        <w:rPr>
          <w:rFonts w:ascii="Courier New" w:hAnsi="Courier New"/>
          <w:sz w:val="28"/>
        </w:rPr>
        <w:softHyphen/>
        <w:t xml:space="preserve">ями. </w:t>
      </w:r>
      <w:bookmarkStart w:id="233" w:name="OCRUncertain237"/>
      <w:r>
        <w:rPr>
          <w:rFonts w:ascii="Courier New" w:hAnsi="Courier New"/>
          <w:sz w:val="28"/>
        </w:rPr>
        <w:t>Эпителизация</w:t>
      </w:r>
      <w:bookmarkEnd w:id="233"/>
      <w:r>
        <w:rPr>
          <w:rFonts w:ascii="Courier New" w:hAnsi="Courier New"/>
          <w:sz w:val="28"/>
        </w:rPr>
        <w:t xml:space="preserve"> задерживается, края раны постепенно становятся малоподвижными, </w:t>
      </w:r>
      <w:bookmarkStart w:id="234" w:name="OCRUncertain238"/>
      <w:r>
        <w:rPr>
          <w:rFonts w:ascii="Courier New" w:hAnsi="Courier New"/>
          <w:sz w:val="28"/>
        </w:rPr>
        <w:t>склерозированными.</w:t>
      </w:r>
      <w:bookmarkEnd w:id="234"/>
      <w:r>
        <w:rPr>
          <w:rFonts w:ascii="Courier New" w:hAnsi="Courier New"/>
          <w:sz w:val="28"/>
        </w:rPr>
        <w:t xml:space="preserve"> В пери</w:t>
      </w:r>
      <w:r>
        <w:rPr>
          <w:rFonts w:ascii="Courier New" w:hAnsi="Courier New"/>
          <w:sz w:val="28"/>
        </w:rPr>
        <w:softHyphen/>
        <w:t>ферической крови в разгар воспалительных изменений в ране наблюдаются значительный лейкоцитоз, сдвиг лейко</w:t>
      </w:r>
      <w:r>
        <w:rPr>
          <w:rFonts w:ascii="Courier New" w:hAnsi="Courier New"/>
          <w:sz w:val="28"/>
        </w:rPr>
        <w:softHyphen/>
        <w:t xml:space="preserve">цитарной формулы влево, </w:t>
      </w:r>
      <w:bookmarkStart w:id="235" w:name="OCRUncertain239"/>
      <w:r>
        <w:rPr>
          <w:rFonts w:ascii="Courier New" w:hAnsi="Courier New"/>
          <w:sz w:val="28"/>
        </w:rPr>
        <w:t>лимфоцитоз;</w:t>
      </w:r>
      <w:bookmarkEnd w:id="235"/>
      <w:r>
        <w:rPr>
          <w:rFonts w:ascii="Courier New" w:hAnsi="Courier New"/>
          <w:sz w:val="28"/>
        </w:rPr>
        <w:t xml:space="preserve"> </w:t>
      </w:r>
      <w:bookmarkStart w:id="236" w:name="OCRUncertain240"/>
      <w:r>
        <w:rPr>
          <w:rFonts w:ascii="Courier New" w:hAnsi="Courier New"/>
          <w:sz w:val="28"/>
        </w:rPr>
        <w:t>эозинофилия;</w:t>
      </w:r>
      <w:bookmarkEnd w:id="236"/>
      <w:r>
        <w:rPr>
          <w:rFonts w:ascii="Courier New" w:hAnsi="Courier New"/>
          <w:sz w:val="28"/>
        </w:rPr>
        <w:t xml:space="preserve"> на фоне постепенного уменьшения содержания гемоглобина и общего белка сыворотки крови отмечается нарастание </w:t>
      </w:r>
      <w:bookmarkStart w:id="237" w:name="OCRUncertain241"/>
      <w:r>
        <w:rPr>
          <w:rFonts w:ascii="Courier New" w:hAnsi="Courier New"/>
          <w:sz w:val="28"/>
        </w:rPr>
        <w:t>альфа-2-</w:t>
      </w:r>
      <w:bookmarkEnd w:id="237"/>
      <w:r>
        <w:rPr>
          <w:rFonts w:ascii="Courier New" w:hAnsi="Courier New"/>
          <w:sz w:val="28"/>
        </w:rPr>
        <w:t xml:space="preserve"> и </w:t>
      </w:r>
      <w:bookmarkStart w:id="238" w:name="OCRUncertain242"/>
      <w:r>
        <w:rPr>
          <w:rFonts w:ascii="Courier New" w:hAnsi="Courier New"/>
          <w:sz w:val="28"/>
        </w:rPr>
        <w:t>гаммаглобулиновых</w:t>
      </w:r>
      <w:bookmarkEnd w:id="238"/>
      <w:r>
        <w:rPr>
          <w:rFonts w:ascii="Courier New" w:hAnsi="Courier New"/>
          <w:sz w:val="28"/>
        </w:rPr>
        <w:t xml:space="preserve"> фракций. Таким обра</w:t>
      </w:r>
      <w:bookmarkStart w:id="239" w:name="OCRUncertain243"/>
      <w:r>
        <w:rPr>
          <w:rFonts w:ascii="Courier New" w:hAnsi="Courier New"/>
          <w:sz w:val="28"/>
        </w:rPr>
        <w:t>з</w:t>
      </w:r>
      <w:bookmarkEnd w:id="239"/>
      <w:r>
        <w:rPr>
          <w:rFonts w:ascii="Courier New" w:hAnsi="Courier New"/>
          <w:sz w:val="28"/>
        </w:rPr>
        <w:t>ом, лечение раневой инфекции должно проводиться дифференцированно  в зависимости от ответной реакции организма на травму и инфекцию.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Комплексное лечение раневой инфекции у больных с ос</w:t>
      </w:r>
      <w:r>
        <w:rPr>
          <w:rFonts w:ascii="Courier New" w:hAnsi="Courier New"/>
          <w:sz w:val="28"/>
        </w:rPr>
        <w:softHyphen/>
        <w:t xml:space="preserve">лабленными реакциями должно включать </w:t>
      </w:r>
      <w:bookmarkStart w:id="240" w:name="OCRUncertain244"/>
      <w:r>
        <w:rPr>
          <w:rFonts w:ascii="Courier New" w:hAnsi="Courier New"/>
          <w:sz w:val="28"/>
        </w:rPr>
        <w:t>применение</w:t>
      </w:r>
      <w:bookmarkEnd w:id="240"/>
      <w:r>
        <w:rPr>
          <w:rFonts w:ascii="Courier New" w:hAnsi="Courier New"/>
          <w:sz w:val="28"/>
        </w:rPr>
        <w:t xml:space="preserve"> специфических  вакцин и сывороток на фоне введения </w:t>
      </w:r>
      <w:bookmarkStart w:id="241" w:name="OCRUncertain245"/>
      <w:r>
        <w:rPr>
          <w:rFonts w:ascii="Courier New" w:hAnsi="Courier New"/>
          <w:sz w:val="28"/>
        </w:rPr>
        <w:t>анти</w:t>
      </w:r>
      <w:bookmarkEnd w:id="241"/>
      <w:r>
        <w:rPr>
          <w:rFonts w:ascii="Courier New" w:hAnsi="Courier New"/>
          <w:sz w:val="28"/>
        </w:rPr>
        <w:t>б</w:t>
      </w:r>
      <w:bookmarkStart w:id="242" w:name="OCRUncertain246"/>
      <w:r>
        <w:rPr>
          <w:rFonts w:ascii="Courier New" w:hAnsi="Courier New"/>
          <w:sz w:val="28"/>
        </w:rPr>
        <w:t>ио</w:t>
      </w:r>
      <w:bookmarkEnd w:id="242"/>
      <w:r>
        <w:rPr>
          <w:rFonts w:ascii="Courier New" w:hAnsi="Courier New"/>
          <w:sz w:val="28"/>
        </w:rPr>
        <w:t xml:space="preserve">тиков, </w:t>
      </w:r>
      <w:bookmarkStart w:id="243" w:name="OCRUncertain247"/>
      <w:r>
        <w:rPr>
          <w:rFonts w:ascii="Courier New" w:hAnsi="Courier New"/>
          <w:sz w:val="28"/>
        </w:rPr>
        <w:t>сульф</w:t>
      </w:r>
      <w:bookmarkEnd w:id="243"/>
      <w:r>
        <w:rPr>
          <w:rFonts w:ascii="Courier New" w:hAnsi="Courier New"/>
          <w:sz w:val="28"/>
        </w:rPr>
        <w:t>аниламидн</w:t>
      </w:r>
      <w:bookmarkStart w:id="244" w:name="OCRUncertain248"/>
      <w:r>
        <w:rPr>
          <w:rFonts w:ascii="Courier New" w:hAnsi="Courier New"/>
          <w:sz w:val="28"/>
        </w:rPr>
        <w:t>ы</w:t>
      </w:r>
      <w:bookmarkEnd w:id="244"/>
      <w:r>
        <w:rPr>
          <w:rFonts w:ascii="Courier New" w:hAnsi="Courier New"/>
          <w:sz w:val="28"/>
        </w:rPr>
        <w:t>х препаратов, крови, белковы</w:t>
      </w:r>
      <w:bookmarkStart w:id="245" w:name="OCRUncertain249"/>
      <w:r>
        <w:rPr>
          <w:rFonts w:ascii="Courier New" w:hAnsi="Courier New"/>
          <w:sz w:val="28"/>
        </w:rPr>
        <w:t>й</w:t>
      </w:r>
      <w:bookmarkEnd w:id="245"/>
      <w:r>
        <w:rPr>
          <w:rFonts w:ascii="Courier New" w:hAnsi="Courier New"/>
          <w:sz w:val="28"/>
        </w:rPr>
        <w:t xml:space="preserve"> и </w:t>
      </w:r>
      <w:bookmarkStart w:id="246" w:name="OCRUncertain250"/>
      <w:r>
        <w:rPr>
          <w:rFonts w:ascii="Courier New" w:hAnsi="Courier New"/>
          <w:sz w:val="28"/>
        </w:rPr>
        <w:t>глюкозосодержащих</w:t>
      </w:r>
      <w:bookmarkEnd w:id="246"/>
      <w:r>
        <w:rPr>
          <w:rFonts w:ascii="Courier New" w:hAnsi="Courier New"/>
          <w:sz w:val="28"/>
        </w:rPr>
        <w:t xml:space="preserve"> растворов. Активная и пассивная им</w:t>
      </w:r>
      <w:r>
        <w:rPr>
          <w:rFonts w:ascii="Courier New" w:hAnsi="Courier New"/>
          <w:sz w:val="28"/>
        </w:rPr>
        <w:softHyphen/>
        <w:t>муни</w:t>
      </w:r>
      <w:bookmarkStart w:id="247" w:name="OCRUncertain251"/>
      <w:r>
        <w:rPr>
          <w:rFonts w:ascii="Courier New" w:hAnsi="Courier New"/>
          <w:sz w:val="28"/>
        </w:rPr>
        <w:t>з</w:t>
      </w:r>
      <w:bookmarkEnd w:id="247"/>
      <w:r>
        <w:rPr>
          <w:rFonts w:ascii="Courier New" w:hAnsi="Courier New"/>
          <w:sz w:val="28"/>
        </w:rPr>
        <w:t>ация является обязательной частью общего лечения этой группы больных с раневой инфекцией. Особая роль принадлежит пассивно</w:t>
      </w:r>
      <w:bookmarkStart w:id="248" w:name="OCRUncertain252"/>
      <w:r>
        <w:rPr>
          <w:rFonts w:ascii="Courier New" w:hAnsi="Courier New"/>
          <w:sz w:val="28"/>
        </w:rPr>
        <w:t>й</w:t>
      </w:r>
      <w:bookmarkEnd w:id="248"/>
      <w:r>
        <w:rPr>
          <w:rFonts w:ascii="Courier New" w:hAnsi="Courier New"/>
          <w:sz w:val="28"/>
        </w:rPr>
        <w:t xml:space="preserve"> иммунизации с помощью антистафилококковой  плазмы и а</w:t>
      </w:r>
      <w:bookmarkStart w:id="249" w:name="OCRUncertain253"/>
      <w:r>
        <w:rPr>
          <w:rFonts w:ascii="Courier New" w:hAnsi="Courier New"/>
          <w:sz w:val="28"/>
        </w:rPr>
        <w:t>нтистафилококкового</w:t>
      </w:r>
      <w:bookmarkEnd w:id="249"/>
      <w:r>
        <w:rPr>
          <w:rFonts w:ascii="Courier New" w:hAnsi="Courier New"/>
          <w:sz w:val="28"/>
        </w:rPr>
        <w:t xml:space="preserve"> гамма-гло</w:t>
      </w:r>
      <w:r>
        <w:rPr>
          <w:rFonts w:ascii="Courier New" w:hAnsi="Courier New"/>
          <w:sz w:val="28"/>
        </w:rPr>
        <w:softHyphen/>
        <w:t>булина;</w:t>
      </w:r>
      <w:r>
        <w:rPr>
          <w:rFonts w:ascii="Courier New" w:hAnsi="Courier New"/>
          <w:noProof/>
          <w:sz w:val="28"/>
        </w:rPr>
        <w:t xml:space="preserve">                          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 больных с повышенными ответными реакциями важное значение имеет проведение неспецифической </w:t>
      </w:r>
      <w:bookmarkStart w:id="250" w:name="OCRUncertain255"/>
      <w:r>
        <w:rPr>
          <w:rFonts w:ascii="Courier New" w:hAnsi="Courier New"/>
          <w:sz w:val="28"/>
        </w:rPr>
        <w:t>гипосенсибилизирующей</w:t>
      </w:r>
      <w:bookmarkEnd w:id="250"/>
      <w:r>
        <w:rPr>
          <w:rFonts w:ascii="Courier New" w:hAnsi="Courier New"/>
          <w:sz w:val="28"/>
        </w:rPr>
        <w:t xml:space="preserve"> терапии, которая включает применение антигистаминных  препаратов, препаратов кальция и тиосульфа</w:t>
      </w:r>
      <w:r>
        <w:rPr>
          <w:rFonts w:ascii="Courier New" w:hAnsi="Courier New"/>
          <w:sz w:val="28"/>
        </w:rPr>
        <w:softHyphen/>
        <w:t>та натрия, аскорбиновой кислоты в больших дозах.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Наиболее с</w:t>
      </w:r>
      <w:bookmarkStart w:id="251" w:name="OCRUncertain256"/>
      <w:r>
        <w:rPr>
          <w:rFonts w:ascii="Courier New" w:hAnsi="Courier New"/>
          <w:sz w:val="28"/>
        </w:rPr>
        <w:t>у</w:t>
      </w:r>
      <w:bookmarkEnd w:id="251"/>
      <w:r>
        <w:rPr>
          <w:rFonts w:ascii="Courier New" w:hAnsi="Courier New"/>
          <w:sz w:val="28"/>
        </w:rPr>
        <w:t>щественным моментом у больных, раневая инфекция которых протекает на аллергическом фоне, яв</w:t>
      </w:r>
      <w:r>
        <w:rPr>
          <w:rFonts w:ascii="Courier New" w:hAnsi="Courier New"/>
          <w:sz w:val="28"/>
        </w:rPr>
        <w:softHyphen/>
        <w:t>ляется нарушение динамического равновесия между акти</w:t>
      </w:r>
      <w:r>
        <w:rPr>
          <w:rFonts w:ascii="Courier New" w:hAnsi="Courier New"/>
          <w:sz w:val="28"/>
        </w:rPr>
        <w:softHyphen/>
        <w:t xml:space="preserve">вированными </w:t>
      </w:r>
      <w:bookmarkStart w:id="252" w:name="OCRUncertain257"/>
      <w:r>
        <w:rPr>
          <w:rFonts w:ascii="Courier New" w:hAnsi="Courier New"/>
          <w:sz w:val="28"/>
        </w:rPr>
        <w:t>протеолитическими</w:t>
      </w:r>
      <w:bookmarkEnd w:id="252"/>
      <w:r>
        <w:rPr>
          <w:rFonts w:ascii="Courier New" w:hAnsi="Courier New"/>
          <w:sz w:val="28"/>
        </w:rPr>
        <w:t xml:space="preserve"> ферментами и их естест</w:t>
      </w:r>
      <w:r>
        <w:rPr>
          <w:rFonts w:ascii="Courier New" w:hAnsi="Courier New"/>
          <w:sz w:val="28"/>
        </w:rPr>
        <w:softHyphen/>
        <w:t xml:space="preserve">венными ингибиторами: увеличение </w:t>
      </w:r>
      <w:bookmarkStart w:id="253" w:name="OCRUncertain258"/>
      <w:r>
        <w:rPr>
          <w:rFonts w:ascii="Courier New" w:hAnsi="Courier New"/>
          <w:sz w:val="28"/>
        </w:rPr>
        <w:t>протеолитической</w:t>
      </w:r>
      <w:bookmarkEnd w:id="253"/>
      <w:r>
        <w:rPr>
          <w:rFonts w:ascii="Courier New" w:hAnsi="Courier New"/>
          <w:sz w:val="28"/>
        </w:rPr>
        <w:t xml:space="preserve"> ак</w:t>
      </w:r>
      <w:r>
        <w:rPr>
          <w:rFonts w:ascii="Courier New" w:hAnsi="Courier New"/>
          <w:sz w:val="28"/>
        </w:rPr>
        <w:softHyphen/>
        <w:t>тивно</w:t>
      </w:r>
      <w:bookmarkStart w:id="254" w:name="OCRUncertain259"/>
      <w:r>
        <w:rPr>
          <w:rFonts w:ascii="Courier New" w:hAnsi="Courier New"/>
          <w:sz w:val="28"/>
        </w:rPr>
        <w:t>с</w:t>
      </w:r>
      <w:bookmarkEnd w:id="254"/>
      <w:r>
        <w:rPr>
          <w:rFonts w:ascii="Courier New" w:hAnsi="Courier New"/>
          <w:sz w:val="28"/>
        </w:rPr>
        <w:t xml:space="preserve">ти </w:t>
      </w:r>
      <w:bookmarkStart w:id="255" w:name="OCRUncertain260"/>
      <w:r>
        <w:rPr>
          <w:rFonts w:ascii="Courier New" w:hAnsi="Courier New"/>
          <w:sz w:val="28"/>
        </w:rPr>
        <w:t>плазмы</w:t>
      </w:r>
      <w:bookmarkEnd w:id="255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lastRenderedPageBreak/>
        <w:t>и недостаточность ингибиторов. Исследо</w:t>
      </w:r>
      <w:r>
        <w:rPr>
          <w:rFonts w:ascii="Courier New" w:hAnsi="Courier New"/>
          <w:sz w:val="28"/>
        </w:rPr>
        <w:softHyphen/>
        <w:t>вания свидетельствуют о высокой эффективности ингибито</w:t>
      </w:r>
      <w:r>
        <w:rPr>
          <w:rFonts w:ascii="Courier New" w:hAnsi="Courier New"/>
          <w:sz w:val="28"/>
        </w:rPr>
        <w:softHyphen/>
        <w:t xml:space="preserve">ров </w:t>
      </w:r>
      <w:bookmarkStart w:id="256" w:name="OCRUncertain261"/>
      <w:r>
        <w:rPr>
          <w:rFonts w:ascii="Courier New" w:hAnsi="Courier New"/>
          <w:sz w:val="28"/>
        </w:rPr>
        <w:t>протеаз</w:t>
      </w:r>
      <w:bookmarkEnd w:id="256"/>
      <w:r>
        <w:rPr>
          <w:rFonts w:ascii="Courier New" w:hAnsi="Courier New"/>
          <w:sz w:val="28"/>
        </w:rPr>
        <w:t xml:space="preserve"> при лечении инфицированных ран у больных, раневая инфекция которых протекала на аллергическом фоне.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Главное условие успеха в лечении гнойных осложнений ран</w:t>
      </w:r>
      <w:r>
        <w:rPr>
          <w:rFonts w:ascii="Courier New" w:hAnsi="Courier New"/>
          <w:noProof/>
          <w:sz w:val="28"/>
        </w:rPr>
        <w:t xml:space="preserve"> - ïåðâè÷íàÿ õèðóðãè÷åñêàÿ îáðàáîòêà.</w:t>
      </w:r>
      <w:r>
        <w:rPr>
          <w:rFonts w:ascii="Courier New" w:hAnsi="Courier New"/>
          <w:sz w:val="28"/>
        </w:rPr>
        <w:t xml:space="preserve"> </w:t>
      </w:r>
      <w:bookmarkStart w:id="257" w:name="OCRUncertain262"/>
      <w:r>
        <w:rPr>
          <w:rFonts w:ascii="Courier New" w:hAnsi="Courier New"/>
          <w:sz w:val="28"/>
        </w:rPr>
        <w:t>Максимальное</w:t>
      </w:r>
      <w:bookmarkEnd w:id="257"/>
      <w:r>
        <w:rPr>
          <w:rFonts w:ascii="Courier New" w:hAnsi="Courier New"/>
          <w:sz w:val="28"/>
        </w:rPr>
        <w:t xml:space="preserve"> </w:t>
      </w:r>
      <w:bookmarkStart w:id="258" w:name="OCRUncertain263"/>
      <w:r>
        <w:rPr>
          <w:rFonts w:ascii="Courier New" w:hAnsi="Courier New"/>
          <w:sz w:val="28"/>
        </w:rPr>
        <w:t>удалел</w:t>
      </w:r>
      <w:bookmarkEnd w:id="258"/>
      <w:r>
        <w:rPr>
          <w:rFonts w:ascii="Courier New" w:hAnsi="Courier New"/>
          <w:sz w:val="28"/>
        </w:rPr>
        <w:t>ен</w:t>
      </w:r>
      <w:bookmarkStart w:id="259" w:name="OCRUncertain264"/>
      <w:r>
        <w:rPr>
          <w:rFonts w:ascii="Courier New" w:hAnsi="Courier New"/>
          <w:sz w:val="28"/>
        </w:rPr>
        <w:t>ие</w:t>
      </w:r>
      <w:bookmarkEnd w:id="259"/>
      <w:r>
        <w:rPr>
          <w:rFonts w:ascii="Courier New" w:hAnsi="Courier New"/>
          <w:sz w:val="28"/>
        </w:rPr>
        <w:t xml:space="preserve"> нек</w:t>
      </w:r>
      <w:bookmarkStart w:id="260" w:name="OCRUncertain265"/>
      <w:r>
        <w:rPr>
          <w:rFonts w:ascii="Courier New" w:hAnsi="Courier New"/>
          <w:sz w:val="28"/>
        </w:rPr>
        <w:t>р</w:t>
      </w:r>
      <w:bookmarkEnd w:id="260"/>
      <w:r>
        <w:rPr>
          <w:rFonts w:ascii="Courier New" w:hAnsi="Courier New"/>
          <w:sz w:val="28"/>
        </w:rPr>
        <w:t xml:space="preserve">отических и обреченных на </w:t>
      </w:r>
      <w:bookmarkStart w:id="261" w:name="OCRUncertain266"/>
      <w:r>
        <w:rPr>
          <w:rFonts w:ascii="Courier New" w:hAnsi="Courier New"/>
          <w:sz w:val="28"/>
        </w:rPr>
        <w:t>омертве</w:t>
      </w:r>
      <w:bookmarkEnd w:id="261"/>
      <w:r>
        <w:rPr>
          <w:rFonts w:ascii="Courier New" w:hAnsi="Courier New"/>
          <w:sz w:val="28"/>
        </w:rPr>
        <w:t>ние тканей создает в ране благоприятные условия д</w:t>
      </w:r>
      <w:bookmarkStart w:id="262" w:name="OCRUncertain267"/>
      <w:r>
        <w:rPr>
          <w:rFonts w:ascii="Courier New" w:hAnsi="Courier New"/>
          <w:sz w:val="28"/>
        </w:rPr>
        <w:t>ля</w:t>
      </w:r>
      <w:bookmarkEnd w:id="262"/>
      <w:r>
        <w:rPr>
          <w:rFonts w:ascii="Courier New" w:hAnsi="Courier New"/>
          <w:sz w:val="28"/>
        </w:rPr>
        <w:t xml:space="preserve"> </w:t>
      </w:r>
      <w:bookmarkStart w:id="263" w:name="OCRUncertain268"/>
      <w:r>
        <w:rPr>
          <w:rFonts w:ascii="Courier New" w:hAnsi="Courier New"/>
          <w:sz w:val="28"/>
        </w:rPr>
        <w:t>п</w:t>
      </w:r>
      <w:bookmarkEnd w:id="263"/>
      <w:r>
        <w:rPr>
          <w:rFonts w:ascii="Courier New" w:hAnsi="Courier New"/>
          <w:sz w:val="28"/>
        </w:rPr>
        <w:t>о</w:t>
      </w:r>
      <w:bookmarkStart w:id="264" w:name="OCRUncertain269"/>
      <w:r>
        <w:rPr>
          <w:rFonts w:ascii="Courier New" w:hAnsi="Courier New"/>
          <w:sz w:val="28"/>
        </w:rPr>
        <w:t>д</w:t>
      </w:r>
      <w:bookmarkEnd w:id="264"/>
      <w:r>
        <w:rPr>
          <w:rFonts w:ascii="Courier New" w:hAnsi="Courier New"/>
          <w:sz w:val="28"/>
        </w:rPr>
        <w:t>авле</w:t>
      </w:r>
      <w:bookmarkStart w:id="265" w:name="OCRUncertain270"/>
      <w:r>
        <w:rPr>
          <w:rFonts w:ascii="Courier New" w:hAnsi="Courier New"/>
          <w:sz w:val="28"/>
        </w:rPr>
        <w:t>ния</w:t>
      </w:r>
      <w:bookmarkEnd w:id="265"/>
      <w:r>
        <w:rPr>
          <w:rFonts w:ascii="Courier New" w:hAnsi="Courier New"/>
          <w:sz w:val="28"/>
        </w:rPr>
        <w:t xml:space="preserve"> раневой инфекции и регенерации. Особо важны </w:t>
      </w:r>
      <w:bookmarkStart w:id="266" w:name="OCRUncertain271"/>
      <w:r>
        <w:rPr>
          <w:rFonts w:ascii="Courier New" w:hAnsi="Courier New"/>
          <w:sz w:val="28"/>
        </w:rPr>
        <w:t>адек</w:t>
      </w:r>
      <w:bookmarkEnd w:id="266"/>
      <w:r>
        <w:rPr>
          <w:rFonts w:ascii="Courier New" w:hAnsi="Courier New"/>
          <w:sz w:val="28"/>
        </w:rPr>
        <w:t>ватное д</w:t>
      </w:r>
      <w:bookmarkStart w:id="267" w:name="OCRUncertain272"/>
      <w:r>
        <w:rPr>
          <w:rFonts w:ascii="Courier New" w:hAnsi="Courier New"/>
          <w:sz w:val="28"/>
        </w:rPr>
        <w:t>р</w:t>
      </w:r>
      <w:bookmarkEnd w:id="267"/>
      <w:r>
        <w:rPr>
          <w:rFonts w:ascii="Courier New" w:hAnsi="Courier New"/>
          <w:sz w:val="28"/>
        </w:rPr>
        <w:t>енирование раны и создание надлежащих условий для свободного оттока раневого отделяемого.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защите орган</w:t>
      </w:r>
      <w:bookmarkStart w:id="268" w:name="OCRUncertain273"/>
      <w:r>
        <w:rPr>
          <w:rFonts w:ascii="Courier New" w:hAnsi="Courier New"/>
          <w:sz w:val="28"/>
        </w:rPr>
        <w:t>и</w:t>
      </w:r>
      <w:bookmarkEnd w:id="268"/>
      <w:r>
        <w:rPr>
          <w:rFonts w:ascii="Courier New" w:hAnsi="Courier New"/>
          <w:sz w:val="28"/>
        </w:rPr>
        <w:t>зма от внедрившейся микрофлоры серь</w:t>
      </w:r>
      <w:bookmarkStart w:id="269" w:name="OCRUncertain274"/>
      <w:r>
        <w:rPr>
          <w:rFonts w:ascii="Courier New" w:hAnsi="Courier New"/>
          <w:sz w:val="28"/>
        </w:rPr>
        <w:t>езную</w:t>
      </w:r>
      <w:bookmarkEnd w:id="269"/>
      <w:r>
        <w:rPr>
          <w:rFonts w:ascii="Courier New" w:hAnsi="Courier New"/>
          <w:sz w:val="28"/>
        </w:rPr>
        <w:t xml:space="preserve"> роль играет «раневой барьер» в виде клеточной инфильтрации вокруг раны. Но польза от хирургического вме</w:t>
      </w:r>
      <w:bookmarkStart w:id="270" w:name="OCRUncertain275"/>
      <w:r>
        <w:rPr>
          <w:rFonts w:ascii="Courier New" w:hAnsi="Courier New"/>
          <w:sz w:val="28"/>
        </w:rPr>
        <w:t>шательства,</w:t>
      </w:r>
      <w:bookmarkEnd w:id="270"/>
      <w:r>
        <w:rPr>
          <w:rFonts w:ascii="Courier New" w:hAnsi="Courier New"/>
          <w:sz w:val="28"/>
        </w:rPr>
        <w:t xml:space="preserve"> улучшающего кровоснабжение тканей и </w:t>
      </w:r>
      <w:bookmarkStart w:id="271" w:name="OCRUncertain276"/>
      <w:r>
        <w:rPr>
          <w:rFonts w:ascii="Courier New" w:hAnsi="Courier New"/>
          <w:sz w:val="28"/>
        </w:rPr>
        <w:t>обес</w:t>
      </w:r>
      <w:bookmarkEnd w:id="271"/>
      <w:r>
        <w:rPr>
          <w:rFonts w:ascii="Courier New" w:hAnsi="Courier New"/>
          <w:sz w:val="28"/>
        </w:rPr>
        <w:t>пе</w:t>
      </w:r>
      <w:bookmarkStart w:id="272" w:name="OCRUncertain277"/>
      <w:r>
        <w:rPr>
          <w:rFonts w:ascii="Courier New" w:hAnsi="Courier New"/>
          <w:sz w:val="28"/>
        </w:rPr>
        <w:t>чивающего</w:t>
      </w:r>
      <w:bookmarkEnd w:id="272"/>
      <w:r>
        <w:rPr>
          <w:rFonts w:ascii="Courier New" w:hAnsi="Courier New"/>
          <w:sz w:val="28"/>
        </w:rPr>
        <w:t xml:space="preserve"> беспрепятственный отток отделяемого, </w:t>
      </w:r>
      <w:bookmarkStart w:id="273" w:name="OCRUncertain278"/>
      <w:r>
        <w:rPr>
          <w:rFonts w:ascii="Courier New" w:hAnsi="Courier New"/>
          <w:sz w:val="28"/>
        </w:rPr>
        <w:t>пре</w:t>
      </w:r>
      <w:bookmarkEnd w:id="273"/>
      <w:r>
        <w:rPr>
          <w:rFonts w:ascii="Courier New" w:hAnsi="Courier New"/>
          <w:sz w:val="28"/>
        </w:rPr>
        <w:t>вы</w:t>
      </w:r>
      <w:bookmarkStart w:id="274" w:name="OCRUncertain279"/>
      <w:r>
        <w:rPr>
          <w:rFonts w:ascii="Courier New" w:hAnsi="Courier New"/>
          <w:sz w:val="28"/>
        </w:rPr>
        <w:t>шает</w:t>
      </w:r>
      <w:bookmarkEnd w:id="274"/>
      <w:r>
        <w:rPr>
          <w:rFonts w:ascii="Courier New" w:hAnsi="Courier New"/>
          <w:sz w:val="28"/>
        </w:rPr>
        <w:t xml:space="preserve"> относительный вред, причиненный нарушением ране</w:t>
      </w:r>
      <w:bookmarkStart w:id="275" w:name="OCRUncertain280"/>
      <w:r>
        <w:rPr>
          <w:rFonts w:ascii="Courier New" w:hAnsi="Courier New"/>
          <w:sz w:val="28"/>
        </w:rPr>
        <w:t>вого</w:t>
      </w:r>
      <w:bookmarkEnd w:id="275"/>
      <w:r>
        <w:rPr>
          <w:rFonts w:ascii="Courier New" w:hAnsi="Courier New"/>
          <w:sz w:val="28"/>
        </w:rPr>
        <w:t xml:space="preserve"> барьера.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Важнейшим компонентом воздействия на рану является использование средств, нормализующих трофику, </w:t>
      </w:r>
      <w:bookmarkStart w:id="276" w:name="OCRUncertain281"/>
      <w:r>
        <w:rPr>
          <w:rFonts w:ascii="Courier New" w:hAnsi="Courier New"/>
          <w:sz w:val="28"/>
        </w:rPr>
        <w:t>микр</w:t>
      </w:r>
      <w:bookmarkEnd w:id="276"/>
      <w:r>
        <w:rPr>
          <w:rFonts w:ascii="Courier New" w:hAnsi="Courier New"/>
          <w:sz w:val="28"/>
        </w:rPr>
        <w:t>о</w:t>
      </w:r>
      <w:bookmarkStart w:id="277" w:name="OCRUncertain282"/>
      <w:r>
        <w:rPr>
          <w:rFonts w:ascii="Courier New" w:hAnsi="Courier New"/>
          <w:sz w:val="28"/>
        </w:rPr>
        <w:t>циркуляторные,</w:t>
      </w:r>
      <w:bookmarkEnd w:id="277"/>
      <w:r>
        <w:rPr>
          <w:rFonts w:ascii="Courier New" w:hAnsi="Courier New"/>
          <w:sz w:val="28"/>
        </w:rPr>
        <w:t xml:space="preserve"> обменные п</w:t>
      </w:r>
      <w:bookmarkStart w:id="278" w:name="OCRUncertain283"/>
      <w:r>
        <w:rPr>
          <w:rFonts w:ascii="Courier New" w:hAnsi="Courier New"/>
          <w:sz w:val="28"/>
        </w:rPr>
        <w:t>ро</w:t>
      </w:r>
      <w:bookmarkEnd w:id="278"/>
      <w:r>
        <w:rPr>
          <w:rFonts w:ascii="Courier New" w:hAnsi="Courier New"/>
          <w:sz w:val="28"/>
        </w:rPr>
        <w:t>ц</w:t>
      </w:r>
      <w:bookmarkStart w:id="279" w:name="OCRUncertain284"/>
      <w:r>
        <w:rPr>
          <w:rFonts w:ascii="Courier New" w:hAnsi="Courier New"/>
          <w:sz w:val="28"/>
        </w:rPr>
        <w:t>ессы,</w:t>
      </w:r>
      <w:bookmarkEnd w:id="279"/>
      <w:r>
        <w:rPr>
          <w:rFonts w:ascii="Courier New" w:hAnsi="Courier New"/>
          <w:sz w:val="28"/>
        </w:rPr>
        <w:t xml:space="preserve"> поскольку </w:t>
      </w:r>
      <w:bookmarkStart w:id="280" w:name="OCRUncertain285"/>
      <w:r>
        <w:rPr>
          <w:rFonts w:ascii="Courier New" w:hAnsi="Courier New"/>
          <w:sz w:val="28"/>
        </w:rPr>
        <w:t>ослабл</w:t>
      </w:r>
      <w:bookmarkEnd w:id="280"/>
      <w:r>
        <w:rPr>
          <w:rFonts w:ascii="Courier New" w:hAnsi="Courier New"/>
          <w:sz w:val="28"/>
        </w:rPr>
        <w:t>е</w:t>
      </w:r>
      <w:bookmarkStart w:id="281" w:name="OCRUncertain286"/>
      <w:r>
        <w:rPr>
          <w:rFonts w:ascii="Courier New" w:hAnsi="Courier New"/>
          <w:sz w:val="28"/>
        </w:rPr>
        <w:t>ние</w:t>
      </w:r>
      <w:bookmarkEnd w:id="281"/>
      <w:r>
        <w:rPr>
          <w:rFonts w:ascii="Courier New" w:hAnsi="Courier New"/>
          <w:sz w:val="28"/>
        </w:rPr>
        <w:t xml:space="preserve"> защитных механизмов влечет за собой не только ослаб</w:t>
      </w:r>
      <w:bookmarkStart w:id="282" w:name="OCRUncertain287"/>
      <w:r>
        <w:rPr>
          <w:rFonts w:ascii="Courier New" w:hAnsi="Courier New"/>
          <w:sz w:val="28"/>
        </w:rPr>
        <w:t>ление</w:t>
      </w:r>
      <w:bookmarkEnd w:id="282"/>
      <w:r>
        <w:rPr>
          <w:rFonts w:ascii="Courier New" w:hAnsi="Courier New"/>
          <w:sz w:val="28"/>
        </w:rPr>
        <w:t xml:space="preserve"> </w:t>
      </w:r>
      <w:bookmarkStart w:id="283" w:name="OCRUncertain288"/>
      <w:r>
        <w:rPr>
          <w:rFonts w:ascii="Courier New" w:hAnsi="Courier New"/>
          <w:sz w:val="28"/>
        </w:rPr>
        <w:t>иммунологической</w:t>
      </w:r>
      <w:bookmarkEnd w:id="283"/>
      <w:r>
        <w:rPr>
          <w:rFonts w:ascii="Courier New" w:hAnsi="Courier New"/>
          <w:sz w:val="28"/>
        </w:rPr>
        <w:t xml:space="preserve"> </w:t>
      </w:r>
      <w:bookmarkStart w:id="284" w:name="OCRUncertain289"/>
      <w:r>
        <w:rPr>
          <w:rFonts w:ascii="Courier New" w:hAnsi="Courier New"/>
          <w:sz w:val="28"/>
        </w:rPr>
        <w:t>з</w:t>
      </w:r>
      <w:bookmarkEnd w:id="284"/>
      <w:r>
        <w:rPr>
          <w:rFonts w:ascii="Courier New" w:hAnsi="Courier New"/>
          <w:sz w:val="28"/>
        </w:rPr>
        <w:t>ащиты, но и снижение активности ферментных систем макроорганизма.</w:t>
      </w:r>
      <w:r>
        <w:rPr>
          <w:rFonts w:ascii="Courier New" w:hAnsi="Courier New"/>
          <w:noProof/>
          <w:sz w:val="28"/>
        </w:rPr>
        <w:t xml:space="preserve">   </w:t>
      </w:r>
      <w:r>
        <w:rPr>
          <w:rFonts w:ascii="Courier New" w:hAnsi="Courier New"/>
          <w:sz w:val="28"/>
        </w:rPr>
        <w:t xml:space="preserve">              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Применяемые для лечения гнойных ран ферменты </w:t>
      </w:r>
      <w:bookmarkStart w:id="285" w:name="OCRUncertain290"/>
      <w:r>
        <w:rPr>
          <w:rFonts w:ascii="Courier New" w:hAnsi="Courier New"/>
          <w:sz w:val="28"/>
        </w:rPr>
        <w:t>хим</w:t>
      </w:r>
      <w:bookmarkEnd w:id="285"/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  <w:u w:val="single"/>
        </w:rPr>
        <w:t>п</w:t>
      </w:r>
      <w:r>
        <w:rPr>
          <w:rFonts w:ascii="Courier New" w:hAnsi="Courier New"/>
          <w:sz w:val="28"/>
        </w:rPr>
        <w:t xml:space="preserve">син. </w:t>
      </w:r>
      <w:bookmarkStart w:id="286" w:name="OCRUncertain291"/>
      <w:r>
        <w:rPr>
          <w:rFonts w:ascii="Courier New" w:hAnsi="Courier New"/>
          <w:sz w:val="28"/>
        </w:rPr>
        <w:t>химотрипсин,</w:t>
      </w:r>
      <w:bookmarkEnd w:id="286"/>
      <w:r>
        <w:rPr>
          <w:rFonts w:ascii="Courier New" w:hAnsi="Courier New"/>
          <w:sz w:val="28"/>
          <w:u w:val="single"/>
        </w:rPr>
        <w:t xml:space="preserve"> </w:t>
      </w:r>
      <w:bookmarkStart w:id="287" w:name="OCRUncertain292"/>
      <w:r>
        <w:rPr>
          <w:rFonts w:ascii="Courier New" w:hAnsi="Courier New"/>
          <w:sz w:val="28"/>
        </w:rPr>
        <w:t>стрептокиназа</w:t>
      </w:r>
      <w:bookmarkEnd w:id="287"/>
      <w:r>
        <w:rPr>
          <w:rFonts w:ascii="Courier New" w:hAnsi="Courier New"/>
          <w:sz w:val="28"/>
        </w:rPr>
        <w:t xml:space="preserve"> быстро растворяют и очищают рану от фибрина, оказывают отчетливое </w:t>
      </w:r>
      <w:bookmarkStart w:id="288" w:name="OCRUncertain293"/>
      <w:r>
        <w:rPr>
          <w:rFonts w:ascii="Courier New" w:hAnsi="Courier New"/>
          <w:sz w:val="28"/>
        </w:rPr>
        <w:t>некро</w:t>
      </w:r>
      <w:bookmarkEnd w:id="288"/>
      <w:r>
        <w:rPr>
          <w:rFonts w:ascii="Courier New" w:hAnsi="Courier New"/>
          <w:sz w:val="28"/>
        </w:rPr>
        <w:t>ли</w:t>
      </w:r>
      <w:bookmarkStart w:id="289" w:name="OCRUncertain294"/>
      <w:r>
        <w:rPr>
          <w:rFonts w:ascii="Courier New" w:hAnsi="Courier New"/>
          <w:sz w:val="28"/>
        </w:rPr>
        <w:t>тическое</w:t>
      </w:r>
      <w:bookmarkEnd w:id="289"/>
      <w:r>
        <w:rPr>
          <w:rFonts w:ascii="Courier New" w:hAnsi="Courier New"/>
          <w:sz w:val="28"/>
        </w:rPr>
        <w:t xml:space="preserve"> и стимулирующее действие на </w:t>
      </w:r>
      <w:bookmarkStart w:id="290" w:name="OCRUncertain295"/>
      <w:r>
        <w:rPr>
          <w:rFonts w:ascii="Courier New" w:hAnsi="Courier New"/>
          <w:sz w:val="28"/>
        </w:rPr>
        <w:t>репаративные</w:t>
      </w:r>
      <w:bookmarkEnd w:id="290"/>
      <w:r>
        <w:rPr>
          <w:rFonts w:ascii="Courier New" w:hAnsi="Courier New"/>
          <w:sz w:val="28"/>
        </w:rPr>
        <w:t xml:space="preserve"> </w:t>
      </w:r>
      <w:bookmarkStart w:id="291" w:name="OCRUncertain296"/>
      <w:r>
        <w:rPr>
          <w:rFonts w:ascii="Courier New" w:hAnsi="Courier New"/>
          <w:sz w:val="28"/>
        </w:rPr>
        <w:t>п</w:t>
      </w:r>
      <w:bookmarkEnd w:id="291"/>
      <w:r>
        <w:rPr>
          <w:rFonts w:ascii="Courier New" w:hAnsi="Courier New"/>
          <w:sz w:val="28"/>
        </w:rPr>
        <w:t>ро</w:t>
      </w:r>
      <w:bookmarkStart w:id="292" w:name="OCRUncertain297"/>
      <w:r>
        <w:rPr>
          <w:rFonts w:ascii="Courier New" w:hAnsi="Courier New"/>
          <w:sz w:val="28"/>
        </w:rPr>
        <w:t>цессы.</w:t>
      </w:r>
      <w:bookmarkEnd w:id="292"/>
      <w:r>
        <w:rPr>
          <w:rFonts w:ascii="Courier New" w:hAnsi="Courier New"/>
          <w:sz w:val="28"/>
        </w:rPr>
        <w:t xml:space="preserve"> Ферменты увеличивают чувствительность </w:t>
      </w:r>
      <w:bookmarkStart w:id="293" w:name="OCRUncertain298"/>
      <w:r>
        <w:rPr>
          <w:rFonts w:ascii="Courier New" w:hAnsi="Courier New"/>
          <w:sz w:val="28"/>
        </w:rPr>
        <w:t>микроф</w:t>
      </w:r>
      <w:bookmarkEnd w:id="293"/>
      <w:r>
        <w:rPr>
          <w:rFonts w:ascii="Courier New" w:hAnsi="Courier New"/>
          <w:sz w:val="28"/>
        </w:rPr>
        <w:t>ло</w:t>
      </w:r>
      <w:bookmarkStart w:id="294" w:name="OCRUncertain299"/>
      <w:r>
        <w:rPr>
          <w:rFonts w:ascii="Courier New" w:hAnsi="Courier New"/>
          <w:sz w:val="28"/>
        </w:rPr>
        <w:t>ры</w:t>
      </w:r>
      <w:bookmarkEnd w:id="294"/>
      <w:r>
        <w:rPr>
          <w:rFonts w:ascii="Courier New" w:hAnsi="Courier New"/>
          <w:sz w:val="28"/>
        </w:rPr>
        <w:t xml:space="preserve"> к антибиотикам, снижают ее вирулентность.      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В зависимости от фазы раневого процесса могут быть использованы повязки с раствором </w:t>
      </w:r>
      <w:bookmarkStart w:id="295" w:name="OCRUncertain300"/>
      <w:r>
        <w:rPr>
          <w:rFonts w:ascii="Courier New" w:hAnsi="Courier New"/>
          <w:sz w:val="28"/>
        </w:rPr>
        <w:t>фурацилина</w:t>
      </w:r>
      <w:bookmarkEnd w:id="295"/>
      <w:r>
        <w:rPr>
          <w:rFonts w:ascii="Courier New" w:hAnsi="Courier New"/>
          <w:sz w:val="28"/>
        </w:rPr>
        <w:t xml:space="preserve"> и гипертони</w:t>
      </w:r>
      <w:bookmarkStart w:id="296" w:name="OCRUncertain301"/>
      <w:r>
        <w:rPr>
          <w:rFonts w:ascii="Courier New" w:hAnsi="Courier New"/>
          <w:sz w:val="28"/>
        </w:rPr>
        <w:t>ческим</w:t>
      </w:r>
      <w:bookmarkEnd w:id="296"/>
      <w:r>
        <w:rPr>
          <w:rFonts w:ascii="Courier New" w:hAnsi="Courier New"/>
          <w:sz w:val="28"/>
        </w:rPr>
        <w:t xml:space="preserve"> раствором натрия </w:t>
      </w:r>
      <w:bookmarkStart w:id="297" w:name="OCRUncertain302"/>
      <w:r>
        <w:rPr>
          <w:rFonts w:ascii="Courier New" w:hAnsi="Courier New"/>
          <w:sz w:val="28"/>
        </w:rPr>
        <w:t>х</w:t>
      </w:r>
      <w:bookmarkEnd w:id="297"/>
      <w:r>
        <w:rPr>
          <w:rFonts w:ascii="Courier New" w:hAnsi="Courier New"/>
          <w:sz w:val="28"/>
        </w:rPr>
        <w:t>л</w:t>
      </w:r>
      <w:bookmarkStart w:id="298" w:name="OCRUncertain303"/>
      <w:r>
        <w:rPr>
          <w:rFonts w:ascii="Courier New" w:hAnsi="Courier New"/>
          <w:sz w:val="28"/>
        </w:rPr>
        <w:t>о</w:t>
      </w:r>
      <w:bookmarkEnd w:id="298"/>
      <w:r>
        <w:rPr>
          <w:rFonts w:ascii="Courier New" w:hAnsi="Courier New"/>
          <w:sz w:val="28"/>
        </w:rPr>
        <w:t>рида. Хо</w:t>
      </w:r>
      <w:bookmarkStart w:id="299" w:name="OCRUncertain304"/>
      <w:r>
        <w:rPr>
          <w:rFonts w:ascii="Courier New" w:hAnsi="Courier New"/>
          <w:sz w:val="28"/>
        </w:rPr>
        <w:t>р</w:t>
      </w:r>
      <w:bookmarkEnd w:id="299"/>
      <w:r>
        <w:rPr>
          <w:rFonts w:ascii="Courier New" w:hAnsi="Courier New"/>
          <w:sz w:val="28"/>
        </w:rPr>
        <w:t xml:space="preserve">ошо </w:t>
      </w:r>
      <w:bookmarkStart w:id="300" w:name="OCRUncertain305"/>
      <w:r>
        <w:rPr>
          <w:rFonts w:ascii="Courier New" w:hAnsi="Courier New"/>
          <w:sz w:val="28"/>
        </w:rPr>
        <w:t>зарекомендо</w:t>
      </w:r>
      <w:bookmarkEnd w:id="300"/>
      <w:r>
        <w:rPr>
          <w:rFonts w:ascii="Courier New" w:hAnsi="Courier New"/>
          <w:sz w:val="28"/>
        </w:rPr>
        <w:t xml:space="preserve">вали себя обильные промывания раны во время перевязок </w:t>
      </w:r>
      <w:bookmarkStart w:id="301" w:name="OCRUncertain306"/>
      <w:r>
        <w:rPr>
          <w:rFonts w:ascii="Courier New" w:hAnsi="Courier New"/>
          <w:sz w:val="28"/>
        </w:rPr>
        <w:t>с</w:t>
      </w:r>
      <w:bookmarkEnd w:id="301"/>
      <w:r>
        <w:rPr>
          <w:rFonts w:ascii="Courier New" w:hAnsi="Courier New"/>
          <w:sz w:val="28"/>
        </w:rPr>
        <w:t>ла</w:t>
      </w:r>
      <w:bookmarkStart w:id="302" w:name="OCRUncertain307"/>
      <w:r>
        <w:rPr>
          <w:rFonts w:ascii="Courier New" w:hAnsi="Courier New"/>
          <w:sz w:val="28"/>
        </w:rPr>
        <w:t>быми</w:t>
      </w:r>
      <w:bookmarkEnd w:id="302"/>
      <w:r>
        <w:rPr>
          <w:rFonts w:ascii="Courier New" w:hAnsi="Courier New"/>
          <w:sz w:val="28"/>
        </w:rPr>
        <w:t xml:space="preserve"> растворами антисептиков</w:t>
      </w:r>
      <w:r>
        <w:rPr>
          <w:rFonts w:ascii="Courier New" w:hAnsi="Courier New"/>
          <w:noProof/>
          <w:sz w:val="28"/>
        </w:rPr>
        <w:t xml:space="preserve"> (3</w:t>
      </w:r>
      <w:bookmarkStart w:id="303" w:name="OCRUncertain308"/>
      <w:r>
        <w:rPr>
          <w:rFonts w:ascii="Courier New" w:hAnsi="Courier New"/>
          <w:noProof/>
          <w:sz w:val="28"/>
        </w:rPr>
        <w:t>%</w:t>
      </w:r>
      <w:bookmarkEnd w:id="303"/>
      <w:r>
        <w:rPr>
          <w:rFonts w:ascii="Courier New" w:hAnsi="Courier New"/>
          <w:sz w:val="28"/>
        </w:rPr>
        <w:t xml:space="preserve"> раствор перекиси</w:t>
      </w:r>
      <w:r>
        <w:rPr>
          <w:rFonts w:ascii="Courier New" w:hAnsi="Courier New"/>
          <w:noProof/>
          <w:sz w:val="28"/>
        </w:rPr>
        <w:t xml:space="preserve"> âî</w:t>
      </w:r>
      <w:bookmarkStart w:id="304" w:name="OCRUncertain309"/>
      <w:r>
        <w:rPr>
          <w:rFonts w:ascii="Courier New" w:hAnsi="Courier New"/>
          <w:sz w:val="28"/>
        </w:rPr>
        <w:t>дорода</w:t>
      </w:r>
      <w:bookmarkEnd w:id="304"/>
      <w:r>
        <w:rPr>
          <w:rFonts w:ascii="Courier New" w:hAnsi="Courier New"/>
          <w:sz w:val="28"/>
        </w:rPr>
        <w:t xml:space="preserve"> и раствор фурацилина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</w:rPr>
        <w:t xml:space="preserve">         </w:t>
      </w:r>
      <w:r>
        <w:rPr>
          <w:rFonts w:ascii="Courier New" w:hAnsi="Courier New"/>
          <w:noProof/>
          <w:sz w:val="28"/>
        </w:rPr>
        <w:t xml:space="preserve">1 </w:t>
      </w:r>
      <w:bookmarkStart w:id="305" w:name="OCRUncertain310"/>
      <w:r>
        <w:rPr>
          <w:rFonts w:ascii="Courier New" w:hAnsi="Courier New"/>
          <w:noProof/>
          <w:sz w:val="28"/>
        </w:rPr>
        <w:t>:</w:t>
      </w:r>
      <w:bookmarkEnd w:id="305"/>
      <w:r>
        <w:rPr>
          <w:rFonts w:ascii="Courier New" w:hAnsi="Courier New"/>
          <w:noProof/>
          <w:sz w:val="28"/>
        </w:rPr>
        <w:t>5000,</w:t>
      </w:r>
      <w:r>
        <w:rPr>
          <w:rFonts w:ascii="Courier New" w:hAnsi="Courier New"/>
          <w:sz w:val="28"/>
        </w:rPr>
        <w:t xml:space="preserve"> смешанных в </w:t>
      </w:r>
      <w:bookmarkStart w:id="306" w:name="OCRUncertain311"/>
      <w:r>
        <w:rPr>
          <w:rFonts w:ascii="Courier New" w:hAnsi="Courier New"/>
          <w:sz w:val="28"/>
        </w:rPr>
        <w:t>р</w:t>
      </w:r>
      <w:bookmarkEnd w:id="306"/>
      <w:r>
        <w:rPr>
          <w:rFonts w:ascii="Courier New" w:hAnsi="Courier New"/>
          <w:sz w:val="28"/>
        </w:rPr>
        <w:t>ав</w:t>
      </w:r>
      <w:bookmarkStart w:id="307" w:name="OCRUncertain312"/>
      <w:r>
        <w:rPr>
          <w:rFonts w:ascii="Courier New" w:hAnsi="Courier New"/>
          <w:sz w:val="28"/>
        </w:rPr>
        <w:t>ных</w:t>
      </w:r>
      <w:bookmarkEnd w:id="307"/>
      <w:r>
        <w:rPr>
          <w:rFonts w:ascii="Courier New" w:hAnsi="Courier New"/>
          <w:sz w:val="28"/>
        </w:rPr>
        <w:t xml:space="preserve"> количествах). При глубоких ранах промывание производят через ранее введенные</w:t>
      </w:r>
      <w:bookmarkStart w:id="308" w:name="OCRUncertain313"/>
      <w:r>
        <w:rPr>
          <w:rFonts w:ascii="Courier New" w:hAnsi="Courier New"/>
          <w:sz w:val="28"/>
        </w:rPr>
        <w:t xml:space="preserve"> -</w:t>
      </w:r>
      <w:bookmarkEnd w:id="308"/>
      <w:r>
        <w:rPr>
          <w:rFonts w:ascii="Courier New" w:hAnsi="Courier New"/>
          <w:sz w:val="28"/>
        </w:rPr>
        <w:t xml:space="preserve"> полихлорвиниловые и резиновые трубки. Активную аспирацию осуществляют до </w:t>
      </w:r>
      <w:bookmarkStart w:id="309" w:name="OCRUncertain314"/>
      <w:r>
        <w:rPr>
          <w:rFonts w:ascii="Courier New" w:hAnsi="Courier New"/>
          <w:sz w:val="28"/>
        </w:rPr>
        <w:t>р</w:t>
      </w:r>
      <w:bookmarkEnd w:id="309"/>
      <w:r>
        <w:rPr>
          <w:rFonts w:ascii="Courier New" w:hAnsi="Courier New"/>
          <w:sz w:val="28"/>
        </w:rPr>
        <w:t xml:space="preserve">езкого уменьшения гнойной экссудации, а дренажи </w:t>
      </w:r>
      <w:bookmarkStart w:id="310" w:name="OCRUncertain315"/>
      <w:r>
        <w:rPr>
          <w:rFonts w:ascii="Courier New" w:hAnsi="Courier New"/>
          <w:sz w:val="28"/>
        </w:rPr>
        <w:t>оставля</w:t>
      </w:r>
      <w:bookmarkEnd w:id="310"/>
      <w:r>
        <w:rPr>
          <w:rFonts w:ascii="Courier New" w:hAnsi="Courier New"/>
          <w:sz w:val="28"/>
        </w:rPr>
        <w:t>ют еще на</w:t>
      </w:r>
      <w:r>
        <w:rPr>
          <w:rFonts w:ascii="Courier New" w:hAnsi="Courier New"/>
          <w:noProof/>
          <w:sz w:val="28"/>
        </w:rPr>
        <w:t xml:space="preserve"> 1—2</w:t>
      </w:r>
      <w:r>
        <w:rPr>
          <w:rFonts w:ascii="Courier New" w:hAnsi="Courier New"/>
          <w:sz w:val="28"/>
        </w:rPr>
        <w:t xml:space="preserve"> дня. При значительном количестве </w:t>
      </w:r>
      <w:bookmarkStart w:id="311" w:name="OCRUncertain316"/>
      <w:r>
        <w:rPr>
          <w:rFonts w:ascii="Courier New" w:hAnsi="Courier New"/>
          <w:sz w:val="28"/>
        </w:rPr>
        <w:t>некроти</w:t>
      </w:r>
      <w:bookmarkEnd w:id="311"/>
      <w:r>
        <w:rPr>
          <w:rFonts w:ascii="Courier New" w:hAnsi="Courier New"/>
          <w:sz w:val="28"/>
        </w:rPr>
        <w:t>зи-</w:t>
      </w:r>
      <w:bookmarkStart w:id="312" w:name="OCRUncertain317"/>
      <w:r>
        <w:rPr>
          <w:rFonts w:ascii="Courier New" w:hAnsi="Courier New"/>
          <w:sz w:val="28"/>
        </w:rPr>
        <w:t>рованных</w:t>
      </w:r>
      <w:bookmarkEnd w:id="312"/>
      <w:r>
        <w:rPr>
          <w:rFonts w:ascii="Courier New" w:hAnsi="Courier New"/>
          <w:sz w:val="28"/>
        </w:rPr>
        <w:t xml:space="preserve"> тканей для ускорения очищения раны </w:t>
      </w:r>
      <w:bookmarkStart w:id="313" w:name="OCRUncertain318"/>
      <w:r>
        <w:rPr>
          <w:rFonts w:ascii="Courier New" w:hAnsi="Courier New"/>
          <w:sz w:val="28"/>
        </w:rPr>
        <w:t>применя</w:t>
      </w:r>
      <w:bookmarkEnd w:id="313"/>
      <w:r>
        <w:rPr>
          <w:rFonts w:ascii="Courier New" w:hAnsi="Courier New"/>
          <w:sz w:val="28"/>
        </w:rPr>
        <w:t xml:space="preserve">ют </w:t>
      </w:r>
      <w:bookmarkStart w:id="314" w:name="OCRUncertain319"/>
      <w:r>
        <w:rPr>
          <w:rFonts w:ascii="Courier New" w:hAnsi="Courier New"/>
          <w:sz w:val="28"/>
        </w:rPr>
        <w:t>протеолитические</w:t>
      </w:r>
      <w:bookmarkEnd w:id="314"/>
      <w:r>
        <w:rPr>
          <w:rFonts w:ascii="Courier New" w:hAnsi="Courier New"/>
          <w:sz w:val="28"/>
        </w:rPr>
        <w:t xml:space="preserve"> ферменты местно как в сухом виде,</w:t>
      </w:r>
      <w:r>
        <w:rPr>
          <w:rFonts w:ascii="Courier New" w:hAnsi="Courier New"/>
          <w:noProof/>
          <w:sz w:val="28"/>
        </w:rPr>
        <w:t xml:space="preserve"> òàê </w:t>
      </w:r>
      <w:r>
        <w:rPr>
          <w:rFonts w:ascii="Courier New" w:hAnsi="Courier New"/>
          <w:sz w:val="28"/>
        </w:rPr>
        <w:t>и в</w:t>
      </w:r>
      <w:r>
        <w:rPr>
          <w:rFonts w:ascii="Courier New" w:hAnsi="Courier New"/>
          <w:noProof/>
          <w:sz w:val="28"/>
        </w:rPr>
        <w:t xml:space="preserve"> 2</w:t>
      </w:r>
      <w:bookmarkStart w:id="315" w:name="OCRUncertain320"/>
      <w:r>
        <w:rPr>
          <w:rFonts w:ascii="Courier New" w:hAnsi="Courier New"/>
          <w:noProof/>
          <w:sz w:val="28"/>
        </w:rPr>
        <w:t>%</w:t>
      </w:r>
      <w:bookmarkEnd w:id="315"/>
      <w:r>
        <w:rPr>
          <w:rFonts w:ascii="Courier New" w:hAnsi="Courier New"/>
          <w:sz w:val="28"/>
        </w:rPr>
        <w:t xml:space="preserve"> растворе, которы</w:t>
      </w:r>
      <w:bookmarkStart w:id="316" w:name="OCRUncertain321"/>
      <w:r>
        <w:rPr>
          <w:rFonts w:ascii="Courier New" w:hAnsi="Courier New"/>
          <w:sz w:val="28"/>
        </w:rPr>
        <w:t>м</w:t>
      </w:r>
      <w:bookmarkEnd w:id="316"/>
      <w:r>
        <w:rPr>
          <w:rFonts w:ascii="Courier New" w:hAnsi="Courier New"/>
          <w:sz w:val="28"/>
        </w:rPr>
        <w:t xml:space="preserve"> пропитывают вводимые в </w:t>
      </w:r>
      <w:bookmarkStart w:id="317" w:name="OCRUncertain322"/>
      <w:r>
        <w:rPr>
          <w:rFonts w:ascii="Courier New" w:hAnsi="Courier New"/>
          <w:sz w:val="28"/>
        </w:rPr>
        <w:t>ра</w:t>
      </w:r>
      <w:bookmarkEnd w:id="317"/>
      <w:r>
        <w:rPr>
          <w:rFonts w:ascii="Courier New" w:hAnsi="Courier New"/>
          <w:sz w:val="28"/>
        </w:rPr>
        <w:t xml:space="preserve">ну тампоны. Местную </w:t>
      </w:r>
      <w:bookmarkStart w:id="318" w:name="OCRUncertain323"/>
      <w:r>
        <w:rPr>
          <w:rFonts w:ascii="Courier New" w:hAnsi="Courier New"/>
          <w:sz w:val="28"/>
        </w:rPr>
        <w:t>ферментотерапию</w:t>
      </w:r>
      <w:bookmarkEnd w:id="318"/>
      <w:r>
        <w:rPr>
          <w:rFonts w:ascii="Courier New" w:hAnsi="Courier New"/>
          <w:sz w:val="28"/>
        </w:rPr>
        <w:t xml:space="preserve"> проводят до выполнения полости раны </w:t>
      </w:r>
      <w:bookmarkStart w:id="319" w:name="OCRUncertain324"/>
      <w:r>
        <w:rPr>
          <w:rFonts w:ascii="Courier New" w:hAnsi="Courier New"/>
          <w:sz w:val="28"/>
        </w:rPr>
        <w:t>здоров</w:t>
      </w:r>
      <w:bookmarkEnd w:id="319"/>
      <w:r>
        <w:rPr>
          <w:rFonts w:ascii="Courier New" w:hAnsi="Courier New"/>
          <w:sz w:val="28"/>
        </w:rPr>
        <w:t>ы</w:t>
      </w:r>
      <w:bookmarkStart w:id="320" w:name="OCRUncertain325"/>
      <w:r>
        <w:rPr>
          <w:rFonts w:ascii="Courier New" w:hAnsi="Courier New"/>
          <w:sz w:val="28"/>
        </w:rPr>
        <w:t>м</w:t>
      </w:r>
      <w:bookmarkEnd w:id="320"/>
      <w:r>
        <w:rPr>
          <w:rFonts w:ascii="Courier New" w:hAnsi="Courier New"/>
          <w:sz w:val="28"/>
        </w:rPr>
        <w:t xml:space="preserve">и сочными </w:t>
      </w:r>
      <w:bookmarkStart w:id="321" w:name="OCRUncertain326"/>
      <w:r>
        <w:rPr>
          <w:rFonts w:ascii="Courier New" w:hAnsi="Courier New"/>
          <w:sz w:val="28"/>
        </w:rPr>
        <w:t>грануляциями</w:t>
      </w:r>
      <w:bookmarkEnd w:id="321"/>
      <w:r>
        <w:rPr>
          <w:rFonts w:ascii="Courier New" w:hAnsi="Courier New"/>
          <w:sz w:val="28"/>
        </w:rPr>
        <w:t xml:space="preserve"> и появления активной </w:t>
      </w:r>
      <w:bookmarkStart w:id="322" w:name="OCRUncertain327"/>
      <w:r>
        <w:rPr>
          <w:rFonts w:ascii="Courier New" w:hAnsi="Courier New"/>
          <w:sz w:val="28"/>
        </w:rPr>
        <w:t>эпителизации.</w:t>
      </w:r>
      <w:bookmarkEnd w:id="322"/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регенеративную фазу р</w:t>
      </w:r>
      <w:bookmarkStart w:id="323" w:name="OCRUncertain328"/>
      <w:r>
        <w:rPr>
          <w:rFonts w:ascii="Courier New" w:hAnsi="Courier New"/>
          <w:sz w:val="28"/>
        </w:rPr>
        <w:t>а</w:t>
      </w:r>
      <w:bookmarkEnd w:id="323"/>
      <w:r>
        <w:rPr>
          <w:rFonts w:ascii="Courier New" w:hAnsi="Courier New"/>
          <w:sz w:val="28"/>
        </w:rPr>
        <w:t xml:space="preserve">невого процесса наиболее </w:t>
      </w:r>
      <w:bookmarkStart w:id="324" w:name="OCRUncertain329"/>
      <w:r>
        <w:rPr>
          <w:rFonts w:ascii="Courier New" w:hAnsi="Courier New"/>
          <w:sz w:val="28"/>
        </w:rPr>
        <w:t>эффективны</w:t>
      </w:r>
      <w:bookmarkEnd w:id="324"/>
      <w:r>
        <w:rPr>
          <w:rFonts w:ascii="Courier New" w:hAnsi="Courier New"/>
          <w:sz w:val="28"/>
        </w:rPr>
        <w:t>ми мет</w:t>
      </w:r>
      <w:bookmarkStart w:id="325" w:name="OCRUncertain330"/>
      <w:r>
        <w:rPr>
          <w:rFonts w:ascii="Courier New" w:hAnsi="Courier New"/>
          <w:sz w:val="28"/>
        </w:rPr>
        <w:t>о</w:t>
      </w:r>
      <w:bookmarkEnd w:id="325"/>
      <w:r>
        <w:rPr>
          <w:rFonts w:ascii="Courier New" w:hAnsi="Courier New"/>
          <w:sz w:val="28"/>
        </w:rPr>
        <w:t>дам</w:t>
      </w:r>
      <w:bookmarkStart w:id="326" w:name="OCRUncertain331"/>
      <w:r>
        <w:rPr>
          <w:rFonts w:ascii="Courier New" w:hAnsi="Courier New"/>
          <w:sz w:val="28"/>
        </w:rPr>
        <w:t>и</w:t>
      </w:r>
      <w:bookmarkEnd w:id="326"/>
      <w:r>
        <w:rPr>
          <w:rFonts w:ascii="Courier New" w:hAnsi="Courier New"/>
          <w:sz w:val="28"/>
        </w:rPr>
        <w:t xml:space="preserve"> местного воздействия на рану, ус</w:t>
      </w:r>
      <w:bookmarkStart w:id="327" w:name="OCRUncertain332"/>
      <w:r>
        <w:rPr>
          <w:rFonts w:ascii="Courier New" w:hAnsi="Courier New"/>
          <w:sz w:val="28"/>
        </w:rPr>
        <w:t>коряющими</w:t>
      </w:r>
      <w:bookmarkEnd w:id="327"/>
      <w:r>
        <w:rPr>
          <w:rFonts w:ascii="Courier New" w:hAnsi="Courier New"/>
          <w:sz w:val="28"/>
        </w:rPr>
        <w:t xml:space="preserve"> заживление, следует считать сближение краев и пластическое закрытие раневой поверхности кож</w:t>
      </w:r>
      <w:r>
        <w:rPr>
          <w:rFonts w:ascii="Courier New" w:hAnsi="Courier New"/>
          <w:sz w:val="28"/>
        </w:rPr>
        <w:softHyphen/>
        <w:t>ными сетчатыми трансплантатами. При гранулирующих ранах с подвижными нефиксированными краями и от</w:t>
      </w:r>
      <w:bookmarkStart w:id="328" w:name="OCRUncertain333"/>
      <w:r>
        <w:rPr>
          <w:rFonts w:ascii="Courier New" w:hAnsi="Courier New"/>
          <w:sz w:val="28"/>
        </w:rPr>
        <w:t>с</w:t>
      </w:r>
      <w:bookmarkEnd w:id="328"/>
      <w:r>
        <w:rPr>
          <w:rFonts w:ascii="Courier New" w:hAnsi="Courier New"/>
          <w:sz w:val="28"/>
        </w:rPr>
        <w:t>ут</w:t>
      </w:r>
      <w:r>
        <w:rPr>
          <w:rFonts w:ascii="Courier New" w:hAnsi="Courier New"/>
          <w:sz w:val="28"/>
        </w:rPr>
        <w:softHyphen/>
        <w:t>ствии рубцов применяют ранний вторичный шов или сближают  края раны полосами липкого пластыря. В отдельных случаях при значительном ра</w:t>
      </w:r>
      <w:bookmarkStart w:id="329" w:name="OCRUncertain334"/>
      <w:r>
        <w:rPr>
          <w:rFonts w:ascii="Courier New" w:hAnsi="Courier New"/>
          <w:sz w:val="28"/>
        </w:rPr>
        <w:t>з</w:t>
      </w:r>
      <w:bookmarkEnd w:id="329"/>
      <w:r>
        <w:rPr>
          <w:rFonts w:ascii="Courier New" w:hAnsi="Courier New"/>
          <w:sz w:val="28"/>
        </w:rPr>
        <w:t>в</w:t>
      </w:r>
      <w:bookmarkStart w:id="330" w:name="OCRUncertain335"/>
      <w:r>
        <w:rPr>
          <w:rFonts w:ascii="Courier New" w:hAnsi="Courier New"/>
          <w:sz w:val="28"/>
        </w:rPr>
        <w:t>и</w:t>
      </w:r>
      <w:bookmarkEnd w:id="330"/>
      <w:r>
        <w:rPr>
          <w:rFonts w:ascii="Courier New" w:hAnsi="Courier New"/>
          <w:sz w:val="28"/>
        </w:rPr>
        <w:t xml:space="preserve">тии </w:t>
      </w:r>
      <w:bookmarkStart w:id="331" w:name="OCRUncertain336"/>
      <w:r>
        <w:rPr>
          <w:rFonts w:ascii="Courier New" w:hAnsi="Courier New"/>
          <w:sz w:val="28"/>
        </w:rPr>
        <w:t>рубцовой</w:t>
      </w:r>
      <w:bookmarkEnd w:id="331"/>
      <w:r>
        <w:rPr>
          <w:rFonts w:ascii="Courier New" w:hAnsi="Courier New"/>
          <w:sz w:val="28"/>
        </w:rPr>
        <w:t xml:space="preserve"> ткани и не</w:t>
      </w:r>
      <w:r>
        <w:rPr>
          <w:rFonts w:ascii="Courier New" w:hAnsi="Courier New"/>
          <w:sz w:val="28"/>
        </w:rPr>
        <w:softHyphen/>
        <w:t>возможности свести края раны до соприкосновения послед</w:t>
      </w:r>
      <w:r>
        <w:rPr>
          <w:rFonts w:ascii="Courier New" w:hAnsi="Courier New"/>
          <w:sz w:val="28"/>
        </w:rPr>
        <w:softHyphen/>
        <w:t>ние иссекают и накладывают поздний вторичный шов. Осо</w:t>
      </w:r>
      <w:r>
        <w:rPr>
          <w:rFonts w:ascii="Courier New" w:hAnsi="Courier New"/>
          <w:sz w:val="28"/>
        </w:rPr>
        <w:softHyphen/>
        <w:t>бое внимание уделяют адекватному дренированию закрытой вторичными швами раны путем введения резиновых дрена</w:t>
      </w:r>
      <w:bookmarkStart w:id="332" w:name="OCRUncertain337"/>
      <w:r>
        <w:rPr>
          <w:rFonts w:ascii="Courier New" w:hAnsi="Courier New"/>
          <w:sz w:val="28"/>
        </w:rPr>
        <w:softHyphen/>
      </w:r>
      <w:bookmarkEnd w:id="332"/>
      <w:r>
        <w:rPr>
          <w:rFonts w:ascii="Courier New" w:hAnsi="Courier New"/>
          <w:sz w:val="28"/>
        </w:rPr>
        <w:t xml:space="preserve">жей в ее углы или через специально </w:t>
      </w:r>
      <w:r>
        <w:rPr>
          <w:rFonts w:ascii="Courier New" w:hAnsi="Courier New"/>
          <w:sz w:val="28"/>
        </w:rPr>
        <w:lastRenderedPageBreak/>
        <w:t>нанесенные отверстия вблизи от основной р</w:t>
      </w:r>
      <w:bookmarkStart w:id="333" w:name="OCRUncertain338"/>
      <w:r>
        <w:rPr>
          <w:rFonts w:ascii="Courier New" w:hAnsi="Courier New"/>
          <w:sz w:val="28"/>
        </w:rPr>
        <w:t>а</w:t>
      </w:r>
      <w:bookmarkEnd w:id="333"/>
      <w:r>
        <w:rPr>
          <w:rFonts w:ascii="Courier New" w:hAnsi="Courier New"/>
          <w:sz w:val="28"/>
        </w:rPr>
        <w:t>ны.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Важными условиями успешного лечения гнойных осло</w:t>
      </w:r>
      <w:r>
        <w:rPr>
          <w:rFonts w:ascii="Courier New" w:hAnsi="Courier New"/>
          <w:sz w:val="28"/>
        </w:rPr>
        <w:softHyphen/>
        <w:t>жнений огнестрельных ран являются воздействие на макро</w:t>
      </w:r>
      <w:r>
        <w:rPr>
          <w:rFonts w:ascii="Courier New" w:hAnsi="Courier New"/>
          <w:sz w:val="28"/>
        </w:rPr>
        <w:softHyphen/>
        <w:t>организм и повыш</w:t>
      </w:r>
      <w:bookmarkStart w:id="334" w:name="OCRUncertain339"/>
      <w:r>
        <w:rPr>
          <w:rFonts w:ascii="Courier New" w:hAnsi="Courier New"/>
          <w:sz w:val="28"/>
        </w:rPr>
        <w:t>е</w:t>
      </w:r>
      <w:bookmarkEnd w:id="334"/>
      <w:r>
        <w:rPr>
          <w:rFonts w:ascii="Courier New" w:hAnsi="Courier New"/>
          <w:sz w:val="28"/>
        </w:rPr>
        <w:t>ние его сопротивляемости. С этих пози</w:t>
      </w:r>
      <w:r>
        <w:rPr>
          <w:rFonts w:ascii="Courier New" w:hAnsi="Courier New"/>
          <w:sz w:val="28"/>
        </w:rPr>
        <w:softHyphen/>
        <w:t>ций на первом месте стоит переливани</w:t>
      </w:r>
      <w:bookmarkStart w:id="335" w:name="OCRUncertain340"/>
      <w:r>
        <w:rPr>
          <w:rFonts w:ascii="Courier New" w:hAnsi="Courier New"/>
          <w:sz w:val="28"/>
        </w:rPr>
        <w:t>е</w:t>
      </w:r>
      <w:bookmarkEnd w:id="335"/>
      <w:r>
        <w:rPr>
          <w:rFonts w:ascii="Courier New" w:hAnsi="Courier New"/>
          <w:sz w:val="28"/>
        </w:rPr>
        <w:t xml:space="preserve"> крови, особенно прямое, или переливание </w:t>
      </w:r>
      <w:bookmarkStart w:id="336" w:name="OCRUncertain341"/>
      <w:r>
        <w:rPr>
          <w:rFonts w:ascii="Courier New" w:hAnsi="Courier New"/>
          <w:sz w:val="28"/>
        </w:rPr>
        <w:t>свежецитратной</w:t>
      </w:r>
      <w:bookmarkEnd w:id="336"/>
      <w:r>
        <w:rPr>
          <w:rFonts w:ascii="Courier New" w:hAnsi="Courier New"/>
          <w:sz w:val="28"/>
        </w:rPr>
        <w:t xml:space="preserve"> крови. Обязате</w:t>
      </w:r>
      <w:r>
        <w:rPr>
          <w:rFonts w:ascii="Courier New" w:hAnsi="Courier New"/>
          <w:sz w:val="28"/>
        </w:rPr>
        <w:softHyphen/>
        <w:t>льные элементы общего лечения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полноценное и богатое витаминами питание, лечебная гимнастика физиотерапев</w:t>
      </w:r>
      <w:bookmarkStart w:id="337" w:name="OCRUncertain342"/>
      <w:r>
        <w:rPr>
          <w:rFonts w:ascii="Courier New" w:hAnsi="Courier New"/>
          <w:sz w:val="28"/>
        </w:rPr>
        <w:softHyphen/>
      </w:r>
      <w:bookmarkEnd w:id="337"/>
      <w:r>
        <w:rPr>
          <w:rFonts w:ascii="Courier New" w:hAnsi="Courier New"/>
          <w:sz w:val="28"/>
        </w:rPr>
        <w:t>тические процедуры. Мероприятия лечебного характера, о которых шла речь применительно к раневой инфекции, пол</w:t>
      </w:r>
      <w:r>
        <w:rPr>
          <w:rFonts w:ascii="Courier New" w:hAnsi="Courier New"/>
          <w:sz w:val="28"/>
        </w:rPr>
        <w:softHyphen/>
        <w:t>ностью относятся и к раневому сепсису.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сепсиса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задача трудная и в общем плане ле</w:t>
      </w:r>
      <w:r>
        <w:rPr>
          <w:rFonts w:ascii="Courier New" w:hAnsi="Courier New"/>
          <w:sz w:val="28"/>
        </w:rPr>
        <w:softHyphen/>
        <w:t>чебных мероприятий первое место отводят оперативному вмешательству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устранению входных ворот инфек</w:t>
      </w:r>
      <w:bookmarkStart w:id="338" w:name="OCRUncertain343"/>
      <w:r>
        <w:rPr>
          <w:rFonts w:ascii="Courier New" w:hAnsi="Courier New"/>
          <w:sz w:val="28"/>
        </w:rPr>
        <w:t>ц</w:t>
      </w:r>
      <w:bookmarkEnd w:id="338"/>
      <w:r>
        <w:rPr>
          <w:rFonts w:ascii="Courier New" w:hAnsi="Courier New"/>
          <w:sz w:val="28"/>
        </w:rPr>
        <w:t>ии. Операция у раненого с сепсисом носит неотложный характер.  Операция должна быть своевременной, принципиально радикальной. Гнойные затеки хорошо дренируют, а про</w:t>
      </w:r>
      <w:bookmarkStart w:id="339" w:name="OCRUncertain344"/>
      <w:r>
        <w:rPr>
          <w:rFonts w:ascii="Courier New" w:hAnsi="Courier New"/>
          <w:sz w:val="28"/>
        </w:rPr>
        <w:t>п</w:t>
      </w:r>
      <w:bookmarkEnd w:id="339"/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softHyphen/>
        <w:t>танные гноем, расплавленные ткани и секвестры удаляют. В случае тяжелого гнойного поражения конечности недо</w:t>
      </w:r>
      <w:r>
        <w:rPr>
          <w:rFonts w:ascii="Courier New" w:hAnsi="Courier New"/>
          <w:sz w:val="28"/>
        </w:rPr>
        <w:softHyphen/>
        <w:t>пустимо медлить с ампутацией. При наличии показаний к ампутации ее производят сразу, не возлагая необоснованных надежд на хирургическую обработку раны. Ампутации, вы</w:t>
      </w:r>
      <w:r>
        <w:rPr>
          <w:rFonts w:ascii="Courier New" w:hAnsi="Courier New"/>
          <w:sz w:val="28"/>
        </w:rPr>
        <w:softHyphen/>
        <w:t>полненные поздно, как правило, неэффективны. По мере вы</w:t>
      </w:r>
      <w:r>
        <w:rPr>
          <w:rFonts w:ascii="Courier New" w:hAnsi="Courier New"/>
          <w:sz w:val="28"/>
        </w:rPr>
        <w:softHyphen/>
        <w:t>явления гнойных метастатических очагов их нужно свое</w:t>
      </w:r>
      <w:r>
        <w:rPr>
          <w:rFonts w:ascii="Courier New" w:hAnsi="Courier New"/>
          <w:sz w:val="28"/>
        </w:rPr>
        <w:softHyphen/>
        <w:t>временно вскрывать и хорошо дренировать. При септичес</w:t>
      </w:r>
      <w:r>
        <w:rPr>
          <w:rFonts w:ascii="Courier New" w:hAnsi="Courier New"/>
          <w:sz w:val="28"/>
        </w:rPr>
        <w:softHyphen/>
        <w:t>ком тромбофлебите показано иссечение вен. Следует при</w:t>
      </w:r>
      <w:bookmarkStart w:id="340" w:name="OCRUncertain345"/>
      <w:r>
        <w:rPr>
          <w:rFonts w:ascii="Courier New" w:hAnsi="Courier New"/>
          <w:sz w:val="28"/>
        </w:rPr>
        <w:softHyphen/>
      </w:r>
      <w:bookmarkEnd w:id="340"/>
      <w:r>
        <w:rPr>
          <w:rFonts w:ascii="Courier New" w:hAnsi="Courier New"/>
          <w:sz w:val="28"/>
        </w:rPr>
        <w:t>менять мощные антибиотики, переливать кровь и пла</w:t>
      </w:r>
      <w:bookmarkStart w:id="341" w:name="OCRUncertain346"/>
      <w:r>
        <w:rPr>
          <w:rFonts w:ascii="Courier New" w:hAnsi="Courier New"/>
          <w:sz w:val="28"/>
        </w:rPr>
        <w:t>з</w:t>
      </w:r>
      <w:bookmarkEnd w:id="341"/>
      <w:r>
        <w:rPr>
          <w:rFonts w:ascii="Courier New" w:hAnsi="Courier New"/>
          <w:sz w:val="28"/>
        </w:rPr>
        <w:t xml:space="preserve">му, обеспечить рациональное, полноценное (иногда и </w:t>
      </w:r>
      <w:bookmarkStart w:id="342" w:name="OCRUncertain347"/>
      <w:r>
        <w:rPr>
          <w:rFonts w:ascii="Courier New" w:hAnsi="Courier New"/>
          <w:sz w:val="28"/>
        </w:rPr>
        <w:t xml:space="preserve">зондовое) </w:t>
      </w:r>
      <w:bookmarkEnd w:id="342"/>
      <w:r>
        <w:rPr>
          <w:rFonts w:ascii="Courier New" w:hAnsi="Courier New"/>
          <w:sz w:val="28"/>
        </w:rPr>
        <w:t xml:space="preserve">питание и хороший уход. Ингибиторы </w:t>
      </w:r>
      <w:bookmarkStart w:id="343" w:name="OCRUncertain348"/>
      <w:r>
        <w:rPr>
          <w:rFonts w:ascii="Courier New" w:hAnsi="Courier New"/>
          <w:sz w:val="28"/>
        </w:rPr>
        <w:t>протеаз</w:t>
      </w:r>
      <w:bookmarkEnd w:id="343"/>
      <w:r>
        <w:rPr>
          <w:rFonts w:ascii="Courier New" w:hAnsi="Courier New"/>
          <w:sz w:val="28"/>
        </w:rPr>
        <w:t xml:space="preserve"> (контрикал, </w:t>
      </w:r>
      <w:bookmarkStart w:id="344" w:name="OCRUncertain349"/>
      <w:r>
        <w:rPr>
          <w:rFonts w:ascii="Courier New" w:hAnsi="Courier New"/>
          <w:sz w:val="28"/>
        </w:rPr>
        <w:t>трасилол,</w:t>
      </w:r>
      <w:bookmarkEnd w:id="344"/>
      <w:r>
        <w:rPr>
          <w:rFonts w:ascii="Courier New" w:hAnsi="Courier New"/>
          <w:sz w:val="28"/>
        </w:rPr>
        <w:t xml:space="preserve"> </w:t>
      </w:r>
      <w:bookmarkStart w:id="345" w:name="OCRUncertain350"/>
      <w:r>
        <w:rPr>
          <w:rFonts w:ascii="Courier New" w:hAnsi="Courier New"/>
          <w:sz w:val="28"/>
        </w:rPr>
        <w:t>гордокс)</w:t>
      </w:r>
      <w:bookmarkEnd w:id="345"/>
      <w:r>
        <w:rPr>
          <w:rFonts w:ascii="Courier New" w:hAnsi="Courier New"/>
          <w:sz w:val="28"/>
        </w:rPr>
        <w:t xml:space="preserve"> являются эффективным средством лече</w:t>
      </w:r>
      <w:r>
        <w:rPr>
          <w:rFonts w:ascii="Courier New" w:hAnsi="Courier New"/>
          <w:sz w:val="28"/>
        </w:rPr>
        <w:softHyphen/>
        <w:t>ния сепсиса.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Ранены</w:t>
      </w:r>
      <w:bookmarkStart w:id="346" w:name="OCRUncertain351"/>
      <w:r>
        <w:rPr>
          <w:rFonts w:ascii="Courier New" w:hAnsi="Courier New"/>
          <w:sz w:val="28"/>
        </w:rPr>
        <w:t>е</w:t>
      </w:r>
      <w:bookmarkEnd w:id="346"/>
      <w:r>
        <w:rPr>
          <w:rFonts w:ascii="Courier New" w:hAnsi="Courier New"/>
          <w:sz w:val="28"/>
        </w:rPr>
        <w:t xml:space="preserve"> с сепсисом и травматическим раневым истоще</w:t>
      </w:r>
      <w:bookmarkStart w:id="347" w:name="OCRUncertain352"/>
      <w:r>
        <w:rPr>
          <w:rFonts w:ascii="Courier New" w:hAnsi="Courier New"/>
          <w:sz w:val="28"/>
        </w:rPr>
        <w:softHyphen/>
      </w:r>
      <w:bookmarkEnd w:id="347"/>
      <w:r>
        <w:rPr>
          <w:rFonts w:ascii="Courier New" w:hAnsi="Courier New"/>
          <w:sz w:val="28"/>
        </w:rPr>
        <w:t>нием нетранспортабельны до полного вы</w:t>
      </w:r>
      <w:bookmarkStart w:id="348" w:name="OCRUncertain353"/>
      <w:r>
        <w:rPr>
          <w:rFonts w:ascii="Courier New" w:hAnsi="Courier New"/>
          <w:sz w:val="28"/>
        </w:rPr>
        <w:t>з</w:t>
      </w:r>
      <w:bookmarkEnd w:id="348"/>
      <w:r>
        <w:rPr>
          <w:rFonts w:ascii="Courier New" w:hAnsi="Courier New"/>
          <w:sz w:val="28"/>
        </w:rPr>
        <w:t xml:space="preserve">доровления. </w:t>
      </w:r>
      <w:bookmarkStart w:id="349" w:name="OCRUncertain354"/>
      <w:r>
        <w:rPr>
          <w:rFonts w:ascii="Courier New" w:hAnsi="Courier New"/>
          <w:sz w:val="28"/>
        </w:rPr>
        <w:t>Обязательными</w:t>
      </w:r>
      <w:bookmarkEnd w:id="349"/>
      <w:r>
        <w:rPr>
          <w:rFonts w:ascii="Courier New" w:hAnsi="Courier New"/>
          <w:sz w:val="28"/>
        </w:rPr>
        <w:t xml:space="preserve"> условиями улучшения заживления ран явля</w:t>
      </w:r>
      <w:r>
        <w:rPr>
          <w:rFonts w:ascii="Courier New" w:hAnsi="Courier New"/>
          <w:sz w:val="28"/>
        </w:rPr>
        <w:softHyphen/>
        <w:t>ются покой и хорошая иммобилизация.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связи с появлением устойчивых форм микробов при лечении гнойных осложнений ран, сопровождающих </w:t>
      </w:r>
      <w:bookmarkStart w:id="350" w:name="OCRUncertain355"/>
      <w:r>
        <w:rPr>
          <w:rFonts w:ascii="Courier New" w:hAnsi="Courier New"/>
          <w:sz w:val="28"/>
        </w:rPr>
        <w:t>гнойно-резорбтивную</w:t>
      </w:r>
      <w:bookmarkEnd w:id="350"/>
      <w:r>
        <w:rPr>
          <w:rFonts w:ascii="Courier New" w:hAnsi="Courier New"/>
          <w:sz w:val="28"/>
        </w:rPr>
        <w:t xml:space="preserve"> лихора</w:t>
      </w:r>
      <w:bookmarkStart w:id="351" w:name="OCRUncertain356"/>
      <w:r>
        <w:rPr>
          <w:rFonts w:ascii="Courier New" w:hAnsi="Courier New"/>
          <w:sz w:val="28"/>
        </w:rPr>
        <w:t>д</w:t>
      </w:r>
      <w:bookmarkEnd w:id="351"/>
      <w:r>
        <w:rPr>
          <w:rFonts w:ascii="Courier New" w:hAnsi="Courier New"/>
          <w:sz w:val="28"/>
        </w:rPr>
        <w:t>ку, применяют большие дозы ан</w:t>
      </w:r>
      <w:r>
        <w:rPr>
          <w:rFonts w:ascii="Courier New" w:hAnsi="Courier New"/>
          <w:sz w:val="28"/>
        </w:rPr>
        <w:softHyphen/>
        <w:t>тибиотиков.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лечения гнойной раневой инфекции применяют ком</w:t>
      </w:r>
      <w:r>
        <w:rPr>
          <w:rFonts w:ascii="Courier New" w:hAnsi="Courier New"/>
          <w:sz w:val="28"/>
        </w:rPr>
        <w:softHyphen/>
        <w:t>позицию из нескольких дополняющих друг друга по спект</w:t>
      </w:r>
      <w:r>
        <w:rPr>
          <w:rFonts w:ascii="Courier New" w:hAnsi="Courier New"/>
          <w:sz w:val="28"/>
        </w:rPr>
        <w:softHyphen/>
        <w:t>ру антибиотиков. Наряду с традиционными методами вве</w:t>
      </w:r>
      <w:r>
        <w:rPr>
          <w:rFonts w:ascii="Courier New" w:hAnsi="Courier New"/>
          <w:sz w:val="28"/>
        </w:rPr>
        <w:softHyphen/>
        <w:t xml:space="preserve">дения используют внутривенное, </w:t>
      </w:r>
      <w:bookmarkStart w:id="352" w:name="OCRUncertain357"/>
      <w:r>
        <w:rPr>
          <w:rFonts w:ascii="Courier New" w:hAnsi="Courier New"/>
          <w:sz w:val="28"/>
        </w:rPr>
        <w:t>внутрикостное,</w:t>
      </w:r>
      <w:bookmarkEnd w:id="352"/>
      <w:r>
        <w:rPr>
          <w:rFonts w:ascii="Courier New" w:hAnsi="Courier New"/>
          <w:sz w:val="28"/>
        </w:rPr>
        <w:t xml:space="preserve"> внутриартериальное  введение антибиотиков, а по возможности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и </w:t>
      </w:r>
      <w:bookmarkStart w:id="353" w:name="OCRUncertain358"/>
      <w:r>
        <w:rPr>
          <w:rFonts w:ascii="Courier New" w:hAnsi="Courier New"/>
          <w:sz w:val="28"/>
        </w:rPr>
        <w:t>регионарную</w:t>
      </w:r>
      <w:bookmarkEnd w:id="353"/>
      <w:r>
        <w:rPr>
          <w:rFonts w:ascii="Courier New" w:hAnsi="Courier New"/>
          <w:sz w:val="28"/>
        </w:rPr>
        <w:t xml:space="preserve"> </w:t>
      </w:r>
      <w:bookmarkStart w:id="354" w:name="OCRUncertain359"/>
      <w:r>
        <w:rPr>
          <w:rFonts w:ascii="Courier New" w:hAnsi="Courier New"/>
          <w:sz w:val="28"/>
        </w:rPr>
        <w:t>перфузию.</w:t>
      </w:r>
      <w:bookmarkEnd w:id="354"/>
      <w:r>
        <w:rPr>
          <w:rFonts w:ascii="Courier New" w:hAnsi="Courier New"/>
          <w:sz w:val="28"/>
        </w:rPr>
        <w:t xml:space="preserve"> При невозможности обеспечить достаточный контакт микрофлоры и антибиотика чере</w:t>
      </w:r>
      <w:bookmarkStart w:id="355" w:name="OCRUncertain360"/>
      <w:r>
        <w:rPr>
          <w:rFonts w:ascii="Courier New" w:hAnsi="Courier New"/>
          <w:sz w:val="28"/>
        </w:rPr>
        <w:t>з</w:t>
      </w:r>
      <w:bookmarkEnd w:id="355"/>
      <w:r>
        <w:rPr>
          <w:rFonts w:ascii="Courier New" w:hAnsi="Courier New"/>
          <w:sz w:val="28"/>
        </w:rPr>
        <w:t xml:space="preserve"> кро</w:t>
      </w:r>
      <w:bookmarkStart w:id="356" w:name="OCRUncertain361"/>
      <w:r>
        <w:rPr>
          <w:rFonts w:ascii="Courier New" w:hAnsi="Courier New"/>
          <w:sz w:val="28"/>
        </w:rPr>
        <w:softHyphen/>
      </w:r>
      <w:bookmarkEnd w:id="356"/>
      <w:r>
        <w:rPr>
          <w:rFonts w:ascii="Courier New" w:hAnsi="Courier New"/>
          <w:sz w:val="28"/>
        </w:rPr>
        <w:t>вяное русло прибегают к местной аппликации антибио</w:t>
      </w:r>
      <w:r>
        <w:rPr>
          <w:rFonts w:ascii="Courier New" w:hAnsi="Courier New"/>
          <w:sz w:val="28"/>
        </w:rPr>
        <w:softHyphen/>
        <w:t>тиков. Для местного применения используют главным об</w:t>
      </w:r>
      <w:r>
        <w:rPr>
          <w:rFonts w:ascii="Courier New" w:hAnsi="Courier New"/>
          <w:sz w:val="28"/>
        </w:rPr>
        <w:softHyphen/>
        <w:t>разом антибиотики, которые поступают в очаг в актив</w:t>
      </w:r>
      <w:r>
        <w:rPr>
          <w:rFonts w:ascii="Courier New" w:hAnsi="Courier New"/>
          <w:sz w:val="28"/>
        </w:rPr>
        <w:softHyphen/>
        <w:t>ной форме,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 пенициллин, стрептомицин, тетрациклин, неомицин. 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Достаточно эффективным методом лечения является вве</w:t>
      </w:r>
      <w:r>
        <w:rPr>
          <w:rFonts w:ascii="Courier New" w:hAnsi="Courier New"/>
          <w:sz w:val="28"/>
        </w:rPr>
        <w:softHyphen/>
        <w:t>дение антибиотиков непосредственно в окружающие гнойный процесс ткани. Для полноценного использования антибиоти</w:t>
      </w:r>
      <w:r>
        <w:rPr>
          <w:rFonts w:ascii="Courier New" w:hAnsi="Courier New"/>
          <w:sz w:val="28"/>
        </w:rPr>
        <w:softHyphen/>
        <w:t>ков необходимо определение характера микрофлоры и чувст</w:t>
      </w:r>
      <w:r>
        <w:rPr>
          <w:rFonts w:ascii="Courier New" w:hAnsi="Courier New"/>
          <w:sz w:val="28"/>
        </w:rPr>
        <w:softHyphen/>
        <w:t xml:space="preserve">вительности ее к антибиотикам. Вместе с этим нужно иметь в виду, что </w:t>
      </w:r>
      <w:bookmarkStart w:id="357" w:name="OCRUncertain362"/>
      <w:r>
        <w:rPr>
          <w:rFonts w:ascii="Courier New" w:hAnsi="Courier New"/>
          <w:sz w:val="28"/>
        </w:rPr>
        <w:t>гемолитический</w:t>
      </w:r>
      <w:bookmarkEnd w:id="357"/>
      <w:r>
        <w:rPr>
          <w:rFonts w:ascii="Courier New" w:hAnsi="Courier New"/>
          <w:sz w:val="28"/>
        </w:rPr>
        <w:t xml:space="preserve"> стрептококк и </w:t>
      </w:r>
      <w:bookmarkStart w:id="358" w:name="OCRUncertain363"/>
      <w:r>
        <w:rPr>
          <w:rFonts w:ascii="Courier New" w:hAnsi="Courier New"/>
          <w:sz w:val="28"/>
        </w:rPr>
        <w:t>клостридии</w:t>
      </w:r>
      <w:bookmarkEnd w:id="358"/>
      <w:r>
        <w:rPr>
          <w:rFonts w:ascii="Courier New" w:hAnsi="Courier New"/>
          <w:sz w:val="28"/>
        </w:rPr>
        <w:t xml:space="preserve"> достаточно  чувствительны к пенициллинам, препаратам тетрациклинового  ряда, </w:t>
      </w:r>
      <w:bookmarkStart w:id="359" w:name="OCRUncertain364"/>
      <w:r>
        <w:rPr>
          <w:rFonts w:ascii="Courier New" w:hAnsi="Courier New"/>
          <w:sz w:val="28"/>
        </w:rPr>
        <w:t>хлорамфениколу,</w:t>
      </w:r>
      <w:bookmarkEnd w:id="359"/>
      <w:r>
        <w:rPr>
          <w:rFonts w:ascii="Courier New" w:hAnsi="Courier New"/>
          <w:sz w:val="28"/>
        </w:rPr>
        <w:t xml:space="preserve"> </w:t>
      </w:r>
      <w:bookmarkStart w:id="360" w:name="OCRUncertain365"/>
      <w:r>
        <w:rPr>
          <w:rFonts w:ascii="Courier New" w:hAnsi="Courier New"/>
          <w:sz w:val="28"/>
        </w:rPr>
        <w:t>эритромицину,</w:t>
      </w:r>
      <w:bookmarkEnd w:id="360"/>
      <w:r>
        <w:rPr>
          <w:rFonts w:ascii="Courier New" w:hAnsi="Courier New"/>
          <w:sz w:val="28"/>
        </w:rPr>
        <w:t xml:space="preserve"> </w:t>
      </w:r>
      <w:bookmarkStart w:id="361" w:name="OCRUncertain366"/>
      <w:r>
        <w:rPr>
          <w:rFonts w:ascii="Courier New" w:hAnsi="Courier New"/>
          <w:sz w:val="28"/>
        </w:rPr>
        <w:t>гентамицину.</w:t>
      </w:r>
      <w:bookmarkEnd w:id="361"/>
      <w:r>
        <w:rPr>
          <w:rFonts w:ascii="Courier New" w:hAnsi="Courier New"/>
          <w:sz w:val="28"/>
        </w:rPr>
        <w:t xml:space="preserve"> К этим же антибиоти</w:t>
      </w:r>
      <w:bookmarkStart w:id="362" w:name="OCRUncertain367"/>
      <w:r>
        <w:rPr>
          <w:rFonts w:ascii="Courier New" w:hAnsi="Courier New"/>
          <w:sz w:val="28"/>
        </w:rPr>
        <w:t>к</w:t>
      </w:r>
      <w:bookmarkEnd w:id="362"/>
      <w:r>
        <w:rPr>
          <w:rFonts w:ascii="Courier New" w:hAnsi="Courier New"/>
          <w:sz w:val="28"/>
        </w:rPr>
        <w:t>ам чувствительны анаэроб</w:t>
      </w:r>
      <w:r>
        <w:rPr>
          <w:rFonts w:ascii="Courier New" w:hAnsi="Courier New"/>
          <w:sz w:val="28"/>
        </w:rPr>
        <w:softHyphen/>
        <w:t>ные стрептококки. Золотистый гемолитический стафило</w:t>
      </w:r>
      <w:r>
        <w:rPr>
          <w:rFonts w:ascii="Courier New" w:hAnsi="Courier New"/>
          <w:sz w:val="28"/>
        </w:rPr>
        <w:softHyphen/>
        <w:t>ко</w:t>
      </w:r>
      <w:bookmarkStart w:id="363" w:name="OCRUncertain368"/>
      <w:r>
        <w:rPr>
          <w:rFonts w:ascii="Courier New" w:hAnsi="Courier New"/>
          <w:sz w:val="28"/>
        </w:rPr>
        <w:t>к</w:t>
      </w:r>
      <w:bookmarkEnd w:id="363"/>
      <w:r>
        <w:rPr>
          <w:rFonts w:ascii="Courier New" w:hAnsi="Courier New"/>
          <w:sz w:val="28"/>
        </w:rPr>
        <w:t xml:space="preserve">к, высеянный при первом хирургическом вмешательстве, обычно </w:t>
      </w:r>
      <w:r>
        <w:rPr>
          <w:rFonts w:ascii="Courier New" w:hAnsi="Courier New"/>
          <w:sz w:val="28"/>
        </w:rPr>
        <w:lastRenderedPageBreak/>
        <w:t>достаточно чувствителен к пенициллину, однако при повторных посевах он обнаруживает нечувствительность к пенициллину в</w:t>
      </w:r>
      <w:r>
        <w:rPr>
          <w:rFonts w:ascii="Courier New" w:hAnsi="Courier New"/>
          <w:noProof/>
          <w:sz w:val="28"/>
        </w:rPr>
        <w:t xml:space="preserve"> 50—90%</w:t>
      </w:r>
      <w:r>
        <w:rPr>
          <w:rFonts w:ascii="Courier New" w:hAnsi="Courier New"/>
          <w:sz w:val="28"/>
        </w:rPr>
        <w:t xml:space="preserve"> случаев. В свя</w:t>
      </w:r>
      <w:bookmarkStart w:id="364" w:name="OCRUncertain369"/>
      <w:r>
        <w:rPr>
          <w:rFonts w:ascii="Courier New" w:hAnsi="Courier New"/>
          <w:sz w:val="28"/>
        </w:rPr>
        <w:t>з</w:t>
      </w:r>
      <w:bookmarkEnd w:id="364"/>
      <w:r>
        <w:rPr>
          <w:rFonts w:ascii="Courier New" w:hAnsi="Courier New"/>
          <w:sz w:val="28"/>
        </w:rPr>
        <w:t>и с большой ролью стафилококков в развитии послеоперационных гнойных процессов при лечении раненых применяют такие антибио</w:t>
      </w:r>
      <w:r>
        <w:rPr>
          <w:rFonts w:ascii="Courier New" w:hAnsi="Courier New"/>
          <w:sz w:val="28"/>
        </w:rPr>
        <w:softHyphen/>
        <w:t xml:space="preserve">тики, как </w:t>
      </w:r>
      <w:bookmarkStart w:id="365" w:name="OCRUncertain370"/>
      <w:r>
        <w:rPr>
          <w:rFonts w:ascii="Courier New" w:hAnsi="Courier New"/>
          <w:sz w:val="28"/>
        </w:rPr>
        <w:t>оксациллин,</w:t>
      </w:r>
      <w:bookmarkEnd w:id="365"/>
      <w:r>
        <w:rPr>
          <w:rFonts w:ascii="Courier New" w:hAnsi="Courier New"/>
          <w:sz w:val="28"/>
        </w:rPr>
        <w:t xml:space="preserve"> </w:t>
      </w:r>
      <w:bookmarkStart w:id="366" w:name="OCRUncertain371"/>
      <w:r>
        <w:rPr>
          <w:rFonts w:ascii="Courier New" w:hAnsi="Courier New"/>
          <w:sz w:val="28"/>
        </w:rPr>
        <w:t>ампициллин,</w:t>
      </w:r>
      <w:bookmarkEnd w:id="366"/>
      <w:r>
        <w:rPr>
          <w:rFonts w:ascii="Courier New" w:hAnsi="Courier New"/>
          <w:sz w:val="28"/>
        </w:rPr>
        <w:t xml:space="preserve"> </w:t>
      </w:r>
      <w:bookmarkStart w:id="367" w:name="OCRUncertain372"/>
      <w:r>
        <w:rPr>
          <w:rFonts w:ascii="Courier New" w:hAnsi="Courier New"/>
          <w:sz w:val="28"/>
        </w:rPr>
        <w:t>гентамицин</w:t>
      </w:r>
      <w:bookmarkEnd w:id="367"/>
      <w:r>
        <w:rPr>
          <w:rFonts w:ascii="Courier New" w:hAnsi="Courier New"/>
          <w:noProof/>
          <w:sz w:val="28"/>
        </w:rPr>
        <w:t>.</w:t>
      </w:r>
    </w:p>
    <w:p w:rsidR="000F3CF5" w:rsidRDefault="000F3CF5" w:rsidP="00F3493A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Из-за увеличения частоты аллергических реакций в про</w:t>
      </w:r>
      <w:r>
        <w:rPr>
          <w:rFonts w:ascii="Courier New" w:hAnsi="Courier New"/>
          <w:sz w:val="28"/>
        </w:rPr>
        <w:softHyphen/>
        <w:t>цессе лечения назначают препараты, снижающие повышен</w:t>
      </w:r>
      <w:r>
        <w:rPr>
          <w:rFonts w:ascii="Courier New" w:hAnsi="Courier New"/>
          <w:sz w:val="28"/>
        </w:rPr>
        <w:softHyphen/>
        <w:t xml:space="preserve">ную чувствительность (димедрол, </w:t>
      </w:r>
      <w:bookmarkStart w:id="368" w:name="OCRUncertain373"/>
      <w:r>
        <w:rPr>
          <w:rFonts w:ascii="Courier New" w:hAnsi="Courier New"/>
          <w:sz w:val="28"/>
        </w:rPr>
        <w:t>пипольфен).</w:t>
      </w:r>
      <w:bookmarkEnd w:id="368"/>
    </w:p>
    <w:sectPr w:rsidR="000F3CF5" w:rsidSect="00F3493A">
      <w:footerReference w:type="even" r:id="rId6"/>
      <w:footerReference w:type="default" r:id="rId7"/>
      <w:pgSz w:w="11900" w:h="16820"/>
      <w:pgMar w:top="1134" w:right="851" w:bottom="1134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2E" w:rsidRDefault="00424A2E">
      <w:r>
        <w:separator/>
      </w:r>
    </w:p>
  </w:endnote>
  <w:endnote w:type="continuationSeparator" w:id="0">
    <w:p w:rsidR="00424A2E" w:rsidRDefault="0042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F5" w:rsidRDefault="000F3C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CF5" w:rsidRDefault="000F3C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F5" w:rsidRDefault="000F3C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465">
      <w:rPr>
        <w:rStyle w:val="a4"/>
        <w:noProof/>
      </w:rPr>
      <w:t>2</w:t>
    </w:r>
    <w:r>
      <w:rPr>
        <w:rStyle w:val="a4"/>
      </w:rPr>
      <w:fldChar w:fldCharType="end"/>
    </w:r>
  </w:p>
  <w:p w:rsidR="000F3CF5" w:rsidRDefault="000F3C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2E" w:rsidRDefault="00424A2E">
      <w:r>
        <w:separator/>
      </w:r>
    </w:p>
  </w:footnote>
  <w:footnote w:type="continuationSeparator" w:id="0">
    <w:p w:rsidR="00424A2E" w:rsidRDefault="0042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41"/>
    <w:rsid w:val="000F3CF5"/>
    <w:rsid w:val="001F0465"/>
    <w:rsid w:val="00424A2E"/>
    <w:rsid w:val="005C77D9"/>
    <w:rsid w:val="00603F6F"/>
    <w:rsid w:val="006B62EE"/>
    <w:rsid w:val="00B25B41"/>
    <w:rsid w:val="00C21180"/>
    <w:rsid w:val="00D660EB"/>
    <w:rsid w:val="00F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5C82-1B6F-444E-9672-3AC3B800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cp:lastModifiedBy>Тест</cp:lastModifiedBy>
  <cp:revision>3</cp:revision>
  <cp:lastPrinted>1601-01-01T00:00:00Z</cp:lastPrinted>
  <dcterms:created xsi:type="dcterms:W3CDTF">2024-06-03T18:14:00Z</dcterms:created>
  <dcterms:modified xsi:type="dcterms:W3CDTF">2024-06-03T18:14:00Z</dcterms:modified>
</cp:coreProperties>
</file>