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E9" w:rsidRPr="00925F71" w:rsidRDefault="00D324E9" w:rsidP="00D324E9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25F71">
        <w:rPr>
          <w:b/>
          <w:bCs/>
          <w:sz w:val="32"/>
          <w:szCs w:val="32"/>
        </w:rPr>
        <w:t xml:space="preserve">Гречиха посевная </w:t>
      </w:r>
    </w:p>
    <w:p w:rsidR="00D324E9" w:rsidRPr="00925F71" w:rsidRDefault="00D324E9" w:rsidP="00D324E9">
      <w:pPr>
        <w:spacing w:before="120"/>
        <w:ind w:firstLine="567"/>
        <w:jc w:val="both"/>
      </w:pPr>
      <w:r w:rsidRPr="00925F71">
        <w:t>Fagopyrum sagittatum Libib.</w:t>
      </w:r>
    </w:p>
    <w:p w:rsidR="00D324E9" w:rsidRDefault="00E5308E" w:rsidP="00D324E9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350645" cy="2127885"/>
            <wp:effectExtent l="0" t="0" r="190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4E9" w:rsidRPr="00925F71" w:rsidRDefault="00D324E9" w:rsidP="00D324E9">
      <w:pPr>
        <w:spacing w:before="120"/>
        <w:ind w:firstLine="567"/>
        <w:jc w:val="both"/>
      </w:pPr>
      <w:r w:rsidRPr="00925F71">
        <w:t>В Индии гречиху называют черным рисом, в других странах Востока и Запада - черной пшеницей.</w:t>
      </w:r>
    </w:p>
    <w:p w:rsidR="00D324E9" w:rsidRPr="00925F71" w:rsidRDefault="00D324E9" w:rsidP="00D324E9">
      <w:pPr>
        <w:spacing w:before="120"/>
        <w:ind w:firstLine="567"/>
        <w:jc w:val="both"/>
      </w:pPr>
      <w:r w:rsidRPr="00925F71">
        <w:t>Гречиха посевная — однолетнее травянистое растение. Стебель прямой, ветвистый, высотой 10—60 см, ребристый, чаще всего красноватый или фиолетовый. Листья длиной 1,7—6,5 см, треугольно-сердцевидные, на верхушке заостренные, при основании с округлыми или заостренными нижними лопастями, голые, желто-зеленые, нижние — длинночерешковые, верхние — почти сидячие. Цветки обоеполые, в кистях, на длинных пазушных цветоносах, на верхушке стебля образуют щитовидное соцветие с сильным ароматом. Околоцветник розовый или белый, пятираздельный, доли его длиной 3—4,5 мм, яйцевидные. Тычинок 8, из них 5 образуют наружный круг, а 3 составляют внутренний круг. Пестик с 3 столбиками и 3 рыльцами. Плод — орешек, остротрехгранный, односемянный, длиной 5—7 мм, яйцевидный, коричневый. Цветет в июле.</w:t>
      </w:r>
    </w:p>
    <w:p w:rsidR="00D324E9" w:rsidRPr="00925F71" w:rsidRDefault="00D324E9" w:rsidP="00D324E9">
      <w:pPr>
        <w:spacing w:before="120"/>
        <w:ind w:firstLine="567"/>
        <w:jc w:val="both"/>
      </w:pPr>
      <w:r w:rsidRPr="00925F71">
        <w:t>Культивируется главным образом в средней полосе России, на Урале, Украине. С медицинской целью заготавливают листья, цветки и семена гречихи. Гречиха содержит достаточно много хорошо усвояемых белков (6—12%), углеводов (крахмала — до 87%), жиров, органических кислот (лимонная, яблочная, щавелевая), а также витаминов (витамины В1, В2, Р, РР, фолиевая кислота, каротин). Из минеральных веществ — соли железа, фосфора, кальция, меди, йода.</w:t>
      </w:r>
    </w:p>
    <w:p w:rsidR="00D324E9" w:rsidRPr="00925F71" w:rsidRDefault="00D324E9" w:rsidP="00D324E9">
      <w:pPr>
        <w:spacing w:before="120"/>
        <w:ind w:firstLine="567"/>
        <w:jc w:val="both"/>
      </w:pPr>
      <w:r w:rsidRPr="00925F71">
        <w:t>Гречиха относится к числу лучших медоносных растений. Из ее листьев получают рутин (витамин Р), который применяется в качестве лечебного средства при хрупкости кровеносных сосудов, склерозе, гипертонии, плеврите, скарлатине, кори, сыпном тифе, сахарном диабете, лучевой болезни и некоторых других заболеваниях. Фолиевая кислота, содержащаяся в гречихе, стимулирует кроветворение.</w:t>
      </w:r>
    </w:p>
    <w:p w:rsidR="00D324E9" w:rsidRPr="00925F71" w:rsidRDefault="00D324E9" w:rsidP="00D324E9">
      <w:pPr>
        <w:spacing w:before="120"/>
        <w:ind w:firstLine="567"/>
        <w:jc w:val="both"/>
      </w:pPr>
      <w:r w:rsidRPr="00925F71">
        <w:t>Настой цветков гречихи пьют при кашле, склерозе кровеносных сосудов. Для этого десертную ложку цветков заваривают 0,5 л кипятка, настаивают 2 ч в закрытом сосуде, процеживают. Принимают по 0,25—0,5 стакана 3—4 раза в день.</w:t>
      </w:r>
    </w:p>
    <w:p w:rsidR="00D324E9" w:rsidRPr="00925F71" w:rsidRDefault="00D324E9" w:rsidP="00D324E9">
      <w:pPr>
        <w:spacing w:before="120"/>
        <w:ind w:firstLine="567"/>
        <w:jc w:val="both"/>
      </w:pPr>
      <w:r w:rsidRPr="00925F71">
        <w:t>Свежие размятые листья накладывают на нарывы и гнойные раны толстым слоем.</w:t>
      </w:r>
    </w:p>
    <w:p w:rsidR="00D324E9" w:rsidRPr="00925F71" w:rsidRDefault="00D324E9" w:rsidP="00D324E9">
      <w:pPr>
        <w:spacing w:before="120"/>
        <w:ind w:firstLine="567"/>
        <w:jc w:val="both"/>
      </w:pPr>
      <w:r w:rsidRPr="00925F71">
        <w:t>Муку из высушенных листьев гречихи применяют в виде присыпки при опрелостях у детей.</w:t>
      </w:r>
    </w:p>
    <w:p w:rsidR="00D324E9" w:rsidRPr="00925F71" w:rsidRDefault="00D324E9" w:rsidP="00D324E9">
      <w:pPr>
        <w:spacing w:before="120"/>
        <w:jc w:val="center"/>
        <w:rPr>
          <w:b/>
          <w:bCs/>
          <w:sz w:val="28"/>
          <w:szCs w:val="28"/>
        </w:rPr>
      </w:pPr>
      <w:r w:rsidRPr="00925F71">
        <w:rPr>
          <w:b/>
          <w:bCs/>
          <w:sz w:val="28"/>
          <w:szCs w:val="28"/>
        </w:rPr>
        <w:t>Список литературы</w:t>
      </w:r>
    </w:p>
    <w:p w:rsidR="00D324E9" w:rsidRPr="00925F71" w:rsidRDefault="00D324E9" w:rsidP="00D324E9">
      <w:pPr>
        <w:spacing w:before="120"/>
        <w:ind w:firstLine="567"/>
        <w:jc w:val="both"/>
      </w:pPr>
      <w:r w:rsidRPr="00925F71">
        <w:t xml:space="preserve">Для подготовки данной работы были использованы материалы с сайта </w:t>
      </w:r>
      <w:hyperlink r:id="rId6" w:history="1">
        <w:r w:rsidRPr="00925F71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E9"/>
    <w:rsid w:val="00002B5A"/>
    <w:rsid w:val="0010437E"/>
    <w:rsid w:val="00316F32"/>
    <w:rsid w:val="00616072"/>
    <w:rsid w:val="006A5004"/>
    <w:rsid w:val="00710178"/>
    <w:rsid w:val="0081563E"/>
    <w:rsid w:val="008B35EE"/>
    <w:rsid w:val="00905CC1"/>
    <w:rsid w:val="00925F71"/>
    <w:rsid w:val="00B42C45"/>
    <w:rsid w:val="00B47B6A"/>
    <w:rsid w:val="00D324E9"/>
    <w:rsid w:val="00E5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E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324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E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324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Company>Home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Гречиха посевная</dc:title>
  <dc:creator>User</dc:creator>
  <cp:lastModifiedBy>Igor</cp:lastModifiedBy>
  <cp:revision>2</cp:revision>
  <dcterms:created xsi:type="dcterms:W3CDTF">2024-10-03T17:27:00Z</dcterms:created>
  <dcterms:modified xsi:type="dcterms:W3CDTF">2024-10-03T17:27:00Z</dcterms:modified>
</cp:coreProperties>
</file>