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7BB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СЕЛЬСКОГО ХОЗЯЙСТВА РОССИЙСКОЙ ФЕДЕРАЦИИ</w:t>
      </w:r>
    </w:p>
    <w:p w:rsidR="00000000" w:rsidRDefault="00937B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ДАЛЬНЕВОСТОЧНЫЙ ГОСУДАРСТВЕННЫЙ АГРАРНЫЙ УНИВЕРСИТЕТ</w:t>
      </w:r>
    </w:p>
    <w:p w:rsidR="00000000" w:rsidRDefault="00937B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САДОВОДСТВА, СЕЛЕКЦИИ И ЗАЩИТЫ РАСТЕНИЙ</w:t>
      </w: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937BB8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Тема: Хромосомная теория наследственности</w:t>
      </w: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 Руденко Ю.Е.</w:t>
      </w: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Студентка 2 курс</w:t>
      </w:r>
      <w:r>
        <w:rPr>
          <w:sz w:val="28"/>
          <w:szCs w:val="28"/>
        </w:rPr>
        <w:t>а ФАЭ группа 1312</w:t>
      </w: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Направление: Садоводство</w:t>
      </w: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</w:p>
    <w:p w:rsidR="00000000" w:rsidRDefault="00937B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Благовещенск 2014 г</w:t>
      </w:r>
    </w:p>
    <w:p w:rsidR="00000000" w:rsidRDefault="00937BB8">
      <w:pPr>
        <w:pStyle w:val="1"/>
        <w:spacing w:line="360" w:lineRule="auto"/>
        <w:ind w:firstLine="720"/>
        <w:jc w:val="both"/>
        <w:rPr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ОГЛАВЛЕНИЕ</w:t>
      </w:r>
    </w:p>
    <w:p w:rsidR="00000000" w:rsidRDefault="00937BB8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ФОРМИРОВАНИЕ ХРОМОСОМНОЙ ТЕОРИИ</w:t>
      </w: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ХРОМОСОМНАЯ ТЕОРИЯ НАСЛЕДСТВЕННОСТИ</w:t>
      </w: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СЦЕПЛЕННОЕ НАСЛЕДОВАНИЕ</w:t>
      </w: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НЕПОЛНОЕ СЦЕПЛЕНИЕ ГЕНОВ. КРОССИНГОВЕР</w:t>
      </w: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НАСЛЕДОВАНИЕ, СЦЕПЛЕННО</w:t>
      </w:r>
      <w:r>
        <w:rPr>
          <w:sz w:val="28"/>
          <w:szCs w:val="28"/>
        </w:rPr>
        <w:t>Е С ПОЛОМ</w:t>
      </w: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37B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937BB8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pStyle w:val="1"/>
        <w:spacing w:line="360" w:lineRule="auto"/>
        <w:ind w:firstLine="720"/>
        <w:jc w:val="both"/>
        <w:rPr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биология - комплексная система знаний, включающая в себя большое количество самостоятельных биологических наук. Познание жизни на различных уровнях ее организации, изучение различных свойств ор</w:t>
      </w:r>
      <w:r>
        <w:rPr>
          <w:sz w:val="28"/>
          <w:szCs w:val="28"/>
        </w:rPr>
        <w:t>ганизмов и объектов живого, а также разнообразие используемых методов исследования позволяют выделить большое количество биологических дисциплин.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Генетика по праву может считаться одной из самых важных областей биологии. На протяжении тысячелетий человек п</w:t>
      </w:r>
      <w:r>
        <w:rPr>
          <w:sz w:val="28"/>
          <w:szCs w:val="28"/>
        </w:rPr>
        <w:t>ользовался генетическими методами для улучшения домашних животных и возделываемых растений, не имея представления о механизмах, лежащих в основе этих методов. Судя по разнообразным археологическим данным, уже 6000 лет назад люди понимали, что некоторые физ</w:t>
      </w:r>
      <w:r>
        <w:rPr>
          <w:sz w:val="28"/>
          <w:szCs w:val="28"/>
        </w:rPr>
        <w:t>ические признаки могут передаваться от одного поколения другому. Отбирая определенные организмы из природных популяций и скрещивая их между собой, человек создавал улучшенные сорта растений и породы животных, обладавшие нужными ему свойствами.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лишь </w:t>
      </w:r>
      <w:r>
        <w:rPr>
          <w:sz w:val="28"/>
          <w:szCs w:val="28"/>
        </w:rPr>
        <w:t>в XX в. ученые стали осознавать в полной мере важность законов наследственности и ее механизмов. Хотя успехи микроскопии позволили установить, что наследственные признаки передаются из поколения в поколение через сперматозоиды и яйцеклетки, оставалось неяс</w:t>
      </w:r>
      <w:r>
        <w:rPr>
          <w:sz w:val="28"/>
          <w:szCs w:val="28"/>
        </w:rPr>
        <w:t>ным, каким образом мельчайшие частицы протоплазмы могут нести в себе "задатки" того огромного множества признаков, из которых слагается каждый отдельный организм.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 заключается в способности организмов передавать особенности строения, функци</w:t>
      </w:r>
      <w:r>
        <w:rPr>
          <w:sz w:val="28"/>
          <w:szCs w:val="28"/>
        </w:rPr>
        <w:t>и, развития своему потомству. Наследственность обеспечивает преемственность между поколениями и обуславливает существование видов. Кроме того, выделяют понятие наследования, подразумевая конкретный способ передачи наследственной информации в ряду поколений</w:t>
      </w:r>
      <w:r>
        <w:rPr>
          <w:sz w:val="28"/>
          <w:szCs w:val="28"/>
        </w:rPr>
        <w:t xml:space="preserve">, который может быть различен в зависимости от форм размножения, </w:t>
      </w:r>
      <w:r>
        <w:rPr>
          <w:sz w:val="28"/>
          <w:szCs w:val="28"/>
        </w:rPr>
        <w:lastRenderedPageBreak/>
        <w:t>локализации генов в хромосомах и т.п. В основе наследственности лежат структурные и функциональные возможности генетической информации клеток.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Хромосомная теория наследственности, теория, сог</w:t>
      </w:r>
      <w:r>
        <w:rPr>
          <w:sz w:val="28"/>
          <w:szCs w:val="28"/>
        </w:rPr>
        <w:t>ласно которой хромосомы, заключенные в ядре клетки, являются носителями генов и представляют собой материальную основу наследственности.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ФОРМИРОВАНИЕ ХРОМОСОМНОЙ ТЕОРИИ</w:t>
      </w:r>
    </w:p>
    <w:p w:rsidR="00000000" w:rsidRDefault="00937BB8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XX в. ознаменовалось в биологии бурным развитием генетики. Важнейшим</w:t>
      </w:r>
      <w:r>
        <w:rPr>
          <w:sz w:val="28"/>
          <w:szCs w:val="28"/>
        </w:rPr>
        <w:t xml:space="preserve"> исходным событием явилось новое открытие законов Менделя. В 1900 г. законы Менделя были переоткрыты независимо сразу тремя учеными -- Г. де Фризом в Голландии, К. Корренсом в Германии и Э. Чермаком в Австрии. Далее последовала лавина эмпирических открытий</w:t>
      </w:r>
      <w:r>
        <w:rPr>
          <w:sz w:val="28"/>
          <w:szCs w:val="28"/>
        </w:rPr>
        <w:t xml:space="preserve"> и построение различных теоретических моделей. За относительно короткий срок (20--30 лет) в учении о наследственности был накоплен колоссальный эмпирический и теоретический материал. Начало XX в. принято считать началом экспериментальной генетики, принесше</w:t>
      </w:r>
      <w:r>
        <w:rPr>
          <w:sz w:val="28"/>
          <w:szCs w:val="28"/>
        </w:rPr>
        <w:t>й множество новых эмпирических данных о наследственности и изменчивости. К такого рода данным можно отнести: открытие дискретного характера наследственности; обоснование представления о гене и хромосомах как носителях генов; представление о линейном распол</w:t>
      </w:r>
      <w:r>
        <w:rPr>
          <w:sz w:val="28"/>
          <w:szCs w:val="28"/>
        </w:rPr>
        <w:t>ожении генов; доказательство существования мутаций и возможность вызывать их искусственно; установление принципа чистоты гамет, законов доминирования, расщепления и сцепления признаков; разработка методов гибридологического анализа, чистых линий и инцухта,</w:t>
      </w:r>
      <w:r>
        <w:rPr>
          <w:sz w:val="28"/>
          <w:szCs w:val="28"/>
        </w:rPr>
        <w:t xml:space="preserve"> кроссинговера (нарушение сцепления генов в результате обмена участками между хромосомами) и др. Важно, что все эти и другие открытия были экспериментально подтверждены, строго обоснованы.</w:t>
      </w:r>
    </w:p>
    <w:p w:rsidR="00000000" w:rsidRDefault="00937B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первой четверти XX в. интенсивно развивались и теоретические аспе</w:t>
      </w:r>
      <w:r>
        <w:rPr>
          <w:sz w:val="28"/>
          <w:szCs w:val="28"/>
        </w:rPr>
        <w:t>кты генетики. Особенно большую роль сыграла хромосомная теория наследственности, разработанная в 1910--1915 гг. в трудах А. Вейсмана, Т. Моргана, А. Стертеванта, Г.Дж. Меллера и др. Она строилась на следующих исходных абстракциях: хромосома состоит из гено</w:t>
      </w:r>
      <w:r>
        <w:rPr>
          <w:sz w:val="28"/>
          <w:szCs w:val="28"/>
        </w:rPr>
        <w:t xml:space="preserve">в; гены расположены на хромосоме в линейном порядке; ген -- неделимая корпускула наследственности, “квант”; в мутациях ген изменяется как целое. Эта теория была первой </w:t>
      </w:r>
      <w:r>
        <w:rPr>
          <w:sz w:val="28"/>
          <w:szCs w:val="28"/>
        </w:rPr>
        <w:lastRenderedPageBreak/>
        <w:t>обстоятельной попыткой теоретической конкретизации идей, заложенных в законах Менделя. П</w:t>
      </w:r>
      <w:r>
        <w:rPr>
          <w:sz w:val="28"/>
          <w:szCs w:val="28"/>
        </w:rPr>
        <w:t xml:space="preserve">ервые 30 лет XX в. прошли под знаком борьбы представителей различных концепций наследственности. Так, против хромосомной теории наследственности выступал У. Бэтсон, считавший, что эволюция состоит не в изменениях генов под влиянием внешней среды, а лишь в </w:t>
      </w:r>
      <w:r>
        <w:rPr>
          <w:sz w:val="28"/>
          <w:szCs w:val="28"/>
        </w:rPr>
        <w:t>выпадении генов, в накоплении генетических утрат. Формированию хромосомной теории способствовали данные, полученные при изучении генетики пола, когда были установлены различия в наборе хромосом у организмов различных полов.</w:t>
      </w:r>
    </w:p>
    <w:p w:rsidR="00000000" w:rsidRDefault="00937BB8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ХРОМОСОМНАЯ ТЕОРИЯ НАСЛЕДСТВ</w:t>
      </w:r>
      <w:r>
        <w:rPr>
          <w:sz w:val="28"/>
          <w:szCs w:val="28"/>
        </w:rPr>
        <w:t>ЕННОСТИ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дальнейшем изучении сцепления генов вскоре было установлено, что число групп сцепления у дрозофилы (4 группы) соответствует гаплоидному числу хромосом у этой мухи, и все достаточно подробно изученные гены были распределены по этим 4 группам сц</w:t>
      </w:r>
      <w:r>
        <w:rPr>
          <w:sz w:val="28"/>
          <w:szCs w:val="28"/>
        </w:rPr>
        <w:t>епления. Первоначально взаимное расположение генов в пределах хромосомы оставалось неизвестным, но позднее была разработана методика для определения порядка расположения генов, входящих в одну группу сцепления, основанная на количественном определении силы</w:t>
      </w:r>
      <w:r>
        <w:rPr>
          <w:sz w:val="28"/>
          <w:szCs w:val="28"/>
        </w:rPr>
        <w:t xml:space="preserve"> сцепления между ними.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определение силы сцепления генов основано на следующих теоретических предпосылках. Если два гена А и В у диплоидного организма расположены в одной хромосоме, а в гомологичной ей другой хромосоме расположены рецессивные</w:t>
      </w:r>
      <w:r>
        <w:rPr>
          <w:sz w:val="28"/>
          <w:szCs w:val="28"/>
        </w:rPr>
        <w:t xml:space="preserve"> аллеломорфы этих генов а и в, то отделиться друг от друга и вступить в новые сочетания со своими рецессивными аллеломорфами гены А и В могут только в том случае, если хромосома, в которой они расположены, будет разорвана на участке между этими генами и в </w:t>
      </w:r>
      <w:r>
        <w:rPr>
          <w:sz w:val="28"/>
          <w:szCs w:val="28"/>
        </w:rPr>
        <w:t xml:space="preserve">месте разрыва произойдет соединение между участками этой </w:t>
      </w:r>
      <w:r>
        <w:rPr>
          <w:sz w:val="28"/>
          <w:szCs w:val="28"/>
        </w:rPr>
        <w:lastRenderedPageBreak/>
        <w:t>хромосомы и ее гомолога.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Такие разрывы и новые сочетания участков хромосом действительно происходят при конъюгации гомологичных хромосом во время редукционного деления. Но при этом обмены участками о</w:t>
      </w:r>
      <w:r>
        <w:rPr>
          <w:sz w:val="28"/>
          <w:szCs w:val="28"/>
        </w:rPr>
        <w:t>бычно происходят не между всеми 4 хроматидами, из которых состоят хромосомы бивалентов, а только между двумя из этих 4 хроматид. Поэтому хромосомы, образующиеся в результате I деления мейоза, при таких обменах состоят из двух неодинаковых хроматид - неизме</w:t>
      </w:r>
      <w:r>
        <w:rPr>
          <w:sz w:val="28"/>
          <w:szCs w:val="28"/>
        </w:rPr>
        <w:t>ненной и реконструированной в результате обмена. Во II делении мейоза эти неодинаковые хроматиды расходятся к противоположным полюсам, и благодаря этому гаплоидные клетки, возникающие в результате редукционного деления (споры или гаметы), получают хромосом</w:t>
      </w:r>
      <w:r>
        <w:rPr>
          <w:sz w:val="28"/>
          <w:szCs w:val="28"/>
        </w:rPr>
        <w:t>ы, состоящие из одинаковых хроматид, но при этом только половине гаплоидных клеток достаются реконструированные хромосомы, а вторая половина получает неизмененные.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Такой обмен участками хромосом называется кроссинговером. При прочих равных условиях кроссин</w:t>
      </w:r>
      <w:r>
        <w:rPr>
          <w:sz w:val="28"/>
          <w:szCs w:val="28"/>
        </w:rPr>
        <w:t>говер между двумя генами, расположенными в одной хромосоме, происходит тем реже, чем ближе друг к другу они расположены. Частота кроссинговера между генами пропорциональна расстоянию между ними.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частоты кроссинговера обычно производится при пом</w:t>
      </w:r>
      <w:r>
        <w:rPr>
          <w:sz w:val="28"/>
          <w:szCs w:val="28"/>
        </w:rPr>
        <w:t>ощи так называемых анализирующих скрещиваний (скрещивание гибридов F1 с рецессивным родителем), хотя для этой цели можно использовать и F2, получаемое от самоопыления гибридов F1 или скрещивания гибридов F1 между собой.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рассмотреть такое определение </w:t>
      </w:r>
      <w:r>
        <w:rPr>
          <w:sz w:val="28"/>
          <w:szCs w:val="28"/>
        </w:rPr>
        <w:t>частоты кроссинговера на примере силы сцепления между генами С и S у кукурузы. Ген С определяет образование окрашенного эндосперма (окрашенных семян), а его рецессивный аллель с обусловливает неокрашенный эндосперм. Ген S вызывает образование гладкого эндо</w:t>
      </w:r>
      <w:r>
        <w:rPr>
          <w:sz w:val="28"/>
          <w:szCs w:val="28"/>
        </w:rPr>
        <w:t xml:space="preserve">сперма, а его рецессивный аллель s определяет образование морщинистого </w:t>
      </w:r>
      <w:r>
        <w:rPr>
          <w:sz w:val="28"/>
          <w:szCs w:val="28"/>
        </w:rPr>
        <w:lastRenderedPageBreak/>
        <w:t xml:space="preserve">эндосперма. Гены С и S расположены в одной хромосоме и довольно сильно сцеплены друг с другом. В одном из опытов, проведенных для количественного определения силы сцепления этих генов, </w:t>
      </w:r>
      <w:r>
        <w:rPr>
          <w:sz w:val="28"/>
          <w:szCs w:val="28"/>
        </w:rPr>
        <w:t>были получены следующие результаты.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Растение с окрашенными гладкими семенами, гомозиготное по генам С и S и имевшее генотип ССSS (доминантный родитель), было скрещено с растением с неокрашенными морщинистыми семенами с генотипом ссss (рецессивный родитель)</w:t>
      </w:r>
      <w:r>
        <w:rPr>
          <w:sz w:val="28"/>
          <w:szCs w:val="28"/>
        </w:rPr>
        <w:t>. Гибриды первого поколения F1 были вновь скрещены с рецессивным родителем (анализирующее скрещивание). Таким образом было получено 8368 семян F2, у которых по окраске и морщинистости было обнаружено следующее расщепление: 4032 окрашенных гладких семени; 1</w:t>
      </w:r>
      <w:r>
        <w:rPr>
          <w:sz w:val="28"/>
          <w:szCs w:val="28"/>
        </w:rPr>
        <w:t>49 окрашенных морщинистых; 152 неокрашенных гладких; 4035 неокрашенных морщинистых.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бы при образовании макро- и микроспор у гибридов F1 гены С и S распределялись независимо друг от друга, то в анализирующем скрещивании все эти четыре группы семян долж</w:t>
      </w:r>
      <w:r>
        <w:rPr>
          <w:sz w:val="28"/>
          <w:szCs w:val="28"/>
        </w:rPr>
        <w:t>ны быть представлены в одинаковом количестве. Но этого нет, т. к. гены С и S расположены в одной хромосоме, сцеплены друг с другом, и вследствие этого споры с рекомбинированными хромосомами, заключающими гены Сs и сS, образуются только при наличии кроссинг</w:t>
      </w:r>
      <w:r>
        <w:rPr>
          <w:sz w:val="28"/>
          <w:szCs w:val="28"/>
        </w:rPr>
        <w:t>овера между генами С и S, что имеет место сравнительно редко.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Процент кроссинговера между генами С и S можно вычислить по формуле: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 = а + в / n х 100 %,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а - количество кроссинговерных зерен одного класса (зерен с генотипом Сscs, происходящих от соед</w:t>
      </w:r>
      <w:r>
        <w:rPr>
          <w:sz w:val="28"/>
          <w:szCs w:val="28"/>
        </w:rPr>
        <w:t xml:space="preserve">инения гамет Сs гибрида F1 с гаметами cs рецессивного родителя); в - количество кроссинговерных зерен второго </w:t>
      </w:r>
      <w:r>
        <w:rPr>
          <w:sz w:val="28"/>
          <w:szCs w:val="28"/>
        </w:rPr>
        <w:lastRenderedPageBreak/>
        <w:t>класса (сScs); n - общее число зерен, полученных в результате анализирующего скрещивания.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Схема, показывающая наследование хромосом, содержащих сц</w:t>
      </w:r>
      <w:r>
        <w:rPr>
          <w:sz w:val="28"/>
          <w:szCs w:val="28"/>
        </w:rPr>
        <w:t>епленные гены у кукурузы (по Гетчинсону). Указано наследственное поведение генов окрашенного (С) и бесцветного (с) алейрона, полного (S) и морщинистого (s) эндосперма, а также несущих эти гены хромосом при скрещивании двух чистых типов между собой и при во</w:t>
      </w:r>
      <w:r>
        <w:rPr>
          <w:sz w:val="28"/>
          <w:szCs w:val="28"/>
        </w:rPr>
        <w:t>звратном скрещивании F1 с двойным рецессивом.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Подставляя количество зерен различных классов, полученное в этом опыте, в формулу, получаем: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 = а + в / n х 100 % = 149 + 152 / 8368 х 100 % = 3,6 %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генами в группах сцепления обычно выражае</w:t>
      </w:r>
      <w:r>
        <w:rPr>
          <w:sz w:val="28"/>
          <w:szCs w:val="28"/>
        </w:rPr>
        <w:t xml:space="preserve">тся в процентах кроссинговера, или в морганидах (морганида - единица, выражающая силу сцепления, названная по предложению А. С. Серебровского в честь Т. Г. Моргана, равна 1 % кроссинговера). В данном случае можно сказать, что ген С находится на расстоянии </w:t>
      </w:r>
      <w:r>
        <w:rPr>
          <w:sz w:val="28"/>
          <w:szCs w:val="28"/>
        </w:rPr>
        <w:t>3,6 морганиды от гена S.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Теперь можно определить при помощи этой формулы расстояние между В и L у душистого горошка. Подставляя числа, полученные при анализирующем скрещивании и приведенные выше, в формулу, получаем: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 = а + в / n х 100 % = 7 + 8 / 112 х</w:t>
      </w:r>
      <w:r>
        <w:rPr>
          <w:sz w:val="28"/>
          <w:szCs w:val="28"/>
        </w:rPr>
        <w:t xml:space="preserve"> 100 % = 11,6 %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душистого горошка гены В и L находятся в одной хромосоме на расстоянии 11,6 морганиды друг от друга.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же путем Т. Г. Морган его ученики определили процент кроссинговера между многими генами, входящими в одну и ту же группу сцепления</w:t>
      </w:r>
      <w:r>
        <w:rPr>
          <w:sz w:val="28"/>
          <w:szCs w:val="28"/>
        </w:rPr>
        <w:t xml:space="preserve">, для всех четырех групп сцепления дрозофилы. При этом </w:t>
      </w:r>
      <w:r>
        <w:rPr>
          <w:sz w:val="28"/>
          <w:szCs w:val="28"/>
        </w:rPr>
        <w:lastRenderedPageBreak/>
        <w:t>выяснилось, что процент кроссинговера (или расстояние в морганидах) между различными генами, входящими в состав одной группы сцепления, оказался резко различным. Наряду с генами, между которыми кроссин</w:t>
      </w:r>
      <w:r>
        <w:rPr>
          <w:sz w:val="28"/>
          <w:szCs w:val="28"/>
        </w:rPr>
        <w:t>говер происходил очень редко (около 0,1 %), имелись и такие гены, между которыми совсем не было обнаружено сцепления, что говорило о том, что одни гены расположены очень близко друг от друга, а другие - очень далеко.</w:t>
      </w:r>
    </w:p>
    <w:p w:rsidR="00000000" w:rsidRDefault="00937BB8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937BB8">
      <w:pPr>
        <w:pStyle w:val="1"/>
        <w:spacing w:line="360" w:lineRule="auto"/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3. СЦЕПЛЕННОЕ НАСЛЕДОВАНИЕ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Независимо</w:t>
      </w:r>
      <w:r>
        <w:rPr>
          <w:sz w:val="28"/>
          <w:szCs w:val="28"/>
        </w:rPr>
        <w:t>е комбинирование признаков (третий закон Менделя) осуществляется при условии, что гены, определяющие эти признаки, находятся в разных парах гомологичных хромосом. Следовательно, у каждого организма число генов, способных независимо комбинироваться в мейозе</w:t>
      </w:r>
      <w:r>
        <w:rPr>
          <w:sz w:val="28"/>
          <w:szCs w:val="28"/>
        </w:rPr>
        <w:t>, ограничено числом хромосом. Однако в организме число генов значительно превышает количество хромосом.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Например, у кукурузы изучено более 500 генов, у мухи дрозофилы - более 1 тыс., а у человека - около 2 тыс. генов, тогда как хромосом у них 10,4 и 23 пар</w:t>
      </w:r>
      <w:r>
        <w:rPr>
          <w:sz w:val="28"/>
          <w:szCs w:val="28"/>
        </w:rPr>
        <w:t>ы соответственно. Это дало основание предположить, что в каждой хромосоме локализовано множество генов. Гены, локализованные в одной хромосоме, образуют группу сцепления и наследуются вместе. Число групп сцепления соответствует гаплоидному набору хромосом,</w:t>
      </w:r>
      <w:r>
        <w:rPr>
          <w:sz w:val="28"/>
          <w:szCs w:val="28"/>
        </w:rPr>
        <w:t xml:space="preserve"> поскольку группу сцепления составляют две гомологичные хромосомы, в которых локализованы одинаковые гены.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сцепленного наследования генов были изучены Т.Х. Морганом и его учениками в начале 20-х годов XX века. Объектом для исследований являл</w:t>
      </w:r>
      <w:r>
        <w:rPr>
          <w:sz w:val="28"/>
          <w:szCs w:val="28"/>
        </w:rPr>
        <w:t xml:space="preserve">ась плодовая мушка дрозофила. У дрозофилы гены, контролирующие окраску тела и длину крыла, представлены следующими парами аллелей: серое тело - черное тело, длинные крылья - зачаточные </w:t>
      </w:r>
      <w:r>
        <w:rPr>
          <w:sz w:val="28"/>
          <w:szCs w:val="28"/>
        </w:rPr>
        <w:lastRenderedPageBreak/>
        <w:t>(короткие). Серое тело и длинные крылья доминируют. Ожидаемое отношение</w:t>
      </w:r>
      <w:r>
        <w:rPr>
          <w:sz w:val="28"/>
          <w:szCs w:val="28"/>
        </w:rPr>
        <w:t xml:space="preserve"> фенотипов в F2 от скрещивания между гомозиготной с серым телом и длинными крыльями и гомозиготной с черным телом и зачаточными крыльями должно составить 9:3:3:1. Это указывало на обычное менделеевское наследование при дигибридном скрещивании, обусловленно</w:t>
      </w:r>
      <w:r>
        <w:rPr>
          <w:sz w:val="28"/>
          <w:szCs w:val="28"/>
        </w:rPr>
        <w:t>е случайным распределением генов, находящихся в разных, негомологичных хромосомах. Однако вместо этого в F2 были получены в основном родительские фенотипы в отношении примерно 3:1. Это можно объяснить, предположив, что, гены окраски тела и длины крыла лока</w:t>
      </w:r>
      <w:r>
        <w:rPr>
          <w:sz w:val="28"/>
          <w:szCs w:val="28"/>
        </w:rPr>
        <w:t>лизованы в одной и той же хромосоме, т.е. сцеплены.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Практически, однако, соотношение 3:1 никогда не наблюдается, а возникают все четыре фенотипа. Это объясняется тем, что полное сцепление встречается редко. В большинстве экспериментов по скрещиванию при на</w:t>
      </w:r>
      <w:r>
        <w:rPr>
          <w:sz w:val="28"/>
          <w:szCs w:val="28"/>
        </w:rPr>
        <w:t>личии сцепления помимо мух с родительскими фенотипами обнаруживаются особи с новыми сочетаниями признаков.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новые фенотипы называют рекомбинантными. Все это позволяет дать следующее определение сцепления: два или более генов называют сцепленными, если п</w:t>
      </w:r>
      <w:r>
        <w:rPr>
          <w:sz w:val="28"/>
          <w:szCs w:val="28"/>
        </w:rPr>
        <w:t>отомки с новыми генными комбинациями (рекомбинантны) встречаются реже, чем родительские фенотипы.</w:t>
      </w:r>
    </w:p>
    <w:p w:rsidR="00000000" w:rsidRDefault="00937BB8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937BB8">
      <w:pPr>
        <w:pStyle w:val="1"/>
        <w:spacing w:line="360" w:lineRule="auto"/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4. НЕПОЛНОЕ СЦЕПЛЕНИЕ ГЕНОВ. КРОССИНГОВЕР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1909 г. бельгийский цитолог Янссенс наблюдал образование хиазм во время профазы I мейоза. Генетическое значение </w:t>
      </w:r>
      <w:r>
        <w:rPr>
          <w:sz w:val="28"/>
          <w:szCs w:val="28"/>
        </w:rPr>
        <w:t>этого процесса разъяснил Морган, высказавший мнение, что кроссинговер (обмен аллелями) происходит в результате разрыва и рекомбинации гомологичных хромосом во время образования хиазм. В это время части двух хромосом могут перекрещиваться и обмениваться сво</w:t>
      </w:r>
      <w:r>
        <w:rPr>
          <w:sz w:val="28"/>
          <w:szCs w:val="28"/>
        </w:rPr>
        <w:t xml:space="preserve">ими участками. В результате возникают качественно новые </w:t>
      </w:r>
      <w:r>
        <w:rPr>
          <w:sz w:val="28"/>
          <w:szCs w:val="28"/>
        </w:rPr>
        <w:lastRenderedPageBreak/>
        <w:t xml:space="preserve">хромосомы, содержащие участки (гены) как материнских, так и отцовских хромосом. Аллели, входящие в группы сцепления у родительских особей, разделяются и образуются новые сочетания, которые попадают в </w:t>
      </w:r>
      <w:r>
        <w:rPr>
          <w:sz w:val="28"/>
          <w:szCs w:val="28"/>
        </w:rPr>
        <w:t>гаметы, - процесс, называемый генетической рекомбинацией. Потомков, которые получаются из таких гамет с "новыми" сочетаниями аллелей, называют рекомбинантными.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Частота (процент) перекреста между двумя генами, расположенными в одной хромосоме, пропорциональ</w:t>
      </w:r>
      <w:r>
        <w:rPr>
          <w:sz w:val="28"/>
          <w:szCs w:val="28"/>
        </w:rPr>
        <w:t>на расстоянию между ними. Кроссинговер между двумя генами происходит тем реже, чем ближе друг к другу они расположены. По мере увеличения расстояния между генами все более возрастает вероятность того, что кроссинговер разведет их по двум разным гомологичны</w:t>
      </w:r>
      <w:r>
        <w:rPr>
          <w:sz w:val="28"/>
          <w:szCs w:val="28"/>
        </w:rPr>
        <w:t>м хромосомам.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Гибриды первого поколения (самки) были скрещены с чернотелыми зачаточнокрылыми самцами. В F2 кроме родительских комбинаций признаков, появились новые - мухи с черным телом и зачаточными крыльями, а также с серым телом и нормальными крыльями. </w:t>
      </w:r>
      <w:r>
        <w:rPr>
          <w:sz w:val="28"/>
          <w:szCs w:val="28"/>
        </w:rPr>
        <w:t>Правда, количество рекомбинантных потомков невелико и составляет 17%, а родительских - 83%. Причиной появления небольшого количества мух с новыми сочетаниями признаков является кроссинговер, который приводит к новому рекомбинантному сочетанию аллелей генов</w:t>
      </w:r>
      <w:r>
        <w:rPr>
          <w:sz w:val="28"/>
          <w:szCs w:val="28"/>
        </w:rPr>
        <w:t xml:space="preserve"> b+ и vg в гомологичных хромосомах. Эти обмены происходят с вероятностью 17% и в итоге дают два класса рекомбинантов с равной вероятностью - по 8,5%.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Биологическое значение кроссинговера чрезвычайно велико, поскольку генетическая рекомбинация позволяет соз</w:t>
      </w:r>
      <w:r>
        <w:rPr>
          <w:sz w:val="28"/>
          <w:szCs w:val="28"/>
        </w:rPr>
        <w:t>давать новые, ранее не существовавшие комбинации генов и тем самым повышать наследственную изменчивость, которая дает широкие возможности адаптации организма в различных условиях среды.</w:t>
      </w:r>
    </w:p>
    <w:p w:rsidR="00000000" w:rsidRDefault="00937BB8">
      <w:pPr>
        <w:pStyle w:val="1"/>
        <w:spacing w:line="360" w:lineRule="auto"/>
        <w:ind w:firstLine="720"/>
        <w:jc w:val="both"/>
        <w:rPr>
          <w:b/>
          <w:bCs/>
          <w:kern w:val="32"/>
          <w:sz w:val="28"/>
          <w:szCs w:val="28"/>
        </w:rPr>
      </w:pPr>
    </w:p>
    <w:p w:rsidR="00000000" w:rsidRDefault="00937BB8">
      <w:pPr>
        <w:pStyle w:val="1"/>
        <w:spacing w:line="360" w:lineRule="auto"/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>5. НАСЛЕДОВАНИЕ, СЦЕПЛЕННОЕ С ПОЛОМ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к определенному п</w:t>
      </w:r>
      <w:r>
        <w:rPr>
          <w:sz w:val="28"/>
          <w:szCs w:val="28"/>
        </w:rPr>
        <w:t>олу - важная особенность фенотипа особи. При изучении строения хромосом половых и соматических клеток животных и человека было установлено, что организмы разных полов различаются по набору хромосом. В соматических клетках обычно находятся две половые хромо</w:t>
      </w:r>
      <w:r>
        <w:rPr>
          <w:sz w:val="28"/>
          <w:szCs w:val="28"/>
        </w:rPr>
        <w:t>сомы. В женском кариотипе половые хромосомы представлены крупными парными (гомологичными) хромосомами (ХХ). В мужском кариотипе пара половых хромосом включает одну Х-хромосому и небольшую палочковидную У-хромосому. Таким образом, хромосомный набор человека</w:t>
      </w:r>
      <w:r>
        <w:rPr>
          <w:sz w:val="28"/>
          <w:szCs w:val="28"/>
        </w:rPr>
        <w:t xml:space="preserve"> содержит 22 пары аутосом, одинаковых у мужского и у женского организмов, и одну пару половых хромосом, по которой различаются оба пола.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гены, контролирующие формирование того или иного признака, локализованы в аутосомах, наследование о</w:t>
      </w:r>
      <w:r>
        <w:rPr>
          <w:sz w:val="28"/>
          <w:szCs w:val="28"/>
        </w:rPr>
        <w:t>существляется независимо от того, кто из родителей (мать или отец) является носителем изучаемого признака. Если же гены находятся в половых хромосомах, характер наследования признаков резко изменяется. Например, у дрозофилы гены, локализованные в Х-хромосо</w:t>
      </w:r>
      <w:r>
        <w:rPr>
          <w:sz w:val="28"/>
          <w:szCs w:val="28"/>
        </w:rPr>
        <w:t>ме, как правило, не имеют аллелей в У-хромосоме. По этой причине рецессивные гены в Х-хромосоме гетерогаметного пола практически всегда проявляются, будучи в единственном числе.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Признаки, гены которых локализованы в половых хромосомах, называются признакам</w:t>
      </w:r>
      <w:r>
        <w:rPr>
          <w:sz w:val="28"/>
          <w:szCs w:val="28"/>
        </w:rPr>
        <w:t>и, сцепленными с полом. Явление наследования, сцепленного с полом, было открыто Т. Морганом у дрозофилы.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Х- и У-хромосомы имеют общие гомологичные участки, где локализованы гены, определяющие признаки, которые наследуются одинаково как у мужчин, так и у же</w:t>
      </w:r>
      <w:r>
        <w:rPr>
          <w:sz w:val="28"/>
          <w:szCs w:val="28"/>
        </w:rPr>
        <w:t>нщин.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гомологичных участков, Х- и У-хромосомы имеют негомологичные участки. Негомологичный участок У-хромосомы, кроме генов, </w:t>
      </w:r>
      <w:r>
        <w:rPr>
          <w:sz w:val="28"/>
          <w:szCs w:val="28"/>
        </w:rPr>
        <w:lastRenderedPageBreak/>
        <w:t>определяющих мужской пол, содержит гены перепонок между пальцами ног и волосатых ушей у человека.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Патологические признаки, с</w:t>
      </w:r>
      <w:r>
        <w:rPr>
          <w:sz w:val="28"/>
          <w:szCs w:val="28"/>
        </w:rPr>
        <w:t>цепленные с негомологичным участком У-хромосомы, передаются всем сыновьям, поскольку они получают от отца У-хромосому.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Негомологичный участок Х-хромосомы содержит в своем составе ряд важных для жизнедеятельности организмов генов. Поскольку у гетерогаметног</w:t>
      </w:r>
      <w:r>
        <w:rPr>
          <w:sz w:val="28"/>
          <w:szCs w:val="28"/>
        </w:rPr>
        <w:t>о пола (ХУ) Х-хромосома представлена в единственном числе, то признаки, определяемые генами негомологичного участка Х-хромосомы, будут проявляться даже в том случае, если они рецессивны. Такое состояние генов называется гемизиготным. Примером такого рода Х</w:t>
      </w:r>
      <w:r>
        <w:rPr>
          <w:sz w:val="28"/>
          <w:szCs w:val="28"/>
        </w:rPr>
        <w:t>-сцепленных рецессивных признаков у человека являются гемофилия, мышечная дистрофия Дюшена, атрофия зрительного нерва, дальтонизм (цветовая слепота) и др.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Гемофилия - это наследственная болезнь, при которой кровь теряет способность свертываться. Ранение, д</w:t>
      </w:r>
      <w:r>
        <w:rPr>
          <w:sz w:val="28"/>
          <w:szCs w:val="28"/>
        </w:rPr>
        <w:t>аже царапина или ушиб, могут вызвать обильные наружные или внутренние кровотечения, которые нередко заканчиваются смертью. Поэтому больных гемофилией следует тщательно оберегать от всякого рода травм. В некоторых странах для таких детей созданы специальные</w:t>
      </w:r>
      <w:r>
        <w:rPr>
          <w:sz w:val="28"/>
          <w:szCs w:val="28"/>
        </w:rPr>
        <w:t xml:space="preserve"> школы. Это заболевание встречается, за редким исключением, только у мужчин. Было установлено, что гемофилия обусловлена рецессивным геном, локализованным в Х-хромосоме, поэтому гетерозиготные по данному гену женщины обладают нормальной свертываемостью кро</w:t>
      </w:r>
      <w:r>
        <w:rPr>
          <w:sz w:val="28"/>
          <w:szCs w:val="28"/>
        </w:rPr>
        <w:t>ви.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наследование гемофилии у человека:- ген гемофилии (кровоточивости);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 - ген нормальной свертываемости крови.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генотипе женщины имеется две Х-хромосомы, а у мужчин - одна Х-хромосома и одна Y-хромосома потомки данного брака про</w:t>
      </w:r>
      <w:r>
        <w:rPr>
          <w:sz w:val="28"/>
          <w:szCs w:val="28"/>
        </w:rPr>
        <w:t xml:space="preserve">являют расщепление признака: половина дочерей (ХHХh) являются </w:t>
      </w:r>
      <w:r>
        <w:rPr>
          <w:sz w:val="28"/>
          <w:szCs w:val="28"/>
        </w:rPr>
        <w:lastRenderedPageBreak/>
        <w:t>носительницами гена гемофилии, а половина сыновей (XhУ) - гемофиликами; вторая половина - дочери (ХHХH) и сыновья (ХHУ) - окажутся здоровыми. Таким образом, гемофилия, передаваемая через женщин,</w:t>
      </w:r>
      <w:r>
        <w:rPr>
          <w:sz w:val="28"/>
          <w:szCs w:val="28"/>
        </w:rPr>
        <w:t xml:space="preserve"> проявляется у половины их сыновей.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Фенотипическое проявление гемофилии у девочек будет наблюдаться в том случае, если мать девочки является носительницей гена гемофилии, а отец - гемофиликом. Подобная закономерность наследования характерна и для других ре</w:t>
      </w:r>
      <w:r>
        <w:rPr>
          <w:sz w:val="28"/>
          <w:szCs w:val="28"/>
        </w:rPr>
        <w:t>цессивных, сцепленных с полом признаков.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Генеалогическим методом можно выявить сцепленные с полом заболевания (дальтонизм, гемофилию и т.д.), аутосомно-доминантные болезни (полидактилию), а также аутосомно-рецессивные болезни (фенилкетонурию).</w:t>
      </w:r>
    </w:p>
    <w:p w:rsidR="00000000" w:rsidRDefault="00937BB8">
      <w:pPr>
        <w:pStyle w:val="1"/>
        <w:spacing w:line="360" w:lineRule="auto"/>
        <w:ind w:firstLine="720"/>
        <w:jc w:val="both"/>
        <w:rPr>
          <w:color w:val="FFFFFF"/>
          <w:kern w:val="32"/>
          <w:sz w:val="28"/>
          <w:szCs w:val="28"/>
        </w:rPr>
      </w:pPr>
      <w:r>
        <w:rPr>
          <w:color w:val="FFFFFF"/>
          <w:kern w:val="32"/>
          <w:sz w:val="28"/>
          <w:szCs w:val="28"/>
        </w:rPr>
        <w:t xml:space="preserve">хромосомный </w:t>
      </w:r>
      <w:r>
        <w:rPr>
          <w:color w:val="FFFFFF"/>
          <w:kern w:val="32"/>
          <w:sz w:val="28"/>
          <w:szCs w:val="28"/>
        </w:rPr>
        <w:t>наследственность ген сцепленный</w:t>
      </w:r>
    </w:p>
    <w:p w:rsidR="00000000" w:rsidRDefault="00937BB8">
      <w:pPr>
        <w:pStyle w:val="1"/>
        <w:spacing w:line="360" w:lineRule="auto"/>
        <w:ind w:firstLine="720"/>
        <w:jc w:val="both"/>
        <w:rPr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ЗАКЛЮЧЕНИЕ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Теория гена устанавливает, что признаки или свойства особи являются функцией соединенных в пары элементов (генов), заложенных в наследственном веществе в виде определенного числа групп сцепления; она устанавлива</w:t>
      </w:r>
      <w:r>
        <w:rPr>
          <w:sz w:val="28"/>
          <w:szCs w:val="28"/>
        </w:rPr>
        <w:t>ет затем, что члены каждой пары генов, когда половые клетки созревают, разделяются в соответствии с первым законом Менделя и, следовательно, каждая зрелая половая клетка содержит только один ассортимент их; она устанавливает также, что члены, принадлежащие</w:t>
      </w:r>
      <w:r>
        <w:rPr>
          <w:sz w:val="28"/>
          <w:szCs w:val="28"/>
        </w:rPr>
        <w:t xml:space="preserve"> к различным группам сцепления, распределяются при наследовании независимо, соответственно второму закону Менделя; равным образом она устанавливает, что иногда имеет место закономерный взаимообмен-перекрест - между соответственными друг другу элементами дв</w:t>
      </w:r>
      <w:r>
        <w:rPr>
          <w:sz w:val="28"/>
          <w:szCs w:val="28"/>
        </w:rPr>
        <w:t>ух групп сцепления; наконец, она устанавливает, что частота перекреста доставляет данные, доказывающие линейное расположение элементов по отношению друг к другу...»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pStyle w:val="1"/>
        <w:spacing w:line="360" w:lineRule="auto"/>
        <w:ind w:firstLine="720"/>
        <w:jc w:val="both"/>
        <w:rPr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СПИСОК ЛИТЕРАТУРЫ</w:t>
      </w:r>
    </w:p>
    <w:p w:rsidR="00000000" w:rsidRDefault="00937BB8">
      <w:pPr>
        <w:tabs>
          <w:tab w:val="left" w:pos="5610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Общая генетика. М.: Высшая школа, 1985.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Хрестоматия по генетике. </w:t>
      </w:r>
      <w:r>
        <w:rPr>
          <w:sz w:val="28"/>
          <w:szCs w:val="28"/>
        </w:rPr>
        <w:t>Изд-во Казанского ун-та, 1988.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Петров Д.Ф. Генетика с основами селекции, М.: Высшая школа, 1971.</w:t>
      </w:r>
    </w:p>
    <w:p w:rsidR="00000000" w:rsidRDefault="00937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Бочков Н.П. Медицинская генетика - М.: Мастерство, 2001 г.</w:t>
      </w:r>
    </w:p>
    <w:p w:rsidR="00937BB8" w:rsidRDefault="00937BB8">
      <w:pPr>
        <w:tabs>
          <w:tab w:val="left" w:pos="56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Иванов В.И. Генетика. М.: ИКЦ Академкнига, 2006 г</w:t>
      </w:r>
    </w:p>
    <w:sectPr w:rsidR="00937B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68"/>
    <w:rsid w:val="00674468"/>
    <w:rsid w:val="0093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61E511-8344-41FD-A622-46511FAB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2024-07-05T20:21:00Z</dcterms:created>
  <dcterms:modified xsi:type="dcterms:W3CDTF">2024-07-05T20:21:00Z</dcterms:modified>
</cp:coreProperties>
</file>