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8A" w:rsidRDefault="00A1378A">
      <w:pPr>
        <w:jc w:val="center"/>
        <w:rPr>
          <w:rFonts w:ascii="Courier New" w:hAnsi="Courier New" w:cs="Courier New"/>
          <w:bCs/>
          <w:sz w:val="36"/>
        </w:rPr>
      </w:pPr>
      <w:r>
        <w:rPr>
          <w:rFonts w:ascii="Courier New" w:hAnsi="Courier New" w:cs="Courier New"/>
          <w:b/>
          <w:sz w:val="36"/>
        </w:rPr>
        <w:t>Паспортная часть:</w:t>
      </w:r>
    </w:p>
    <w:p w:rsidR="00A1378A" w:rsidRDefault="00A1378A">
      <w:pPr>
        <w:pStyle w:val="5"/>
        <w:rPr>
          <w:rFonts w:ascii="Courier New" w:hAnsi="Courier New" w:cs="Courier New"/>
          <w:sz w:val="28"/>
        </w:rPr>
      </w:pPr>
      <w:r>
        <w:rPr>
          <w:rFonts w:ascii="Courier New" w:hAnsi="Courier New" w:cs="Courier New"/>
          <w:b/>
          <w:bCs/>
          <w:sz w:val="28"/>
        </w:rPr>
        <w:t>Ф.И.О.:</w:t>
      </w:r>
      <w:r>
        <w:rPr>
          <w:rFonts w:ascii="Courier New" w:hAnsi="Courier New" w:cs="Courier New"/>
          <w:sz w:val="28"/>
        </w:rPr>
        <w:t xml:space="preserve"> Леонид Петрович</w:t>
      </w:r>
    </w:p>
    <w:p w:rsidR="00A1378A" w:rsidRDefault="00A1378A">
      <w:pPr>
        <w:pStyle w:val="4"/>
        <w:jc w:val="left"/>
        <w:rPr>
          <w:rFonts w:ascii="Courier New" w:hAnsi="Courier New" w:cs="Courier New"/>
          <w:sz w:val="28"/>
        </w:rPr>
      </w:pPr>
      <w:r>
        <w:rPr>
          <w:rFonts w:ascii="Courier New" w:hAnsi="Courier New" w:cs="Courier New"/>
          <w:b/>
          <w:bCs/>
          <w:sz w:val="28"/>
        </w:rPr>
        <w:t xml:space="preserve">Возраст: </w:t>
      </w:r>
      <w:r>
        <w:rPr>
          <w:rFonts w:ascii="Courier New" w:hAnsi="Courier New" w:cs="Courier New"/>
          <w:sz w:val="28"/>
        </w:rPr>
        <w:t>62 года</w:t>
      </w:r>
    </w:p>
    <w:p w:rsidR="00A1378A" w:rsidRDefault="00A1378A">
      <w:pPr>
        <w:rPr>
          <w:rFonts w:ascii="Courier New" w:hAnsi="Courier New" w:cs="Courier New"/>
          <w:sz w:val="28"/>
        </w:rPr>
      </w:pPr>
      <w:r>
        <w:rPr>
          <w:rFonts w:ascii="Courier New" w:hAnsi="Courier New" w:cs="Courier New"/>
          <w:b/>
          <w:bCs/>
          <w:sz w:val="28"/>
        </w:rPr>
        <w:t xml:space="preserve">Пол:  </w:t>
      </w:r>
      <w:r>
        <w:rPr>
          <w:rFonts w:ascii="Courier New" w:hAnsi="Courier New" w:cs="Courier New"/>
          <w:sz w:val="28"/>
        </w:rPr>
        <w:t>мужской</w:t>
      </w:r>
    </w:p>
    <w:p w:rsidR="00A1378A" w:rsidRDefault="00A1378A">
      <w:pPr>
        <w:rPr>
          <w:rFonts w:ascii="Courier New" w:hAnsi="Courier New" w:cs="Courier New"/>
          <w:sz w:val="28"/>
        </w:rPr>
      </w:pPr>
      <w:r>
        <w:rPr>
          <w:rFonts w:ascii="Courier New" w:hAnsi="Courier New" w:cs="Courier New"/>
          <w:b/>
          <w:bCs/>
          <w:sz w:val="28"/>
        </w:rPr>
        <w:t>Место жительства:</w:t>
      </w:r>
      <w:r>
        <w:rPr>
          <w:rFonts w:ascii="Courier New" w:hAnsi="Courier New" w:cs="Courier New"/>
          <w:sz w:val="28"/>
        </w:rPr>
        <w:t xml:space="preserve"> г. Москва, ул. Крупской 8 – 3 - 114</w:t>
      </w:r>
    </w:p>
    <w:p w:rsidR="00A1378A" w:rsidRDefault="00A1378A">
      <w:pPr>
        <w:rPr>
          <w:rFonts w:ascii="Courier New" w:hAnsi="Courier New" w:cs="Courier New"/>
          <w:sz w:val="28"/>
        </w:rPr>
      </w:pPr>
      <w:r>
        <w:rPr>
          <w:rFonts w:ascii="Courier New" w:hAnsi="Courier New" w:cs="Courier New"/>
          <w:b/>
          <w:bCs/>
          <w:sz w:val="28"/>
        </w:rPr>
        <w:t>Профессия:</w:t>
      </w:r>
      <w:r>
        <w:rPr>
          <w:rFonts w:ascii="Courier New" w:hAnsi="Courier New" w:cs="Courier New"/>
          <w:sz w:val="28"/>
        </w:rPr>
        <w:t xml:space="preserve"> врач-лаборант</w:t>
      </w:r>
    </w:p>
    <w:p w:rsidR="00A1378A" w:rsidRDefault="00A1378A">
      <w:pPr>
        <w:rPr>
          <w:rFonts w:ascii="Courier New" w:hAnsi="Courier New" w:cs="Courier New"/>
          <w:sz w:val="28"/>
        </w:rPr>
      </w:pPr>
      <w:r>
        <w:rPr>
          <w:rFonts w:ascii="Courier New" w:hAnsi="Courier New" w:cs="Courier New"/>
          <w:b/>
          <w:bCs/>
          <w:sz w:val="28"/>
        </w:rPr>
        <w:t>Место работы:</w:t>
      </w:r>
      <w:r>
        <w:rPr>
          <w:rFonts w:ascii="Courier New" w:hAnsi="Courier New" w:cs="Courier New"/>
          <w:sz w:val="28"/>
        </w:rPr>
        <w:t xml:space="preserve"> ООО «МЖЦ», заведующий лабораторией.</w:t>
      </w:r>
    </w:p>
    <w:p w:rsidR="00A1378A" w:rsidRDefault="00A1378A">
      <w:pPr>
        <w:jc w:val="both"/>
        <w:rPr>
          <w:rFonts w:ascii="Courier New" w:hAnsi="Courier New" w:cs="Courier New"/>
          <w:sz w:val="28"/>
        </w:rPr>
      </w:pPr>
      <w:r>
        <w:rPr>
          <w:rFonts w:ascii="Courier New" w:hAnsi="Courier New" w:cs="Courier New"/>
          <w:b/>
          <w:bCs/>
          <w:sz w:val="28"/>
        </w:rPr>
        <w:t>Дата поступления:</w:t>
      </w:r>
      <w:r>
        <w:rPr>
          <w:rFonts w:ascii="Courier New" w:hAnsi="Courier New" w:cs="Courier New"/>
          <w:sz w:val="28"/>
        </w:rPr>
        <w:t xml:space="preserve"> 19.04.04</w:t>
      </w:r>
    </w:p>
    <w:p w:rsidR="00A1378A" w:rsidRDefault="00A1378A">
      <w:pPr>
        <w:jc w:val="both"/>
        <w:rPr>
          <w:rFonts w:ascii="Courier New" w:hAnsi="Courier New" w:cs="Courier New"/>
          <w:sz w:val="28"/>
        </w:rPr>
      </w:pPr>
      <w:r>
        <w:rPr>
          <w:rFonts w:ascii="Courier New" w:hAnsi="Courier New" w:cs="Courier New"/>
          <w:b/>
          <w:bCs/>
          <w:sz w:val="28"/>
        </w:rPr>
        <w:t xml:space="preserve">Диагноз при поступлении: </w:t>
      </w:r>
      <w:r>
        <w:rPr>
          <w:rFonts w:ascii="Courier New" w:hAnsi="Courier New" w:cs="Courier New"/>
          <w:sz w:val="28"/>
        </w:rPr>
        <w:t xml:space="preserve">Хронический бронхит, эмфизема легких.    </w:t>
      </w:r>
    </w:p>
    <w:p w:rsidR="00A1378A" w:rsidRDefault="00A1378A">
      <w:pPr>
        <w:jc w:val="both"/>
        <w:rPr>
          <w:rFonts w:ascii="Courier New" w:hAnsi="Courier New" w:cs="Courier New"/>
          <w:sz w:val="28"/>
        </w:rPr>
      </w:pPr>
    </w:p>
    <w:p w:rsidR="00A1378A" w:rsidRDefault="00A1378A">
      <w:pPr>
        <w:jc w:val="center"/>
        <w:rPr>
          <w:rFonts w:ascii="Courier New" w:hAnsi="Courier New" w:cs="Courier New"/>
          <w:b/>
          <w:sz w:val="36"/>
        </w:rPr>
      </w:pPr>
      <w:r>
        <w:rPr>
          <w:rFonts w:ascii="Courier New" w:hAnsi="Courier New" w:cs="Courier New"/>
          <w:b/>
          <w:sz w:val="36"/>
        </w:rPr>
        <w:t>Жалобы при поступлении:</w:t>
      </w:r>
    </w:p>
    <w:p w:rsidR="00A1378A" w:rsidRDefault="00A1378A">
      <w:pPr>
        <w:rPr>
          <w:rFonts w:ascii="Courier New" w:hAnsi="Courier New" w:cs="Courier New"/>
          <w:sz w:val="24"/>
        </w:rPr>
      </w:pPr>
      <w:r>
        <w:rPr>
          <w:rFonts w:ascii="Courier New" w:hAnsi="Courier New" w:cs="Courier New"/>
          <w:sz w:val="24"/>
        </w:rPr>
        <w:t>- Кашель с отхождением мокроты серого цвета (1/2 стакана);</w:t>
      </w:r>
    </w:p>
    <w:p w:rsidR="00A1378A" w:rsidRDefault="00A1378A">
      <w:pPr>
        <w:rPr>
          <w:rFonts w:ascii="Courier New" w:hAnsi="Courier New" w:cs="Courier New"/>
          <w:sz w:val="24"/>
        </w:rPr>
      </w:pPr>
      <w:r>
        <w:rPr>
          <w:rFonts w:ascii="Courier New" w:hAnsi="Courier New" w:cs="Courier New"/>
          <w:sz w:val="24"/>
        </w:rPr>
        <w:t>- повышение температуры тела до 37,5 (во второй половине дня);</w:t>
      </w:r>
    </w:p>
    <w:p w:rsidR="00A1378A" w:rsidRDefault="00A1378A">
      <w:pPr>
        <w:rPr>
          <w:rFonts w:ascii="Courier New" w:hAnsi="Courier New" w:cs="Courier New"/>
          <w:sz w:val="24"/>
        </w:rPr>
      </w:pPr>
      <w:r>
        <w:rPr>
          <w:rFonts w:ascii="Courier New" w:hAnsi="Courier New" w:cs="Courier New"/>
          <w:sz w:val="24"/>
        </w:rPr>
        <w:t>- ознобы;</w:t>
      </w:r>
    </w:p>
    <w:p w:rsidR="00A1378A" w:rsidRDefault="00A1378A">
      <w:pPr>
        <w:rPr>
          <w:rFonts w:ascii="Courier New" w:hAnsi="Courier New" w:cs="Courier New"/>
          <w:sz w:val="24"/>
        </w:rPr>
      </w:pPr>
      <w:r>
        <w:rPr>
          <w:rFonts w:ascii="Courier New" w:hAnsi="Courier New" w:cs="Courier New"/>
          <w:sz w:val="24"/>
        </w:rPr>
        <w:t xml:space="preserve">- слабость; </w:t>
      </w:r>
    </w:p>
    <w:p w:rsidR="00A1378A" w:rsidRDefault="00A1378A">
      <w:pPr>
        <w:rPr>
          <w:rFonts w:ascii="Courier New" w:hAnsi="Courier New" w:cs="Courier New"/>
          <w:sz w:val="24"/>
        </w:rPr>
      </w:pPr>
      <w:r>
        <w:rPr>
          <w:rFonts w:ascii="Courier New" w:hAnsi="Courier New" w:cs="Courier New"/>
          <w:sz w:val="24"/>
        </w:rPr>
        <w:t>- потливость.</w:t>
      </w:r>
    </w:p>
    <w:p w:rsidR="00A1378A" w:rsidRDefault="00A1378A">
      <w:pPr>
        <w:jc w:val="both"/>
        <w:rPr>
          <w:rFonts w:ascii="Courier New" w:hAnsi="Courier New" w:cs="Courier New"/>
          <w:sz w:val="24"/>
        </w:rPr>
      </w:pPr>
    </w:p>
    <w:p w:rsidR="00A1378A" w:rsidRDefault="00A1378A">
      <w:pPr>
        <w:tabs>
          <w:tab w:val="left" w:pos="3119"/>
        </w:tabs>
        <w:jc w:val="center"/>
        <w:rPr>
          <w:rFonts w:ascii="Courier New" w:hAnsi="Courier New" w:cs="Courier New"/>
          <w:b/>
          <w:sz w:val="36"/>
        </w:rPr>
      </w:pPr>
      <w:r>
        <w:rPr>
          <w:rFonts w:ascii="Courier New" w:hAnsi="Courier New" w:cs="Courier New"/>
          <w:b/>
          <w:sz w:val="36"/>
          <w:lang w:val="en-US"/>
        </w:rPr>
        <w:t>Anamnesis</w:t>
      </w:r>
      <w:r>
        <w:rPr>
          <w:rFonts w:ascii="Courier New" w:hAnsi="Courier New" w:cs="Courier New"/>
          <w:b/>
          <w:sz w:val="36"/>
        </w:rPr>
        <w:t xml:space="preserve"> </w:t>
      </w:r>
      <w:r>
        <w:rPr>
          <w:rFonts w:ascii="Courier New" w:hAnsi="Courier New" w:cs="Courier New"/>
          <w:b/>
          <w:sz w:val="36"/>
          <w:lang w:val="en-US"/>
        </w:rPr>
        <w:t>morbi</w:t>
      </w:r>
      <w:r>
        <w:rPr>
          <w:rFonts w:ascii="Courier New" w:hAnsi="Courier New" w:cs="Courier New"/>
          <w:b/>
          <w:sz w:val="36"/>
        </w:rPr>
        <w:t>:</w:t>
      </w:r>
    </w:p>
    <w:p w:rsidR="00A1378A" w:rsidRDefault="00A1378A">
      <w:pPr>
        <w:pStyle w:val="a5"/>
        <w:tabs>
          <w:tab w:val="left" w:pos="3119"/>
        </w:tabs>
        <w:rPr>
          <w:rFonts w:ascii="Courier New" w:hAnsi="Courier New" w:cs="Courier New"/>
        </w:rPr>
      </w:pPr>
      <w:r>
        <w:rPr>
          <w:rFonts w:ascii="Courier New" w:hAnsi="Courier New" w:cs="Courier New"/>
        </w:rPr>
        <w:t>Считает себя больным с 2002 года, когда появилась слабость, потливость, субфебрильная температура с ознобами, кашель с мокротой (1/2 стакана) В феврале 2004 года сделал бактериологический анализ мокроты, при котором был выявлен рост энтерококков (10</w:t>
      </w:r>
      <w:r>
        <w:rPr>
          <w:rFonts w:ascii="Courier New" w:hAnsi="Courier New" w:cs="Courier New"/>
          <w:vertAlign w:val="superscript"/>
        </w:rPr>
        <w:t>5</w:t>
      </w:r>
      <w:r>
        <w:rPr>
          <w:rFonts w:ascii="Courier New" w:hAnsi="Courier New" w:cs="Courier New"/>
        </w:rPr>
        <w:t xml:space="preserve">). Принимал Бисептол, доксициклин, Пенталгин, проводил ингаляции бронхолитиков, после чего отмечалось улучшение отхождения мокроты, однако субфебрилитет сохранялся. Был направлен районной поликлиникой в клинику Е.М. Тареева для уточнения диагноза.  </w:t>
      </w:r>
    </w:p>
    <w:p w:rsidR="00A1378A" w:rsidRDefault="00A1378A">
      <w:pPr>
        <w:jc w:val="both"/>
        <w:rPr>
          <w:rFonts w:ascii="Courier New" w:hAnsi="Courier New" w:cs="Courier New"/>
          <w:sz w:val="24"/>
        </w:rPr>
      </w:pPr>
    </w:p>
    <w:p w:rsidR="00A1378A" w:rsidRDefault="00A1378A">
      <w:pPr>
        <w:jc w:val="center"/>
        <w:rPr>
          <w:rFonts w:ascii="Courier New" w:hAnsi="Courier New" w:cs="Courier New"/>
          <w:b/>
          <w:sz w:val="24"/>
        </w:rPr>
      </w:pPr>
      <w:r>
        <w:rPr>
          <w:rFonts w:ascii="Courier New" w:hAnsi="Courier New" w:cs="Courier New"/>
          <w:b/>
          <w:sz w:val="36"/>
          <w:lang w:val="en-US"/>
        </w:rPr>
        <w:t>Anamnesis</w:t>
      </w:r>
      <w:r>
        <w:rPr>
          <w:rFonts w:ascii="Courier New" w:hAnsi="Courier New" w:cs="Courier New"/>
          <w:b/>
          <w:sz w:val="36"/>
        </w:rPr>
        <w:t xml:space="preserve"> </w:t>
      </w:r>
      <w:r>
        <w:rPr>
          <w:rFonts w:ascii="Courier New" w:hAnsi="Courier New" w:cs="Courier New"/>
          <w:b/>
          <w:sz w:val="36"/>
          <w:lang w:val="en-US"/>
        </w:rPr>
        <w:t>vitae</w:t>
      </w:r>
      <w:r>
        <w:rPr>
          <w:rFonts w:ascii="Courier New" w:hAnsi="Courier New" w:cs="Courier New"/>
          <w:b/>
          <w:sz w:val="36"/>
        </w:rPr>
        <w:t>:</w:t>
      </w:r>
    </w:p>
    <w:p w:rsidR="00A1378A" w:rsidRDefault="00A1378A">
      <w:pPr>
        <w:pStyle w:val="a5"/>
        <w:rPr>
          <w:rFonts w:ascii="Courier New" w:hAnsi="Courier New" w:cs="Courier New"/>
        </w:rPr>
      </w:pPr>
      <w:r>
        <w:rPr>
          <w:rFonts w:ascii="Courier New" w:hAnsi="Courier New" w:cs="Courier New"/>
        </w:rPr>
        <w:t xml:space="preserve">Место рождение – город Москва. Рос и развивался нормально. Получил высшее образование по специальности врач-лаборант. Работал в институте генетики. В настоящее время работает заведующим лабораторией в Медицинском Женском Центре. Профвредности – работал с химическими реактивами. Жилищно-бытовые условия удовлетворительные.  </w:t>
      </w:r>
    </w:p>
    <w:p w:rsidR="00A1378A" w:rsidRDefault="00A1378A">
      <w:pPr>
        <w:jc w:val="both"/>
        <w:rPr>
          <w:rFonts w:ascii="Courier New" w:hAnsi="Courier New" w:cs="Courier New"/>
          <w:b/>
          <w:sz w:val="28"/>
          <w:u w:val="single"/>
        </w:rPr>
      </w:pPr>
      <w:r>
        <w:rPr>
          <w:rFonts w:ascii="Courier New" w:hAnsi="Courier New" w:cs="Courier New"/>
          <w:b/>
          <w:sz w:val="28"/>
          <w:u w:val="single"/>
        </w:rPr>
        <w:t>Перенесенные и сопутствующие заболевания:</w:t>
      </w:r>
    </w:p>
    <w:p w:rsidR="00A1378A" w:rsidRDefault="00A1378A">
      <w:pPr>
        <w:pStyle w:val="a5"/>
        <w:rPr>
          <w:rFonts w:ascii="Courier New" w:hAnsi="Courier New" w:cs="Courier New"/>
        </w:rPr>
      </w:pPr>
      <w:r>
        <w:rPr>
          <w:rFonts w:ascii="Courier New" w:hAnsi="Courier New" w:cs="Courier New"/>
        </w:rPr>
        <w:t xml:space="preserve">В дошкольном возрасте три раза перенес крупозную пневмонию. Переболел скарлатиной. </w:t>
      </w:r>
    </w:p>
    <w:p w:rsidR="00A1378A" w:rsidRDefault="00A1378A">
      <w:pPr>
        <w:jc w:val="both"/>
        <w:rPr>
          <w:rFonts w:ascii="Courier New" w:hAnsi="Courier New" w:cs="Courier New"/>
          <w:bCs/>
          <w:sz w:val="24"/>
        </w:rPr>
      </w:pPr>
      <w:r>
        <w:rPr>
          <w:rFonts w:ascii="Courier New" w:hAnsi="Courier New" w:cs="Courier New"/>
          <w:bCs/>
          <w:sz w:val="24"/>
        </w:rPr>
        <w:t>В 19 лет – аппендэктомия.</w:t>
      </w:r>
    </w:p>
    <w:p w:rsidR="00A1378A" w:rsidRDefault="00A1378A">
      <w:pPr>
        <w:jc w:val="both"/>
        <w:rPr>
          <w:rFonts w:ascii="Courier New" w:hAnsi="Courier New" w:cs="Courier New"/>
          <w:bCs/>
          <w:sz w:val="24"/>
        </w:rPr>
      </w:pPr>
      <w:r>
        <w:rPr>
          <w:rFonts w:ascii="Courier New" w:hAnsi="Courier New" w:cs="Courier New"/>
          <w:bCs/>
          <w:sz w:val="24"/>
        </w:rPr>
        <w:t>В 2002 г. – хронический панкреатит (по поводу которого госпитализировался летом 2002 и 2003 гг.) гепатит В (вялотекущий).</w:t>
      </w:r>
    </w:p>
    <w:p w:rsidR="00A1378A" w:rsidRDefault="00A1378A">
      <w:pPr>
        <w:jc w:val="both"/>
        <w:rPr>
          <w:rFonts w:ascii="Courier New" w:hAnsi="Courier New" w:cs="Courier New"/>
          <w:bCs/>
          <w:sz w:val="24"/>
        </w:rPr>
      </w:pPr>
    </w:p>
    <w:p w:rsidR="00A1378A" w:rsidRDefault="00A1378A">
      <w:pPr>
        <w:jc w:val="both"/>
        <w:rPr>
          <w:rFonts w:ascii="Courier New" w:hAnsi="Courier New" w:cs="Courier New"/>
          <w:bCs/>
          <w:sz w:val="28"/>
        </w:rPr>
      </w:pPr>
    </w:p>
    <w:p w:rsidR="00A1378A" w:rsidRDefault="00A1378A">
      <w:pPr>
        <w:jc w:val="both"/>
        <w:rPr>
          <w:rFonts w:ascii="Courier New" w:hAnsi="Courier New" w:cs="Courier New"/>
          <w:b/>
          <w:sz w:val="28"/>
        </w:rPr>
      </w:pPr>
      <w:r>
        <w:rPr>
          <w:rFonts w:ascii="Courier New" w:hAnsi="Courier New" w:cs="Courier New"/>
          <w:b/>
          <w:sz w:val="28"/>
          <w:u w:val="single"/>
        </w:rPr>
        <w:t>Вредные привычки:</w:t>
      </w:r>
      <w:r>
        <w:rPr>
          <w:rFonts w:ascii="Courier New" w:hAnsi="Courier New" w:cs="Courier New"/>
          <w:b/>
          <w:sz w:val="28"/>
        </w:rPr>
        <w:t xml:space="preserve"> </w:t>
      </w:r>
    </w:p>
    <w:p w:rsidR="00A1378A" w:rsidRDefault="00A1378A">
      <w:pPr>
        <w:jc w:val="both"/>
        <w:rPr>
          <w:rFonts w:ascii="Courier New" w:hAnsi="Courier New" w:cs="Courier New"/>
          <w:bCs/>
          <w:sz w:val="24"/>
        </w:rPr>
      </w:pPr>
      <w:r>
        <w:rPr>
          <w:rFonts w:ascii="Courier New" w:hAnsi="Courier New" w:cs="Courier New"/>
          <w:bCs/>
          <w:sz w:val="24"/>
        </w:rPr>
        <w:t>курит с 14 лет по 2 пачки в день. Употребляет различные алкогольные напитки до 1 литра в неделю. Наркотические вещества не употребляет.</w:t>
      </w:r>
    </w:p>
    <w:p w:rsidR="00A1378A" w:rsidRDefault="00A1378A">
      <w:pPr>
        <w:jc w:val="both"/>
        <w:rPr>
          <w:rFonts w:ascii="Courier New" w:hAnsi="Courier New" w:cs="Courier New"/>
          <w:sz w:val="24"/>
        </w:rPr>
      </w:pPr>
    </w:p>
    <w:p w:rsidR="00A1378A" w:rsidRDefault="00A1378A">
      <w:pPr>
        <w:jc w:val="both"/>
        <w:rPr>
          <w:rFonts w:ascii="Courier New" w:hAnsi="Courier New" w:cs="Courier New"/>
          <w:bCs/>
          <w:sz w:val="24"/>
        </w:rPr>
      </w:pPr>
      <w:r>
        <w:rPr>
          <w:rFonts w:ascii="Courier New" w:hAnsi="Courier New" w:cs="Courier New"/>
          <w:b/>
          <w:sz w:val="28"/>
          <w:u w:val="single"/>
        </w:rPr>
        <w:t>Аллергологический анамнез</w:t>
      </w:r>
      <w:r>
        <w:rPr>
          <w:rFonts w:ascii="Courier New" w:hAnsi="Courier New" w:cs="Courier New"/>
          <w:b/>
          <w:sz w:val="28"/>
        </w:rPr>
        <w:t xml:space="preserve">: </w:t>
      </w:r>
      <w:r>
        <w:rPr>
          <w:rFonts w:ascii="Courier New" w:hAnsi="Courier New" w:cs="Courier New"/>
          <w:bCs/>
          <w:sz w:val="24"/>
        </w:rPr>
        <w:t>пациент</w:t>
      </w:r>
      <w:r>
        <w:rPr>
          <w:rFonts w:ascii="Courier New" w:hAnsi="Courier New" w:cs="Courier New"/>
          <w:b/>
          <w:sz w:val="28"/>
        </w:rPr>
        <w:t xml:space="preserve"> </w:t>
      </w:r>
      <w:r>
        <w:rPr>
          <w:rFonts w:ascii="Courier New" w:hAnsi="Courier New" w:cs="Courier New"/>
          <w:bCs/>
          <w:sz w:val="24"/>
        </w:rPr>
        <w:t>аллергических реакций не отмечает.</w:t>
      </w:r>
    </w:p>
    <w:p w:rsidR="00A1378A" w:rsidRDefault="00A1378A">
      <w:pPr>
        <w:jc w:val="both"/>
        <w:rPr>
          <w:rFonts w:ascii="Courier New" w:hAnsi="Courier New" w:cs="Courier New"/>
          <w:bCs/>
          <w:sz w:val="24"/>
        </w:rPr>
      </w:pPr>
      <w:r>
        <w:rPr>
          <w:rFonts w:ascii="Courier New" w:hAnsi="Courier New" w:cs="Courier New"/>
          <w:b/>
          <w:sz w:val="28"/>
          <w:u w:val="single"/>
        </w:rPr>
        <w:t>Лекарственная непереносимость:</w:t>
      </w:r>
      <w:r>
        <w:rPr>
          <w:rFonts w:ascii="Courier New" w:hAnsi="Courier New" w:cs="Courier New"/>
          <w:b/>
          <w:sz w:val="28"/>
        </w:rPr>
        <w:t xml:space="preserve"> </w:t>
      </w:r>
      <w:r>
        <w:rPr>
          <w:rFonts w:ascii="Courier New" w:hAnsi="Courier New" w:cs="Courier New"/>
          <w:bCs/>
          <w:sz w:val="24"/>
        </w:rPr>
        <w:t>отмечается непереносимость промедола, которая проявляется рвотой.</w:t>
      </w:r>
    </w:p>
    <w:p w:rsidR="00A1378A" w:rsidRDefault="00A1378A">
      <w:pPr>
        <w:jc w:val="both"/>
        <w:rPr>
          <w:rFonts w:ascii="Courier New" w:hAnsi="Courier New" w:cs="Courier New"/>
          <w:bCs/>
          <w:sz w:val="24"/>
        </w:rPr>
      </w:pPr>
      <w:r>
        <w:rPr>
          <w:rFonts w:ascii="Courier New" w:hAnsi="Courier New" w:cs="Courier New"/>
          <w:b/>
          <w:sz w:val="28"/>
          <w:u w:val="single"/>
        </w:rPr>
        <w:t>Наследственность</w:t>
      </w:r>
      <w:r>
        <w:rPr>
          <w:rFonts w:ascii="Courier New" w:hAnsi="Courier New" w:cs="Courier New"/>
          <w:b/>
          <w:sz w:val="24"/>
        </w:rPr>
        <w:t xml:space="preserve">:  </w:t>
      </w:r>
      <w:r>
        <w:rPr>
          <w:rFonts w:ascii="Courier New" w:hAnsi="Courier New" w:cs="Courier New"/>
          <w:bCs/>
          <w:sz w:val="24"/>
        </w:rPr>
        <w:t>Отец умер в возрасте 53 лет от рака почки. Мать жива (84 года), страдает артериальной гипертензией. Брат , 53 года, инвалид (после травмы). Дети пациента (дочь 40 лет, сын 30 лет, дочь 20 лет) здоровы.</w:t>
      </w:r>
    </w:p>
    <w:p w:rsidR="00A1378A" w:rsidRDefault="00A1378A">
      <w:pPr>
        <w:jc w:val="both"/>
        <w:rPr>
          <w:rFonts w:ascii="Courier New" w:hAnsi="Courier New" w:cs="Courier New"/>
          <w:bCs/>
          <w:sz w:val="24"/>
        </w:rPr>
      </w:pPr>
    </w:p>
    <w:p w:rsidR="00A1378A" w:rsidRDefault="00A1378A">
      <w:pPr>
        <w:jc w:val="center"/>
        <w:rPr>
          <w:rFonts w:ascii="Courier New" w:hAnsi="Courier New" w:cs="Courier New"/>
          <w:b/>
          <w:bCs/>
          <w:sz w:val="36"/>
        </w:rPr>
      </w:pPr>
      <w:r>
        <w:rPr>
          <w:rFonts w:ascii="Courier New" w:hAnsi="Courier New" w:cs="Courier New"/>
          <w:b/>
          <w:bCs/>
          <w:sz w:val="36"/>
        </w:rPr>
        <w:t>Объективное обследование больного:</w:t>
      </w:r>
    </w:p>
    <w:p w:rsidR="00A1378A" w:rsidRDefault="00A1378A">
      <w:pPr>
        <w:pStyle w:val="a5"/>
        <w:numPr>
          <w:ilvl w:val="0"/>
          <w:numId w:val="7"/>
        </w:numPr>
        <w:rPr>
          <w:rFonts w:ascii="Courier New" w:hAnsi="Courier New" w:cs="Courier New"/>
          <w:b/>
          <w:bCs w:val="0"/>
          <w:sz w:val="32"/>
        </w:rPr>
      </w:pPr>
      <w:r>
        <w:rPr>
          <w:rFonts w:ascii="Courier New" w:hAnsi="Courier New" w:cs="Courier New"/>
          <w:b/>
          <w:bCs w:val="0"/>
          <w:sz w:val="32"/>
        </w:rPr>
        <w:lastRenderedPageBreak/>
        <w:t>Общий вид:</w:t>
      </w:r>
    </w:p>
    <w:p w:rsidR="00A1378A" w:rsidRDefault="00A1378A">
      <w:pPr>
        <w:pStyle w:val="a5"/>
        <w:ind w:left="360"/>
        <w:rPr>
          <w:rFonts w:ascii="Courier New" w:hAnsi="Courier New" w:cs="Courier New"/>
        </w:rPr>
      </w:pPr>
      <w:r>
        <w:rPr>
          <w:rFonts w:ascii="Courier New" w:hAnsi="Courier New" w:cs="Courier New"/>
        </w:rPr>
        <w:t xml:space="preserve">      Состояние удовлетворительное. Сознание ясное. Положение пациента активное. Температура тела – 37,1</w:t>
      </w:r>
      <w:r>
        <w:rPr>
          <w:rFonts w:ascii="Courier New" w:hAnsi="Courier New" w:cs="Courier New"/>
          <w:vertAlign w:val="superscript"/>
        </w:rPr>
        <w:t>0</w:t>
      </w:r>
      <w:r>
        <w:rPr>
          <w:rFonts w:ascii="Courier New" w:hAnsi="Courier New" w:cs="Courier New"/>
        </w:rPr>
        <w:t>С, рост - 176см, вес – 60кг.  ИМТ= 19,4 кг/м</w:t>
      </w:r>
      <w:r>
        <w:rPr>
          <w:rFonts w:ascii="Courier New" w:hAnsi="Courier New" w:cs="Courier New"/>
          <w:vertAlign w:val="superscript"/>
        </w:rPr>
        <w:t>2</w:t>
      </w:r>
      <w:r>
        <w:rPr>
          <w:rFonts w:ascii="Courier New" w:hAnsi="Courier New" w:cs="Courier New"/>
        </w:rPr>
        <w:t xml:space="preserve"> (норма 18,5 – 24,9). Телосложение астеническое. Лицо не выражает болезненных проявлений.</w:t>
      </w:r>
    </w:p>
    <w:p w:rsidR="00A1378A" w:rsidRDefault="00A1378A">
      <w:pPr>
        <w:pStyle w:val="a5"/>
        <w:ind w:left="360"/>
        <w:rPr>
          <w:rFonts w:ascii="Courier New" w:hAnsi="Courier New" w:cs="Courier New"/>
          <w:b/>
          <w:bCs w:val="0"/>
          <w:sz w:val="32"/>
        </w:rPr>
      </w:pPr>
      <w:r>
        <w:rPr>
          <w:rFonts w:ascii="Courier New" w:hAnsi="Courier New" w:cs="Courier New"/>
          <w:b/>
          <w:bCs w:val="0"/>
          <w:sz w:val="32"/>
        </w:rPr>
        <w:t xml:space="preserve">2.   Кожные покровы и видимые слизистые оболочки:      </w:t>
      </w:r>
    </w:p>
    <w:p w:rsidR="00A1378A" w:rsidRDefault="00A1378A">
      <w:pPr>
        <w:ind w:firstLine="720"/>
        <w:jc w:val="both"/>
        <w:rPr>
          <w:rFonts w:ascii="Courier New" w:hAnsi="Courier New" w:cs="Courier New"/>
          <w:sz w:val="24"/>
        </w:rPr>
      </w:pPr>
      <w:r>
        <w:rPr>
          <w:rFonts w:ascii="Courier New" w:hAnsi="Courier New" w:cs="Courier New"/>
          <w:sz w:val="24"/>
        </w:rPr>
        <w:t>Кожные покровы влажные, слегка желтушные, имеется сосудистый рисунок на лице, сосудистые звездочки, пальмарная эритема. Видимые слизистые оболочки бледные, иктеричные. Ногти не изменены. Тургор кожи не снижен.</w:t>
      </w:r>
    </w:p>
    <w:p w:rsidR="00A1378A" w:rsidRDefault="00A1378A">
      <w:pPr>
        <w:ind w:firstLine="720"/>
        <w:jc w:val="both"/>
        <w:rPr>
          <w:rFonts w:ascii="Courier New" w:hAnsi="Courier New" w:cs="Courier New"/>
          <w:sz w:val="24"/>
        </w:rPr>
      </w:pPr>
    </w:p>
    <w:p w:rsidR="00A1378A" w:rsidRDefault="00A1378A">
      <w:pPr>
        <w:ind w:left="360"/>
        <w:jc w:val="both"/>
        <w:rPr>
          <w:rFonts w:ascii="Courier New" w:hAnsi="Courier New" w:cs="Courier New"/>
          <w:b/>
          <w:bCs/>
          <w:sz w:val="32"/>
        </w:rPr>
      </w:pPr>
      <w:r>
        <w:rPr>
          <w:rFonts w:ascii="Courier New" w:hAnsi="Courier New" w:cs="Courier New"/>
          <w:b/>
          <w:bCs/>
          <w:sz w:val="32"/>
        </w:rPr>
        <w:t>3.  Подкожная жировая клетчатка:</w:t>
      </w:r>
    </w:p>
    <w:p w:rsidR="00A1378A" w:rsidRDefault="00A1378A">
      <w:pPr>
        <w:pStyle w:val="20"/>
        <w:rPr>
          <w:rFonts w:ascii="Courier New" w:hAnsi="Courier New" w:cs="Courier New"/>
          <w:sz w:val="24"/>
        </w:rPr>
      </w:pPr>
      <w:r>
        <w:rPr>
          <w:rFonts w:ascii="Courier New" w:hAnsi="Courier New" w:cs="Courier New"/>
          <w:sz w:val="24"/>
        </w:rPr>
        <w:t>Развитие подкожной жировой клетчатки слабое. Отеков нет.</w:t>
      </w:r>
    </w:p>
    <w:p w:rsidR="00A1378A" w:rsidRDefault="00A1378A">
      <w:pPr>
        <w:ind w:left="360"/>
        <w:jc w:val="both"/>
        <w:rPr>
          <w:rFonts w:ascii="Courier New" w:hAnsi="Courier New" w:cs="Courier New"/>
          <w:sz w:val="24"/>
        </w:rPr>
      </w:pPr>
      <w:r>
        <w:rPr>
          <w:rFonts w:ascii="Courier New" w:hAnsi="Courier New" w:cs="Courier New"/>
          <w:b/>
          <w:bCs/>
          <w:sz w:val="32"/>
        </w:rPr>
        <w:t>4.  Лимфатическая система</w:t>
      </w:r>
      <w:r>
        <w:rPr>
          <w:rFonts w:ascii="Courier New" w:hAnsi="Courier New" w:cs="Courier New"/>
          <w:b/>
          <w:bCs/>
          <w:sz w:val="24"/>
        </w:rPr>
        <w:t>:</w:t>
      </w:r>
      <w:r>
        <w:rPr>
          <w:rFonts w:ascii="Courier New" w:hAnsi="Courier New" w:cs="Courier New"/>
          <w:sz w:val="24"/>
        </w:rPr>
        <w:t xml:space="preserve"> </w:t>
      </w:r>
    </w:p>
    <w:p w:rsidR="00A1378A" w:rsidRDefault="00A1378A">
      <w:pPr>
        <w:ind w:left="360"/>
        <w:jc w:val="both"/>
        <w:rPr>
          <w:rFonts w:ascii="Courier New" w:hAnsi="Courier New" w:cs="Courier New"/>
          <w:sz w:val="24"/>
        </w:rPr>
      </w:pPr>
      <w:r>
        <w:rPr>
          <w:rFonts w:ascii="Courier New" w:hAnsi="Courier New" w:cs="Courier New"/>
          <w:b/>
          <w:bCs/>
          <w:sz w:val="32"/>
        </w:rPr>
        <w:t xml:space="preserve">    </w:t>
      </w:r>
      <w:r>
        <w:rPr>
          <w:rFonts w:ascii="Courier New" w:hAnsi="Courier New" w:cs="Courier New"/>
          <w:sz w:val="28"/>
        </w:rPr>
        <w:t xml:space="preserve">  </w:t>
      </w:r>
      <w:r>
        <w:rPr>
          <w:rFonts w:ascii="Courier New" w:hAnsi="Courier New" w:cs="Courier New"/>
          <w:sz w:val="24"/>
        </w:rPr>
        <w:t xml:space="preserve">При осмотре лимфатические узлы не видны. При пальпации определяются одиночные подчелюстные лимфатические узлы, одинаково выраженные с обеих сторон, размером с небольшую горошину, мягкоэластической консистенции, подвижные безболезненные, не спаяны друг с другом и окружающими тканями. Прилежащие к лимфатическим узлам кожные покровы и подкожная клетчатка не изменены. Затылочные, заушные, околоушные, подбородочные, поверхностные шейные, надключичные, подмышечные, локтевые, паховые, подколенные лимфатические узлы не пальпируются. </w:t>
      </w:r>
    </w:p>
    <w:p w:rsidR="00A1378A" w:rsidRDefault="00A1378A">
      <w:pPr>
        <w:ind w:left="360"/>
        <w:jc w:val="both"/>
        <w:rPr>
          <w:rFonts w:ascii="Courier New" w:hAnsi="Courier New" w:cs="Courier New"/>
          <w:sz w:val="24"/>
        </w:rPr>
      </w:pPr>
      <w:r>
        <w:rPr>
          <w:rFonts w:ascii="Courier New" w:hAnsi="Courier New" w:cs="Courier New"/>
          <w:b/>
          <w:bCs/>
          <w:sz w:val="32"/>
        </w:rPr>
        <w:t>5. Мышечная система:</w:t>
      </w:r>
    </w:p>
    <w:p w:rsidR="00A1378A" w:rsidRDefault="00A1378A">
      <w:pPr>
        <w:pStyle w:val="30"/>
        <w:rPr>
          <w:rFonts w:ascii="Courier New" w:hAnsi="Courier New" w:cs="Courier New"/>
        </w:rPr>
      </w:pPr>
      <w:r>
        <w:rPr>
          <w:rFonts w:ascii="Courier New" w:hAnsi="Courier New" w:cs="Courier New"/>
        </w:rPr>
        <w:t xml:space="preserve">      Жалоб нет. Общее развитие мышечной системы умеренное. Атрофии и гипертрофии     отдельных мышечных групп нет. Болезненность при прощупывании мышц отсутствует. Тонус мышц нормальный. Мышечная сила удовлетворительная. Гиперкинетических расстройств не выявлено.</w:t>
      </w:r>
    </w:p>
    <w:p w:rsidR="00A1378A" w:rsidRDefault="00A1378A">
      <w:pPr>
        <w:numPr>
          <w:ilvl w:val="0"/>
          <w:numId w:val="15"/>
        </w:numPr>
        <w:jc w:val="both"/>
        <w:rPr>
          <w:rFonts w:ascii="Courier New" w:hAnsi="Courier New" w:cs="Courier New"/>
          <w:b/>
          <w:bCs/>
          <w:sz w:val="32"/>
        </w:rPr>
      </w:pPr>
      <w:r>
        <w:rPr>
          <w:rFonts w:ascii="Courier New" w:hAnsi="Courier New" w:cs="Courier New"/>
          <w:b/>
          <w:bCs/>
          <w:sz w:val="32"/>
        </w:rPr>
        <w:t xml:space="preserve">Костно-суставная система: </w:t>
      </w:r>
    </w:p>
    <w:p w:rsidR="00A1378A" w:rsidRDefault="00A1378A">
      <w:pPr>
        <w:ind w:left="360"/>
        <w:jc w:val="both"/>
        <w:rPr>
          <w:rFonts w:ascii="Courier New" w:hAnsi="Courier New" w:cs="Courier New"/>
          <w:sz w:val="24"/>
        </w:rPr>
      </w:pPr>
      <w:r>
        <w:rPr>
          <w:rFonts w:ascii="Courier New" w:hAnsi="Courier New" w:cs="Courier New"/>
          <w:sz w:val="24"/>
        </w:rPr>
        <w:t xml:space="preserve"> имеется деформация грудной клетки – кифоз. При осмотре костей черепа, таза и конечностей деформаций нет. Болезненности при поколачивании и ощупывании не отмечается. Плечевые, локтевые, лучезапястные, коленные, голеностопные суставы при осмотре нормальной конфигурации. Кожные покровы над ними не изменены. При пальпации суставов, их припухлости, деформации и болезненности не отмечается. Объем активных и пассивных движений в суставах сохранен полностью. Болевые ощущения, хруст и крепитация при движении отсутствуют.</w:t>
      </w:r>
    </w:p>
    <w:p w:rsidR="00A1378A" w:rsidRDefault="00A1378A">
      <w:pPr>
        <w:ind w:left="720"/>
        <w:jc w:val="both"/>
        <w:rPr>
          <w:rFonts w:ascii="Courier New" w:hAnsi="Courier New" w:cs="Courier New"/>
          <w:sz w:val="24"/>
        </w:rPr>
      </w:pPr>
      <w:r>
        <w:rPr>
          <w:rFonts w:ascii="Courier New" w:hAnsi="Courier New" w:cs="Courier New"/>
          <w:sz w:val="24"/>
        </w:rPr>
        <w:tab/>
      </w:r>
    </w:p>
    <w:p w:rsidR="00A1378A" w:rsidRDefault="00A1378A">
      <w:pPr>
        <w:jc w:val="center"/>
        <w:rPr>
          <w:rFonts w:ascii="Courier New" w:hAnsi="Courier New" w:cs="Courier New"/>
          <w:b/>
          <w:bCs/>
          <w:sz w:val="36"/>
        </w:rPr>
      </w:pPr>
      <w:r>
        <w:rPr>
          <w:rFonts w:ascii="Courier New" w:hAnsi="Courier New" w:cs="Courier New"/>
          <w:b/>
          <w:bCs/>
          <w:sz w:val="36"/>
        </w:rPr>
        <w:t>Исследование системы дыхания.</w:t>
      </w:r>
    </w:p>
    <w:p w:rsidR="00A1378A" w:rsidRDefault="00A1378A">
      <w:pPr>
        <w:ind w:left="360"/>
        <w:jc w:val="both"/>
        <w:rPr>
          <w:rFonts w:ascii="Courier New" w:hAnsi="Courier New" w:cs="Courier New"/>
          <w:sz w:val="28"/>
        </w:rPr>
      </w:pPr>
      <w:r>
        <w:rPr>
          <w:rFonts w:ascii="Courier New" w:hAnsi="Courier New" w:cs="Courier New"/>
          <w:b/>
          <w:bCs/>
          <w:sz w:val="32"/>
        </w:rPr>
        <w:t>1.Исследование верхних дыхательных путей:</w:t>
      </w:r>
    </w:p>
    <w:p w:rsidR="00A1378A" w:rsidRDefault="00A1378A">
      <w:pPr>
        <w:ind w:left="360"/>
        <w:jc w:val="both"/>
        <w:rPr>
          <w:rFonts w:ascii="Courier New" w:hAnsi="Courier New" w:cs="Courier New"/>
          <w:sz w:val="24"/>
        </w:rPr>
      </w:pPr>
      <w:r>
        <w:rPr>
          <w:rFonts w:ascii="Courier New" w:hAnsi="Courier New" w:cs="Courier New"/>
          <w:b/>
          <w:bCs/>
          <w:sz w:val="24"/>
        </w:rPr>
        <w:t xml:space="preserve">  </w:t>
      </w:r>
      <w:r>
        <w:rPr>
          <w:rFonts w:ascii="Courier New" w:hAnsi="Courier New" w:cs="Courier New"/>
          <w:sz w:val="24"/>
        </w:rPr>
        <w:t>Дыхание через нос свободное. Ощущения сухости в носу нет. Выделения из носовых ходов отсутствуют. Обоняние сохранено. Болей в местах проекций лобных и гайморовых пазух не отмечается.  Голос тихий, чистый.</w:t>
      </w:r>
    </w:p>
    <w:p w:rsidR="00A1378A" w:rsidRDefault="00A1378A">
      <w:pPr>
        <w:jc w:val="both"/>
        <w:rPr>
          <w:rFonts w:ascii="Courier New" w:hAnsi="Courier New" w:cs="Courier New"/>
          <w:sz w:val="28"/>
        </w:rPr>
      </w:pPr>
    </w:p>
    <w:p w:rsidR="00A1378A" w:rsidRDefault="00A1378A">
      <w:pPr>
        <w:jc w:val="both"/>
        <w:rPr>
          <w:rFonts w:ascii="Courier New" w:hAnsi="Courier New" w:cs="Courier New"/>
          <w:sz w:val="28"/>
        </w:rPr>
      </w:pPr>
    </w:p>
    <w:p w:rsidR="00A1378A" w:rsidRDefault="00A1378A">
      <w:pPr>
        <w:jc w:val="both"/>
        <w:rPr>
          <w:rFonts w:ascii="Courier New" w:hAnsi="Courier New" w:cs="Courier New"/>
          <w:sz w:val="28"/>
        </w:rPr>
      </w:pPr>
    </w:p>
    <w:p w:rsidR="00A1378A" w:rsidRDefault="00A1378A">
      <w:pPr>
        <w:ind w:left="360"/>
        <w:jc w:val="both"/>
        <w:rPr>
          <w:rFonts w:ascii="Courier New" w:hAnsi="Courier New" w:cs="Courier New"/>
          <w:b/>
          <w:bCs/>
          <w:sz w:val="32"/>
        </w:rPr>
      </w:pPr>
      <w:r>
        <w:rPr>
          <w:rFonts w:ascii="Courier New" w:hAnsi="Courier New" w:cs="Courier New"/>
          <w:b/>
          <w:bCs/>
          <w:sz w:val="32"/>
        </w:rPr>
        <w:t xml:space="preserve">2.  Исследование легких: </w:t>
      </w:r>
    </w:p>
    <w:p w:rsidR="00A1378A" w:rsidRDefault="00A1378A">
      <w:pPr>
        <w:pStyle w:val="a6"/>
        <w:rPr>
          <w:rFonts w:ascii="Courier New" w:hAnsi="Courier New" w:cs="Courier New"/>
        </w:rPr>
      </w:pPr>
      <w:r>
        <w:rPr>
          <w:rFonts w:ascii="Courier New" w:hAnsi="Courier New" w:cs="Courier New"/>
          <w:b/>
          <w:bCs w:val="0"/>
          <w:sz w:val="28"/>
          <w:u w:val="single"/>
        </w:rPr>
        <w:t>Осмотр и пальпация грудной клетки</w:t>
      </w:r>
      <w:r>
        <w:rPr>
          <w:rFonts w:ascii="Courier New" w:hAnsi="Courier New" w:cs="Courier New"/>
          <w:sz w:val="28"/>
        </w:rPr>
        <w:t xml:space="preserve">: </w:t>
      </w:r>
      <w:r>
        <w:rPr>
          <w:rFonts w:ascii="Courier New" w:hAnsi="Courier New" w:cs="Courier New"/>
        </w:rPr>
        <w:t>Форма грудной клетки эмфизематозная. Над- и подключичные ямки обозначены слабо, одинаково выражены справа и слева. Лопатки неплотно прилегают к грудной клетке. Ключицы и лопатки располагаются на одном уровне. Левая и правая половины грудной клетки одинаково участвуют в акте дыхания. Тип дыхания  смешанный. Частота дыхания – 18 в минуту. Ритм дыхания правильный.</w:t>
      </w:r>
    </w:p>
    <w:p w:rsidR="00A1378A" w:rsidRDefault="00A1378A">
      <w:pPr>
        <w:pStyle w:val="a6"/>
        <w:rPr>
          <w:rFonts w:ascii="Courier New" w:hAnsi="Courier New" w:cs="Courier New"/>
        </w:rPr>
      </w:pPr>
      <w:r>
        <w:rPr>
          <w:rFonts w:ascii="Courier New" w:hAnsi="Courier New" w:cs="Courier New"/>
        </w:rPr>
        <w:t xml:space="preserve">Окружность грудной клетки на уровне углов лопаток сзади и </w:t>
      </w:r>
      <w:r>
        <w:rPr>
          <w:rFonts w:ascii="Courier New" w:hAnsi="Courier New" w:cs="Courier New"/>
          <w:lang w:val="en-US"/>
        </w:rPr>
        <w:t>IV</w:t>
      </w:r>
      <w:r>
        <w:rPr>
          <w:rFonts w:ascii="Courier New" w:hAnsi="Courier New" w:cs="Courier New"/>
        </w:rPr>
        <w:t xml:space="preserve"> ребер спереди: при спокойном дыхании – 91см, при максимальном вдохе – 93 см, при </w:t>
      </w:r>
      <w:r>
        <w:rPr>
          <w:rFonts w:ascii="Courier New" w:hAnsi="Courier New" w:cs="Courier New"/>
        </w:rPr>
        <w:lastRenderedPageBreak/>
        <w:t>максимальном выдохе – 88 см. Максимальная дыхательная экскурсия грудной клетки – 5 см.</w:t>
      </w:r>
    </w:p>
    <w:p w:rsidR="00A1378A" w:rsidRDefault="00A1378A">
      <w:pPr>
        <w:pStyle w:val="a6"/>
        <w:rPr>
          <w:rFonts w:ascii="Courier New" w:hAnsi="Courier New" w:cs="Courier New"/>
        </w:rPr>
      </w:pPr>
      <w:r>
        <w:rPr>
          <w:rFonts w:ascii="Courier New" w:hAnsi="Courier New" w:cs="Courier New"/>
        </w:rPr>
        <w:t xml:space="preserve"> </w:t>
      </w:r>
    </w:p>
    <w:p w:rsidR="00A1378A" w:rsidRDefault="00A1378A">
      <w:pPr>
        <w:pStyle w:val="a6"/>
        <w:rPr>
          <w:rFonts w:ascii="Courier New" w:hAnsi="Courier New" w:cs="Courier New"/>
        </w:rPr>
      </w:pPr>
      <w:r>
        <w:rPr>
          <w:rFonts w:ascii="Courier New" w:hAnsi="Courier New" w:cs="Courier New"/>
        </w:rPr>
        <w:t xml:space="preserve"> Пальпация грудной клетки безболезненная. Эластичность грудной клетки хорошая. Голосовое дрожание проводится одинаково, ослаблено с обеих сторон. </w:t>
      </w:r>
    </w:p>
    <w:p w:rsidR="00A1378A" w:rsidRDefault="00A1378A">
      <w:pPr>
        <w:pStyle w:val="20"/>
        <w:rPr>
          <w:rFonts w:ascii="Courier New" w:hAnsi="Courier New" w:cs="Courier New"/>
          <w:b/>
          <w:bCs/>
          <w:u w:val="single"/>
        </w:rPr>
      </w:pPr>
      <w:r>
        <w:rPr>
          <w:rFonts w:ascii="Courier New" w:hAnsi="Courier New" w:cs="Courier New"/>
          <w:b/>
          <w:bCs/>
          <w:u w:val="single"/>
        </w:rPr>
        <w:t>Перкуссия легких:</w:t>
      </w:r>
    </w:p>
    <w:p w:rsidR="00A1378A" w:rsidRDefault="00A1378A">
      <w:pPr>
        <w:ind w:left="720"/>
        <w:jc w:val="both"/>
        <w:rPr>
          <w:rFonts w:ascii="Courier New" w:hAnsi="Courier New" w:cs="Courier New"/>
          <w:sz w:val="24"/>
        </w:rPr>
      </w:pPr>
      <w:r>
        <w:rPr>
          <w:rFonts w:ascii="Courier New" w:hAnsi="Courier New" w:cs="Courier New"/>
          <w:b/>
          <w:bCs/>
          <w:i/>
          <w:iCs/>
          <w:sz w:val="28"/>
        </w:rPr>
        <w:t>Сравнительная перкуссия:</w:t>
      </w:r>
      <w:r>
        <w:rPr>
          <w:rFonts w:ascii="Courier New" w:hAnsi="Courier New" w:cs="Courier New"/>
          <w:b/>
          <w:bCs/>
          <w:sz w:val="28"/>
        </w:rPr>
        <w:t xml:space="preserve"> </w:t>
      </w:r>
      <w:r>
        <w:rPr>
          <w:rFonts w:ascii="Courier New" w:hAnsi="Courier New" w:cs="Courier New"/>
          <w:sz w:val="24"/>
        </w:rPr>
        <w:t>при сравнительной перкуссии в симметричных участках грудной клетки - коробочный звук.</w:t>
      </w:r>
    </w:p>
    <w:p w:rsidR="00A1378A" w:rsidRDefault="00A1378A">
      <w:pPr>
        <w:ind w:left="720"/>
        <w:jc w:val="both"/>
        <w:rPr>
          <w:rFonts w:ascii="Courier New" w:hAnsi="Courier New" w:cs="Courier New"/>
          <w:b/>
          <w:bCs/>
          <w:i/>
          <w:iCs/>
          <w:sz w:val="28"/>
        </w:rPr>
      </w:pPr>
      <w:r>
        <w:rPr>
          <w:rFonts w:ascii="Courier New" w:hAnsi="Courier New" w:cs="Courier New"/>
          <w:b/>
          <w:bCs/>
          <w:i/>
          <w:iCs/>
          <w:sz w:val="28"/>
        </w:rPr>
        <w:t>Топографическая перкуссия:</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8"/>
        <w:gridCol w:w="3241"/>
        <w:gridCol w:w="3160"/>
      </w:tblGrid>
      <w:tr w:rsidR="00A1378A">
        <w:tblPrEx>
          <w:tblCellMar>
            <w:top w:w="0" w:type="dxa"/>
            <w:bottom w:w="0" w:type="dxa"/>
          </w:tblCellMar>
        </w:tblPrEx>
        <w:trPr>
          <w:cantSplit/>
        </w:trPr>
        <w:tc>
          <w:tcPr>
            <w:tcW w:w="9559" w:type="dxa"/>
            <w:gridSpan w:val="3"/>
          </w:tcPr>
          <w:p w:rsidR="00A1378A" w:rsidRDefault="00A1378A">
            <w:pPr>
              <w:pStyle w:val="6"/>
              <w:rPr>
                <w:rFonts w:ascii="Courier New" w:hAnsi="Courier New" w:cs="Courier New"/>
              </w:rPr>
            </w:pPr>
            <w:r>
              <w:rPr>
                <w:rFonts w:ascii="Courier New" w:hAnsi="Courier New" w:cs="Courier New"/>
              </w:rPr>
              <w:t>Высота стояния верхушек</w:t>
            </w:r>
          </w:p>
        </w:tc>
      </w:tr>
      <w:tr w:rsidR="00A1378A">
        <w:tblPrEx>
          <w:tblCellMar>
            <w:top w:w="0" w:type="dxa"/>
            <w:bottom w:w="0" w:type="dxa"/>
          </w:tblCellMar>
        </w:tblPrEx>
        <w:tc>
          <w:tcPr>
            <w:tcW w:w="3158" w:type="dxa"/>
          </w:tcPr>
          <w:p w:rsidR="00A1378A" w:rsidRDefault="00A1378A">
            <w:pPr>
              <w:jc w:val="both"/>
              <w:rPr>
                <w:rFonts w:ascii="Courier New" w:hAnsi="Courier New" w:cs="Courier New"/>
                <w:sz w:val="24"/>
              </w:rPr>
            </w:pPr>
          </w:p>
        </w:tc>
        <w:tc>
          <w:tcPr>
            <w:tcW w:w="3241" w:type="dxa"/>
          </w:tcPr>
          <w:p w:rsidR="00A1378A" w:rsidRDefault="00A1378A">
            <w:pPr>
              <w:jc w:val="both"/>
              <w:rPr>
                <w:rFonts w:ascii="Courier New" w:hAnsi="Courier New" w:cs="Courier New"/>
                <w:sz w:val="24"/>
              </w:rPr>
            </w:pPr>
            <w:r>
              <w:rPr>
                <w:rFonts w:ascii="Courier New" w:hAnsi="Courier New" w:cs="Courier New"/>
                <w:sz w:val="24"/>
              </w:rPr>
              <w:t>Справа</w:t>
            </w:r>
          </w:p>
        </w:tc>
        <w:tc>
          <w:tcPr>
            <w:tcW w:w="3160" w:type="dxa"/>
          </w:tcPr>
          <w:p w:rsidR="00A1378A" w:rsidRDefault="00A1378A">
            <w:pPr>
              <w:jc w:val="both"/>
              <w:rPr>
                <w:rFonts w:ascii="Courier New" w:hAnsi="Courier New" w:cs="Courier New"/>
                <w:sz w:val="24"/>
              </w:rPr>
            </w:pPr>
            <w:r>
              <w:rPr>
                <w:rFonts w:ascii="Courier New" w:hAnsi="Courier New" w:cs="Courier New"/>
                <w:sz w:val="24"/>
              </w:rPr>
              <w:t>Слева</w:t>
            </w:r>
          </w:p>
        </w:tc>
      </w:tr>
      <w:tr w:rsidR="00A1378A">
        <w:tblPrEx>
          <w:tblCellMar>
            <w:top w:w="0" w:type="dxa"/>
            <w:bottom w:w="0" w:type="dxa"/>
          </w:tblCellMar>
        </w:tblPrEx>
        <w:tc>
          <w:tcPr>
            <w:tcW w:w="3158" w:type="dxa"/>
          </w:tcPr>
          <w:p w:rsidR="00A1378A" w:rsidRDefault="00A1378A">
            <w:pPr>
              <w:jc w:val="both"/>
              <w:rPr>
                <w:rFonts w:ascii="Courier New" w:hAnsi="Courier New" w:cs="Courier New"/>
                <w:sz w:val="24"/>
              </w:rPr>
            </w:pPr>
            <w:r>
              <w:rPr>
                <w:rFonts w:ascii="Courier New" w:hAnsi="Courier New" w:cs="Courier New"/>
                <w:sz w:val="24"/>
              </w:rPr>
              <w:t>Спереди</w:t>
            </w:r>
          </w:p>
        </w:tc>
        <w:tc>
          <w:tcPr>
            <w:tcW w:w="3241" w:type="dxa"/>
          </w:tcPr>
          <w:p w:rsidR="00A1378A" w:rsidRDefault="00A1378A">
            <w:pPr>
              <w:jc w:val="both"/>
              <w:rPr>
                <w:rFonts w:ascii="Courier New" w:hAnsi="Courier New" w:cs="Courier New"/>
                <w:sz w:val="24"/>
              </w:rPr>
            </w:pPr>
            <w:r>
              <w:rPr>
                <w:rFonts w:ascii="Courier New" w:hAnsi="Courier New" w:cs="Courier New"/>
                <w:sz w:val="24"/>
              </w:rPr>
              <w:t>4 см выше уровня ключицы</w:t>
            </w:r>
          </w:p>
        </w:tc>
        <w:tc>
          <w:tcPr>
            <w:tcW w:w="3160" w:type="dxa"/>
          </w:tcPr>
          <w:p w:rsidR="00A1378A" w:rsidRDefault="00A1378A">
            <w:pPr>
              <w:jc w:val="both"/>
              <w:rPr>
                <w:rFonts w:ascii="Courier New" w:hAnsi="Courier New" w:cs="Courier New"/>
                <w:sz w:val="24"/>
              </w:rPr>
            </w:pPr>
            <w:r>
              <w:rPr>
                <w:rFonts w:ascii="Courier New" w:hAnsi="Courier New" w:cs="Courier New"/>
                <w:sz w:val="24"/>
              </w:rPr>
              <w:t>4 см выше уровня ключицы</w:t>
            </w:r>
          </w:p>
        </w:tc>
      </w:tr>
      <w:tr w:rsidR="00A1378A">
        <w:tblPrEx>
          <w:tblCellMar>
            <w:top w:w="0" w:type="dxa"/>
            <w:bottom w:w="0" w:type="dxa"/>
          </w:tblCellMar>
        </w:tblPrEx>
        <w:tc>
          <w:tcPr>
            <w:tcW w:w="3158" w:type="dxa"/>
          </w:tcPr>
          <w:p w:rsidR="00A1378A" w:rsidRDefault="00A1378A">
            <w:pPr>
              <w:jc w:val="both"/>
              <w:rPr>
                <w:rFonts w:ascii="Courier New" w:hAnsi="Courier New" w:cs="Courier New"/>
                <w:sz w:val="24"/>
              </w:rPr>
            </w:pPr>
            <w:r>
              <w:rPr>
                <w:rFonts w:ascii="Courier New" w:hAnsi="Courier New" w:cs="Courier New"/>
                <w:sz w:val="24"/>
              </w:rPr>
              <w:t>Сзади</w:t>
            </w:r>
          </w:p>
        </w:tc>
        <w:tc>
          <w:tcPr>
            <w:tcW w:w="3241" w:type="dxa"/>
          </w:tcPr>
          <w:p w:rsidR="00A1378A" w:rsidRDefault="00A1378A">
            <w:pPr>
              <w:jc w:val="both"/>
              <w:rPr>
                <w:rFonts w:ascii="Courier New" w:hAnsi="Courier New" w:cs="Courier New"/>
                <w:sz w:val="24"/>
              </w:rPr>
            </w:pPr>
            <w:r>
              <w:rPr>
                <w:rFonts w:ascii="Courier New" w:hAnsi="Courier New" w:cs="Courier New"/>
                <w:sz w:val="24"/>
              </w:rPr>
              <w:t xml:space="preserve">На уровне остистого отростка </w:t>
            </w:r>
            <w:r>
              <w:rPr>
                <w:rFonts w:ascii="Courier New" w:hAnsi="Courier New" w:cs="Courier New"/>
                <w:sz w:val="24"/>
                <w:lang w:val="en-US"/>
              </w:rPr>
              <w:t>VII</w:t>
            </w:r>
            <w:r>
              <w:rPr>
                <w:rFonts w:ascii="Courier New" w:hAnsi="Courier New" w:cs="Courier New"/>
                <w:sz w:val="24"/>
              </w:rPr>
              <w:t xml:space="preserve"> шейного позвонка</w:t>
            </w:r>
          </w:p>
        </w:tc>
        <w:tc>
          <w:tcPr>
            <w:tcW w:w="3160" w:type="dxa"/>
          </w:tcPr>
          <w:p w:rsidR="00A1378A" w:rsidRDefault="00A1378A">
            <w:pPr>
              <w:jc w:val="both"/>
              <w:rPr>
                <w:rFonts w:ascii="Courier New" w:hAnsi="Courier New" w:cs="Courier New"/>
                <w:sz w:val="24"/>
              </w:rPr>
            </w:pPr>
            <w:r>
              <w:rPr>
                <w:rFonts w:ascii="Courier New" w:hAnsi="Courier New" w:cs="Courier New"/>
                <w:sz w:val="24"/>
              </w:rPr>
              <w:t xml:space="preserve">На уровне остистого отростка </w:t>
            </w:r>
            <w:r>
              <w:rPr>
                <w:rFonts w:ascii="Courier New" w:hAnsi="Courier New" w:cs="Courier New"/>
                <w:sz w:val="24"/>
                <w:lang w:val="en-US"/>
              </w:rPr>
              <w:t>VII</w:t>
            </w:r>
            <w:r>
              <w:rPr>
                <w:rFonts w:ascii="Courier New" w:hAnsi="Courier New" w:cs="Courier New"/>
                <w:sz w:val="24"/>
              </w:rPr>
              <w:t xml:space="preserve"> шейного позвонка</w:t>
            </w:r>
          </w:p>
        </w:tc>
      </w:tr>
    </w:tbl>
    <w:p w:rsidR="00A1378A" w:rsidRDefault="00A1378A">
      <w:pPr>
        <w:ind w:left="720"/>
        <w:jc w:val="both"/>
        <w:rPr>
          <w:rFonts w:ascii="Courier New" w:hAnsi="Courier New" w:cs="Courier New"/>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234"/>
        <w:gridCol w:w="3164"/>
      </w:tblGrid>
      <w:tr w:rsidR="00A1378A">
        <w:tblPrEx>
          <w:tblCellMar>
            <w:top w:w="0" w:type="dxa"/>
            <w:bottom w:w="0" w:type="dxa"/>
          </w:tblCellMar>
        </w:tblPrEx>
        <w:trPr>
          <w:cantSplit/>
        </w:trPr>
        <w:tc>
          <w:tcPr>
            <w:tcW w:w="9560" w:type="dxa"/>
            <w:gridSpan w:val="3"/>
          </w:tcPr>
          <w:p w:rsidR="00A1378A" w:rsidRDefault="00A1378A">
            <w:pPr>
              <w:pStyle w:val="6"/>
              <w:rPr>
                <w:rFonts w:ascii="Courier New" w:hAnsi="Courier New" w:cs="Courier New"/>
              </w:rPr>
            </w:pPr>
            <w:r>
              <w:rPr>
                <w:rFonts w:ascii="Courier New" w:hAnsi="Courier New" w:cs="Courier New"/>
              </w:rPr>
              <w:t>Нижние границы легких</w:t>
            </w:r>
          </w:p>
        </w:tc>
      </w:tr>
      <w:tr w:rsidR="00A1378A">
        <w:tblPrEx>
          <w:tblCellMar>
            <w:top w:w="0" w:type="dxa"/>
            <w:bottom w:w="0" w:type="dxa"/>
          </w:tblCellMar>
        </w:tblPrEx>
        <w:tc>
          <w:tcPr>
            <w:tcW w:w="3162" w:type="dxa"/>
          </w:tcPr>
          <w:p w:rsidR="00A1378A" w:rsidRDefault="00A1378A">
            <w:pPr>
              <w:jc w:val="both"/>
              <w:rPr>
                <w:rFonts w:ascii="Courier New" w:hAnsi="Courier New" w:cs="Courier New"/>
                <w:sz w:val="24"/>
              </w:rPr>
            </w:pPr>
            <w:r>
              <w:rPr>
                <w:rFonts w:ascii="Courier New" w:hAnsi="Courier New" w:cs="Courier New"/>
                <w:sz w:val="24"/>
              </w:rPr>
              <w:t>Топографические линии</w:t>
            </w:r>
          </w:p>
        </w:tc>
        <w:tc>
          <w:tcPr>
            <w:tcW w:w="3234" w:type="dxa"/>
          </w:tcPr>
          <w:p w:rsidR="00A1378A" w:rsidRDefault="00A1378A">
            <w:pPr>
              <w:jc w:val="both"/>
              <w:rPr>
                <w:rFonts w:ascii="Courier New" w:hAnsi="Courier New" w:cs="Courier New"/>
                <w:sz w:val="24"/>
              </w:rPr>
            </w:pPr>
            <w:r>
              <w:rPr>
                <w:rFonts w:ascii="Courier New" w:hAnsi="Courier New" w:cs="Courier New"/>
                <w:sz w:val="24"/>
              </w:rPr>
              <w:t>Справа</w:t>
            </w:r>
          </w:p>
        </w:tc>
        <w:tc>
          <w:tcPr>
            <w:tcW w:w="3164" w:type="dxa"/>
          </w:tcPr>
          <w:p w:rsidR="00A1378A" w:rsidRDefault="00A1378A">
            <w:pPr>
              <w:jc w:val="both"/>
              <w:rPr>
                <w:rFonts w:ascii="Courier New" w:hAnsi="Courier New" w:cs="Courier New"/>
                <w:sz w:val="24"/>
              </w:rPr>
            </w:pPr>
            <w:r>
              <w:rPr>
                <w:rFonts w:ascii="Courier New" w:hAnsi="Courier New" w:cs="Courier New"/>
                <w:sz w:val="24"/>
              </w:rPr>
              <w:t>Слева</w:t>
            </w:r>
          </w:p>
        </w:tc>
      </w:tr>
      <w:tr w:rsidR="00A1378A">
        <w:tblPrEx>
          <w:tblCellMar>
            <w:top w:w="0" w:type="dxa"/>
            <w:bottom w:w="0" w:type="dxa"/>
          </w:tblCellMar>
        </w:tblPrEx>
        <w:tc>
          <w:tcPr>
            <w:tcW w:w="3162" w:type="dxa"/>
          </w:tcPr>
          <w:p w:rsidR="00A1378A" w:rsidRDefault="00A1378A">
            <w:pPr>
              <w:jc w:val="both"/>
              <w:rPr>
                <w:rFonts w:ascii="Courier New" w:hAnsi="Courier New" w:cs="Courier New"/>
                <w:sz w:val="24"/>
              </w:rPr>
            </w:pPr>
            <w:r>
              <w:rPr>
                <w:rFonts w:ascii="Courier New" w:hAnsi="Courier New" w:cs="Courier New"/>
                <w:sz w:val="24"/>
              </w:rPr>
              <w:t xml:space="preserve">Окологрудинная </w:t>
            </w:r>
          </w:p>
        </w:tc>
        <w:tc>
          <w:tcPr>
            <w:tcW w:w="3234" w:type="dxa"/>
          </w:tcPr>
          <w:p w:rsidR="00A1378A" w:rsidRDefault="00A1378A">
            <w:pPr>
              <w:jc w:val="both"/>
              <w:rPr>
                <w:rFonts w:ascii="Courier New" w:hAnsi="Courier New" w:cs="Courier New"/>
                <w:sz w:val="24"/>
              </w:rPr>
            </w:pPr>
            <w:r>
              <w:rPr>
                <w:rFonts w:ascii="Courier New" w:hAnsi="Courier New" w:cs="Courier New"/>
                <w:sz w:val="24"/>
              </w:rPr>
              <w:t>6 межреберье</w:t>
            </w:r>
          </w:p>
        </w:tc>
        <w:tc>
          <w:tcPr>
            <w:tcW w:w="3164" w:type="dxa"/>
          </w:tcPr>
          <w:p w:rsidR="00A1378A" w:rsidRDefault="00A1378A">
            <w:pPr>
              <w:jc w:val="both"/>
              <w:rPr>
                <w:rFonts w:ascii="Courier New" w:hAnsi="Courier New" w:cs="Courier New"/>
                <w:sz w:val="24"/>
              </w:rPr>
            </w:pPr>
            <w:r>
              <w:rPr>
                <w:rFonts w:ascii="Courier New" w:hAnsi="Courier New" w:cs="Courier New"/>
                <w:sz w:val="24"/>
              </w:rPr>
              <w:t>---</w:t>
            </w:r>
          </w:p>
        </w:tc>
      </w:tr>
      <w:tr w:rsidR="00A1378A">
        <w:tblPrEx>
          <w:tblCellMar>
            <w:top w:w="0" w:type="dxa"/>
            <w:bottom w:w="0" w:type="dxa"/>
          </w:tblCellMar>
        </w:tblPrEx>
        <w:tc>
          <w:tcPr>
            <w:tcW w:w="3162" w:type="dxa"/>
          </w:tcPr>
          <w:p w:rsidR="00A1378A" w:rsidRDefault="00A1378A">
            <w:pPr>
              <w:jc w:val="both"/>
              <w:rPr>
                <w:rFonts w:ascii="Courier New" w:hAnsi="Courier New" w:cs="Courier New"/>
                <w:sz w:val="24"/>
              </w:rPr>
            </w:pPr>
            <w:r>
              <w:rPr>
                <w:rFonts w:ascii="Courier New" w:hAnsi="Courier New" w:cs="Courier New"/>
                <w:sz w:val="24"/>
              </w:rPr>
              <w:t xml:space="preserve">Среднеключичная </w:t>
            </w:r>
          </w:p>
        </w:tc>
        <w:tc>
          <w:tcPr>
            <w:tcW w:w="3234" w:type="dxa"/>
          </w:tcPr>
          <w:p w:rsidR="00A1378A" w:rsidRDefault="00A1378A">
            <w:pPr>
              <w:jc w:val="both"/>
              <w:rPr>
                <w:rFonts w:ascii="Courier New" w:hAnsi="Courier New" w:cs="Courier New"/>
                <w:sz w:val="24"/>
              </w:rPr>
            </w:pPr>
            <w:r>
              <w:rPr>
                <w:rFonts w:ascii="Courier New" w:hAnsi="Courier New" w:cs="Courier New"/>
                <w:sz w:val="24"/>
              </w:rPr>
              <w:t>7 ребро</w:t>
            </w:r>
          </w:p>
        </w:tc>
        <w:tc>
          <w:tcPr>
            <w:tcW w:w="3164" w:type="dxa"/>
          </w:tcPr>
          <w:p w:rsidR="00A1378A" w:rsidRDefault="00A1378A">
            <w:pPr>
              <w:jc w:val="both"/>
              <w:rPr>
                <w:rFonts w:ascii="Courier New" w:hAnsi="Courier New" w:cs="Courier New"/>
                <w:sz w:val="24"/>
              </w:rPr>
            </w:pPr>
            <w:r>
              <w:rPr>
                <w:rFonts w:ascii="Courier New" w:hAnsi="Courier New" w:cs="Courier New"/>
                <w:sz w:val="24"/>
              </w:rPr>
              <w:t>---</w:t>
            </w:r>
          </w:p>
        </w:tc>
      </w:tr>
      <w:tr w:rsidR="00A1378A">
        <w:tblPrEx>
          <w:tblCellMar>
            <w:top w:w="0" w:type="dxa"/>
            <w:bottom w:w="0" w:type="dxa"/>
          </w:tblCellMar>
        </w:tblPrEx>
        <w:tc>
          <w:tcPr>
            <w:tcW w:w="3162" w:type="dxa"/>
          </w:tcPr>
          <w:p w:rsidR="00A1378A" w:rsidRDefault="00A1378A">
            <w:pPr>
              <w:jc w:val="both"/>
              <w:rPr>
                <w:rFonts w:ascii="Courier New" w:hAnsi="Courier New" w:cs="Courier New"/>
                <w:sz w:val="24"/>
              </w:rPr>
            </w:pPr>
            <w:r>
              <w:rPr>
                <w:rFonts w:ascii="Courier New" w:hAnsi="Courier New" w:cs="Courier New"/>
                <w:sz w:val="24"/>
              </w:rPr>
              <w:t>Передняя подмышечная</w:t>
            </w:r>
          </w:p>
        </w:tc>
        <w:tc>
          <w:tcPr>
            <w:tcW w:w="3234" w:type="dxa"/>
          </w:tcPr>
          <w:p w:rsidR="00A1378A" w:rsidRDefault="00A1378A">
            <w:pPr>
              <w:jc w:val="both"/>
              <w:rPr>
                <w:rFonts w:ascii="Courier New" w:hAnsi="Courier New" w:cs="Courier New"/>
                <w:sz w:val="24"/>
              </w:rPr>
            </w:pPr>
            <w:r>
              <w:rPr>
                <w:rFonts w:ascii="Courier New" w:hAnsi="Courier New" w:cs="Courier New"/>
                <w:sz w:val="24"/>
              </w:rPr>
              <w:t>8 ребро</w:t>
            </w:r>
          </w:p>
        </w:tc>
        <w:tc>
          <w:tcPr>
            <w:tcW w:w="3164" w:type="dxa"/>
          </w:tcPr>
          <w:p w:rsidR="00A1378A" w:rsidRDefault="00A1378A">
            <w:pPr>
              <w:jc w:val="both"/>
              <w:rPr>
                <w:rFonts w:ascii="Courier New" w:hAnsi="Courier New" w:cs="Courier New"/>
                <w:sz w:val="24"/>
              </w:rPr>
            </w:pPr>
            <w:r>
              <w:rPr>
                <w:rFonts w:ascii="Courier New" w:hAnsi="Courier New" w:cs="Courier New"/>
                <w:sz w:val="24"/>
              </w:rPr>
              <w:t>8 ребро</w:t>
            </w:r>
          </w:p>
        </w:tc>
      </w:tr>
      <w:tr w:rsidR="00A1378A">
        <w:tblPrEx>
          <w:tblCellMar>
            <w:top w:w="0" w:type="dxa"/>
            <w:bottom w:w="0" w:type="dxa"/>
          </w:tblCellMar>
        </w:tblPrEx>
        <w:tc>
          <w:tcPr>
            <w:tcW w:w="3162" w:type="dxa"/>
          </w:tcPr>
          <w:p w:rsidR="00A1378A" w:rsidRDefault="00A1378A">
            <w:pPr>
              <w:jc w:val="both"/>
              <w:rPr>
                <w:rFonts w:ascii="Courier New" w:hAnsi="Courier New" w:cs="Courier New"/>
                <w:sz w:val="24"/>
              </w:rPr>
            </w:pPr>
            <w:r>
              <w:rPr>
                <w:rFonts w:ascii="Courier New" w:hAnsi="Courier New" w:cs="Courier New"/>
                <w:sz w:val="24"/>
              </w:rPr>
              <w:t>Средняя подмышечная</w:t>
            </w:r>
          </w:p>
        </w:tc>
        <w:tc>
          <w:tcPr>
            <w:tcW w:w="3234" w:type="dxa"/>
          </w:tcPr>
          <w:p w:rsidR="00A1378A" w:rsidRDefault="00A1378A">
            <w:pPr>
              <w:jc w:val="both"/>
              <w:rPr>
                <w:rFonts w:ascii="Courier New" w:hAnsi="Courier New" w:cs="Courier New"/>
                <w:sz w:val="24"/>
              </w:rPr>
            </w:pPr>
            <w:r>
              <w:rPr>
                <w:rFonts w:ascii="Courier New" w:hAnsi="Courier New" w:cs="Courier New"/>
                <w:sz w:val="24"/>
              </w:rPr>
              <w:t>9 ребро</w:t>
            </w:r>
          </w:p>
        </w:tc>
        <w:tc>
          <w:tcPr>
            <w:tcW w:w="3164" w:type="dxa"/>
          </w:tcPr>
          <w:p w:rsidR="00A1378A" w:rsidRDefault="00A1378A">
            <w:pPr>
              <w:jc w:val="both"/>
              <w:rPr>
                <w:rFonts w:ascii="Courier New" w:hAnsi="Courier New" w:cs="Courier New"/>
                <w:sz w:val="24"/>
              </w:rPr>
            </w:pPr>
            <w:r>
              <w:rPr>
                <w:rFonts w:ascii="Courier New" w:hAnsi="Courier New" w:cs="Courier New"/>
                <w:sz w:val="24"/>
              </w:rPr>
              <w:t>9 ребро</w:t>
            </w:r>
          </w:p>
        </w:tc>
      </w:tr>
      <w:tr w:rsidR="00A1378A">
        <w:tblPrEx>
          <w:tblCellMar>
            <w:top w:w="0" w:type="dxa"/>
            <w:bottom w:w="0" w:type="dxa"/>
          </w:tblCellMar>
        </w:tblPrEx>
        <w:tc>
          <w:tcPr>
            <w:tcW w:w="3162" w:type="dxa"/>
          </w:tcPr>
          <w:p w:rsidR="00A1378A" w:rsidRDefault="00A1378A">
            <w:pPr>
              <w:jc w:val="both"/>
              <w:rPr>
                <w:rFonts w:ascii="Courier New" w:hAnsi="Courier New" w:cs="Courier New"/>
                <w:sz w:val="24"/>
              </w:rPr>
            </w:pPr>
            <w:r>
              <w:rPr>
                <w:rFonts w:ascii="Courier New" w:hAnsi="Courier New" w:cs="Courier New"/>
                <w:sz w:val="24"/>
              </w:rPr>
              <w:t>Задняя подмышечная</w:t>
            </w:r>
          </w:p>
        </w:tc>
        <w:tc>
          <w:tcPr>
            <w:tcW w:w="3234" w:type="dxa"/>
          </w:tcPr>
          <w:p w:rsidR="00A1378A" w:rsidRDefault="00A1378A">
            <w:pPr>
              <w:jc w:val="both"/>
              <w:rPr>
                <w:rFonts w:ascii="Courier New" w:hAnsi="Courier New" w:cs="Courier New"/>
                <w:sz w:val="24"/>
              </w:rPr>
            </w:pPr>
            <w:r>
              <w:rPr>
                <w:rFonts w:ascii="Courier New" w:hAnsi="Courier New" w:cs="Courier New"/>
                <w:sz w:val="24"/>
              </w:rPr>
              <w:t>10 ребро</w:t>
            </w:r>
          </w:p>
        </w:tc>
        <w:tc>
          <w:tcPr>
            <w:tcW w:w="3164" w:type="dxa"/>
          </w:tcPr>
          <w:p w:rsidR="00A1378A" w:rsidRDefault="00A1378A">
            <w:pPr>
              <w:jc w:val="both"/>
              <w:rPr>
                <w:rFonts w:ascii="Courier New" w:hAnsi="Courier New" w:cs="Courier New"/>
                <w:sz w:val="24"/>
              </w:rPr>
            </w:pPr>
            <w:r>
              <w:rPr>
                <w:rFonts w:ascii="Courier New" w:hAnsi="Courier New" w:cs="Courier New"/>
                <w:sz w:val="24"/>
              </w:rPr>
              <w:t>10 ребро</w:t>
            </w:r>
          </w:p>
        </w:tc>
      </w:tr>
      <w:tr w:rsidR="00A1378A">
        <w:tblPrEx>
          <w:tblCellMar>
            <w:top w:w="0" w:type="dxa"/>
            <w:bottom w:w="0" w:type="dxa"/>
          </w:tblCellMar>
        </w:tblPrEx>
        <w:tc>
          <w:tcPr>
            <w:tcW w:w="3162" w:type="dxa"/>
          </w:tcPr>
          <w:p w:rsidR="00A1378A" w:rsidRDefault="00A1378A">
            <w:pPr>
              <w:jc w:val="both"/>
              <w:rPr>
                <w:rFonts w:ascii="Courier New" w:hAnsi="Courier New" w:cs="Courier New"/>
                <w:sz w:val="24"/>
              </w:rPr>
            </w:pPr>
            <w:r>
              <w:rPr>
                <w:rFonts w:ascii="Courier New" w:hAnsi="Courier New" w:cs="Courier New"/>
                <w:sz w:val="24"/>
              </w:rPr>
              <w:t>Лопаточная</w:t>
            </w:r>
          </w:p>
        </w:tc>
        <w:tc>
          <w:tcPr>
            <w:tcW w:w="3234" w:type="dxa"/>
          </w:tcPr>
          <w:p w:rsidR="00A1378A" w:rsidRDefault="00A1378A">
            <w:pPr>
              <w:jc w:val="both"/>
              <w:rPr>
                <w:rFonts w:ascii="Courier New" w:hAnsi="Courier New" w:cs="Courier New"/>
                <w:sz w:val="24"/>
              </w:rPr>
            </w:pPr>
            <w:r>
              <w:rPr>
                <w:rFonts w:ascii="Courier New" w:hAnsi="Courier New" w:cs="Courier New"/>
                <w:sz w:val="24"/>
              </w:rPr>
              <w:t>11 ребро</w:t>
            </w:r>
          </w:p>
        </w:tc>
        <w:tc>
          <w:tcPr>
            <w:tcW w:w="3164" w:type="dxa"/>
          </w:tcPr>
          <w:p w:rsidR="00A1378A" w:rsidRDefault="00A1378A">
            <w:pPr>
              <w:jc w:val="both"/>
              <w:rPr>
                <w:rFonts w:ascii="Courier New" w:hAnsi="Courier New" w:cs="Courier New"/>
                <w:sz w:val="24"/>
              </w:rPr>
            </w:pPr>
            <w:r>
              <w:rPr>
                <w:rFonts w:ascii="Courier New" w:hAnsi="Courier New" w:cs="Courier New"/>
                <w:sz w:val="24"/>
              </w:rPr>
              <w:t>11 ребро</w:t>
            </w:r>
          </w:p>
        </w:tc>
      </w:tr>
      <w:tr w:rsidR="00A1378A">
        <w:tblPrEx>
          <w:tblCellMar>
            <w:top w:w="0" w:type="dxa"/>
            <w:bottom w:w="0" w:type="dxa"/>
          </w:tblCellMar>
        </w:tblPrEx>
        <w:tc>
          <w:tcPr>
            <w:tcW w:w="3162" w:type="dxa"/>
          </w:tcPr>
          <w:p w:rsidR="00A1378A" w:rsidRDefault="00A1378A">
            <w:pPr>
              <w:jc w:val="both"/>
              <w:rPr>
                <w:rFonts w:ascii="Courier New" w:hAnsi="Courier New" w:cs="Courier New"/>
                <w:sz w:val="24"/>
              </w:rPr>
            </w:pPr>
            <w:r>
              <w:rPr>
                <w:rFonts w:ascii="Courier New" w:hAnsi="Courier New" w:cs="Courier New"/>
                <w:sz w:val="24"/>
              </w:rPr>
              <w:t>Околопозвоночная</w:t>
            </w:r>
          </w:p>
        </w:tc>
        <w:tc>
          <w:tcPr>
            <w:tcW w:w="3234" w:type="dxa"/>
          </w:tcPr>
          <w:p w:rsidR="00A1378A" w:rsidRDefault="00A1378A">
            <w:pPr>
              <w:jc w:val="both"/>
              <w:rPr>
                <w:rFonts w:ascii="Courier New" w:hAnsi="Courier New" w:cs="Courier New"/>
                <w:sz w:val="24"/>
              </w:rPr>
            </w:pPr>
            <w:r>
              <w:rPr>
                <w:rFonts w:ascii="Courier New" w:hAnsi="Courier New" w:cs="Courier New"/>
                <w:sz w:val="24"/>
              </w:rPr>
              <w:t>Остистый отросток 12 грудного позвонка</w:t>
            </w:r>
          </w:p>
        </w:tc>
        <w:tc>
          <w:tcPr>
            <w:tcW w:w="3164" w:type="dxa"/>
          </w:tcPr>
          <w:p w:rsidR="00A1378A" w:rsidRDefault="00A1378A">
            <w:pPr>
              <w:jc w:val="both"/>
              <w:rPr>
                <w:rFonts w:ascii="Courier New" w:hAnsi="Courier New" w:cs="Courier New"/>
                <w:sz w:val="24"/>
              </w:rPr>
            </w:pPr>
            <w:r>
              <w:rPr>
                <w:rFonts w:ascii="Courier New" w:hAnsi="Courier New" w:cs="Courier New"/>
                <w:sz w:val="24"/>
              </w:rPr>
              <w:t>Остистый отросток 12 грудного позвонка</w:t>
            </w:r>
          </w:p>
        </w:tc>
      </w:tr>
    </w:tbl>
    <w:p w:rsidR="00A1378A" w:rsidRDefault="00A1378A">
      <w:pPr>
        <w:ind w:left="720"/>
        <w:jc w:val="both"/>
        <w:rPr>
          <w:rFonts w:ascii="Courier New" w:hAnsi="Courier New" w:cs="Courier New"/>
          <w:sz w:val="24"/>
        </w:rPr>
      </w:pPr>
    </w:p>
    <w:p w:rsidR="00A1378A" w:rsidRDefault="00A1378A">
      <w:pPr>
        <w:rPr>
          <w:rFonts w:ascii="Courier New" w:hAnsi="Courier New" w:cs="Courier New"/>
          <w:sz w:val="24"/>
          <w:u w:val="single"/>
        </w:rPr>
      </w:pPr>
    </w:p>
    <w:p w:rsidR="00A1378A" w:rsidRDefault="00A1378A">
      <w:pPr>
        <w:rPr>
          <w:rFonts w:ascii="Courier New" w:hAnsi="Courier New" w:cs="Courier New"/>
          <w:sz w:val="24"/>
          <w:u w:val="single"/>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7"/>
        <w:gridCol w:w="1057"/>
        <w:gridCol w:w="1225"/>
        <w:gridCol w:w="1561"/>
        <w:gridCol w:w="1057"/>
        <w:gridCol w:w="1225"/>
        <w:gridCol w:w="1561"/>
      </w:tblGrid>
      <w:tr w:rsidR="00A1378A">
        <w:tblPrEx>
          <w:tblCellMar>
            <w:top w:w="0" w:type="dxa"/>
            <w:bottom w:w="0" w:type="dxa"/>
          </w:tblCellMar>
        </w:tblPrEx>
        <w:trPr>
          <w:cantSplit/>
        </w:trPr>
        <w:tc>
          <w:tcPr>
            <w:tcW w:w="10423" w:type="dxa"/>
            <w:gridSpan w:val="7"/>
          </w:tcPr>
          <w:p w:rsidR="00A1378A" w:rsidRDefault="00A1378A">
            <w:pPr>
              <w:pStyle w:val="5"/>
              <w:jc w:val="center"/>
              <w:rPr>
                <w:rFonts w:ascii="Courier New" w:hAnsi="Courier New" w:cs="Courier New"/>
              </w:rPr>
            </w:pPr>
            <w:r>
              <w:rPr>
                <w:rFonts w:ascii="Courier New" w:hAnsi="Courier New" w:cs="Courier New"/>
              </w:rPr>
              <w:t>Подвижность нижних краев легких, см</w:t>
            </w:r>
          </w:p>
        </w:tc>
      </w:tr>
      <w:tr w:rsidR="00A1378A">
        <w:tblPrEx>
          <w:tblCellMar>
            <w:top w:w="0" w:type="dxa"/>
            <w:bottom w:w="0" w:type="dxa"/>
          </w:tblCellMar>
        </w:tblPrEx>
        <w:trPr>
          <w:cantSplit/>
        </w:trPr>
        <w:tc>
          <w:tcPr>
            <w:tcW w:w="2737" w:type="dxa"/>
          </w:tcPr>
          <w:p w:rsidR="00A1378A" w:rsidRDefault="00A1378A">
            <w:pPr>
              <w:rPr>
                <w:rFonts w:ascii="Courier New" w:hAnsi="Courier New" w:cs="Courier New"/>
                <w:sz w:val="24"/>
              </w:rPr>
            </w:pPr>
            <w:r>
              <w:rPr>
                <w:rFonts w:ascii="Courier New" w:hAnsi="Courier New" w:cs="Courier New"/>
                <w:sz w:val="24"/>
              </w:rPr>
              <w:t>Топографическая линия</w:t>
            </w:r>
          </w:p>
        </w:tc>
        <w:tc>
          <w:tcPr>
            <w:tcW w:w="3843" w:type="dxa"/>
            <w:gridSpan w:val="3"/>
          </w:tcPr>
          <w:p w:rsidR="00A1378A" w:rsidRDefault="00A1378A">
            <w:pPr>
              <w:pStyle w:val="5"/>
              <w:rPr>
                <w:rFonts w:ascii="Courier New" w:hAnsi="Courier New" w:cs="Courier New"/>
              </w:rPr>
            </w:pPr>
            <w:r>
              <w:rPr>
                <w:rFonts w:ascii="Courier New" w:hAnsi="Courier New" w:cs="Courier New"/>
              </w:rPr>
              <w:t>Справа</w:t>
            </w:r>
          </w:p>
        </w:tc>
        <w:tc>
          <w:tcPr>
            <w:tcW w:w="3843" w:type="dxa"/>
            <w:gridSpan w:val="3"/>
          </w:tcPr>
          <w:p w:rsidR="00A1378A" w:rsidRDefault="00A1378A">
            <w:pPr>
              <w:pStyle w:val="5"/>
              <w:rPr>
                <w:rFonts w:ascii="Courier New" w:hAnsi="Courier New" w:cs="Courier New"/>
              </w:rPr>
            </w:pPr>
            <w:r>
              <w:rPr>
                <w:rFonts w:ascii="Courier New" w:hAnsi="Courier New" w:cs="Courier New"/>
              </w:rPr>
              <w:t>Слева</w:t>
            </w:r>
          </w:p>
        </w:tc>
      </w:tr>
      <w:tr w:rsidR="00A1378A">
        <w:tblPrEx>
          <w:tblCellMar>
            <w:top w:w="0" w:type="dxa"/>
            <w:bottom w:w="0" w:type="dxa"/>
          </w:tblCellMar>
        </w:tblPrEx>
        <w:tc>
          <w:tcPr>
            <w:tcW w:w="2737" w:type="dxa"/>
          </w:tcPr>
          <w:p w:rsidR="00A1378A" w:rsidRDefault="00A1378A">
            <w:pPr>
              <w:rPr>
                <w:rFonts w:ascii="Courier New" w:hAnsi="Courier New" w:cs="Courier New"/>
                <w:sz w:val="24"/>
                <w:u w:val="single"/>
              </w:rPr>
            </w:pPr>
          </w:p>
        </w:tc>
        <w:tc>
          <w:tcPr>
            <w:tcW w:w="1057" w:type="dxa"/>
          </w:tcPr>
          <w:p w:rsidR="00A1378A" w:rsidRDefault="00A1378A">
            <w:pPr>
              <w:rPr>
                <w:rFonts w:ascii="Courier New" w:hAnsi="Courier New" w:cs="Courier New"/>
                <w:sz w:val="24"/>
              </w:rPr>
            </w:pPr>
            <w:r>
              <w:rPr>
                <w:rFonts w:ascii="Courier New" w:hAnsi="Courier New" w:cs="Courier New"/>
                <w:sz w:val="24"/>
              </w:rPr>
              <w:t>На вдохе</w:t>
            </w:r>
          </w:p>
        </w:tc>
        <w:tc>
          <w:tcPr>
            <w:tcW w:w="1225" w:type="dxa"/>
          </w:tcPr>
          <w:p w:rsidR="00A1378A" w:rsidRDefault="00A1378A">
            <w:pPr>
              <w:rPr>
                <w:rFonts w:ascii="Courier New" w:hAnsi="Courier New" w:cs="Courier New"/>
                <w:sz w:val="24"/>
              </w:rPr>
            </w:pPr>
            <w:r>
              <w:rPr>
                <w:rFonts w:ascii="Courier New" w:hAnsi="Courier New" w:cs="Courier New"/>
                <w:sz w:val="24"/>
              </w:rPr>
              <w:t>На выдохе</w:t>
            </w:r>
          </w:p>
        </w:tc>
        <w:tc>
          <w:tcPr>
            <w:tcW w:w="1561" w:type="dxa"/>
          </w:tcPr>
          <w:p w:rsidR="00A1378A" w:rsidRDefault="00A1378A">
            <w:pPr>
              <w:rPr>
                <w:rFonts w:ascii="Courier New" w:hAnsi="Courier New" w:cs="Courier New"/>
                <w:sz w:val="24"/>
              </w:rPr>
            </w:pPr>
            <w:r>
              <w:rPr>
                <w:rFonts w:ascii="Courier New" w:hAnsi="Courier New" w:cs="Courier New"/>
                <w:sz w:val="24"/>
              </w:rPr>
              <w:t>Суммарно</w:t>
            </w:r>
          </w:p>
        </w:tc>
        <w:tc>
          <w:tcPr>
            <w:tcW w:w="1057" w:type="dxa"/>
          </w:tcPr>
          <w:p w:rsidR="00A1378A" w:rsidRDefault="00A1378A">
            <w:pPr>
              <w:rPr>
                <w:rFonts w:ascii="Courier New" w:hAnsi="Courier New" w:cs="Courier New"/>
                <w:sz w:val="24"/>
              </w:rPr>
            </w:pPr>
            <w:r>
              <w:rPr>
                <w:rFonts w:ascii="Courier New" w:hAnsi="Courier New" w:cs="Courier New"/>
                <w:sz w:val="24"/>
              </w:rPr>
              <w:t xml:space="preserve">На вдохе </w:t>
            </w:r>
          </w:p>
        </w:tc>
        <w:tc>
          <w:tcPr>
            <w:tcW w:w="1225" w:type="dxa"/>
          </w:tcPr>
          <w:p w:rsidR="00A1378A" w:rsidRDefault="00A1378A">
            <w:pPr>
              <w:rPr>
                <w:rFonts w:ascii="Courier New" w:hAnsi="Courier New" w:cs="Courier New"/>
                <w:sz w:val="24"/>
              </w:rPr>
            </w:pPr>
            <w:r>
              <w:rPr>
                <w:rFonts w:ascii="Courier New" w:hAnsi="Courier New" w:cs="Courier New"/>
                <w:sz w:val="24"/>
              </w:rPr>
              <w:t>На выдохе</w:t>
            </w:r>
          </w:p>
        </w:tc>
        <w:tc>
          <w:tcPr>
            <w:tcW w:w="1561" w:type="dxa"/>
          </w:tcPr>
          <w:p w:rsidR="00A1378A" w:rsidRDefault="00A1378A">
            <w:pPr>
              <w:rPr>
                <w:rFonts w:ascii="Courier New" w:hAnsi="Courier New" w:cs="Courier New"/>
                <w:sz w:val="24"/>
              </w:rPr>
            </w:pPr>
            <w:r>
              <w:rPr>
                <w:rFonts w:ascii="Courier New" w:hAnsi="Courier New" w:cs="Courier New"/>
                <w:sz w:val="24"/>
              </w:rPr>
              <w:t>Суммарно</w:t>
            </w:r>
          </w:p>
        </w:tc>
      </w:tr>
      <w:tr w:rsidR="00A1378A">
        <w:tblPrEx>
          <w:tblCellMar>
            <w:top w:w="0" w:type="dxa"/>
            <w:bottom w:w="0" w:type="dxa"/>
          </w:tblCellMar>
        </w:tblPrEx>
        <w:tc>
          <w:tcPr>
            <w:tcW w:w="2737" w:type="dxa"/>
          </w:tcPr>
          <w:p w:rsidR="00A1378A" w:rsidRDefault="00A1378A">
            <w:pPr>
              <w:pStyle w:val="5"/>
              <w:rPr>
                <w:rFonts w:ascii="Courier New" w:hAnsi="Courier New" w:cs="Courier New"/>
              </w:rPr>
            </w:pPr>
            <w:r>
              <w:rPr>
                <w:rFonts w:ascii="Courier New" w:hAnsi="Courier New" w:cs="Courier New"/>
              </w:rPr>
              <w:t>Среднеключичная</w:t>
            </w:r>
          </w:p>
        </w:tc>
        <w:tc>
          <w:tcPr>
            <w:tcW w:w="1057" w:type="dxa"/>
          </w:tcPr>
          <w:p w:rsidR="00A1378A" w:rsidRDefault="00A1378A">
            <w:pPr>
              <w:rPr>
                <w:rFonts w:ascii="Courier New" w:hAnsi="Courier New" w:cs="Courier New"/>
                <w:sz w:val="24"/>
              </w:rPr>
            </w:pPr>
            <w:r>
              <w:rPr>
                <w:rFonts w:ascii="Courier New" w:hAnsi="Courier New" w:cs="Courier New"/>
                <w:sz w:val="24"/>
              </w:rPr>
              <w:t>1</w:t>
            </w:r>
          </w:p>
        </w:tc>
        <w:tc>
          <w:tcPr>
            <w:tcW w:w="1225" w:type="dxa"/>
          </w:tcPr>
          <w:p w:rsidR="00A1378A" w:rsidRDefault="00A1378A">
            <w:pPr>
              <w:rPr>
                <w:rFonts w:ascii="Courier New" w:hAnsi="Courier New" w:cs="Courier New"/>
                <w:sz w:val="24"/>
              </w:rPr>
            </w:pPr>
            <w:r>
              <w:rPr>
                <w:rFonts w:ascii="Courier New" w:hAnsi="Courier New" w:cs="Courier New"/>
                <w:sz w:val="24"/>
              </w:rPr>
              <w:t>1</w:t>
            </w:r>
          </w:p>
        </w:tc>
        <w:tc>
          <w:tcPr>
            <w:tcW w:w="1561" w:type="dxa"/>
          </w:tcPr>
          <w:p w:rsidR="00A1378A" w:rsidRDefault="00A1378A">
            <w:pPr>
              <w:rPr>
                <w:rFonts w:ascii="Courier New" w:hAnsi="Courier New" w:cs="Courier New"/>
                <w:sz w:val="24"/>
              </w:rPr>
            </w:pPr>
            <w:r>
              <w:rPr>
                <w:rFonts w:ascii="Courier New" w:hAnsi="Courier New" w:cs="Courier New"/>
                <w:sz w:val="24"/>
              </w:rPr>
              <w:t>2</w:t>
            </w:r>
          </w:p>
        </w:tc>
        <w:tc>
          <w:tcPr>
            <w:tcW w:w="1057" w:type="dxa"/>
          </w:tcPr>
          <w:p w:rsidR="00A1378A" w:rsidRDefault="00A1378A">
            <w:pPr>
              <w:rPr>
                <w:rFonts w:ascii="Courier New" w:hAnsi="Courier New" w:cs="Courier New"/>
                <w:sz w:val="24"/>
              </w:rPr>
            </w:pPr>
            <w:r>
              <w:rPr>
                <w:rFonts w:ascii="Courier New" w:hAnsi="Courier New" w:cs="Courier New"/>
                <w:sz w:val="24"/>
              </w:rPr>
              <w:t>---</w:t>
            </w:r>
          </w:p>
        </w:tc>
        <w:tc>
          <w:tcPr>
            <w:tcW w:w="1225" w:type="dxa"/>
          </w:tcPr>
          <w:p w:rsidR="00A1378A" w:rsidRDefault="00A1378A">
            <w:pPr>
              <w:rPr>
                <w:rFonts w:ascii="Courier New" w:hAnsi="Courier New" w:cs="Courier New"/>
                <w:sz w:val="24"/>
              </w:rPr>
            </w:pPr>
            <w:r>
              <w:rPr>
                <w:rFonts w:ascii="Courier New" w:hAnsi="Courier New" w:cs="Courier New"/>
                <w:sz w:val="24"/>
              </w:rPr>
              <w:t>---</w:t>
            </w:r>
          </w:p>
        </w:tc>
        <w:tc>
          <w:tcPr>
            <w:tcW w:w="1561" w:type="dxa"/>
          </w:tcPr>
          <w:p w:rsidR="00A1378A" w:rsidRDefault="00A1378A">
            <w:pPr>
              <w:rPr>
                <w:rFonts w:ascii="Courier New" w:hAnsi="Courier New" w:cs="Courier New"/>
                <w:sz w:val="24"/>
              </w:rPr>
            </w:pPr>
            <w:r>
              <w:rPr>
                <w:rFonts w:ascii="Courier New" w:hAnsi="Courier New" w:cs="Courier New"/>
                <w:sz w:val="24"/>
              </w:rPr>
              <w:t>---</w:t>
            </w:r>
          </w:p>
        </w:tc>
      </w:tr>
      <w:tr w:rsidR="00A1378A">
        <w:tblPrEx>
          <w:tblCellMar>
            <w:top w:w="0" w:type="dxa"/>
            <w:bottom w:w="0" w:type="dxa"/>
          </w:tblCellMar>
        </w:tblPrEx>
        <w:tc>
          <w:tcPr>
            <w:tcW w:w="2737" w:type="dxa"/>
          </w:tcPr>
          <w:p w:rsidR="00A1378A" w:rsidRDefault="00A1378A">
            <w:pPr>
              <w:rPr>
                <w:rFonts w:ascii="Courier New" w:hAnsi="Courier New" w:cs="Courier New"/>
                <w:sz w:val="24"/>
              </w:rPr>
            </w:pPr>
            <w:r>
              <w:rPr>
                <w:rFonts w:ascii="Courier New" w:hAnsi="Courier New" w:cs="Courier New"/>
                <w:sz w:val="24"/>
              </w:rPr>
              <w:t>Средняя подмышечная</w:t>
            </w:r>
          </w:p>
        </w:tc>
        <w:tc>
          <w:tcPr>
            <w:tcW w:w="1057" w:type="dxa"/>
          </w:tcPr>
          <w:p w:rsidR="00A1378A" w:rsidRDefault="00A1378A">
            <w:pPr>
              <w:rPr>
                <w:rFonts w:ascii="Courier New" w:hAnsi="Courier New" w:cs="Courier New"/>
                <w:sz w:val="24"/>
              </w:rPr>
            </w:pPr>
            <w:r>
              <w:rPr>
                <w:rFonts w:ascii="Courier New" w:hAnsi="Courier New" w:cs="Courier New"/>
                <w:sz w:val="24"/>
              </w:rPr>
              <w:t>2</w:t>
            </w:r>
          </w:p>
        </w:tc>
        <w:tc>
          <w:tcPr>
            <w:tcW w:w="1225" w:type="dxa"/>
          </w:tcPr>
          <w:p w:rsidR="00A1378A" w:rsidRDefault="00A1378A">
            <w:pPr>
              <w:rPr>
                <w:rFonts w:ascii="Courier New" w:hAnsi="Courier New" w:cs="Courier New"/>
                <w:sz w:val="24"/>
              </w:rPr>
            </w:pPr>
            <w:r>
              <w:rPr>
                <w:rFonts w:ascii="Courier New" w:hAnsi="Courier New" w:cs="Courier New"/>
                <w:sz w:val="24"/>
              </w:rPr>
              <w:t>2</w:t>
            </w:r>
          </w:p>
        </w:tc>
        <w:tc>
          <w:tcPr>
            <w:tcW w:w="1561" w:type="dxa"/>
          </w:tcPr>
          <w:p w:rsidR="00A1378A" w:rsidRDefault="00A1378A">
            <w:pPr>
              <w:rPr>
                <w:rFonts w:ascii="Courier New" w:hAnsi="Courier New" w:cs="Courier New"/>
                <w:sz w:val="24"/>
              </w:rPr>
            </w:pPr>
            <w:r>
              <w:rPr>
                <w:rFonts w:ascii="Courier New" w:hAnsi="Courier New" w:cs="Courier New"/>
                <w:sz w:val="24"/>
              </w:rPr>
              <w:t>4</w:t>
            </w:r>
          </w:p>
        </w:tc>
        <w:tc>
          <w:tcPr>
            <w:tcW w:w="1057" w:type="dxa"/>
          </w:tcPr>
          <w:p w:rsidR="00A1378A" w:rsidRDefault="00A1378A">
            <w:pPr>
              <w:rPr>
                <w:rFonts w:ascii="Courier New" w:hAnsi="Courier New" w:cs="Courier New"/>
                <w:sz w:val="24"/>
              </w:rPr>
            </w:pPr>
            <w:r>
              <w:rPr>
                <w:rFonts w:ascii="Courier New" w:hAnsi="Courier New" w:cs="Courier New"/>
                <w:sz w:val="24"/>
              </w:rPr>
              <w:t>2</w:t>
            </w:r>
          </w:p>
        </w:tc>
        <w:tc>
          <w:tcPr>
            <w:tcW w:w="1225" w:type="dxa"/>
          </w:tcPr>
          <w:p w:rsidR="00A1378A" w:rsidRDefault="00A1378A">
            <w:pPr>
              <w:rPr>
                <w:rFonts w:ascii="Courier New" w:hAnsi="Courier New" w:cs="Courier New"/>
                <w:sz w:val="24"/>
              </w:rPr>
            </w:pPr>
            <w:r>
              <w:rPr>
                <w:rFonts w:ascii="Courier New" w:hAnsi="Courier New" w:cs="Courier New"/>
                <w:sz w:val="24"/>
              </w:rPr>
              <w:t>2</w:t>
            </w:r>
          </w:p>
        </w:tc>
        <w:tc>
          <w:tcPr>
            <w:tcW w:w="1561" w:type="dxa"/>
          </w:tcPr>
          <w:p w:rsidR="00A1378A" w:rsidRDefault="00A1378A">
            <w:pPr>
              <w:rPr>
                <w:rFonts w:ascii="Courier New" w:hAnsi="Courier New" w:cs="Courier New"/>
                <w:sz w:val="24"/>
              </w:rPr>
            </w:pPr>
            <w:r>
              <w:rPr>
                <w:rFonts w:ascii="Courier New" w:hAnsi="Courier New" w:cs="Courier New"/>
                <w:sz w:val="24"/>
              </w:rPr>
              <w:t>4</w:t>
            </w:r>
          </w:p>
        </w:tc>
      </w:tr>
      <w:tr w:rsidR="00A1378A">
        <w:tblPrEx>
          <w:tblCellMar>
            <w:top w:w="0" w:type="dxa"/>
            <w:bottom w:w="0" w:type="dxa"/>
          </w:tblCellMar>
        </w:tblPrEx>
        <w:tc>
          <w:tcPr>
            <w:tcW w:w="2737" w:type="dxa"/>
          </w:tcPr>
          <w:p w:rsidR="00A1378A" w:rsidRDefault="00A1378A">
            <w:pPr>
              <w:pStyle w:val="5"/>
              <w:rPr>
                <w:rFonts w:ascii="Courier New" w:hAnsi="Courier New" w:cs="Courier New"/>
              </w:rPr>
            </w:pPr>
            <w:r>
              <w:rPr>
                <w:rFonts w:ascii="Courier New" w:hAnsi="Courier New" w:cs="Courier New"/>
              </w:rPr>
              <w:t>Лопаточная</w:t>
            </w:r>
          </w:p>
        </w:tc>
        <w:tc>
          <w:tcPr>
            <w:tcW w:w="1057" w:type="dxa"/>
          </w:tcPr>
          <w:p w:rsidR="00A1378A" w:rsidRDefault="00A1378A">
            <w:pPr>
              <w:rPr>
                <w:rFonts w:ascii="Courier New" w:hAnsi="Courier New" w:cs="Courier New"/>
                <w:sz w:val="24"/>
              </w:rPr>
            </w:pPr>
            <w:r>
              <w:rPr>
                <w:rFonts w:ascii="Courier New" w:hAnsi="Courier New" w:cs="Courier New"/>
                <w:sz w:val="24"/>
              </w:rPr>
              <w:t>1</w:t>
            </w:r>
          </w:p>
        </w:tc>
        <w:tc>
          <w:tcPr>
            <w:tcW w:w="1225" w:type="dxa"/>
          </w:tcPr>
          <w:p w:rsidR="00A1378A" w:rsidRDefault="00A1378A">
            <w:pPr>
              <w:rPr>
                <w:rFonts w:ascii="Courier New" w:hAnsi="Courier New" w:cs="Courier New"/>
                <w:sz w:val="24"/>
              </w:rPr>
            </w:pPr>
            <w:r>
              <w:rPr>
                <w:rFonts w:ascii="Courier New" w:hAnsi="Courier New" w:cs="Courier New"/>
                <w:sz w:val="24"/>
              </w:rPr>
              <w:t>1</w:t>
            </w:r>
          </w:p>
        </w:tc>
        <w:tc>
          <w:tcPr>
            <w:tcW w:w="1561" w:type="dxa"/>
          </w:tcPr>
          <w:p w:rsidR="00A1378A" w:rsidRDefault="00A1378A">
            <w:pPr>
              <w:rPr>
                <w:rFonts w:ascii="Courier New" w:hAnsi="Courier New" w:cs="Courier New"/>
                <w:sz w:val="24"/>
              </w:rPr>
            </w:pPr>
            <w:r>
              <w:rPr>
                <w:rFonts w:ascii="Courier New" w:hAnsi="Courier New" w:cs="Courier New"/>
                <w:sz w:val="24"/>
              </w:rPr>
              <w:t>2</w:t>
            </w:r>
          </w:p>
        </w:tc>
        <w:tc>
          <w:tcPr>
            <w:tcW w:w="1057" w:type="dxa"/>
          </w:tcPr>
          <w:p w:rsidR="00A1378A" w:rsidRDefault="00A1378A">
            <w:pPr>
              <w:rPr>
                <w:rFonts w:ascii="Courier New" w:hAnsi="Courier New" w:cs="Courier New"/>
                <w:sz w:val="24"/>
              </w:rPr>
            </w:pPr>
            <w:r>
              <w:rPr>
                <w:rFonts w:ascii="Courier New" w:hAnsi="Courier New" w:cs="Courier New"/>
                <w:sz w:val="24"/>
              </w:rPr>
              <w:t>1</w:t>
            </w:r>
          </w:p>
        </w:tc>
        <w:tc>
          <w:tcPr>
            <w:tcW w:w="1225" w:type="dxa"/>
          </w:tcPr>
          <w:p w:rsidR="00A1378A" w:rsidRDefault="00A1378A">
            <w:pPr>
              <w:rPr>
                <w:rFonts w:ascii="Courier New" w:hAnsi="Courier New" w:cs="Courier New"/>
                <w:sz w:val="24"/>
              </w:rPr>
            </w:pPr>
            <w:r>
              <w:rPr>
                <w:rFonts w:ascii="Courier New" w:hAnsi="Courier New" w:cs="Courier New"/>
                <w:sz w:val="24"/>
              </w:rPr>
              <w:t>1</w:t>
            </w:r>
          </w:p>
        </w:tc>
        <w:tc>
          <w:tcPr>
            <w:tcW w:w="1561" w:type="dxa"/>
          </w:tcPr>
          <w:p w:rsidR="00A1378A" w:rsidRDefault="00A1378A">
            <w:pPr>
              <w:rPr>
                <w:rFonts w:ascii="Courier New" w:hAnsi="Courier New" w:cs="Courier New"/>
                <w:sz w:val="24"/>
              </w:rPr>
            </w:pPr>
            <w:r>
              <w:rPr>
                <w:rFonts w:ascii="Courier New" w:hAnsi="Courier New" w:cs="Courier New"/>
                <w:sz w:val="24"/>
              </w:rPr>
              <w:t>2</w:t>
            </w:r>
          </w:p>
        </w:tc>
      </w:tr>
    </w:tbl>
    <w:p w:rsidR="00A1378A" w:rsidRDefault="00A1378A">
      <w:pPr>
        <w:ind w:left="720"/>
        <w:jc w:val="both"/>
        <w:rPr>
          <w:rFonts w:ascii="Courier New" w:hAnsi="Courier New" w:cs="Courier New"/>
          <w:b/>
          <w:bCs/>
          <w:sz w:val="28"/>
          <w:u w:val="single"/>
        </w:rPr>
      </w:pPr>
    </w:p>
    <w:p w:rsidR="00A1378A" w:rsidRDefault="00A1378A">
      <w:pPr>
        <w:ind w:left="720"/>
        <w:jc w:val="both"/>
        <w:rPr>
          <w:rFonts w:ascii="Courier New" w:hAnsi="Courier New" w:cs="Courier New"/>
          <w:b/>
          <w:bCs/>
          <w:sz w:val="28"/>
          <w:u w:val="single"/>
        </w:rPr>
      </w:pPr>
    </w:p>
    <w:p w:rsidR="00A1378A" w:rsidRDefault="00A1378A">
      <w:pPr>
        <w:ind w:left="720"/>
        <w:jc w:val="both"/>
        <w:rPr>
          <w:rFonts w:ascii="Courier New" w:hAnsi="Courier New" w:cs="Courier New"/>
          <w:sz w:val="24"/>
        </w:rPr>
      </w:pPr>
      <w:r>
        <w:rPr>
          <w:rFonts w:ascii="Courier New" w:hAnsi="Courier New" w:cs="Courier New"/>
          <w:b/>
          <w:bCs/>
          <w:sz w:val="28"/>
          <w:u w:val="single"/>
        </w:rPr>
        <w:t>Аускультация легких:</w:t>
      </w:r>
      <w:r>
        <w:rPr>
          <w:rFonts w:ascii="Courier New" w:hAnsi="Courier New" w:cs="Courier New"/>
          <w:sz w:val="28"/>
        </w:rPr>
        <w:t xml:space="preserve"> </w:t>
      </w:r>
      <w:r>
        <w:rPr>
          <w:rFonts w:ascii="Courier New" w:hAnsi="Courier New" w:cs="Courier New"/>
          <w:sz w:val="24"/>
        </w:rPr>
        <w:t xml:space="preserve">Дыхание везикулярное, ослаблено во всех отделах. </w:t>
      </w:r>
    </w:p>
    <w:p w:rsidR="00A1378A" w:rsidRDefault="00A1378A">
      <w:pPr>
        <w:ind w:left="720"/>
        <w:jc w:val="both"/>
        <w:rPr>
          <w:rFonts w:ascii="Courier New" w:hAnsi="Courier New" w:cs="Courier New"/>
          <w:sz w:val="24"/>
        </w:rPr>
      </w:pPr>
      <w:r>
        <w:rPr>
          <w:rFonts w:ascii="Courier New" w:hAnsi="Courier New" w:cs="Courier New"/>
          <w:sz w:val="24"/>
        </w:rPr>
        <w:t>Хрипов, крепитации и шума трения плевры нет.</w:t>
      </w:r>
    </w:p>
    <w:p w:rsidR="00A1378A" w:rsidRDefault="00A1378A">
      <w:pPr>
        <w:rPr>
          <w:rFonts w:ascii="Courier New" w:hAnsi="Courier New" w:cs="Courier New"/>
          <w:sz w:val="24"/>
          <w:u w:val="single"/>
        </w:rPr>
      </w:pPr>
    </w:p>
    <w:p w:rsidR="00A1378A" w:rsidRDefault="00A1378A">
      <w:pPr>
        <w:ind w:left="720"/>
        <w:rPr>
          <w:rFonts w:ascii="Courier New" w:hAnsi="Courier New" w:cs="Courier New"/>
          <w:sz w:val="24"/>
        </w:rPr>
      </w:pPr>
    </w:p>
    <w:p w:rsidR="00A1378A" w:rsidRDefault="00A1378A">
      <w:pPr>
        <w:ind w:left="720"/>
        <w:jc w:val="center"/>
        <w:rPr>
          <w:rFonts w:ascii="Courier New" w:hAnsi="Courier New" w:cs="Courier New"/>
          <w:b/>
          <w:bCs/>
          <w:sz w:val="36"/>
        </w:rPr>
      </w:pPr>
      <w:r>
        <w:rPr>
          <w:rFonts w:ascii="Courier New" w:hAnsi="Courier New" w:cs="Courier New"/>
          <w:b/>
          <w:bCs/>
          <w:sz w:val="36"/>
        </w:rPr>
        <w:t>Исследование системы кровообращения:</w:t>
      </w:r>
    </w:p>
    <w:p w:rsidR="00A1378A" w:rsidRDefault="00A1378A">
      <w:pPr>
        <w:numPr>
          <w:ilvl w:val="1"/>
          <w:numId w:val="14"/>
        </w:numPr>
        <w:rPr>
          <w:rFonts w:ascii="Courier New" w:hAnsi="Courier New" w:cs="Courier New"/>
          <w:sz w:val="24"/>
        </w:rPr>
      </w:pPr>
      <w:r>
        <w:rPr>
          <w:rFonts w:ascii="Courier New" w:hAnsi="Courier New" w:cs="Courier New"/>
          <w:b/>
          <w:bCs/>
          <w:sz w:val="32"/>
        </w:rPr>
        <w:t>Осмотр области сердца и крупных сосудов</w:t>
      </w:r>
      <w:r>
        <w:rPr>
          <w:rFonts w:ascii="Courier New" w:hAnsi="Courier New" w:cs="Courier New"/>
          <w:sz w:val="28"/>
        </w:rPr>
        <w:t xml:space="preserve">: </w:t>
      </w:r>
      <w:r>
        <w:rPr>
          <w:rFonts w:ascii="Courier New" w:hAnsi="Courier New" w:cs="Courier New"/>
          <w:sz w:val="24"/>
        </w:rPr>
        <w:t>При осмотре сосудов шеи отмечается пульсация сонных артерий.  При осмотре области сердца сердечный толчок не определяется, сердечного горба нет. Верхушечный толчок  визуально не определяется. Определяется пульсация в эпигастральной области (за счет брюшного отдела аорты).</w:t>
      </w:r>
    </w:p>
    <w:p w:rsidR="00A1378A" w:rsidRDefault="00A1378A">
      <w:pPr>
        <w:numPr>
          <w:ilvl w:val="1"/>
          <w:numId w:val="14"/>
        </w:numPr>
        <w:rPr>
          <w:rFonts w:ascii="Courier New" w:hAnsi="Courier New" w:cs="Courier New"/>
          <w:sz w:val="24"/>
        </w:rPr>
      </w:pPr>
      <w:r>
        <w:rPr>
          <w:rFonts w:ascii="Courier New" w:hAnsi="Courier New" w:cs="Courier New"/>
          <w:b/>
          <w:bCs/>
          <w:sz w:val="32"/>
        </w:rPr>
        <w:lastRenderedPageBreak/>
        <w:t>Перкуссия сердца</w:t>
      </w:r>
      <w:r>
        <w:rPr>
          <w:rFonts w:ascii="Courier New" w:hAnsi="Courier New" w:cs="Courier New"/>
          <w:b/>
          <w:bCs/>
          <w:sz w:val="28"/>
        </w:rPr>
        <w:t xml:space="preserve">: </w:t>
      </w:r>
      <w:r>
        <w:rPr>
          <w:rFonts w:ascii="Courier New" w:hAnsi="Courier New" w:cs="Courier New"/>
          <w:sz w:val="24"/>
        </w:rPr>
        <w:t>Границы относительной сердечной тупости:</w:t>
      </w:r>
    </w:p>
    <w:p w:rsidR="00A1378A" w:rsidRDefault="00A1378A">
      <w:pPr>
        <w:ind w:left="1440"/>
        <w:rPr>
          <w:rFonts w:ascii="Courier New" w:hAnsi="Courier New" w:cs="Courier New"/>
          <w:sz w:val="24"/>
        </w:rPr>
      </w:pPr>
      <w:r>
        <w:rPr>
          <w:rFonts w:ascii="Courier New" w:hAnsi="Courier New" w:cs="Courier New"/>
          <w:sz w:val="24"/>
        </w:rPr>
        <w:t>Правая – в четвертом межреберье на 1 см кнаружи от правого края грудины;</w:t>
      </w:r>
    </w:p>
    <w:p w:rsidR="00A1378A" w:rsidRDefault="00A1378A">
      <w:pPr>
        <w:pStyle w:val="31"/>
        <w:rPr>
          <w:sz w:val="24"/>
        </w:rPr>
      </w:pPr>
      <w:r>
        <w:rPr>
          <w:sz w:val="24"/>
        </w:rPr>
        <w:t xml:space="preserve">        Левая – в пятом межреберье  на 1 см кнутри от левой среднеключичной линии;</w:t>
      </w:r>
    </w:p>
    <w:p w:rsidR="00A1378A" w:rsidRDefault="00A1378A">
      <w:pPr>
        <w:rPr>
          <w:rFonts w:ascii="Courier New" w:hAnsi="Courier New" w:cs="Courier New"/>
          <w:sz w:val="24"/>
        </w:rPr>
      </w:pPr>
      <w:r>
        <w:rPr>
          <w:rFonts w:ascii="Courier New" w:hAnsi="Courier New" w:cs="Courier New"/>
          <w:sz w:val="24"/>
        </w:rPr>
        <w:t xml:space="preserve">        Верхняя – на уровне третьего межреберья.</w:t>
      </w:r>
    </w:p>
    <w:p w:rsidR="00A1378A" w:rsidRDefault="00A1378A">
      <w:pPr>
        <w:pStyle w:val="21"/>
        <w:jc w:val="left"/>
        <w:rPr>
          <w:rFonts w:ascii="Courier New" w:hAnsi="Courier New" w:cs="Courier New"/>
        </w:rPr>
      </w:pPr>
      <w:r>
        <w:rPr>
          <w:rFonts w:ascii="Courier New" w:hAnsi="Courier New" w:cs="Courier New"/>
        </w:rPr>
        <w:t xml:space="preserve">        Поперечник относительной сердечной  тупости: 11 см.     Конфигурация сердца не   изменена.</w:t>
      </w:r>
    </w:p>
    <w:p w:rsidR="00A1378A" w:rsidRDefault="00A1378A">
      <w:pPr>
        <w:pStyle w:val="21"/>
        <w:jc w:val="left"/>
        <w:rPr>
          <w:rFonts w:ascii="Courier New" w:hAnsi="Courier New" w:cs="Courier New"/>
          <w:sz w:val="28"/>
        </w:rPr>
      </w:pPr>
      <w:r>
        <w:rPr>
          <w:rFonts w:ascii="Courier New" w:hAnsi="Courier New" w:cs="Courier New"/>
        </w:rPr>
        <w:t xml:space="preserve"> Правая и левая границы сосудистого пучка располагаются во втором межреберье по соответствующим краям грудины. Поперечник сосудистого пучка – 5см.</w:t>
      </w:r>
    </w:p>
    <w:p w:rsidR="00A1378A" w:rsidRDefault="00A1378A">
      <w:pPr>
        <w:numPr>
          <w:ilvl w:val="1"/>
          <w:numId w:val="14"/>
        </w:numPr>
        <w:jc w:val="both"/>
        <w:rPr>
          <w:rFonts w:ascii="Courier New" w:hAnsi="Courier New" w:cs="Courier New"/>
          <w:sz w:val="24"/>
        </w:rPr>
      </w:pPr>
      <w:r>
        <w:rPr>
          <w:rFonts w:ascii="Courier New" w:hAnsi="Courier New" w:cs="Courier New"/>
          <w:b/>
          <w:bCs/>
          <w:sz w:val="28"/>
        </w:rPr>
        <w:t>Аускультация сердца:</w:t>
      </w:r>
      <w:r>
        <w:rPr>
          <w:rFonts w:ascii="Courier New" w:hAnsi="Courier New" w:cs="Courier New"/>
          <w:sz w:val="24"/>
        </w:rPr>
        <w:t xml:space="preserve">  тоны сердца приглушены. Отмечается раздвоение </w:t>
      </w:r>
      <w:r>
        <w:rPr>
          <w:rFonts w:ascii="Courier New" w:hAnsi="Courier New" w:cs="Courier New"/>
          <w:sz w:val="24"/>
          <w:lang w:val="en-US"/>
        </w:rPr>
        <w:t>II</w:t>
      </w:r>
      <w:r>
        <w:rPr>
          <w:rFonts w:ascii="Courier New" w:hAnsi="Courier New" w:cs="Courier New"/>
          <w:sz w:val="24"/>
        </w:rPr>
        <w:t xml:space="preserve">  тона в области трехстворчатого клапана и в точке Боткина-Эрба. Шумов нет. Шум трения плевры и перикарда отсутствует. </w:t>
      </w:r>
    </w:p>
    <w:p w:rsidR="00A1378A" w:rsidRDefault="00A1378A">
      <w:pPr>
        <w:numPr>
          <w:ilvl w:val="1"/>
          <w:numId w:val="14"/>
        </w:numPr>
        <w:jc w:val="both"/>
        <w:rPr>
          <w:rFonts w:ascii="Courier New" w:hAnsi="Courier New" w:cs="Courier New"/>
          <w:sz w:val="24"/>
        </w:rPr>
      </w:pPr>
      <w:r>
        <w:rPr>
          <w:rFonts w:ascii="Courier New" w:hAnsi="Courier New" w:cs="Courier New"/>
          <w:b/>
          <w:bCs/>
          <w:sz w:val="28"/>
        </w:rPr>
        <w:t>Исследование сосудов:</w:t>
      </w:r>
      <w:r>
        <w:rPr>
          <w:rFonts w:ascii="Courier New" w:hAnsi="Courier New" w:cs="Courier New"/>
          <w:b/>
          <w:bCs/>
          <w:sz w:val="24"/>
        </w:rPr>
        <w:t xml:space="preserve"> </w:t>
      </w:r>
      <w:r>
        <w:rPr>
          <w:rFonts w:ascii="Courier New" w:hAnsi="Courier New" w:cs="Courier New"/>
          <w:sz w:val="24"/>
        </w:rPr>
        <w:t>Жалоб нет</w:t>
      </w:r>
      <w:r>
        <w:rPr>
          <w:rFonts w:ascii="Courier New" w:hAnsi="Courier New" w:cs="Courier New"/>
          <w:b/>
          <w:bCs/>
          <w:sz w:val="24"/>
        </w:rPr>
        <w:t xml:space="preserve">. </w:t>
      </w:r>
      <w:r>
        <w:rPr>
          <w:rFonts w:ascii="Courier New" w:hAnsi="Courier New" w:cs="Courier New"/>
          <w:sz w:val="24"/>
        </w:rPr>
        <w:t xml:space="preserve">Пульсация сонных, подключичных, плечевых, бедренных, подколенных и задних большеберцовых артерий сохранена. При осмотре и пальпации вен изменений не отмечается. Пульс одинаковый на правой и левой лучевых артериях, ритмичный, полный, напряженный, с частотой 68 ударов в минуту. Дефицита пульса нет.  </w:t>
      </w:r>
    </w:p>
    <w:p w:rsidR="00A1378A" w:rsidRDefault="00A1378A">
      <w:pPr>
        <w:ind w:left="1080"/>
        <w:jc w:val="both"/>
        <w:rPr>
          <w:rFonts w:ascii="Courier New" w:hAnsi="Courier New" w:cs="Courier New"/>
          <w:sz w:val="24"/>
        </w:rPr>
      </w:pPr>
      <w:r>
        <w:rPr>
          <w:rFonts w:ascii="Courier New" w:hAnsi="Courier New" w:cs="Courier New"/>
          <w:sz w:val="24"/>
        </w:rPr>
        <w:t>Артериальное давление на правой руке – 130/80 мм.рт.ст., на левой – 130/80 мм.рт.ст.</w:t>
      </w:r>
    </w:p>
    <w:p w:rsidR="00A1378A" w:rsidRDefault="00A1378A">
      <w:pPr>
        <w:ind w:left="1080"/>
        <w:jc w:val="both"/>
        <w:rPr>
          <w:rFonts w:ascii="Courier New" w:hAnsi="Courier New" w:cs="Courier New"/>
          <w:sz w:val="24"/>
        </w:rPr>
      </w:pPr>
    </w:p>
    <w:p w:rsidR="00A1378A" w:rsidRDefault="00A1378A">
      <w:pPr>
        <w:ind w:left="1080"/>
        <w:jc w:val="center"/>
        <w:rPr>
          <w:rFonts w:ascii="Courier New" w:hAnsi="Courier New" w:cs="Courier New"/>
          <w:b/>
          <w:bCs/>
          <w:sz w:val="36"/>
        </w:rPr>
      </w:pPr>
      <w:r>
        <w:rPr>
          <w:rFonts w:ascii="Courier New" w:hAnsi="Courier New" w:cs="Courier New"/>
          <w:b/>
          <w:bCs/>
          <w:sz w:val="36"/>
        </w:rPr>
        <w:t>Исследование системы пищеварения:</w:t>
      </w:r>
    </w:p>
    <w:p w:rsidR="00A1378A" w:rsidRDefault="00A1378A">
      <w:pPr>
        <w:numPr>
          <w:ilvl w:val="0"/>
          <w:numId w:val="10"/>
        </w:numPr>
        <w:jc w:val="both"/>
        <w:rPr>
          <w:rFonts w:ascii="Courier New" w:hAnsi="Courier New" w:cs="Courier New"/>
          <w:sz w:val="24"/>
        </w:rPr>
      </w:pPr>
      <w:r>
        <w:rPr>
          <w:rFonts w:ascii="Courier New" w:hAnsi="Courier New" w:cs="Courier New"/>
          <w:b/>
          <w:bCs/>
          <w:sz w:val="32"/>
        </w:rPr>
        <w:t>Система пищеварения:</w:t>
      </w:r>
      <w:r>
        <w:rPr>
          <w:rFonts w:ascii="Courier New" w:hAnsi="Courier New" w:cs="Courier New"/>
          <w:sz w:val="28"/>
        </w:rPr>
        <w:t xml:space="preserve"> </w:t>
      </w:r>
      <w:r>
        <w:rPr>
          <w:rFonts w:ascii="Courier New" w:hAnsi="Courier New" w:cs="Courier New"/>
          <w:sz w:val="24"/>
        </w:rPr>
        <w:t>аппетит хороший. Язык влажный, ярко красный, обложен белым налетом. Вкусовые ощущения не изменены. Отмечается усиление жажды. Пищу прожевывает хорошо. Глотание свободное безболезненное. Стул регулярный, 1 раз в день. Испражнения оформленной консистенции, цвет не изменен, патологических примесей не отмечается.</w:t>
      </w:r>
    </w:p>
    <w:p w:rsidR="00A1378A" w:rsidRDefault="00A1378A">
      <w:pPr>
        <w:numPr>
          <w:ilvl w:val="0"/>
          <w:numId w:val="10"/>
        </w:numPr>
        <w:jc w:val="both"/>
        <w:rPr>
          <w:rFonts w:ascii="Courier New" w:hAnsi="Courier New" w:cs="Courier New"/>
          <w:sz w:val="24"/>
        </w:rPr>
      </w:pPr>
      <w:r>
        <w:rPr>
          <w:rFonts w:ascii="Courier New" w:hAnsi="Courier New" w:cs="Courier New"/>
          <w:b/>
          <w:bCs/>
          <w:sz w:val="32"/>
        </w:rPr>
        <w:t>Осмотр живота:</w:t>
      </w:r>
      <w:r>
        <w:rPr>
          <w:rFonts w:ascii="Courier New" w:hAnsi="Courier New" w:cs="Courier New"/>
          <w:sz w:val="28"/>
        </w:rPr>
        <w:t xml:space="preserve"> </w:t>
      </w:r>
      <w:r>
        <w:rPr>
          <w:rFonts w:ascii="Courier New" w:hAnsi="Courier New" w:cs="Courier New"/>
          <w:sz w:val="24"/>
        </w:rPr>
        <w:t xml:space="preserve">живот впалый. Асцита нет. На передней брюшной стенке имеется рубец после аппендэктомии. </w:t>
      </w:r>
    </w:p>
    <w:p w:rsidR="00A1378A" w:rsidRDefault="00A1378A">
      <w:pPr>
        <w:numPr>
          <w:ilvl w:val="0"/>
          <w:numId w:val="10"/>
        </w:numPr>
        <w:jc w:val="both"/>
        <w:rPr>
          <w:rFonts w:ascii="Courier New" w:hAnsi="Courier New" w:cs="Courier New"/>
          <w:sz w:val="24"/>
        </w:rPr>
      </w:pPr>
      <w:r>
        <w:rPr>
          <w:rFonts w:ascii="Courier New" w:hAnsi="Courier New" w:cs="Courier New"/>
          <w:b/>
          <w:bCs/>
          <w:sz w:val="32"/>
        </w:rPr>
        <w:t>Перкуссия живота:</w:t>
      </w:r>
      <w:r>
        <w:rPr>
          <w:rFonts w:ascii="Courier New" w:hAnsi="Courier New" w:cs="Courier New"/>
          <w:sz w:val="28"/>
        </w:rPr>
        <w:t xml:space="preserve"> </w:t>
      </w:r>
      <w:r>
        <w:rPr>
          <w:rFonts w:ascii="Courier New" w:hAnsi="Courier New" w:cs="Courier New"/>
          <w:sz w:val="24"/>
        </w:rPr>
        <w:t>При перкуссии живота отмечается тимпанит.</w:t>
      </w:r>
    </w:p>
    <w:p w:rsidR="00A1378A" w:rsidRDefault="00A1378A">
      <w:pPr>
        <w:numPr>
          <w:ilvl w:val="0"/>
          <w:numId w:val="10"/>
        </w:numPr>
        <w:jc w:val="both"/>
        <w:rPr>
          <w:rFonts w:ascii="Courier New" w:hAnsi="Courier New" w:cs="Courier New"/>
          <w:sz w:val="28"/>
        </w:rPr>
      </w:pPr>
      <w:r>
        <w:rPr>
          <w:rFonts w:ascii="Courier New" w:hAnsi="Courier New" w:cs="Courier New"/>
          <w:b/>
          <w:bCs/>
          <w:sz w:val="32"/>
        </w:rPr>
        <w:t xml:space="preserve">Пальпация живота: </w:t>
      </w:r>
      <w:r>
        <w:rPr>
          <w:rFonts w:ascii="Courier New" w:hAnsi="Courier New" w:cs="Courier New"/>
          <w:sz w:val="24"/>
        </w:rPr>
        <w:t>живот при пальпации мягкий, безболезненный. Симптом Щеткина-Блюмберга отрицательный. Грыжевых выпячиваний в области белой линии живота, пупочного кольца и паховых колец не отмечается.</w:t>
      </w:r>
    </w:p>
    <w:p w:rsidR="00A1378A" w:rsidRDefault="00A1378A">
      <w:pPr>
        <w:numPr>
          <w:ilvl w:val="0"/>
          <w:numId w:val="10"/>
        </w:numPr>
        <w:jc w:val="both"/>
        <w:rPr>
          <w:rFonts w:ascii="Courier New" w:hAnsi="Courier New" w:cs="Courier New"/>
          <w:sz w:val="24"/>
        </w:rPr>
      </w:pPr>
      <w:r>
        <w:rPr>
          <w:rFonts w:ascii="Courier New" w:hAnsi="Courier New" w:cs="Courier New"/>
          <w:b/>
          <w:bCs/>
          <w:sz w:val="32"/>
        </w:rPr>
        <w:t>Аускультация живота:</w:t>
      </w:r>
      <w:r>
        <w:rPr>
          <w:rFonts w:ascii="Courier New" w:hAnsi="Courier New" w:cs="Courier New"/>
          <w:sz w:val="32"/>
        </w:rPr>
        <w:t xml:space="preserve"> </w:t>
      </w:r>
      <w:r>
        <w:rPr>
          <w:rFonts w:ascii="Courier New" w:hAnsi="Courier New" w:cs="Courier New"/>
          <w:sz w:val="24"/>
        </w:rPr>
        <w:t>При аускультации живота выслушиваются нормальные перистальтические кишечные шумы.</w:t>
      </w:r>
    </w:p>
    <w:p w:rsidR="00A1378A" w:rsidRDefault="00A1378A">
      <w:pPr>
        <w:numPr>
          <w:ilvl w:val="0"/>
          <w:numId w:val="10"/>
        </w:numPr>
        <w:jc w:val="both"/>
        <w:rPr>
          <w:rFonts w:ascii="Courier New" w:hAnsi="Courier New" w:cs="Courier New"/>
          <w:sz w:val="24"/>
        </w:rPr>
      </w:pPr>
      <w:r>
        <w:rPr>
          <w:rFonts w:ascii="Courier New" w:hAnsi="Courier New" w:cs="Courier New"/>
          <w:b/>
          <w:bCs/>
          <w:sz w:val="32"/>
        </w:rPr>
        <w:t>Перкуссия и пальпация печени и желчного пузыря:</w:t>
      </w:r>
      <w:r>
        <w:rPr>
          <w:rFonts w:ascii="Courier New" w:hAnsi="Courier New" w:cs="Courier New"/>
          <w:sz w:val="28"/>
        </w:rPr>
        <w:t xml:space="preserve"> </w:t>
      </w:r>
      <w:r>
        <w:rPr>
          <w:rFonts w:ascii="Courier New" w:hAnsi="Courier New" w:cs="Courier New"/>
          <w:sz w:val="24"/>
        </w:rPr>
        <w:t>Размеры по Курлову – 9-8-7см. Печень при пальпации безболезненная. Край печени выступает из-под края реберной дуги на 2 см, заострен. Поверхность печени гладкая, консистенция плотная. Желчный пузырь не пальпируется. Болезненность при пальпации в точке желчного пузыря отсутствует.</w:t>
      </w:r>
    </w:p>
    <w:p w:rsidR="00A1378A" w:rsidRDefault="00A1378A">
      <w:pPr>
        <w:numPr>
          <w:ilvl w:val="0"/>
          <w:numId w:val="10"/>
        </w:numPr>
        <w:jc w:val="both"/>
        <w:rPr>
          <w:rFonts w:ascii="Courier New" w:hAnsi="Courier New" w:cs="Courier New"/>
          <w:sz w:val="28"/>
        </w:rPr>
      </w:pPr>
      <w:r>
        <w:rPr>
          <w:rFonts w:ascii="Courier New" w:hAnsi="Courier New" w:cs="Courier New"/>
          <w:b/>
          <w:bCs/>
          <w:sz w:val="32"/>
        </w:rPr>
        <w:t xml:space="preserve">Перкуссия и пальпация селезенки: </w:t>
      </w:r>
      <w:r>
        <w:rPr>
          <w:rFonts w:ascii="Courier New" w:hAnsi="Courier New" w:cs="Courier New"/>
          <w:sz w:val="24"/>
        </w:rPr>
        <w:t>длинник селезенки – 8 см. Селезенка не пальпируется.</w:t>
      </w:r>
    </w:p>
    <w:p w:rsidR="00A1378A" w:rsidRDefault="00A1378A">
      <w:pPr>
        <w:ind w:left="1080"/>
        <w:jc w:val="both"/>
        <w:rPr>
          <w:rFonts w:ascii="Courier New" w:hAnsi="Courier New" w:cs="Courier New"/>
          <w:sz w:val="28"/>
        </w:rPr>
      </w:pPr>
    </w:p>
    <w:p w:rsidR="00A1378A" w:rsidRDefault="00A1378A">
      <w:pPr>
        <w:ind w:left="1080"/>
        <w:jc w:val="center"/>
        <w:rPr>
          <w:rFonts w:ascii="Courier New" w:hAnsi="Courier New" w:cs="Courier New"/>
          <w:b/>
          <w:bCs/>
          <w:sz w:val="36"/>
        </w:rPr>
      </w:pPr>
      <w:r>
        <w:rPr>
          <w:rFonts w:ascii="Courier New" w:hAnsi="Courier New" w:cs="Courier New"/>
          <w:b/>
          <w:bCs/>
          <w:sz w:val="36"/>
        </w:rPr>
        <w:t>Исследование системы мочевыделения:</w:t>
      </w:r>
    </w:p>
    <w:p w:rsidR="00A1378A" w:rsidRDefault="00A1378A">
      <w:pPr>
        <w:ind w:left="1080"/>
        <w:jc w:val="both"/>
        <w:rPr>
          <w:rFonts w:ascii="Courier New" w:hAnsi="Courier New" w:cs="Courier New"/>
          <w:sz w:val="24"/>
        </w:rPr>
      </w:pPr>
      <w:r>
        <w:rPr>
          <w:rFonts w:ascii="Courier New" w:hAnsi="Courier New" w:cs="Courier New"/>
          <w:sz w:val="24"/>
        </w:rPr>
        <w:t xml:space="preserve">Мочеиспускание свободное, безболезненное. Болей в пояснице нет. Никтурия не отмечается. Поколачивание по поясничной области безболезненное с обеих сторон. Почки не пальпируются. </w:t>
      </w:r>
    </w:p>
    <w:p w:rsidR="00A1378A" w:rsidRDefault="00A1378A">
      <w:pPr>
        <w:ind w:left="1080"/>
        <w:jc w:val="both"/>
        <w:rPr>
          <w:rFonts w:ascii="Courier New" w:hAnsi="Courier New" w:cs="Courier New"/>
          <w:sz w:val="28"/>
        </w:rPr>
      </w:pPr>
    </w:p>
    <w:p w:rsidR="00A1378A" w:rsidRDefault="00A1378A">
      <w:pPr>
        <w:ind w:left="1080"/>
        <w:jc w:val="center"/>
        <w:rPr>
          <w:rFonts w:ascii="Courier New" w:hAnsi="Courier New" w:cs="Courier New"/>
          <w:b/>
          <w:bCs/>
          <w:sz w:val="36"/>
        </w:rPr>
      </w:pPr>
      <w:r>
        <w:rPr>
          <w:rFonts w:ascii="Courier New" w:hAnsi="Courier New" w:cs="Courier New"/>
          <w:b/>
          <w:bCs/>
          <w:sz w:val="36"/>
        </w:rPr>
        <w:t>Эндокринная система:</w:t>
      </w:r>
    </w:p>
    <w:p w:rsidR="00A1378A" w:rsidRDefault="00A1378A">
      <w:pPr>
        <w:ind w:left="1080"/>
        <w:jc w:val="both"/>
        <w:rPr>
          <w:rFonts w:ascii="Courier New" w:hAnsi="Courier New" w:cs="Courier New"/>
          <w:sz w:val="24"/>
        </w:rPr>
      </w:pPr>
      <w:r>
        <w:rPr>
          <w:rFonts w:ascii="Courier New" w:hAnsi="Courier New" w:cs="Courier New"/>
          <w:sz w:val="24"/>
        </w:rPr>
        <w:t>Пациент отмечает повышенную жажду. Аппетит не повышен. Щитовидная железа не пальпируется. Имеется гинекомастия.</w:t>
      </w:r>
    </w:p>
    <w:p w:rsidR="00A1378A" w:rsidRDefault="00A1378A">
      <w:pPr>
        <w:ind w:left="1080"/>
        <w:jc w:val="center"/>
        <w:rPr>
          <w:rFonts w:ascii="Courier New" w:hAnsi="Courier New" w:cs="Courier New"/>
          <w:b/>
          <w:bCs/>
          <w:sz w:val="36"/>
        </w:rPr>
      </w:pPr>
      <w:r>
        <w:rPr>
          <w:rFonts w:ascii="Courier New" w:hAnsi="Courier New" w:cs="Courier New"/>
          <w:b/>
          <w:bCs/>
          <w:sz w:val="36"/>
        </w:rPr>
        <w:t>Нервно-психический статус:</w:t>
      </w:r>
    </w:p>
    <w:p w:rsidR="00A1378A" w:rsidRDefault="00A1378A">
      <w:pPr>
        <w:ind w:left="1080"/>
        <w:jc w:val="both"/>
        <w:rPr>
          <w:rFonts w:ascii="Courier New" w:hAnsi="Courier New" w:cs="Courier New"/>
          <w:sz w:val="24"/>
        </w:rPr>
      </w:pPr>
      <w:r>
        <w:rPr>
          <w:rFonts w:ascii="Courier New" w:hAnsi="Courier New" w:cs="Courier New"/>
          <w:sz w:val="24"/>
        </w:rPr>
        <w:t xml:space="preserve"> Пациент правильно ориентирован во времени, пространстве и собственной личности. Общителен, хорошо идет на контакт, уравновешен, суетлив. Внимание не ослаблено. Память сохранена. Уровень развития интеллекта высоки. Пальценосовую пробу выполняет правильно. Головных болей, головокружения, обмороков нет. Сон глубокий, ровный, продолжительностью 7-8 часов. Засыпает быстро. Нарушений чувствительности нет. Пациент отмечает снижение работоспособности.</w:t>
      </w:r>
    </w:p>
    <w:p w:rsidR="00A1378A" w:rsidRDefault="00A1378A">
      <w:pPr>
        <w:ind w:left="1080"/>
        <w:jc w:val="both"/>
        <w:rPr>
          <w:rFonts w:ascii="Courier New" w:hAnsi="Courier New" w:cs="Courier New"/>
          <w:sz w:val="24"/>
        </w:rPr>
      </w:pPr>
    </w:p>
    <w:p w:rsidR="00A1378A" w:rsidRDefault="00A1378A">
      <w:pPr>
        <w:ind w:left="1080"/>
        <w:jc w:val="both"/>
        <w:rPr>
          <w:rFonts w:ascii="Courier New" w:hAnsi="Courier New" w:cs="Courier New"/>
          <w:sz w:val="28"/>
        </w:rPr>
      </w:pPr>
    </w:p>
    <w:p w:rsidR="00A1378A" w:rsidRDefault="00A1378A">
      <w:pPr>
        <w:ind w:left="1080"/>
        <w:jc w:val="both"/>
        <w:rPr>
          <w:rFonts w:ascii="Courier New" w:hAnsi="Courier New" w:cs="Courier New"/>
          <w:sz w:val="28"/>
        </w:rPr>
      </w:pPr>
    </w:p>
    <w:p w:rsidR="00A1378A" w:rsidRDefault="00A1378A">
      <w:pPr>
        <w:ind w:left="1080"/>
        <w:jc w:val="both"/>
        <w:rPr>
          <w:rFonts w:ascii="Courier New" w:hAnsi="Courier New" w:cs="Courier New"/>
          <w:sz w:val="28"/>
        </w:rPr>
      </w:pPr>
      <w:r>
        <w:rPr>
          <w:rFonts w:ascii="Courier New" w:hAnsi="Courier New" w:cs="Courier New"/>
          <w:b/>
          <w:bCs/>
          <w:sz w:val="36"/>
        </w:rPr>
        <w:t>Предварительный диагноз:</w:t>
      </w:r>
      <w:r>
        <w:rPr>
          <w:rFonts w:ascii="Courier New" w:hAnsi="Courier New" w:cs="Courier New"/>
          <w:sz w:val="28"/>
        </w:rPr>
        <w:t xml:space="preserve"> </w:t>
      </w:r>
    </w:p>
    <w:p w:rsidR="00A1378A" w:rsidRDefault="00A1378A">
      <w:pPr>
        <w:ind w:left="1080"/>
        <w:jc w:val="both"/>
        <w:rPr>
          <w:rFonts w:ascii="Courier New" w:hAnsi="Courier New" w:cs="Courier New"/>
          <w:sz w:val="24"/>
        </w:rPr>
      </w:pPr>
      <w:r>
        <w:rPr>
          <w:rFonts w:ascii="Courier New" w:hAnsi="Courier New" w:cs="Courier New"/>
          <w:sz w:val="24"/>
        </w:rPr>
        <w:t>Хроническая обструктивная болезнь легких: эмфизема легких, хронический бронхит.</w:t>
      </w:r>
    </w:p>
    <w:p w:rsidR="00A1378A" w:rsidRDefault="00A1378A">
      <w:pPr>
        <w:ind w:left="1080"/>
        <w:jc w:val="both"/>
        <w:rPr>
          <w:rFonts w:ascii="Courier New" w:hAnsi="Courier New" w:cs="Courier New"/>
          <w:sz w:val="28"/>
        </w:rPr>
      </w:pPr>
    </w:p>
    <w:p w:rsidR="00A1378A" w:rsidRDefault="00A1378A">
      <w:pPr>
        <w:ind w:left="1080"/>
        <w:jc w:val="center"/>
        <w:rPr>
          <w:rFonts w:ascii="Courier New" w:hAnsi="Courier New" w:cs="Courier New"/>
          <w:b/>
          <w:bCs/>
          <w:sz w:val="36"/>
        </w:rPr>
      </w:pPr>
      <w:r>
        <w:rPr>
          <w:rFonts w:ascii="Courier New" w:hAnsi="Courier New" w:cs="Courier New"/>
          <w:b/>
          <w:bCs/>
          <w:sz w:val="36"/>
        </w:rPr>
        <w:t>План обследования больного:</w:t>
      </w:r>
    </w:p>
    <w:p w:rsidR="00A1378A" w:rsidRDefault="00A1378A">
      <w:pPr>
        <w:numPr>
          <w:ilvl w:val="0"/>
          <w:numId w:val="11"/>
        </w:numPr>
        <w:jc w:val="both"/>
        <w:rPr>
          <w:rFonts w:ascii="Courier New" w:hAnsi="Courier New" w:cs="Courier New"/>
          <w:sz w:val="24"/>
        </w:rPr>
      </w:pPr>
      <w:r>
        <w:rPr>
          <w:rFonts w:ascii="Courier New" w:hAnsi="Courier New" w:cs="Courier New"/>
          <w:sz w:val="24"/>
        </w:rPr>
        <w:t>Общий анализ мочи.</w:t>
      </w:r>
    </w:p>
    <w:p w:rsidR="00A1378A" w:rsidRDefault="00A1378A">
      <w:pPr>
        <w:numPr>
          <w:ilvl w:val="0"/>
          <w:numId w:val="11"/>
        </w:numPr>
        <w:jc w:val="both"/>
        <w:rPr>
          <w:rFonts w:ascii="Courier New" w:hAnsi="Courier New" w:cs="Courier New"/>
          <w:sz w:val="24"/>
        </w:rPr>
      </w:pPr>
      <w:r>
        <w:rPr>
          <w:rFonts w:ascii="Courier New" w:hAnsi="Courier New" w:cs="Courier New"/>
          <w:sz w:val="24"/>
        </w:rPr>
        <w:t>Общий анализ крови.</w:t>
      </w:r>
    </w:p>
    <w:p w:rsidR="00A1378A" w:rsidRDefault="00A1378A">
      <w:pPr>
        <w:numPr>
          <w:ilvl w:val="0"/>
          <w:numId w:val="11"/>
        </w:numPr>
        <w:jc w:val="both"/>
        <w:rPr>
          <w:rFonts w:ascii="Courier New" w:hAnsi="Courier New" w:cs="Courier New"/>
          <w:sz w:val="24"/>
        </w:rPr>
      </w:pPr>
      <w:r>
        <w:rPr>
          <w:rFonts w:ascii="Courier New" w:hAnsi="Courier New" w:cs="Courier New"/>
          <w:sz w:val="24"/>
        </w:rPr>
        <w:t>Анализ мокроты.</w:t>
      </w:r>
    </w:p>
    <w:p w:rsidR="00A1378A" w:rsidRDefault="00A1378A">
      <w:pPr>
        <w:numPr>
          <w:ilvl w:val="0"/>
          <w:numId w:val="11"/>
        </w:numPr>
        <w:jc w:val="both"/>
        <w:rPr>
          <w:rFonts w:ascii="Courier New" w:hAnsi="Courier New" w:cs="Courier New"/>
          <w:sz w:val="24"/>
        </w:rPr>
      </w:pPr>
      <w:r>
        <w:rPr>
          <w:rFonts w:ascii="Courier New" w:hAnsi="Courier New" w:cs="Courier New"/>
          <w:sz w:val="24"/>
        </w:rPr>
        <w:t>Исследование функции внешнего дыхания.</w:t>
      </w:r>
    </w:p>
    <w:p w:rsidR="00A1378A" w:rsidRDefault="00A1378A">
      <w:pPr>
        <w:numPr>
          <w:ilvl w:val="0"/>
          <w:numId w:val="11"/>
        </w:numPr>
        <w:jc w:val="both"/>
        <w:rPr>
          <w:rFonts w:ascii="Courier New" w:hAnsi="Courier New" w:cs="Courier New"/>
          <w:sz w:val="24"/>
        </w:rPr>
      </w:pPr>
      <w:r>
        <w:rPr>
          <w:rFonts w:ascii="Courier New" w:hAnsi="Courier New" w:cs="Courier New"/>
          <w:sz w:val="24"/>
        </w:rPr>
        <w:t>Анализ мочи по Нечипоренко.</w:t>
      </w:r>
    </w:p>
    <w:p w:rsidR="00A1378A" w:rsidRDefault="00A1378A">
      <w:pPr>
        <w:numPr>
          <w:ilvl w:val="0"/>
          <w:numId w:val="11"/>
        </w:numPr>
        <w:jc w:val="both"/>
        <w:rPr>
          <w:rFonts w:ascii="Courier New" w:hAnsi="Courier New" w:cs="Courier New"/>
          <w:sz w:val="24"/>
        </w:rPr>
      </w:pPr>
      <w:r>
        <w:rPr>
          <w:rFonts w:ascii="Courier New" w:hAnsi="Courier New" w:cs="Courier New"/>
          <w:sz w:val="24"/>
        </w:rPr>
        <w:t>Биохимический анализ крови.</w:t>
      </w:r>
    </w:p>
    <w:p w:rsidR="00A1378A" w:rsidRDefault="00A1378A">
      <w:pPr>
        <w:numPr>
          <w:ilvl w:val="0"/>
          <w:numId w:val="11"/>
        </w:numPr>
        <w:jc w:val="both"/>
        <w:rPr>
          <w:rFonts w:ascii="Courier New" w:hAnsi="Courier New" w:cs="Courier New"/>
          <w:sz w:val="24"/>
        </w:rPr>
      </w:pPr>
      <w:r>
        <w:rPr>
          <w:rFonts w:ascii="Courier New" w:hAnsi="Courier New" w:cs="Courier New"/>
          <w:sz w:val="24"/>
        </w:rPr>
        <w:t>Иммунологический анализ.</w:t>
      </w:r>
    </w:p>
    <w:p w:rsidR="00A1378A" w:rsidRDefault="00A1378A">
      <w:pPr>
        <w:numPr>
          <w:ilvl w:val="0"/>
          <w:numId w:val="11"/>
        </w:numPr>
        <w:jc w:val="both"/>
        <w:rPr>
          <w:rFonts w:ascii="Courier New" w:hAnsi="Courier New" w:cs="Courier New"/>
          <w:sz w:val="24"/>
        </w:rPr>
      </w:pPr>
      <w:r>
        <w:rPr>
          <w:rFonts w:ascii="Courier New" w:hAnsi="Courier New" w:cs="Courier New"/>
          <w:sz w:val="24"/>
        </w:rPr>
        <w:t>УЗИ органов брюшной полости и почек.</w:t>
      </w:r>
    </w:p>
    <w:p w:rsidR="00A1378A" w:rsidRDefault="00A1378A">
      <w:pPr>
        <w:numPr>
          <w:ilvl w:val="0"/>
          <w:numId w:val="11"/>
        </w:numPr>
        <w:jc w:val="both"/>
        <w:rPr>
          <w:rFonts w:ascii="Courier New" w:hAnsi="Courier New" w:cs="Courier New"/>
          <w:sz w:val="24"/>
        </w:rPr>
      </w:pPr>
      <w:r>
        <w:rPr>
          <w:rFonts w:ascii="Courier New" w:hAnsi="Courier New" w:cs="Courier New"/>
          <w:sz w:val="24"/>
        </w:rPr>
        <w:t>ЭХОКГ.</w:t>
      </w:r>
    </w:p>
    <w:p w:rsidR="00A1378A" w:rsidRDefault="00A1378A">
      <w:pPr>
        <w:numPr>
          <w:ilvl w:val="0"/>
          <w:numId w:val="11"/>
        </w:numPr>
        <w:jc w:val="both"/>
        <w:rPr>
          <w:rFonts w:ascii="Courier New" w:hAnsi="Courier New" w:cs="Courier New"/>
          <w:sz w:val="24"/>
        </w:rPr>
      </w:pPr>
      <w:r>
        <w:rPr>
          <w:rFonts w:ascii="Courier New" w:hAnsi="Courier New" w:cs="Courier New"/>
          <w:sz w:val="24"/>
        </w:rPr>
        <w:t>Рентгенологическое исследование органов грудной клетки.</w:t>
      </w:r>
    </w:p>
    <w:p w:rsidR="00A1378A" w:rsidRDefault="00A1378A">
      <w:pPr>
        <w:ind w:left="1080"/>
        <w:jc w:val="both"/>
        <w:rPr>
          <w:rFonts w:ascii="Courier New" w:hAnsi="Courier New" w:cs="Courier New"/>
          <w:sz w:val="24"/>
        </w:rPr>
      </w:pPr>
    </w:p>
    <w:p w:rsidR="00A1378A" w:rsidRDefault="00A1378A">
      <w:pPr>
        <w:ind w:left="1080"/>
        <w:jc w:val="both"/>
        <w:rPr>
          <w:rFonts w:ascii="Courier New" w:hAnsi="Courier New" w:cs="Courier New"/>
          <w:sz w:val="24"/>
        </w:rPr>
      </w:pPr>
    </w:p>
    <w:p w:rsidR="00A1378A" w:rsidRDefault="00A1378A">
      <w:pPr>
        <w:ind w:left="1080"/>
        <w:jc w:val="center"/>
        <w:rPr>
          <w:rFonts w:ascii="Courier New" w:hAnsi="Courier New" w:cs="Courier New"/>
          <w:b/>
          <w:bCs/>
          <w:sz w:val="36"/>
        </w:rPr>
      </w:pPr>
      <w:r>
        <w:rPr>
          <w:rFonts w:ascii="Courier New" w:hAnsi="Courier New" w:cs="Courier New"/>
          <w:b/>
          <w:bCs/>
          <w:sz w:val="36"/>
        </w:rPr>
        <w:t>Данные лабораторных исследований:</w:t>
      </w:r>
    </w:p>
    <w:p w:rsidR="00A1378A" w:rsidRDefault="00A1378A">
      <w:pPr>
        <w:ind w:left="1080"/>
        <w:jc w:val="both"/>
        <w:rPr>
          <w:rFonts w:ascii="Courier New" w:hAnsi="Courier New" w:cs="Courier New"/>
          <w:b/>
          <w:bCs/>
          <w:sz w:val="32"/>
        </w:rPr>
      </w:pPr>
      <w:r>
        <w:rPr>
          <w:rFonts w:ascii="Courier New" w:hAnsi="Courier New" w:cs="Courier New"/>
          <w:b/>
          <w:bCs/>
          <w:sz w:val="32"/>
        </w:rPr>
        <w:t>Общий анализ крови:</w:t>
      </w:r>
    </w:p>
    <w:p w:rsidR="00A1378A" w:rsidRDefault="00A1378A">
      <w:pPr>
        <w:ind w:left="1080"/>
        <w:jc w:val="both"/>
        <w:rPr>
          <w:rFonts w:ascii="Courier New" w:hAnsi="Courier New" w:cs="Courier New"/>
          <w:sz w:val="24"/>
          <w:vertAlign w:val="superscript"/>
          <w:lang w:val="en-US"/>
        </w:rPr>
      </w:pPr>
      <w:r>
        <w:rPr>
          <w:rFonts w:ascii="Courier New" w:hAnsi="Courier New" w:cs="Courier New"/>
          <w:sz w:val="24"/>
          <w:lang w:val="en-US"/>
        </w:rPr>
        <w:t>WBC   6,6x 10</w:t>
      </w:r>
      <w:r>
        <w:rPr>
          <w:rFonts w:ascii="Courier New" w:hAnsi="Courier New" w:cs="Courier New"/>
          <w:sz w:val="24"/>
          <w:vertAlign w:val="superscript"/>
          <w:lang w:val="en-US"/>
        </w:rPr>
        <w:t>3</w:t>
      </w:r>
      <w:r>
        <w:rPr>
          <w:rFonts w:ascii="Courier New" w:hAnsi="Courier New" w:cs="Courier New"/>
          <w:sz w:val="24"/>
          <w:lang w:val="en-US"/>
        </w:rPr>
        <w:t>/</w:t>
      </w:r>
      <w:r>
        <w:rPr>
          <w:rFonts w:ascii="Courier New" w:hAnsi="Courier New" w:cs="Courier New"/>
          <w:sz w:val="24"/>
        </w:rPr>
        <w:t>мм</w:t>
      </w:r>
      <w:r>
        <w:rPr>
          <w:rFonts w:ascii="Courier New" w:hAnsi="Courier New" w:cs="Courier New"/>
          <w:sz w:val="24"/>
          <w:vertAlign w:val="superscript"/>
          <w:lang w:val="en-US"/>
        </w:rPr>
        <w:t>3</w:t>
      </w:r>
    </w:p>
    <w:p w:rsidR="00A1378A" w:rsidRDefault="00A1378A">
      <w:pPr>
        <w:ind w:left="1080"/>
        <w:jc w:val="both"/>
        <w:rPr>
          <w:rFonts w:ascii="Courier New" w:hAnsi="Courier New" w:cs="Courier New"/>
          <w:sz w:val="24"/>
        </w:rPr>
      </w:pPr>
      <w:r>
        <w:rPr>
          <w:rFonts w:ascii="Courier New" w:hAnsi="Courier New" w:cs="Courier New"/>
          <w:sz w:val="24"/>
          <w:lang w:val="en-US"/>
        </w:rPr>
        <w:t>RBC</w:t>
      </w:r>
      <w:r>
        <w:rPr>
          <w:rFonts w:ascii="Courier New" w:hAnsi="Courier New" w:cs="Courier New"/>
          <w:sz w:val="24"/>
        </w:rPr>
        <w:t xml:space="preserve">    3,48</w:t>
      </w:r>
      <w:r>
        <w:rPr>
          <w:rFonts w:ascii="Courier New" w:hAnsi="Courier New" w:cs="Courier New"/>
          <w:sz w:val="24"/>
          <w:lang w:val="en-US"/>
        </w:rPr>
        <w:t>x</w:t>
      </w:r>
      <w:r>
        <w:rPr>
          <w:rFonts w:ascii="Courier New" w:hAnsi="Courier New" w:cs="Courier New"/>
          <w:sz w:val="24"/>
        </w:rPr>
        <w:t xml:space="preserve"> 10</w:t>
      </w:r>
      <w:r>
        <w:rPr>
          <w:rFonts w:ascii="Courier New" w:hAnsi="Courier New" w:cs="Courier New"/>
          <w:sz w:val="24"/>
          <w:vertAlign w:val="superscript"/>
        </w:rPr>
        <w:t>6</w:t>
      </w:r>
      <w:r>
        <w:rPr>
          <w:rFonts w:ascii="Courier New" w:hAnsi="Courier New" w:cs="Courier New"/>
          <w:sz w:val="24"/>
        </w:rPr>
        <w:t>/мм</w:t>
      </w:r>
      <w:r>
        <w:rPr>
          <w:rFonts w:ascii="Courier New" w:hAnsi="Courier New" w:cs="Courier New"/>
          <w:sz w:val="24"/>
          <w:vertAlign w:val="superscript"/>
        </w:rPr>
        <w:t>3</w:t>
      </w:r>
    </w:p>
    <w:p w:rsidR="00A1378A" w:rsidRDefault="00A1378A">
      <w:pPr>
        <w:ind w:left="1080"/>
        <w:jc w:val="both"/>
        <w:rPr>
          <w:rFonts w:ascii="Courier New" w:hAnsi="Courier New" w:cs="Courier New"/>
          <w:sz w:val="24"/>
        </w:rPr>
      </w:pPr>
      <w:r>
        <w:rPr>
          <w:rFonts w:ascii="Courier New" w:hAnsi="Courier New" w:cs="Courier New"/>
          <w:sz w:val="24"/>
          <w:lang w:val="en-US"/>
        </w:rPr>
        <w:t>HGB</w:t>
      </w:r>
      <w:r>
        <w:rPr>
          <w:rFonts w:ascii="Courier New" w:hAnsi="Courier New" w:cs="Courier New"/>
          <w:sz w:val="24"/>
        </w:rPr>
        <w:t xml:space="preserve">    13,1 г/дл</w:t>
      </w:r>
    </w:p>
    <w:p w:rsidR="00A1378A" w:rsidRDefault="00A1378A">
      <w:pPr>
        <w:ind w:left="1080"/>
        <w:jc w:val="both"/>
        <w:rPr>
          <w:rFonts w:ascii="Courier New" w:hAnsi="Courier New" w:cs="Courier New"/>
          <w:sz w:val="24"/>
          <w:lang w:val="en-US"/>
        </w:rPr>
      </w:pPr>
      <w:r>
        <w:rPr>
          <w:rFonts w:ascii="Courier New" w:hAnsi="Courier New" w:cs="Courier New"/>
          <w:sz w:val="24"/>
          <w:lang w:val="en-US"/>
        </w:rPr>
        <w:t>HCT</w:t>
      </w:r>
      <w:r>
        <w:rPr>
          <w:rFonts w:ascii="Courier New" w:hAnsi="Courier New" w:cs="Courier New"/>
          <w:sz w:val="24"/>
        </w:rPr>
        <w:t xml:space="preserve">   36,4 %</w:t>
      </w:r>
    </w:p>
    <w:p w:rsidR="00A1378A" w:rsidRDefault="00A1378A">
      <w:pPr>
        <w:ind w:left="1080"/>
        <w:jc w:val="both"/>
        <w:rPr>
          <w:rFonts w:ascii="Courier New" w:hAnsi="Courier New" w:cs="Courier New"/>
          <w:sz w:val="24"/>
        </w:rPr>
      </w:pPr>
      <w:r>
        <w:rPr>
          <w:rFonts w:ascii="Courier New" w:hAnsi="Courier New" w:cs="Courier New"/>
          <w:sz w:val="24"/>
          <w:lang w:val="en-US"/>
        </w:rPr>
        <w:t>MCV    104</w:t>
      </w:r>
      <w:r>
        <w:rPr>
          <w:rFonts w:ascii="Courier New" w:hAnsi="Courier New" w:cs="Courier New"/>
          <w:sz w:val="24"/>
        </w:rPr>
        <w:t>цм</w:t>
      </w:r>
      <w:r>
        <w:rPr>
          <w:rFonts w:ascii="Courier New" w:hAnsi="Courier New" w:cs="Courier New"/>
          <w:sz w:val="24"/>
          <w:vertAlign w:val="superscript"/>
        </w:rPr>
        <w:t>3</w:t>
      </w:r>
    </w:p>
    <w:p w:rsidR="00A1378A" w:rsidRDefault="00A1378A">
      <w:pPr>
        <w:ind w:left="1080"/>
        <w:jc w:val="both"/>
        <w:rPr>
          <w:rFonts w:ascii="Courier New" w:hAnsi="Courier New" w:cs="Courier New"/>
          <w:sz w:val="24"/>
        </w:rPr>
      </w:pPr>
      <w:r>
        <w:rPr>
          <w:rFonts w:ascii="Courier New" w:hAnsi="Courier New" w:cs="Courier New"/>
          <w:sz w:val="24"/>
        </w:rPr>
        <w:t>МСН   37,5</w:t>
      </w:r>
      <w:r>
        <w:rPr>
          <w:rFonts w:ascii="Courier New" w:hAnsi="Courier New" w:cs="Courier New"/>
          <w:sz w:val="24"/>
          <w:lang w:val="en-US"/>
        </w:rPr>
        <w:t>pg</w:t>
      </w:r>
    </w:p>
    <w:p w:rsidR="00A1378A" w:rsidRDefault="00A1378A">
      <w:pPr>
        <w:ind w:left="1080"/>
        <w:jc w:val="both"/>
        <w:rPr>
          <w:rFonts w:ascii="Courier New" w:hAnsi="Courier New" w:cs="Courier New"/>
          <w:sz w:val="24"/>
        </w:rPr>
      </w:pPr>
      <w:r>
        <w:rPr>
          <w:rFonts w:ascii="Courier New" w:hAnsi="Courier New" w:cs="Courier New"/>
          <w:sz w:val="24"/>
          <w:lang w:val="en-US"/>
        </w:rPr>
        <w:t>MCHC</w:t>
      </w:r>
      <w:r>
        <w:rPr>
          <w:rFonts w:ascii="Courier New" w:hAnsi="Courier New" w:cs="Courier New"/>
          <w:sz w:val="24"/>
        </w:rPr>
        <w:t xml:space="preserve">   35,9г/дл</w:t>
      </w:r>
    </w:p>
    <w:p w:rsidR="00A1378A" w:rsidRDefault="00A1378A">
      <w:pPr>
        <w:ind w:left="1080"/>
        <w:jc w:val="both"/>
        <w:rPr>
          <w:rFonts w:ascii="Courier New" w:hAnsi="Courier New" w:cs="Courier New"/>
          <w:sz w:val="24"/>
        </w:rPr>
      </w:pPr>
      <w:r>
        <w:rPr>
          <w:rFonts w:ascii="Courier New" w:hAnsi="Courier New" w:cs="Courier New"/>
          <w:sz w:val="24"/>
          <w:lang w:val="en-US"/>
        </w:rPr>
        <w:t>PLT</w:t>
      </w:r>
      <w:r>
        <w:rPr>
          <w:rFonts w:ascii="Courier New" w:hAnsi="Courier New" w:cs="Courier New"/>
          <w:sz w:val="24"/>
        </w:rPr>
        <w:t xml:space="preserve">   241х 10</w:t>
      </w:r>
      <w:r>
        <w:rPr>
          <w:rFonts w:ascii="Courier New" w:hAnsi="Courier New" w:cs="Courier New"/>
          <w:sz w:val="24"/>
          <w:vertAlign w:val="superscript"/>
        </w:rPr>
        <w:t>3</w:t>
      </w:r>
      <w:r>
        <w:rPr>
          <w:rFonts w:ascii="Courier New" w:hAnsi="Courier New" w:cs="Courier New"/>
          <w:sz w:val="24"/>
        </w:rPr>
        <w:t>/мм</w:t>
      </w:r>
      <w:r>
        <w:rPr>
          <w:rFonts w:ascii="Courier New" w:hAnsi="Courier New" w:cs="Courier New"/>
          <w:sz w:val="24"/>
          <w:vertAlign w:val="superscript"/>
        </w:rPr>
        <w:t>3</w:t>
      </w:r>
    </w:p>
    <w:p w:rsidR="00A1378A" w:rsidRDefault="00A1378A">
      <w:pPr>
        <w:ind w:left="1080"/>
        <w:jc w:val="both"/>
        <w:rPr>
          <w:rFonts w:ascii="Courier New" w:hAnsi="Courier New" w:cs="Courier New"/>
          <w:sz w:val="24"/>
        </w:rPr>
      </w:pPr>
      <w:r>
        <w:rPr>
          <w:rFonts w:ascii="Courier New" w:hAnsi="Courier New" w:cs="Courier New"/>
          <w:sz w:val="24"/>
        </w:rPr>
        <w:t>СОЭ   10 мм/сек</w:t>
      </w:r>
    </w:p>
    <w:p w:rsidR="00A1378A" w:rsidRDefault="00A1378A">
      <w:pPr>
        <w:ind w:left="1080"/>
        <w:jc w:val="both"/>
        <w:rPr>
          <w:rFonts w:ascii="Courier New" w:hAnsi="Courier New" w:cs="Courier New"/>
          <w:sz w:val="24"/>
        </w:rPr>
      </w:pPr>
      <w:r>
        <w:rPr>
          <w:rFonts w:ascii="Courier New" w:hAnsi="Courier New" w:cs="Courier New"/>
          <w:sz w:val="24"/>
          <w:u w:val="single"/>
        </w:rPr>
        <w:t>Лейкоцитарная формула</w:t>
      </w:r>
      <w:r>
        <w:rPr>
          <w:rFonts w:ascii="Courier New" w:hAnsi="Courier New" w:cs="Courier New"/>
          <w:sz w:val="24"/>
        </w:rPr>
        <w:t>:</w:t>
      </w:r>
    </w:p>
    <w:p w:rsidR="00A1378A" w:rsidRDefault="00A1378A">
      <w:pPr>
        <w:ind w:left="1080"/>
        <w:jc w:val="both"/>
        <w:rPr>
          <w:rFonts w:ascii="Courier New" w:hAnsi="Courier New" w:cs="Courier New"/>
          <w:sz w:val="24"/>
        </w:rPr>
      </w:pPr>
      <w:r>
        <w:rPr>
          <w:rFonts w:ascii="Courier New" w:hAnsi="Courier New" w:cs="Courier New"/>
          <w:sz w:val="24"/>
        </w:rPr>
        <w:t>Палочкоядерные – 7</w:t>
      </w:r>
    </w:p>
    <w:p w:rsidR="00A1378A" w:rsidRDefault="00A1378A">
      <w:pPr>
        <w:ind w:left="1080"/>
        <w:jc w:val="both"/>
        <w:rPr>
          <w:rFonts w:ascii="Courier New" w:hAnsi="Courier New" w:cs="Courier New"/>
          <w:sz w:val="24"/>
        </w:rPr>
      </w:pPr>
      <w:r>
        <w:rPr>
          <w:rFonts w:ascii="Courier New" w:hAnsi="Courier New" w:cs="Courier New"/>
          <w:sz w:val="24"/>
        </w:rPr>
        <w:t>Сегментоядерные – 67</w:t>
      </w:r>
    </w:p>
    <w:p w:rsidR="00A1378A" w:rsidRDefault="00A1378A">
      <w:pPr>
        <w:ind w:left="1080"/>
        <w:jc w:val="both"/>
        <w:rPr>
          <w:rFonts w:ascii="Courier New" w:hAnsi="Courier New" w:cs="Courier New"/>
          <w:sz w:val="24"/>
        </w:rPr>
      </w:pPr>
      <w:r>
        <w:rPr>
          <w:rFonts w:ascii="Courier New" w:hAnsi="Courier New" w:cs="Courier New"/>
          <w:sz w:val="24"/>
        </w:rPr>
        <w:t>Эозинофилы – 1</w:t>
      </w:r>
    </w:p>
    <w:p w:rsidR="00A1378A" w:rsidRDefault="00A1378A">
      <w:pPr>
        <w:ind w:left="1080"/>
        <w:jc w:val="both"/>
        <w:rPr>
          <w:rFonts w:ascii="Courier New" w:hAnsi="Courier New" w:cs="Courier New"/>
          <w:sz w:val="24"/>
        </w:rPr>
      </w:pPr>
      <w:r>
        <w:rPr>
          <w:rFonts w:ascii="Courier New" w:hAnsi="Courier New" w:cs="Courier New"/>
          <w:sz w:val="24"/>
        </w:rPr>
        <w:t>Лимфоциты – 20</w:t>
      </w:r>
    </w:p>
    <w:p w:rsidR="00A1378A" w:rsidRDefault="00A1378A">
      <w:pPr>
        <w:ind w:left="1080"/>
        <w:jc w:val="both"/>
        <w:rPr>
          <w:rFonts w:ascii="Courier New" w:hAnsi="Courier New" w:cs="Courier New"/>
          <w:sz w:val="24"/>
        </w:rPr>
      </w:pPr>
      <w:r>
        <w:rPr>
          <w:rFonts w:ascii="Courier New" w:hAnsi="Courier New" w:cs="Courier New"/>
          <w:sz w:val="24"/>
        </w:rPr>
        <w:t>Моноциты – 5</w:t>
      </w:r>
    </w:p>
    <w:p w:rsidR="00A1378A" w:rsidRDefault="00A1378A">
      <w:pPr>
        <w:ind w:left="1080"/>
        <w:jc w:val="both"/>
        <w:rPr>
          <w:rFonts w:ascii="Courier New" w:hAnsi="Courier New" w:cs="Courier New"/>
          <w:sz w:val="24"/>
        </w:rPr>
      </w:pPr>
      <w:r>
        <w:rPr>
          <w:rFonts w:ascii="Courier New" w:hAnsi="Courier New" w:cs="Courier New"/>
          <w:sz w:val="24"/>
        </w:rPr>
        <w:t>Анизоцитоз+</w:t>
      </w:r>
    </w:p>
    <w:p w:rsidR="00A1378A" w:rsidRDefault="00A1378A">
      <w:pPr>
        <w:ind w:left="1080"/>
        <w:jc w:val="both"/>
        <w:rPr>
          <w:rFonts w:ascii="Courier New" w:hAnsi="Courier New" w:cs="Courier New"/>
          <w:sz w:val="24"/>
        </w:rPr>
      </w:pPr>
      <w:r>
        <w:rPr>
          <w:rFonts w:ascii="Courier New" w:hAnsi="Courier New" w:cs="Courier New"/>
          <w:sz w:val="24"/>
        </w:rPr>
        <w:t>Пойкилоцитоз+</w:t>
      </w:r>
    </w:p>
    <w:p w:rsidR="00A1378A" w:rsidRDefault="00A1378A">
      <w:pPr>
        <w:ind w:left="1080"/>
        <w:jc w:val="both"/>
        <w:rPr>
          <w:rFonts w:ascii="Courier New" w:hAnsi="Courier New" w:cs="Courier New"/>
          <w:sz w:val="28"/>
        </w:rPr>
      </w:pPr>
    </w:p>
    <w:p w:rsidR="00A1378A" w:rsidRDefault="00A1378A">
      <w:pPr>
        <w:ind w:left="1080"/>
        <w:jc w:val="both"/>
        <w:rPr>
          <w:rFonts w:ascii="Courier New" w:hAnsi="Courier New" w:cs="Courier New"/>
          <w:b/>
          <w:bCs/>
          <w:sz w:val="32"/>
        </w:rPr>
      </w:pPr>
      <w:r>
        <w:rPr>
          <w:rFonts w:ascii="Courier New" w:hAnsi="Courier New" w:cs="Courier New"/>
          <w:b/>
          <w:bCs/>
          <w:sz w:val="32"/>
        </w:rPr>
        <w:t>Общий анализ мочи:</w:t>
      </w:r>
    </w:p>
    <w:p w:rsidR="00A1378A" w:rsidRDefault="00A1378A">
      <w:pPr>
        <w:ind w:left="1080"/>
        <w:jc w:val="both"/>
        <w:rPr>
          <w:rFonts w:ascii="Courier New" w:hAnsi="Courier New" w:cs="Courier New"/>
          <w:sz w:val="24"/>
        </w:rPr>
      </w:pPr>
      <w:r>
        <w:rPr>
          <w:rFonts w:ascii="Courier New" w:hAnsi="Courier New" w:cs="Courier New"/>
          <w:sz w:val="24"/>
        </w:rPr>
        <w:t>Цвет – желтый</w:t>
      </w:r>
    </w:p>
    <w:p w:rsidR="00A1378A" w:rsidRDefault="00A1378A">
      <w:pPr>
        <w:ind w:left="1080"/>
        <w:jc w:val="both"/>
        <w:rPr>
          <w:rFonts w:ascii="Courier New" w:hAnsi="Courier New" w:cs="Courier New"/>
          <w:sz w:val="24"/>
        </w:rPr>
      </w:pPr>
      <w:r>
        <w:rPr>
          <w:rFonts w:ascii="Courier New" w:hAnsi="Courier New" w:cs="Courier New"/>
          <w:sz w:val="24"/>
        </w:rPr>
        <w:lastRenderedPageBreak/>
        <w:t>Относительная плотность – 1010</w:t>
      </w:r>
    </w:p>
    <w:p w:rsidR="00A1378A" w:rsidRDefault="00A1378A">
      <w:pPr>
        <w:ind w:left="1080"/>
        <w:jc w:val="both"/>
        <w:rPr>
          <w:rFonts w:ascii="Courier New" w:hAnsi="Courier New" w:cs="Courier New"/>
          <w:sz w:val="24"/>
        </w:rPr>
      </w:pPr>
      <w:r>
        <w:rPr>
          <w:rFonts w:ascii="Courier New" w:hAnsi="Courier New" w:cs="Courier New"/>
          <w:sz w:val="24"/>
        </w:rPr>
        <w:t>рН=8</w:t>
      </w:r>
    </w:p>
    <w:p w:rsidR="00A1378A" w:rsidRDefault="00A1378A">
      <w:pPr>
        <w:ind w:left="1080"/>
        <w:jc w:val="both"/>
        <w:rPr>
          <w:rFonts w:ascii="Courier New" w:hAnsi="Courier New" w:cs="Courier New"/>
          <w:sz w:val="24"/>
        </w:rPr>
      </w:pPr>
      <w:r>
        <w:rPr>
          <w:rFonts w:ascii="Courier New" w:hAnsi="Courier New" w:cs="Courier New"/>
          <w:sz w:val="24"/>
        </w:rPr>
        <w:t>Лейкоциты – 1-3 в поле зрения</w:t>
      </w:r>
    </w:p>
    <w:p w:rsidR="00A1378A" w:rsidRDefault="00A1378A">
      <w:pPr>
        <w:ind w:left="1080"/>
        <w:jc w:val="both"/>
        <w:rPr>
          <w:rFonts w:ascii="Courier New" w:hAnsi="Courier New" w:cs="Courier New"/>
          <w:sz w:val="24"/>
        </w:rPr>
      </w:pPr>
      <w:r>
        <w:rPr>
          <w:rFonts w:ascii="Courier New" w:hAnsi="Courier New" w:cs="Courier New"/>
          <w:sz w:val="24"/>
        </w:rPr>
        <w:t>Белок – отрицат.</w:t>
      </w:r>
    </w:p>
    <w:p w:rsidR="00A1378A" w:rsidRDefault="00A1378A">
      <w:pPr>
        <w:ind w:left="1080"/>
        <w:jc w:val="both"/>
        <w:rPr>
          <w:rFonts w:ascii="Courier New" w:hAnsi="Courier New" w:cs="Courier New"/>
          <w:sz w:val="24"/>
        </w:rPr>
      </w:pPr>
      <w:r>
        <w:rPr>
          <w:rFonts w:ascii="Courier New" w:hAnsi="Courier New" w:cs="Courier New"/>
          <w:sz w:val="24"/>
        </w:rPr>
        <w:t>Глюкоза – отрицат.</w:t>
      </w:r>
    </w:p>
    <w:p w:rsidR="00A1378A" w:rsidRDefault="00A1378A">
      <w:pPr>
        <w:ind w:left="1080"/>
        <w:jc w:val="both"/>
        <w:rPr>
          <w:rFonts w:ascii="Courier New" w:hAnsi="Courier New" w:cs="Courier New"/>
          <w:sz w:val="24"/>
        </w:rPr>
      </w:pPr>
      <w:r>
        <w:rPr>
          <w:rFonts w:ascii="Courier New" w:hAnsi="Courier New" w:cs="Courier New"/>
          <w:sz w:val="24"/>
        </w:rPr>
        <w:t>Кетоновые тела – отрицат.</w:t>
      </w:r>
    </w:p>
    <w:p w:rsidR="00A1378A" w:rsidRDefault="00A1378A">
      <w:pPr>
        <w:ind w:left="1080"/>
        <w:jc w:val="both"/>
        <w:rPr>
          <w:rFonts w:ascii="Courier New" w:hAnsi="Courier New" w:cs="Courier New"/>
          <w:sz w:val="24"/>
        </w:rPr>
      </w:pPr>
      <w:r>
        <w:rPr>
          <w:rFonts w:ascii="Courier New" w:hAnsi="Courier New" w:cs="Courier New"/>
          <w:sz w:val="24"/>
        </w:rPr>
        <w:t>Эритроциты – 2-3 в поле зрения.</w:t>
      </w:r>
    </w:p>
    <w:p w:rsidR="00A1378A" w:rsidRDefault="00A1378A">
      <w:pPr>
        <w:ind w:left="1080"/>
        <w:jc w:val="both"/>
        <w:rPr>
          <w:rFonts w:ascii="Courier New" w:hAnsi="Courier New" w:cs="Courier New"/>
          <w:sz w:val="24"/>
        </w:rPr>
      </w:pPr>
    </w:p>
    <w:p w:rsidR="00A1378A" w:rsidRDefault="00A1378A">
      <w:pPr>
        <w:ind w:left="1080"/>
        <w:jc w:val="both"/>
        <w:rPr>
          <w:rFonts w:ascii="Courier New" w:hAnsi="Courier New" w:cs="Courier New"/>
          <w:b/>
          <w:bCs/>
          <w:sz w:val="32"/>
        </w:rPr>
      </w:pPr>
      <w:r>
        <w:rPr>
          <w:rFonts w:ascii="Courier New" w:hAnsi="Courier New" w:cs="Courier New"/>
          <w:b/>
          <w:bCs/>
          <w:sz w:val="32"/>
        </w:rPr>
        <w:t>Анализ мочи по Нечипоренко:</w:t>
      </w:r>
    </w:p>
    <w:p w:rsidR="00A1378A" w:rsidRDefault="00A1378A">
      <w:pPr>
        <w:ind w:left="1080"/>
        <w:jc w:val="both"/>
        <w:rPr>
          <w:rFonts w:ascii="Courier New" w:hAnsi="Courier New" w:cs="Courier New"/>
          <w:sz w:val="24"/>
        </w:rPr>
      </w:pPr>
      <w:r>
        <w:rPr>
          <w:rFonts w:ascii="Courier New" w:hAnsi="Courier New" w:cs="Courier New"/>
          <w:sz w:val="24"/>
        </w:rPr>
        <w:t>Лейкоциты – 1250 (норма- до 2000)</w:t>
      </w:r>
    </w:p>
    <w:p w:rsidR="00A1378A" w:rsidRDefault="00A1378A">
      <w:pPr>
        <w:ind w:left="1080"/>
        <w:jc w:val="both"/>
        <w:rPr>
          <w:rFonts w:ascii="Courier New" w:hAnsi="Courier New" w:cs="Courier New"/>
          <w:sz w:val="24"/>
        </w:rPr>
      </w:pPr>
      <w:r>
        <w:rPr>
          <w:rFonts w:ascii="Courier New" w:hAnsi="Courier New" w:cs="Courier New"/>
          <w:sz w:val="24"/>
        </w:rPr>
        <w:t>Эритроциты – 1000 (норма – до1000)</w:t>
      </w:r>
    </w:p>
    <w:p w:rsidR="00A1378A" w:rsidRDefault="00A1378A">
      <w:pPr>
        <w:ind w:left="1080"/>
        <w:jc w:val="both"/>
        <w:rPr>
          <w:rFonts w:ascii="Courier New" w:hAnsi="Courier New" w:cs="Courier New"/>
          <w:sz w:val="24"/>
        </w:rPr>
      </w:pPr>
      <w:r>
        <w:rPr>
          <w:rFonts w:ascii="Courier New" w:hAnsi="Courier New" w:cs="Courier New"/>
          <w:sz w:val="24"/>
        </w:rPr>
        <w:t>Цилиндры  отсутствуют.</w:t>
      </w:r>
    </w:p>
    <w:p w:rsidR="00A1378A" w:rsidRDefault="00A1378A">
      <w:pPr>
        <w:ind w:left="1080"/>
        <w:jc w:val="both"/>
        <w:rPr>
          <w:rFonts w:ascii="Courier New" w:hAnsi="Courier New" w:cs="Courier New"/>
          <w:sz w:val="24"/>
        </w:rPr>
      </w:pPr>
    </w:p>
    <w:p w:rsidR="00A1378A" w:rsidRDefault="00A1378A">
      <w:pPr>
        <w:ind w:left="1080"/>
        <w:jc w:val="both"/>
        <w:rPr>
          <w:rFonts w:ascii="Courier New" w:hAnsi="Courier New" w:cs="Courier New"/>
          <w:b/>
          <w:bCs/>
          <w:sz w:val="32"/>
        </w:rPr>
      </w:pPr>
      <w:r>
        <w:rPr>
          <w:rFonts w:ascii="Courier New" w:hAnsi="Courier New" w:cs="Courier New"/>
          <w:b/>
          <w:bCs/>
          <w:sz w:val="32"/>
        </w:rPr>
        <w:t>Анализ мокроты:</w:t>
      </w:r>
    </w:p>
    <w:p w:rsidR="00A1378A" w:rsidRDefault="00A1378A">
      <w:pPr>
        <w:ind w:left="1080"/>
        <w:jc w:val="both"/>
        <w:rPr>
          <w:rFonts w:ascii="Courier New" w:hAnsi="Courier New" w:cs="Courier New"/>
          <w:sz w:val="24"/>
        </w:rPr>
      </w:pPr>
      <w:r>
        <w:rPr>
          <w:rFonts w:ascii="Courier New" w:hAnsi="Courier New" w:cs="Courier New"/>
          <w:sz w:val="24"/>
        </w:rPr>
        <w:t>Характер – слизистый</w:t>
      </w:r>
    </w:p>
    <w:p w:rsidR="00A1378A" w:rsidRDefault="00A1378A">
      <w:pPr>
        <w:ind w:left="1080"/>
        <w:jc w:val="both"/>
        <w:rPr>
          <w:rFonts w:ascii="Courier New" w:hAnsi="Courier New" w:cs="Courier New"/>
          <w:sz w:val="24"/>
        </w:rPr>
      </w:pPr>
      <w:r>
        <w:rPr>
          <w:rFonts w:ascii="Courier New" w:hAnsi="Courier New" w:cs="Courier New"/>
          <w:sz w:val="24"/>
        </w:rPr>
        <w:t>Консистенция – вязкая</w:t>
      </w:r>
    </w:p>
    <w:p w:rsidR="00A1378A" w:rsidRDefault="00A1378A">
      <w:pPr>
        <w:ind w:left="1080"/>
        <w:jc w:val="both"/>
        <w:rPr>
          <w:rFonts w:ascii="Courier New" w:hAnsi="Courier New" w:cs="Courier New"/>
          <w:sz w:val="24"/>
        </w:rPr>
      </w:pPr>
      <w:r>
        <w:rPr>
          <w:rFonts w:ascii="Courier New" w:hAnsi="Courier New" w:cs="Courier New"/>
          <w:sz w:val="24"/>
        </w:rPr>
        <w:t>Цвет – желтый</w:t>
      </w:r>
    </w:p>
    <w:p w:rsidR="00A1378A" w:rsidRDefault="00A1378A">
      <w:pPr>
        <w:ind w:left="1080"/>
        <w:jc w:val="both"/>
        <w:rPr>
          <w:rFonts w:ascii="Courier New" w:hAnsi="Courier New" w:cs="Courier New"/>
          <w:sz w:val="24"/>
        </w:rPr>
      </w:pPr>
      <w:r>
        <w:rPr>
          <w:rFonts w:ascii="Courier New" w:hAnsi="Courier New" w:cs="Courier New"/>
          <w:sz w:val="24"/>
        </w:rPr>
        <w:t>Лейкоциты – 40-50 в поле зрения</w:t>
      </w:r>
    </w:p>
    <w:p w:rsidR="00A1378A" w:rsidRDefault="00A1378A">
      <w:pPr>
        <w:ind w:left="1080"/>
        <w:jc w:val="both"/>
        <w:rPr>
          <w:rFonts w:ascii="Courier New" w:hAnsi="Courier New" w:cs="Courier New"/>
          <w:sz w:val="24"/>
        </w:rPr>
      </w:pPr>
      <w:r>
        <w:rPr>
          <w:rFonts w:ascii="Courier New" w:hAnsi="Courier New" w:cs="Courier New"/>
          <w:sz w:val="24"/>
        </w:rPr>
        <w:t>Макрофаги – умеренное количество</w:t>
      </w:r>
    </w:p>
    <w:p w:rsidR="00A1378A" w:rsidRDefault="00A1378A">
      <w:pPr>
        <w:ind w:left="1080"/>
        <w:jc w:val="both"/>
        <w:rPr>
          <w:rFonts w:ascii="Courier New" w:hAnsi="Courier New" w:cs="Courier New"/>
          <w:sz w:val="24"/>
        </w:rPr>
      </w:pPr>
      <w:r>
        <w:rPr>
          <w:rFonts w:ascii="Courier New" w:hAnsi="Courier New" w:cs="Courier New"/>
          <w:sz w:val="24"/>
        </w:rPr>
        <w:t>Эпителий – клеток много</w:t>
      </w:r>
    </w:p>
    <w:p w:rsidR="00A1378A" w:rsidRDefault="00A1378A">
      <w:pPr>
        <w:ind w:left="1080"/>
        <w:jc w:val="both"/>
        <w:rPr>
          <w:rFonts w:ascii="Courier New" w:hAnsi="Courier New" w:cs="Courier New"/>
          <w:sz w:val="24"/>
        </w:rPr>
      </w:pPr>
      <w:r>
        <w:rPr>
          <w:rFonts w:ascii="Courier New" w:hAnsi="Courier New" w:cs="Courier New"/>
          <w:sz w:val="24"/>
        </w:rPr>
        <w:t>Кристаллы Шарко-Лейдена – нет</w:t>
      </w:r>
    </w:p>
    <w:p w:rsidR="00A1378A" w:rsidRDefault="00A1378A">
      <w:pPr>
        <w:ind w:left="1080"/>
        <w:jc w:val="both"/>
        <w:rPr>
          <w:rFonts w:ascii="Courier New" w:hAnsi="Courier New" w:cs="Courier New"/>
          <w:sz w:val="24"/>
        </w:rPr>
      </w:pPr>
      <w:r>
        <w:rPr>
          <w:rFonts w:ascii="Courier New" w:hAnsi="Courier New" w:cs="Courier New"/>
          <w:sz w:val="24"/>
        </w:rPr>
        <w:t>Эозинофилы – нет</w:t>
      </w:r>
    </w:p>
    <w:p w:rsidR="00A1378A" w:rsidRDefault="00A1378A">
      <w:pPr>
        <w:ind w:left="1080"/>
        <w:jc w:val="both"/>
        <w:rPr>
          <w:rFonts w:ascii="Courier New" w:hAnsi="Courier New" w:cs="Courier New"/>
          <w:sz w:val="24"/>
        </w:rPr>
      </w:pPr>
      <w:r>
        <w:rPr>
          <w:rFonts w:ascii="Courier New" w:hAnsi="Courier New" w:cs="Courier New"/>
          <w:sz w:val="24"/>
        </w:rPr>
        <w:t>Атипичные клетки – нет</w:t>
      </w:r>
    </w:p>
    <w:p w:rsidR="00A1378A" w:rsidRDefault="00A1378A">
      <w:pPr>
        <w:ind w:left="1080"/>
        <w:jc w:val="both"/>
        <w:rPr>
          <w:rFonts w:ascii="Courier New" w:hAnsi="Courier New" w:cs="Courier New"/>
          <w:sz w:val="24"/>
        </w:rPr>
      </w:pPr>
      <w:r>
        <w:rPr>
          <w:rFonts w:ascii="Courier New" w:hAnsi="Courier New" w:cs="Courier New"/>
          <w:sz w:val="24"/>
        </w:rPr>
        <w:t>Эритроциты – нет</w:t>
      </w:r>
    </w:p>
    <w:p w:rsidR="00A1378A" w:rsidRDefault="00A1378A">
      <w:pPr>
        <w:ind w:left="1080"/>
        <w:jc w:val="both"/>
        <w:rPr>
          <w:rFonts w:ascii="Courier New" w:hAnsi="Courier New" w:cs="Courier New"/>
          <w:sz w:val="24"/>
        </w:rPr>
      </w:pPr>
      <w:r>
        <w:rPr>
          <w:rFonts w:ascii="Courier New" w:hAnsi="Courier New" w:cs="Courier New"/>
          <w:sz w:val="24"/>
        </w:rPr>
        <w:t>Бактериоскопия мокроты – Б.К. не обнаружены.</w:t>
      </w:r>
    </w:p>
    <w:p w:rsidR="00A1378A" w:rsidRDefault="00A1378A">
      <w:pPr>
        <w:ind w:left="1080"/>
        <w:jc w:val="both"/>
        <w:rPr>
          <w:rFonts w:ascii="Courier New" w:hAnsi="Courier New" w:cs="Courier New"/>
          <w:sz w:val="28"/>
        </w:rPr>
      </w:pPr>
    </w:p>
    <w:p w:rsidR="00A1378A" w:rsidRDefault="00A1378A">
      <w:pPr>
        <w:ind w:left="1080"/>
        <w:jc w:val="both"/>
        <w:rPr>
          <w:rFonts w:ascii="Courier New" w:hAnsi="Courier New" w:cs="Courier New"/>
          <w:sz w:val="28"/>
        </w:rPr>
      </w:pPr>
    </w:p>
    <w:p w:rsidR="00A1378A" w:rsidRDefault="00A1378A">
      <w:pPr>
        <w:ind w:left="1080"/>
        <w:jc w:val="both"/>
        <w:rPr>
          <w:rFonts w:ascii="Courier New" w:hAnsi="Courier New" w:cs="Courier New"/>
          <w:b/>
          <w:bCs/>
          <w:sz w:val="32"/>
        </w:rPr>
      </w:pPr>
      <w:r>
        <w:rPr>
          <w:rFonts w:ascii="Courier New" w:hAnsi="Courier New" w:cs="Courier New"/>
          <w:b/>
          <w:bCs/>
          <w:sz w:val="32"/>
        </w:rPr>
        <w:t>Биохимический анализ крови:</w:t>
      </w:r>
    </w:p>
    <w:p w:rsidR="00A1378A" w:rsidRDefault="00A1378A">
      <w:pPr>
        <w:ind w:left="1080"/>
        <w:jc w:val="both"/>
        <w:rPr>
          <w:rFonts w:ascii="Courier New" w:hAnsi="Courier New" w:cs="Courier New"/>
          <w:sz w:val="24"/>
        </w:rPr>
      </w:pPr>
      <w:r>
        <w:rPr>
          <w:rFonts w:ascii="Courier New" w:hAnsi="Courier New" w:cs="Courier New"/>
          <w:sz w:val="24"/>
          <w:lang w:val="en-US"/>
        </w:rPr>
        <w:t>Ca</w:t>
      </w:r>
      <w:r>
        <w:rPr>
          <w:rFonts w:ascii="Courier New" w:hAnsi="Courier New" w:cs="Courier New"/>
          <w:sz w:val="24"/>
          <w:vertAlign w:val="superscript"/>
        </w:rPr>
        <w:t xml:space="preserve">2+ </w:t>
      </w:r>
      <w:r>
        <w:rPr>
          <w:rFonts w:ascii="Courier New" w:hAnsi="Courier New" w:cs="Courier New"/>
          <w:sz w:val="24"/>
        </w:rPr>
        <w:t xml:space="preserve">   9,6  мг/дл  (</w:t>
      </w:r>
      <w:r>
        <w:rPr>
          <w:rFonts w:ascii="Courier New" w:hAnsi="Courier New" w:cs="Courier New"/>
          <w:sz w:val="24"/>
          <w:lang w:val="en-US"/>
        </w:rPr>
        <w:t>N</w:t>
      </w:r>
      <w:r>
        <w:rPr>
          <w:rFonts w:ascii="Courier New" w:hAnsi="Courier New" w:cs="Courier New"/>
          <w:sz w:val="24"/>
        </w:rPr>
        <w:t xml:space="preserve"> 8,6-10,2 мг/дл)</w:t>
      </w:r>
    </w:p>
    <w:p w:rsidR="00A1378A" w:rsidRDefault="00A1378A">
      <w:pPr>
        <w:ind w:left="1080"/>
        <w:jc w:val="both"/>
        <w:rPr>
          <w:rFonts w:ascii="Courier New" w:hAnsi="Courier New" w:cs="Courier New"/>
          <w:sz w:val="24"/>
        </w:rPr>
      </w:pPr>
      <w:r>
        <w:rPr>
          <w:rFonts w:ascii="Courier New" w:hAnsi="Courier New" w:cs="Courier New"/>
          <w:sz w:val="24"/>
          <w:lang w:val="en-US"/>
        </w:rPr>
        <w:t>Fe</w:t>
      </w:r>
      <w:r>
        <w:rPr>
          <w:rFonts w:ascii="Courier New" w:hAnsi="Courier New" w:cs="Courier New"/>
          <w:sz w:val="24"/>
        </w:rPr>
        <w:t xml:space="preserve">    221 мкг/дл   (</w:t>
      </w:r>
      <w:r>
        <w:rPr>
          <w:rFonts w:ascii="Courier New" w:hAnsi="Courier New" w:cs="Courier New"/>
          <w:sz w:val="24"/>
          <w:lang w:val="en-US"/>
        </w:rPr>
        <w:t>N</w:t>
      </w:r>
      <w:r>
        <w:rPr>
          <w:rFonts w:ascii="Courier New" w:hAnsi="Courier New" w:cs="Courier New"/>
          <w:sz w:val="24"/>
        </w:rPr>
        <w:t xml:space="preserve">  221 мкг/дл) </w:t>
      </w:r>
    </w:p>
    <w:p w:rsidR="00A1378A" w:rsidRDefault="00A1378A">
      <w:pPr>
        <w:ind w:left="1080"/>
        <w:jc w:val="both"/>
        <w:rPr>
          <w:rFonts w:ascii="Courier New" w:hAnsi="Courier New" w:cs="Courier New"/>
          <w:sz w:val="24"/>
        </w:rPr>
      </w:pPr>
      <w:r>
        <w:rPr>
          <w:rFonts w:ascii="Courier New" w:hAnsi="Courier New" w:cs="Courier New"/>
          <w:sz w:val="24"/>
          <w:lang w:val="en-US"/>
        </w:rPr>
        <w:t>TRF</w:t>
      </w:r>
      <w:r>
        <w:rPr>
          <w:rFonts w:ascii="Courier New" w:hAnsi="Courier New" w:cs="Courier New"/>
          <w:sz w:val="24"/>
        </w:rPr>
        <w:t xml:space="preserve">   193 мг/дл </w:t>
      </w:r>
    </w:p>
    <w:p w:rsidR="00A1378A" w:rsidRDefault="00A1378A">
      <w:pPr>
        <w:ind w:left="1080"/>
        <w:jc w:val="both"/>
        <w:rPr>
          <w:rFonts w:ascii="Courier New" w:hAnsi="Courier New" w:cs="Courier New"/>
          <w:sz w:val="24"/>
        </w:rPr>
      </w:pPr>
      <w:r>
        <w:rPr>
          <w:rFonts w:ascii="Courier New" w:hAnsi="Courier New" w:cs="Courier New"/>
          <w:sz w:val="24"/>
        </w:rPr>
        <w:t>% насыщения железом   81,2 %</w:t>
      </w:r>
    </w:p>
    <w:p w:rsidR="00A1378A" w:rsidRDefault="00A1378A">
      <w:pPr>
        <w:ind w:left="1080"/>
        <w:jc w:val="both"/>
        <w:rPr>
          <w:rFonts w:ascii="Courier New" w:hAnsi="Courier New" w:cs="Courier New"/>
          <w:sz w:val="24"/>
        </w:rPr>
      </w:pPr>
      <w:r>
        <w:rPr>
          <w:rFonts w:ascii="Courier New" w:hAnsi="Courier New" w:cs="Courier New"/>
          <w:sz w:val="24"/>
        </w:rPr>
        <w:t>Щелочная фосфатаза   473 ед./л  (</w:t>
      </w:r>
      <w:r>
        <w:rPr>
          <w:rFonts w:ascii="Courier New" w:hAnsi="Courier New" w:cs="Courier New"/>
          <w:sz w:val="24"/>
          <w:lang w:val="en-US"/>
        </w:rPr>
        <w:t>N</w:t>
      </w:r>
      <w:r>
        <w:rPr>
          <w:rFonts w:ascii="Courier New" w:hAnsi="Courier New" w:cs="Courier New"/>
          <w:sz w:val="24"/>
        </w:rPr>
        <w:t xml:space="preserve"> </w:t>
      </w:r>
    </w:p>
    <w:p w:rsidR="00A1378A" w:rsidRDefault="00A1378A">
      <w:pPr>
        <w:ind w:left="1080"/>
        <w:jc w:val="both"/>
        <w:rPr>
          <w:rFonts w:ascii="Courier New" w:hAnsi="Courier New" w:cs="Courier New"/>
          <w:sz w:val="24"/>
        </w:rPr>
      </w:pPr>
      <w:r>
        <w:rPr>
          <w:rFonts w:ascii="Courier New" w:hAnsi="Courier New" w:cs="Courier New"/>
          <w:sz w:val="24"/>
        </w:rPr>
        <w:t>ГГТ   735 ед./л (</w:t>
      </w:r>
      <w:r>
        <w:rPr>
          <w:rFonts w:ascii="Courier New" w:hAnsi="Courier New" w:cs="Courier New"/>
          <w:sz w:val="24"/>
          <w:lang w:val="en-US"/>
        </w:rPr>
        <w:t>N</w:t>
      </w:r>
      <w:r>
        <w:rPr>
          <w:rFonts w:ascii="Courier New" w:hAnsi="Courier New" w:cs="Courier New"/>
          <w:sz w:val="24"/>
        </w:rPr>
        <w:t xml:space="preserve"> </w:t>
      </w:r>
    </w:p>
    <w:p w:rsidR="00A1378A" w:rsidRDefault="00A1378A">
      <w:pPr>
        <w:ind w:left="1080"/>
        <w:jc w:val="both"/>
        <w:rPr>
          <w:rFonts w:ascii="Courier New" w:hAnsi="Courier New" w:cs="Courier New"/>
          <w:sz w:val="24"/>
        </w:rPr>
      </w:pPr>
      <w:r>
        <w:rPr>
          <w:rFonts w:ascii="Courier New" w:hAnsi="Courier New" w:cs="Courier New"/>
          <w:sz w:val="24"/>
        </w:rPr>
        <w:t>АСТ 55,1 ед.   (</w:t>
      </w:r>
      <w:r>
        <w:rPr>
          <w:rFonts w:ascii="Courier New" w:hAnsi="Courier New" w:cs="Courier New"/>
          <w:sz w:val="24"/>
          <w:lang w:val="en-US"/>
        </w:rPr>
        <w:t>N</w:t>
      </w:r>
      <w:r>
        <w:rPr>
          <w:rFonts w:ascii="Courier New" w:hAnsi="Courier New" w:cs="Courier New"/>
          <w:sz w:val="24"/>
        </w:rPr>
        <w:t xml:space="preserve"> 8-40ед.)</w:t>
      </w:r>
    </w:p>
    <w:p w:rsidR="00A1378A" w:rsidRDefault="00A1378A">
      <w:pPr>
        <w:ind w:left="1080"/>
        <w:jc w:val="both"/>
        <w:rPr>
          <w:rFonts w:ascii="Courier New" w:hAnsi="Courier New" w:cs="Courier New"/>
          <w:sz w:val="24"/>
        </w:rPr>
      </w:pPr>
      <w:r>
        <w:rPr>
          <w:rFonts w:ascii="Courier New" w:hAnsi="Courier New" w:cs="Courier New"/>
          <w:sz w:val="24"/>
        </w:rPr>
        <w:t>АЛТ   42,1 (</w:t>
      </w:r>
      <w:r>
        <w:rPr>
          <w:rFonts w:ascii="Courier New" w:hAnsi="Courier New" w:cs="Courier New"/>
          <w:sz w:val="24"/>
          <w:lang w:val="en-US"/>
        </w:rPr>
        <w:t>N</w:t>
      </w:r>
      <w:r>
        <w:rPr>
          <w:rFonts w:ascii="Courier New" w:hAnsi="Courier New" w:cs="Courier New"/>
          <w:sz w:val="24"/>
        </w:rPr>
        <w:t xml:space="preserve"> 5-30ед.)</w:t>
      </w:r>
    </w:p>
    <w:p w:rsidR="00A1378A" w:rsidRDefault="00A1378A">
      <w:pPr>
        <w:ind w:left="1080"/>
        <w:jc w:val="both"/>
        <w:rPr>
          <w:rFonts w:ascii="Courier New" w:hAnsi="Courier New" w:cs="Courier New"/>
          <w:sz w:val="24"/>
        </w:rPr>
      </w:pPr>
      <w:r>
        <w:rPr>
          <w:rFonts w:ascii="Courier New" w:hAnsi="Courier New" w:cs="Courier New"/>
          <w:sz w:val="24"/>
        </w:rPr>
        <w:t>Холинэстераза   12036 ед./л (</w:t>
      </w:r>
      <w:r>
        <w:rPr>
          <w:rFonts w:ascii="Courier New" w:hAnsi="Courier New" w:cs="Courier New"/>
          <w:sz w:val="24"/>
          <w:lang w:val="en-US"/>
        </w:rPr>
        <w:t>N</w:t>
      </w:r>
      <w:r>
        <w:rPr>
          <w:rFonts w:ascii="Courier New" w:hAnsi="Courier New" w:cs="Courier New"/>
          <w:sz w:val="24"/>
        </w:rPr>
        <w:t xml:space="preserve"> </w:t>
      </w:r>
    </w:p>
    <w:p w:rsidR="00A1378A" w:rsidRDefault="00A1378A">
      <w:pPr>
        <w:ind w:left="1080"/>
        <w:jc w:val="both"/>
        <w:rPr>
          <w:rFonts w:ascii="Courier New" w:hAnsi="Courier New" w:cs="Courier New"/>
          <w:sz w:val="24"/>
        </w:rPr>
      </w:pPr>
      <w:r>
        <w:rPr>
          <w:rFonts w:ascii="Courier New" w:hAnsi="Courier New" w:cs="Courier New"/>
          <w:sz w:val="24"/>
        </w:rPr>
        <w:t>Общий белок   7,4 г/дл (N 6,5-8,5 г/дл)</w:t>
      </w:r>
    </w:p>
    <w:p w:rsidR="00A1378A" w:rsidRDefault="00A1378A">
      <w:pPr>
        <w:ind w:left="1080"/>
        <w:jc w:val="both"/>
        <w:rPr>
          <w:rFonts w:ascii="Courier New" w:hAnsi="Courier New" w:cs="Courier New"/>
          <w:sz w:val="24"/>
        </w:rPr>
      </w:pPr>
      <w:r>
        <w:rPr>
          <w:rFonts w:ascii="Courier New" w:hAnsi="Courier New" w:cs="Courier New"/>
          <w:sz w:val="24"/>
        </w:rPr>
        <w:t>Альбумин   3,8 г/дл (</w:t>
      </w:r>
      <w:r>
        <w:rPr>
          <w:rFonts w:ascii="Courier New" w:hAnsi="Courier New" w:cs="Courier New"/>
          <w:sz w:val="24"/>
          <w:lang w:val="en-US"/>
        </w:rPr>
        <w:t>N</w:t>
      </w:r>
      <w:r>
        <w:rPr>
          <w:rFonts w:ascii="Courier New" w:hAnsi="Courier New" w:cs="Courier New"/>
          <w:sz w:val="24"/>
        </w:rPr>
        <w:t xml:space="preserve"> 4-5 г/дл)</w:t>
      </w:r>
    </w:p>
    <w:p w:rsidR="00A1378A" w:rsidRDefault="00A1378A">
      <w:pPr>
        <w:ind w:left="1080"/>
        <w:jc w:val="both"/>
        <w:rPr>
          <w:rFonts w:ascii="Courier New" w:hAnsi="Courier New" w:cs="Courier New"/>
          <w:sz w:val="24"/>
        </w:rPr>
      </w:pPr>
      <w:r>
        <w:rPr>
          <w:rFonts w:ascii="Courier New" w:hAnsi="Courier New" w:cs="Courier New"/>
          <w:sz w:val="24"/>
        </w:rPr>
        <w:t>Креатинин   1,0 мг/дл (</w:t>
      </w:r>
      <w:r>
        <w:rPr>
          <w:rFonts w:ascii="Courier New" w:hAnsi="Courier New" w:cs="Courier New"/>
          <w:sz w:val="24"/>
          <w:lang w:val="en-US"/>
        </w:rPr>
        <w:t>N</w:t>
      </w:r>
      <w:r>
        <w:rPr>
          <w:rFonts w:ascii="Courier New" w:hAnsi="Courier New" w:cs="Courier New"/>
          <w:sz w:val="24"/>
        </w:rPr>
        <w:t xml:space="preserve"> 1-2 мг/дл)</w:t>
      </w:r>
    </w:p>
    <w:p w:rsidR="00A1378A" w:rsidRDefault="00A1378A">
      <w:pPr>
        <w:ind w:left="1080"/>
        <w:jc w:val="both"/>
        <w:rPr>
          <w:rFonts w:ascii="Courier New" w:hAnsi="Courier New" w:cs="Courier New"/>
          <w:sz w:val="24"/>
        </w:rPr>
      </w:pPr>
      <w:r>
        <w:rPr>
          <w:rFonts w:ascii="Courier New" w:hAnsi="Courier New" w:cs="Courier New"/>
          <w:sz w:val="24"/>
        </w:rPr>
        <w:t>Неорганический фосфор   3,5 мг/дл (</w:t>
      </w:r>
      <w:r>
        <w:rPr>
          <w:rFonts w:ascii="Courier New" w:hAnsi="Courier New" w:cs="Courier New"/>
          <w:sz w:val="24"/>
          <w:lang w:val="en-US"/>
        </w:rPr>
        <w:t>N</w:t>
      </w:r>
      <w:r>
        <w:rPr>
          <w:rFonts w:ascii="Courier New" w:hAnsi="Courier New" w:cs="Courier New"/>
          <w:sz w:val="24"/>
        </w:rPr>
        <w:t xml:space="preserve"> 2-4мг/дл)</w:t>
      </w:r>
    </w:p>
    <w:p w:rsidR="00A1378A" w:rsidRDefault="00A1378A">
      <w:pPr>
        <w:ind w:left="1080"/>
        <w:jc w:val="both"/>
        <w:rPr>
          <w:rFonts w:ascii="Courier New" w:hAnsi="Courier New" w:cs="Courier New"/>
          <w:sz w:val="24"/>
        </w:rPr>
      </w:pPr>
      <w:r>
        <w:rPr>
          <w:rFonts w:ascii="Courier New" w:hAnsi="Courier New" w:cs="Courier New"/>
          <w:sz w:val="24"/>
        </w:rPr>
        <w:t>Глюкоза   102 мг/дл (</w:t>
      </w:r>
      <w:r>
        <w:rPr>
          <w:rFonts w:ascii="Courier New" w:hAnsi="Courier New" w:cs="Courier New"/>
          <w:sz w:val="24"/>
          <w:lang w:val="en-US"/>
        </w:rPr>
        <w:t>N</w:t>
      </w:r>
      <w:r>
        <w:rPr>
          <w:rFonts w:ascii="Courier New" w:hAnsi="Courier New" w:cs="Courier New"/>
          <w:sz w:val="24"/>
        </w:rPr>
        <w:t xml:space="preserve"> 65-110 мг/дл)</w:t>
      </w:r>
    </w:p>
    <w:p w:rsidR="00A1378A" w:rsidRDefault="00A1378A">
      <w:pPr>
        <w:ind w:left="1080"/>
        <w:jc w:val="both"/>
        <w:rPr>
          <w:rFonts w:ascii="Courier New" w:hAnsi="Courier New" w:cs="Courier New"/>
          <w:sz w:val="24"/>
        </w:rPr>
      </w:pPr>
      <w:r>
        <w:rPr>
          <w:rFonts w:ascii="Courier New" w:hAnsi="Courier New" w:cs="Courier New"/>
          <w:sz w:val="24"/>
        </w:rPr>
        <w:t>Азот мочевины   10 мг/дл (</w:t>
      </w:r>
      <w:r>
        <w:rPr>
          <w:rFonts w:ascii="Courier New" w:hAnsi="Courier New" w:cs="Courier New"/>
          <w:sz w:val="24"/>
          <w:lang w:val="en-US"/>
        </w:rPr>
        <w:t>N</w:t>
      </w:r>
      <w:r>
        <w:rPr>
          <w:rFonts w:ascii="Courier New" w:hAnsi="Courier New" w:cs="Courier New"/>
          <w:sz w:val="24"/>
        </w:rPr>
        <w:t xml:space="preserve"> 9-14мг/дл)</w:t>
      </w:r>
    </w:p>
    <w:p w:rsidR="00A1378A" w:rsidRDefault="00A1378A">
      <w:pPr>
        <w:ind w:left="1080"/>
        <w:jc w:val="both"/>
        <w:rPr>
          <w:rFonts w:ascii="Courier New" w:hAnsi="Courier New" w:cs="Courier New"/>
          <w:sz w:val="24"/>
        </w:rPr>
      </w:pPr>
      <w:r>
        <w:rPr>
          <w:rFonts w:ascii="Courier New" w:hAnsi="Courier New" w:cs="Courier New"/>
          <w:sz w:val="24"/>
        </w:rPr>
        <w:t>Мочевая кислота   5,7 мг/дл (</w:t>
      </w:r>
      <w:r>
        <w:rPr>
          <w:rFonts w:ascii="Courier New" w:hAnsi="Courier New" w:cs="Courier New"/>
          <w:sz w:val="24"/>
          <w:lang w:val="en-US"/>
        </w:rPr>
        <w:t>N</w:t>
      </w:r>
      <w:r>
        <w:rPr>
          <w:rFonts w:ascii="Courier New" w:hAnsi="Courier New" w:cs="Courier New"/>
          <w:sz w:val="24"/>
        </w:rPr>
        <w:t xml:space="preserve"> 2-6,4 мг/дл)</w:t>
      </w:r>
    </w:p>
    <w:p w:rsidR="00A1378A" w:rsidRDefault="00A1378A">
      <w:pPr>
        <w:ind w:left="1080"/>
        <w:jc w:val="both"/>
        <w:rPr>
          <w:rFonts w:ascii="Courier New" w:hAnsi="Courier New" w:cs="Courier New"/>
          <w:sz w:val="24"/>
        </w:rPr>
      </w:pPr>
      <w:r>
        <w:rPr>
          <w:rFonts w:ascii="Courier New" w:hAnsi="Courier New" w:cs="Courier New"/>
          <w:sz w:val="24"/>
        </w:rPr>
        <w:t>Общий билирубин   1,6 мг/дл (</w:t>
      </w:r>
      <w:r>
        <w:rPr>
          <w:rFonts w:ascii="Courier New" w:hAnsi="Courier New" w:cs="Courier New"/>
          <w:sz w:val="24"/>
          <w:lang w:val="en-US"/>
        </w:rPr>
        <w:t>N</w:t>
      </w:r>
      <w:r>
        <w:rPr>
          <w:rFonts w:ascii="Courier New" w:hAnsi="Courier New" w:cs="Courier New"/>
          <w:sz w:val="24"/>
        </w:rPr>
        <w:t xml:space="preserve"> 0,5-1,2 мг/дл)</w:t>
      </w:r>
    </w:p>
    <w:p w:rsidR="00A1378A" w:rsidRDefault="00A1378A">
      <w:pPr>
        <w:ind w:left="1080"/>
        <w:jc w:val="both"/>
        <w:rPr>
          <w:rFonts w:ascii="Courier New" w:hAnsi="Courier New" w:cs="Courier New"/>
          <w:sz w:val="24"/>
        </w:rPr>
      </w:pPr>
      <w:r>
        <w:rPr>
          <w:rFonts w:ascii="Courier New" w:hAnsi="Courier New" w:cs="Courier New"/>
          <w:sz w:val="24"/>
        </w:rPr>
        <w:t>Прямой билирубин  0,1 мг/дл (</w:t>
      </w:r>
      <w:r>
        <w:rPr>
          <w:rFonts w:ascii="Courier New" w:hAnsi="Courier New" w:cs="Courier New"/>
          <w:sz w:val="24"/>
          <w:lang w:val="en-US"/>
        </w:rPr>
        <w:t>N</w:t>
      </w:r>
      <w:r>
        <w:rPr>
          <w:rFonts w:ascii="Courier New" w:hAnsi="Courier New" w:cs="Courier New"/>
          <w:sz w:val="24"/>
        </w:rPr>
        <w:t xml:space="preserve"> &lt;0,3 мг/дл)</w:t>
      </w:r>
    </w:p>
    <w:p w:rsidR="00A1378A" w:rsidRDefault="00A1378A">
      <w:pPr>
        <w:ind w:left="1080"/>
        <w:jc w:val="both"/>
        <w:rPr>
          <w:rFonts w:ascii="Courier New" w:hAnsi="Courier New" w:cs="Courier New"/>
          <w:sz w:val="24"/>
        </w:rPr>
      </w:pPr>
      <w:r>
        <w:rPr>
          <w:rFonts w:ascii="Courier New" w:hAnsi="Courier New" w:cs="Courier New"/>
          <w:sz w:val="24"/>
          <w:lang w:val="en-US"/>
        </w:rPr>
        <w:t>Na</w:t>
      </w:r>
      <w:r>
        <w:rPr>
          <w:rFonts w:ascii="Courier New" w:hAnsi="Courier New" w:cs="Courier New"/>
          <w:sz w:val="24"/>
          <w:vertAlign w:val="superscript"/>
        </w:rPr>
        <w:t>+</w:t>
      </w:r>
      <w:r>
        <w:rPr>
          <w:rFonts w:ascii="Courier New" w:hAnsi="Courier New" w:cs="Courier New"/>
          <w:sz w:val="24"/>
        </w:rPr>
        <w:t xml:space="preserve">   130,8 мэкв/л (</w:t>
      </w:r>
      <w:r>
        <w:rPr>
          <w:rFonts w:ascii="Courier New" w:hAnsi="Courier New" w:cs="Courier New"/>
          <w:sz w:val="24"/>
          <w:lang w:val="en-US"/>
        </w:rPr>
        <w:t>N</w:t>
      </w:r>
      <w:r>
        <w:rPr>
          <w:rFonts w:ascii="Courier New" w:hAnsi="Courier New" w:cs="Courier New"/>
          <w:sz w:val="24"/>
        </w:rPr>
        <w:t xml:space="preserve"> 135-145 мэкв/л)</w:t>
      </w:r>
    </w:p>
    <w:p w:rsidR="00A1378A" w:rsidRDefault="00A1378A">
      <w:pPr>
        <w:ind w:left="1080"/>
        <w:jc w:val="both"/>
        <w:rPr>
          <w:rFonts w:ascii="Courier New" w:hAnsi="Courier New" w:cs="Courier New"/>
          <w:sz w:val="24"/>
        </w:rPr>
      </w:pPr>
      <w:r>
        <w:rPr>
          <w:rFonts w:ascii="Courier New" w:hAnsi="Courier New" w:cs="Courier New"/>
          <w:sz w:val="24"/>
        </w:rPr>
        <w:t>Белковые фракции:</w:t>
      </w:r>
    </w:p>
    <w:p w:rsidR="00A1378A" w:rsidRDefault="00A1378A">
      <w:pPr>
        <w:ind w:left="1080"/>
        <w:jc w:val="both"/>
        <w:rPr>
          <w:rFonts w:ascii="Courier New" w:hAnsi="Courier New" w:cs="Courier New"/>
          <w:sz w:val="24"/>
        </w:rPr>
      </w:pPr>
      <w:r>
        <w:rPr>
          <w:rFonts w:ascii="Courier New" w:hAnsi="Courier New" w:cs="Courier New"/>
          <w:sz w:val="24"/>
        </w:rPr>
        <w:t>Белковые фракции альбуминов   55,2 % (</w:t>
      </w:r>
      <w:r>
        <w:rPr>
          <w:rFonts w:ascii="Courier New" w:hAnsi="Courier New" w:cs="Courier New"/>
          <w:sz w:val="24"/>
          <w:lang w:val="en-US"/>
        </w:rPr>
        <w:t>N</w:t>
      </w:r>
      <w:r>
        <w:rPr>
          <w:rFonts w:ascii="Courier New" w:hAnsi="Courier New" w:cs="Courier New"/>
          <w:sz w:val="24"/>
        </w:rPr>
        <w:t xml:space="preserve"> 55-69%)</w:t>
      </w:r>
    </w:p>
    <w:p w:rsidR="00A1378A" w:rsidRDefault="00A1378A">
      <w:pPr>
        <w:ind w:left="1080"/>
        <w:jc w:val="both"/>
        <w:rPr>
          <w:rFonts w:ascii="Courier New" w:hAnsi="Courier New" w:cs="Courier New"/>
          <w:sz w:val="24"/>
        </w:rPr>
      </w:pPr>
      <w:r>
        <w:rPr>
          <w:rFonts w:ascii="Courier New" w:hAnsi="Courier New" w:cs="Courier New"/>
          <w:sz w:val="24"/>
        </w:rPr>
        <w:t>Альфа-1    5,8 % (</w:t>
      </w:r>
      <w:r>
        <w:rPr>
          <w:rFonts w:ascii="Courier New" w:hAnsi="Courier New" w:cs="Courier New"/>
          <w:sz w:val="24"/>
          <w:lang w:val="en-US"/>
        </w:rPr>
        <w:t>N</w:t>
      </w:r>
      <w:r>
        <w:rPr>
          <w:rFonts w:ascii="Courier New" w:hAnsi="Courier New" w:cs="Courier New"/>
          <w:sz w:val="24"/>
        </w:rPr>
        <w:t xml:space="preserve"> 3-5,6%)</w:t>
      </w:r>
    </w:p>
    <w:p w:rsidR="00A1378A" w:rsidRDefault="00A1378A">
      <w:pPr>
        <w:ind w:left="1080"/>
        <w:jc w:val="both"/>
        <w:rPr>
          <w:rFonts w:ascii="Courier New" w:hAnsi="Courier New" w:cs="Courier New"/>
          <w:sz w:val="24"/>
        </w:rPr>
      </w:pPr>
      <w:r>
        <w:rPr>
          <w:rFonts w:ascii="Courier New" w:hAnsi="Courier New" w:cs="Courier New"/>
          <w:sz w:val="24"/>
        </w:rPr>
        <w:t>Альфа-2   8,4% (</w:t>
      </w:r>
      <w:r>
        <w:rPr>
          <w:rFonts w:ascii="Courier New" w:hAnsi="Courier New" w:cs="Courier New"/>
          <w:sz w:val="24"/>
          <w:lang w:val="en-US"/>
        </w:rPr>
        <w:t>N</w:t>
      </w:r>
      <w:r>
        <w:rPr>
          <w:rFonts w:ascii="Courier New" w:hAnsi="Courier New" w:cs="Courier New"/>
          <w:sz w:val="24"/>
        </w:rPr>
        <w:t xml:space="preserve"> 6,9-10,5%)</w:t>
      </w:r>
    </w:p>
    <w:p w:rsidR="00A1378A" w:rsidRDefault="00A1378A">
      <w:pPr>
        <w:ind w:left="1080"/>
        <w:jc w:val="both"/>
        <w:rPr>
          <w:rFonts w:ascii="Courier New" w:hAnsi="Courier New" w:cs="Courier New"/>
          <w:sz w:val="24"/>
        </w:rPr>
      </w:pPr>
      <w:r>
        <w:rPr>
          <w:rFonts w:ascii="Courier New" w:hAnsi="Courier New" w:cs="Courier New"/>
          <w:sz w:val="24"/>
        </w:rPr>
        <w:t>Бета   12,9 % (</w:t>
      </w:r>
      <w:r>
        <w:rPr>
          <w:rFonts w:ascii="Courier New" w:hAnsi="Courier New" w:cs="Courier New"/>
          <w:sz w:val="24"/>
          <w:lang w:val="en-US"/>
        </w:rPr>
        <w:t>N</w:t>
      </w:r>
      <w:r>
        <w:rPr>
          <w:rFonts w:ascii="Courier New" w:hAnsi="Courier New" w:cs="Courier New"/>
          <w:sz w:val="24"/>
        </w:rPr>
        <w:t xml:space="preserve"> 7,3-12,5%)</w:t>
      </w:r>
    </w:p>
    <w:p w:rsidR="00A1378A" w:rsidRDefault="00A1378A">
      <w:pPr>
        <w:ind w:left="1080"/>
        <w:jc w:val="both"/>
        <w:rPr>
          <w:rFonts w:ascii="Courier New" w:hAnsi="Courier New" w:cs="Courier New"/>
          <w:sz w:val="24"/>
        </w:rPr>
      </w:pPr>
      <w:r>
        <w:rPr>
          <w:rFonts w:ascii="Courier New" w:hAnsi="Courier New" w:cs="Courier New"/>
          <w:sz w:val="24"/>
        </w:rPr>
        <w:t>Гамма   17,7% (</w:t>
      </w:r>
      <w:r>
        <w:rPr>
          <w:rFonts w:ascii="Courier New" w:hAnsi="Courier New" w:cs="Courier New"/>
          <w:sz w:val="24"/>
          <w:lang w:val="en-US"/>
        </w:rPr>
        <w:t>N</w:t>
      </w:r>
      <w:r>
        <w:rPr>
          <w:rFonts w:ascii="Courier New" w:hAnsi="Courier New" w:cs="Courier New"/>
          <w:sz w:val="24"/>
        </w:rPr>
        <w:t xml:space="preserve"> 12,8-19%)</w:t>
      </w:r>
    </w:p>
    <w:p w:rsidR="00A1378A" w:rsidRDefault="00A1378A">
      <w:pPr>
        <w:ind w:left="1080"/>
        <w:jc w:val="both"/>
        <w:rPr>
          <w:rFonts w:ascii="Courier New" w:hAnsi="Courier New" w:cs="Courier New"/>
          <w:sz w:val="28"/>
        </w:rPr>
      </w:pPr>
    </w:p>
    <w:p w:rsidR="00A1378A" w:rsidRDefault="00A1378A">
      <w:pPr>
        <w:ind w:left="1080"/>
        <w:jc w:val="both"/>
        <w:rPr>
          <w:rFonts w:ascii="Courier New" w:hAnsi="Courier New" w:cs="Courier New"/>
          <w:b/>
          <w:bCs/>
          <w:sz w:val="32"/>
        </w:rPr>
      </w:pPr>
      <w:r>
        <w:rPr>
          <w:rFonts w:ascii="Courier New" w:hAnsi="Courier New" w:cs="Courier New"/>
          <w:b/>
          <w:bCs/>
          <w:sz w:val="32"/>
        </w:rPr>
        <w:t>Иммунологический анализ:</w:t>
      </w:r>
    </w:p>
    <w:p w:rsidR="00A1378A" w:rsidRDefault="00A1378A">
      <w:pPr>
        <w:ind w:left="1080"/>
        <w:jc w:val="both"/>
        <w:rPr>
          <w:rFonts w:ascii="Courier New" w:hAnsi="Courier New" w:cs="Courier New"/>
          <w:sz w:val="24"/>
        </w:rPr>
      </w:pPr>
      <w:r>
        <w:rPr>
          <w:rFonts w:ascii="Courier New" w:hAnsi="Courier New" w:cs="Courier New"/>
          <w:sz w:val="24"/>
        </w:rPr>
        <w:t>Титр анти-о-стептолизина   247 ед. (</w:t>
      </w:r>
      <w:r>
        <w:rPr>
          <w:rFonts w:ascii="Courier New" w:hAnsi="Courier New" w:cs="Courier New"/>
          <w:sz w:val="24"/>
          <w:lang w:val="en-US"/>
        </w:rPr>
        <w:t>N</w:t>
      </w:r>
      <w:r>
        <w:rPr>
          <w:rFonts w:ascii="Courier New" w:hAnsi="Courier New" w:cs="Courier New"/>
          <w:sz w:val="24"/>
        </w:rPr>
        <w:t xml:space="preserve"> до 250 ед)</w:t>
      </w:r>
    </w:p>
    <w:p w:rsidR="00A1378A" w:rsidRDefault="00A1378A">
      <w:pPr>
        <w:ind w:left="1080"/>
        <w:jc w:val="both"/>
        <w:rPr>
          <w:rFonts w:ascii="Courier New" w:hAnsi="Courier New" w:cs="Courier New"/>
          <w:sz w:val="24"/>
        </w:rPr>
      </w:pPr>
      <w:r>
        <w:rPr>
          <w:rFonts w:ascii="Courier New" w:hAnsi="Courier New" w:cs="Courier New"/>
          <w:sz w:val="24"/>
        </w:rPr>
        <w:t>С-реактивный белок   отрицательный</w:t>
      </w:r>
    </w:p>
    <w:p w:rsidR="00A1378A" w:rsidRDefault="00A1378A">
      <w:pPr>
        <w:ind w:left="1080"/>
        <w:jc w:val="both"/>
        <w:rPr>
          <w:rFonts w:ascii="Courier New" w:hAnsi="Courier New" w:cs="Courier New"/>
          <w:sz w:val="24"/>
        </w:rPr>
      </w:pPr>
      <w:r>
        <w:rPr>
          <w:rFonts w:ascii="Courier New" w:hAnsi="Courier New" w:cs="Courier New"/>
          <w:sz w:val="24"/>
        </w:rPr>
        <w:lastRenderedPageBreak/>
        <w:t>Латекс-тест      отрицательный</w:t>
      </w:r>
    </w:p>
    <w:p w:rsidR="00A1378A" w:rsidRDefault="00A1378A">
      <w:pPr>
        <w:ind w:left="1080"/>
        <w:jc w:val="both"/>
        <w:rPr>
          <w:rFonts w:ascii="Courier New" w:hAnsi="Courier New" w:cs="Courier New"/>
          <w:sz w:val="24"/>
        </w:rPr>
      </w:pPr>
      <w:r>
        <w:rPr>
          <w:rFonts w:ascii="Courier New" w:hAnsi="Courier New" w:cs="Courier New"/>
          <w:sz w:val="24"/>
        </w:rPr>
        <w:t>Определение иммуноглобулинов методом радиальной иммунодиффузии (мг%)</w:t>
      </w:r>
    </w:p>
    <w:p w:rsidR="00A1378A" w:rsidRDefault="00A1378A">
      <w:pPr>
        <w:pStyle w:val="7"/>
      </w:pPr>
      <w:r>
        <w:t>IgA   275 (N 103-104</w:t>
      </w:r>
      <w:r>
        <w:rPr>
          <w:lang w:val="ru-RU"/>
        </w:rPr>
        <w:t>мг</w:t>
      </w:r>
      <w:r>
        <w:t>%)</w:t>
      </w:r>
    </w:p>
    <w:p w:rsidR="00A1378A" w:rsidRDefault="00A1378A">
      <w:pPr>
        <w:ind w:left="1080"/>
        <w:jc w:val="both"/>
        <w:rPr>
          <w:rFonts w:ascii="Courier New" w:hAnsi="Courier New" w:cs="Courier New"/>
          <w:sz w:val="24"/>
          <w:lang w:val="en-US"/>
        </w:rPr>
      </w:pPr>
      <w:r>
        <w:rPr>
          <w:rFonts w:ascii="Courier New" w:hAnsi="Courier New" w:cs="Courier New"/>
          <w:sz w:val="24"/>
          <w:lang w:val="en-US"/>
        </w:rPr>
        <w:t xml:space="preserve">IgM   140 (N 55-141 </w:t>
      </w:r>
      <w:r>
        <w:rPr>
          <w:rFonts w:ascii="Courier New" w:hAnsi="Courier New" w:cs="Courier New"/>
          <w:sz w:val="24"/>
        </w:rPr>
        <w:t>мг</w:t>
      </w:r>
      <w:r>
        <w:rPr>
          <w:rFonts w:ascii="Courier New" w:hAnsi="Courier New" w:cs="Courier New"/>
          <w:sz w:val="24"/>
          <w:lang w:val="en-US"/>
        </w:rPr>
        <w:t>%)</w:t>
      </w:r>
    </w:p>
    <w:p w:rsidR="00A1378A" w:rsidRDefault="00A1378A">
      <w:pPr>
        <w:ind w:left="1080"/>
        <w:jc w:val="both"/>
        <w:rPr>
          <w:rFonts w:ascii="Courier New" w:hAnsi="Courier New" w:cs="Courier New"/>
          <w:sz w:val="24"/>
          <w:lang w:val="en-US"/>
        </w:rPr>
      </w:pPr>
      <w:r>
        <w:rPr>
          <w:rFonts w:ascii="Courier New" w:hAnsi="Courier New" w:cs="Courier New"/>
          <w:sz w:val="24"/>
          <w:lang w:val="en-US"/>
        </w:rPr>
        <w:t>IgG   1980 (N 664-1400</w:t>
      </w:r>
      <w:r>
        <w:rPr>
          <w:rFonts w:ascii="Courier New" w:hAnsi="Courier New" w:cs="Courier New"/>
          <w:sz w:val="24"/>
        </w:rPr>
        <w:t>мг</w:t>
      </w:r>
      <w:r>
        <w:rPr>
          <w:rFonts w:ascii="Courier New" w:hAnsi="Courier New" w:cs="Courier New"/>
          <w:sz w:val="24"/>
          <w:lang w:val="en-US"/>
        </w:rPr>
        <w:t>%)</w:t>
      </w:r>
    </w:p>
    <w:p w:rsidR="00A1378A" w:rsidRDefault="00A1378A">
      <w:pPr>
        <w:ind w:left="1080"/>
        <w:jc w:val="both"/>
        <w:rPr>
          <w:rFonts w:ascii="Courier New" w:hAnsi="Courier New" w:cs="Courier New"/>
          <w:sz w:val="24"/>
        </w:rPr>
      </w:pPr>
      <w:r>
        <w:rPr>
          <w:rFonts w:ascii="Courier New" w:hAnsi="Courier New" w:cs="Courier New"/>
          <w:sz w:val="24"/>
        </w:rPr>
        <w:t>Комплемент   34,9 (</w:t>
      </w:r>
      <w:r>
        <w:rPr>
          <w:rFonts w:ascii="Courier New" w:hAnsi="Courier New" w:cs="Courier New"/>
          <w:sz w:val="24"/>
          <w:lang w:val="en-US"/>
        </w:rPr>
        <w:t>N</w:t>
      </w:r>
      <w:r>
        <w:rPr>
          <w:rFonts w:ascii="Courier New" w:hAnsi="Courier New" w:cs="Courier New"/>
          <w:sz w:val="24"/>
        </w:rPr>
        <w:t xml:space="preserve"> 20-50 ед)</w:t>
      </w:r>
    </w:p>
    <w:p w:rsidR="00A1378A" w:rsidRDefault="00A1378A">
      <w:pPr>
        <w:ind w:left="1080"/>
        <w:jc w:val="both"/>
        <w:rPr>
          <w:rFonts w:ascii="Courier New" w:hAnsi="Courier New" w:cs="Courier New"/>
          <w:sz w:val="28"/>
        </w:rPr>
      </w:pPr>
    </w:p>
    <w:p w:rsidR="00A1378A" w:rsidRDefault="00A1378A">
      <w:pPr>
        <w:ind w:left="1080"/>
        <w:jc w:val="center"/>
        <w:rPr>
          <w:rFonts w:ascii="Courier New" w:hAnsi="Courier New" w:cs="Courier New"/>
          <w:sz w:val="28"/>
        </w:rPr>
      </w:pPr>
      <w:r>
        <w:rPr>
          <w:rFonts w:ascii="Courier New" w:hAnsi="Courier New" w:cs="Courier New"/>
          <w:b/>
          <w:bCs/>
          <w:sz w:val="36"/>
        </w:rPr>
        <w:t>Результаты обследований</w:t>
      </w:r>
      <w:r>
        <w:rPr>
          <w:rFonts w:ascii="Courier New" w:hAnsi="Courier New" w:cs="Courier New"/>
          <w:sz w:val="28"/>
        </w:rPr>
        <w:t>:</w:t>
      </w:r>
    </w:p>
    <w:p w:rsidR="00A1378A" w:rsidRDefault="00A1378A">
      <w:pPr>
        <w:ind w:left="1080"/>
        <w:jc w:val="both"/>
        <w:rPr>
          <w:rFonts w:ascii="Courier New" w:hAnsi="Courier New" w:cs="Courier New"/>
          <w:sz w:val="28"/>
        </w:rPr>
      </w:pPr>
    </w:p>
    <w:p w:rsidR="00A1378A" w:rsidRDefault="00A1378A">
      <w:pPr>
        <w:ind w:left="1080"/>
        <w:jc w:val="both"/>
        <w:rPr>
          <w:rFonts w:ascii="Courier New" w:hAnsi="Courier New" w:cs="Courier New"/>
          <w:sz w:val="28"/>
        </w:rPr>
      </w:pPr>
      <w:r>
        <w:rPr>
          <w:rFonts w:ascii="Courier New" w:hAnsi="Courier New" w:cs="Courier New"/>
          <w:b/>
          <w:bCs/>
          <w:sz w:val="32"/>
        </w:rPr>
        <w:t xml:space="preserve"> Заключение по исследованию функции внешнего дыхания</w:t>
      </w:r>
      <w:r>
        <w:rPr>
          <w:rFonts w:ascii="Courier New" w:hAnsi="Courier New" w:cs="Courier New"/>
          <w:sz w:val="28"/>
        </w:rPr>
        <w:t>:</w:t>
      </w:r>
    </w:p>
    <w:p w:rsidR="00A1378A" w:rsidRDefault="00A1378A">
      <w:pPr>
        <w:ind w:left="1080"/>
        <w:jc w:val="both"/>
        <w:rPr>
          <w:rFonts w:ascii="Courier New" w:hAnsi="Courier New" w:cs="Courier New"/>
          <w:sz w:val="24"/>
        </w:rPr>
      </w:pPr>
      <w:r>
        <w:rPr>
          <w:rFonts w:ascii="Courier New" w:hAnsi="Courier New" w:cs="Courier New"/>
          <w:sz w:val="24"/>
          <w:lang w:val="en-US"/>
        </w:rPr>
        <w:t>S</w:t>
      </w:r>
      <w:r>
        <w:rPr>
          <w:rFonts w:ascii="Courier New" w:hAnsi="Courier New" w:cs="Courier New"/>
          <w:sz w:val="24"/>
          <w:vertAlign w:val="subscript"/>
        </w:rPr>
        <w:t>О2</w:t>
      </w:r>
      <w:r>
        <w:rPr>
          <w:rFonts w:ascii="Courier New" w:hAnsi="Courier New" w:cs="Courier New"/>
          <w:sz w:val="24"/>
        </w:rPr>
        <w:t>=97% (норма – 97-98%)</w:t>
      </w:r>
    </w:p>
    <w:p w:rsidR="00A1378A" w:rsidRDefault="00A1378A">
      <w:pPr>
        <w:ind w:left="1080"/>
        <w:jc w:val="both"/>
        <w:rPr>
          <w:rFonts w:ascii="Courier New" w:hAnsi="Courier New" w:cs="Courier New"/>
          <w:sz w:val="24"/>
        </w:rPr>
      </w:pPr>
      <w:r>
        <w:rPr>
          <w:rFonts w:ascii="Courier New" w:hAnsi="Courier New" w:cs="Courier New"/>
          <w:sz w:val="24"/>
        </w:rPr>
        <w:t>Все вентиляционные показатели в пределах допустимых норм.</w:t>
      </w:r>
    </w:p>
    <w:p w:rsidR="00A1378A" w:rsidRDefault="00A1378A">
      <w:pPr>
        <w:ind w:left="1080"/>
        <w:jc w:val="both"/>
        <w:rPr>
          <w:rFonts w:ascii="Courier New" w:hAnsi="Courier New" w:cs="Courier New"/>
          <w:sz w:val="28"/>
        </w:rPr>
      </w:pPr>
    </w:p>
    <w:p w:rsidR="00A1378A" w:rsidRDefault="00A1378A">
      <w:pPr>
        <w:ind w:left="1080"/>
        <w:jc w:val="both"/>
        <w:rPr>
          <w:rFonts w:ascii="Courier New" w:hAnsi="Courier New" w:cs="Courier New"/>
          <w:b/>
          <w:bCs/>
          <w:sz w:val="32"/>
        </w:rPr>
      </w:pPr>
      <w:r>
        <w:rPr>
          <w:rFonts w:ascii="Courier New" w:hAnsi="Courier New" w:cs="Courier New"/>
          <w:b/>
          <w:bCs/>
          <w:sz w:val="32"/>
        </w:rPr>
        <w:t>Результаты УЗИ органов брюшной полости и почек:</w:t>
      </w:r>
    </w:p>
    <w:p w:rsidR="00A1378A" w:rsidRDefault="00A1378A">
      <w:pPr>
        <w:ind w:left="1080"/>
        <w:jc w:val="both"/>
        <w:rPr>
          <w:rFonts w:ascii="Courier New" w:hAnsi="Courier New" w:cs="Courier New"/>
          <w:sz w:val="24"/>
        </w:rPr>
      </w:pPr>
      <w:r>
        <w:rPr>
          <w:rFonts w:ascii="Courier New" w:hAnsi="Courier New" w:cs="Courier New"/>
          <w:b/>
          <w:bCs/>
          <w:sz w:val="28"/>
        </w:rPr>
        <w:t>Печень:</w:t>
      </w:r>
      <w:r>
        <w:rPr>
          <w:rFonts w:ascii="Courier New" w:hAnsi="Courier New" w:cs="Courier New"/>
          <w:sz w:val="28"/>
        </w:rPr>
        <w:t xml:space="preserve"> </w:t>
      </w:r>
      <w:r>
        <w:rPr>
          <w:rFonts w:ascii="Courier New" w:hAnsi="Courier New" w:cs="Courier New"/>
          <w:sz w:val="24"/>
        </w:rPr>
        <w:t>увеличена, левая доля - 79х82 мм, правая доля - 140х146 мм, хвостатая доля – 54х27 мм. Контуры ровные, паренхима однородная. Выражено-диффузно изменена по типу стеатоза. Внутри- и внепеченочные протоки не расширены. Желчный пузырь не увеличен; поперечник – 21 мм, стенки – 2 мм, камней в просвете нет.</w:t>
      </w:r>
    </w:p>
    <w:p w:rsidR="00A1378A" w:rsidRDefault="00A1378A">
      <w:pPr>
        <w:ind w:left="1080"/>
        <w:jc w:val="both"/>
        <w:rPr>
          <w:rFonts w:ascii="Courier New" w:hAnsi="Courier New" w:cs="Courier New"/>
          <w:sz w:val="24"/>
        </w:rPr>
      </w:pPr>
      <w:r>
        <w:rPr>
          <w:rFonts w:ascii="Courier New" w:hAnsi="Courier New" w:cs="Courier New"/>
          <w:b/>
          <w:bCs/>
          <w:sz w:val="28"/>
        </w:rPr>
        <w:t>Поджелудочная железа:</w:t>
      </w:r>
      <w:r>
        <w:rPr>
          <w:rFonts w:ascii="Courier New" w:hAnsi="Courier New" w:cs="Courier New"/>
          <w:sz w:val="28"/>
        </w:rPr>
        <w:t xml:space="preserve"> </w:t>
      </w:r>
      <w:r>
        <w:rPr>
          <w:rFonts w:ascii="Courier New" w:hAnsi="Courier New" w:cs="Courier New"/>
          <w:sz w:val="24"/>
        </w:rPr>
        <w:t>не увеличена. Контуры неровные, паренхима неоднородна, значительно эхогенна. В области головки определяется  киста 27 мм. Главный панкреатический проток не расширен.</w:t>
      </w:r>
    </w:p>
    <w:p w:rsidR="00A1378A" w:rsidRDefault="00A1378A">
      <w:pPr>
        <w:ind w:left="1080"/>
        <w:jc w:val="both"/>
        <w:rPr>
          <w:rFonts w:ascii="Courier New" w:hAnsi="Courier New" w:cs="Courier New"/>
          <w:sz w:val="24"/>
        </w:rPr>
      </w:pPr>
      <w:r>
        <w:rPr>
          <w:rFonts w:ascii="Courier New" w:hAnsi="Courier New" w:cs="Courier New"/>
          <w:b/>
          <w:bCs/>
          <w:sz w:val="28"/>
        </w:rPr>
        <w:t>Селезенка:</w:t>
      </w:r>
      <w:r>
        <w:rPr>
          <w:rFonts w:ascii="Courier New" w:hAnsi="Courier New" w:cs="Courier New"/>
          <w:sz w:val="28"/>
        </w:rPr>
        <w:t xml:space="preserve"> </w:t>
      </w:r>
      <w:r>
        <w:rPr>
          <w:rFonts w:ascii="Courier New" w:hAnsi="Courier New" w:cs="Courier New"/>
          <w:sz w:val="24"/>
        </w:rPr>
        <w:t>не увеличена, 83з39 мм; структура однородная. Вены портальной системы не изменены (селезеночная вена – 5 мм, воротная вена – 9 мм).</w:t>
      </w:r>
    </w:p>
    <w:p w:rsidR="00A1378A" w:rsidRDefault="00A1378A">
      <w:pPr>
        <w:ind w:left="1080"/>
        <w:jc w:val="both"/>
        <w:rPr>
          <w:rFonts w:ascii="Courier New" w:hAnsi="Courier New" w:cs="Courier New"/>
          <w:sz w:val="24"/>
        </w:rPr>
      </w:pPr>
      <w:r>
        <w:rPr>
          <w:rFonts w:ascii="Courier New" w:hAnsi="Courier New" w:cs="Courier New"/>
          <w:b/>
          <w:bCs/>
          <w:sz w:val="28"/>
        </w:rPr>
        <w:t>Почки:</w:t>
      </w:r>
      <w:r>
        <w:rPr>
          <w:rFonts w:ascii="Courier New" w:hAnsi="Courier New" w:cs="Courier New"/>
          <w:sz w:val="28"/>
        </w:rPr>
        <w:t xml:space="preserve"> </w:t>
      </w:r>
      <w:r>
        <w:rPr>
          <w:rFonts w:ascii="Courier New" w:hAnsi="Courier New" w:cs="Courier New"/>
          <w:sz w:val="24"/>
        </w:rPr>
        <w:t>обычно расположены, контуры неровные, нормальных размеров (левая – 97х56 мм ,толщина – 17</w:t>
      </w:r>
      <w:r>
        <w:rPr>
          <w:rFonts w:ascii="Courier New" w:hAnsi="Courier New" w:cs="Courier New"/>
          <w:sz w:val="28"/>
        </w:rPr>
        <w:t xml:space="preserve"> мм; </w:t>
      </w:r>
      <w:r>
        <w:rPr>
          <w:rFonts w:ascii="Courier New" w:hAnsi="Courier New" w:cs="Courier New"/>
          <w:sz w:val="24"/>
        </w:rPr>
        <w:t>правая –</w:t>
      </w:r>
      <w:r>
        <w:rPr>
          <w:rFonts w:ascii="Courier New" w:hAnsi="Courier New" w:cs="Courier New"/>
          <w:sz w:val="28"/>
        </w:rPr>
        <w:t xml:space="preserve"> 100х56 </w:t>
      </w:r>
      <w:r>
        <w:rPr>
          <w:rFonts w:ascii="Courier New" w:hAnsi="Courier New" w:cs="Courier New"/>
          <w:sz w:val="24"/>
        </w:rPr>
        <w:t>мм, толщина – 18 мм). Кортикомедуллярная дифференциация не сохранена. ЧЛС не расширена. Камней и кист нет. Подвижность почек при дыхании обычная.</w:t>
      </w:r>
    </w:p>
    <w:p w:rsidR="00A1378A" w:rsidRDefault="00A1378A">
      <w:pPr>
        <w:ind w:left="1080"/>
        <w:jc w:val="both"/>
        <w:rPr>
          <w:rFonts w:ascii="Courier New" w:hAnsi="Courier New" w:cs="Courier New"/>
          <w:sz w:val="24"/>
        </w:rPr>
      </w:pPr>
      <w:r>
        <w:rPr>
          <w:rFonts w:ascii="Courier New" w:hAnsi="Courier New" w:cs="Courier New"/>
          <w:sz w:val="24"/>
        </w:rPr>
        <w:t>Заключение: выраженные диффузные изменения печени, гепатомегалия. Выраженные диффузные изменения поджелудочной железы, киста головки поджелудочной железы.</w:t>
      </w:r>
    </w:p>
    <w:p w:rsidR="00A1378A" w:rsidRDefault="00A1378A">
      <w:pPr>
        <w:ind w:left="1080"/>
        <w:jc w:val="both"/>
        <w:rPr>
          <w:rFonts w:ascii="Courier New" w:hAnsi="Courier New" w:cs="Courier New"/>
          <w:sz w:val="24"/>
        </w:rPr>
      </w:pPr>
    </w:p>
    <w:p w:rsidR="00A1378A" w:rsidRDefault="00A1378A">
      <w:pPr>
        <w:ind w:left="1080"/>
        <w:jc w:val="both"/>
        <w:rPr>
          <w:rFonts w:ascii="Courier New" w:hAnsi="Courier New" w:cs="Courier New"/>
          <w:b/>
          <w:bCs/>
          <w:sz w:val="32"/>
        </w:rPr>
      </w:pPr>
      <w:r>
        <w:rPr>
          <w:rFonts w:ascii="Courier New" w:hAnsi="Courier New" w:cs="Courier New"/>
          <w:b/>
          <w:bCs/>
          <w:sz w:val="32"/>
        </w:rPr>
        <w:t>ЭХОКГ:</w:t>
      </w:r>
    </w:p>
    <w:p w:rsidR="00A1378A" w:rsidRDefault="00A1378A">
      <w:pPr>
        <w:ind w:left="1080"/>
        <w:jc w:val="both"/>
        <w:rPr>
          <w:rFonts w:ascii="Courier New" w:hAnsi="Courier New" w:cs="Courier New"/>
          <w:sz w:val="24"/>
        </w:rPr>
      </w:pPr>
      <w:r>
        <w:rPr>
          <w:rFonts w:ascii="Courier New" w:hAnsi="Courier New" w:cs="Courier New"/>
          <w:sz w:val="24"/>
        </w:rPr>
        <w:t xml:space="preserve">Визуализация значительно затруднена из-за наличия выраженной эмфиземы легких. Исследование проводилось из апикального доступа. Соотношение камер сердца обычное. Визуально правый желудочек расширен (=3мм) стенки левого желудочка не гипертрофированы. На участках, доступных визуализации, зоны гипокинезии не выявлены. Легочная артерия четко не визуализируется, прикрыта легочной тканью. </w:t>
      </w:r>
    </w:p>
    <w:p w:rsidR="00A1378A" w:rsidRDefault="00A1378A">
      <w:pPr>
        <w:ind w:left="1080"/>
        <w:jc w:val="both"/>
        <w:rPr>
          <w:rFonts w:ascii="Courier New" w:hAnsi="Courier New" w:cs="Courier New"/>
          <w:sz w:val="24"/>
        </w:rPr>
      </w:pPr>
      <w:r>
        <w:rPr>
          <w:rFonts w:ascii="Courier New" w:hAnsi="Courier New" w:cs="Courier New"/>
          <w:sz w:val="24"/>
        </w:rPr>
        <w:t>Клапанные структуры: митральный клапан – створки незначительно уплотнены, сепарация их = 1,63 см. (плохая визуализация);</w:t>
      </w:r>
    </w:p>
    <w:p w:rsidR="00A1378A" w:rsidRDefault="00A1378A">
      <w:pPr>
        <w:ind w:left="1080"/>
        <w:jc w:val="both"/>
        <w:rPr>
          <w:rFonts w:ascii="Courier New" w:hAnsi="Courier New" w:cs="Courier New"/>
          <w:sz w:val="24"/>
        </w:rPr>
      </w:pPr>
      <w:r>
        <w:rPr>
          <w:rFonts w:ascii="Courier New" w:hAnsi="Courier New" w:cs="Courier New"/>
          <w:sz w:val="24"/>
        </w:rPr>
        <w:t xml:space="preserve">Трикуспидальный клапан  - четко не визуализируется. </w:t>
      </w:r>
    </w:p>
    <w:p w:rsidR="00A1378A" w:rsidRDefault="00A1378A">
      <w:pPr>
        <w:ind w:left="1080"/>
        <w:jc w:val="both"/>
        <w:rPr>
          <w:rFonts w:ascii="Courier New" w:hAnsi="Courier New" w:cs="Courier New"/>
          <w:sz w:val="24"/>
        </w:rPr>
      </w:pPr>
      <w:r>
        <w:rPr>
          <w:rFonts w:ascii="Courier New" w:hAnsi="Courier New" w:cs="Courier New"/>
          <w:sz w:val="24"/>
        </w:rPr>
        <w:t>При ДКГ – трикуспидальная регургитация 1 степени. Митральная регургитация непостоянная, короткая. Снижение  функции диастолического расслабления миокарда Е/А= 0,42/0,62</w:t>
      </w:r>
    </w:p>
    <w:p w:rsidR="00A1378A" w:rsidRDefault="00A1378A">
      <w:pPr>
        <w:ind w:left="1080"/>
        <w:jc w:val="both"/>
        <w:rPr>
          <w:rFonts w:ascii="Courier New" w:hAnsi="Courier New" w:cs="Courier New"/>
          <w:sz w:val="24"/>
        </w:rPr>
      </w:pPr>
    </w:p>
    <w:p w:rsidR="00A1378A" w:rsidRDefault="00A1378A">
      <w:pPr>
        <w:ind w:left="1080"/>
        <w:jc w:val="both"/>
        <w:rPr>
          <w:rFonts w:ascii="Courier New" w:hAnsi="Courier New" w:cs="Courier New"/>
          <w:b/>
          <w:bCs/>
          <w:sz w:val="32"/>
        </w:rPr>
      </w:pPr>
      <w:r>
        <w:rPr>
          <w:rFonts w:ascii="Courier New" w:hAnsi="Courier New" w:cs="Courier New"/>
          <w:b/>
          <w:bCs/>
          <w:sz w:val="32"/>
        </w:rPr>
        <w:t>Рентгенологическое исследование грудной клетки:</w:t>
      </w:r>
    </w:p>
    <w:p w:rsidR="00A1378A" w:rsidRDefault="00A1378A">
      <w:pPr>
        <w:ind w:left="1080"/>
        <w:jc w:val="both"/>
        <w:rPr>
          <w:rFonts w:ascii="Courier New" w:hAnsi="Courier New" w:cs="Courier New"/>
          <w:sz w:val="24"/>
        </w:rPr>
      </w:pPr>
      <w:r>
        <w:rPr>
          <w:rFonts w:ascii="Courier New" w:hAnsi="Courier New" w:cs="Courier New"/>
          <w:sz w:val="24"/>
        </w:rPr>
        <w:t xml:space="preserve">На рентгенограмме органов грудной клетки свежих очагов и инфильтративных теней не выявлено. Отмечается усиление легочного рисунка в средне нижних отделах по типу пневмосклероза, слева в </w:t>
      </w:r>
      <w:r>
        <w:rPr>
          <w:rFonts w:ascii="Courier New" w:hAnsi="Courier New" w:cs="Courier New"/>
          <w:sz w:val="24"/>
        </w:rPr>
        <w:lastRenderedPageBreak/>
        <w:t>средних отделах – тень мелкого кальцината. Увеличение прозрачности легочных полей за счет эмфизематозного компонента. Корни структурные, уплотненные. Синусы свободны. Диафрагма справа на уровне 6 ребра, слева – 7-го. Сердце, аорта в пределах возрастных особенностей.</w:t>
      </w:r>
    </w:p>
    <w:p w:rsidR="00A1378A" w:rsidRDefault="00A1378A">
      <w:pPr>
        <w:ind w:left="1080"/>
        <w:jc w:val="both"/>
        <w:rPr>
          <w:rFonts w:ascii="Courier New" w:hAnsi="Courier New" w:cs="Courier New"/>
          <w:sz w:val="28"/>
        </w:rPr>
      </w:pPr>
    </w:p>
    <w:p w:rsidR="00A1378A" w:rsidRDefault="00A1378A">
      <w:pPr>
        <w:ind w:left="1080"/>
        <w:jc w:val="both"/>
        <w:rPr>
          <w:rFonts w:ascii="Courier New" w:hAnsi="Courier New" w:cs="Courier New"/>
          <w:sz w:val="28"/>
        </w:rPr>
      </w:pPr>
      <w:bookmarkStart w:id="0" w:name="_GoBack"/>
      <w:r>
        <w:rPr>
          <w:rFonts w:ascii="Courier New" w:hAnsi="Courier New" w:cs="Courier New"/>
          <w:b/>
          <w:bCs/>
          <w:sz w:val="36"/>
        </w:rPr>
        <w:t>Клинический диагноз</w:t>
      </w:r>
      <w:r>
        <w:rPr>
          <w:rFonts w:ascii="Courier New" w:hAnsi="Courier New" w:cs="Courier New"/>
          <w:b/>
          <w:bCs/>
          <w:sz w:val="32"/>
        </w:rPr>
        <w:t>:</w:t>
      </w:r>
    </w:p>
    <w:p w:rsidR="00A1378A" w:rsidRDefault="00A1378A">
      <w:pPr>
        <w:ind w:left="1080"/>
        <w:jc w:val="both"/>
        <w:rPr>
          <w:rFonts w:ascii="Courier New" w:hAnsi="Courier New" w:cs="Courier New"/>
          <w:sz w:val="24"/>
        </w:rPr>
      </w:pPr>
      <w:r>
        <w:rPr>
          <w:rFonts w:ascii="Courier New" w:hAnsi="Courier New" w:cs="Courier New"/>
          <w:sz w:val="24"/>
        </w:rPr>
        <w:t>Основное заболевание: хронический бронхит, эмфизема легких.</w:t>
      </w:r>
    </w:p>
    <w:p w:rsidR="00A1378A" w:rsidRDefault="00A1378A">
      <w:pPr>
        <w:ind w:left="1080"/>
        <w:jc w:val="both"/>
        <w:rPr>
          <w:rFonts w:ascii="Courier New" w:hAnsi="Courier New" w:cs="Courier New"/>
          <w:sz w:val="24"/>
        </w:rPr>
      </w:pPr>
      <w:r>
        <w:rPr>
          <w:rFonts w:ascii="Courier New" w:hAnsi="Courier New" w:cs="Courier New"/>
          <w:sz w:val="24"/>
        </w:rPr>
        <w:t>Сопутствующие заболевания: стеатогепатит, хронический панкреатит.</w:t>
      </w:r>
      <w:bookmarkEnd w:id="0"/>
    </w:p>
    <w:p w:rsidR="00A1378A" w:rsidRDefault="00A1378A">
      <w:pPr>
        <w:ind w:left="1080"/>
        <w:jc w:val="both"/>
        <w:rPr>
          <w:rFonts w:ascii="Courier New" w:hAnsi="Courier New" w:cs="Courier New"/>
          <w:sz w:val="28"/>
        </w:rPr>
      </w:pPr>
    </w:p>
    <w:p w:rsidR="00A1378A" w:rsidRDefault="00A1378A">
      <w:pPr>
        <w:ind w:left="1080"/>
        <w:jc w:val="both"/>
        <w:rPr>
          <w:rFonts w:ascii="Courier New" w:hAnsi="Courier New" w:cs="Courier New"/>
          <w:sz w:val="28"/>
        </w:rPr>
      </w:pPr>
    </w:p>
    <w:p w:rsidR="00A1378A" w:rsidRDefault="00A1378A">
      <w:pPr>
        <w:ind w:left="1080"/>
        <w:jc w:val="center"/>
        <w:rPr>
          <w:rFonts w:ascii="Courier New" w:hAnsi="Courier New" w:cs="Courier New"/>
          <w:b/>
          <w:bCs/>
          <w:sz w:val="36"/>
        </w:rPr>
      </w:pPr>
      <w:r>
        <w:rPr>
          <w:rFonts w:ascii="Courier New" w:hAnsi="Courier New" w:cs="Courier New"/>
          <w:b/>
          <w:bCs/>
          <w:sz w:val="36"/>
        </w:rPr>
        <w:t>Обоснование диагноза:</w:t>
      </w:r>
    </w:p>
    <w:p w:rsidR="00A1378A" w:rsidRDefault="00A1378A">
      <w:pPr>
        <w:numPr>
          <w:ilvl w:val="0"/>
          <w:numId w:val="12"/>
        </w:numPr>
        <w:jc w:val="both"/>
        <w:rPr>
          <w:rFonts w:ascii="Courier New" w:hAnsi="Courier New" w:cs="Courier New"/>
          <w:sz w:val="24"/>
        </w:rPr>
      </w:pPr>
      <w:r>
        <w:rPr>
          <w:rFonts w:ascii="Courier New" w:hAnsi="Courier New" w:cs="Courier New"/>
          <w:sz w:val="24"/>
        </w:rPr>
        <w:t xml:space="preserve">Диагноз хронический бронхит  поставлен на основании: </w:t>
      </w:r>
    </w:p>
    <w:p w:rsidR="00A1378A" w:rsidRDefault="00A1378A">
      <w:pPr>
        <w:ind w:left="1080"/>
        <w:jc w:val="both"/>
        <w:rPr>
          <w:rFonts w:ascii="Courier New" w:hAnsi="Courier New" w:cs="Courier New"/>
          <w:sz w:val="24"/>
        </w:rPr>
      </w:pPr>
      <w:r>
        <w:rPr>
          <w:rFonts w:ascii="Courier New" w:hAnsi="Courier New" w:cs="Courier New"/>
          <w:sz w:val="24"/>
        </w:rPr>
        <w:t xml:space="preserve">Жалоб пациента: кашель с отхождением мокроты, слабость, ознобы, повышение температуры тела до 37,5-37,8 </w:t>
      </w:r>
      <w:r>
        <w:rPr>
          <w:rFonts w:ascii="Courier New" w:hAnsi="Courier New" w:cs="Courier New"/>
          <w:sz w:val="24"/>
          <w:vertAlign w:val="superscript"/>
        </w:rPr>
        <w:t>о</w:t>
      </w:r>
      <w:r>
        <w:rPr>
          <w:rFonts w:ascii="Courier New" w:hAnsi="Courier New" w:cs="Courier New"/>
          <w:sz w:val="24"/>
        </w:rPr>
        <w:t>С, потливость.</w:t>
      </w:r>
    </w:p>
    <w:p w:rsidR="00A1378A" w:rsidRDefault="00A1378A">
      <w:pPr>
        <w:ind w:left="1080"/>
        <w:jc w:val="both"/>
        <w:rPr>
          <w:rFonts w:ascii="Courier New" w:hAnsi="Courier New" w:cs="Courier New"/>
          <w:sz w:val="24"/>
        </w:rPr>
      </w:pPr>
      <w:r>
        <w:rPr>
          <w:rFonts w:ascii="Courier New" w:hAnsi="Courier New" w:cs="Courier New"/>
          <w:sz w:val="24"/>
        </w:rPr>
        <w:t xml:space="preserve"> Данных анамнеза:  курит более 40 лет по 2 пачки в день.</w:t>
      </w:r>
    </w:p>
    <w:p w:rsidR="00A1378A" w:rsidRDefault="00A1378A">
      <w:pPr>
        <w:ind w:left="1080"/>
        <w:jc w:val="both"/>
        <w:rPr>
          <w:rFonts w:ascii="Courier New" w:hAnsi="Courier New" w:cs="Courier New"/>
          <w:sz w:val="24"/>
        </w:rPr>
      </w:pPr>
      <w:r>
        <w:rPr>
          <w:rFonts w:ascii="Courier New" w:hAnsi="Courier New" w:cs="Courier New"/>
          <w:sz w:val="24"/>
        </w:rPr>
        <w:t>Данных рентгенологического исследования: корни легких уплотненные структурные, усиление легочного рисунка.</w:t>
      </w:r>
    </w:p>
    <w:p w:rsidR="00A1378A" w:rsidRDefault="00A1378A">
      <w:pPr>
        <w:numPr>
          <w:ilvl w:val="0"/>
          <w:numId w:val="12"/>
        </w:numPr>
        <w:jc w:val="both"/>
        <w:rPr>
          <w:rFonts w:ascii="Courier New" w:hAnsi="Courier New" w:cs="Courier New"/>
          <w:sz w:val="24"/>
        </w:rPr>
      </w:pPr>
      <w:r>
        <w:rPr>
          <w:rFonts w:ascii="Courier New" w:hAnsi="Courier New" w:cs="Courier New"/>
          <w:sz w:val="24"/>
        </w:rPr>
        <w:t>Диагноз эмфизема легких поставлен на основании:</w:t>
      </w:r>
    </w:p>
    <w:p w:rsidR="00A1378A" w:rsidRDefault="00A1378A">
      <w:pPr>
        <w:ind w:left="1080"/>
        <w:jc w:val="both"/>
        <w:rPr>
          <w:rFonts w:ascii="Courier New" w:hAnsi="Courier New" w:cs="Courier New"/>
          <w:sz w:val="24"/>
        </w:rPr>
      </w:pPr>
      <w:r>
        <w:rPr>
          <w:rFonts w:ascii="Courier New" w:hAnsi="Courier New" w:cs="Courier New"/>
          <w:sz w:val="24"/>
        </w:rPr>
        <w:t>Данных анамнеза: пациент страдает хроническим бронхитом.</w:t>
      </w:r>
    </w:p>
    <w:p w:rsidR="00A1378A" w:rsidRDefault="00A1378A">
      <w:pPr>
        <w:ind w:left="1080"/>
        <w:jc w:val="both"/>
        <w:rPr>
          <w:rFonts w:ascii="Courier New" w:hAnsi="Courier New" w:cs="Courier New"/>
          <w:sz w:val="24"/>
        </w:rPr>
      </w:pPr>
      <w:r>
        <w:rPr>
          <w:rFonts w:ascii="Courier New" w:hAnsi="Courier New" w:cs="Courier New"/>
          <w:sz w:val="24"/>
        </w:rPr>
        <w:t>Осмотра грудной клетки: грудная клетка имеет эмфизематозную (бочкообразную) форму.</w:t>
      </w:r>
    </w:p>
    <w:p w:rsidR="00A1378A" w:rsidRDefault="00A1378A">
      <w:pPr>
        <w:ind w:left="1080"/>
        <w:jc w:val="both"/>
        <w:rPr>
          <w:rFonts w:ascii="Courier New" w:hAnsi="Courier New" w:cs="Courier New"/>
          <w:sz w:val="24"/>
        </w:rPr>
      </w:pPr>
      <w:r>
        <w:rPr>
          <w:rFonts w:ascii="Courier New" w:hAnsi="Courier New" w:cs="Courier New"/>
          <w:sz w:val="24"/>
        </w:rPr>
        <w:t>Данных пальпации грудной клетки: ослабление голосового дрожания с обеих сторон.</w:t>
      </w:r>
    </w:p>
    <w:p w:rsidR="00A1378A" w:rsidRDefault="00A1378A">
      <w:pPr>
        <w:ind w:left="1080"/>
        <w:jc w:val="both"/>
        <w:rPr>
          <w:rFonts w:ascii="Courier New" w:hAnsi="Courier New" w:cs="Courier New"/>
          <w:sz w:val="24"/>
        </w:rPr>
      </w:pPr>
      <w:r>
        <w:rPr>
          <w:rFonts w:ascii="Courier New" w:hAnsi="Courier New" w:cs="Courier New"/>
          <w:sz w:val="24"/>
        </w:rPr>
        <w:t>Данных перкуссии грудной клетки: коробочный звук, опущение нижних краев легких и уменьшение их подвижности. Верхушки легких выступают на 4 см над ключицами справа и слева.</w:t>
      </w:r>
    </w:p>
    <w:p w:rsidR="00A1378A" w:rsidRDefault="00A1378A">
      <w:pPr>
        <w:ind w:left="1080"/>
        <w:jc w:val="both"/>
        <w:rPr>
          <w:rFonts w:ascii="Courier New" w:hAnsi="Courier New" w:cs="Courier New"/>
          <w:sz w:val="24"/>
        </w:rPr>
      </w:pPr>
      <w:r>
        <w:rPr>
          <w:rFonts w:ascii="Courier New" w:hAnsi="Courier New" w:cs="Courier New"/>
          <w:sz w:val="24"/>
        </w:rPr>
        <w:t>Данных аускультации грудной клетки: ослабление дыхания.</w:t>
      </w:r>
    </w:p>
    <w:p w:rsidR="00A1378A" w:rsidRDefault="00A1378A">
      <w:pPr>
        <w:ind w:left="1080"/>
        <w:jc w:val="both"/>
        <w:rPr>
          <w:rFonts w:ascii="Courier New" w:hAnsi="Courier New" w:cs="Courier New"/>
          <w:sz w:val="24"/>
        </w:rPr>
      </w:pPr>
      <w:r>
        <w:rPr>
          <w:rFonts w:ascii="Courier New" w:hAnsi="Courier New" w:cs="Courier New"/>
          <w:sz w:val="24"/>
        </w:rPr>
        <w:t>Данных рентгенологического исследования: увеличение прозрачности легочных полей.</w:t>
      </w:r>
    </w:p>
    <w:p w:rsidR="00A1378A" w:rsidRDefault="00A1378A">
      <w:pPr>
        <w:numPr>
          <w:ilvl w:val="0"/>
          <w:numId w:val="12"/>
        </w:numPr>
        <w:jc w:val="both"/>
        <w:rPr>
          <w:rFonts w:ascii="Courier New" w:hAnsi="Courier New" w:cs="Courier New"/>
          <w:sz w:val="24"/>
        </w:rPr>
      </w:pPr>
      <w:r>
        <w:rPr>
          <w:rFonts w:ascii="Courier New" w:hAnsi="Courier New" w:cs="Courier New"/>
          <w:sz w:val="24"/>
        </w:rPr>
        <w:t>Диагноз стеатогепатит  поставлен на основании:</w:t>
      </w:r>
    </w:p>
    <w:p w:rsidR="00A1378A" w:rsidRDefault="00A1378A">
      <w:pPr>
        <w:ind w:left="1080"/>
        <w:jc w:val="both"/>
        <w:rPr>
          <w:rFonts w:ascii="Courier New" w:hAnsi="Courier New" w:cs="Courier New"/>
          <w:sz w:val="24"/>
        </w:rPr>
      </w:pPr>
      <w:r>
        <w:rPr>
          <w:rFonts w:ascii="Courier New" w:hAnsi="Courier New" w:cs="Courier New"/>
          <w:sz w:val="24"/>
        </w:rPr>
        <w:t>Данных анамнеза: в 2002 году был поставлен диагноз гепатит В. Также имеет место злоупотребление алкоголем.</w:t>
      </w:r>
    </w:p>
    <w:p w:rsidR="00A1378A" w:rsidRDefault="00A1378A">
      <w:pPr>
        <w:ind w:left="1080"/>
        <w:jc w:val="both"/>
        <w:rPr>
          <w:rFonts w:ascii="Courier New" w:hAnsi="Courier New" w:cs="Courier New"/>
          <w:sz w:val="24"/>
        </w:rPr>
      </w:pPr>
      <w:r>
        <w:rPr>
          <w:rFonts w:ascii="Courier New" w:hAnsi="Courier New" w:cs="Courier New"/>
          <w:sz w:val="24"/>
        </w:rPr>
        <w:t>Данных осмотра: желтушность кожных покровов и видимых слизистых оболочек, пальмарная эритема, наличие сосудистых звездочек, сосудистый рисунок на лице.</w:t>
      </w:r>
    </w:p>
    <w:p w:rsidR="00A1378A" w:rsidRDefault="00A1378A">
      <w:pPr>
        <w:ind w:left="1080"/>
        <w:jc w:val="both"/>
        <w:rPr>
          <w:rFonts w:ascii="Courier New" w:hAnsi="Courier New" w:cs="Courier New"/>
          <w:sz w:val="24"/>
        </w:rPr>
      </w:pPr>
      <w:r>
        <w:rPr>
          <w:rFonts w:ascii="Courier New" w:hAnsi="Courier New" w:cs="Courier New"/>
          <w:sz w:val="24"/>
        </w:rPr>
        <w:t>Данных пальпации печени:  край печени заострен, плотная консистенция</w:t>
      </w:r>
    </w:p>
    <w:p w:rsidR="00A1378A" w:rsidRDefault="00A1378A">
      <w:pPr>
        <w:ind w:left="1080"/>
        <w:jc w:val="both"/>
        <w:rPr>
          <w:rFonts w:ascii="Courier New" w:hAnsi="Courier New" w:cs="Courier New"/>
          <w:sz w:val="24"/>
        </w:rPr>
      </w:pPr>
      <w:r>
        <w:rPr>
          <w:rFonts w:ascii="Courier New" w:hAnsi="Courier New" w:cs="Courier New"/>
          <w:sz w:val="24"/>
        </w:rPr>
        <w:t>Данных УЗИ печени: увеличение размеров печени, диффузные изменения по типу стеатоза.</w:t>
      </w:r>
    </w:p>
    <w:p w:rsidR="00A1378A" w:rsidRDefault="00A1378A">
      <w:pPr>
        <w:ind w:left="1080"/>
        <w:jc w:val="both"/>
        <w:rPr>
          <w:rFonts w:ascii="Courier New" w:hAnsi="Courier New" w:cs="Courier New"/>
          <w:sz w:val="24"/>
        </w:rPr>
      </w:pPr>
      <w:r>
        <w:rPr>
          <w:rFonts w:ascii="Courier New" w:hAnsi="Courier New" w:cs="Courier New"/>
          <w:sz w:val="24"/>
        </w:rPr>
        <w:t>Данных биохимического анализа крови: повышение уровня щелочной фосфатазы, ГГТ, прямого билирубина (синдром холестаза); повышение уровня АСТ, АЛТ и железа (синдром цитолиза).</w:t>
      </w:r>
    </w:p>
    <w:p w:rsidR="00A1378A" w:rsidRDefault="00A1378A">
      <w:pPr>
        <w:numPr>
          <w:ilvl w:val="0"/>
          <w:numId w:val="12"/>
        </w:numPr>
        <w:jc w:val="both"/>
        <w:rPr>
          <w:rFonts w:ascii="Courier New" w:hAnsi="Courier New" w:cs="Courier New"/>
          <w:sz w:val="24"/>
        </w:rPr>
      </w:pPr>
      <w:r>
        <w:rPr>
          <w:rFonts w:ascii="Courier New" w:hAnsi="Courier New" w:cs="Courier New"/>
          <w:sz w:val="24"/>
        </w:rPr>
        <w:t>Диагноз хронический панкреатит поставлен на основании:</w:t>
      </w:r>
    </w:p>
    <w:p w:rsidR="00A1378A" w:rsidRDefault="00A1378A">
      <w:pPr>
        <w:ind w:left="1080"/>
        <w:jc w:val="both"/>
        <w:rPr>
          <w:rFonts w:ascii="Courier New" w:hAnsi="Courier New" w:cs="Courier New"/>
          <w:sz w:val="24"/>
        </w:rPr>
      </w:pPr>
      <w:r>
        <w:rPr>
          <w:rFonts w:ascii="Courier New" w:hAnsi="Courier New" w:cs="Courier New"/>
          <w:sz w:val="24"/>
        </w:rPr>
        <w:t>Данных анамнеза: в 2002 г. был поставлен диагноз хронический панкреатит; имеет место злоупотребление алкоголем.</w:t>
      </w:r>
    </w:p>
    <w:p w:rsidR="00A1378A" w:rsidRDefault="00A1378A">
      <w:pPr>
        <w:ind w:left="1080"/>
        <w:jc w:val="both"/>
        <w:rPr>
          <w:rFonts w:ascii="Courier New" w:hAnsi="Courier New" w:cs="Courier New"/>
          <w:b/>
          <w:bCs/>
          <w:sz w:val="24"/>
        </w:rPr>
      </w:pPr>
      <w:r>
        <w:rPr>
          <w:rFonts w:ascii="Courier New" w:hAnsi="Courier New" w:cs="Courier New"/>
          <w:sz w:val="24"/>
        </w:rPr>
        <w:t>Данных УЗИ: выраженные диффузные изменения поджелудочной железы.</w:t>
      </w:r>
    </w:p>
    <w:p w:rsidR="00A1378A" w:rsidRDefault="00A1378A">
      <w:pPr>
        <w:ind w:left="1080"/>
        <w:jc w:val="center"/>
        <w:rPr>
          <w:rFonts w:ascii="Courier New" w:hAnsi="Courier New" w:cs="Courier New"/>
          <w:b/>
          <w:bCs/>
          <w:sz w:val="24"/>
        </w:rPr>
      </w:pPr>
    </w:p>
    <w:p w:rsidR="00A1378A" w:rsidRDefault="00A1378A">
      <w:pPr>
        <w:ind w:left="1080"/>
        <w:jc w:val="center"/>
        <w:rPr>
          <w:rFonts w:ascii="Courier New" w:hAnsi="Courier New" w:cs="Courier New"/>
          <w:b/>
          <w:bCs/>
          <w:sz w:val="24"/>
        </w:rPr>
      </w:pPr>
      <w:r>
        <w:rPr>
          <w:rFonts w:ascii="Courier New" w:hAnsi="Courier New" w:cs="Courier New"/>
          <w:b/>
          <w:bCs/>
          <w:sz w:val="24"/>
        </w:rPr>
        <w:t>Лечение:</w:t>
      </w:r>
    </w:p>
    <w:p w:rsidR="00A1378A" w:rsidRDefault="00A1378A">
      <w:pPr>
        <w:numPr>
          <w:ilvl w:val="0"/>
          <w:numId w:val="13"/>
        </w:numPr>
        <w:jc w:val="both"/>
        <w:rPr>
          <w:rFonts w:ascii="Courier New" w:hAnsi="Courier New" w:cs="Courier New"/>
          <w:sz w:val="24"/>
        </w:rPr>
      </w:pPr>
      <w:r>
        <w:rPr>
          <w:rFonts w:ascii="Courier New" w:hAnsi="Courier New" w:cs="Courier New"/>
          <w:sz w:val="24"/>
        </w:rPr>
        <w:t>Диета: стол №5  - ограниченное количество жиров, умеренное употребление соли. Все блюда вареные или приготовленные на пару (нельзя жареное). Рекомендуется употребление овощей и фруктов, молочных продуктов.</w:t>
      </w:r>
    </w:p>
    <w:p w:rsidR="00A1378A" w:rsidRDefault="00A1378A">
      <w:pPr>
        <w:numPr>
          <w:ilvl w:val="0"/>
          <w:numId w:val="13"/>
        </w:numPr>
        <w:jc w:val="both"/>
        <w:rPr>
          <w:rFonts w:ascii="Courier New" w:hAnsi="Courier New" w:cs="Courier New"/>
          <w:sz w:val="24"/>
        </w:rPr>
      </w:pPr>
      <w:r>
        <w:rPr>
          <w:rFonts w:ascii="Courier New" w:hAnsi="Courier New" w:cs="Courier New"/>
          <w:sz w:val="24"/>
        </w:rPr>
        <w:t>Мезим форте по 1 таблетке 3 раза в день.</w:t>
      </w:r>
    </w:p>
    <w:p w:rsidR="00A1378A" w:rsidRDefault="00A1378A">
      <w:pPr>
        <w:numPr>
          <w:ilvl w:val="0"/>
          <w:numId w:val="13"/>
        </w:numPr>
        <w:jc w:val="both"/>
        <w:rPr>
          <w:rFonts w:ascii="Courier New" w:hAnsi="Courier New" w:cs="Courier New"/>
          <w:sz w:val="24"/>
        </w:rPr>
      </w:pPr>
      <w:r>
        <w:rPr>
          <w:rFonts w:ascii="Courier New" w:hAnsi="Courier New" w:cs="Courier New"/>
          <w:sz w:val="24"/>
        </w:rPr>
        <w:t>Аллахол по 1 таблетке 3 раза в день.</w:t>
      </w:r>
    </w:p>
    <w:p w:rsidR="00A1378A" w:rsidRDefault="00A1378A">
      <w:pPr>
        <w:jc w:val="both"/>
        <w:rPr>
          <w:rFonts w:ascii="Courier New" w:hAnsi="Courier New" w:cs="Courier New"/>
          <w:sz w:val="36"/>
          <w:lang w:val="en-US"/>
        </w:rPr>
      </w:pPr>
    </w:p>
    <w:p w:rsidR="00A1378A" w:rsidRDefault="00A1378A">
      <w:pPr>
        <w:ind w:left="1080"/>
        <w:jc w:val="center"/>
        <w:rPr>
          <w:rFonts w:ascii="Courier New" w:hAnsi="Courier New" w:cs="Courier New"/>
          <w:b/>
          <w:bCs/>
          <w:sz w:val="36"/>
        </w:rPr>
      </w:pPr>
      <w:r>
        <w:rPr>
          <w:rFonts w:ascii="Courier New" w:hAnsi="Courier New" w:cs="Courier New"/>
          <w:b/>
          <w:bCs/>
          <w:sz w:val="36"/>
        </w:rPr>
        <w:lastRenderedPageBreak/>
        <w:t>Список больных:</w:t>
      </w:r>
    </w:p>
    <w:p w:rsidR="00A1378A" w:rsidRDefault="00A1378A">
      <w:pPr>
        <w:ind w:left="1080"/>
        <w:jc w:val="center"/>
        <w:rPr>
          <w:rFonts w:ascii="Courier New" w:hAnsi="Courier New" w:cs="Courier New"/>
          <w:b/>
          <w:bCs/>
          <w:sz w:val="24"/>
        </w:rPr>
      </w:pPr>
    </w:p>
    <w:p w:rsidR="00A1378A" w:rsidRDefault="00A1378A">
      <w:pPr>
        <w:ind w:left="1080"/>
        <w:rPr>
          <w:rFonts w:ascii="Courier New" w:hAnsi="Courier New" w:cs="Courier New"/>
          <w:sz w:val="24"/>
        </w:rPr>
      </w:pPr>
      <w:r>
        <w:rPr>
          <w:rFonts w:ascii="Courier New" w:hAnsi="Courier New" w:cs="Courier New"/>
          <w:sz w:val="24"/>
        </w:rPr>
        <w:t>1.    Власов В.В   56 лет    Подагра;</w:t>
      </w:r>
    </w:p>
    <w:p w:rsidR="00A1378A" w:rsidRDefault="00A1378A">
      <w:pPr>
        <w:ind w:left="1080"/>
        <w:rPr>
          <w:rFonts w:ascii="Courier New" w:hAnsi="Courier New" w:cs="Courier New"/>
          <w:sz w:val="24"/>
        </w:rPr>
      </w:pPr>
      <w:r>
        <w:rPr>
          <w:rFonts w:ascii="Courier New" w:hAnsi="Courier New" w:cs="Courier New"/>
          <w:sz w:val="24"/>
        </w:rPr>
        <w:t>2.   Харитонов Л.А.   65 лет   Гипертоническая болезнь, подагра, сахарный диабет 2 типа; палата № 506;</w:t>
      </w:r>
    </w:p>
    <w:p w:rsidR="00A1378A" w:rsidRDefault="00A1378A">
      <w:pPr>
        <w:ind w:left="1080"/>
        <w:rPr>
          <w:rFonts w:ascii="Courier New" w:hAnsi="Courier New" w:cs="Courier New"/>
          <w:sz w:val="24"/>
        </w:rPr>
      </w:pPr>
      <w:r>
        <w:rPr>
          <w:rFonts w:ascii="Courier New" w:hAnsi="Courier New" w:cs="Courier New"/>
          <w:sz w:val="24"/>
        </w:rPr>
        <w:t>3.   Бурмистров В.Г.   56 лет  Бронхиальная астма средней степени тяжести; палата № 503;</w:t>
      </w:r>
    </w:p>
    <w:p w:rsidR="00A1378A" w:rsidRDefault="00A1378A">
      <w:pPr>
        <w:ind w:left="1080"/>
        <w:rPr>
          <w:rFonts w:ascii="Courier New" w:hAnsi="Courier New" w:cs="Courier New"/>
          <w:sz w:val="24"/>
        </w:rPr>
      </w:pPr>
      <w:r>
        <w:rPr>
          <w:rFonts w:ascii="Courier New" w:hAnsi="Courier New" w:cs="Courier New"/>
          <w:sz w:val="24"/>
        </w:rPr>
        <w:t>4.   Леонов С.Н.   59 лет   Саркоидоз; палата № 506;</w:t>
      </w:r>
    </w:p>
    <w:p w:rsidR="00A1378A" w:rsidRDefault="00A1378A">
      <w:pPr>
        <w:ind w:left="1080"/>
        <w:rPr>
          <w:rFonts w:ascii="Courier New" w:hAnsi="Courier New" w:cs="Courier New"/>
          <w:sz w:val="24"/>
        </w:rPr>
      </w:pPr>
      <w:r>
        <w:rPr>
          <w:rFonts w:ascii="Courier New" w:hAnsi="Courier New" w:cs="Courier New"/>
          <w:sz w:val="24"/>
        </w:rPr>
        <w:t>5.   Богачев В.П.   55 лет  ИБС; палата № 306;</w:t>
      </w:r>
    </w:p>
    <w:p w:rsidR="00A1378A" w:rsidRDefault="00A1378A">
      <w:pPr>
        <w:ind w:left="1080"/>
        <w:rPr>
          <w:rFonts w:ascii="Courier New" w:hAnsi="Courier New" w:cs="Courier New"/>
          <w:sz w:val="24"/>
        </w:rPr>
      </w:pPr>
      <w:r>
        <w:rPr>
          <w:rFonts w:ascii="Courier New" w:hAnsi="Courier New" w:cs="Courier New"/>
          <w:sz w:val="24"/>
        </w:rPr>
        <w:t>6.   Лутович Г.А.   63 года   ИБС; палата № 314;</w:t>
      </w:r>
    </w:p>
    <w:p w:rsidR="00A1378A" w:rsidRDefault="00A1378A">
      <w:pPr>
        <w:ind w:left="1080"/>
        <w:rPr>
          <w:rFonts w:ascii="Courier New" w:hAnsi="Courier New" w:cs="Courier New"/>
          <w:sz w:val="24"/>
        </w:rPr>
      </w:pPr>
      <w:r>
        <w:rPr>
          <w:rFonts w:ascii="Courier New" w:hAnsi="Courier New" w:cs="Courier New"/>
          <w:sz w:val="24"/>
        </w:rPr>
        <w:t>7.   Дзугаева И.В.   69 лет    Гипертоническая болезнь; палата № 313;</w:t>
      </w:r>
    </w:p>
    <w:p w:rsidR="00A1378A" w:rsidRDefault="00A1378A">
      <w:pPr>
        <w:numPr>
          <w:ilvl w:val="0"/>
          <w:numId w:val="10"/>
        </w:numPr>
        <w:rPr>
          <w:rFonts w:ascii="Courier New" w:hAnsi="Courier New" w:cs="Courier New"/>
          <w:sz w:val="24"/>
        </w:rPr>
      </w:pPr>
      <w:r>
        <w:rPr>
          <w:rFonts w:ascii="Courier New" w:hAnsi="Courier New" w:cs="Courier New"/>
          <w:sz w:val="24"/>
        </w:rPr>
        <w:t>Мазур В.В.   21 год  Геморрагический васкулит; палата № 306;</w:t>
      </w:r>
    </w:p>
    <w:p w:rsidR="00A1378A" w:rsidRDefault="00A1378A">
      <w:pPr>
        <w:numPr>
          <w:ilvl w:val="0"/>
          <w:numId w:val="10"/>
        </w:numPr>
        <w:rPr>
          <w:rFonts w:ascii="Courier New" w:hAnsi="Courier New" w:cs="Courier New"/>
          <w:sz w:val="24"/>
        </w:rPr>
      </w:pPr>
      <w:r>
        <w:rPr>
          <w:rFonts w:ascii="Courier New" w:hAnsi="Courier New" w:cs="Courier New"/>
          <w:sz w:val="24"/>
        </w:rPr>
        <w:t>Кошель   77 лет   Аортальный порок;    палата №306;</w:t>
      </w:r>
    </w:p>
    <w:p w:rsidR="00A1378A" w:rsidRDefault="00A1378A">
      <w:pPr>
        <w:numPr>
          <w:ilvl w:val="0"/>
          <w:numId w:val="10"/>
        </w:numPr>
        <w:rPr>
          <w:rFonts w:ascii="Courier New" w:hAnsi="Courier New" w:cs="Courier New"/>
          <w:sz w:val="24"/>
        </w:rPr>
      </w:pPr>
      <w:r>
        <w:rPr>
          <w:rFonts w:ascii="Courier New" w:hAnsi="Courier New" w:cs="Courier New"/>
          <w:sz w:val="24"/>
        </w:rPr>
        <w:t>Себякин С.Н.   52 года   Гипертоническая болезнь; палата № 309;</w:t>
      </w:r>
    </w:p>
    <w:p w:rsidR="00A1378A" w:rsidRDefault="00A1378A">
      <w:pPr>
        <w:numPr>
          <w:ilvl w:val="0"/>
          <w:numId w:val="10"/>
        </w:numPr>
        <w:rPr>
          <w:rFonts w:ascii="Courier New" w:hAnsi="Courier New" w:cs="Courier New"/>
          <w:sz w:val="24"/>
        </w:rPr>
      </w:pPr>
      <w:r>
        <w:rPr>
          <w:rFonts w:ascii="Courier New" w:hAnsi="Courier New" w:cs="Courier New"/>
          <w:sz w:val="24"/>
        </w:rPr>
        <w:t>Дразков А.Н.   67 лет   Гипертоническая болезнь; палата № 309;</w:t>
      </w:r>
    </w:p>
    <w:p w:rsidR="00A1378A" w:rsidRDefault="00A1378A">
      <w:pPr>
        <w:numPr>
          <w:ilvl w:val="0"/>
          <w:numId w:val="10"/>
        </w:numPr>
        <w:rPr>
          <w:rFonts w:ascii="Courier New" w:hAnsi="Courier New" w:cs="Courier New"/>
          <w:sz w:val="24"/>
        </w:rPr>
      </w:pPr>
      <w:r>
        <w:rPr>
          <w:rFonts w:ascii="Courier New" w:hAnsi="Courier New" w:cs="Courier New"/>
          <w:sz w:val="24"/>
        </w:rPr>
        <w:t>Васильева Т.Б.   20 лет   Системная красная волчанка;  палата № 313;</w:t>
      </w:r>
    </w:p>
    <w:p w:rsidR="00A1378A" w:rsidRDefault="00A1378A">
      <w:pPr>
        <w:numPr>
          <w:ilvl w:val="0"/>
          <w:numId w:val="10"/>
        </w:numPr>
        <w:rPr>
          <w:rFonts w:ascii="Courier New" w:hAnsi="Courier New" w:cs="Courier New"/>
          <w:sz w:val="24"/>
        </w:rPr>
      </w:pPr>
      <w:r>
        <w:rPr>
          <w:rFonts w:ascii="Courier New" w:hAnsi="Courier New" w:cs="Courier New"/>
          <w:sz w:val="24"/>
        </w:rPr>
        <w:t>Бурова Е. В.   50 лет   Гипертоническая болезнь.</w:t>
      </w:r>
    </w:p>
    <w:p w:rsidR="00A1378A" w:rsidRDefault="00A1378A">
      <w:pPr>
        <w:numPr>
          <w:ilvl w:val="0"/>
          <w:numId w:val="10"/>
        </w:numPr>
        <w:rPr>
          <w:rFonts w:ascii="Courier New" w:hAnsi="Courier New" w:cs="Courier New"/>
          <w:sz w:val="24"/>
        </w:rPr>
      </w:pPr>
      <w:r>
        <w:rPr>
          <w:rFonts w:ascii="Courier New" w:hAnsi="Courier New" w:cs="Courier New"/>
          <w:sz w:val="24"/>
        </w:rPr>
        <w:t>Шульгина В.Д.  71 год   Васкулит; палата № 313;</w:t>
      </w:r>
    </w:p>
    <w:p w:rsidR="00A1378A" w:rsidRDefault="00A1378A">
      <w:pPr>
        <w:numPr>
          <w:ilvl w:val="0"/>
          <w:numId w:val="10"/>
        </w:numPr>
        <w:rPr>
          <w:rFonts w:ascii="Courier New" w:hAnsi="Courier New" w:cs="Courier New"/>
          <w:sz w:val="24"/>
        </w:rPr>
      </w:pPr>
      <w:r>
        <w:rPr>
          <w:rFonts w:ascii="Courier New" w:hAnsi="Courier New" w:cs="Courier New"/>
          <w:sz w:val="24"/>
        </w:rPr>
        <w:t>Орлов С.В.   49 лет  Цирроз печени токсической этиологии,   палата №603;</w:t>
      </w:r>
    </w:p>
    <w:p w:rsidR="00A1378A" w:rsidRDefault="00A1378A">
      <w:pPr>
        <w:numPr>
          <w:ilvl w:val="0"/>
          <w:numId w:val="10"/>
        </w:numPr>
        <w:rPr>
          <w:rFonts w:ascii="Courier New" w:hAnsi="Courier New" w:cs="Courier New"/>
          <w:sz w:val="24"/>
        </w:rPr>
      </w:pPr>
      <w:r>
        <w:rPr>
          <w:rFonts w:ascii="Courier New" w:hAnsi="Courier New" w:cs="Courier New"/>
          <w:sz w:val="24"/>
        </w:rPr>
        <w:t xml:space="preserve"> Уменушкин А.Л.  59 лет   Подагра, артериальная гипертензия; палата№ 503;</w:t>
      </w:r>
    </w:p>
    <w:p w:rsidR="00A1378A" w:rsidRDefault="00A1378A">
      <w:pPr>
        <w:numPr>
          <w:ilvl w:val="0"/>
          <w:numId w:val="10"/>
        </w:numPr>
        <w:rPr>
          <w:rFonts w:ascii="Courier New" w:hAnsi="Courier New" w:cs="Courier New"/>
          <w:sz w:val="24"/>
        </w:rPr>
      </w:pPr>
      <w:r>
        <w:rPr>
          <w:rFonts w:ascii="Courier New" w:hAnsi="Courier New" w:cs="Courier New"/>
          <w:sz w:val="24"/>
        </w:rPr>
        <w:t>Давыдова В.Н.   Хронический гломерулонефрит нефротического типа;   палата № 413;</w:t>
      </w:r>
    </w:p>
    <w:p w:rsidR="00A1378A" w:rsidRDefault="00A1378A">
      <w:pPr>
        <w:numPr>
          <w:ilvl w:val="0"/>
          <w:numId w:val="10"/>
        </w:numPr>
        <w:rPr>
          <w:rFonts w:ascii="Courier New" w:hAnsi="Courier New" w:cs="Courier New"/>
          <w:sz w:val="24"/>
        </w:rPr>
      </w:pPr>
      <w:r>
        <w:rPr>
          <w:rFonts w:ascii="Courier New" w:hAnsi="Courier New" w:cs="Courier New"/>
          <w:sz w:val="24"/>
        </w:rPr>
        <w:t>Боровикова И.Д.   53 года Первичный билиарный цирроз, палата № 605;</w:t>
      </w:r>
    </w:p>
    <w:p w:rsidR="00A1378A" w:rsidRDefault="00A1378A">
      <w:pPr>
        <w:numPr>
          <w:ilvl w:val="0"/>
          <w:numId w:val="10"/>
        </w:numPr>
        <w:rPr>
          <w:rFonts w:ascii="Courier New" w:hAnsi="Courier New" w:cs="Courier New"/>
          <w:sz w:val="24"/>
        </w:rPr>
      </w:pPr>
      <w:r>
        <w:rPr>
          <w:rFonts w:ascii="Courier New" w:hAnsi="Courier New" w:cs="Courier New"/>
          <w:sz w:val="24"/>
        </w:rPr>
        <w:t>Чикулина Н.Г.   71 год   Гипертоническая болезнь, стенокардия.   Палата № 514;</w:t>
      </w:r>
    </w:p>
    <w:p w:rsidR="00A1378A" w:rsidRDefault="00A1378A">
      <w:pPr>
        <w:numPr>
          <w:ilvl w:val="0"/>
          <w:numId w:val="10"/>
        </w:numPr>
        <w:rPr>
          <w:rFonts w:ascii="Courier New" w:hAnsi="Courier New" w:cs="Courier New"/>
          <w:sz w:val="24"/>
        </w:rPr>
      </w:pPr>
      <w:r>
        <w:rPr>
          <w:rFonts w:ascii="Courier New" w:hAnsi="Courier New" w:cs="Courier New"/>
          <w:sz w:val="24"/>
        </w:rPr>
        <w:t>Евсеев Л.П.   62 года   Хронический бронхит, эм</w:t>
      </w:r>
      <w:r>
        <w:rPr>
          <w:rFonts w:ascii="Courier New" w:hAnsi="Courier New" w:cs="Courier New"/>
          <w:sz w:val="28"/>
        </w:rPr>
        <w:t xml:space="preserve">физема </w:t>
      </w:r>
      <w:r>
        <w:rPr>
          <w:rFonts w:ascii="Courier New" w:hAnsi="Courier New" w:cs="Courier New"/>
          <w:sz w:val="24"/>
        </w:rPr>
        <w:t xml:space="preserve">легких; палата № 502.      </w:t>
      </w:r>
    </w:p>
    <w:p w:rsidR="00A1378A" w:rsidRDefault="00A1378A">
      <w:pPr>
        <w:numPr>
          <w:ilvl w:val="0"/>
          <w:numId w:val="10"/>
        </w:numPr>
        <w:rPr>
          <w:rFonts w:ascii="Courier New" w:hAnsi="Courier New" w:cs="Courier New"/>
          <w:sz w:val="24"/>
        </w:rPr>
      </w:pPr>
      <w:r>
        <w:rPr>
          <w:rFonts w:ascii="Courier New" w:hAnsi="Courier New" w:cs="Courier New"/>
          <w:sz w:val="24"/>
        </w:rPr>
        <w:t>Ефимкин В.В 56 лет Аортальный порок; палата 306;</w:t>
      </w:r>
    </w:p>
    <w:p w:rsidR="00A1378A" w:rsidRDefault="00A1378A">
      <w:pPr>
        <w:numPr>
          <w:ilvl w:val="0"/>
          <w:numId w:val="10"/>
        </w:numPr>
        <w:rPr>
          <w:rFonts w:ascii="Courier New" w:hAnsi="Courier New" w:cs="Courier New"/>
          <w:sz w:val="24"/>
        </w:rPr>
      </w:pPr>
      <w:r>
        <w:rPr>
          <w:rFonts w:ascii="Courier New" w:hAnsi="Courier New" w:cs="Courier New"/>
          <w:sz w:val="24"/>
        </w:rPr>
        <w:t>Егоров Ю.М. 54 года, Цирроз печени смешаной этиологии с инфекционным поражением; палата 604;</w:t>
      </w:r>
    </w:p>
    <w:p w:rsidR="00A1378A" w:rsidRDefault="00A1378A">
      <w:pPr>
        <w:numPr>
          <w:ilvl w:val="0"/>
          <w:numId w:val="10"/>
        </w:numPr>
        <w:rPr>
          <w:rFonts w:ascii="Courier New" w:hAnsi="Courier New" w:cs="Courier New"/>
          <w:sz w:val="24"/>
        </w:rPr>
      </w:pPr>
      <w:r>
        <w:rPr>
          <w:rFonts w:ascii="Courier New" w:hAnsi="Courier New" w:cs="Courier New"/>
          <w:sz w:val="24"/>
        </w:rPr>
        <w:t xml:space="preserve"> Тазин А.Н. ИБС; палата 309;</w:t>
      </w:r>
    </w:p>
    <w:p w:rsidR="00A1378A" w:rsidRDefault="00A1378A">
      <w:pPr>
        <w:numPr>
          <w:ilvl w:val="0"/>
          <w:numId w:val="10"/>
        </w:numPr>
        <w:rPr>
          <w:rFonts w:ascii="Courier New" w:hAnsi="Courier New" w:cs="Courier New"/>
          <w:sz w:val="24"/>
        </w:rPr>
      </w:pPr>
      <w:r>
        <w:rPr>
          <w:rFonts w:ascii="Courier New" w:hAnsi="Courier New" w:cs="Courier New"/>
          <w:sz w:val="24"/>
        </w:rPr>
        <w:t>Авдеева И.А. Гипертоническая болезнь; палата 314;</w:t>
      </w:r>
    </w:p>
    <w:p w:rsidR="00A1378A" w:rsidRDefault="00A1378A">
      <w:pPr>
        <w:numPr>
          <w:ilvl w:val="0"/>
          <w:numId w:val="10"/>
        </w:numPr>
        <w:rPr>
          <w:rFonts w:ascii="Courier New" w:hAnsi="Courier New" w:cs="Courier New"/>
          <w:sz w:val="24"/>
        </w:rPr>
      </w:pPr>
      <w:r>
        <w:rPr>
          <w:rFonts w:ascii="Courier New" w:hAnsi="Courier New" w:cs="Courier New"/>
          <w:sz w:val="24"/>
        </w:rPr>
        <w:t>Шерина А.В. ИБС; палата 317;</w:t>
      </w:r>
    </w:p>
    <w:p w:rsidR="00A1378A" w:rsidRDefault="00A1378A">
      <w:pPr>
        <w:numPr>
          <w:ilvl w:val="0"/>
          <w:numId w:val="10"/>
        </w:numPr>
        <w:rPr>
          <w:rFonts w:ascii="Courier New" w:hAnsi="Courier New" w:cs="Courier New"/>
          <w:sz w:val="24"/>
        </w:rPr>
      </w:pPr>
      <w:r>
        <w:rPr>
          <w:rFonts w:ascii="Courier New" w:hAnsi="Courier New" w:cs="Courier New"/>
          <w:sz w:val="24"/>
        </w:rPr>
        <w:t>Муранян И.Е. 69 лет, Хронический пиелонефрит; палата 413;</w:t>
      </w:r>
    </w:p>
    <w:p w:rsidR="00A1378A" w:rsidRDefault="00A1378A">
      <w:pPr>
        <w:numPr>
          <w:ilvl w:val="0"/>
          <w:numId w:val="10"/>
        </w:numPr>
        <w:rPr>
          <w:rFonts w:ascii="Courier New" w:hAnsi="Courier New" w:cs="Courier New"/>
          <w:sz w:val="24"/>
        </w:rPr>
      </w:pPr>
      <w:r>
        <w:rPr>
          <w:rFonts w:ascii="Courier New" w:hAnsi="Courier New" w:cs="Courier New"/>
          <w:sz w:val="24"/>
        </w:rPr>
        <w:t>Мезельковская О.И. 65 лет, Цирроз печени; палата 616;</w:t>
      </w:r>
    </w:p>
    <w:p w:rsidR="00A1378A" w:rsidRDefault="00A1378A">
      <w:pPr>
        <w:numPr>
          <w:ilvl w:val="0"/>
          <w:numId w:val="10"/>
        </w:numPr>
        <w:rPr>
          <w:rFonts w:ascii="Courier New" w:hAnsi="Courier New" w:cs="Courier New"/>
          <w:sz w:val="24"/>
        </w:rPr>
      </w:pPr>
      <w:r>
        <w:rPr>
          <w:rFonts w:ascii="Courier New" w:hAnsi="Courier New" w:cs="Courier New"/>
          <w:sz w:val="24"/>
        </w:rPr>
        <w:t>Конькова 51 год, Саркоидоз, палата 514;</w:t>
      </w:r>
    </w:p>
    <w:p w:rsidR="00A1378A" w:rsidRDefault="00A1378A">
      <w:pPr>
        <w:numPr>
          <w:ilvl w:val="0"/>
          <w:numId w:val="10"/>
        </w:numPr>
        <w:rPr>
          <w:rFonts w:ascii="Courier New" w:hAnsi="Courier New" w:cs="Courier New"/>
          <w:sz w:val="24"/>
        </w:rPr>
      </w:pPr>
      <w:r>
        <w:rPr>
          <w:rFonts w:ascii="Courier New" w:hAnsi="Courier New" w:cs="Courier New"/>
          <w:sz w:val="24"/>
        </w:rPr>
        <w:t>Маслова, Цирроз печени, палата 629;</w:t>
      </w:r>
    </w:p>
    <w:p w:rsidR="00A1378A" w:rsidRDefault="00A1378A">
      <w:pPr>
        <w:numPr>
          <w:ilvl w:val="0"/>
          <w:numId w:val="10"/>
        </w:numPr>
        <w:rPr>
          <w:rFonts w:ascii="Courier New" w:hAnsi="Courier New" w:cs="Courier New"/>
          <w:sz w:val="24"/>
        </w:rPr>
      </w:pPr>
      <w:r>
        <w:rPr>
          <w:rFonts w:ascii="Courier New" w:hAnsi="Courier New" w:cs="Courier New"/>
          <w:sz w:val="24"/>
        </w:rPr>
        <w:t>Черненко, СКВ, палата 629;</w:t>
      </w:r>
    </w:p>
    <w:p w:rsidR="00A1378A" w:rsidRDefault="00A1378A">
      <w:pPr>
        <w:numPr>
          <w:ilvl w:val="0"/>
          <w:numId w:val="10"/>
        </w:numPr>
        <w:rPr>
          <w:rFonts w:ascii="Courier New" w:hAnsi="Courier New" w:cs="Courier New"/>
          <w:sz w:val="24"/>
        </w:rPr>
      </w:pPr>
      <w:r>
        <w:rPr>
          <w:rFonts w:ascii="Courier New" w:hAnsi="Courier New" w:cs="Courier New"/>
          <w:sz w:val="24"/>
        </w:rPr>
        <w:t>Гибатулина Д.В. 62 года, Гепатит С, палата 514;</w:t>
      </w:r>
    </w:p>
    <w:p w:rsidR="00A1378A" w:rsidRDefault="00A1378A">
      <w:pPr>
        <w:numPr>
          <w:ilvl w:val="0"/>
          <w:numId w:val="10"/>
        </w:numPr>
        <w:rPr>
          <w:rFonts w:ascii="Courier New" w:hAnsi="Courier New" w:cs="Courier New"/>
          <w:sz w:val="24"/>
        </w:rPr>
      </w:pPr>
      <w:r>
        <w:rPr>
          <w:rFonts w:ascii="Courier New" w:hAnsi="Courier New" w:cs="Courier New"/>
          <w:sz w:val="24"/>
        </w:rPr>
        <w:t>Сасова, Цирроз печени 629 палата;</w:t>
      </w:r>
    </w:p>
    <w:p w:rsidR="00A1378A" w:rsidRDefault="00A1378A">
      <w:pPr>
        <w:numPr>
          <w:ilvl w:val="0"/>
          <w:numId w:val="10"/>
        </w:numPr>
        <w:rPr>
          <w:rFonts w:ascii="Courier New" w:hAnsi="Courier New" w:cs="Courier New"/>
          <w:sz w:val="24"/>
        </w:rPr>
      </w:pPr>
      <w:r>
        <w:rPr>
          <w:rFonts w:ascii="Courier New" w:hAnsi="Courier New" w:cs="Courier New"/>
          <w:sz w:val="24"/>
        </w:rPr>
        <w:t>Евграфова Т.В 50 лет, Цирроз печени, палата 609;</w:t>
      </w:r>
    </w:p>
    <w:p w:rsidR="00A1378A" w:rsidRDefault="00A1378A">
      <w:pPr>
        <w:numPr>
          <w:ilvl w:val="0"/>
          <w:numId w:val="10"/>
        </w:numPr>
        <w:rPr>
          <w:rFonts w:ascii="Courier New" w:hAnsi="Courier New" w:cs="Courier New"/>
          <w:sz w:val="24"/>
        </w:rPr>
      </w:pPr>
      <w:r>
        <w:rPr>
          <w:rFonts w:ascii="Courier New" w:hAnsi="Courier New" w:cs="Courier New"/>
          <w:sz w:val="24"/>
        </w:rPr>
        <w:t>Музюкин Г.Г. 46 лет, Цирроз печени токсической этиологии, палата 606;</w:t>
      </w:r>
    </w:p>
    <w:p w:rsidR="00A1378A" w:rsidRDefault="00A1378A">
      <w:pPr>
        <w:numPr>
          <w:ilvl w:val="0"/>
          <w:numId w:val="10"/>
        </w:numPr>
        <w:rPr>
          <w:rFonts w:ascii="Courier New" w:hAnsi="Courier New" w:cs="Courier New"/>
          <w:sz w:val="24"/>
        </w:rPr>
      </w:pPr>
      <w:r>
        <w:rPr>
          <w:rFonts w:ascii="Courier New" w:hAnsi="Courier New" w:cs="Courier New"/>
          <w:sz w:val="24"/>
        </w:rPr>
        <w:t>Алмазова Н., Первичный билиарный цирроз, палата 609;</w:t>
      </w:r>
    </w:p>
    <w:p w:rsidR="00A1378A" w:rsidRDefault="00A1378A">
      <w:pPr>
        <w:numPr>
          <w:ilvl w:val="0"/>
          <w:numId w:val="10"/>
        </w:numPr>
        <w:rPr>
          <w:rFonts w:ascii="Courier New" w:hAnsi="Courier New" w:cs="Courier New"/>
          <w:sz w:val="24"/>
        </w:rPr>
      </w:pPr>
      <w:r>
        <w:rPr>
          <w:rFonts w:ascii="Courier New" w:hAnsi="Courier New" w:cs="Courier New"/>
          <w:sz w:val="24"/>
        </w:rPr>
        <w:t xml:space="preserve">Лободаева Л.П. 62 года, Цирроз печени вирусной и токсической этиологии, палата 619. </w:t>
      </w:r>
    </w:p>
    <w:p w:rsidR="00A1378A" w:rsidRDefault="00A1378A">
      <w:pPr>
        <w:rPr>
          <w:rFonts w:ascii="Courier New" w:hAnsi="Courier New" w:cs="Courier New"/>
          <w:sz w:val="24"/>
        </w:rPr>
      </w:pPr>
    </w:p>
    <w:p w:rsidR="00A1378A" w:rsidRDefault="00A1378A">
      <w:pPr>
        <w:rPr>
          <w:rFonts w:ascii="Courier New" w:hAnsi="Courier New" w:cs="Courier New"/>
          <w:sz w:val="24"/>
          <w:lang w:val="en-US"/>
        </w:rPr>
      </w:pPr>
    </w:p>
    <w:p w:rsidR="00A1378A" w:rsidRDefault="00A1378A">
      <w:pPr>
        <w:rPr>
          <w:rFonts w:ascii="Courier New" w:hAnsi="Courier New" w:cs="Courier New"/>
          <w:sz w:val="24"/>
          <w:lang w:val="en-US"/>
        </w:rPr>
      </w:pPr>
    </w:p>
    <w:p w:rsidR="00A1378A" w:rsidRDefault="00A1378A">
      <w:pPr>
        <w:jc w:val="center"/>
        <w:rPr>
          <w:rFonts w:ascii="Courier New" w:hAnsi="Courier New" w:cs="Courier New"/>
          <w:b/>
          <w:bCs/>
          <w:sz w:val="40"/>
        </w:rPr>
      </w:pPr>
      <w:r>
        <w:rPr>
          <w:rFonts w:ascii="Courier New" w:hAnsi="Courier New" w:cs="Courier New"/>
          <w:b/>
          <w:bCs/>
          <w:sz w:val="40"/>
        </w:rPr>
        <w:t>Анамнестический график:</w:t>
      </w:r>
    </w:p>
    <w:p w:rsidR="00A1378A" w:rsidRDefault="00A1378A">
      <w:pPr>
        <w:rPr>
          <w:rFonts w:ascii="Courier New" w:hAnsi="Courier New"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1"/>
        <w:gridCol w:w="1692"/>
        <w:gridCol w:w="1366"/>
        <w:gridCol w:w="1945"/>
        <w:gridCol w:w="1945"/>
        <w:gridCol w:w="1530"/>
      </w:tblGrid>
      <w:tr w:rsidR="00A1378A">
        <w:tblPrEx>
          <w:tblCellMar>
            <w:top w:w="0" w:type="dxa"/>
            <w:bottom w:w="0" w:type="dxa"/>
          </w:tblCellMar>
        </w:tblPrEx>
        <w:trPr>
          <w:cantSplit/>
          <w:trHeight w:val="857"/>
        </w:trPr>
        <w:tc>
          <w:tcPr>
            <w:tcW w:w="1801" w:type="dxa"/>
            <w:tcBorders>
              <w:bottom w:val="single" w:sz="4" w:space="0" w:color="auto"/>
            </w:tcBorders>
          </w:tcPr>
          <w:p w:rsidR="00A1378A" w:rsidRDefault="00A1378A">
            <w:pPr>
              <w:rPr>
                <w:rFonts w:ascii="Courier New" w:hAnsi="Courier New" w:cs="Courier New"/>
                <w:sz w:val="24"/>
              </w:rPr>
            </w:pPr>
            <w:r>
              <w:rPr>
                <w:rFonts w:ascii="Courier New" w:hAnsi="Courier New" w:cs="Courier New"/>
                <w:sz w:val="24"/>
              </w:rPr>
              <w:lastRenderedPageBreak/>
              <w:t xml:space="preserve">        Год</w:t>
            </w:r>
          </w:p>
          <w:p w:rsidR="00A1378A" w:rsidRDefault="00A1378A">
            <w:pPr>
              <w:rPr>
                <w:rFonts w:ascii="Courier New" w:hAnsi="Courier New" w:cs="Courier New"/>
                <w:sz w:val="24"/>
              </w:rPr>
            </w:pPr>
          </w:p>
          <w:p w:rsidR="00A1378A" w:rsidRDefault="00A1378A">
            <w:pPr>
              <w:rPr>
                <w:rFonts w:ascii="Courier New" w:hAnsi="Courier New" w:cs="Courier New"/>
                <w:sz w:val="24"/>
              </w:rPr>
            </w:pPr>
            <w:r>
              <w:rPr>
                <w:rFonts w:ascii="Courier New" w:hAnsi="Courier New" w:cs="Courier New"/>
                <w:sz w:val="24"/>
              </w:rPr>
              <w:t>Жалобы</w:t>
            </w:r>
          </w:p>
        </w:tc>
        <w:tc>
          <w:tcPr>
            <w:tcW w:w="1692" w:type="dxa"/>
            <w:tcBorders>
              <w:bottom w:val="single" w:sz="4" w:space="0" w:color="auto"/>
            </w:tcBorders>
          </w:tcPr>
          <w:p w:rsidR="00A1378A" w:rsidRDefault="00A1378A">
            <w:pPr>
              <w:rPr>
                <w:rFonts w:ascii="Courier New" w:hAnsi="Courier New" w:cs="Courier New"/>
                <w:sz w:val="24"/>
              </w:rPr>
            </w:pPr>
            <w:r>
              <w:rPr>
                <w:rFonts w:ascii="Courier New" w:hAnsi="Courier New" w:cs="Courier New"/>
                <w:sz w:val="24"/>
              </w:rPr>
              <w:t>1941-1950</w:t>
            </w:r>
          </w:p>
        </w:tc>
        <w:tc>
          <w:tcPr>
            <w:tcW w:w="1366" w:type="dxa"/>
            <w:tcBorders>
              <w:bottom w:val="single" w:sz="4" w:space="0" w:color="auto"/>
            </w:tcBorders>
          </w:tcPr>
          <w:p w:rsidR="00A1378A" w:rsidRDefault="00001707">
            <w:pPr>
              <w:rPr>
                <w:rFonts w:ascii="Courier New" w:hAnsi="Courier New" w:cs="Courier New"/>
                <w:sz w:val="24"/>
              </w:rPr>
            </w:pPr>
            <w:r>
              <w:rPr>
                <w:rFonts w:ascii="Courier New" w:hAnsi="Courier New" w:cs="Courier New"/>
                <w:noProof/>
              </w:rPr>
              <mc:AlternateContent>
                <mc:Choice Requires="wps">
                  <w:drawing>
                    <wp:anchor distT="0" distB="0" distL="114300" distR="114300" simplePos="0" relativeHeight="251659776" behindDoc="0" locked="0" layoutInCell="1" allowOverlap="1">
                      <wp:simplePos x="0" y="0"/>
                      <wp:positionH relativeFrom="column">
                        <wp:posOffset>264795</wp:posOffset>
                      </wp:positionH>
                      <wp:positionV relativeFrom="paragraph">
                        <wp:posOffset>509270</wp:posOffset>
                      </wp:positionV>
                      <wp:extent cx="457200" cy="2637155"/>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3715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378A" w:rsidRDefault="00A1378A">
                                  <w:pPr>
                                    <w:jc w:val="center"/>
                                    <w:rPr>
                                      <w:sz w:val="16"/>
                                    </w:rPr>
                                  </w:pPr>
                                  <w:r>
                                    <w:t>А</w:t>
                                  </w:r>
                                </w:p>
                                <w:p w:rsidR="00A1378A" w:rsidRDefault="00A1378A">
                                  <w:pPr>
                                    <w:jc w:val="center"/>
                                    <w:rPr>
                                      <w:sz w:val="16"/>
                                    </w:rPr>
                                  </w:pPr>
                                  <w:r>
                                    <w:rPr>
                                      <w:sz w:val="16"/>
                                    </w:rPr>
                                    <w:t>П</w:t>
                                  </w:r>
                                </w:p>
                                <w:p w:rsidR="00A1378A" w:rsidRDefault="00A1378A">
                                  <w:pPr>
                                    <w:jc w:val="center"/>
                                    <w:rPr>
                                      <w:sz w:val="16"/>
                                    </w:rPr>
                                  </w:pPr>
                                  <w:r>
                                    <w:rPr>
                                      <w:sz w:val="16"/>
                                    </w:rPr>
                                    <w:t>П</w:t>
                                  </w:r>
                                </w:p>
                                <w:p w:rsidR="00A1378A" w:rsidRDefault="00A1378A">
                                  <w:pPr>
                                    <w:jc w:val="center"/>
                                    <w:rPr>
                                      <w:sz w:val="16"/>
                                    </w:rPr>
                                  </w:pPr>
                                  <w:r>
                                    <w:rPr>
                                      <w:sz w:val="16"/>
                                    </w:rPr>
                                    <w:t>Е</w:t>
                                  </w:r>
                                </w:p>
                                <w:p w:rsidR="00A1378A" w:rsidRDefault="00A1378A">
                                  <w:pPr>
                                    <w:jc w:val="center"/>
                                    <w:rPr>
                                      <w:sz w:val="16"/>
                                    </w:rPr>
                                  </w:pPr>
                                  <w:r>
                                    <w:rPr>
                                      <w:sz w:val="16"/>
                                    </w:rPr>
                                    <w:t>Н</w:t>
                                  </w:r>
                                </w:p>
                                <w:p w:rsidR="00A1378A" w:rsidRDefault="00A1378A">
                                  <w:pPr>
                                    <w:jc w:val="center"/>
                                    <w:rPr>
                                      <w:sz w:val="16"/>
                                    </w:rPr>
                                  </w:pPr>
                                  <w:r>
                                    <w:rPr>
                                      <w:sz w:val="16"/>
                                    </w:rPr>
                                    <w:t>Д</w:t>
                                  </w:r>
                                </w:p>
                                <w:p w:rsidR="00A1378A" w:rsidRDefault="00A1378A">
                                  <w:pPr>
                                    <w:jc w:val="center"/>
                                    <w:rPr>
                                      <w:sz w:val="16"/>
                                    </w:rPr>
                                  </w:pPr>
                                  <w:r>
                                    <w:rPr>
                                      <w:sz w:val="16"/>
                                    </w:rPr>
                                    <w:t>Э</w:t>
                                  </w:r>
                                </w:p>
                                <w:p w:rsidR="00A1378A" w:rsidRDefault="00A1378A">
                                  <w:pPr>
                                    <w:jc w:val="center"/>
                                    <w:rPr>
                                      <w:sz w:val="16"/>
                                    </w:rPr>
                                  </w:pPr>
                                  <w:r>
                                    <w:rPr>
                                      <w:sz w:val="16"/>
                                    </w:rPr>
                                    <w:t>К</w:t>
                                  </w:r>
                                </w:p>
                                <w:p w:rsidR="00A1378A" w:rsidRDefault="00A1378A">
                                  <w:pPr>
                                    <w:jc w:val="center"/>
                                    <w:rPr>
                                      <w:sz w:val="16"/>
                                    </w:rPr>
                                  </w:pPr>
                                  <w:r>
                                    <w:rPr>
                                      <w:sz w:val="16"/>
                                    </w:rPr>
                                    <w:t>Т</w:t>
                                  </w:r>
                                </w:p>
                                <w:p w:rsidR="00A1378A" w:rsidRDefault="00A1378A">
                                  <w:pPr>
                                    <w:jc w:val="center"/>
                                    <w:rPr>
                                      <w:sz w:val="16"/>
                                    </w:rPr>
                                  </w:pPr>
                                  <w:r>
                                    <w:rPr>
                                      <w:sz w:val="16"/>
                                    </w:rPr>
                                    <w:t>О</w:t>
                                  </w:r>
                                </w:p>
                                <w:p w:rsidR="00A1378A" w:rsidRDefault="00A1378A">
                                  <w:pPr>
                                    <w:jc w:val="center"/>
                                    <w:rPr>
                                      <w:sz w:val="16"/>
                                    </w:rPr>
                                  </w:pPr>
                                  <w:r>
                                    <w:rPr>
                                      <w:sz w:val="16"/>
                                    </w:rPr>
                                    <w:t>М</w:t>
                                  </w:r>
                                </w:p>
                                <w:p w:rsidR="00A1378A" w:rsidRDefault="00A1378A">
                                  <w:pPr>
                                    <w:jc w:val="center"/>
                                    <w:rPr>
                                      <w:sz w:val="16"/>
                                    </w:rPr>
                                  </w:pPr>
                                  <w:r>
                                    <w:rPr>
                                      <w:sz w:val="16"/>
                                    </w:rPr>
                                    <w:t>И</w:t>
                                  </w:r>
                                </w:p>
                                <w:p w:rsidR="00A1378A" w:rsidRDefault="00A1378A">
                                  <w:pPr>
                                    <w:jc w:val="center"/>
                                    <w:rPr>
                                      <w:sz w:val="16"/>
                                    </w:rPr>
                                  </w:pPr>
                                  <w:r>
                                    <w:rPr>
                                      <w:sz w:val="16"/>
                                    </w:rPr>
                                    <w:t>Я</w:t>
                                  </w:r>
                                </w:p>
                                <w:p w:rsidR="00A1378A" w:rsidRDefault="00A1378A">
                                  <w:pPr>
                                    <w:jc w:val="center"/>
                                    <w:rPr>
                                      <w:sz w:val="16"/>
                                    </w:rPr>
                                  </w:pPr>
                                </w:p>
                                <w:p w:rsidR="00A1378A" w:rsidRDefault="00A1378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0.85pt;margin-top:40.1pt;width:36pt;height:20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i6tg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" filled="f" fillcolor="yellow" stroked="f">
                      <v:textbox>
                        <w:txbxContent>
                          <w:p w:rsidR="00A1378A" w:rsidRDefault="00A1378A">
                            <w:pPr>
                              <w:jc w:val="center"/>
                              <w:rPr>
                                <w:sz w:val="16"/>
                              </w:rPr>
                            </w:pPr>
                            <w:r>
                              <w:t>А</w:t>
                            </w:r>
                          </w:p>
                          <w:p w:rsidR="00A1378A" w:rsidRDefault="00A1378A">
                            <w:pPr>
                              <w:jc w:val="center"/>
                              <w:rPr>
                                <w:sz w:val="16"/>
                              </w:rPr>
                            </w:pPr>
                            <w:r>
                              <w:rPr>
                                <w:sz w:val="16"/>
                              </w:rPr>
                              <w:t>П</w:t>
                            </w:r>
                          </w:p>
                          <w:p w:rsidR="00A1378A" w:rsidRDefault="00A1378A">
                            <w:pPr>
                              <w:jc w:val="center"/>
                              <w:rPr>
                                <w:sz w:val="16"/>
                              </w:rPr>
                            </w:pPr>
                            <w:r>
                              <w:rPr>
                                <w:sz w:val="16"/>
                              </w:rPr>
                              <w:t>П</w:t>
                            </w:r>
                          </w:p>
                          <w:p w:rsidR="00A1378A" w:rsidRDefault="00A1378A">
                            <w:pPr>
                              <w:jc w:val="center"/>
                              <w:rPr>
                                <w:sz w:val="16"/>
                              </w:rPr>
                            </w:pPr>
                            <w:r>
                              <w:rPr>
                                <w:sz w:val="16"/>
                              </w:rPr>
                              <w:t>Е</w:t>
                            </w:r>
                          </w:p>
                          <w:p w:rsidR="00A1378A" w:rsidRDefault="00A1378A">
                            <w:pPr>
                              <w:jc w:val="center"/>
                              <w:rPr>
                                <w:sz w:val="16"/>
                              </w:rPr>
                            </w:pPr>
                            <w:r>
                              <w:rPr>
                                <w:sz w:val="16"/>
                              </w:rPr>
                              <w:t>Н</w:t>
                            </w:r>
                          </w:p>
                          <w:p w:rsidR="00A1378A" w:rsidRDefault="00A1378A">
                            <w:pPr>
                              <w:jc w:val="center"/>
                              <w:rPr>
                                <w:sz w:val="16"/>
                              </w:rPr>
                            </w:pPr>
                            <w:r>
                              <w:rPr>
                                <w:sz w:val="16"/>
                              </w:rPr>
                              <w:t>Д</w:t>
                            </w:r>
                          </w:p>
                          <w:p w:rsidR="00A1378A" w:rsidRDefault="00A1378A">
                            <w:pPr>
                              <w:jc w:val="center"/>
                              <w:rPr>
                                <w:sz w:val="16"/>
                              </w:rPr>
                            </w:pPr>
                            <w:r>
                              <w:rPr>
                                <w:sz w:val="16"/>
                              </w:rPr>
                              <w:t>Э</w:t>
                            </w:r>
                          </w:p>
                          <w:p w:rsidR="00A1378A" w:rsidRDefault="00A1378A">
                            <w:pPr>
                              <w:jc w:val="center"/>
                              <w:rPr>
                                <w:sz w:val="16"/>
                              </w:rPr>
                            </w:pPr>
                            <w:r>
                              <w:rPr>
                                <w:sz w:val="16"/>
                              </w:rPr>
                              <w:t>К</w:t>
                            </w:r>
                          </w:p>
                          <w:p w:rsidR="00A1378A" w:rsidRDefault="00A1378A">
                            <w:pPr>
                              <w:jc w:val="center"/>
                              <w:rPr>
                                <w:sz w:val="16"/>
                              </w:rPr>
                            </w:pPr>
                            <w:r>
                              <w:rPr>
                                <w:sz w:val="16"/>
                              </w:rPr>
                              <w:t>Т</w:t>
                            </w:r>
                          </w:p>
                          <w:p w:rsidR="00A1378A" w:rsidRDefault="00A1378A">
                            <w:pPr>
                              <w:jc w:val="center"/>
                              <w:rPr>
                                <w:sz w:val="16"/>
                              </w:rPr>
                            </w:pPr>
                            <w:r>
                              <w:rPr>
                                <w:sz w:val="16"/>
                              </w:rPr>
                              <w:t>О</w:t>
                            </w:r>
                          </w:p>
                          <w:p w:rsidR="00A1378A" w:rsidRDefault="00A1378A">
                            <w:pPr>
                              <w:jc w:val="center"/>
                              <w:rPr>
                                <w:sz w:val="16"/>
                              </w:rPr>
                            </w:pPr>
                            <w:r>
                              <w:rPr>
                                <w:sz w:val="16"/>
                              </w:rPr>
                              <w:t>М</w:t>
                            </w:r>
                          </w:p>
                          <w:p w:rsidR="00A1378A" w:rsidRDefault="00A1378A">
                            <w:pPr>
                              <w:jc w:val="center"/>
                              <w:rPr>
                                <w:sz w:val="16"/>
                              </w:rPr>
                            </w:pPr>
                            <w:r>
                              <w:rPr>
                                <w:sz w:val="16"/>
                              </w:rPr>
                              <w:t>И</w:t>
                            </w:r>
                          </w:p>
                          <w:p w:rsidR="00A1378A" w:rsidRDefault="00A1378A">
                            <w:pPr>
                              <w:jc w:val="center"/>
                              <w:rPr>
                                <w:sz w:val="16"/>
                              </w:rPr>
                            </w:pPr>
                            <w:r>
                              <w:rPr>
                                <w:sz w:val="16"/>
                              </w:rPr>
                              <w:t>Я</w:t>
                            </w:r>
                          </w:p>
                          <w:p w:rsidR="00A1378A" w:rsidRDefault="00A1378A">
                            <w:pPr>
                              <w:jc w:val="center"/>
                              <w:rPr>
                                <w:sz w:val="16"/>
                              </w:rPr>
                            </w:pPr>
                          </w:p>
                          <w:p w:rsidR="00A1378A" w:rsidRDefault="00A1378A">
                            <w:pPr>
                              <w:jc w:val="center"/>
                            </w:pPr>
                          </w:p>
                        </w:txbxContent>
                      </v:textbox>
                    </v:shape>
                  </w:pict>
                </mc:Fallback>
              </mc:AlternateContent>
            </w:r>
            <w:r>
              <w:rPr>
                <w:rFonts w:ascii="Courier New" w:hAnsi="Courier New" w:cs="Courier New"/>
                <w:noProof/>
              </w:rPr>
              <mc:AlternateContent>
                <mc:Choice Requires="wps">
                  <w:drawing>
                    <wp:anchor distT="0" distB="0" distL="114300" distR="114300" simplePos="0" relativeHeight="251658752" behindDoc="0" locked="0" layoutInCell="1" allowOverlap="1">
                      <wp:simplePos x="0" y="0"/>
                      <wp:positionH relativeFrom="column">
                        <wp:posOffset>332740</wp:posOffset>
                      </wp:positionH>
                      <wp:positionV relativeFrom="paragraph">
                        <wp:posOffset>511175</wp:posOffset>
                      </wp:positionV>
                      <wp:extent cx="0" cy="2440940"/>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440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40.25pt" to="26.2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xMAIAAFU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">
                      <v:stroke endarrow="block"/>
                    </v:line>
                  </w:pict>
                </mc:Fallback>
              </mc:AlternateContent>
            </w:r>
            <w:r w:rsidR="00A1378A">
              <w:rPr>
                <w:rFonts w:ascii="Courier New" w:hAnsi="Courier New" w:cs="Courier New"/>
                <w:sz w:val="24"/>
              </w:rPr>
              <w:t>1960</w:t>
            </w:r>
          </w:p>
        </w:tc>
        <w:tc>
          <w:tcPr>
            <w:tcW w:w="1945" w:type="dxa"/>
            <w:tcBorders>
              <w:bottom w:val="single" w:sz="4" w:space="0" w:color="auto"/>
            </w:tcBorders>
          </w:tcPr>
          <w:p w:rsidR="00A1378A" w:rsidRDefault="00A1378A">
            <w:pPr>
              <w:rPr>
                <w:rFonts w:ascii="Courier New" w:hAnsi="Courier New" w:cs="Courier New"/>
                <w:sz w:val="24"/>
              </w:rPr>
            </w:pPr>
            <w:r>
              <w:rPr>
                <w:rFonts w:ascii="Courier New" w:hAnsi="Courier New" w:cs="Courier New"/>
                <w:sz w:val="24"/>
              </w:rPr>
              <w:t>2002</w:t>
            </w:r>
          </w:p>
        </w:tc>
        <w:tc>
          <w:tcPr>
            <w:tcW w:w="1945" w:type="dxa"/>
            <w:tcBorders>
              <w:bottom w:val="single" w:sz="4" w:space="0" w:color="auto"/>
            </w:tcBorders>
          </w:tcPr>
          <w:p w:rsidR="00A1378A" w:rsidRDefault="00A1378A">
            <w:pPr>
              <w:rPr>
                <w:rFonts w:ascii="Courier New" w:hAnsi="Courier New" w:cs="Courier New"/>
                <w:sz w:val="24"/>
              </w:rPr>
            </w:pPr>
            <w:r>
              <w:rPr>
                <w:rFonts w:ascii="Courier New" w:hAnsi="Courier New" w:cs="Courier New"/>
                <w:sz w:val="24"/>
              </w:rPr>
              <w:t>2003</w:t>
            </w:r>
          </w:p>
        </w:tc>
        <w:tc>
          <w:tcPr>
            <w:tcW w:w="1530" w:type="dxa"/>
            <w:tcBorders>
              <w:bottom w:val="single" w:sz="4" w:space="0" w:color="auto"/>
            </w:tcBorders>
          </w:tcPr>
          <w:p w:rsidR="00A1378A" w:rsidRDefault="00A1378A">
            <w:pPr>
              <w:rPr>
                <w:rFonts w:ascii="Courier New" w:hAnsi="Courier New" w:cs="Courier New"/>
                <w:sz w:val="24"/>
              </w:rPr>
            </w:pPr>
            <w:r>
              <w:rPr>
                <w:rFonts w:ascii="Courier New" w:hAnsi="Courier New" w:cs="Courier New"/>
                <w:sz w:val="24"/>
              </w:rPr>
              <w:t>2004</w:t>
            </w:r>
          </w:p>
        </w:tc>
      </w:tr>
      <w:tr w:rsidR="00A1378A">
        <w:tblPrEx>
          <w:tblCellMar>
            <w:top w:w="0" w:type="dxa"/>
            <w:bottom w:w="0" w:type="dxa"/>
          </w:tblCellMar>
        </w:tblPrEx>
        <w:tc>
          <w:tcPr>
            <w:tcW w:w="1801" w:type="dxa"/>
          </w:tcPr>
          <w:p w:rsidR="00A1378A" w:rsidRDefault="00A1378A">
            <w:pPr>
              <w:rPr>
                <w:rFonts w:ascii="Courier New" w:hAnsi="Courier New" w:cs="Courier New"/>
                <w:sz w:val="24"/>
              </w:rPr>
            </w:pPr>
            <w:r>
              <w:rPr>
                <w:rFonts w:ascii="Courier New" w:hAnsi="Courier New" w:cs="Courier New"/>
                <w:sz w:val="24"/>
              </w:rPr>
              <w:t>Температура</w:t>
            </w:r>
          </w:p>
        </w:tc>
        <w:tc>
          <w:tcPr>
            <w:tcW w:w="1692" w:type="dxa"/>
          </w:tcPr>
          <w:p w:rsidR="00A1378A" w:rsidRDefault="00A1378A">
            <w:pPr>
              <w:rPr>
                <w:rFonts w:ascii="Courier New" w:hAnsi="Courier New" w:cs="Courier New"/>
                <w:sz w:val="24"/>
              </w:rPr>
            </w:pPr>
          </w:p>
        </w:tc>
        <w:tc>
          <w:tcPr>
            <w:tcW w:w="1366"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r>
              <w:rPr>
                <w:rFonts w:ascii="Courier New" w:hAnsi="Courier New" w:cs="Courier New"/>
                <w:sz w:val="24"/>
              </w:rPr>
              <w:t>37,5-37,8</w:t>
            </w:r>
            <w:r>
              <w:rPr>
                <w:rFonts w:ascii="Courier New" w:hAnsi="Courier New" w:cs="Courier New"/>
                <w:sz w:val="24"/>
                <w:vertAlign w:val="superscript"/>
              </w:rPr>
              <w:t>0</w:t>
            </w:r>
            <w:r>
              <w:rPr>
                <w:rFonts w:ascii="Courier New" w:hAnsi="Courier New" w:cs="Courier New"/>
                <w:sz w:val="24"/>
              </w:rPr>
              <w:t>с</w:t>
            </w:r>
          </w:p>
        </w:tc>
        <w:tc>
          <w:tcPr>
            <w:tcW w:w="1945" w:type="dxa"/>
          </w:tcPr>
          <w:p w:rsidR="00A1378A" w:rsidRDefault="00A1378A">
            <w:pPr>
              <w:rPr>
                <w:rFonts w:ascii="Courier New" w:hAnsi="Courier New" w:cs="Courier New"/>
                <w:sz w:val="24"/>
              </w:rPr>
            </w:pPr>
            <w:r>
              <w:rPr>
                <w:rFonts w:ascii="Courier New" w:hAnsi="Courier New" w:cs="Courier New"/>
                <w:sz w:val="24"/>
              </w:rPr>
              <w:t>37,5-37,8</w:t>
            </w:r>
            <w:r>
              <w:rPr>
                <w:rFonts w:ascii="Courier New" w:hAnsi="Courier New" w:cs="Courier New"/>
                <w:sz w:val="24"/>
                <w:vertAlign w:val="superscript"/>
              </w:rPr>
              <w:t>0</w:t>
            </w:r>
            <w:r>
              <w:rPr>
                <w:rFonts w:ascii="Courier New" w:hAnsi="Courier New" w:cs="Courier New"/>
                <w:sz w:val="24"/>
              </w:rPr>
              <w:t>с</w:t>
            </w:r>
          </w:p>
        </w:tc>
        <w:tc>
          <w:tcPr>
            <w:tcW w:w="1530" w:type="dxa"/>
          </w:tcPr>
          <w:p w:rsidR="00A1378A" w:rsidRDefault="00A1378A">
            <w:pPr>
              <w:rPr>
                <w:rFonts w:ascii="Courier New" w:hAnsi="Courier New" w:cs="Courier New"/>
                <w:sz w:val="24"/>
              </w:rPr>
            </w:pPr>
            <w:r>
              <w:rPr>
                <w:rFonts w:ascii="Courier New" w:hAnsi="Courier New" w:cs="Courier New"/>
                <w:sz w:val="24"/>
              </w:rPr>
              <w:t>37,5-37,8</w:t>
            </w:r>
            <w:r>
              <w:rPr>
                <w:rFonts w:ascii="Courier New" w:hAnsi="Courier New" w:cs="Courier New"/>
                <w:sz w:val="24"/>
                <w:vertAlign w:val="superscript"/>
              </w:rPr>
              <w:t>0</w:t>
            </w:r>
            <w:r>
              <w:rPr>
                <w:rFonts w:ascii="Courier New" w:hAnsi="Courier New" w:cs="Courier New"/>
                <w:sz w:val="24"/>
              </w:rPr>
              <w:t>с</w:t>
            </w:r>
          </w:p>
        </w:tc>
      </w:tr>
      <w:tr w:rsidR="00A1378A">
        <w:tblPrEx>
          <w:tblCellMar>
            <w:top w:w="0" w:type="dxa"/>
            <w:bottom w:w="0" w:type="dxa"/>
          </w:tblCellMar>
        </w:tblPrEx>
        <w:trPr>
          <w:trHeight w:val="1177"/>
        </w:trPr>
        <w:tc>
          <w:tcPr>
            <w:tcW w:w="1801" w:type="dxa"/>
          </w:tcPr>
          <w:p w:rsidR="00A1378A" w:rsidRDefault="00A1378A">
            <w:pPr>
              <w:rPr>
                <w:rFonts w:ascii="Courier New" w:hAnsi="Courier New" w:cs="Courier New"/>
                <w:sz w:val="24"/>
              </w:rPr>
            </w:pPr>
            <w:r>
              <w:rPr>
                <w:rFonts w:ascii="Courier New" w:hAnsi="Courier New" w:cs="Courier New"/>
                <w:sz w:val="24"/>
              </w:rPr>
              <w:t>Слабость</w:t>
            </w:r>
          </w:p>
        </w:tc>
        <w:tc>
          <w:tcPr>
            <w:tcW w:w="1692" w:type="dxa"/>
          </w:tcPr>
          <w:p w:rsidR="00A1378A" w:rsidRDefault="00A1378A">
            <w:pPr>
              <w:rPr>
                <w:rFonts w:ascii="Courier New" w:hAnsi="Courier New" w:cs="Courier New"/>
                <w:sz w:val="24"/>
              </w:rPr>
            </w:pPr>
          </w:p>
        </w:tc>
        <w:tc>
          <w:tcPr>
            <w:tcW w:w="1366" w:type="dxa"/>
          </w:tcPr>
          <w:p w:rsidR="00A1378A" w:rsidRDefault="00A1378A">
            <w:pPr>
              <w:rPr>
                <w:rFonts w:ascii="Courier New" w:hAnsi="Courier New" w:cs="Courier New"/>
                <w:sz w:val="24"/>
              </w:rPr>
            </w:pPr>
          </w:p>
        </w:tc>
        <w:tc>
          <w:tcPr>
            <w:tcW w:w="1945" w:type="dxa"/>
          </w:tcPr>
          <w:p w:rsidR="00A1378A" w:rsidRDefault="00001707">
            <w:pPr>
              <w:rPr>
                <w:rFonts w:ascii="Courier New" w:hAnsi="Courier New" w:cs="Courier New"/>
                <w:sz w:val="24"/>
              </w:rPr>
            </w:pPr>
            <w:r>
              <w:rPr>
                <w:rFonts w:ascii="Courier New" w:hAnsi="Courier New" w:cs="Courier New"/>
                <w:noProof/>
              </w:rPr>
              <mc:AlternateContent>
                <mc:Choice Requires="wps">
                  <w:drawing>
                    <wp:anchor distT="0" distB="0" distL="114300" distR="114300" simplePos="0" relativeHeight="251655680" behindDoc="0" locked="0" layoutInCell="1" allowOverlap="1">
                      <wp:simplePos x="0" y="0"/>
                      <wp:positionH relativeFrom="column">
                        <wp:posOffset>-19685</wp:posOffset>
                      </wp:positionH>
                      <wp:positionV relativeFrom="paragraph">
                        <wp:posOffset>363220</wp:posOffset>
                      </wp:positionV>
                      <wp:extent cx="3416300" cy="342900"/>
                      <wp:effectExtent l="0" t="0" r="0" b="0"/>
                      <wp:wrapNone/>
                      <wp:docPr id="3" name="Freeform 5" descr="Светлы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0" cy="342900"/>
                              </a:xfrm>
                              <a:custGeom>
                                <a:avLst/>
                                <a:gdLst>
                                  <a:gd name="T0" fmla="*/ 0 w 4860"/>
                                  <a:gd name="T1" fmla="*/ 180 h 180"/>
                                  <a:gd name="T2" fmla="*/ 180 w 4860"/>
                                  <a:gd name="T3" fmla="*/ 0 h 180"/>
                                  <a:gd name="T4" fmla="*/ 4680 w 4860"/>
                                  <a:gd name="T5" fmla="*/ 0 h 180"/>
                                  <a:gd name="T6" fmla="*/ 4860 w 4860"/>
                                  <a:gd name="T7" fmla="*/ 0 h 180"/>
                                </a:gdLst>
                                <a:ahLst/>
                                <a:cxnLst>
                                  <a:cxn ang="0">
                                    <a:pos x="T0" y="T1"/>
                                  </a:cxn>
                                  <a:cxn ang="0">
                                    <a:pos x="T2" y="T3"/>
                                  </a:cxn>
                                  <a:cxn ang="0">
                                    <a:pos x="T4" y="T5"/>
                                  </a:cxn>
                                  <a:cxn ang="0">
                                    <a:pos x="T6" y="T7"/>
                                  </a:cxn>
                                </a:cxnLst>
                                <a:rect l="0" t="0" r="r" b="b"/>
                                <a:pathLst>
                                  <a:path w="4860" h="180">
                                    <a:moveTo>
                                      <a:pt x="0" y="180"/>
                                    </a:moveTo>
                                    <a:lnTo>
                                      <a:pt x="180" y="0"/>
                                    </a:lnTo>
                                    <a:lnTo>
                                      <a:pt x="4680" y="0"/>
                                    </a:lnTo>
                                    <a:lnTo>
                                      <a:pt x="4860" y="0"/>
                                    </a:lnTo>
                                  </a:path>
                                </a:pathLst>
                              </a:custGeom>
                              <a:noFill/>
                              <a:ln w="9525">
                                <a:solidFill>
                                  <a:srgbClr val="000000"/>
                                </a:solidFill>
                                <a:round/>
                                <a:headEnd/>
                                <a:tailEnd/>
                              </a:ln>
                              <a:extLst>
                                <a:ext uri="{909E8E84-426E-40DD-AFC4-6F175D3DCCD1}">
                                  <a14:hiddenFill xmlns:a14="http://schemas.microsoft.com/office/drawing/2010/main">
                                    <a:pattFill prst="ltUpDiag">
                                      <a:fgClr>
                                        <a:srgbClr val="00000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alt="Описание: Светлый диагональный 2" style="position:absolute;margin-left:-1.55pt;margin-top:28.6pt;width:26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" path="m,180l180,,4680,r180,e" filled="f" fillcolor="black">
                      <v:fill r:id="rId8" o:title="" type="pattern"/>
                      <v:path arrowok="t" o:connecttype="custom" o:connectlocs="0,342900;126530,0;3289770,0;3416300,0" o:connectangles="0,0,0,0"/>
                    </v:shape>
                  </w:pict>
                </mc:Fallback>
              </mc:AlternateContent>
            </w:r>
          </w:p>
        </w:tc>
        <w:tc>
          <w:tcPr>
            <w:tcW w:w="1945" w:type="dxa"/>
          </w:tcPr>
          <w:p w:rsidR="00A1378A" w:rsidRDefault="00A1378A">
            <w:pPr>
              <w:rPr>
                <w:rFonts w:ascii="Courier New" w:hAnsi="Courier New" w:cs="Courier New"/>
                <w:sz w:val="24"/>
              </w:rPr>
            </w:pPr>
          </w:p>
        </w:tc>
        <w:tc>
          <w:tcPr>
            <w:tcW w:w="1530" w:type="dxa"/>
          </w:tcPr>
          <w:p w:rsidR="00A1378A" w:rsidRDefault="00A1378A">
            <w:pPr>
              <w:rPr>
                <w:rFonts w:ascii="Courier New" w:hAnsi="Courier New" w:cs="Courier New"/>
                <w:sz w:val="24"/>
              </w:rPr>
            </w:pPr>
          </w:p>
        </w:tc>
      </w:tr>
      <w:tr w:rsidR="00A1378A">
        <w:tblPrEx>
          <w:tblCellMar>
            <w:top w:w="0" w:type="dxa"/>
            <w:bottom w:w="0" w:type="dxa"/>
          </w:tblCellMar>
        </w:tblPrEx>
        <w:trPr>
          <w:trHeight w:val="697"/>
        </w:trPr>
        <w:tc>
          <w:tcPr>
            <w:tcW w:w="1801" w:type="dxa"/>
          </w:tcPr>
          <w:p w:rsidR="00A1378A" w:rsidRDefault="00A1378A">
            <w:pPr>
              <w:rPr>
                <w:rFonts w:ascii="Courier New" w:hAnsi="Courier New" w:cs="Courier New"/>
                <w:sz w:val="24"/>
              </w:rPr>
            </w:pPr>
            <w:r>
              <w:rPr>
                <w:rFonts w:ascii="Courier New" w:hAnsi="Courier New" w:cs="Courier New"/>
                <w:sz w:val="24"/>
              </w:rPr>
              <w:t>Потливость</w:t>
            </w:r>
          </w:p>
        </w:tc>
        <w:tc>
          <w:tcPr>
            <w:tcW w:w="1692" w:type="dxa"/>
          </w:tcPr>
          <w:p w:rsidR="00A1378A" w:rsidRDefault="00A1378A">
            <w:pPr>
              <w:rPr>
                <w:rFonts w:ascii="Courier New" w:hAnsi="Courier New" w:cs="Courier New"/>
                <w:sz w:val="24"/>
              </w:rPr>
            </w:pPr>
          </w:p>
        </w:tc>
        <w:tc>
          <w:tcPr>
            <w:tcW w:w="1366" w:type="dxa"/>
          </w:tcPr>
          <w:p w:rsidR="00A1378A" w:rsidRDefault="00A1378A">
            <w:pPr>
              <w:rPr>
                <w:rFonts w:ascii="Courier New" w:hAnsi="Courier New" w:cs="Courier New"/>
                <w:sz w:val="24"/>
              </w:rPr>
            </w:pPr>
          </w:p>
        </w:tc>
        <w:tc>
          <w:tcPr>
            <w:tcW w:w="1945" w:type="dxa"/>
          </w:tcPr>
          <w:p w:rsidR="00A1378A" w:rsidRDefault="00001707">
            <w:pPr>
              <w:rPr>
                <w:rFonts w:ascii="Courier New" w:hAnsi="Courier New" w:cs="Courier New"/>
                <w:sz w:val="24"/>
              </w:rPr>
            </w:pPr>
            <w:r>
              <w:rPr>
                <w:rFonts w:ascii="Courier New" w:hAnsi="Courier New" w:cs="Courier New"/>
                <w:noProof/>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66040</wp:posOffset>
                      </wp:positionV>
                      <wp:extent cx="3416300" cy="342900"/>
                      <wp:effectExtent l="0" t="0" r="0" b="0"/>
                      <wp:wrapNone/>
                      <wp:docPr id="2" name="Freeform 9" descr="Зигза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0" cy="342900"/>
                              </a:xfrm>
                              <a:custGeom>
                                <a:avLst/>
                                <a:gdLst>
                                  <a:gd name="T0" fmla="*/ 0 w 5040"/>
                                  <a:gd name="T1" fmla="*/ 360 h 360"/>
                                  <a:gd name="T2" fmla="*/ 180 w 5040"/>
                                  <a:gd name="T3" fmla="*/ 0 h 360"/>
                                  <a:gd name="T4" fmla="*/ 3960 w 5040"/>
                                  <a:gd name="T5" fmla="*/ 0 h 360"/>
                                  <a:gd name="T6" fmla="*/ 4320 w 5040"/>
                                  <a:gd name="T7" fmla="*/ 180 h 360"/>
                                  <a:gd name="T8" fmla="*/ 5040 w 5040"/>
                                  <a:gd name="T9" fmla="*/ 180 h 360"/>
                                </a:gdLst>
                                <a:ahLst/>
                                <a:cxnLst>
                                  <a:cxn ang="0">
                                    <a:pos x="T0" y="T1"/>
                                  </a:cxn>
                                  <a:cxn ang="0">
                                    <a:pos x="T2" y="T3"/>
                                  </a:cxn>
                                  <a:cxn ang="0">
                                    <a:pos x="T4" y="T5"/>
                                  </a:cxn>
                                  <a:cxn ang="0">
                                    <a:pos x="T6" y="T7"/>
                                  </a:cxn>
                                  <a:cxn ang="0">
                                    <a:pos x="T8" y="T9"/>
                                  </a:cxn>
                                </a:cxnLst>
                                <a:rect l="0" t="0" r="r" b="b"/>
                                <a:pathLst>
                                  <a:path w="5040" h="360">
                                    <a:moveTo>
                                      <a:pt x="0" y="360"/>
                                    </a:moveTo>
                                    <a:lnTo>
                                      <a:pt x="180" y="0"/>
                                    </a:lnTo>
                                    <a:lnTo>
                                      <a:pt x="3960" y="0"/>
                                    </a:lnTo>
                                    <a:lnTo>
                                      <a:pt x="4320" y="180"/>
                                    </a:lnTo>
                                    <a:lnTo>
                                      <a:pt x="5040" y="180"/>
                                    </a:lnTo>
                                  </a:path>
                                </a:pathLst>
                              </a:custGeom>
                              <a:noFill/>
                              <a:ln w="9525">
                                <a:solidFill>
                                  <a:srgbClr val="000000"/>
                                </a:solidFill>
                                <a:round/>
                                <a:headEnd/>
                                <a:tailEnd/>
                              </a:ln>
                              <a:extLst>
                                <a:ext uri="{909E8E84-426E-40DD-AFC4-6F175D3DCCD1}">
                                  <a14:hiddenFill xmlns:a14="http://schemas.microsoft.com/office/drawing/2010/main">
                                    <a:pattFill prst="zigZag">
                                      <a:fgClr>
                                        <a:srgbClr val="000000"/>
                                      </a:fgClr>
                                      <a:bgClr>
                                        <a:srgbClr val="FFFFFF"/>
                                      </a:bgClr>
                                    </a:patt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alt="Описание: Зигзаг" style="position:absolute;margin-left:-1.55pt;margin-top:5.2pt;width:26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" path="m,360l180,,3960,r360,180l5040,180e" filled="f" fillcolor="black">
                      <v:fill r:id="rId9" o:title="" type="pattern"/>
                      <v:path arrowok="t" o:connecttype="custom" o:connectlocs="0,342900;122011,0;2684236,0;2928257,171450;3416300,171450" o:connectangles="0,0,0,0,0"/>
                    </v:shape>
                  </w:pict>
                </mc:Fallback>
              </mc:AlternateContent>
            </w:r>
          </w:p>
        </w:tc>
        <w:tc>
          <w:tcPr>
            <w:tcW w:w="1945" w:type="dxa"/>
          </w:tcPr>
          <w:p w:rsidR="00A1378A" w:rsidRDefault="00A1378A">
            <w:pPr>
              <w:rPr>
                <w:rFonts w:ascii="Courier New" w:hAnsi="Courier New" w:cs="Courier New"/>
                <w:sz w:val="24"/>
              </w:rPr>
            </w:pPr>
          </w:p>
        </w:tc>
        <w:tc>
          <w:tcPr>
            <w:tcW w:w="1530" w:type="dxa"/>
          </w:tcPr>
          <w:p w:rsidR="00A1378A" w:rsidRDefault="00A1378A">
            <w:pPr>
              <w:rPr>
                <w:rFonts w:ascii="Courier New" w:hAnsi="Courier New" w:cs="Courier New"/>
                <w:sz w:val="24"/>
              </w:rPr>
            </w:pPr>
          </w:p>
        </w:tc>
      </w:tr>
      <w:tr w:rsidR="00A1378A">
        <w:tblPrEx>
          <w:tblCellMar>
            <w:top w:w="0" w:type="dxa"/>
            <w:bottom w:w="0" w:type="dxa"/>
          </w:tblCellMar>
        </w:tblPrEx>
        <w:trPr>
          <w:trHeight w:val="849"/>
        </w:trPr>
        <w:tc>
          <w:tcPr>
            <w:tcW w:w="1801" w:type="dxa"/>
          </w:tcPr>
          <w:p w:rsidR="00A1378A" w:rsidRDefault="00A1378A">
            <w:pPr>
              <w:rPr>
                <w:rFonts w:ascii="Courier New" w:hAnsi="Courier New" w:cs="Courier New"/>
                <w:sz w:val="24"/>
              </w:rPr>
            </w:pPr>
            <w:r>
              <w:rPr>
                <w:rFonts w:ascii="Courier New" w:hAnsi="Courier New" w:cs="Courier New"/>
                <w:sz w:val="24"/>
              </w:rPr>
              <w:t>Кашель с мокротой</w:t>
            </w:r>
          </w:p>
        </w:tc>
        <w:tc>
          <w:tcPr>
            <w:tcW w:w="1692" w:type="dxa"/>
          </w:tcPr>
          <w:p w:rsidR="00A1378A" w:rsidRDefault="00A1378A">
            <w:pPr>
              <w:rPr>
                <w:rFonts w:ascii="Courier New" w:hAnsi="Courier New" w:cs="Courier New"/>
                <w:sz w:val="24"/>
              </w:rPr>
            </w:pPr>
          </w:p>
        </w:tc>
        <w:tc>
          <w:tcPr>
            <w:tcW w:w="1366" w:type="dxa"/>
          </w:tcPr>
          <w:p w:rsidR="00A1378A" w:rsidRDefault="00A1378A">
            <w:pPr>
              <w:rPr>
                <w:rFonts w:ascii="Courier New" w:hAnsi="Courier New" w:cs="Courier New"/>
                <w:sz w:val="24"/>
              </w:rPr>
            </w:pPr>
          </w:p>
        </w:tc>
        <w:tc>
          <w:tcPr>
            <w:tcW w:w="1945" w:type="dxa"/>
          </w:tcPr>
          <w:p w:rsidR="00A1378A" w:rsidRDefault="00001707">
            <w:pPr>
              <w:rPr>
                <w:rFonts w:ascii="Courier New" w:hAnsi="Courier New" w:cs="Courier New"/>
                <w:sz w:val="24"/>
              </w:rPr>
            </w:pPr>
            <w:r>
              <w:rPr>
                <w:rFonts w:ascii="Courier New" w:hAnsi="Courier New" w:cs="Courier New"/>
                <w:noProof/>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187960</wp:posOffset>
                      </wp:positionV>
                      <wp:extent cx="3302000" cy="34290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0" cy="342900"/>
                              </a:xfrm>
                              <a:custGeom>
                                <a:avLst/>
                                <a:gdLst>
                                  <a:gd name="T0" fmla="*/ 0 w 4860"/>
                                  <a:gd name="T1" fmla="*/ 540 h 540"/>
                                  <a:gd name="T2" fmla="*/ 180 w 4860"/>
                                  <a:gd name="T3" fmla="*/ 0 h 540"/>
                                  <a:gd name="T4" fmla="*/ 4860 w 4860"/>
                                  <a:gd name="T5" fmla="*/ 0 h 540"/>
                                </a:gdLst>
                                <a:ahLst/>
                                <a:cxnLst>
                                  <a:cxn ang="0">
                                    <a:pos x="T0" y="T1"/>
                                  </a:cxn>
                                  <a:cxn ang="0">
                                    <a:pos x="T2" y="T3"/>
                                  </a:cxn>
                                  <a:cxn ang="0">
                                    <a:pos x="T4" y="T5"/>
                                  </a:cxn>
                                </a:cxnLst>
                                <a:rect l="0" t="0" r="r" b="b"/>
                                <a:pathLst>
                                  <a:path w="4860" h="540">
                                    <a:moveTo>
                                      <a:pt x="0" y="540"/>
                                    </a:moveTo>
                                    <a:lnTo>
                                      <a:pt x="180" y="0"/>
                                    </a:lnTo>
                                    <a:lnTo>
                                      <a:pt x="48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1.55pt;margin-top:14.8pt;width:26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" path="m,540l180,,4860,e" filled="f">
                      <v:path arrowok="t" o:connecttype="custom" o:connectlocs="0,342900;122296,0;3302000,0" o:connectangles="0,0,0"/>
                    </v:shape>
                  </w:pict>
                </mc:Fallback>
              </mc:AlternateContent>
            </w:r>
          </w:p>
        </w:tc>
        <w:tc>
          <w:tcPr>
            <w:tcW w:w="1945" w:type="dxa"/>
          </w:tcPr>
          <w:p w:rsidR="00A1378A" w:rsidRDefault="00A1378A">
            <w:pPr>
              <w:rPr>
                <w:rFonts w:ascii="Courier New" w:hAnsi="Courier New" w:cs="Courier New"/>
                <w:sz w:val="24"/>
              </w:rPr>
            </w:pPr>
          </w:p>
        </w:tc>
        <w:tc>
          <w:tcPr>
            <w:tcW w:w="1530" w:type="dxa"/>
          </w:tcPr>
          <w:p w:rsidR="00A1378A" w:rsidRDefault="00A1378A">
            <w:pPr>
              <w:rPr>
                <w:rFonts w:ascii="Courier New" w:hAnsi="Courier New" w:cs="Courier New"/>
                <w:sz w:val="24"/>
              </w:rPr>
            </w:pPr>
          </w:p>
        </w:tc>
      </w:tr>
      <w:tr w:rsidR="00A1378A">
        <w:tblPrEx>
          <w:tblCellMar>
            <w:top w:w="0" w:type="dxa"/>
            <w:bottom w:w="0" w:type="dxa"/>
          </w:tblCellMar>
        </w:tblPrEx>
        <w:tc>
          <w:tcPr>
            <w:tcW w:w="1801" w:type="dxa"/>
          </w:tcPr>
          <w:p w:rsidR="00A1378A" w:rsidRDefault="00A1378A">
            <w:pPr>
              <w:rPr>
                <w:rFonts w:ascii="Courier New" w:hAnsi="Courier New" w:cs="Courier New"/>
                <w:sz w:val="24"/>
              </w:rPr>
            </w:pPr>
            <w:r>
              <w:rPr>
                <w:rFonts w:ascii="Courier New" w:hAnsi="Courier New" w:cs="Courier New"/>
                <w:sz w:val="24"/>
              </w:rPr>
              <w:t>Диагноз</w:t>
            </w:r>
          </w:p>
        </w:tc>
        <w:tc>
          <w:tcPr>
            <w:tcW w:w="1692" w:type="dxa"/>
          </w:tcPr>
          <w:p w:rsidR="00A1378A" w:rsidRDefault="00A1378A">
            <w:pPr>
              <w:rPr>
                <w:rFonts w:ascii="Courier New" w:hAnsi="Courier New" w:cs="Courier New"/>
                <w:sz w:val="24"/>
              </w:rPr>
            </w:pPr>
            <w:r>
              <w:rPr>
                <w:rFonts w:ascii="Courier New" w:hAnsi="Courier New" w:cs="Courier New"/>
                <w:sz w:val="24"/>
              </w:rPr>
              <w:t>Крупозная пневмония (3 раза), скарлатина</w:t>
            </w:r>
          </w:p>
        </w:tc>
        <w:tc>
          <w:tcPr>
            <w:tcW w:w="1366"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r>
              <w:rPr>
                <w:rFonts w:ascii="Courier New" w:hAnsi="Courier New" w:cs="Courier New"/>
                <w:sz w:val="24"/>
              </w:rPr>
              <w:t>Хронический панкреатит, гепатит В</w:t>
            </w:r>
          </w:p>
        </w:tc>
        <w:tc>
          <w:tcPr>
            <w:tcW w:w="1945" w:type="dxa"/>
          </w:tcPr>
          <w:p w:rsidR="00A1378A" w:rsidRDefault="00A1378A">
            <w:pPr>
              <w:rPr>
                <w:rFonts w:ascii="Courier New" w:hAnsi="Courier New" w:cs="Courier New"/>
                <w:sz w:val="24"/>
              </w:rPr>
            </w:pPr>
          </w:p>
        </w:tc>
        <w:tc>
          <w:tcPr>
            <w:tcW w:w="1530" w:type="dxa"/>
          </w:tcPr>
          <w:p w:rsidR="00A1378A" w:rsidRDefault="00A1378A">
            <w:pPr>
              <w:rPr>
                <w:rFonts w:ascii="Courier New" w:hAnsi="Courier New" w:cs="Courier New"/>
                <w:sz w:val="24"/>
              </w:rPr>
            </w:pPr>
          </w:p>
        </w:tc>
      </w:tr>
      <w:tr w:rsidR="00A1378A">
        <w:tblPrEx>
          <w:tblCellMar>
            <w:top w:w="0" w:type="dxa"/>
            <w:bottom w:w="0" w:type="dxa"/>
          </w:tblCellMar>
        </w:tblPrEx>
        <w:trPr>
          <w:trHeight w:val="776"/>
        </w:trPr>
        <w:tc>
          <w:tcPr>
            <w:tcW w:w="1801" w:type="dxa"/>
          </w:tcPr>
          <w:p w:rsidR="00A1378A" w:rsidRDefault="00A1378A">
            <w:pPr>
              <w:rPr>
                <w:rFonts w:ascii="Courier New" w:hAnsi="Courier New" w:cs="Courier New"/>
                <w:sz w:val="24"/>
              </w:rPr>
            </w:pPr>
            <w:r>
              <w:rPr>
                <w:rFonts w:ascii="Courier New" w:hAnsi="Courier New" w:cs="Courier New"/>
                <w:sz w:val="24"/>
              </w:rPr>
              <w:t>Лечение</w:t>
            </w:r>
          </w:p>
        </w:tc>
        <w:tc>
          <w:tcPr>
            <w:tcW w:w="1692" w:type="dxa"/>
          </w:tcPr>
          <w:p w:rsidR="00A1378A" w:rsidRDefault="00A1378A">
            <w:pPr>
              <w:rPr>
                <w:rFonts w:ascii="Courier New" w:hAnsi="Courier New" w:cs="Courier New"/>
                <w:sz w:val="24"/>
              </w:rPr>
            </w:pPr>
          </w:p>
        </w:tc>
        <w:tc>
          <w:tcPr>
            <w:tcW w:w="1366"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r>
              <w:rPr>
                <w:rFonts w:ascii="Courier New" w:hAnsi="Courier New" w:cs="Courier New"/>
                <w:sz w:val="24"/>
              </w:rPr>
              <w:t>Мезим, аллахол, бисептол, доксициклин, пенталгин</w:t>
            </w:r>
          </w:p>
        </w:tc>
        <w:tc>
          <w:tcPr>
            <w:tcW w:w="1945" w:type="dxa"/>
          </w:tcPr>
          <w:p w:rsidR="00A1378A" w:rsidRDefault="00A1378A">
            <w:pPr>
              <w:rPr>
                <w:rFonts w:ascii="Courier New" w:hAnsi="Courier New" w:cs="Courier New"/>
                <w:sz w:val="24"/>
              </w:rPr>
            </w:pPr>
            <w:r>
              <w:rPr>
                <w:rFonts w:ascii="Courier New" w:hAnsi="Courier New" w:cs="Courier New"/>
                <w:sz w:val="24"/>
              </w:rPr>
              <w:t>Пенталгин, доксициклин, бисептол, мезим.</w:t>
            </w:r>
          </w:p>
        </w:tc>
        <w:tc>
          <w:tcPr>
            <w:tcW w:w="1530" w:type="dxa"/>
          </w:tcPr>
          <w:p w:rsidR="00A1378A" w:rsidRDefault="00A1378A">
            <w:pPr>
              <w:rPr>
                <w:rFonts w:ascii="Courier New" w:hAnsi="Courier New" w:cs="Courier New"/>
                <w:sz w:val="24"/>
              </w:rPr>
            </w:pPr>
            <w:r>
              <w:rPr>
                <w:rFonts w:ascii="Courier New" w:hAnsi="Courier New" w:cs="Courier New"/>
                <w:sz w:val="24"/>
              </w:rPr>
              <w:t>Мезим, аллахол</w:t>
            </w:r>
          </w:p>
        </w:tc>
      </w:tr>
      <w:tr w:rsidR="00A1378A">
        <w:tblPrEx>
          <w:tblCellMar>
            <w:top w:w="0" w:type="dxa"/>
            <w:bottom w:w="0" w:type="dxa"/>
          </w:tblCellMar>
        </w:tblPrEx>
        <w:tc>
          <w:tcPr>
            <w:tcW w:w="1801" w:type="dxa"/>
          </w:tcPr>
          <w:p w:rsidR="00A1378A" w:rsidRDefault="00A1378A">
            <w:pPr>
              <w:rPr>
                <w:rFonts w:ascii="Courier New" w:hAnsi="Courier New" w:cs="Courier New"/>
                <w:sz w:val="24"/>
              </w:rPr>
            </w:pPr>
            <w:r>
              <w:rPr>
                <w:rFonts w:ascii="Courier New" w:hAnsi="Courier New" w:cs="Courier New"/>
                <w:sz w:val="24"/>
              </w:rPr>
              <w:t>Щелочная фосфатаза</w:t>
            </w:r>
          </w:p>
        </w:tc>
        <w:tc>
          <w:tcPr>
            <w:tcW w:w="1692" w:type="dxa"/>
          </w:tcPr>
          <w:p w:rsidR="00A1378A" w:rsidRDefault="00A1378A">
            <w:pPr>
              <w:rPr>
                <w:rFonts w:ascii="Courier New" w:hAnsi="Courier New" w:cs="Courier New"/>
                <w:sz w:val="24"/>
              </w:rPr>
            </w:pPr>
          </w:p>
        </w:tc>
        <w:tc>
          <w:tcPr>
            <w:tcW w:w="1366"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530" w:type="dxa"/>
          </w:tcPr>
          <w:p w:rsidR="00A1378A" w:rsidRDefault="00A1378A">
            <w:pPr>
              <w:rPr>
                <w:rFonts w:ascii="Courier New" w:hAnsi="Courier New" w:cs="Courier New"/>
                <w:sz w:val="24"/>
              </w:rPr>
            </w:pPr>
            <w:r>
              <w:rPr>
                <w:rFonts w:ascii="Courier New" w:hAnsi="Courier New" w:cs="Courier New"/>
                <w:sz w:val="24"/>
              </w:rPr>
              <w:t>473 ед/л</w:t>
            </w:r>
          </w:p>
        </w:tc>
      </w:tr>
      <w:tr w:rsidR="00A1378A">
        <w:tblPrEx>
          <w:tblCellMar>
            <w:top w:w="0" w:type="dxa"/>
            <w:bottom w:w="0" w:type="dxa"/>
          </w:tblCellMar>
        </w:tblPrEx>
        <w:tc>
          <w:tcPr>
            <w:tcW w:w="1801" w:type="dxa"/>
          </w:tcPr>
          <w:p w:rsidR="00A1378A" w:rsidRDefault="00A1378A">
            <w:pPr>
              <w:rPr>
                <w:rFonts w:ascii="Courier New" w:hAnsi="Courier New" w:cs="Courier New"/>
                <w:sz w:val="24"/>
              </w:rPr>
            </w:pPr>
            <w:r>
              <w:rPr>
                <w:rFonts w:ascii="Courier New" w:hAnsi="Courier New" w:cs="Courier New"/>
                <w:sz w:val="24"/>
              </w:rPr>
              <w:t>Г-ГТ</w:t>
            </w:r>
          </w:p>
        </w:tc>
        <w:tc>
          <w:tcPr>
            <w:tcW w:w="1692" w:type="dxa"/>
          </w:tcPr>
          <w:p w:rsidR="00A1378A" w:rsidRDefault="00A1378A">
            <w:pPr>
              <w:rPr>
                <w:rFonts w:ascii="Courier New" w:hAnsi="Courier New" w:cs="Courier New"/>
                <w:sz w:val="24"/>
              </w:rPr>
            </w:pPr>
          </w:p>
        </w:tc>
        <w:tc>
          <w:tcPr>
            <w:tcW w:w="1366"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530" w:type="dxa"/>
          </w:tcPr>
          <w:p w:rsidR="00A1378A" w:rsidRDefault="00A1378A">
            <w:pPr>
              <w:rPr>
                <w:rFonts w:ascii="Courier New" w:hAnsi="Courier New" w:cs="Courier New"/>
                <w:sz w:val="24"/>
              </w:rPr>
            </w:pPr>
            <w:r>
              <w:rPr>
                <w:rFonts w:ascii="Courier New" w:hAnsi="Courier New" w:cs="Courier New"/>
                <w:sz w:val="24"/>
              </w:rPr>
              <w:t>735 ед/л</w:t>
            </w:r>
          </w:p>
        </w:tc>
      </w:tr>
      <w:tr w:rsidR="00A1378A">
        <w:tblPrEx>
          <w:tblCellMar>
            <w:top w:w="0" w:type="dxa"/>
            <w:bottom w:w="0" w:type="dxa"/>
          </w:tblCellMar>
        </w:tblPrEx>
        <w:tc>
          <w:tcPr>
            <w:tcW w:w="1801" w:type="dxa"/>
          </w:tcPr>
          <w:p w:rsidR="00A1378A" w:rsidRDefault="00A1378A">
            <w:pPr>
              <w:rPr>
                <w:rFonts w:ascii="Courier New" w:hAnsi="Courier New" w:cs="Courier New"/>
                <w:sz w:val="24"/>
              </w:rPr>
            </w:pPr>
            <w:r>
              <w:rPr>
                <w:rFonts w:ascii="Courier New" w:hAnsi="Courier New" w:cs="Courier New"/>
                <w:sz w:val="24"/>
              </w:rPr>
              <w:t>АСТ</w:t>
            </w:r>
          </w:p>
        </w:tc>
        <w:tc>
          <w:tcPr>
            <w:tcW w:w="1692" w:type="dxa"/>
          </w:tcPr>
          <w:p w:rsidR="00A1378A" w:rsidRDefault="00A1378A">
            <w:pPr>
              <w:rPr>
                <w:rFonts w:ascii="Courier New" w:hAnsi="Courier New" w:cs="Courier New"/>
                <w:sz w:val="24"/>
              </w:rPr>
            </w:pPr>
          </w:p>
        </w:tc>
        <w:tc>
          <w:tcPr>
            <w:tcW w:w="1366"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530" w:type="dxa"/>
          </w:tcPr>
          <w:p w:rsidR="00A1378A" w:rsidRDefault="00A1378A">
            <w:pPr>
              <w:rPr>
                <w:rFonts w:ascii="Courier New" w:hAnsi="Courier New" w:cs="Courier New"/>
                <w:sz w:val="24"/>
              </w:rPr>
            </w:pPr>
            <w:r>
              <w:rPr>
                <w:rFonts w:ascii="Courier New" w:hAnsi="Courier New" w:cs="Courier New"/>
                <w:sz w:val="24"/>
              </w:rPr>
              <w:t>55,1 ед/л</w:t>
            </w:r>
          </w:p>
        </w:tc>
      </w:tr>
      <w:tr w:rsidR="00A1378A">
        <w:tblPrEx>
          <w:tblCellMar>
            <w:top w:w="0" w:type="dxa"/>
            <w:bottom w:w="0" w:type="dxa"/>
          </w:tblCellMar>
        </w:tblPrEx>
        <w:tc>
          <w:tcPr>
            <w:tcW w:w="1801" w:type="dxa"/>
          </w:tcPr>
          <w:p w:rsidR="00A1378A" w:rsidRDefault="00A1378A">
            <w:pPr>
              <w:rPr>
                <w:rFonts w:ascii="Courier New" w:hAnsi="Courier New" w:cs="Courier New"/>
                <w:sz w:val="24"/>
              </w:rPr>
            </w:pPr>
            <w:r>
              <w:rPr>
                <w:rFonts w:ascii="Courier New" w:hAnsi="Courier New" w:cs="Courier New"/>
                <w:sz w:val="24"/>
              </w:rPr>
              <w:t>АЛТ</w:t>
            </w:r>
          </w:p>
        </w:tc>
        <w:tc>
          <w:tcPr>
            <w:tcW w:w="1692" w:type="dxa"/>
          </w:tcPr>
          <w:p w:rsidR="00A1378A" w:rsidRDefault="00A1378A">
            <w:pPr>
              <w:rPr>
                <w:rFonts w:ascii="Courier New" w:hAnsi="Courier New" w:cs="Courier New"/>
                <w:sz w:val="24"/>
              </w:rPr>
            </w:pPr>
          </w:p>
        </w:tc>
        <w:tc>
          <w:tcPr>
            <w:tcW w:w="1366"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530" w:type="dxa"/>
          </w:tcPr>
          <w:p w:rsidR="00A1378A" w:rsidRDefault="00A1378A">
            <w:pPr>
              <w:rPr>
                <w:rFonts w:ascii="Courier New" w:hAnsi="Courier New" w:cs="Courier New"/>
                <w:sz w:val="24"/>
              </w:rPr>
            </w:pPr>
            <w:r>
              <w:rPr>
                <w:rFonts w:ascii="Courier New" w:hAnsi="Courier New" w:cs="Courier New"/>
                <w:sz w:val="24"/>
              </w:rPr>
              <w:t>42,1 ед/л</w:t>
            </w:r>
          </w:p>
        </w:tc>
      </w:tr>
      <w:tr w:rsidR="00A1378A">
        <w:tblPrEx>
          <w:tblCellMar>
            <w:top w:w="0" w:type="dxa"/>
            <w:bottom w:w="0" w:type="dxa"/>
          </w:tblCellMar>
        </w:tblPrEx>
        <w:tc>
          <w:tcPr>
            <w:tcW w:w="1801" w:type="dxa"/>
          </w:tcPr>
          <w:p w:rsidR="00A1378A" w:rsidRDefault="00A1378A">
            <w:pPr>
              <w:rPr>
                <w:rFonts w:ascii="Courier New" w:hAnsi="Courier New" w:cs="Courier New"/>
                <w:sz w:val="24"/>
              </w:rPr>
            </w:pPr>
            <w:r>
              <w:rPr>
                <w:rFonts w:ascii="Courier New" w:hAnsi="Courier New" w:cs="Courier New"/>
                <w:sz w:val="24"/>
              </w:rPr>
              <w:t>Прямой билирубин</w:t>
            </w:r>
          </w:p>
        </w:tc>
        <w:tc>
          <w:tcPr>
            <w:tcW w:w="1692" w:type="dxa"/>
          </w:tcPr>
          <w:p w:rsidR="00A1378A" w:rsidRDefault="00A1378A">
            <w:pPr>
              <w:rPr>
                <w:rFonts w:ascii="Courier New" w:hAnsi="Courier New" w:cs="Courier New"/>
                <w:sz w:val="24"/>
              </w:rPr>
            </w:pPr>
          </w:p>
        </w:tc>
        <w:tc>
          <w:tcPr>
            <w:tcW w:w="1366"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530" w:type="dxa"/>
          </w:tcPr>
          <w:p w:rsidR="00A1378A" w:rsidRDefault="00A1378A">
            <w:pPr>
              <w:rPr>
                <w:rFonts w:ascii="Courier New" w:hAnsi="Courier New" w:cs="Courier New"/>
                <w:sz w:val="24"/>
              </w:rPr>
            </w:pPr>
            <w:r>
              <w:rPr>
                <w:rFonts w:ascii="Courier New" w:hAnsi="Courier New" w:cs="Courier New"/>
                <w:sz w:val="24"/>
              </w:rPr>
              <w:t>0,1 мг/дл</w:t>
            </w:r>
          </w:p>
        </w:tc>
      </w:tr>
      <w:tr w:rsidR="00A1378A">
        <w:tblPrEx>
          <w:tblCellMar>
            <w:top w:w="0" w:type="dxa"/>
            <w:bottom w:w="0" w:type="dxa"/>
          </w:tblCellMar>
        </w:tblPrEx>
        <w:tc>
          <w:tcPr>
            <w:tcW w:w="1801" w:type="dxa"/>
          </w:tcPr>
          <w:p w:rsidR="00A1378A" w:rsidRDefault="00A1378A">
            <w:pPr>
              <w:rPr>
                <w:rFonts w:ascii="Courier New" w:hAnsi="Courier New" w:cs="Courier New"/>
                <w:sz w:val="24"/>
              </w:rPr>
            </w:pPr>
            <w:r>
              <w:rPr>
                <w:rFonts w:ascii="Courier New" w:hAnsi="Courier New" w:cs="Courier New"/>
                <w:sz w:val="24"/>
              </w:rPr>
              <w:t>Общий билирубин</w:t>
            </w:r>
          </w:p>
        </w:tc>
        <w:tc>
          <w:tcPr>
            <w:tcW w:w="1692" w:type="dxa"/>
          </w:tcPr>
          <w:p w:rsidR="00A1378A" w:rsidRDefault="00A1378A">
            <w:pPr>
              <w:rPr>
                <w:rFonts w:ascii="Courier New" w:hAnsi="Courier New" w:cs="Courier New"/>
                <w:sz w:val="24"/>
              </w:rPr>
            </w:pPr>
          </w:p>
        </w:tc>
        <w:tc>
          <w:tcPr>
            <w:tcW w:w="1366"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945" w:type="dxa"/>
          </w:tcPr>
          <w:p w:rsidR="00A1378A" w:rsidRDefault="00A1378A">
            <w:pPr>
              <w:rPr>
                <w:rFonts w:ascii="Courier New" w:hAnsi="Courier New" w:cs="Courier New"/>
                <w:sz w:val="24"/>
              </w:rPr>
            </w:pPr>
          </w:p>
        </w:tc>
        <w:tc>
          <w:tcPr>
            <w:tcW w:w="1530" w:type="dxa"/>
          </w:tcPr>
          <w:p w:rsidR="00A1378A" w:rsidRDefault="00A1378A">
            <w:pPr>
              <w:rPr>
                <w:rFonts w:ascii="Courier New" w:hAnsi="Courier New" w:cs="Courier New"/>
                <w:sz w:val="24"/>
              </w:rPr>
            </w:pPr>
            <w:r>
              <w:rPr>
                <w:rFonts w:ascii="Courier New" w:hAnsi="Courier New" w:cs="Courier New"/>
                <w:sz w:val="24"/>
              </w:rPr>
              <w:t>1,6 мг/дл</w:t>
            </w:r>
          </w:p>
        </w:tc>
      </w:tr>
    </w:tbl>
    <w:p w:rsidR="00A1378A" w:rsidRDefault="00A1378A">
      <w:pPr>
        <w:rPr>
          <w:rFonts w:ascii="Courier New" w:hAnsi="Courier New" w:cs="Courier New"/>
          <w:sz w:val="24"/>
        </w:rPr>
      </w:pPr>
    </w:p>
    <w:sectPr w:rsidR="00A1378A">
      <w:footerReference w:type="even" r:id="rId10"/>
      <w:footerReference w:type="default" r:id="rId11"/>
      <w:pgSz w:w="11906" w:h="16838"/>
      <w:pgMar w:top="567" w:right="567" w:bottom="567" w:left="567" w:header="708" w:footer="708"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6FC" w:rsidRDefault="00E106FC">
      <w:r>
        <w:separator/>
      </w:r>
    </w:p>
  </w:endnote>
  <w:endnote w:type="continuationSeparator" w:id="0">
    <w:p w:rsidR="00E106FC" w:rsidRDefault="00E1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8A" w:rsidRDefault="00A137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A1378A" w:rsidRDefault="00A1378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78A" w:rsidRDefault="00A137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01707">
      <w:rPr>
        <w:rStyle w:val="a4"/>
        <w:noProof/>
      </w:rPr>
      <w:t>8</w:t>
    </w:r>
    <w:r>
      <w:rPr>
        <w:rStyle w:val="a4"/>
      </w:rPr>
      <w:fldChar w:fldCharType="end"/>
    </w:r>
  </w:p>
  <w:p w:rsidR="00A1378A" w:rsidRDefault="00A1378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6FC" w:rsidRDefault="00E106FC">
      <w:r>
        <w:separator/>
      </w:r>
    </w:p>
  </w:footnote>
  <w:footnote w:type="continuationSeparator" w:id="0">
    <w:p w:rsidR="00E106FC" w:rsidRDefault="00E10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EF3C02"/>
    <w:multiLevelType w:val="singleLevel"/>
    <w:tmpl w:val="69EC022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EC12D45"/>
    <w:multiLevelType w:val="hybridMultilevel"/>
    <w:tmpl w:val="0FFCBB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317DD0"/>
    <w:multiLevelType w:val="hybridMultilevel"/>
    <w:tmpl w:val="AA0AE1D8"/>
    <w:lvl w:ilvl="0" w:tplc="52DE70A4">
      <w:start w:val="1"/>
      <w:numFmt w:val="decimal"/>
      <w:lvlText w:val="%1."/>
      <w:lvlJc w:val="left"/>
      <w:pPr>
        <w:tabs>
          <w:tab w:val="num" w:pos="1485"/>
        </w:tabs>
        <w:ind w:left="1485" w:hanging="40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56A010D"/>
    <w:multiLevelType w:val="hybridMultilevel"/>
    <w:tmpl w:val="7718757A"/>
    <w:lvl w:ilvl="0" w:tplc="0419000F">
      <w:start w:val="3"/>
      <w:numFmt w:val="decimal"/>
      <w:lvlText w:val="%1."/>
      <w:lvlJc w:val="left"/>
      <w:pPr>
        <w:tabs>
          <w:tab w:val="num" w:pos="720"/>
        </w:tabs>
        <w:ind w:left="720" w:hanging="360"/>
      </w:pPr>
      <w:rPr>
        <w:rFonts w:hint="default"/>
      </w:rPr>
    </w:lvl>
    <w:lvl w:ilvl="1" w:tplc="235E3A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AD68F9"/>
    <w:multiLevelType w:val="hybridMultilevel"/>
    <w:tmpl w:val="02DAE084"/>
    <w:lvl w:ilvl="0" w:tplc="4BAEE0F0">
      <w:start w:val="6"/>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CE02B5"/>
    <w:multiLevelType w:val="hybridMultilevel"/>
    <w:tmpl w:val="F218091A"/>
    <w:lvl w:ilvl="0" w:tplc="18E688F8">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372405"/>
    <w:multiLevelType w:val="hybridMultilevel"/>
    <w:tmpl w:val="576A1898"/>
    <w:lvl w:ilvl="0" w:tplc="7D56AE6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9D2457B"/>
    <w:multiLevelType w:val="singleLevel"/>
    <w:tmpl w:val="69EC022C"/>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9">
    <w:nsid w:val="56F006D4"/>
    <w:multiLevelType w:val="hybridMultilevel"/>
    <w:tmpl w:val="22BAB8D6"/>
    <w:lvl w:ilvl="0" w:tplc="5BF2C3FC">
      <w:start w:val="1"/>
      <w:numFmt w:val="decimal"/>
      <w:lvlText w:val="%1."/>
      <w:lvlJc w:val="left"/>
      <w:pPr>
        <w:tabs>
          <w:tab w:val="num" w:pos="1530"/>
        </w:tabs>
        <w:ind w:left="1530" w:hanging="4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60031109"/>
    <w:multiLevelType w:val="hybridMultilevel"/>
    <w:tmpl w:val="98B4B314"/>
    <w:lvl w:ilvl="0" w:tplc="86F6319C">
      <w:start w:val="4"/>
      <w:numFmt w:val="decimal"/>
      <w:lvlText w:val="%1."/>
      <w:lvlJc w:val="left"/>
      <w:pPr>
        <w:tabs>
          <w:tab w:val="num" w:pos="750"/>
        </w:tabs>
        <w:ind w:left="750" w:hanging="390"/>
      </w:pPr>
      <w:rPr>
        <w:rFonts w:hint="default"/>
        <w:b/>
        <w:sz w:val="3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D14643"/>
    <w:multiLevelType w:val="singleLevel"/>
    <w:tmpl w:val="69EC022C"/>
    <w:lvl w:ilvl="0">
      <w:start w:val="1"/>
      <w:numFmt w:val="decimal"/>
      <w:lvlText w:val="%1. "/>
      <w:legacy w:legacy="1" w:legacySpace="0" w:legacyIndent="283"/>
      <w:lvlJc w:val="left"/>
      <w:pPr>
        <w:ind w:left="1723" w:hanging="283"/>
      </w:pPr>
      <w:rPr>
        <w:rFonts w:ascii="Times New Roman" w:hAnsi="Times New Roman" w:hint="default"/>
        <w:b w:val="0"/>
        <w:i w:val="0"/>
        <w:sz w:val="24"/>
        <w:u w:val="none"/>
      </w:rPr>
    </w:lvl>
  </w:abstractNum>
  <w:abstractNum w:abstractNumId="12">
    <w:nsid w:val="684574FF"/>
    <w:multiLevelType w:val="hybridMultilevel"/>
    <w:tmpl w:val="62861EBA"/>
    <w:lvl w:ilvl="0" w:tplc="1852421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8"/>
  </w:num>
  <w:num w:numId="2">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3">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8"/>
          <w:u w:val="none"/>
        </w:rPr>
      </w:lvl>
    </w:lvlOverride>
  </w:num>
  <w:num w:numId="4">
    <w:abstractNumId w:val="11"/>
  </w:num>
  <w:num w:numId="5">
    <w:abstractNumId w:val="1"/>
  </w:num>
  <w:num w:numId="6">
    <w:abstractNumId w:val="1"/>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7">
    <w:abstractNumId w:val="2"/>
  </w:num>
  <w:num w:numId="8">
    <w:abstractNumId w:val="4"/>
  </w:num>
  <w:num w:numId="9">
    <w:abstractNumId w:val="6"/>
  </w:num>
  <w:num w:numId="10">
    <w:abstractNumId w:val="9"/>
  </w:num>
  <w:num w:numId="11">
    <w:abstractNumId w:val="7"/>
  </w:num>
  <w:num w:numId="12">
    <w:abstractNumId w:val="12"/>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35"/>
    <w:rsid w:val="00001707"/>
    <w:rsid w:val="003F3F3B"/>
    <w:rsid w:val="007239A4"/>
    <w:rsid w:val="007C2E35"/>
    <w:rsid w:val="00A1378A"/>
    <w:rsid w:val="00E1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paragraph" w:styleId="2">
    <w:name w:val="heading 2"/>
    <w:basedOn w:val="a"/>
    <w:next w:val="a"/>
    <w:qFormat/>
    <w:pPr>
      <w:keepNext/>
      <w:jc w:val="center"/>
      <w:outlineLvl w:val="1"/>
    </w:pPr>
    <w:rPr>
      <w:rFonts w:ascii="Arial Narrow" w:hAnsi="Arial Narrow" w:cs="Arial"/>
      <w:b/>
      <w:sz w:val="96"/>
    </w:rPr>
  </w:style>
  <w:style w:type="paragraph" w:styleId="3">
    <w:name w:val="heading 3"/>
    <w:basedOn w:val="a"/>
    <w:next w:val="a"/>
    <w:qFormat/>
    <w:pPr>
      <w:keepNext/>
      <w:jc w:val="both"/>
      <w:outlineLvl w:val="2"/>
    </w:pPr>
    <w:rPr>
      <w:rFonts w:ascii="Courier New" w:hAnsi="Courier New" w:cs="Courier New"/>
      <w:sz w:val="28"/>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outlineLvl w:val="4"/>
    </w:pPr>
    <w:rPr>
      <w:sz w:val="24"/>
    </w:rPr>
  </w:style>
  <w:style w:type="paragraph" w:styleId="6">
    <w:name w:val="heading 6"/>
    <w:basedOn w:val="a"/>
    <w:next w:val="a"/>
    <w:qFormat/>
    <w:pPr>
      <w:keepNext/>
      <w:jc w:val="center"/>
      <w:outlineLvl w:val="5"/>
    </w:pPr>
    <w:rPr>
      <w:sz w:val="24"/>
    </w:rPr>
  </w:style>
  <w:style w:type="paragraph" w:styleId="7">
    <w:name w:val="heading 7"/>
    <w:basedOn w:val="a"/>
    <w:next w:val="a"/>
    <w:qFormat/>
    <w:pPr>
      <w:keepNext/>
      <w:ind w:left="1080"/>
      <w:jc w:val="both"/>
      <w:outlineLvl w:val="6"/>
    </w:pPr>
    <w:rPr>
      <w:rFonts w:ascii="Courier New" w:hAnsi="Courier New" w:cs="Courier New"/>
      <w:sz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w:basedOn w:val="a"/>
    <w:pPr>
      <w:jc w:val="both"/>
    </w:pPr>
    <w:rPr>
      <w:bCs/>
      <w:sz w:val="24"/>
    </w:rPr>
  </w:style>
  <w:style w:type="paragraph" w:styleId="a6">
    <w:name w:val="Body Text Indent"/>
    <w:basedOn w:val="a"/>
    <w:pPr>
      <w:ind w:firstLine="720"/>
    </w:pPr>
    <w:rPr>
      <w:bCs/>
      <w:sz w:val="24"/>
    </w:rPr>
  </w:style>
  <w:style w:type="paragraph" w:styleId="20">
    <w:name w:val="Body Text Indent 2"/>
    <w:basedOn w:val="a"/>
    <w:pPr>
      <w:ind w:left="720"/>
      <w:jc w:val="both"/>
    </w:pPr>
    <w:rPr>
      <w:sz w:val="28"/>
    </w:rPr>
  </w:style>
  <w:style w:type="paragraph" w:styleId="30">
    <w:name w:val="Body Text Indent 3"/>
    <w:basedOn w:val="a"/>
    <w:pPr>
      <w:ind w:left="360"/>
    </w:pPr>
    <w:rPr>
      <w:sz w:val="24"/>
    </w:rPr>
  </w:style>
  <w:style w:type="paragraph" w:styleId="21">
    <w:name w:val="Body Text 2"/>
    <w:basedOn w:val="a"/>
    <w:pPr>
      <w:jc w:val="center"/>
    </w:pPr>
    <w:rPr>
      <w:sz w:val="24"/>
    </w:rPr>
  </w:style>
  <w:style w:type="paragraph" w:styleId="31">
    <w:name w:val="Body Text 3"/>
    <w:basedOn w:val="a"/>
    <w:rPr>
      <w:rFonts w:ascii="Courier New" w:hAnsi="Courier New" w:cs="Courier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paragraph" w:styleId="2">
    <w:name w:val="heading 2"/>
    <w:basedOn w:val="a"/>
    <w:next w:val="a"/>
    <w:qFormat/>
    <w:pPr>
      <w:keepNext/>
      <w:jc w:val="center"/>
      <w:outlineLvl w:val="1"/>
    </w:pPr>
    <w:rPr>
      <w:rFonts w:ascii="Arial Narrow" w:hAnsi="Arial Narrow" w:cs="Arial"/>
      <w:b/>
      <w:sz w:val="96"/>
    </w:rPr>
  </w:style>
  <w:style w:type="paragraph" w:styleId="3">
    <w:name w:val="heading 3"/>
    <w:basedOn w:val="a"/>
    <w:next w:val="a"/>
    <w:qFormat/>
    <w:pPr>
      <w:keepNext/>
      <w:jc w:val="both"/>
      <w:outlineLvl w:val="2"/>
    </w:pPr>
    <w:rPr>
      <w:rFonts w:ascii="Courier New" w:hAnsi="Courier New" w:cs="Courier New"/>
      <w:sz w:val="28"/>
    </w:rPr>
  </w:style>
  <w:style w:type="paragraph" w:styleId="4">
    <w:name w:val="heading 4"/>
    <w:basedOn w:val="a"/>
    <w:next w:val="a"/>
    <w:qFormat/>
    <w:pPr>
      <w:keepNext/>
      <w:jc w:val="both"/>
      <w:outlineLvl w:val="3"/>
    </w:pPr>
    <w:rPr>
      <w:sz w:val="24"/>
    </w:rPr>
  </w:style>
  <w:style w:type="paragraph" w:styleId="5">
    <w:name w:val="heading 5"/>
    <w:basedOn w:val="a"/>
    <w:next w:val="a"/>
    <w:qFormat/>
    <w:pPr>
      <w:keepNext/>
      <w:outlineLvl w:val="4"/>
    </w:pPr>
    <w:rPr>
      <w:sz w:val="24"/>
    </w:rPr>
  </w:style>
  <w:style w:type="paragraph" w:styleId="6">
    <w:name w:val="heading 6"/>
    <w:basedOn w:val="a"/>
    <w:next w:val="a"/>
    <w:qFormat/>
    <w:pPr>
      <w:keepNext/>
      <w:jc w:val="center"/>
      <w:outlineLvl w:val="5"/>
    </w:pPr>
    <w:rPr>
      <w:sz w:val="24"/>
    </w:rPr>
  </w:style>
  <w:style w:type="paragraph" w:styleId="7">
    <w:name w:val="heading 7"/>
    <w:basedOn w:val="a"/>
    <w:next w:val="a"/>
    <w:qFormat/>
    <w:pPr>
      <w:keepNext/>
      <w:ind w:left="1080"/>
      <w:jc w:val="both"/>
      <w:outlineLvl w:val="6"/>
    </w:pPr>
    <w:rPr>
      <w:rFonts w:ascii="Courier New" w:hAnsi="Courier New" w:cs="Courier New"/>
      <w:sz w:val="24"/>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 w:type="paragraph" w:styleId="a5">
    <w:name w:val="Body Text"/>
    <w:basedOn w:val="a"/>
    <w:pPr>
      <w:jc w:val="both"/>
    </w:pPr>
    <w:rPr>
      <w:bCs/>
      <w:sz w:val="24"/>
    </w:rPr>
  </w:style>
  <w:style w:type="paragraph" w:styleId="a6">
    <w:name w:val="Body Text Indent"/>
    <w:basedOn w:val="a"/>
    <w:pPr>
      <w:ind w:firstLine="720"/>
    </w:pPr>
    <w:rPr>
      <w:bCs/>
      <w:sz w:val="24"/>
    </w:rPr>
  </w:style>
  <w:style w:type="paragraph" w:styleId="20">
    <w:name w:val="Body Text Indent 2"/>
    <w:basedOn w:val="a"/>
    <w:pPr>
      <w:ind w:left="720"/>
      <w:jc w:val="both"/>
    </w:pPr>
    <w:rPr>
      <w:sz w:val="28"/>
    </w:rPr>
  </w:style>
  <w:style w:type="paragraph" w:styleId="30">
    <w:name w:val="Body Text Indent 3"/>
    <w:basedOn w:val="a"/>
    <w:pPr>
      <w:ind w:left="360"/>
    </w:pPr>
    <w:rPr>
      <w:sz w:val="24"/>
    </w:rPr>
  </w:style>
  <w:style w:type="paragraph" w:styleId="21">
    <w:name w:val="Body Text 2"/>
    <w:basedOn w:val="a"/>
    <w:pPr>
      <w:jc w:val="center"/>
    </w:pPr>
    <w:rPr>
      <w:sz w:val="24"/>
    </w:rPr>
  </w:style>
  <w:style w:type="paragraph" w:styleId="31">
    <w:name w:val="Body Text 3"/>
    <w:basedOn w:val="a"/>
    <w:rPr>
      <w:rFonts w:ascii="Courier New" w:hAnsi="Courier New" w:cs="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2969</Words>
  <Characters>16926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Паспортные данные: </vt:lpstr>
    </vt:vector>
  </TitlesOfParts>
  <Company>Elcom Ltd</Company>
  <LinksUpToDate>false</LinksUpToDate>
  <CharactersWithSpaces>19856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dc:title>
  <dc:creator>Шишканов Сергей</dc:creator>
  <cp:lastModifiedBy>Igor</cp:lastModifiedBy>
  <cp:revision>2</cp:revision>
  <cp:lastPrinted>2004-12-16T14:58:00Z</cp:lastPrinted>
  <dcterms:created xsi:type="dcterms:W3CDTF">2024-03-10T16:23:00Z</dcterms:created>
  <dcterms:modified xsi:type="dcterms:W3CDTF">2024-03-10T16:23:00Z</dcterms:modified>
</cp:coreProperties>
</file>