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A99" w:rsidRPr="00984DFA" w:rsidRDefault="00B36D25" w:rsidP="00B36D25">
      <w:pPr>
        <w:jc w:val="center"/>
        <w:rPr>
          <w:sz w:val="32"/>
          <w:szCs w:val="32"/>
        </w:rPr>
      </w:pPr>
      <w:bookmarkStart w:id="0" w:name="_GoBack"/>
      <w:bookmarkEnd w:id="0"/>
      <w:r w:rsidRPr="00984DFA">
        <w:rPr>
          <w:sz w:val="32"/>
          <w:szCs w:val="32"/>
        </w:rPr>
        <w:t>ПАСПОРТНАЯ ЧАСТЬ</w:t>
      </w:r>
    </w:p>
    <w:p w:rsidR="00B36D25" w:rsidRDefault="00B36D25" w:rsidP="00B36D25">
      <w:r>
        <w:t xml:space="preserve">Ф.И.О.: </w:t>
      </w:r>
    </w:p>
    <w:p w:rsidR="00B36D25" w:rsidRDefault="00B36D25" w:rsidP="00B36D25">
      <w:r>
        <w:t>Год рождения: 1985.</w:t>
      </w:r>
    </w:p>
    <w:p w:rsidR="00B36D25" w:rsidRDefault="00B36D25" w:rsidP="00B36D25">
      <w:r>
        <w:t xml:space="preserve">Адрес: </w:t>
      </w:r>
    </w:p>
    <w:p w:rsidR="00B36D25" w:rsidRDefault="005E7BC8" w:rsidP="00B36D25">
      <w:r>
        <w:t>Место работы: студент СГТУ.</w:t>
      </w:r>
    </w:p>
    <w:p w:rsidR="005E7BC8" w:rsidRDefault="005E7BC8" w:rsidP="00B36D25">
      <w:r>
        <w:t>Дата обращения на кафедру: 28.02.2006.</w:t>
      </w:r>
    </w:p>
    <w:p w:rsidR="005E7BC8" w:rsidRDefault="005E7BC8" w:rsidP="00B36D25">
      <w:r>
        <w:t xml:space="preserve">Диагноз: </w:t>
      </w:r>
      <w:r w:rsidR="005E2E80">
        <w:t xml:space="preserve">хронический </w:t>
      </w:r>
      <w:proofErr w:type="spellStart"/>
      <w:r>
        <w:t>генерализованный</w:t>
      </w:r>
      <w:proofErr w:type="spellEnd"/>
      <w:r>
        <w:t xml:space="preserve"> пародонтит легкой степени</w:t>
      </w:r>
      <w:r w:rsidR="002E117A" w:rsidRPr="002E117A">
        <w:t xml:space="preserve"> </w:t>
      </w:r>
      <w:r w:rsidR="002E117A">
        <w:t>тяжести</w:t>
      </w:r>
      <w:r>
        <w:t>.</w:t>
      </w:r>
    </w:p>
    <w:p w:rsidR="005E7BC8" w:rsidRDefault="005E7BC8" w:rsidP="00B36D25"/>
    <w:p w:rsidR="005E7BC8" w:rsidRPr="00984DFA" w:rsidRDefault="00984DFA" w:rsidP="00984DFA">
      <w:pPr>
        <w:jc w:val="center"/>
        <w:rPr>
          <w:sz w:val="32"/>
          <w:szCs w:val="32"/>
        </w:rPr>
      </w:pPr>
      <w:r w:rsidRPr="00984DFA">
        <w:rPr>
          <w:sz w:val="32"/>
          <w:szCs w:val="32"/>
        </w:rPr>
        <w:t>ДАННЫЕ РАСПРОСА</w:t>
      </w:r>
    </w:p>
    <w:p w:rsidR="00984DFA" w:rsidRPr="0055452E" w:rsidRDefault="00984DFA" w:rsidP="00FB32D1">
      <w:pPr>
        <w:ind w:firstLine="360"/>
        <w:rPr>
          <w:b/>
          <w:u w:val="single"/>
        </w:rPr>
      </w:pPr>
      <w:r w:rsidRPr="0055452E">
        <w:rPr>
          <w:b/>
          <w:u w:val="single"/>
        </w:rPr>
        <w:t>Жалобы:</w:t>
      </w:r>
    </w:p>
    <w:p w:rsidR="00984DFA" w:rsidRDefault="0055452E" w:rsidP="00FB32D1">
      <w:pPr>
        <w:ind w:firstLine="360"/>
        <w:jc w:val="both"/>
      </w:pPr>
      <w:r>
        <w:t xml:space="preserve">Пациент предъявляет жалобы на кровоточивость десен при чистке зубов, приеме пищи, боль в деснах, покраснение </w:t>
      </w:r>
      <w:proofErr w:type="spellStart"/>
      <w:r>
        <w:t>десневого</w:t>
      </w:r>
      <w:proofErr w:type="spellEnd"/>
      <w:r>
        <w:t xml:space="preserve"> края, зубные отложения.</w:t>
      </w:r>
    </w:p>
    <w:p w:rsidR="0055452E" w:rsidRDefault="0055452E" w:rsidP="00FB32D1">
      <w:pPr>
        <w:ind w:firstLine="360"/>
      </w:pPr>
    </w:p>
    <w:p w:rsidR="00F62C04" w:rsidRPr="00F62C04" w:rsidRDefault="00F62C04" w:rsidP="00FB32D1">
      <w:pPr>
        <w:ind w:firstLine="360"/>
        <w:rPr>
          <w:b/>
          <w:u w:val="single"/>
        </w:rPr>
      </w:pPr>
      <w:r w:rsidRPr="00F62C04">
        <w:rPr>
          <w:b/>
          <w:u w:val="single"/>
          <w:lang w:val="en-US"/>
        </w:rPr>
        <w:t>An</w:t>
      </w:r>
      <w:r w:rsidRPr="00F62C04">
        <w:rPr>
          <w:b/>
          <w:u w:val="single"/>
        </w:rPr>
        <w:t xml:space="preserve">. </w:t>
      </w:r>
      <w:proofErr w:type="spellStart"/>
      <w:r w:rsidRPr="00F62C04">
        <w:rPr>
          <w:b/>
          <w:u w:val="single"/>
          <w:lang w:val="en-US"/>
        </w:rPr>
        <w:t>morbi</w:t>
      </w:r>
      <w:proofErr w:type="spellEnd"/>
      <w:r w:rsidRPr="00F62C04">
        <w:rPr>
          <w:b/>
          <w:u w:val="single"/>
        </w:rPr>
        <w:t>:</w:t>
      </w:r>
    </w:p>
    <w:p w:rsidR="00F62C04" w:rsidRDefault="00F62C04" w:rsidP="00FB32D1">
      <w:pPr>
        <w:ind w:firstLine="360"/>
        <w:jc w:val="both"/>
      </w:pPr>
      <w:r>
        <w:t>Больным себя считает в течение года, когда впервые обратил внимание на кровоточивость десен при чистке зубов.</w:t>
      </w:r>
      <w:r w:rsidR="00254395">
        <w:t xml:space="preserve"> В последнее время кровоточивость усилилась, появилась боль в деснах.</w:t>
      </w:r>
    </w:p>
    <w:p w:rsidR="00FB32D1" w:rsidRDefault="00FB32D1" w:rsidP="00FB32D1">
      <w:pPr>
        <w:ind w:firstLine="360"/>
        <w:jc w:val="both"/>
      </w:pPr>
    </w:p>
    <w:p w:rsidR="00FB32D1" w:rsidRPr="00FB32D1" w:rsidRDefault="00FB32D1" w:rsidP="00FB32D1">
      <w:pPr>
        <w:ind w:firstLine="360"/>
        <w:jc w:val="both"/>
        <w:rPr>
          <w:b/>
          <w:u w:val="single"/>
        </w:rPr>
      </w:pPr>
      <w:r w:rsidRPr="00FB32D1">
        <w:rPr>
          <w:b/>
          <w:u w:val="single"/>
          <w:lang w:val="en-US"/>
        </w:rPr>
        <w:t>An</w:t>
      </w:r>
      <w:r w:rsidRPr="00FB32D1">
        <w:rPr>
          <w:b/>
          <w:u w:val="single"/>
        </w:rPr>
        <w:t xml:space="preserve">. </w:t>
      </w:r>
      <w:r w:rsidRPr="00FB32D1">
        <w:rPr>
          <w:b/>
          <w:u w:val="single"/>
          <w:lang w:val="en-US"/>
        </w:rPr>
        <w:t>vitae</w:t>
      </w:r>
      <w:r w:rsidRPr="00FB32D1">
        <w:rPr>
          <w:b/>
          <w:u w:val="single"/>
        </w:rPr>
        <w:t>:</w:t>
      </w:r>
    </w:p>
    <w:p w:rsidR="00FB32D1" w:rsidRDefault="00FB32D1" w:rsidP="00FB32D1">
      <w:pPr>
        <w:ind w:firstLine="360"/>
        <w:jc w:val="both"/>
      </w:pPr>
      <w:r>
        <w:t>Гигиенический уход за полостью рта – регулярный, один раза в день, проводит с помощью средств и предметов гигиены фирмы “</w:t>
      </w:r>
      <w:proofErr w:type="spellStart"/>
      <w:r>
        <w:t>Colgate</w:t>
      </w:r>
      <w:proofErr w:type="spellEnd"/>
      <w:r>
        <w:t xml:space="preserve">”. </w:t>
      </w:r>
    </w:p>
    <w:p w:rsidR="00FB32D1" w:rsidRDefault="00FB32D1" w:rsidP="00FB32D1">
      <w:pPr>
        <w:ind w:firstLine="360"/>
        <w:jc w:val="both"/>
      </w:pPr>
      <w:r>
        <w:t xml:space="preserve">Временные и постоянные зубы прорезывались в сроки, соответствующие физиологической норме. </w:t>
      </w:r>
    </w:p>
    <w:p w:rsidR="00FB32D1" w:rsidRDefault="00FB32D1" w:rsidP="00FB32D1">
      <w:pPr>
        <w:ind w:firstLine="360"/>
        <w:jc w:val="both"/>
      </w:pPr>
      <w:r>
        <w:t>Вредные привычки – курение, в течение примерно полутора лет.</w:t>
      </w:r>
    </w:p>
    <w:p w:rsidR="00FB32D1" w:rsidRDefault="00FB32D1" w:rsidP="00FB32D1">
      <w:pPr>
        <w:ind w:firstLine="360"/>
        <w:jc w:val="both"/>
      </w:pPr>
      <w:r>
        <w:t>В период с 6 мес. до 12 лет перенес ветряную оспу, корь, ОРЗ, ОРВИ.</w:t>
      </w:r>
    </w:p>
    <w:p w:rsidR="00FB32D1" w:rsidRDefault="00FB32D1" w:rsidP="00FB32D1">
      <w:pPr>
        <w:ind w:firstLine="360"/>
        <w:jc w:val="both"/>
      </w:pPr>
      <w:r>
        <w:t xml:space="preserve">Фоновые заболевания: </w:t>
      </w:r>
      <w:proofErr w:type="spellStart"/>
      <w:r>
        <w:t>гиперацидный</w:t>
      </w:r>
      <w:proofErr w:type="spellEnd"/>
      <w:r>
        <w:t xml:space="preserve"> гастродуоденит.</w:t>
      </w:r>
    </w:p>
    <w:p w:rsidR="00FB32D1" w:rsidRDefault="00FB32D1" w:rsidP="00FB32D1">
      <w:pPr>
        <w:ind w:firstLine="360"/>
        <w:jc w:val="both"/>
      </w:pPr>
      <w:r>
        <w:t>Длительного приема лекарств (антибиотиков, витаминов, гормональных препаратов, иммуномодуляторов) не проводил.</w:t>
      </w:r>
    </w:p>
    <w:p w:rsidR="00FB32D1" w:rsidRDefault="00FB32D1" w:rsidP="00FB32D1">
      <w:pPr>
        <w:ind w:firstLine="360"/>
        <w:jc w:val="both"/>
      </w:pPr>
      <w:r>
        <w:t>Характер питания – регулярный, рацион – с преобладанием углеводной пищи.</w:t>
      </w:r>
    </w:p>
    <w:p w:rsidR="00FB32D1" w:rsidRDefault="00FB32D1" w:rsidP="00FB32D1">
      <w:pPr>
        <w:ind w:firstLine="360"/>
        <w:jc w:val="both"/>
      </w:pPr>
      <w:r>
        <w:t>Профессиональных вредностей нет.</w:t>
      </w:r>
    </w:p>
    <w:p w:rsidR="00FB32D1" w:rsidRDefault="00FB32D1" w:rsidP="00FB32D1">
      <w:pPr>
        <w:ind w:firstLine="360"/>
        <w:jc w:val="both"/>
      </w:pPr>
      <w:r>
        <w:t>Мать в период беременности заболеваний не переносила.</w:t>
      </w:r>
    </w:p>
    <w:p w:rsidR="00FB32D1" w:rsidRDefault="00FB32D1" w:rsidP="00FB32D1">
      <w:pPr>
        <w:ind w:firstLine="360"/>
        <w:jc w:val="both"/>
      </w:pPr>
      <w:r>
        <w:t>Наследственный анамнез не отягощен.</w:t>
      </w:r>
    </w:p>
    <w:p w:rsidR="00FB32D1" w:rsidRDefault="00FB32D1" w:rsidP="00FB32D1">
      <w:pPr>
        <w:ind w:firstLine="360"/>
        <w:jc w:val="both"/>
      </w:pPr>
      <w:proofErr w:type="spellStart"/>
      <w:r>
        <w:t>Аллергологический</w:t>
      </w:r>
      <w:proofErr w:type="spellEnd"/>
      <w:r>
        <w:t xml:space="preserve"> анамнез не отягощен.</w:t>
      </w:r>
    </w:p>
    <w:p w:rsidR="00FB32D1" w:rsidRPr="00FB5764" w:rsidRDefault="00FB32D1" w:rsidP="00FB32D1">
      <w:pPr>
        <w:ind w:firstLine="360"/>
        <w:jc w:val="both"/>
      </w:pPr>
      <w:r>
        <w:t>Туберкулез, сифилис, ВИЧ, гепатиты отрицает.</w:t>
      </w:r>
    </w:p>
    <w:p w:rsidR="00FB32D1" w:rsidRPr="00FB32D1" w:rsidRDefault="00FB32D1" w:rsidP="00FB32D1">
      <w:pPr>
        <w:jc w:val="center"/>
        <w:rPr>
          <w:sz w:val="32"/>
          <w:szCs w:val="32"/>
        </w:rPr>
      </w:pPr>
      <w:r w:rsidRPr="003E13DA">
        <w:br w:type="page"/>
      </w:r>
      <w:r w:rsidRPr="00FB32D1">
        <w:rPr>
          <w:sz w:val="32"/>
          <w:szCs w:val="32"/>
        </w:rPr>
        <w:lastRenderedPageBreak/>
        <w:t>ОСМОТР БОЛЬНОГО</w:t>
      </w:r>
    </w:p>
    <w:p w:rsidR="00FB32D1" w:rsidRPr="003E13DA" w:rsidRDefault="00036547" w:rsidP="00FB32D1">
      <w:pPr>
        <w:ind w:firstLine="360"/>
        <w:jc w:val="both"/>
        <w:rPr>
          <w:b/>
          <w:u w:val="single"/>
        </w:rPr>
      </w:pPr>
      <w:r w:rsidRPr="003E13DA">
        <w:rPr>
          <w:b/>
          <w:u w:val="single"/>
        </w:rPr>
        <w:t>Внешний осмотр:</w:t>
      </w:r>
    </w:p>
    <w:p w:rsidR="003E13DA" w:rsidRDefault="003E13DA" w:rsidP="003E13DA">
      <w:pPr>
        <w:ind w:firstLine="360"/>
        <w:jc w:val="both"/>
      </w:pPr>
      <w:r>
        <w:t>Кожные покровы лица и видимой части шеи – естественного цвета, выраженной асимметрии лица нет, рубцов и свищевых ходов на коже нет.</w:t>
      </w:r>
    </w:p>
    <w:p w:rsidR="003E13DA" w:rsidRDefault="003E13DA" w:rsidP="003E13DA">
      <w:pPr>
        <w:ind w:firstLine="360"/>
        <w:jc w:val="both"/>
      </w:pPr>
      <w:proofErr w:type="gramStart"/>
      <w:r>
        <w:t xml:space="preserve">Регионарные лимфоузлы (затылочные, заушные, поднижнечелюстные, </w:t>
      </w:r>
      <w:proofErr w:type="spellStart"/>
      <w:r>
        <w:t>подподбородочные</w:t>
      </w:r>
      <w:proofErr w:type="spellEnd"/>
      <w:r>
        <w:t>, лицевые, шейные, подключичные) не пальпируются.</w:t>
      </w:r>
      <w:proofErr w:type="gramEnd"/>
    </w:p>
    <w:p w:rsidR="00036547" w:rsidRDefault="003E13DA" w:rsidP="003E13DA">
      <w:pPr>
        <w:ind w:firstLine="360"/>
        <w:jc w:val="both"/>
      </w:pPr>
      <w:r>
        <w:t>Красная кайма губ ярко-розового цвета, увлажнена, чешуек, корочек и других элементов поражения, отека, ссадин, разрывов нет.</w:t>
      </w:r>
    </w:p>
    <w:p w:rsidR="003E13DA" w:rsidRDefault="003E13DA" w:rsidP="003E13DA">
      <w:pPr>
        <w:ind w:firstLine="360"/>
        <w:jc w:val="both"/>
      </w:pPr>
    </w:p>
    <w:p w:rsidR="003E13DA" w:rsidRPr="003E13DA" w:rsidRDefault="003E13DA" w:rsidP="003E13DA">
      <w:pPr>
        <w:ind w:firstLine="360"/>
        <w:jc w:val="both"/>
        <w:rPr>
          <w:b/>
          <w:u w:val="single"/>
        </w:rPr>
      </w:pPr>
      <w:r w:rsidRPr="003E13DA">
        <w:rPr>
          <w:b/>
          <w:u w:val="single"/>
        </w:rPr>
        <w:t>Осмотр преддверия полости рта:</w:t>
      </w:r>
    </w:p>
    <w:p w:rsidR="003E13DA" w:rsidRDefault="003E13DA" w:rsidP="003E13DA">
      <w:pPr>
        <w:ind w:firstLine="360"/>
        <w:jc w:val="both"/>
      </w:pPr>
      <w:r>
        <w:t>Слизистая оболочка преддверия полости рта бледно-розового цвета, влажная, отека, морфологических элементов поражения нет.</w:t>
      </w:r>
    </w:p>
    <w:p w:rsidR="003E13DA" w:rsidRDefault="003E13DA" w:rsidP="003E13DA">
      <w:pPr>
        <w:ind w:firstLine="360"/>
        <w:jc w:val="both"/>
      </w:pPr>
      <w:r>
        <w:t>Глубина преддверия полости рта – средняя (7мм).</w:t>
      </w:r>
    </w:p>
    <w:p w:rsidR="003E13DA" w:rsidRDefault="003E13DA" w:rsidP="003E13DA">
      <w:pPr>
        <w:ind w:firstLine="360"/>
        <w:jc w:val="both"/>
      </w:pPr>
      <w:r>
        <w:t>Состояние и уровень прикрепления уздечек губ в пределах физиологической нормы, тяжи преддверия отсутствуют, побледнения и отхождения десны от шеек зубов при отведении нижней и верхней губ, щек, языка нет.</w:t>
      </w:r>
    </w:p>
    <w:p w:rsidR="003E13DA" w:rsidRDefault="003E13DA" w:rsidP="003E13DA">
      <w:pPr>
        <w:ind w:firstLine="360"/>
        <w:jc w:val="both"/>
      </w:pPr>
      <w:r>
        <w:t xml:space="preserve">Прикус </w:t>
      </w:r>
      <w:proofErr w:type="spellStart"/>
      <w:r>
        <w:t>ортогнатический</w:t>
      </w:r>
      <w:proofErr w:type="spellEnd"/>
      <w:r>
        <w:t xml:space="preserve">, скученности, </w:t>
      </w:r>
      <w:proofErr w:type="spellStart"/>
      <w:r>
        <w:t>дистопированных</w:t>
      </w:r>
      <w:proofErr w:type="spellEnd"/>
      <w:r>
        <w:t xml:space="preserve"> зубов нет.</w:t>
      </w:r>
    </w:p>
    <w:p w:rsidR="003E13DA" w:rsidRDefault="003E13DA" w:rsidP="003E13DA">
      <w:pPr>
        <w:ind w:firstLine="360"/>
        <w:jc w:val="both"/>
      </w:pPr>
    </w:p>
    <w:p w:rsidR="003E13DA" w:rsidRPr="00B00CCF" w:rsidRDefault="00B00CCF" w:rsidP="003E13DA">
      <w:pPr>
        <w:ind w:firstLine="360"/>
        <w:jc w:val="both"/>
        <w:rPr>
          <w:b/>
          <w:u w:val="single"/>
        </w:rPr>
      </w:pPr>
      <w:r w:rsidRPr="00B00CCF">
        <w:rPr>
          <w:b/>
          <w:u w:val="single"/>
        </w:rPr>
        <w:t>Осмотр собственно полости рта:</w:t>
      </w:r>
    </w:p>
    <w:p w:rsidR="00B00CCF" w:rsidRDefault="000872AE" w:rsidP="003E13DA">
      <w:pPr>
        <w:ind w:firstLine="360"/>
        <w:jc w:val="both"/>
      </w:pPr>
      <w:r w:rsidRPr="000872AE">
        <w:t>Слизистая оболочка твердого неба темно-красного цвета, умеренно увлажнена, патологических элементов нет. Уровень прикрепления и длина уздечки языка в пределах физиологической нормы.</w:t>
      </w:r>
    </w:p>
    <w:p w:rsidR="000872AE" w:rsidRDefault="000872AE" w:rsidP="003E13DA">
      <w:pPr>
        <w:ind w:firstLine="360"/>
        <w:jc w:val="both"/>
      </w:pPr>
    </w:p>
    <w:p w:rsidR="000872AE" w:rsidRDefault="000872AE" w:rsidP="003E13DA">
      <w:pPr>
        <w:ind w:firstLine="360"/>
        <w:jc w:val="both"/>
      </w:pPr>
    </w:p>
    <w:tbl>
      <w:tblPr>
        <w:tblW w:w="8400" w:type="dxa"/>
        <w:jc w:val="center"/>
        <w:tblInd w:w="9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580"/>
        <w:gridCol w:w="540"/>
        <w:gridCol w:w="520"/>
        <w:gridCol w:w="500"/>
        <w:gridCol w:w="540"/>
        <w:gridCol w:w="520"/>
        <w:gridCol w:w="520"/>
        <w:gridCol w:w="520"/>
        <w:gridCol w:w="540"/>
        <w:gridCol w:w="540"/>
        <w:gridCol w:w="540"/>
        <w:gridCol w:w="460"/>
        <w:gridCol w:w="500"/>
        <w:gridCol w:w="520"/>
        <w:gridCol w:w="480"/>
      </w:tblGrid>
      <w:tr w:rsidR="000872AE">
        <w:trPr>
          <w:trHeight w:val="25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2AE" w:rsidRDefault="000872AE" w:rsidP="000872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2AE" w:rsidRDefault="000872AE" w:rsidP="000872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2AE" w:rsidRDefault="000872AE" w:rsidP="000872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2AE" w:rsidRDefault="000872AE" w:rsidP="000872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2AE" w:rsidRDefault="000872AE" w:rsidP="000872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2AE" w:rsidRDefault="000872AE" w:rsidP="000872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2AE" w:rsidRDefault="000872AE" w:rsidP="000872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2AE" w:rsidRDefault="000872AE" w:rsidP="000872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2AE" w:rsidRDefault="000872AE" w:rsidP="000872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2AE" w:rsidRDefault="000872AE" w:rsidP="000872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2AE" w:rsidRDefault="000872AE" w:rsidP="000872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2AE" w:rsidRDefault="000872AE" w:rsidP="000872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2AE" w:rsidRDefault="000872AE" w:rsidP="000872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2AE" w:rsidRDefault="000872AE" w:rsidP="000872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2AE" w:rsidRDefault="000872AE" w:rsidP="000872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2AE" w:rsidRDefault="000872AE" w:rsidP="000872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872AE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2AE" w:rsidRDefault="000872AE" w:rsidP="000872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2AE" w:rsidRDefault="000872AE" w:rsidP="000872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2AE" w:rsidRDefault="000872AE" w:rsidP="000872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2AE" w:rsidRDefault="000872AE" w:rsidP="000872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2AE" w:rsidRDefault="000872AE" w:rsidP="000872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2AE" w:rsidRDefault="000872AE" w:rsidP="000872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2AE" w:rsidRDefault="000872AE" w:rsidP="000872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2AE" w:rsidRDefault="000872AE" w:rsidP="000872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2AE" w:rsidRDefault="000872AE" w:rsidP="000872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2AE" w:rsidRDefault="000872AE" w:rsidP="000872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2AE" w:rsidRDefault="000872AE" w:rsidP="000872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2AE" w:rsidRDefault="000872AE" w:rsidP="000872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2AE" w:rsidRDefault="000872AE" w:rsidP="000872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2AE" w:rsidRDefault="000872AE" w:rsidP="000872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2AE" w:rsidRDefault="000872AE" w:rsidP="000872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2AE" w:rsidRDefault="000872AE" w:rsidP="000872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</w:t>
            </w:r>
          </w:p>
        </w:tc>
      </w:tr>
      <w:tr w:rsidR="000872AE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2AE" w:rsidRDefault="000872AE" w:rsidP="000872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2AE" w:rsidRDefault="000872AE" w:rsidP="000872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2AE" w:rsidRDefault="000872AE" w:rsidP="000872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2AE" w:rsidRDefault="000872AE" w:rsidP="000872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2AE" w:rsidRDefault="000872AE" w:rsidP="000872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2AE" w:rsidRDefault="000872AE" w:rsidP="000872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2AE" w:rsidRDefault="000872AE" w:rsidP="000872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2AE" w:rsidRDefault="000872AE" w:rsidP="000872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2AE" w:rsidRDefault="000872AE" w:rsidP="000872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2AE" w:rsidRDefault="000872AE" w:rsidP="000872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2AE" w:rsidRDefault="000872AE" w:rsidP="000872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2AE" w:rsidRDefault="000872AE" w:rsidP="000872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2AE" w:rsidRDefault="000872AE" w:rsidP="000872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2AE" w:rsidRDefault="000872AE" w:rsidP="000872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2AE" w:rsidRDefault="000872AE" w:rsidP="000872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2AE" w:rsidRDefault="000872AE" w:rsidP="000872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</w:t>
            </w:r>
          </w:p>
        </w:tc>
      </w:tr>
      <w:tr w:rsidR="000872AE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2AE" w:rsidRDefault="000872AE" w:rsidP="000872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2AE" w:rsidRDefault="000872AE" w:rsidP="000872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2AE" w:rsidRDefault="000872AE" w:rsidP="000872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2AE" w:rsidRDefault="000872AE" w:rsidP="000872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2AE" w:rsidRDefault="000872AE" w:rsidP="000872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2AE" w:rsidRDefault="000872AE" w:rsidP="000872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2AE" w:rsidRDefault="000872AE" w:rsidP="000872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2AE" w:rsidRDefault="000872AE" w:rsidP="000872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2AE" w:rsidRDefault="000872AE" w:rsidP="000872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2AE" w:rsidRDefault="000872AE" w:rsidP="000872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2AE" w:rsidRDefault="000872AE" w:rsidP="000872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2AE" w:rsidRDefault="000872AE" w:rsidP="000872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2AE" w:rsidRDefault="000872AE" w:rsidP="000872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2AE" w:rsidRDefault="000872AE" w:rsidP="000872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2AE" w:rsidRDefault="000872AE" w:rsidP="000872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2AE" w:rsidRDefault="000872AE" w:rsidP="000872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</w:tbl>
    <w:p w:rsidR="000872AE" w:rsidRDefault="000872AE" w:rsidP="003E13DA">
      <w:pPr>
        <w:ind w:firstLine="360"/>
        <w:jc w:val="both"/>
      </w:pPr>
    </w:p>
    <w:p w:rsidR="000872AE" w:rsidRDefault="000872AE" w:rsidP="003E13DA">
      <w:pPr>
        <w:ind w:firstLine="360"/>
        <w:jc w:val="both"/>
      </w:pPr>
      <w:r w:rsidRPr="000872AE">
        <w:t xml:space="preserve">Форма зубных дуг, форма и величина зубов соответствуют физиологической норме: положение зубов в зубном ряду не изменено, боковые зубы бледно-желтого цвета, фронтальные зубы темно-желтого, изменений толщины эмали нет, блеск эмали сохранен. </w:t>
      </w:r>
      <w:r w:rsidR="00674C68">
        <w:t xml:space="preserve">Подвижность зубов </w:t>
      </w:r>
      <w:r w:rsidR="00674C68">
        <w:rPr>
          <w:lang w:val="en-US"/>
        </w:rPr>
        <w:t>I</w:t>
      </w:r>
      <w:r w:rsidR="00674C68">
        <w:t xml:space="preserve"> степени</w:t>
      </w:r>
      <w:r w:rsidRPr="000872AE">
        <w:t xml:space="preserve">. На оральных поверхностях 13, 12, 11, 21, 22, 34, 33, 32, 31, 41, 42 и 43 зубов имеется </w:t>
      </w:r>
      <w:proofErr w:type="spellStart"/>
      <w:r w:rsidRPr="000872AE">
        <w:t>наддесневой</w:t>
      </w:r>
      <w:proofErr w:type="spellEnd"/>
      <w:r w:rsidRPr="000872AE">
        <w:t xml:space="preserve"> </w:t>
      </w:r>
      <w:r w:rsidR="00674C68">
        <w:t xml:space="preserve">и </w:t>
      </w:r>
      <w:proofErr w:type="spellStart"/>
      <w:r w:rsidR="00674C68">
        <w:t>поддесневой</w:t>
      </w:r>
      <w:proofErr w:type="spellEnd"/>
      <w:r w:rsidR="00674C68">
        <w:t xml:space="preserve"> </w:t>
      </w:r>
      <w:r w:rsidRPr="000872AE">
        <w:t>зубной камень.</w:t>
      </w:r>
    </w:p>
    <w:p w:rsidR="000872AE" w:rsidRDefault="000872AE" w:rsidP="003E13DA">
      <w:pPr>
        <w:ind w:firstLine="360"/>
        <w:jc w:val="both"/>
      </w:pPr>
    </w:p>
    <w:p w:rsidR="002417C1" w:rsidRPr="002417C1" w:rsidRDefault="002417C1" w:rsidP="003E13DA">
      <w:pPr>
        <w:ind w:firstLine="360"/>
        <w:jc w:val="both"/>
        <w:rPr>
          <w:b/>
          <w:u w:val="single"/>
        </w:rPr>
      </w:pPr>
      <w:r w:rsidRPr="002417C1">
        <w:rPr>
          <w:b/>
          <w:u w:val="single"/>
        </w:rPr>
        <w:t>Состояние слизистой оболочки десны:</w:t>
      </w:r>
    </w:p>
    <w:p w:rsidR="00B95A04" w:rsidRDefault="00B95A04" w:rsidP="00B95A04">
      <w:pPr>
        <w:ind w:firstLine="360"/>
        <w:jc w:val="both"/>
      </w:pPr>
      <w:r>
        <w:t xml:space="preserve">Слизистая оболочка десен в области 14-23 и 34-44 зубов цианотична, отечна, </w:t>
      </w:r>
      <w:proofErr w:type="spellStart"/>
      <w:r>
        <w:t>десневой</w:t>
      </w:r>
      <w:proofErr w:type="spellEnd"/>
      <w:r>
        <w:t xml:space="preserve"> край нормальной </w:t>
      </w:r>
      <w:proofErr w:type="spellStart"/>
      <w:r>
        <w:t>фестончатости</w:t>
      </w:r>
      <w:proofErr w:type="spellEnd"/>
      <w:r>
        <w:t xml:space="preserve">, </w:t>
      </w:r>
      <w:proofErr w:type="spellStart"/>
      <w:r>
        <w:t>десневые</w:t>
      </w:r>
      <w:proofErr w:type="spellEnd"/>
      <w:r>
        <w:t xml:space="preserve"> сосочки отечны, рыхлой консистенции; имеется кровоточивость </w:t>
      </w:r>
      <w:proofErr w:type="spellStart"/>
      <w:r>
        <w:t>десневой</w:t>
      </w:r>
      <w:proofErr w:type="spellEnd"/>
      <w:r>
        <w:t xml:space="preserve"> борозды в области указанных зубов I степени. Маргинальная десна цианотична, шейку зуба</w:t>
      </w:r>
      <w:r w:rsidR="00C82ED5">
        <w:t xml:space="preserve"> охватывает неплотно</w:t>
      </w:r>
      <w:r>
        <w:t xml:space="preserve">, альвеолярная десна не изменена. </w:t>
      </w:r>
    </w:p>
    <w:p w:rsidR="00C82ED5" w:rsidRDefault="00C82ED5" w:rsidP="00B84E23">
      <w:pPr>
        <w:ind w:firstLine="360"/>
        <w:jc w:val="both"/>
      </w:pPr>
      <w:r>
        <w:t xml:space="preserve">Наличие </w:t>
      </w:r>
      <w:proofErr w:type="spellStart"/>
      <w:r>
        <w:t>пародонтального</w:t>
      </w:r>
      <w:proofErr w:type="spellEnd"/>
      <w:r>
        <w:t xml:space="preserve"> кармана глубиной 3 мм преимущественно в области межзубного промежутка. Пальпация </w:t>
      </w:r>
      <w:proofErr w:type="spellStart"/>
      <w:r>
        <w:t>десневого</w:t>
      </w:r>
      <w:proofErr w:type="spellEnd"/>
      <w:r>
        <w:t xml:space="preserve"> края безболезненна.</w:t>
      </w:r>
    </w:p>
    <w:p w:rsidR="00B84E23" w:rsidRPr="00AC06CF" w:rsidRDefault="00B84E23" w:rsidP="00B84E23">
      <w:pPr>
        <w:ind w:firstLine="360"/>
        <w:jc w:val="both"/>
        <w:rPr>
          <w:b/>
          <w:u w:val="single"/>
        </w:rPr>
      </w:pPr>
      <w:r>
        <w:br w:type="page"/>
      </w:r>
      <w:r w:rsidR="00AC06CF" w:rsidRPr="00AC06CF">
        <w:rPr>
          <w:b/>
          <w:u w:val="single"/>
        </w:rPr>
        <w:lastRenderedPageBreak/>
        <w:t>Дополнительные методы обследования:</w:t>
      </w:r>
    </w:p>
    <w:p w:rsidR="00A00130" w:rsidRDefault="00A00130" w:rsidP="00A00130">
      <w:pPr>
        <w:ind w:firstLine="360"/>
        <w:jc w:val="both"/>
      </w:pPr>
      <w:r>
        <w:t>1. Универсальный гигиенический индекс OHI-s:</w:t>
      </w:r>
    </w:p>
    <w:p w:rsidR="00A00130" w:rsidRDefault="00A00130" w:rsidP="00A00130">
      <w:pPr>
        <w:ind w:firstLine="360"/>
        <w:jc w:val="both"/>
      </w:pPr>
      <w:r>
        <w:t>OHI-s = (2+2+3+1+2+3):6 = 2</w:t>
      </w:r>
    </w:p>
    <w:p w:rsidR="00AC06CF" w:rsidRDefault="00A00130" w:rsidP="00A00130">
      <w:pPr>
        <w:ind w:firstLine="360"/>
        <w:jc w:val="both"/>
      </w:pPr>
      <w:r>
        <w:t>Результат: плохое состояние гигиены полости рта.</w:t>
      </w:r>
    </w:p>
    <w:p w:rsidR="00A00130" w:rsidRDefault="00A00130" w:rsidP="00A00130">
      <w:pPr>
        <w:ind w:firstLine="360"/>
        <w:jc w:val="both"/>
      </w:pPr>
    </w:p>
    <w:p w:rsidR="00A00130" w:rsidRDefault="00A00130" w:rsidP="00A00130">
      <w:pPr>
        <w:ind w:firstLine="360"/>
        <w:jc w:val="both"/>
      </w:pPr>
      <w:r>
        <w:t xml:space="preserve">2. </w:t>
      </w:r>
      <w:proofErr w:type="spellStart"/>
      <w:r>
        <w:t>Пародонтальный</w:t>
      </w:r>
      <w:proofErr w:type="spellEnd"/>
      <w:r>
        <w:t xml:space="preserve"> индекс:</w:t>
      </w:r>
    </w:p>
    <w:p w:rsidR="00A00130" w:rsidRDefault="00A00130" w:rsidP="00A00130">
      <w:pPr>
        <w:ind w:firstLine="360"/>
        <w:jc w:val="both"/>
      </w:pPr>
      <w:r>
        <w:t>ПИ = (1+1+1+1+2+1+1+1+2+1+1+1+1+1+1+1):32 = 0,53</w:t>
      </w:r>
    </w:p>
    <w:p w:rsidR="00A00130" w:rsidRDefault="00A00130" w:rsidP="00A00130">
      <w:pPr>
        <w:ind w:firstLine="360"/>
        <w:jc w:val="both"/>
      </w:pPr>
      <w:r>
        <w:t>Результат: начальная стадия.</w:t>
      </w:r>
    </w:p>
    <w:p w:rsidR="00A00130" w:rsidRDefault="00A00130" w:rsidP="00A00130">
      <w:pPr>
        <w:ind w:firstLine="360"/>
        <w:jc w:val="both"/>
      </w:pPr>
    </w:p>
    <w:p w:rsidR="00A00130" w:rsidRDefault="00674C68" w:rsidP="00A00130">
      <w:pPr>
        <w:ind w:firstLine="360"/>
        <w:jc w:val="both"/>
      </w:pPr>
      <w:r>
        <w:t xml:space="preserve">3. </w:t>
      </w:r>
      <w:proofErr w:type="spellStart"/>
      <w:r>
        <w:t>Ортопантомография</w:t>
      </w:r>
      <w:proofErr w:type="spellEnd"/>
      <w:r>
        <w:t>:</w:t>
      </w:r>
    </w:p>
    <w:p w:rsidR="00674C68" w:rsidRDefault="00674C68" w:rsidP="00A00130">
      <w:pPr>
        <w:ind w:firstLine="360"/>
        <w:jc w:val="both"/>
      </w:pPr>
      <w:r>
        <w:t xml:space="preserve">Резорбция </w:t>
      </w:r>
      <w:proofErr w:type="spellStart"/>
      <w:r>
        <w:t>межальвеолярной</w:t>
      </w:r>
      <w:proofErr w:type="spellEnd"/>
      <w:r>
        <w:t xml:space="preserve"> перегородки на 1/3</w:t>
      </w:r>
      <w:r w:rsidR="008C0A1B">
        <w:t>.</w:t>
      </w:r>
    </w:p>
    <w:p w:rsidR="008C0A1B" w:rsidRDefault="008C0A1B" w:rsidP="00A00130">
      <w:pPr>
        <w:ind w:firstLine="360"/>
        <w:jc w:val="both"/>
      </w:pPr>
    </w:p>
    <w:p w:rsidR="008C0A1B" w:rsidRDefault="008C0A1B" w:rsidP="008C0A1B">
      <w:pPr>
        <w:ind w:firstLine="360"/>
        <w:jc w:val="both"/>
      </w:pPr>
      <w:r>
        <w:t>4. Анализ крови на ВИЧ: отрицательный.</w:t>
      </w:r>
    </w:p>
    <w:p w:rsidR="008C0A1B" w:rsidRDefault="008C0A1B" w:rsidP="008C0A1B">
      <w:pPr>
        <w:ind w:firstLine="360"/>
        <w:jc w:val="both"/>
      </w:pPr>
    </w:p>
    <w:p w:rsidR="008C0A1B" w:rsidRDefault="008C0A1B" w:rsidP="008C0A1B">
      <w:pPr>
        <w:ind w:firstLine="360"/>
        <w:jc w:val="both"/>
      </w:pPr>
      <w:r>
        <w:t>5. Анализ крови на сифилис: отрицательный.</w:t>
      </w:r>
    </w:p>
    <w:p w:rsidR="008C0A1B" w:rsidRDefault="008C0A1B" w:rsidP="008C0A1B">
      <w:pPr>
        <w:ind w:firstLine="360"/>
        <w:jc w:val="both"/>
      </w:pPr>
    </w:p>
    <w:p w:rsidR="008C0A1B" w:rsidRDefault="008C0A1B" w:rsidP="008C0A1B">
      <w:pPr>
        <w:ind w:firstLine="360"/>
        <w:jc w:val="both"/>
      </w:pPr>
      <w:r>
        <w:t xml:space="preserve">6. Заключение гастроэнтеролога: </w:t>
      </w:r>
      <w:proofErr w:type="spellStart"/>
      <w:r>
        <w:t>гиперацидный</w:t>
      </w:r>
      <w:proofErr w:type="spellEnd"/>
      <w:r>
        <w:t xml:space="preserve"> гастродуоденит.</w:t>
      </w:r>
    </w:p>
    <w:p w:rsidR="008C0A1B" w:rsidRDefault="008C0A1B" w:rsidP="008C0A1B">
      <w:pPr>
        <w:ind w:firstLine="360"/>
        <w:jc w:val="both"/>
      </w:pPr>
    </w:p>
    <w:p w:rsidR="008C0A1B" w:rsidRPr="00704C22" w:rsidRDefault="00704C22" w:rsidP="008C0A1B">
      <w:pPr>
        <w:ind w:firstLine="360"/>
        <w:jc w:val="both"/>
        <w:rPr>
          <w:b/>
          <w:u w:val="single"/>
        </w:rPr>
      </w:pPr>
      <w:r w:rsidRPr="00704C22">
        <w:rPr>
          <w:b/>
          <w:u w:val="single"/>
        </w:rPr>
        <w:t>Дифференциальная диагностика:</w:t>
      </w:r>
    </w:p>
    <w:p w:rsidR="00704C22" w:rsidRDefault="00704C22" w:rsidP="008C0A1B">
      <w:pPr>
        <w:ind w:firstLine="360"/>
        <w:jc w:val="both"/>
      </w:pPr>
      <w:r>
        <w:t>1. С катаральным гингивитом.</w:t>
      </w:r>
    </w:p>
    <w:p w:rsidR="00704C22" w:rsidRDefault="00704C22" w:rsidP="008C0A1B">
      <w:pPr>
        <w:ind w:firstLine="360"/>
        <w:jc w:val="both"/>
      </w:pPr>
      <w:r>
        <w:t xml:space="preserve">При катаральном гингивите не характерно наличие </w:t>
      </w:r>
      <w:proofErr w:type="spellStart"/>
      <w:r>
        <w:t>поддесневого</w:t>
      </w:r>
      <w:proofErr w:type="spellEnd"/>
      <w:r>
        <w:t xml:space="preserve"> зубного камня, отсутствует подвижность зубов, </w:t>
      </w:r>
      <w:proofErr w:type="gramStart"/>
      <w:r w:rsidR="002E117A">
        <w:t xml:space="preserve">нет </w:t>
      </w:r>
      <w:proofErr w:type="spellStart"/>
      <w:r w:rsidR="002E117A">
        <w:t>пародонтального</w:t>
      </w:r>
      <w:proofErr w:type="spellEnd"/>
      <w:r w:rsidR="002E117A">
        <w:t xml:space="preserve"> кармана и отсутствуют</w:t>
      </w:r>
      <w:proofErr w:type="gramEnd"/>
      <w:r w:rsidR="002E117A">
        <w:t xml:space="preserve"> изменения на рентгенограмме.</w:t>
      </w:r>
    </w:p>
    <w:p w:rsidR="002E117A" w:rsidRDefault="002E117A" w:rsidP="008C0A1B">
      <w:pPr>
        <w:ind w:firstLine="360"/>
        <w:jc w:val="both"/>
      </w:pPr>
    </w:p>
    <w:p w:rsidR="002E117A" w:rsidRDefault="002E117A" w:rsidP="008C0A1B">
      <w:pPr>
        <w:ind w:firstLine="360"/>
        <w:jc w:val="both"/>
      </w:pPr>
      <w:r>
        <w:t>2. С пародонтитом средней степени тяжести.</w:t>
      </w:r>
    </w:p>
    <w:p w:rsidR="002E117A" w:rsidRDefault="006F0373" w:rsidP="008C0A1B">
      <w:pPr>
        <w:ind w:firstLine="360"/>
        <w:jc w:val="both"/>
      </w:pPr>
      <w:r>
        <w:t>Для пародонтита средней степени тяжести характерны глубина кармана до 5 мм, резорбция костной ткани</w:t>
      </w:r>
      <w:r w:rsidR="00812A97">
        <w:t xml:space="preserve"> межзубных перегородок до 1/2, патологическая подвижность зубов </w:t>
      </w:r>
      <w:r w:rsidR="00812A97">
        <w:rPr>
          <w:lang w:val="en-US"/>
        </w:rPr>
        <w:t>II</w:t>
      </w:r>
      <w:r w:rsidR="00812A97">
        <w:t xml:space="preserve"> степени. </w:t>
      </w:r>
      <w:proofErr w:type="gramStart"/>
      <w:r w:rsidR="00812A97">
        <w:t>Возможны</w:t>
      </w:r>
      <w:proofErr w:type="gramEnd"/>
      <w:r w:rsidR="00812A97">
        <w:t xml:space="preserve"> смещение зубов, появление трем, травматическая окклюзия.</w:t>
      </w:r>
    </w:p>
    <w:p w:rsidR="00812A97" w:rsidRDefault="00812A97" w:rsidP="008C0A1B">
      <w:pPr>
        <w:ind w:firstLine="360"/>
        <w:jc w:val="both"/>
      </w:pPr>
    </w:p>
    <w:p w:rsidR="00812A97" w:rsidRPr="007140D1" w:rsidRDefault="007140D1" w:rsidP="007140D1">
      <w:pPr>
        <w:jc w:val="center"/>
        <w:rPr>
          <w:sz w:val="32"/>
          <w:szCs w:val="32"/>
        </w:rPr>
      </w:pPr>
      <w:r>
        <w:rPr>
          <w:sz w:val="32"/>
          <w:szCs w:val="32"/>
        </w:rPr>
        <w:t>ОБОСНОВАНИЕ ДИАГНОЗА</w:t>
      </w:r>
    </w:p>
    <w:p w:rsidR="000B3977" w:rsidRDefault="000B3977" w:rsidP="000B3977">
      <w:pPr>
        <w:ind w:firstLine="360"/>
        <w:jc w:val="both"/>
      </w:pPr>
      <w:r w:rsidRPr="000B3977">
        <w:rPr>
          <w:b/>
          <w:u w:val="single"/>
        </w:rPr>
        <w:t>Диагноз:</w:t>
      </w:r>
      <w:r>
        <w:t xml:space="preserve"> </w:t>
      </w:r>
      <w:r w:rsidR="005E2E80">
        <w:t xml:space="preserve">хронический </w:t>
      </w:r>
      <w:proofErr w:type="spellStart"/>
      <w:r>
        <w:t>генерализованный</w:t>
      </w:r>
      <w:proofErr w:type="spellEnd"/>
      <w:r>
        <w:t xml:space="preserve"> пародонтит легкой степени тяжести поставлен на основании</w:t>
      </w:r>
    </w:p>
    <w:p w:rsidR="000B3977" w:rsidRDefault="000B3977" w:rsidP="008C0A1B">
      <w:pPr>
        <w:ind w:firstLine="360"/>
        <w:jc w:val="both"/>
      </w:pPr>
      <w:r>
        <w:t xml:space="preserve">жалоб пациента на кровоточивость десен при чистке зубов, приеме пищи, боль в деснах, покраснение </w:t>
      </w:r>
      <w:proofErr w:type="spellStart"/>
      <w:r>
        <w:t>десневого</w:t>
      </w:r>
      <w:proofErr w:type="spellEnd"/>
      <w:r>
        <w:t xml:space="preserve"> края, зубные отложения;</w:t>
      </w:r>
    </w:p>
    <w:p w:rsidR="000B3977" w:rsidRDefault="000B3977" w:rsidP="008C0A1B">
      <w:pPr>
        <w:ind w:firstLine="360"/>
        <w:jc w:val="both"/>
      </w:pPr>
      <w:r>
        <w:t xml:space="preserve">данных анамнеза заболевания: </w:t>
      </w:r>
      <w:r w:rsidR="00BB472D">
        <w:t>больным себя считает в течение года, когда впервые обратил внимание на кровоточивость десен при чистке зубов. В последнее время кровоточивость усилилась, появилась боль в деснах;</w:t>
      </w:r>
    </w:p>
    <w:p w:rsidR="00BB472D" w:rsidRDefault="00BB472D" w:rsidP="00A41631">
      <w:pPr>
        <w:ind w:firstLine="360"/>
        <w:jc w:val="both"/>
      </w:pPr>
      <w:proofErr w:type="gramStart"/>
      <w:r>
        <w:t>данных анамнеза жизни: гигиенический уход за полостью рта – регулярный, один раза в день, проводит с помощью средств и предметов гигиены фирмы “</w:t>
      </w:r>
      <w:proofErr w:type="spellStart"/>
      <w:r>
        <w:t>Colgate</w:t>
      </w:r>
      <w:proofErr w:type="spellEnd"/>
      <w:r>
        <w:t>”; временные и постоянные зубы прорезывались в сроки, соответствующие физиологической норме; вредные привычки – курение, в течение примерно полутора лет; в период с 6 мес. до 12 лет перенес ветряную оспу, корь, ОРЗ, ОРВИ;</w:t>
      </w:r>
      <w:proofErr w:type="gramEnd"/>
      <w:r>
        <w:t xml:space="preserve"> </w:t>
      </w:r>
      <w:proofErr w:type="gramStart"/>
      <w:r>
        <w:t xml:space="preserve">фоновые заболевания: </w:t>
      </w:r>
      <w:proofErr w:type="spellStart"/>
      <w:r>
        <w:t>гиперацидный</w:t>
      </w:r>
      <w:proofErr w:type="spellEnd"/>
      <w:r>
        <w:t xml:space="preserve"> гастродуоденит; длительного приема лекарств (антибиотиков, витаминов, гормональных препаратов, иммуномодуляторов) не пров</w:t>
      </w:r>
      <w:r w:rsidR="00A41631">
        <w:t>одил; х</w:t>
      </w:r>
      <w:r>
        <w:t xml:space="preserve">арактер питания – регулярный, рацион – </w:t>
      </w:r>
      <w:r w:rsidR="00A41631">
        <w:t>с преобладанием углеводной пищи; профессиональных вредностей нет; м</w:t>
      </w:r>
      <w:r>
        <w:t>ать в период беремен</w:t>
      </w:r>
      <w:r w:rsidR="00A41631">
        <w:t>ности заболеваний не переносила; н</w:t>
      </w:r>
      <w:r>
        <w:t>ас</w:t>
      </w:r>
      <w:r w:rsidR="00A41631">
        <w:t xml:space="preserve">ледственный анамнез не отягощен; </w:t>
      </w:r>
      <w:proofErr w:type="spellStart"/>
      <w:r w:rsidR="00A41631">
        <w:t>а</w:t>
      </w:r>
      <w:r>
        <w:t>ллерг</w:t>
      </w:r>
      <w:r w:rsidR="00A41631">
        <w:t>ологический</w:t>
      </w:r>
      <w:proofErr w:type="spellEnd"/>
      <w:r w:rsidR="00A41631">
        <w:t xml:space="preserve"> анамнез не отягощен; т</w:t>
      </w:r>
      <w:r>
        <w:t>уберкулез, сифилис, ВИЧ, гепатиты отрицает.</w:t>
      </w:r>
      <w:proofErr w:type="gramEnd"/>
    </w:p>
    <w:p w:rsidR="00DD4F18" w:rsidRDefault="00A41631" w:rsidP="005349CA">
      <w:pPr>
        <w:ind w:firstLine="360"/>
        <w:jc w:val="both"/>
      </w:pPr>
      <w:proofErr w:type="gramStart"/>
      <w:r>
        <w:t xml:space="preserve">данных объективного обследования: </w:t>
      </w:r>
      <w:r w:rsidR="00DD4F18">
        <w:t xml:space="preserve">кожные покровы лица и видимой части шеи – естественного цвета, выраженной асимметрии лица нет, рубцов и свищевых ходов на коже нет; регионарные лимфоузлы (затылочные, заушные, поднижнечелюстные, </w:t>
      </w:r>
      <w:proofErr w:type="spellStart"/>
      <w:r w:rsidR="00DD4F18">
        <w:lastRenderedPageBreak/>
        <w:t>подподбородочные</w:t>
      </w:r>
      <w:proofErr w:type="spellEnd"/>
      <w:r w:rsidR="00DD4F18">
        <w:t>, лицевые, шейные, подключичные) не пальпируются; красная кайма губ ярко-розового цвета, увлажнена, чешуек, корочек и других элементов поражен</w:t>
      </w:r>
      <w:r w:rsidR="005349CA">
        <w:t>ия, отека, ссадин, разрывов нет;</w:t>
      </w:r>
      <w:proofErr w:type="gramEnd"/>
      <w:r w:rsidR="005349CA">
        <w:t xml:space="preserve"> </w:t>
      </w:r>
      <w:proofErr w:type="gramStart"/>
      <w:r w:rsidR="005349CA">
        <w:t>с</w:t>
      </w:r>
      <w:r w:rsidR="00DD4F18">
        <w:t>лизистая оболочка преддверия полости рта бледно-розового цвета, влажная, отека, морфолог</w:t>
      </w:r>
      <w:r w:rsidR="005349CA">
        <w:t>ических элементов поражения нет; г</w:t>
      </w:r>
      <w:r w:rsidR="00DD4F18">
        <w:t>лубина преддве</w:t>
      </w:r>
      <w:r w:rsidR="005349CA">
        <w:t>рия полости рта – средняя (7мм); с</w:t>
      </w:r>
      <w:r w:rsidR="00DD4F18">
        <w:t>остояние и уровень прикрепления уздечек губ в пределах физиологической нормы, тяжи преддверия отсутствуют, побледнения и отхождения десны от шеек зубов при отведении нижне</w:t>
      </w:r>
      <w:r w:rsidR="005349CA">
        <w:t>й и верхней губ, щек, языка нет; п</w:t>
      </w:r>
      <w:r w:rsidR="00DD4F18">
        <w:t xml:space="preserve">рикус </w:t>
      </w:r>
      <w:proofErr w:type="spellStart"/>
      <w:r w:rsidR="00DD4F18">
        <w:t>ортогнатический</w:t>
      </w:r>
      <w:proofErr w:type="spellEnd"/>
      <w:r w:rsidR="00DD4F18">
        <w:t xml:space="preserve">, скученности, </w:t>
      </w:r>
      <w:proofErr w:type="spellStart"/>
      <w:r w:rsidR="00DD4F18">
        <w:t>дистопированных</w:t>
      </w:r>
      <w:proofErr w:type="spellEnd"/>
      <w:r w:rsidR="00DD4F18">
        <w:t xml:space="preserve"> зубов нет.</w:t>
      </w:r>
      <w:proofErr w:type="gramEnd"/>
      <w:r w:rsidR="005349CA">
        <w:t xml:space="preserve"> </w:t>
      </w:r>
      <w:r w:rsidR="00DD4F18" w:rsidRPr="000872AE">
        <w:t>Слизистая оболочка твердого неба темно-красного цвета, умеренно увлажнена, патологических элементов нет. Уровень прикрепления и длина уздечки языка в</w:t>
      </w:r>
      <w:r w:rsidR="005349CA">
        <w:t xml:space="preserve"> пределах физиологической нормы;</w:t>
      </w:r>
    </w:p>
    <w:tbl>
      <w:tblPr>
        <w:tblW w:w="8400" w:type="dxa"/>
        <w:jc w:val="center"/>
        <w:tblInd w:w="9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580"/>
        <w:gridCol w:w="540"/>
        <w:gridCol w:w="520"/>
        <w:gridCol w:w="500"/>
        <w:gridCol w:w="540"/>
        <w:gridCol w:w="520"/>
        <w:gridCol w:w="520"/>
        <w:gridCol w:w="520"/>
        <w:gridCol w:w="540"/>
        <w:gridCol w:w="540"/>
        <w:gridCol w:w="540"/>
        <w:gridCol w:w="460"/>
        <w:gridCol w:w="500"/>
        <w:gridCol w:w="520"/>
        <w:gridCol w:w="480"/>
      </w:tblGrid>
      <w:tr w:rsidR="00DD4F18">
        <w:trPr>
          <w:trHeight w:val="25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F18" w:rsidRDefault="00DD4F18" w:rsidP="005349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F18" w:rsidRDefault="00DD4F18" w:rsidP="005349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F18" w:rsidRDefault="00DD4F18" w:rsidP="005349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F18" w:rsidRDefault="00DD4F18" w:rsidP="005349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F18" w:rsidRDefault="00DD4F18" w:rsidP="005349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F18" w:rsidRDefault="00DD4F18" w:rsidP="005349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F18" w:rsidRDefault="00DD4F18" w:rsidP="005349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F18" w:rsidRDefault="00DD4F18" w:rsidP="005349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F18" w:rsidRDefault="00DD4F18" w:rsidP="005349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F18" w:rsidRDefault="00DD4F18" w:rsidP="005349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F18" w:rsidRDefault="00DD4F18" w:rsidP="005349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F18" w:rsidRDefault="00DD4F18" w:rsidP="005349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F18" w:rsidRDefault="00DD4F18" w:rsidP="005349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F18" w:rsidRDefault="00DD4F18" w:rsidP="005349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F18" w:rsidRDefault="00DD4F18" w:rsidP="005349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F18" w:rsidRDefault="00DD4F18" w:rsidP="005349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DD4F1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F18" w:rsidRDefault="00DD4F18" w:rsidP="005349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F18" w:rsidRDefault="00DD4F18" w:rsidP="005349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F18" w:rsidRDefault="00DD4F18" w:rsidP="005349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F18" w:rsidRDefault="00DD4F18" w:rsidP="005349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F18" w:rsidRDefault="00DD4F18" w:rsidP="005349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F18" w:rsidRDefault="00DD4F18" w:rsidP="005349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F18" w:rsidRDefault="00DD4F18" w:rsidP="005349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F18" w:rsidRDefault="00DD4F18" w:rsidP="005349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F18" w:rsidRDefault="00DD4F18" w:rsidP="005349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F18" w:rsidRDefault="00DD4F18" w:rsidP="005349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F18" w:rsidRDefault="00DD4F18" w:rsidP="005349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F18" w:rsidRDefault="00DD4F18" w:rsidP="005349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F18" w:rsidRDefault="00DD4F18" w:rsidP="005349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F18" w:rsidRDefault="00DD4F18" w:rsidP="005349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F18" w:rsidRDefault="00DD4F18" w:rsidP="005349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F18" w:rsidRDefault="00DD4F18" w:rsidP="005349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</w:t>
            </w:r>
          </w:p>
        </w:tc>
      </w:tr>
      <w:tr w:rsidR="00DD4F1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F18" w:rsidRDefault="00DD4F18" w:rsidP="005349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F18" w:rsidRDefault="00DD4F18" w:rsidP="005349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F18" w:rsidRDefault="00DD4F18" w:rsidP="005349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F18" w:rsidRDefault="00DD4F18" w:rsidP="005349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F18" w:rsidRDefault="00DD4F18" w:rsidP="005349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F18" w:rsidRDefault="00DD4F18" w:rsidP="005349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F18" w:rsidRDefault="00DD4F18" w:rsidP="005349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F18" w:rsidRDefault="00DD4F18" w:rsidP="005349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F18" w:rsidRDefault="00DD4F18" w:rsidP="005349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F18" w:rsidRDefault="00DD4F18" w:rsidP="005349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F18" w:rsidRDefault="00DD4F18" w:rsidP="005349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F18" w:rsidRDefault="00DD4F18" w:rsidP="005349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F18" w:rsidRDefault="00DD4F18" w:rsidP="005349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F18" w:rsidRDefault="00DD4F18" w:rsidP="005349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F18" w:rsidRDefault="00DD4F18" w:rsidP="005349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F18" w:rsidRDefault="00DD4F18" w:rsidP="005349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</w:t>
            </w:r>
          </w:p>
        </w:tc>
      </w:tr>
      <w:tr w:rsidR="00DD4F1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F18" w:rsidRDefault="00DD4F18" w:rsidP="005349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F18" w:rsidRDefault="00DD4F18" w:rsidP="005349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F18" w:rsidRDefault="00DD4F18" w:rsidP="005349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F18" w:rsidRDefault="00DD4F18" w:rsidP="005349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F18" w:rsidRDefault="00DD4F18" w:rsidP="005349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F18" w:rsidRDefault="00DD4F18" w:rsidP="005349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F18" w:rsidRDefault="00DD4F18" w:rsidP="005349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F18" w:rsidRDefault="00DD4F18" w:rsidP="005349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F18" w:rsidRDefault="00DD4F18" w:rsidP="005349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F18" w:rsidRDefault="00DD4F18" w:rsidP="005349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F18" w:rsidRDefault="00DD4F18" w:rsidP="005349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F18" w:rsidRDefault="00DD4F18" w:rsidP="005349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F18" w:rsidRDefault="00DD4F18" w:rsidP="005349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F18" w:rsidRDefault="00DD4F18" w:rsidP="005349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F18" w:rsidRDefault="00DD4F18" w:rsidP="005349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F18" w:rsidRDefault="00DD4F18" w:rsidP="005349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</w:tbl>
    <w:p w:rsidR="00DD4F18" w:rsidRDefault="005349CA" w:rsidP="005349CA">
      <w:pPr>
        <w:jc w:val="both"/>
      </w:pPr>
      <w:r>
        <w:t>ф</w:t>
      </w:r>
      <w:r w:rsidR="00DD4F18" w:rsidRPr="000872AE">
        <w:t xml:space="preserve">орма зубных дуг, форма и величина зубов соответствуют физиологической норме: положение зубов в зубном ряду не изменено, боковые зубы бледно-желтого цвета, фронтальные зубы темно-желтого, изменений толщины эмали нет, блеск эмали сохранен. </w:t>
      </w:r>
      <w:r w:rsidR="00DD4F18">
        <w:t xml:space="preserve">Подвижность зубов </w:t>
      </w:r>
      <w:r w:rsidR="00DD4F18">
        <w:rPr>
          <w:lang w:val="en-US"/>
        </w:rPr>
        <w:t>I</w:t>
      </w:r>
      <w:r w:rsidR="00DD4F18">
        <w:t xml:space="preserve"> степени</w:t>
      </w:r>
      <w:r w:rsidR="00DD4F18" w:rsidRPr="000872AE">
        <w:t xml:space="preserve">. </w:t>
      </w:r>
      <w:proofErr w:type="gramStart"/>
      <w:r w:rsidR="00DD4F18" w:rsidRPr="000872AE">
        <w:t xml:space="preserve">На оральных поверхностях 13, 12, 11, 21, 22, 34, 33, 32, 31, 41, 42 и 43 зубов имеется </w:t>
      </w:r>
      <w:proofErr w:type="spellStart"/>
      <w:r w:rsidR="00DD4F18" w:rsidRPr="000872AE">
        <w:t>наддесневой</w:t>
      </w:r>
      <w:proofErr w:type="spellEnd"/>
      <w:r w:rsidR="00DD4F18" w:rsidRPr="000872AE">
        <w:t xml:space="preserve"> </w:t>
      </w:r>
      <w:r w:rsidR="00DD4F18">
        <w:t xml:space="preserve">и </w:t>
      </w:r>
      <w:proofErr w:type="spellStart"/>
      <w:r w:rsidR="00DD4F18">
        <w:t>поддесневой</w:t>
      </w:r>
      <w:proofErr w:type="spellEnd"/>
      <w:r w:rsidR="00DD4F18">
        <w:t xml:space="preserve"> </w:t>
      </w:r>
      <w:r>
        <w:t>зубной камень; с</w:t>
      </w:r>
      <w:r w:rsidR="00DD4F18">
        <w:t xml:space="preserve">лизистая оболочка десен в области 14-23 и 34-44 зубов цианотична, отечна, </w:t>
      </w:r>
      <w:proofErr w:type="spellStart"/>
      <w:r w:rsidR="00DD4F18">
        <w:t>десневой</w:t>
      </w:r>
      <w:proofErr w:type="spellEnd"/>
      <w:r w:rsidR="00DD4F18">
        <w:t xml:space="preserve"> край нормальной </w:t>
      </w:r>
      <w:proofErr w:type="spellStart"/>
      <w:r w:rsidR="00DD4F18">
        <w:t>фестончатости</w:t>
      </w:r>
      <w:proofErr w:type="spellEnd"/>
      <w:r w:rsidR="00DD4F18">
        <w:t xml:space="preserve">, </w:t>
      </w:r>
      <w:proofErr w:type="spellStart"/>
      <w:r w:rsidR="00DD4F18">
        <w:t>десневые</w:t>
      </w:r>
      <w:proofErr w:type="spellEnd"/>
      <w:r w:rsidR="00DD4F18">
        <w:t xml:space="preserve"> сосочки отечны, рыхлой консистенции; имеется кровоточивость </w:t>
      </w:r>
      <w:proofErr w:type="spellStart"/>
      <w:r w:rsidR="00DD4F18">
        <w:t>десневой</w:t>
      </w:r>
      <w:proofErr w:type="spellEnd"/>
      <w:r w:rsidR="00DD4F18">
        <w:t xml:space="preserve"> борозды в области указанных зубов I степени.</w:t>
      </w:r>
      <w:proofErr w:type="gramEnd"/>
      <w:r w:rsidR="00DD4F18">
        <w:t xml:space="preserve"> Маргинальная десна цианотична, шейку зуба охватывает неплотно, </w:t>
      </w:r>
      <w:r>
        <w:t>альвеолярная десна не изменена; н</w:t>
      </w:r>
      <w:r w:rsidR="00DD4F18">
        <w:t xml:space="preserve">аличие </w:t>
      </w:r>
      <w:proofErr w:type="spellStart"/>
      <w:r w:rsidR="00DD4F18">
        <w:t>пародонтального</w:t>
      </w:r>
      <w:proofErr w:type="spellEnd"/>
      <w:r w:rsidR="00DD4F18">
        <w:t xml:space="preserve"> кармана глубиной 3 мм преимущественно в области межзубного промежутка. Пальпация </w:t>
      </w:r>
      <w:proofErr w:type="spellStart"/>
      <w:r w:rsidR="00DD4F18">
        <w:t>десневого</w:t>
      </w:r>
      <w:proofErr w:type="spellEnd"/>
      <w:r w:rsidR="00DD4F18">
        <w:t xml:space="preserve"> края безболезненна.</w:t>
      </w:r>
    </w:p>
    <w:p w:rsidR="00DD4F18" w:rsidRDefault="00DD4F18" w:rsidP="00DD4F18">
      <w:pPr>
        <w:ind w:firstLine="360"/>
        <w:jc w:val="both"/>
      </w:pPr>
      <w:r>
        <w:t>1. Универсальный гигиенический индекс OHI-s:</w:t>
      </w:r>
    </w:p>
    <w:p w:rsidR="00DD4F18" w:rsidRDefault="00DD4F18" w:rsidP="00DD4F18">
      <w:pPr>
        <w:ind w:firstLine="360"/>
        <w:jc w:val="both"/>
      </w:pPr>
      <w:r>
        <w:t>OHI-s = (2+2+3+1+2+3):6 = 2</w:t>
      </w:r>
    </w:p>
    <w:p w:rsidR="00385ED9" w:rsidRDefault="00DD4F18" w:rsidP="00385ED9">
      <w:pPr>
        <w:ind w:firstLine="360"/>
        <w:jc w:val="both"/>
      </w:pPr>
      <w:r>
        <w:t>Результат: плохое состояние гигиены полости рта.</w:t>
      </w:r>
    </w:p>
    <w:p w:rsidR="00DD4F18" w:rsidRDefault="00DD4F18" w:rsidP="00385ED9">
      <w:pPr>
        <w:ind w:firstLine="360"/>
        <w:jc w:val="both"/>
      </w:pPr>
      <w:r>
        <w:t xml:space="preserve">2. </w:t>
      </w:r>
      <w:proofErr w:type="spellStart"/>
      <w:r>
        <w:t>Пародонтальный</w:t>
      </w:r>
      <w:proofErr w:type="spellEnd"/>
      <w:r>
        <w:t xml:space="preserve"> индекс:</w:t>
      </w:r>
    </w:p>
    <w:p w:rsidR="00DD4F18" w:rsidRDefault="00DD4F18" w:rsidP="00DD4F18">
      <w:pPr>
        <w:ind w:firstLine="360"/>
        <w:jc w:val="both"/>
      </w:pPr>
      <w:r>
        <w:t>ПИ = (1+1+1+1+2+1+1+1+2+1+1+1+1+1+1+1):32 = 0,53</w:t>
      </w:r>
    </w:p>
    <w:p w:rsidR="00385ED9" w:rsidRDefault="00DD4F18" w:rsidP="00385ED9">
      <w:pPr>
        <w:ind w:firstLine="360"/>
        <w:jc w:val="both"/>
      </w:pPr>
      <w:r>
        <w:t>Результат: начальная стадия.</w:t>
      </w:r>
    </w:p>
    <w:p w:rsidR="00DD4F18" w:rsidRDefault="00DD4F18" w:rsidP="00385ED9">
      <w:pPr>
        <w:ind w:firstLine="360"/>
        <w:jc w:val="both"/>
      </w:pPr>
      <w:r>
        <w:t xml:space="preserve">3. </w:t>
      </w:r>
      <w:proofErr w:type="spellStart"/>
      <w:r>
        <w:t>Ортопантомография</w:t>
      </w:r>
      <w:proofErr w:type="spellEnd"/>
      <w:r>
        <w:t>:</w:t>
      </w:r>
    </w:p>
    <w:p w:rsidR="00385ED9" w:rsidRDefault="00DD4F18" w:rsidP="00385ED9">
      <w:pPr>
        <w:ind w:firstLine="360"/>
        <w:jc w:val="both"/>
      </w:pPr>
      <w:r>
        <w:t xml:space="preserve">Резорбция </w:t>
      </w:r>
      <w:proofErr w:type="spellStart"/>
      <w:r>
        <w:t>межальвеолярной</w:t>
      </w:r>
      <w:proofErr w:type="spellEnd"/>
      <w:r>
        <w:t xml:space="preserve"> перегородки на 1/3.</w:t>
      </w:r>
    </w:p>
    <w:p w:rsidR="00DD4F18" w:rsidRDefault="00DD4F18" w:rsidP="00385ED9">
      <w:pPr>
        <w:ind w:firstLine="360"/>
        <w:jc w:val="both"/>
      </w:pPr>
      <w:r>
        <w:t>4. Анализ крови на ВИЧ: отрицательный.</w:t>
      </w:r>
    </w:p>
    <w:p w:rsidR="00DD4F18" w:rsidRDefault="00DD4F18" w:rsidP="00DD4F18">
      <w:pPr>
        <w:ind w:firstLine="360"/>
        <w:jc w:val="both"/>
      </w:pPr>
      <w:r>
        <w:t>5. Анализ крови на сифилис: отрицательный.</w:t>
      </w:r>
    </w:p>
    <w:p w:rsidR="00DD4F18" w:rsidRDefault="00DD4F18" w:rsidP="00DD4F18">
      <w:pPr>
        <w:ind w:firstLine="360"/>
        <w:jc w:val="both"/>
      </w:pPr>
      <w:r>
        <w:t xml:space="preserve">6. Заключение гастроэнтеролога: </w:t>
      </w:r>
      <w:proofErr w:type="spellStart"/>
      <w:r>
        <w:t>гиперацидный</w:t>
      </w:r>
      <w:proofErr w:type="spellEnd"/>
      <w:r>
        <w:t xml:space="preserve"> гастродуоденит.</w:t>
      </w:r>
    </w:p>
    <w:p w:rsidR="00A41631" w:rsidRPr="00CF3C18" w:rsidRDefault="004F6968" w:rsidP="004F6968">
      <w:pPr>
        <w:jc w:val="center"/>
        <w:rPr>
          <w:sz w:val="32"/>
          <w:szCs w:val="32"/>
        </w:rPr>
      </w:pPr>
      <w:r>
        <w:br w:type="page"/>
      </w:r>
      <w:r w:rsidRPr="00CF3C18">
        <w:rPr>
          <w:sz w:val="32"/>
          <w:szCs w:val="32"/>
        </w:rPr>
        <w:lastRenderedPageBreak/>
        <w:t>ТЕОРЕТИЧЕСКАЯ ЧАСТЬ</w:t>
      </w:r>
    </w:p>
    <w:p w:rsidR="004F6968" w:rsidRDefault="00324018" w:rsidP="00A41631">
      <w:pPr>
        <w:ind w:firstLine="360"/>
        <w:jc w:val="both"/>
      </w:pPr>
      <w:r w:rsidRPr="00324018">
        <w:rPr>
          <w:b/>
          <w:u w:val="single"/>
        </w:rPr>
        <w:t>Пародонтит</w:t>
      </w:r>
      <w:r>
        <w:t xml:space="preserve"> – заболевание тканей пародонта, характеризующееся воспалением с образованием </w:t>
      </w:r>
      <w:proofErr w:type="spellStart"/>
      <w:r>
        <w:t>пародонтального</w:t>
      </w:r>
      <w:proofErr w:type="spellEnd"/>
      <w:r>
        <w:t xml:space="preserve"> кармана и деструкцией костной ткани межзубных перегородок.</w:t>
      </w:r>
    </w:p>
    <w:p w:rsidR="00324018" w:rsidRDefault="00324018" w:rsidP="00A41631">
      <w:pPr>
        <w:ind w:firstLine="360"/>
        <w:jc w:val="both"/>
      </w:pPr>
    </w:p>
    <w:p w:rsidR="00787F55" w:rsidRPr="00D7624C" w:rsidRDefault="00787F55" w:rsidP="00A41631">
      <w:pPr>
        <w:ind w:firstLine="360"/>
        <w:jc w:val="both"/>
        <w:rPr>
          <w:b/>
          <w:u w:val="single"/>
        </w:rPr>
      </w:pPr>
      <w:r w:rsidRPr="00D7624C">
        <w:rPr>
          <w:b/>
          <w:u w:val="single"/>
        </w:rPr>
        <w:t>Этиология:</w:t>
      </w:r>
    </w:p>
    <w:p w:rsidR="00D7624C" w:rsidRDefault="00D7624C" w:rsidP="00D7624C">
      <w:pPr>
        <w:ind w:firstLine="360"/>
        <w:jc w:val="both"/>
      </w:pPr>
      <w:r>
        <w:t xml:space="preserve">Основным этиологическим  фактором заболеваний пародонта являются бактерии. Сейчас выделяют специфические бактерии – </w:t>
      </w:r>
      <w:proofErr w:type="spellStart"/>
      <w:r>
        <w:t>парадонтопатогены</w:t>
      </w:r>
      <w:proofErr w:type="spellEnd"/>
      <w:r>
        <w:t xml:space="preserve">, содержащиеся в зубном налете, который находится в </w:t>
      </w:r>
      <w:proofErr w:type="spellStart"/>
      <w:r>
        <w:t>десневой</w:t>
      </w:r>
      <w:proofErr w:type="spellEnd"/>
      <w:r>
        <w:t xml:space="preserve"> борозде, на корне зуба, на поверхности соединительного эпителия. В 1 грамме налета содержится около 1011 микроорганизмов. Большинство из них является грамотрицательными анаэробами, которые вырабатывают большое количество эндотоксина.</w:t>
      </w:r>
    </w:p>
    <w:p w:rsidR="00D7624C" w:rsidRDefault="00D7624C" w:rsidP="00D7624C">
      <w:pPr>
        <w:ind w:firstLine="360"/>
        <w:jc w:val="both"/>
      </w:pPr>
      <w:r>
        <w:t>Выделяют 5 бактериальных комплексов:</w:t>
      </w:r>
    </w:p>
    <w:p w:rsidR="00D7624C" w:rsidRDefault="00D7624C" w:rsidP="00D7624C">
      <w:pPr>
        <w:ind w:firstLine="360"/>
        <w:jc w:val="both"/>
      </w:pPr>
      <w:r>
        <w:t xml:space="preserve">1 комплекс – локализуется в местах наибольшей деструкции пародонта, связан с глубокими </w:t>
      </w:r>
      <w:proofErr w:type="spellStart"/>
      <w:r>
        <w:t>пародонтальными</w:t>
      </w:r>
      <w:proofErr w:type="spellEnd"/>
      <w:r>
        <w:t xml:space="preserve"> карманами и кровоточивостью десен. В него входят: </w:t>
      </w:r>
      <w:proofErr w:type="spellStart"/>
      <w:r>
        <w:t>Porphiromonas</w:t>
      </w:r>
      <w:proofErr w:type="spellEnd"/>
      <w:r>
        <w:t xml:space="preserve"> </w:t>
      </w:r>
      <w:proofErr w:type="spellStart"/>
      <w:r>
        <w:t>gingivalis</w:t>
      </w:r>
      <w:proofErr w:type="spellEnd"/>
      <w:r>
        <w:t xml:space="preserve">, </w:t>
      </w:r>
      <w:proofErr w:type="spellStart"/>
      <w:r>
        <w:t>Bacteroiodes</w:t>
      </w:r>
      <w:proofErr w:type="spellEnd"/>
      <w:r>
        <w:t xml:space="preserve"> </w:t>
      </w:r>
      <w:proofErr w:type="spellStart"/>
      <w:r>
        <w:t>forsithus</w:t>
      </w:r>
      <w:proofErr w:type="spellEnd"/>
      <w:r>
        <w:t xml:space="preserve">, </w:t>
      </w:r>
      <w:proofErr w:type="spellStart"/>
      <w:r>
        <w:t>Treponema</w:t>
      </w:r>
      <w:proofErr w:type="spellEnd"/>
      <w:r>
        <w:t xml:space="preserve"> </w:t>
      </w:r>
      <w:proofErr w:type="spellStart"/>
      <w:r>
        <w:t>denticola</w:t>
      </w:r>
      <w:proofErr w:type="spellEnd"/>
      <w:r>
        <w:t>.</w:t>
      </w:r>
    </w:p>
    <w:p w:rsidR="00D7624C" w:rsidRPr="00D7624C" w:rsidRDefault="00D7624C" w:rsidP="00D7624C">
      <w:pPr>
        <w:ind w:firstLine="360"/>
        <w:jc w:val="both"/>
        <w:rPr>
          <w:lang w:val="en-US"/>
        </w:rPr>
      </w:pPr>
      <w:r>
        <w:t>2 комплекс – образует ядро налета. В</w:t>
      </w:r>
      <w:r w:rsidRPr="00D7624C">
        <w:rPr>
          <w:lang w:val="en-US"/>
        </w:rPr>
        <w:t xml:space="preserve"> </w:t>
      </w:r>
      <w:r>
        <w:t>него</w:t>
      </w:r>
      <w:r w:rsidRPr="00D7624C">
        <w:rPr>
          <w:lang w:val="en-US"/>
        </w:rPr>
        <w:t xml:space="preserve"> </w:t>
      </w:r>
      <w:r>
        <w:t>входят</w:t>
      </w:r>
      <w:r w:rsidRPr="00D7624C">
        <w:rPr>
          <w:lang w:val="en-US"/>
        </w:rPr>
        <w:t xml:space="preserve">: </w:t>
      </w:r>
      <w:proofErr w:type="spellStart"/>
      <w:proofErr w:type="gramStart"/>
      <w:r w:rsidRPr="00D7624C">
        <w:rPr>
          <w:lang w:val="en-US"/>
        </w:rPr>
        <w:t>Prevotella</w:t>
      </w:r>
      <w:proofErr w:type="spellEnd"/>
      <w:r w:rsidRPr="00D7624C">
        <w:rPr>
          <w:lang w:val="en-US"/>
        </w:rPr>
        <w:t xml:space="preserve"> </w:t>
      </w:r>
      <w:proofErr w:type="spellStart"/>
      <w:r w:rsidRPr="00D7624C">
        <w:rPr>
          <w:lang w:val="en-US"/>
        </w:rPr>
        <w:t>intermedia</w:t>
      </w:r>
      <w:proofErr w:type="spellEnd"/>
      <w:r w:rsidRPr="00D7624C">
        <w:rPr>
          <w:lang w:val="en-US"/>
        </w:rPr>
        <w:t xml:space="preserve">, </w:t>
      </w:r>
      <w:proofErr w:type="spellStart"/>
      <w:r w:rsidRPr="00D7624C">
        <w:rPr>
          <w:lang w:val="en-US"/>
        </w:rPr>
        <w:t>Prevotella</w:t>
      </w:r>
      <w:proofErr w:type="spellEnd"/>
      <w:r w:rsidRPr="00D7624C">
        <w:rPr>
          <w:lang w:val="en-US"/>
        </w:rPr>
        <w:t xml:space="preserve"> </w:t>
      </w:r>
      <w:proofErr w:type="spellStart"/>
      <w:r w:rsidRPr="00D7624C">
        <w:rPr>
          <w:lang w:val="en-US"/>
        </w:rPr>
        <w:t>nigrescens</w:t>
      </w:r>
      <w:proofErr w:type="spellEnd"/>
      <w:r w:rsidRPr="00D7624C">
        <w:rPr>
          <w:lang w:val="en-US"/>
        </w:rPr>
        <w:t xml:space="preserve">, </w:t>
      </w:r>
      <w:proofErr w:type="spellStart"/>
      <w:r w:rsidRPr="00D7624C">
        <w:rPr>
          <w:lang w:val="en-US"/>
        </w:rPr>
        <w:t>Fusobacterium</w:t>
      </w:r>
      <w:proofErr w:type="spellEnd"/>
      <w:r w:rsidRPr="00D7624C">
        <w:rPr>
          <w:lang w:val="en-US"/>
        </w:rPr>
        <w:t xml:space="preserve"> </w:t>
      </w:r>
      <w:proofErr w:type="spellStart"/>
      <w:r w:rsidRPr="00D7624C">
        <w:rPr>
          <w:lang w:val="en-US"/>
        </w:rPr>
        <w:t>nucleatum</w:t>
      </w:r>
      <w:proofErr w:type="spellEnd"/>
      <w:r w:rsidRPr="00D7624C">
        <w:rPr>
          <w:lang w:val="en-US"/>
        </w:rPr>
        <w:t>.</w:t>
      </w:r>
      <w:proofErr w:type="gramEnd"/>
    </w:p>
    <w:p w:rsidR="00D7624C" w:rsidRPr="00D7624C" w:rsidRDefault="00D7624C" w:rsidP="00D7624C">
      <w:pPr>
        <w:ind w:firstLine="360"/>
        <w:jc w:val="both"/>
        <w:rPr>
          <w:lang w:val="en-US"/>
        </w:rPr>
      </w:pPr>
      <w:r w:rsidRPr="00D7624C">
        <w:rPr>
          <w:lang w:val="en-US"/>
        </w:rPr>
        <w:t xml:space="preserve">3 </w:t>
      </w:r>
      <w:proofErr w:type="gramStart"/>
      <w:r>
        <w:t>комплекс</w:t>
      </w:r>
      <w:r w:rsidRPr="00D7624C">
        <w:rPr>
          <w:lang w:val="en-US"/>
        </w:rPr>
        <w:t xml:space="preserve">  –</w:t>
      </w:r>
      <w:proofErr w:type="gramEnd"/>
      <w:r w:rsidRPr="00D7624C">
        <w:rPr>
          <w:lang w:val="en-US"/>
        </w:rPr>
        <w:t xml:space="preserve"> c</w:t>
      </w:r>
      <w:proofErr w:type="spellStart"/>
      <w:r>
        <w:t>остоит</w:t>
      </w:r>
      <w:proofErr w:type="spellEnd"/>
      <w:r w:rsidRPr="00D7624C">
        <w:rPr>
          <w:lang w:val="en-US"/>
        </w:rPr>
        <w:t xml:space="preserve"> </w:t>
      </w:r>
      <w:r>
        <w:t>из</w:t>
      </w:r>
      <w:r w:rsidRPr="00D7624C">
        <w:rPr>
          <w:lang w:val="en-US"/>
        </w:rPr>
        <w:t xml:space="preserve"> </w:t>
      </w:r>
      <w:r>
        <w:t>стрептококков</w:t>
      </w:r>
      <w:r w:rsidRPr="00D7624C">
        <w:rPr>
          <w:lang w:val="en-US"/>
        </w:rPr>
        <w:t xml:space="preserve">: Str. </w:t>
      </w:r>
      <w:proofErr w:type="spellStart"/>
      <w:r w:rsidRPr="00D7624C">
        <w:rPr>
          <w:lang w:val="en-US"/>
        </w:rPr>
        <w:t>oralis</w:t>
      </w:r>
      <w:proofErr w:type="spellEnd"/>
      <w:r w:rsidRPr="00D7624C">
        <w:rPr>
          <w:lang w:val="en-US"/>
        </w:rPr>
        <w:t xml:space="preserve">, Str. </w:t>
      </w:r>
      <w:proofErr w:type="spellStart"/>
      <w:r w:rsidRPr="00D7624C">
        <w:rPr>
          <w:lang w:val="en-US"/>
        </w:rPr>
        <w:t>mitis</w:t>
      </w:r>
      <w:proofErr w:type="spellEnd"/>
      <w:r w:rsidRPr="00D7624C">
        <w:rPr>
          <w:lang w:val="en-US"/>
        </w:rPr>
        <w:t xml:space="preserve">, Str. </w:t>
      </w:r>
      <w:proofErr w:type="spellStart"/>
      <w:r w:rsidRPr="00D7624C">
        <w:rPr>
          <w:lang w:val="en-US"/>
        </w:rPr>
        <w:t>gordonii</w:t>
      </w:r>
      <w:proofErr w:type="spellEnd"/>
      <w:r w:rsidRPr="00D7624C">
        <w:rPr>
          <w:lang w:val="en-US"/>
        </w:rPr>
        <w:t xml:space="preserve">, Str. </w:t>
      </w:r>
      <w:proofErr w:type="spellStart"/>
      <w:r w:rsidRPr="00D7624C">
        <w:rPr>
          <w:lang w:val="en-US"/>
        </w:rPr>
        <w:t>intermedius</w:t>
      </w:r>
      <w:proofErr w:type="spellEnd"/>
      <w:r w:rsidRPr="00D7624C">
        <w:rPr>
          <w:lang w:val="en-US"/>
        </w:rPr>
        <w:t>.</w:t>
      </w:r>
    </w:p>
    <w:p w:rsidR="00D7624C" w:rsidRPr="00D7624C" w:rsidRDefault="00D7624C" w:rsidP="00D7624C">
      <w:pPr>
        <w:ind w:firstLine="360"/>
        <w:jc w:val="both"/>
        <w:rPr>
          <w:lang w:val="en-US"/>
        </w:rPr>
      </w:pPr>
      <w:r w:rsidRPr="00D7624C">
        <w:rPr>
          <w:lang w:val="en-US"/>
        </w:rPr>
        <w:t xml:space="preserve">4 </w:t>
      </w:r>
      <w:r>
        <w:t>комплекс</w:t>
      </w:r>
      <w:r w:rsidRPr="00D7624C">
        <w:rPr>
          <w:lang w:val="en-US"/>
        </w:rPr>
        <w:t xml:space="preserve"> – </w:t>
      </w:r>
      <w:r>
        <w:t>образован</w:t>
      </w:r>
      <w:r w:rsidRPr="00D7624C">
        <w:rPr>
          <w:lang w:val="en-US"/>
        </w:rPr>
        <w:t xml:space="preserve">: </w:t>
      </w:r>
      <w:proofErr w:type="spellStart"/>
      <w:r w:rsidRPr="00D7624C">
        <w:rPr>
          <w:lang w:val="en-US"/>
        </w:rPr>
        <w:t>Capnocytophaga</w:t>
      </w:r>
      <w:proofErr w:type="spellEnd"/>
      <w:r w:rsidRPr="00D7624C">
        <w:rPr>
          <w:lang w:val="en-US"/>
        </w:rPr>
        <w:t xml:space="preserve">, </w:t>
      </w:r>
      <w:proofErr w:type="spellStart"/>
      <w:r w:rsidRPr="00D7624C">
        <w:rPr>
          <w:lang w:val="en-US"/>
        </w:rPr>
        <w:t>Eikenella</w:t>
      </w:r>
      <w:proofErr w:type="spellEnd"/>
      <w:r w:rsidRPr="00D7624C">
        <w:rPr>
          <w:lang w:val="en-US"/>
        </w:rPr>
        <w:t xml:space="preserve"> </w:t>
      </w:r>
      <w:proofErr w:type="spellStart"/>
      <w:r w:rsidRPr="00D7624C">
        <w:rPr>
          <w:lang w:val="en-US"/>
        </w:rPr>
        <w:t>corodens</w:t>
      </w:r>
      <w:proofErr w:type="spellEnd"/>
      <w:r w:rsidRPr="00D7624C">
        <w:rPr>
          <w:lang w:val="en-US"/>
        </w:rPr>
        <w:t xml:space="preserve">, </w:t>
      </w:r>
      <w:proofErr w:type="spellStart"/>
      <w:r w:rsidRPr="00D7624C">
        <w:rPr>
          <w:lang w:val="en-US"/>
        </w:rPr>
        <w:t>Actinobacillus</w:t>
      </w:r>
      <w:proofErr w:type="spellEnd"/>
      <w:r w:rsidRPr="00D7624C">
        <w:rPr>
          <w:lang w:val="en-US"/>
        </w:rPr>
        <w:t xml:space="preserve"> </w:t>
      </w:r>
      <w:proofErr w:type="spellStart"/>
      <w:r w:rsidRPr="00D7624C">
        <w:rPr>
          <w:lang w:val="en-US"/>
        </w:rPr>
        <w:t>actinomycetemcomitans</w:t>
      </w:r>
      <w:proofErr w:type="spellEnd"/>
      <w:r w:rsidRPr="00D7624C">
        <w:rPr>
          <w:lang w:val="en-US"/>
        </w:rPr>
        <w:t>.</w:t>
      </w:r>
    </w:p>
    <w:p w:rsidR="00D7624C" w:rsidRPr="00D7624C" w:rsidRDefault="00D7624C" w:rsidP="00D7624C">
      <w:pPr>
        <w:ind w:firstLine="360"/>
        <w:jc w:val="both"/>
        <w:rPr>
          <w:lang w:val="en-US"/>
        </w:rPr>
      </w:pPr>
      <w:proofErr w:type="gramStart"/>
      <w:r w:rsidRPr="00D7624C">
        <w:rPr>
          <w:lang w:val="en-US"/>
        </w:rPr>
        <w:t xml:space="preserve">5 </w:t>
      </w:r>
      <w:r>
        <w:t>комплекс</w:t>
      </w:r>
      <w:r w:rsidRPr="00D7624C">
        <w:rPr>
          <w:lang w:val="en-US"/>
        </w:rPr>
        <w:t xml:space="preserve"> – </w:t>
      </w:r>
      <w:r>
        <w:t>образует</w:t>
      </w:r>
      <w:r w:rsidRPr="00D7624C">
        <w:rPr>
          <w:lang w:val="en-US"/>
        </w:rPr>
        <w:t xml:space="preserve"> </w:t>
      </w:r>
      <w:r>
        <w:t>поверхностные</w:t>
      </w:r>
      <w:r w:rsidRPr="00D7624C">
        <w:rPr>
          <w:lang w:val="en-US"/>
        </w:rPr>
        <w:t xml:space="preserve"> </w:t>
      </w:r>
      <w:r>
        <w:t>слои</w:t>
      </w:r>
      <w:r w:rsidRPr="00D7624C">
        <w:rPr>
          <w:lang w:val="en-US"/>
        </w:rPr>
        <w:t>.</w:t>
      </w:r>
      <w:proofErr w:type="gramEnd"/>
      <w:r w:rsidRPr="00D7624C">
        <w:rPr>
          <w:lang w:val="en-US"/>
        </w:rPr>
        <w:t xml:space="preserve"> </w:t>
      </w:r>
      <w:r>
        <w:t>В</w:t>
      </w:r>
      <w:r w:rsidRPr="00D7624C">
        <w:rPr>
          <w:lang w:val="en-US"/>
        </w:rPr>
        <w:t xml:space="preserve"> </w:t>
      </w:r>
      <w:r>
        <w:t>него</w:t>
      </w:r>
      <w:r w:rsidRPr="00D7624C">
        <w:rPr>
          <w:lang w:val="en-US"/>
        </w:rPr>
        <w:t xml:space="preserve"> </w:t>
      </w:r>
      <w:r>
        <w:t>входят</w:t>
      </w:r>
      <w:r w:rsidRPr="00D7624C">
        <w:rPr>
          <w:lang w:val="en-US"/>
        </w:rPr>
        <w:t xml:space="preserve">: </w:t>
      </w:r>
      <w:proofErr w:type="spellStart"/>
      <w:proofErr w:type="gramStart"/>
      <w:r w:rsidRPr="00D7624C">
        <w:rPr>
          <w:lang w:val="en-US"/>
        </w:rPr>
        <w:t>Actinomyces</w:t>
      </w:r>
      <w:proofErr w:type="spellEnd"/>
      <w:r w:rsidRPr="00D7624C">
        <w:rPr>
          <w:lang w:val="en-US"/>
        </w:rPr>
        <w:t xml:space="preserve"> </w:t>
      </w:r>
      <w:proofErr w:type="spellStart"/>
      <w:r w:rsidRPr="00D7624C">
        <w:rPr>
          <w:lang w:val="en-US"/>
        </w:rPr>
        <w:t>odontolyticus</w:t>
      </w:r>
      <w:proofErr w:type="spellEnd"/>
      <w:r w:rsidRPr="00D7624C">
        <w:rPr>
          <w:lang w:val="en-US"/>
        </w:rPr>
        <w:t xml:space="preserve">, </w:t>
      </w:r>
      <w:proofErr w:type="spellStart"/>
      <w:r w:rsidRPr="00D7624C">
        <w:rPr>
          <w:lang w:val="en-US"/>
        </w:rPr>
        <w:t>Veilonella</w:t>
      </w:r>
      <w:proofErr w:type="spellEnd"/>
      <w:r w:rsidRPr="00D7624C">
        <w:rPr>
          <w:lang w:val="en-US"/>
        </w:rPr>
        <w:t xml:space="preserve"> </w:t>
      </w:r>
      <w:proofErr w:type="spellStart"/>
      <w:r w:rsidRPr="00D7624C">
        <w:rPr>
          <w:lang w:val="en-US"/>
        </w:rPr>
        <w:t>parvula</w:t>
      </w:r>
      <w:proofErr w:type="spellEnd"/>
      <w:r w:rsidRPr="00D7624C">
        <w:rPr>
          <w:lang w:val="en-US"/>
        </w:rPr>
        <w:t xml:space="preserve"> B-</w:t>
      </w:r>
      <w:proofErr w:type="spellStart"/>
      <w:r w:rsidRPr="00D7624C">
        <w:rPr>
          <w:lang w:val="en-US"/>
        </w:rPr>
        <w:t>serotyp</w:t>
      </w:r>
      <w:proofErr w:type="spellEnd"/>
      <w:r w:rsidRPr="00D7624C">
        <w:rPr>
          <w:lang w:val="en-US"/>
        </w:rPr>
        <w:t xml:space="preserve">, </w:t>
      </w:r>
      <w:proofErr w:type="spellStart"/>
      <w:r w:rsidRPr="00D7624C">
        <w:rPr>
          <w:lang w:val="en-US"/>
        </w:rPr>
        <w:t>Selenomonas</w:t>
      </w:r>
      <w:proofErr w:type="spellEnd"/>
      <w:r w:rsidRPr="00D7624C">
        <w:rPr>
          <w:lang w:val="en-US"/>
        </w:rPr>
        <w:t xml:space="preserve"> </w:t>
      </w:r>
      <w:proofErr w:type="spellStart"/>
      <w:r w:rsidRPr="00D7624C">
        <w:rPr>
          <w:lang w:val="en-US"/>
        </w:rPr>
        <w:t>noxia</w:t>
      </w:r>
      <w:proofErr w:type="spellEnd"/>
      <w:r w:rsidRPr="00D7624C">
        <w:rPr>
          <w:lang w:val="en-US"/>
        </w:rPr>
        <w:t xml:space="preserve">, </w:t>
      </w:r>
      <w:proofErr w:type="spellStart"/>
      <w:r w:rsidRPr="00D7624C">
        <w:rPr>
          <w:lang w:val="en-US"/>
        </w:rPr>
        <w:t>Actinobacillus</w:t>
      </w:r>
      <w:proofErr w:type="spellEnd"/>
      <w:r w:rsidRPr="00D7624C">
        <w:rPr>
          <w:lang w:val="en-US"/>
        </w:rPr>
        <w:t xml:space="preserve"> </w:t>
      </w:r>
      <w:proofErr w:type="spellStart"/>
      <w:r w:rsidRPr="00D7624C">
        <w:rPr>
          <w:lang w:val="en-US"/>
        </w:rPr>
        <w:t>actinomycetemcomitans</w:t>
      </w:r>
      <w:proofErr w:type="spellEnd"/>
      <w:r w:rsidRPr="00D7624C">
        <w:rPr>
          <w:lang w:val="en-US"/>
        </w:rPr>
        <w:t xml:space="preserve">, </w:t>
      </w:r>
      <w:proofErr w:type="spellStart"/>
      <w:r w:rsidRPr="00D7624C">
        <w:rPr>
          <w:lang w:val="en-US"/>
        </w:rPr>
        <w:t>Actinomyces</w:t>
      </w:r>
      <w:proofErr w:type="spellEnd"/>
      <w:r w:rsidRPr="00D7624C">
        <w:rPr>
          <w:lang w:val="en-US"/>
        </w:rPr>
        <w:t xml:space="preserve"> </w:t>
      </w:r>
      <w:proofErr w:type="spellStart"/>
      <w:r w:rsidRPr="00D7624C">
        <w:rPr>
          <w:lang w:val="en-US"/>
        </w:rPr>
        <w:t>naeslundii</w:t>
      </w:r>
      <w:proofErr w:type="spellEnd"/>
      <w:r w:rsidRPr="00D7624C">
        <w:rPr>
          <w:lang w:val="en-US"/>
        </w:rPr>
        <w:t>.</w:t>
      </w:r>
      <w:proofErr w:type="gramEnd"/>
    </w:p>
    <w:p w:rsidR="00D7624C" w:rsidRPr="00D7624C" w:rsidRDefault="00D7624C" w:rsidP="00D7624C">
      <w:pPr>
        <w:ind w:firstLine="360"/>
        <w:jc w:val="both"/>
        <w:rPr>
          <w:lang w:val="en-US"/>
        </w:rPr>
      </w:pPr>
    </w:p>
    <w:p w:rsidR="00D7624C" w:rsidRPr="00D7624C" w:rsidRDefault="00D7624C" w:rsidP="00D7624C">
      <w:pPr>
        <w:ind w:firstLine="360"/>
        <w:jc w:val="both"/>
        <w:rPr>
          <w:lang w:val="en-US"/>
        </w:rPr>
      </w:pPr>
      <w:r>
        <w:t>Из</w:t>
      </w:r>
      <w:r w:rsidRPr="00D7624C">
        <w:rPr>
          <w:lang w:val="en-US"/>
        </w:rPr>
        <w:t xml:space="preserve"> </w:t>
      </w:r>
      <w:r>
        <w:t>них</w:t>
      </w:r>
      <w:r w:rsidRPr="00D7624C">
        <w:rPr>
          <w:lang w:val="en-US"/>
        </w:rPr>
        <w:t xml:space="preserve"> </w:t>
      </w:r>
      <w:r>
        <w:t>самыми</w:t>
      </w:r>
      <w:r w:rsidRPr="00D7624C">
        <w:rPr>
          <w:lang w:val="en-US"/>
        </w:rPr>
        <w:t xml:space="preserve"> </w:t>
      </w:r>
      <w:proofErr w:type="spellStart"/>
      <w:r>
        <w:t>парадонтопатогенными</w:t>
      </w:r>
      <w:proofErr w:type="spellEnd"/>
      <w:r w:rsidRPr="00D7624C">
        <w:rPr>
          <w:lang w:val="en-US"/>
        </w:rPr>
        <w:t xml:space="preserve"> </w:t>
      </w:r>
      <w:r>
        <w:t>считаются</w:t>
      </w:r>
      <w:r w:rsidRPr="00D7624C">
        <w:rPr>
          <w:lang w:val="en-US"/>
        </w:rPr>
        <w:t xml:space="preserve">: </w:t>
      </w:r>
      <w:proofErr w:type="spellStart"/>
      <w:proofErr w:type="gramStart"/>
      <w:r w:rsidRPr="00D7624C">
        <w:rPr>
          <w:lang w:val="en-US"/>
        </w:rPr>
        <w:t>Porphiromonas</w:t>
      </w:r>
      <w:proofErr w:type="spellEnd"/>
      <w:r w:rsidRPr="00D7624C">
        <w:rPr>
          <w:lang w:val="en-US"/>
        </w:rPr>
        <w:t xml:space="preserve"> </w:t>
      </w:r>
      <w:proofErr w:type="spellStart"/>
      <w:r w:rsidRPr="00D7624C">
        <w:rPr>
          <w:lang w:val="en-US"/>
        </w:rPr>
        <w:t>gingivalis</w:t>
      </w:r>
      <w:proofErr w:type="spellEnd"/>
      <w:r w:rsidRPr="00D7624C">
        <w:rPr>
          <w:lang w:val="en-US"/>
        </w:rPr>
        <w:t xml:space="preserve">, </w:t>
      </w:r>
      <w:proofErr w:type="spellStart"/>
      <w:r w:rsidRPr="00D7624C">
        <w:rPr>
          <w:lang w:val="en-US"/>
        </w:rPr>
        <w:t>Actinobacillus</w:t>
      </w:r>
      <w:proofErr w:type="spellEnd"/>
      <w:r w:rsidRPr="00D7624C">
        <w:rPr>
          <w:lang w:val="en-US"/>
        </w:rPr>
        <w:t xml:space="preserve"> </w:t>
      </w:r>
      <w:proofErr w:type="spellStart"/>
      <w:r w:rsidRPr="00D7624C">
        <w:rPr>
          <w:lang w:val="en-US"/>
        </w:rPr>
        <w:t>actinomycetemcomitans</w:t>
      </w:r>
      <w:proofErr w:type="spellEnd"/>
      <w:r w:rsidRPr="00D7624C">
        <w:rPr>
          <w:lang w:val="en-US"/>
        </w:rPr>
        <w:t xml:space="preserve">, </w:t>
      </w:r>
      <w:proofErr w:type="spellStart"/>
      <w:r w:rsidRPr="00D7624C">
        <w:rPr>
          <w:lang w:val="en-US"/>
        </w:rPr>
        <w:t>Prevotella</w:t>
      </w:r>
      <w:proofErr w:type="spellEnd"/>
      <w:r w:rsidRPr="00D7624C">
        <w:rPr>
          <w:lang w:val="en-US"/>
        </w:rPr>
        <w:t xml:space="preserve"> </w:t>
      </w:r>
      <w:proofErr w:type="spellStart"/>
      <w:r w:rsidRPr="00D7624C">
        <w:rPr>
          <w:lang w:val="en-US"/>
        </w:rPr>
        <w:t>intermedia</w:t>
      </w:r>
      <w:proofErr w:type="spellEnd"/>
      <w:r w:rsidRPr="00D7624C">
        <w:rPr>
          <w:lang w:val="en-US"/>
        </w:rPr>
        <w:t xml:space="preserve">, </w:t>
      </w:r>
      <w:proofErr w:type="spellStart"/>
      <w:r w:rsidRPr="00D7624C">
        <w:rPr>
          <w:lang w:val="en-US"/>
        </w:rPr>
        <w:t>Eikenella</w:t>
      </w:r>
      <w:proofErr w:type="spellEnd"/>
      <w:r w:rsidRPr="00D7624C">
        <w:rPr>
          <w:lang w:val="en-US"/>
        </w:rPr>
        <w:t xml:space="preserve"> </w:t>
      </w:r>
      <w:proofErr w:type="spellStart"/>
      <w:r w:rsidRPr="00D7624C">
        <w:rPr>
          <w:lang w:val="en-US"/>
        </w:rPr>
        <w:t>corodens</w:t>
      </w:r>
      <w:proofErr w:type="spellEnd"/>
      <w:r w:rsidRPr="00D7624C">
        <w:rPr>
          <w:lang w:val="en-US"/>
        </w:rPr>
        <w:t xml:space="preserve"> </w:t>
      </w:r>
      <w:r>
        <w:t>и</w:t>
      </w:r>
      <w:r w:rsidRPr="00D7624C">
        <w:rPr>
          <w:lang w:val="en-US"/>
        </w:rPr>
        <w:t xml:space="preserve"> </w:t>
      </w:r>
      <w:proofErr w:type="spellStart"/>
      <w:r w:rsidRPr="00D7624C">
        <w:rPr>
          <w:lang w:val="en-US"/>
        </w:rPr>
        <w:t>Fusobacterium</w:t>
      </w:r>
      <w:proofErr w:type="spellEnd"/>
      <w:r w:rsidRPr="00D7624C">
        <w:rPr>
          <w:lang w:val="en-US"/>
        </w:rPr>
        <w:t xml:space="preserve"> </w:t>
      </w:r>
      <w:proofErr w:type="spellStart"/>
      <w:r w:rsidRPr="00D7624C">
        <w:rPr>
          <w:lang w:val="en-US"/>
        </w:rPr>
        <w:t>nucleatum</w:t>
      </w:r>
      <w:proofErr w:type="spellEnd"/>
      <w:r w:rsidRPr="00D7624C">
        <w:rPr>
          <w:lang w:val="en-US"/>
        </w:rPr>
        <w:t>.</w:t>
      </w:r>
      <w:proofErr w:type="gramEnd"/>
    </w:p>
    <w:p w:rsidR="00D7624C" w:rsidRPr="00D7624C" w:rsidRDefault="00D7624C" w:rsidP="00D7624C">
      <w:pPr>
        <w:ind w:firstLine="360"/>
        <w:jc w:val="both"/>
        <w:rPr>
          <w:lang w:val="en-US"/>
        </w:rPr>
      </w:pPr>
    </w:p>
    <w:p w:rsidR="00D7624C" w:rsidRPr="00D7624C" w:rsidRDefault="00D7624C" w:rsidP="00D7624C">
      <w:pPr>
        <w:ind w:firstLine="360"/>
        <w:jc w:val="both"/>
        <w:rPr>
          <w:b/>
          <w:u w:val="single"/>
        </w:rPr>
      </w:pPr>
      <w:r w:rsidRPr="00D7624C">
        <w:rPr>
          <w:b/>
          <w:u w:val="single"/>
        </w:rPr>
        <w:t>Патогенез:</w:t>
      </w:r>
    </w:p>
    <w:p w:rsidR="00D7624C" w:rsidRDefault="00D7624C" w:rsidP="00D7624C">
      <w:pPr>
        <w:ind w:firstLine="360"/>
        <w:jc w:val="both"/>
      </w:pPr>
      <w:r>
        <w:t xml:space="preserve">При рождении полость рта ребенка – стерильна, но уже в первые часы жизни, в ней появляется микрофлора и, прежде всего, </w:t>
      </w:r>
      <w:proofErr w:type="spellStart"/>
      <w:r>
        <w:t>Str</w:t>
      </w:r>
      <w:proofErr w:type="spellEnd"/>
      <w:r>
        <w:t xml:space="preserve">. </w:t>
      </w:r>
      <w:proofErr w:type="spellStart"/>
      <w:r>
        <w:t>salivarius</w:t>
      </w:r>
      <w:proofErr w:type="spellEnd"/>
      <w:r>
        <w:t xml:space="preserve">, </w:t>
      </w:r>
      <w:proofErr w:type="spellStart"/>
      <w:r>
        <w:t>Actinomyces</w:t>
      </w:r>
      <w:proofErr w:type="spellEnd"/>
      <w:r>
        <w:t xml:space="preserve"> </w:t>
      </w:r>
      <w:proofErr w:type="spellStart"/>
      <w:r>
        <w:t>naeslundii</w:t>
      </w:r>
      <w:proofErr w:type="spellEnd"/>
      <w:r>
        <w:t>. Анаэробная флора появляется в полости рта еще до прорезывания зубов.</w:t>
      </w:r>
    </w:p>
    <w:p w:rsidR="00D7624C" w:rsidRDefault="00D7624C" w:rsidP="00D7624C">
      <w:pPr>
        <w:ind w:firstLine="360"/>
        <w:jc w:val="both"/>
      </w:pPr>
      <w:r>
        <w:t xml:space="preserve">Сразу после прорезывания зубы покрыты органической пленкой – кутикулой, сменяющейся пелликулой, состоящей из гликопротеинов, на которой постоянно фиксируются бактерии, образуя зубную бляшку. Вначале фиксация – обратимая, т.е. микроорганизмы могут быть смыты слюной, но по мере утолщения зубной бляшки фиксация становится необратимой. </w:t>
      </w:r>
    </w:p>
    <w:p w:rsidR="00D7624C" w:rsidRDefault="00D7624C" w:rsidP="00D7624C">
      <w:pPr>
        <w:ind w:firstLine="360"/>
        <w:jc w:val="both"/>
      </w:pPr>
      <w:r>
        <w:t xml:space="preserve">Первые микроорганизмы вступают в ассоциации с микроорганизмами, выделяющими </w:t>
      </w:r>
      <w:proofErr w:type="spellStart"/>
      <w:r>
        <w:t>хемоаттрактанты</w:t>
      </w:r>
      <w:proofErr w:type="spellEnd"/>
      <w:r>
        <w:t xml:space="preserve">, разрушающие пелликулу зуба и фиксирующиеся в подповерхностном слое эмали, а на них фиксируются следующие слои микроорганизмов. В процессе жизнедеятельности микроорганизмы выделяют вещества, способствующие созреванию налета, т.е. появлению в нем анаэробов. Начиная с этого </w:t>
      </w:r>
      <w:proofErr w:type="gramStart"/>
      <w:r>
        <w:t>момента</w:t>
      </w:r>
      <w:proofErr w:type="gramEnd"/>
      <w:r>
        <w:t xml:space="preserve"> зубная бляшка становится агрессивной, начинается деминерализация и выделение эндотоксина, повреждающего эпителий </w:t>
      </w:r>
      <w:proofErr w:type="spellStart"/>
      <w:r>
        <w:t>десневой</w:t>
      </w:r>
      <w:proofErr w:type="spellEnd"/>
      <w:r>
        <w:t xml:space="preserve"> борозды. </w:t>
      </w:r>
    </w:p>
    <w:p w:rsidR="00D7624C" w:rsidRDefault="00D7624C" w:rsidP="00D7624C">
      <w:pPr>
        <w:ind w:firstLine="360"/>
        <w:jc w:val="both"/>
      </w:pPr>
      <w:r>
        <w:t xml:space="preserve">На поверхности зубной бляшки накапливается большое количество углеводов слюны, компонентов пищи и </w:t>
      </w:r>
      <w:proofErr w:type="spellStart"/>
      <w:r>
        <w:t>слущенных</w:t>
      </w:r>
      <w:proofErr w:type="spellEnd"/>
      <w:r>
        <w:t xml:space="preserve"> эпителиальных клеток, по мере накопления которых зубная бляшка переходит в зубной налет. В нем появляются традиционные (</w:t>
      </w:r>
      <w:proofErr w:type="spellStart"/>
      <w:r>
        <w:t>Str</w:t>
      </w:r>
      <w:proofErr w:type="spellEnd"/>
      <w:r>
        <w:t xml:space="preserve">. </w:t>
      </w:r>
      <w:proofErr w:type="spellStart"/>
      <w:r>
        <w:t>mutans</w:t>
      </w:r>
      <w:proofErr w:type="spellEnd"/>
      <w:r>
        <w:t xml:space="preserve">, </w:t>
      </w:r>
      <w:proofErr w:type="spellStart"/>
      <w:r>
        <w:t>Str</w:t>
      </w:r>
      <w:proofErr w:type="spellEnd"/>
      <w:r>
        <w:t xml:space="preserve">. </w:t>
      </w:r>
      <w:proofErr w:type="spellStart"/>
      <w:r>
        <w:t>mittis</w:t>
      </w:r>
      <w:proofErr w:type="spellEnd"/>
      <w:r>
        <w:t xml:space="preserve">, </w:t>
      </w:r>
      <w:proofErr w:type="spellStart"/>
      <w:r>
        <w:t>Str</w:t>
      </w:r>
      <w:proofErr w:type="spellEnd"/>
      <w:r>
        <w:t xml:space="preserve">. </w:t>
      </w:r>
      <w:proofErr w:type="spellStart"/>
      <w:r>
        <w:t>sangvins</w:t>
      </w:r>
      <w:proofErr w:type="spellEnd"/>
      <w:r>
        <w:t xml:space="preserve">) и </w:t>
      </w:r>
      <w:proofErr w:type="spellStart"/>
      <w:r>
        <w:t>пародонтопатогенные</w:t>
      </w:r>
      <w:proofErr w:type="spellEnd"/>
      <w:r>
        <w:t xml:space="preserve"> (</w:t>
      </w:r>
      <w:proofErr w:type="spellStart"/>
      <w:r>
        <w:t>Act</w:t>
      </w:r>
      <w:proofErr w:type="spellEnd"/>
      <w:r>
        <w:t xml:space="preserve">. </w:t>
      </w:r>
      <w:proofErr w:type="spellStart"/>
      <w:r>
        <w:t>viscosus</w:t>
      </w:r>
      <w:proofErr w:type="spellEnd"/>
      <w:r>
        <w:t xml:space="preserve">, </w:t>
      </w:r>
      <w:proofErr w:type="spellStart"/>
      <w:r>
        <w:t>Bact</w:t>
      </w:r>
      <w:proofErr w:type="spellEnd"/>
      <w:r>
        <w:t xml:space="preserve">. </w:t>
      </w:r>
      <w:proofErr w:type="spellStart"/>
      <w:r>
        <w:t>melaninogenus</w:t>
      </w:r>
      <w:proofErr w:type="spellEnd"/>
      <w:r>
        <w:t xml:space="preserve">) аэробы. </w:t>
      </w:r>
    </w:p>
    <w:p w:rsidR="00D7624C" w:rsidRDefault="00D7624C" w:rsidP="00D7624C">
      <w:pPr>
        <w:ind w:firstLine="360"/>
        <w:jc w:val="both"/>
      </w:pPr>
      <w:r>
        <w:lastRenderedPageBreak/>
        <w:t>Начиная с 24 часов существования зубного налета, может начинаться патологический процесс, т.к. в нем появляются анаэробы, выделяющие эндотоксины и протеолитические ферменты (</w:t>
      </w:r>
      <w:proofErr w:type="spellStart"/>
      <w:r>
        <w:t>гиалуронидазу</w:t>
      </w:r>
      <w:proofErr w:type="spellEnd"/>
      <w:r>
        <w:t xml:space="preserve">, </w:t>
      </w:r>
      <w:proofErr w:type="spellStart"/>
      <w:r>
        <w:t>коллагеназу</w:t>
      </w:r>
      <w:proofErr w:type="spellEnd"/>
      <w:r>
        <w:t xml:space="preserve">, </w:t>
      </w:r>
      <w:proofErr w:type="spellStart"/>
      <w:r>
        <w:t>элластазу</w:t>
      </w:r>
      <w:proofErr w:type="spellEnd"/>
      <w:r>
        <w:t xml:space="preserve">, </w:t>
      </w:r>
      <w:proofErr w:type="spellStart"/>
      <w:r>
        <w:t>хондроэтинсульфатазу</w:t>
      </w:r>
      <w:proofErr w:type="spellEnd"/>
      <w:r>
        <w:t>), непосредственно повреждающие эпителиальные клетки слизистой оболочки десны. Кроме того, эндотоксин является антигеном, вызывающим запуск иммунной реакции с образованием антител.</w:t>
      </w:r>
    </w:p>
    <w:p w:rsidR="00D7624C" w:rsidRDefault="00D7624C" w:rsidP="00D7624C">
      <w:pPr>
        <w:ind w:firstLine="360"/>
        <w:jc w:val="both"/>
      </w:pPr>
      <w:r>
        <w:t xml:space="preserve">Бактероиды выделяют еще и специфический фермент – </w:t>
      </w:r>
      <w:proofErr w:type="spellStart"/>
      <w:r>
        <w:t>лейкотоксин</w:t>
      </w:r>
      <w:proofErr w:type="spellEnd"/>
      <w:r>
        <w:t xml:space="preserve">, препятствующий миграции лейкоцитов к очагу повреждения. </w:t>
      </w:r>
    </w:p>
    <w:p w:rsidR="00D7624C" w:rsidRDefault="00D7624C" w:rsidP="00D7624C">
      <w:pPr>
        <w:ind w:firstLine="360"/>
        <w:jc w:val="both"/>
      </w:pPr>
      <w:r>
        <w:t xml:space="preserve">В результате разрушается клеточная </w:t>
      </w:r>
      <w:proofErr w:type="gramStart"/>
      <w:r>
        <w:t>стенка</w:t>
      </w:r>
      <w:proofErr w:type="gramEnd"/>
      <w:r>
        <w:t xml:space="preserve"> и выделяются </w:t>
      </w:r>
      <w:proofErr w:type="spellStart"/>
      <w:r>
        <w:t>лизосомальные</w:t>
      </w:r>
      <w:proofErr w:type="spellEnd"/>
      <w:r>
        <w:t xml:space="preserve"> ферменты. Также повреждается стенка тучных клеток – высвобождаются медиаторы воспаления:</w:t>
      </w:r>
    </w:p>
    <w:p w:rsidR="00D7624C" w:rsidRDefault="00D7624C" w:rsidP="00D7624C">
      <w:pPr>
        <w:ind w:firstLine="360"/>
        <w:jc w:val="both"/>
      </w:pPr>
      <w:r>
        <w:t xml:space="preserve">1. Клеточные – гистамин, серотонин, простагландины, </w:t>
      </w:r>
      <w:proofErr w:type="spellStart"/>
      <w:r>
        <w:t>лимфокины</w:t>
      </w:r>
      <w:proofErr w:type="spellEnd"/>
      <w:r>
        <w:t xml:space="preserve"> и протеазы. Они разрушают межклеточное вещество эпителиального соединения и эпителия борозды, между клетками появляются вакуоли, через которые токсины и микроорганизмы проникают вглубь под </w:t>
      </w:r>
      <w:proofErr w:type="spellStart"/>
      <w:r>
        <w:t>зубо-десневое</w:t>
      </w:r>
      <w:proofErr w:type="spellEnd"/>
      <w:r>
        <w:t xml:space="preserve"> соединение, запуская реакцию воспаления в более глубоко лежащих тканях.</w:t>
      </w:r>
    </w:p>
    <w:p w:rsidR="00D7624C" w:rsidRDefault="00D7624C" w:rsidP="00D7624C">
      <w:pPr>
        <w:ind w:firstLine="360"/>
        <w:jc w:val="both"/>
      </w:pPr>
      <w:r>
        <w:t xml:space="preserve">2. Плазматические – </w:t>
      </w:r>
      <w:proofErr w:type="spellStart"/>
      <w:r>
        <w:t>брадикинин</w:t>
      </w:r>
      <w:proofErr w:type="spellEnd"/>
      <w:r>
        <w:t xml:space="preserve">, вызывающий выброс гистамина, резко повышающего проницаемость сосудов микроциркуляторного русла; </w:t>
      </w:r>
      <w:proofErr w:type="spellStart"/>
      <w:r>
        <w:t>калликреин</w:t>
      </w:r>
      <w:proofErr w:type="spellEnd"/>
      <w:r>
        <w:t xml:space="preserve">, активирующий хемотаксис </w:t>
      </w:r>
      <w:proofErr w:type="spellStart"/>
      <w:r>
        <w:t>полиморфноядерных</w:t>
      </w:r>
      <w:proofErr w:type="spellEnd"/>
      <w:r>
        <w:t xml:space="preserve"> лейкоцитов и фактора </w:t>
      </w:r>
      <w:proofErr w:type="spellStart"/>
      <w:r>
        <w:t>Хагемана</w:t>
      </w:r>
      <w:proofErr w:type="spellEnd"/>
      <w:r>
        <w:t xml:space="preserve">, вызывая стаз крови в сосудах микроциркуляторного русла и появление </w:t>
      </w:r>
      <w:proofErr w:type="spellStart"/>
      <w:r>
        <w:t>полиморфноядерного</w:t>
      </w:r>
      <w:proofErr w:type="spellEnd"/>
      <w:r>
        <w:t xml:space="preserve"> инфильтрата в очаге воспаления.</w:t>
      </w:r>
    </w:p>
    <w:p w:rsidR="00D7624C" w:rsidRDefault="00D7624C" w:rsidP="00D7624C">
      <w:pPr>
        <w:ind w:firstLine="360"/>
        <w:jc w:val="both"/>
      </w:pPr>
      <w:r>
        <w:t xml:space="preserve">Повышение проницаемости сосудов приводит к пропитыванию самих стенок сосудов и </w:t>
      </w:r>
      <w:proofErr w:type="spellStart"/>
      <w:r>
        <w:t>периваскулярных</w:t>
      </w:r>
      <w:proofErr w:type="spellEnd"/>
      <w:r>
        <w:t xml:space="preserve"> тканей белками плазмы крови (альбуминами, фибриногенами, иммуноглобулинами), что увеличивает плотность инфильтрации десны. Все это ведет к нарушению нормальной структуры десны.</w:t>
      </w:r>
    </w:p>
    <w:p w:rsidR="00D7624C" w:rsidRDefault="00D7624C" w:rsidP="00D7624C">
      <w:pPr>
        <w:ind w:firstLine="360"/>
        <w:jc w:val="both"/>
      </w:pPr>
      <w:r>
        <w:t xml:space="preserve">Наряду с прямым </w:t>
      </w:r>
      <w:proofErr w:type="spellStart"/>
      <w:r>
        <w:t>альтерирующим</w:t>
      </w:r>
      <w:proofErr w:type="spellEnd"/>
      <w:r>
        <w:t xml:space="preserve"> действием эндотоксин оказывает и иммунологическое. В ответ на попадание бактериального эндотоксина вырабатываются антитела, которые мигрируют из кровяного русла. Роль антител также осуществляют плазматические клетки, имеющиеся в тканях пародонта. В межклеточном веществе происходит реакция антиген-антитело с образованием иммунных комплексов, запускающие каскад иммунных реакций и обладающие повреждающим действием - они действуют на лейкоциты, что ведет к высвобождению </w:t>
      </w:r>
      <w:proofErr w:type="spellStart"/>
      <w:r>
        <w:t>лейкотоксинов</w:t>
      </w:r>
      <w:proofErr w:type="spellEnd"/>
      <w:r>
        <w:t>, и тучные клетки, что ведет к высвобождению медиаторов воспаления.</w:t>
      </w:r>
    </w:p>
    <w:p w:rsidR="00D7624C" w:rsidRDefault="00D7624C" w:rsidP="00D7624C">
      <w:pPr>
        <w:ind w:firstLine="360"/>
        <w:jc w:val="both"/>
      </w:pPr>
      <w:r>
        <w:t xml:space="preserve">В процессе развития хронического воспаления изменяется соотношение </w:t>
      </w:r>
      <w:proofErr w:type="spellStart"/>
      <w:r>
        <w:t>иммунорегуляторных</w:t>
      </w:r>
      <w:proofErr w:type="spellEnd"/>
      <w:r>
        <w:t xml:space="preserve"> факторов: если в норме и при начальных стадиях гингивита соотношение T-</w:t>
      </w:r>
      <w:proofErr w:type="spellStart"/>
      <w:r>
        <w:t>helper’ов</w:t>
      </w:r>
      <w:proofErr w:type="spellEnd"/>
      <w:r>
        <w:t xml:space="preserve"> к T-</w:t>
      </w:r>
      <w:proofErr w:type="spellStart"/>
      <w:r>
        <w:t>suppressor’ам</w:t>
      </w:r>
      <w:proofErr w:type="spellEnd"/>
      <w:r>
        <w:t xml:space="preserve"> составляет 2?7, то при развитии пародонтита - 1:1, т.е. реакция приобретает </w:t>
      </w:r>
      <w:proofErr w:type="spellStart"/>
      <w:r>
        <w:t>гиперергический</w:t>
      </w:r>
      <w:proofErr w:type="spellEnd"/>
      <w:r>
        <w:t xml:space="preserve"> характер. </w:t>
      </w:r>
    </w:p>
    <w:p w:rsidR="00D7624C" w:rsidRDefault="00D7624C" w:rsidP="00D7624C">
      <w:pPr>
        <w:ind w:firstLine="360"/>
        <w:jc w:val="both"/>
      </w:pPr>
    </w:p>
    <w:p w:rsidR="00D7624C" w:rsidRDefault="00D7624C" w:rsidP="00D7624C">
      <w:pPr>
        <w:ind w:firstLine="360"/>
        <w:jc w:val="both"/>
      </w:pPr>
      <w:r>
        <w:t xml:space="preserve">Также играют роль сопутствующие патологии ЖКТ (гастрит, особенно </w:t>
      </w:r>
      <w:proofErr w:type="spellStart"/>
      <w:r>
        <w:t>гиперацидный</w:t>
      </w:r>
      <w:proofErr w:type="spellEnd"/>
      <w:r>
        <w:t>; холецистит; панкреатит; патологии толстого кишечника; эзофагит), наличие аллергических реакций; эндокринные заболевания (сахарный диабет в 100% случаев сопровождается патологиями пародонта) и вторичный иммунодефицит.</w:t>
      </w:r>
    </w:p>
    <w:p w:rsidR="00D7624C" w:rsidRDefault="00D7624C" w:rsidP="00D7624C">
      <w:pPr>
        <w:ind w:firstLine="360"/>
        <w:jc w:val="both"/>
      </w:pPr>
      <w:r>
        <w:t xml:space="preserve">Местные факторы усугубляют их действие. Среди них можно выделить наличие зубных отложений, ортопедических и </w:t>
      </w:r>
      <w:proofErr w:type="spellStart"/>
      <w:r>
        <w:t>ортодонтических</w:t>
      </w:r>
      <w:proofErr w:type="spellEnd"/>
      <w:r>
        <w:t xml:space="preserve"> конструкций, </w:t>
      </w:r>
      <w:proofErr w:type="spellStart"/>
      <w:r>
        <w:t>отсутстсвие</w:t>
      </w:r>
      <w:proofErr w:type="spellEnd"/>
      <w:r>
        <w:t xml:space="preserve"> контактных пунктов между зубами, частичную адентию, преобладание мягкой липкой пищи с большим количеством углеводов </w:t>
      </w:r>
      <w:proofErr w:type="spellStart"/>
      <w:r>
        <w:t>etc</w:t>
      </w:r>
      <w:proofErr w:type="spellEnd"/>
      <w:r>
        <w:t xml:space="preserve">. </w:t>
      </w:r>
    </w:p>
    <w:p w:rsidR="00D7624C" w:rsidRDefault="00D7624C" w:rsidP="00D7624C">
      <w:pPr>
        <w:ind w:firstLine="360"/>
        <w:jc w:val="both"/>
      </w:pPr>
    </w:p>
    <w:p w:rsidR="00D7624C" w:rsidRPr="00D7624C" w:rsidRDefault="00D7624C" w:rsidP="00D7624C">
      <w:pPr>
        <w:ind w:firstLine="360"/>
        <w:jc w:val="both"/>
        <w:rPr>
          <w:b/>
          <w:u w:val="single"/>
        </w:rPr>
      </w:pPr>
      <w:r w:rsidRPr="00D7624C">
        <w:rPr>
          <w:b/>
          <w:u w:val="single"/>
        </w:rPr>
        <w:t>Классификация (принята в 1983 году Пленумом Всесоюзного Научного Общества Стоматологов СССР):</w:t>
      </w:r>
    </w:p>
    <w:p w:rsidR="00D7624C" w:rsidRDefault="00D7624C" w:rsidP="00D7624C">
      <w:pPr>
        <w:ind w:firstLine="360"/>
        <w:jc w:val="both"/>
      </w:pPr>
      <w:r>
        <w:t>1. Гингивит:</w:t>
      </w:r>
    </w:p>
    <w:p w:rsidR="00D7624C" w:rsidRDefault="00D7624C" w:rsidP="00D7624C">
      <w:pPr>
        <w:ind w:firstLine="360"/>
        <w:jc w:val="both"/>
      </w:pPr>
      <w:r>
        <w:t>Форма: катаральный, язвенно-некротический, гипертрофический.</w:t>
      </w:r>
    </w:p>
    <w:p w:rsidR="00D7624C" w:rsidRDefault="00D7624C" w:rsidP="00D7624C">
      <w:pPr>
        <w:ind w:firstLine="360"/>
        <w:jc w:val="both"/>
      </w:pPr>
      <w:r>
        <w:t>Тяжесть: легкая, средняя, тяжелая.</w:t>
      </w:r>
    </w:p>
    <w:p w:rsidR="00D7624C" w:rsidRDefault="00D7624C" w:rsidP="00D7624C">
      <w:pPr>
        <w:ind w:firstLine="360"/>
        <w:jc w:val="both"/>
      </w:pPr>
      <w:r>
        <w:lastRenderedPageBreak/>
        <w:t xml:space="preserve">Распространенность: локализованный, </w:t>
      </w:r>
      <w:proofErr w:type="spellStart"/>
      <w:r>
        <w:t>генерализованный</w:t>
      </w:r>
      <w:proofErr w:type="spellEnd"/>
      <w:r>
        <w:t>.</w:t>
      </w:r>
    </w:p>
    <w:p w:rsidR="00D7624C" w:rsidRDefault="00D7624C" w:rsidP="00D7624C">
      <w:pPr>
        <w:ind w:firstLine="360"/>
        <w:jc w:val="both"/>
      </w:pPr>
      <w:r>
        <w:t>2. Пародонтит:</w:t>
      </w:r>
    </w:p>
    <w:p w:rsidR="00D7624C" w:rsidRDefault="00D7624C" w:rsidP="00D7624C">
      <w:pPr>
        <w:ind w:firstLine="360"/>
        <w:jc w:val="both"/>
      </w:pPr>
      <w:r>
        <w:t>Тяжесть: легкая, средняя, тяжелая.</w:t>
      </w:r>
    </w:p>
    <w:p w:rsidR="00D7624C" w:rsidRDefault="00D7624C" w:rsidP="00D7624C">
      <w:pPr>
        <w:ind w:firstLine="360"/>
        <w:jc w:val="both"/>
      </w:pPr>
      <w:r>
        <w:t xml:space="preserve">Течение: острое, хроническое, обострение хронического, </w:t>
      </w:r>
      <w:proofErr w:type="spellStart"/>
      <w:r>
        <w:t>абсцедирование</w:t>
      </w:r>
      <w:proofErr w:type="spellEnd"/>
      <w:r>
        <w:t>,   ремиссия.</w:t>
      </w:r>
    </w:p>
    <w:p w:rsidR="00D7624C" w:rsidRDefault="00D7624C" w:rsidP="00D7624C">
      <w:pPr>
        <w:ind w:firstLine="360"/>
        <w:jc w:val="both"/>
      </w:pPr>
      <w:r>
        <w:t xml:space="preserve">Распространенность: локализованный, </w:t>
      </w:r>
      <w:proofErr w:type="spellStart"/>
      <w:r>
        <w:t>генерализованный</w:t>
      </w:r>
      <w:proofErr w:type="spellEnd"/>
      <w:r>
        <w:t>.</w:t>
      </w:r>
    </w:p>
    <w:p w:rsidR="00D7624C" w:rsidRDefault="00D7624C" w:rsidP="00D7624C">
      <w:pPr>
        <w:ind w:firstLine="360"/>
        <w:jc w:val="both"/>
      </w:pPr>
      <w:r>
        <w:t>3. Пародонтоз:</w:t>
      </w:r>
    </w:p>
    <w:p w:rsidR="00D7624C" w:rsidRDefault="00D7624C" w:rsidP="00D7624C">
      <w:pPr>
        <w:ind w:firstLine="360"/>
        <w:jc w:val="both"/>
      </w:pPr>
      <w:r>
        <w:t>Тяжесть: легкая, средняя, тяжелая.</w:t>
      </w:r>
    </w:p>
    <w:p w:rsidR="00D7624C" w:rsidRDefault="00D7624C" w:rsidP="00D7624C">
      <w:pPr>
        <w:ind w:firstLine="360"/>
        <w:jc w:val="both"/>
      </w:pPr>
      <w:r>
        <w:t xml:space="preserve">Течение: </w:t>
      </w:r>
      <w:proofErr w:type="spellStart"/>
      <w:r>
        <w:t>хрониеское</w:t>
      </w:r>
      <w:proofErr w:type="spellEnd"/>
      <w:r>
        <w:t>, ремиссия.</w:t>
      </w:r>
    </w:p>
    <w:p w:rsidR="00D7624C" w:rsidRDefault="00D7624C" w:rsidP="00D7624C">
      <w:pPr>
        <w:ind w:firstLine="360"/>
        <w:jc w:val="both"/>
      </w:pPr>
      <w:r>
        <w:t xml:space="preserve">Распространенность: </w:t>
      </w:r>
      <w:proofErr w:type="spellStart"/>
      <w:r>
        <w:t>генерализованный</w:t>
      </w:r>
      <w:proofErr w:type="spellEnd"/>
      <w:r>
        <w:t>.</w:t>
      </w:r>
    </w:p>
    <w:p w:rsidR="00D7624C" w:rsidRDefault="00D7624C" w:rsidP="00D7624C">
      <w:pPr>
        <w:ind w:firstLine="360"/>
        <w:jc w:val="both"/>
      </w:pPr>
      <w:r>
        <w:t xml:space="preserve">4. Идиопатические заболевания с прогрессирующим лизисом тканей пародонта (с. </w:t>
      </w:r>
      <w:proofErr w:type="spellStart"/>
      <w:r>
        <w:t>Папийона-Леффевра</w:t>
      </w:r>
      <w:proofErr w:type="spellEnd"/>
      <w:r>
        <w:t xml:space="preserve">, </w:t>
      </w:r>
      <w:proofErr w:type="spellStart"/>
      <w:r>
        <w:t>нейтропения</w:t>
      </w:r>
      <w:proofErr w:type="spellEnd"/>
      <w:r>
        <w:t xml:space="preserve">, </w:t>
      </w:r>
      <w:proofErr w:type="spellStart"/>
      <w:r>
        <w:t>гистиоцитоз</w:t>
      </w:r>
      <w:proofErr w:type="spellEnd"/>
      <w:r>
        <w:t xml:space="preserve"> Х, </w:t>
      </w:r>
      <w:proofErr w:type="spellStart"/>
      <w:r>
        <w:t>некомпенсировнный</w:t>
      </w:r>
      <w:proofErr w:type="spellEnd"/>
      <w:r>
        <w:t xml:space="preserve"> сахарный диабет).</w:t>
      </w:r>
    </w:p>
    <w:p w:rsidR="00D7624C" w:rsidRDefault="00D7624C" w:rsidP="00D7624C">
      <w:pPr>
        <w:ind w:firstLine="360"/>
        <w:jc w:val="both"/>
      </w:pPr>
      <w:r>
        <w:t xml:space="preserve">5. </w:t>
      </w:r>
      <w:proofErr w:type="spellStart"/>
      <w:r>
        <w:t>Пародонтомы</w:t>
      </w:r>
      <w:proofErr w:type="spellEnd"/>
      <w:r>
        <w:t xml:space="preserve"> (эпулис, </w:t>
      </w:r>
      <w:proofErr w:type="spellStart"/>
      <w:r>
        <w:t>фиброматоз</w:t>
      </w:r>
      <w:proofErr w:type="spellEnd"/>
      <w:r>
        <w:t xml:space="preserve"> десны).</w:t>
      </w:r>
    </w:p>
    <w:p w:rsidR="00D7624C" w:rsidRDefault="00D7624C" w:rsidP="00D7624C">
      <w:pPr>
        <w:ind w:firstLine="360"/>
        <w:jc w:val="both"/>
      </w:pPr>
    </w:p>
    <w:p w:rsidR="00D7624C" w:rsidRDefault="00D7624C" w:rsidP="00D7624C">
      <w:pPr>
        <w:ind w:firstLine="360"/>
        <w:jc w:val="both"/>
      </w:pPr>
      <w:r>
        <w:t xml:space="preserve">В 2000 году на Президиуме секции </w:t>
      </w:r>
      <w:proofErr w:type="spellStart"/>
      <w:r>
        <w:t>пародонтологии</w:t>
      </w:r>
      <w:proofErr w:type="spellEnd"/>
      <w:r>
        <w:t xml:space="preserve"> Российской Академии Стоматологии были внесены дополнения к этой классификации – выделена отдельная форма быстро прогрессирующего пародонтита: </w:t>
      </w:r>
    </w:p>
    <w:p w:rsidR="00D7624C" w:rsidRDefault="00D7624C" w:rsidP="00D7624C">
      <w:pPr>
        <w:ind w:firstLine="360"/>
        <w:jc w:val="both"/>
      </w:pPr>
      <w:r>
        <w:t>1. Локализованный ювенильный пародонтит.</w:t>
      </w:r>
    </w:p>
    <w:p w:rsidR="00D7624C" w:rsidRDefault="00D7624C" w:rsidP="00D7624C">
      <w:pPr>
        <w:ind w:firstLine="360"/>
        <w:jc w:val="both"/>
      </w:pPr>
      <w:r>
        <w:t xml:space="preserve">2. </w:t>
      </w:r>
      <w:proofErr w:type="spellStart"/>
      <w:r>
        <w:t>Генерализованный</w:t>
      </w:r>
      <w:proofErr w:type="spellEnd"/>
      <w:r>
        <w:t xml:space="preserve"> ювенильный пародонтит.</w:t>
      </w:r>
    </w:p>
    <w:p w:rsidR="00D7624C" w:rsidRDefault="00D7624C" w:rsidP="00D7624C">
      <w:pPr>
        <w:ind w:firstLine="360"/>
        <w:jc w:val="both"/>
      </w:pPr>
      <w:r>
        <w:t xml:space="preserve">3. Быстропрогрессирующий </w:t>
      </w:r>
      <w:proofErr w:type="spellStart"/>
      <w:r>
        <w:t>постювенильный</w:t>
      </w:r>
      <w:proofErr w:type="spellEnd"/>
      <w:r>
        <w:t xml:space="preserve"> пародонтит.</w:t>
      </w:r>
    </w:p>
    <w:p w:rsidR="00787F55" w:rsidRDefault="00D7624C" w:rsidP="00D7624C">
      <w:pPr>
        <w:ind w:firstLine="360"/>
        <w:jc w:val="both"/>
      </w:pPr>
      <w:r>
        <w:t>4. Быстропрогрессирующий пародонтит взрослых.</w:t>
      </w:r>
    </w:p>
    <w:p w:rsidR="00D7624C" w:rsidRDefault="00D7624C" w:rsidP="00D7624C">
      <w:pPr>
        <w:ind w:firstLine="360"/>
        <w:jc w:val="both"/>
      </w:pPr>
    </w:p>
    <w:p w:rsidR="00D7624C" w:rsidRPr="00D7624C" w:rsidRDefault="00D7624C" w:rsidP="00D7624C">
      <w:pPr>
        <w:ind w:firstLine="360"/>
        <w:jc w:val="both"/>
        <w:rPr>
          <w:b/>
          <w:u w:val="single"/>
        </w:rPr>
      </w:pPr>
      <w:r w:rsidRPr="00D7624C">
        <w:rPr>
          <w:b/>
          <w:u w:val="single"/>
        </w:rPr>
        <w:t>Типичная клиническая картина:</w:t>
      </w:r>
    </w:p>
    <w:p w:rsidR="00EC5523" w:rsidRDefault="00D35FAB" w:rsidP="00EC5523">
      <w:pPr>
        <w:ind w:firstLine="360"/>
        <w:jc w:val="both"/>
      </w:pPr>
      <w:r>
        <w:t xml:space="preserve">Пациент предъявляет жалобы на кровоточивость десен, подвижность зубов, болевые ощущения. При объективном исследовании отмечаются кровоточивость десен, отложение </w:t>
      </w:r>
      <w:proofErr w:type="spellStart"/>
      <w:r>
        <w:t>поддесневого</w:t>
      </w:r>
      <w:proofErr w:type="spellEnd"/>
      <w:r>
        <w:t xml:space="preserve"> зубного камня и налета, подвижность зубов. Однако основным признаком пародонтита является </w:t>
      </w:r>
      <w:proofErr w:type="spellStart"/>
      <w:r>
        <w:t>пародонтальный</w:t>
      </w:r>
      <w:proofErr w:type="spellEnd"/>
      <w:r>
        <w:t xml:space="preserve"> карман.</w:t>
      </w:r>
      <w:r w:rsidR="005C577C">
        <w:t xml:space="preserve"> Рентгенологическая картина пародонтита легкой степени характеризуется остеопорозом и деструкцией кортикальной пластинки вершин </w:t>
      </w:r>
      <w:proofErr w:type="spellStart"/>
      <w:r w:rsidR="005C577C">
        <w:t>межальвеолярных</w:t>
      </w:r>
      <w:proofErr w:type="spellEnd"/>
      <w:r w:rsidR="005C577C">
        <w:t xml:space="preserve"> перегородок. Глубина </w:t>
      </w:r>
      <w:proofErr w:type="spellStart"/>
      <w:r w:rsidR="005C577C">
        <w:t>пародонтального</w:t>
      </w:r>
      <w:proofErr w:type="spellEnd"/>
      <w:r w:rsidR="005C577C">
        <w:t xml:space="preserve"> кармана до 3,5 мм, снижение высоты межзубных </w:t>
      </w:r>
      <w:proofErr w:type="spellStart"/>
      <w:r w:rsidR="005C577C">
        <w:t>перегородо</w:t>
      </w:r>
      <w:proofErr w:type="spellEnd"/>
      <w:r w:rsidR="005C577C">
        <w:t xml:space="preserve"> менее 1/3.</w:t>
      </w:r>
    </w:p>
    <w:p w:rsidR="006C5E13" w:rsidRPr="00EC5523" w:rsidRDefault="007C5DCB" w:rsidP="00EC5523">
      <w:pPr>
        <w:ind w:firstLine="360"/>
        <w:jc w:val="center"/>
      </w:pPr>
      <w:r>
        <w:br w:type="page"/>
      </w:r>
      <w:r w:rsidRPr="007C5DCB">
        <w:rPr>
          <w:sz w:val="32"/>
          <w:szCs w:val="32"/>
        </w:rPr>
        <w:lastRenderedPageBreak/>
        <w:t>ЛЕЧЕНИЕ</w:t>
      </w:r>
    </w:p>
    <w:p w:rsidR="007C5DCB" w:rsidRPr="00EC0159" w:rsidRDefault="00EC5523" w:rsidP="006C5E13">
      <w:pPr>
        <w:ind w:firstLine="360"/>
        <w:jc w:val="both"/>
        <w:rPr>
          <w:b/>
          <w:u w:val="single"/>
        </w:rPr>
      </w:pPr>
      <w:r w:rsidRPr="00EC0159">
        <w:rPr>
          <w:b/>
          <w:u w:val="single"/>
        </w:rPr>
        <w:t>План лечения:</w:t>
      </w:r>
    </w:p>
    <w:p w:rsidR="00EC5523" w:rsidRDefault="00EC5523" w:rsidP="00EC5523">
      <w:pPr>
        <w:ind w:firstLine="360"/>
      </w:pPr>
      <w:r>
        <w:t xml:space="preserve">1. Определение индексов, обучение гигиене полости рта и контролируемая чистка зубов, направление на </w:t>
      </w:r>
      <w:proofErr w:type="spellStart"/>
      <w:r>
        <w:t>ортопантомографию</w:t>
      </w:r>
      <w:proofErr w:type="spellEnd"/>
      <w:r>
        <w:t>, анализы, на консультации к другим специалистам.</w:t>
      </w:r>
    </w:p>
    <w:p w:rsidR="00EC5523" w:rsidRDefault="00EC5523" w:rsidP="00EC5523">
      <w:pPr>
        <w:ind w:firstLine="360"/>
      </w:pPr>
      <w:r>
        <w:t xml:space="preserve">2. Удаление мягкого зубного налета и </w:t>
      </w:r>
      <w:proofErr w:type="spellStart"/>
      <w:r>
        <w:t>наддесневого</w:t>
      </w:r>
      <w:proofErr w:type="spellEnd"/>
      <w:r>
        <w:t xml:space="preserve"> зубного камня, противовоспалительная терапия.</w:t>
      </w:r>
    </w:p>
    <w:p w:rsidR="00EC0159" w:rsidRDefault="00EC5523" w:rsidP="008A049E">
      <w:pPr>
        <w:ind w:firstLine="360"/>
      </w:pPr>
      <w:r>
        <w:t xml:space="preserve">3. Устранение </w:t>
      </w:r>
      <w:proofErr w:type="spellStart"/>
      <w:r>
        <w:t>пародонтального</w:t>
      </w:r>
      <w:proofErr w:type="spellEnd"/>
      <w:r>
        <w:t xml:space="preserve"> кармана</w:t>
      </w:r>
    </w:p>
    <w:p w:rsidR="004A5C8C" w:rsidRPr="004A5C8C" w:rsidRDefault="004A5C8C" w:rsidP="006C5E13">
      <w:pPr>
        <w:ind w:firstLine="360"/>
        <w:jc w:val="both"/>
        <w:rPr>
          <w:b/>
          <w:u w:val="single"/>
        </w:rPr>
      </w:pPr>
      <w:r w:rsidRPr="004A5C8C">
        <w:rPr>
          <w:b/>
          <w:u w:val="single"/>
        </w:rPr>
        <w:t>Дневник лечения:</w:t>
      </w:r>
    </w:p>
    <w:p w:rsidR="004A5C8C" w:rsidRDefault="004A5C8C" w:rsidP="006C5E13">
      <w:pPr>
        <w:ind w:firstLine="360"/>
        <w:jc w:val="both"/>
      </w:pPr>
      <w:r>
        <w:t>28.02.06</w:t>
      </w:r>
    </w:p>
    <w:p w:rsidR="004A5C8C" w:rsidRDefault="008F0A7D" w:rsidP="006C5E13">
      <w:pPr>
        <w:ind w:firstLine="360"/>
        <w:jc w:val="both"/>
      </w:pPr>
      <w:r w:rsidRPr="008F0A7D">
        <w:t xml:space="preserve">Было проведено обследование больного, определение индексов, проведено </w:t>
      </w:r>
      <w:proofErr w:type="spellStart"/>
      <w:r w:rsidRPr="008F0A7D">
        <w:t>ортопантомографии</w:t>
      </w:r>
      <w:proofErr w:type="spellEnd"/>
      <w:r w:rsidRPr="008F0A7D">
        <w:t>, проведено обучение гигиене полости рта. Больной был направлен на обследование на ВИЧ и сифилис.</w:t>
      </w:r>
    </w:p>
    <w:p w:rsidR="008F0A7D" w:rsidRDefault="008F0A7D" w:rsidP="006C5E13">
      <w:pPr>
        <w:ind w:firstLine="360"/>
        <w:jc w:val="both"/>
      </w:pPr>
    </w:p>
    <w:p w:rsidR="008F0A7D" w:rsidRDefault="008F0A7D" w:rsidP="006C5E13">
      <w:pPr>
        <w:ind w:firstLine="360"/>
        <w:jc w:val="both"/>
      </w:pPr>
      <w:r>
        <w:t>01.03.06</w:t>
      </w:r>
    </w:p>
    <w:p w:rsidR="008F0A7D" w:rsidRDefault="008F0A7D" w:rsidP="008F0A7D">
      <w:pPr>
        <w:ind w:firstLine="360"/>
        <w:jc w:val="both"/>
      </w:pPr>
      <w:r>
        <w:t xml:space="preserve">Был проведен контроль гигиены полости рта: OHI-s = 0,6 - что соответствует удовлетворительному гигиеническому состоянию полости рта. </w:t>
      </w:r>
    </w:p>
    <w:p w:rsidR="008F0A7D" w:rsidRDefault="008F0A7D" w:rsidP="008F0A7D">
      <w:pPr>
        <w:ind w:firstLine="360"/>
        <w:jc w:val="both"/>
      </w:pPr>
      <w:r>
        <w:t xml:space="preserve">Было проведено удаление </w:t>
      </w:r>
      <w:proofErr w:type="spellStart"/>
      <w:r>
        <w:t>наддесневого</w:t>
      </w:r>
      <w:proofErr w:type="spellEnd"/>
      <w:r>
        <w:t xml:space="preserve"> зубного камня </w:t>
      </w:r>
      <w:proofErr w:type="spellStart"/>
      <w:r>
        <w:t>ульразвуковым</w:t>
      </w:r>
      <w:proofErr w:type="spellEnd"/>
      <w:r>
        <w:t xml:space="preserve"> </w:t>
      </w:r>
      <w:proofErr w:type="spellStart"/>
      <w:r>
        <w:t>скейлером</w:t>
      </w:r>
      <w:proofErr w:type="spellEnd"/>
      <w:r>
        <w:t xml:space="preserve"> под аппликационной анестезией “</w:t>
      </w:r>
      <w:proofErr w:type="spellStart"/>
      <w:r>
        <w:t>Xylonor-spray’ем</w:t>
      </w:r>
      <w:proofErr w:type="spellEnd"/>
      <w:r>
        <w:t>”.</w:t>
      </w:r>
    </w:p>
    <w:p w:rsidR="008F0A7D" w:rsidRDefault="008F0A7D" w:rsidP="008F0A7D">
      <w:pPr>
        <w:ind w:firstLine="360"/>
        <w:jc w:val="both"/>
      </w:pPr>
    </w:p>
    <w:p w:rsidR="008F0A7D" w:rsidRDefault="008F0A7D" w:rsidP="008F0A7D">
      <w:pPr>
        <w:ind w:firstLine="360"/>
        <w:jc w:val="both"/>
      </w:pPr>
      <w:proofErr w:type="spellStart"/>
      <w:r>
        <w:t>Rp</w:t>
      </w:r>
      <w:proofErr w:type="spellEnd"/>
      <w:r>
        <w:t>.: “</w:t>
      </w:r>
      <w:proofErr w:type="spellStart"/>
      <w:r>
        <w:t>Xylonor-spray</w:t>
      </w:r>
      <w:proofErr w:type="spellEnd"/>
      <w:r>
        <w:t xml:space="preserve">” 15% - 10 </w:t>
      </w:r>
      <w:proofErr w:type="spellStart"/>
      <w:r>
        <w:t>ml</w:t>
      </w:r>
      <w:proofErr w:type="spellEnd"/>
      <w:r>
        <w:t>.</w:t>
      </w:r>
    </w:p>
    <w:p w:rsidR="008F0A7D" w:rsidRDefault="008F0A7D" w:rsidP="008F0A7D">
      <w:pPr>
        <w:ind w:firstLine="360"/>
        <w:jc w:val="both"/>
      </w:pPr>
      <w:r>
        <w:t>D.S. Для аппликационной анестезии.</w:t>
      </w:r>
    </w:p>
    <w:p w:rsidR="008F0A7D" w:rsidRDefault="008F0A7D" w:rsidP="008F0A7D">
      <w:pPr>
        <w:ind w:firstLine="360"/>
        <w:jc w:val="both"/>
      </w:pPr>
    </w:p>
    <w:p w:rsidR="008F0A7D" w:rsidRDefault="008F0A7D" w:rsidP="008F0A7D">
      <w:pPr>
        <w:ind w:firstLine="360"/>
        <w:jc w:val="both"/>
      </w:pPr>
      <w:r>
        <w:t>02.03.06</w:t>
      </w:r>
    </w:p>
    <w:p w:rsidR="003010C0" w:rsidRDefault="003010C0" w:rsidP="003010C0">
      <w:pPr>
        <w:ind w:firstLine="360"/>
        <w:jc w:val="both"/>
      </w:pPr>
      <w:r>
        <w:t>На десну в области 14-23 и 34-44 зубов была наложена биополимерная пленка «</w:t>
      </w:r>
      <w:proofErr w:type="spellStart"/>
      <w:r>
        <w:t>Диплен-дента</w:t>
      </w:r>
      <w:proofErr w:type="spellEnd"/>
      <w:r>
        <w:t xml:space="preserve">» с </w:t>
      </w:r>
      <w:proofErr w:type="spellStart"/>
      <w:r>
        <w:t>хлоргексидином</w:t>
      </w:r>
      <w:proofErr w:type="spellEnd"/>
      <w:r>
        <w:t>. Были даны рекомендации не удалять пленку, не употреблять пищу и горячее питье в течение 6-8 часов.</w:t>
      </w:r>
    </w:p>
    <w:p w:rsidR="003010C0" w:rsidRDefault="003010C0" w:rsidP="003010C0">
      <w:pPr>
        <w:ind w:firstLine="360"/>
        <w:jc w:val="both"/>
      </w:pPr>
      <w:r>
        <w:t xml:space="preserve">Назначены полоскания </w:t>
      </w:r>
      <w:proofErr w:type="spellStart"/>
      <w:r>
        <w:t>ромазуланом</w:t>
      </w:r>
      <w:proofErr w:type="spellEnd"/>
      <w:r>
        <w:t xml:space="preserve"> и наложение на слизистую десны </w:t>
      </w:r>
      <w:proofErr w:type="spellStart"/>
      <w:r>
        <w:t>бутадионовой</w:t>
      </w:r>
      <w:proofErr w:type="spellEnd"/>
      <w:r>
        <w:t xml:space="preserve"> мази.</w:t>
      </w:r>
    </w:p>
    <w:p w:rsidR="003010C0" w:rsidRDefault="003010C0" w:rsidP="003010C0">
      <w:pPr>
        <w:ind w:firstLine="360"/>
        <w:jc w:val="both"/>
      </w:pPr>
    </w:p>
    <w:p w:rsidR="003010C0" w:rsidRDefault="003010C0" w:rsidP="003010C0">
      <w:pPr>
        <w:ind w:firstLine="360"/>
        <w:jc w:val="both"/>
      </w:pPr>
      <w:proofErr w:type="spellStart"/>
      <w:r>
        <w:t>Rp</w:t>
      </w:r>
      <w:proofErr w:type="spellEnd"/>
      <w:r>
        <w:t xml:space="preserve">.: </w:t>
      </w:r>
      <w:proofErr w:type="spellStart"/>
      <w:r>
        <w:t>Ung</w:t>
      </w:r>
      <w:proofErr w:type="spellEnd"/>
      <w:r>
        <w:t xml:space="preserve">. </w:t>
      </w:r>
      <w:proofErr w:type="spellStart"/>
      <w:r>
        <w:t>Butadioni</w:t>
      </w:r>
      <w:proofErr w:type="spellEnd"/>
      <w:r>
        <w:t xml:space="preserve"> 5% - 20,0</w:t>
      </w:r>
    </w:p>
    <w:p w:rsidR="003010C0" w:rsidRDefault="003010C0" w:rsidP="003010C0">
      <w:pPr>
        <w:ind w:firstLine="360"/>
        <w:jc w:val="both"/>
      </w:pPr>
      <w:r>
        <w:t>D.S. Для аппликаций на десну.</w:t>
      </w:r>
    </w:p>
    <w:p w:rsidR="003010C0" w:rsidRDefault="003010C0" w:rsidP="003010C0">
      <w:pPr>
        <w:ind w:firstLine="360"/>
        <w:jc w:val="both"/>
      </w:pPr>
    </w:p>
    <w:p w:rsidR="003010C0" w:rsidRDefault="003010C0" w:rsidP="003010C0">
      <w:pPr>
        <w:ind w:firstLine="360"/>
        <w:jc w:val="both"/>
      </w:pPr>
      <w:proofErr w:type="spellStart"/>
      <w:r>
        <w:t>Rp</w:t>
      </w:r>
      <w:proofErr w:type="spellEnd"/>
      <w:r>
        <w:t xml:space="preserve">.: </w:t>
      </w:r>
      <w:proofErr w:type="spellStart"/>
      <w:r>
        <w:t>Romasulani</w:t>
      </w:r>
      <w:proofErr w:type="spellEnd"/>
      <w:r>
        <w:t xml:space="preserve"> 100 </w:t>
      </w:r>
      <w:proofErr w:type="spellStart"/>
      <w:r>
        <w:t>ml</w:t>
      </w:r>
      <w:proofErr w:type="spellEnd"/>
    </w:p>
    <w:p w:rsidR="003010C0" w:rsidRDefault="003010C0" w:rsidP="003010C0">
      <w:pPr>
        <w:ind w:firstLine="360"/>
        <w:jc w:val="both"/>
      </w:pPr>
      <w:r>
        <w:t>D.S. 1 чайную ложку препарата развести в 1 стакане теплой воды для полосканий.</w:t>
      </w:r>
    </w:p>
    <w:p w:rsidR="003010C0" w:rsidRDefault="003010C0" w:rsidP="003010C0">
      <w:pPr>
        <w:ind w:firstLine="360"/>
        <w:jc w:val="both"/>
      </w:pPr>
    </w:p>
    <w:p w:rsidR="003010C0" w:rsidRDefault="003010C0" w:rsidP="003010C0">
      <w:pPr>
        <w:ind w:firstLine="360"/>
        <w:jc w:val="both"/>
      </w:pPr>
      <w:r>
        <w:t>Назначены витамины:</w:t>
      </w:r>
    </w:p>
    <w:p w:rsidR="003010C0" w:rsidRDefault="003010C0" w:rsidP="003010C0">
      <w:pPr>
        <w:ind w:firstLine="360"/>
        <w:jc w:val="both"/>
      </w:pPr>
    </w:p>
    <w:p w:rsidR="003010C0" w:rsidRDefault="003010C0" w:rsidP="003010C0">
      <w:pPr>
        <w:ind w:firstLine="360"/>
        <w:jc w:val="both"/>
      </w:pPr>
      <w:proofErr w:type="spellStart"/>
      <w:r>
        <w:t>Rp</w:t>
      </w:r>
      <w:proofErr w:type="spellEnd"/>
      <w:r>
        <w:t xml:space="preserve">.: </w:t>
      </w:r>
      <w:proofErr w:type="spellStart"/>
      <w:r>
        <w:t>Tab</w:t>
      </w:r>
      <w:proofErr w:type="spellEnd"/>
      <w:r>
        <w:t>. “</w:t>
      </w:r>
      <w:proofErr w:type="spellStart"/>
      <w:r>
        <w:t>Quadevitum</w:t>
      </w:r>
      <w:proofErr w:type="spellEnd"/>
      <w:r>
        <w:t>” N. 60</w:t>
      </w:r>
    </w:p>
    <w:p w:rsidR="008F0A7D" w:rsidRDefault="003010C0" w:rsidP="003010C0">
      <w:pPr>
        <w:ind w:firstLine="360"/>
        <w:jc w:val="both"/>
      </w:pPr>
      <w:r>
        <w:t>D.S. По 1 таблетке 3 раза в день.</w:t>
      </w:r>
    </w:p>
    <w:p w:rsidR="003010C0" w:rsidRDefault="003010C0" w:rsidP="003010C0">
      <w:pPr>
        <w:ind w:firstLine="360"/>
        <w:jc w:val="both"/>
      </w:pPr>
    </w:p>
    <w:p w:rsidR="003010C0" w:rsidRDefault="003010C0" w:rsidP="003010C0">
      <w:pPr>
        <w:ind w:firstLine="360"/>
        <w:jc w:val="both"/>
      </w:pPr>
      <w:r>
        <w:t>03.03.06</w:t>
      </w:r>
    </w:p>
    <w:p w:rsidR="003010C0" w:rsidRDefault="003010C0" w:rsidP="003010C0">
      <w:pPr>
        <w:ind w:firstLine="360"/>
        <w:jc w:val="both"/>
      </w:pPr>
      <w:r w:rsidRPr="003010C0">
        <w:t>На десну в области 14-23 и 34-44 зубов была наложена биополимерная пленка «</w:t>
      </w:r>
      <w:proofErr w:type="spellStart"/>
      <w:r w:rsidRPr="003010C0">
        <w:t>Диплен-дента</w:t>
      </w:r>
      <w:proofErr w:type="spellEnd"/>
      <w:r w:rsidRPr="003010C0">
        <w:t xml:space="preserve">» с </w:t>
      </w:r>
      <w:proofErr w:type="spellStart"/>
      <w:r w:rsidRPr="003010C0">
        <w:t>хлоргексидином</w:t>
      </w:r>
      <w:proofErr w:type="spellEnd"/>
      <w:r w:rsidRPr="003010C0">
        <w:t>. Были даны рекомендации не удалять пленку, не употреблять пищу и горячее питье в течение 6-8 часов.</w:t>
      </w:r>
    </w:p>
    <w:p w:rsidR="003010C0" w:rsidRDefault="003010C0" w:rsidP="003010C0">
      <w:pPr>
        <w:ind w:firstLine="360"/>
        <w:jc w:val="both"/>
      </w:pPr>
    </w:p>
    <w:p w:rsidR="003010C0" w:rsidRDefault="003010C0" w:rsidP="003010C0">
      <w:pPr>
        <w:ind w:firstLine="360"/>
        <w:jc w:val="both"/>
      </w:pPr>
      <w:r>
        <w:t>04.03.06</w:t>
      </w:r>
    </w:p>
    <w:p w:rsidR="003010C0" w:rsidRDefault="003010C0" w:rsidP="003010C0">
      <w:pPr>
        <w:ind w:firstLine="360"/>
        <w:jc w:val="both"/>
      </w:pPr>
      <w:r w:rsidRPr="003010C0">
        <w:t>На десну в области 14-23 и 34-44 зубов была наложена биополимерная пленка «</w:t>
      </w:r>
      <w:proofErr w:type="spellStart"/>
      <w:r w:rsidRPr="003010C0">
        <w:t>Диплен-дента</w:t>
      </w:r>
      <w:proofErr w:type="spellEnd"/>
      <w:r w:rsidRPr="003010C0">
        <w:t xml:space="preserve">» с </w:t>
      </w:r>
      <w:proofErr w:type="spellStart"/>
      <w:r w:rsidRPr="003010C0">
        <w:t>хлоргексидином</w:t>
      </w:r>
      <w:proofErr w:type="spellEnd"/>
      <w:r w:rsidRPr="003010C0">
        <w:t>. Были даны рекомендации не удалять пленку, не употреблять пищу и горячее питье в течение 6-8 часов.</w:t>
      </w:r>
    </w:p>
    <w:p w:rsidR="003010C0" w:rsidRDefault="003010C0" w:rsidP="003010C0">
      <w:pPr>
        <w:ind w:firstLine="360"/>
        <w:jc w:val="both"/>
      </w:pPr>
      <w:r>
        <w:t>05.03.06</w:t>
      </w:r>
    </w:p>
    <w:p w:rsidR="003010C0" w:rsidRDefault="003010C0" w:rsidP="003010C0">
      <w:pPr>
        <w:ind w:firstLine="360"/>
        <w:jc w:val="both"/>
      </w:pPr>
      <w:r w:rsidRPr="003010C0">
        <w:lastRenderedPageBreak/>
        <w:t>На десну в области 14-23 и 34-44 зубов была наложена биополимерная пленка «</w:t>
      </w:r>
      <w:proofErr w:type="spellStart"/>
      <w:r w:rsidRPr="003010C0">
        <w:t>Диплен-дента</w:t>
      </w:r>
      <w:proofErr w:type="spellEnd"/>
      <w:r w:rsidRPr="003010C0">
        <w:t xml:space="preserve">» с </w:t>
      </w:r>
      <w:proofErr w:type="spellStart"/>
      <w:r w:rsidRPr="003010C0">
        <w:t>хлоргексидином</w:t>
      </w:r>
      <w:proofErr w:type="spellEnd"/>
      <w:r w:rsidRPr="003010C0">
        <w:t>. Были даны рекомендации не удалять пленку, не употреблять пищу и горячее питье в течение 6-8 часов.</w:t>
      </w:r>
    </w:p>
    <w:p w:rsidR="003010C0" w:rsidRDefault="003010C0" w:rsidP="003010C0">
      <w:pPr>
        <w:ind w:firstLine="360"/>
        <w:jc w:val="both"/>
      </w:pPr>
    </w:p>
    <w:p w:rsidR="003010C0" w:rsidRDefault="003010C0" w:rsidP="003010C0">
      <w:pPr>
        <w:ind w:firstLine="360"/>
        <w:jc w:val="both"/>
      </w:pPr>
      <w:r>
        <w:t>06.03.06</w:t>
      </w:r>
    </w:p>
    <w:p w:rsidR="003010C0" w:rsidRDefault="003010C0" w:rsidP="003010C0">
      <w:pPr>
        <w:ind w:firstLine="360"/>
        <w:jc w:val="both"/>
      </w:pPr>
      <w:r w:rsidRPr="003010C0">
        <w:t>На десну в области 14-23 и 34-44 зубов была наложена биополимерная пленка «</w:t>
      </w:r>
      <w:proofErr w:type="spellStart"/>
      <w:r w:rsidRPr="003010C0">
        <w:t>Диплен-дента</w:t>
      </w:r>
      <w:proofErr w:type="spellEnd"/>
      <w:r w:rsidRPr="003010C0">
        <w:t xml:space="preserve">» с </w:t>
      </w:r>
      <w:proofErr w:type="spellStart"/>
      <w:r w:rsidRPr="003010C0">
        <w:t>хлоргексидином</w:t>
      </w:r>
      <w:proofErr w:type="spellEnd"/>
      <w:r w:rsidRPr="003010C0">
        <w:t>. Были даны рекомендации не удалять пленку, не употреблять пищу и горячее питье в течение 6-8 часов.</w:t>
      </w:r>
    </w:p>
    <w:p w:rsidR="003010C0" w:rsidRDefault="003010C0" w:rsidP="003010C0">
      <w:pPr>
        <w:ind w:firstLine="360"/>
        <w:jc w:val="both"/>
      </w:pPr>
    </w:p>
    <w:p w:rsidR="003010C0" w:rsidRDefault="003010C0" w:rsidP="003010C0">
      <w:pPr>
        <w:ind w:firstLine="360"/>
        <w:jc w:val="both"/>
      </w:pPr>
      <w:r>
        <w:t>07.03.06</w:t>
      </w:r>
    </w:p>
    <w:p w:rsidR="003010C0" w:rsidRDefault="003010C0" w:rsidP="003010C0">
      <w:pPr>
        <w:ind w:firstLine="360"/>
        <w:jc w:val="both"/>
      </w:pPr>
      <w:r w:rsidRPr="003010C0">
        <w:t>На десну в области 14-23 и 34-44 зубов была наложена биополимерная пленка «</w:t>
      </w:r>
      <w:proofErr w:type="spellStart"/>
      <w:r w:rsidRPr="003010C0">
        <w:t>Диплен-дента</w:t>
      </w:r>
      <w:proofErr w:type="spellEnd"/>
      <w:r w:rsidRPr="003010C0">
        <w:t xml:space="preserve">» с </w:t>
      </w:r>
      <w:proofErr w:type="spellStart"/>
      <w:r w:rsidRPr="003010C0">
        <w:t>хлоргексидином</w:t>
      </w:r>
      <w:proofErr w:type="spellEnd"/>
      <w:r w:rsidRPr="003010C0">
        <w:t>. Были даны рекомендации не удалять пленку, не употреблять пищу и горячее питье в течение 6-8 часов.</w:t>
      </w:r>
    </w:p>
    <w:p w:rsidR="003010C0" w:rsidRDefault="003010C0" w:rsidP="003010C0">
      <w:pPr>
        <w:ind w:firstLine="360"/>
        <w:jc w:val="both"/>
      </w:pPr>
      <w:r>
        <w:t xml:space="preserve">Направлен на хирургическое лечение для проведения закрытого </w:t>
      </w:r>
      <w:proofErr w:type="spellStart"/>
      <w:r>
        <w:t>кюретажа</w:t>
      </w:r>
      <w:proofErr w:type="spellEnd"/>
      <w:r>
        <w:t xml:space="preserve"> с целью устранения </w:t>
      </w:r>
      <w:proofErr w:type="spellStart"/>
      <w:r>
        <w:t>пародонтального</w:t>
      </w:r>
      <w:proofErr w:type="spellEnd"/>
      <w:r>
        <w:t xml:space="preserve"> кармана.</w:t>
      </w:r>
    </w:p>
    <w:p w:rsidR="003010C0" w:rsidRDefault="003010C0" w:rsidP="003010C0">
      <w:pPr>
        <w:ind w:firstLine="360"/>
        <w:jc w:val="both"/>
      </w:pPr>
    </w:p>
    <w:p w:rsidR="003010C0" w:rsidRDefault="008A049E" w:rsidP="003010C0">
      <w:pPr>
        <w:ind w:firstLine="360"/>
        <w:jc w:val="both"/>
      </w:pPr>
      <w:r>
        <w:t>14</w:t>
      </w:r>
      <w:r w:rsidR="003010C0">
        <w:t>.03.06</w:t>
      </w:r>
    </w:p>
    <w:p w:rsidR="008A049E" w:rsidRDefault="008A049E" w:rsidP="008A049E">
      <w:pPr>
        <w:ind w:firstLine="360"/>
        <w:jc w:val="both"/>
      </w:pPr>
      <w:r>
        <w:t>Было проведено обследование пациента, определение индексов:</w:t>
      </w:r>
    </w:p>
    <w:p w:rsidR="008A049E" w:rsidRDefault="008A049E" w:rsidP="008A049E">
      <w:pPr>
        <w:ind w:firstLine="360"/>
        <w:jc w:val="both"/>
      </w:pPr>
      <w:r>
        <w:t>OHI-s = 0,3 – что соответствует хорошей гигиене полости рта.</w:t>
      </w:r>
    </w:p>
    <w:p w:rsidR="008A049E" w:rsidRDefault="008A049E" w:rsidP="008A049E">
      <w:pPr>
        <w:ind w:firstLine="360"/>
        <w:jc w:val="both"/>
      </w:pPr>
      <w:r>
        <w:t>PMA = 0.</w:t>
      </w:r>
    </w:p>
    <w:p w:rsidR="008A049E" w:rsidRDefault="008A049E" w:rsidP="008A049E">
      <w:pPr>
        <w:ind w:firstLine="360"/>
        <w:jc w:val="both"/>
      </w:pPr>
      <w:r>
        <w:t>ПИ = 0.</w:t>
      </w:r>
    </w:p>
    <w:p w:rsidR="008A049E" w:rsidRDefault="008A049E" w:rsidP="008A049E">
      <w:pPr>
        <w:ind w:firstLine="360"/>
        <w:jc w:val="both"/>
      </w:pPr>
      <w:r>
        <w:t xml:space="preserve">Воспалительные явления исчезли, кровоточивости десен нет. </w:t>
      </w:r>
    </w:p>
    <w:p w:rsidR="008A049E" w:rsidRDefault="008A049E" w:rsidP="008A049E">
      <w:pPr>
        <w:ind w:firstLine="360"/>
        <w:jc w:val="both"/>
      </w:pPr>
      <w:r>
        <w:t>Были даны рекомендации тщательно соблюдать гигиену полости рта, ограничить потребление углеводов, отказаться от курения, проводить санацию полости рта раз в полгода.</w:t>
      </w:r>
    </w:p>
    <w:p w:rsidR="00F34768" w:rsidRDefault="008A049E" w:rsidP="00F34768">
      <w:pPr>
        <w:ind w:firstLine="360"/>
        <w:jc w:val="both"/>
      </w:pPr>
      <w:r>
        <w:t>Пациент назначен через 6 мес. на профилактический осмотр.</w:t>
      </w:r>
    </w:p>
    <w:p w:rsidR="00F34768" w:rsidRPr="00F34768" w:rsidRDefault="00F34768" w:rsidP="00F34768">
      <w:pPr>
        <w:jc w:val="center"/>
        <w:rPr>
          <w:sz w:val="32"/>
          <w:szCs w:val="32"/>
        </w:rPr>
      </w:pPr>
      <w:r>
        <w:br w:type="page"/>
      </w:r>
      <w:r w:rsidR="00293720">
        <w:rPr>
          <w:sz w:val="32"/>
          <w:szCs w:val="32"/>
        </w:rPr>
        <w:lastRenderedPageBreak/>
        <w:t>ЭПИКРИЗ</w:t>
      </w:r>
    </w:p>
    <w:p w:rsidR="00F34768" w:rsidRDefault="00B658D9" w:rsidP="00F34768">
      <w:pPr>
        <w:ind w:firstLine="360"/>
        <w:jc w:val="both"/>
      </w:pPr>
      <w:r>
        <w:t xml:space="preserve">Больной Захаров Анатолий Евгеньевич, 1985 года рождения, обратился на кафедру терапевтической стоматологии 28.02.06 с жалобами на </w:t>
      </w:r>
      <w:proofErr w:type="spellStart"/>
      <w:r>
        <w:t>на</w:t>
      </w:r>
      <w:proofErr w:type="spellEnd"/>
      <w:r>
        <w:t xml:space="preserve"> кровоточивость десен при чистке зубов, приеме пищи, боль в деснах, покраснение </w:t>
      </w:r>
      <w:proofErr w:type="spellStart"/>
      <w:r>
        <w:t>десневого</w:t>
      </w:r>
      <w:proofErr w:type="spellEnd"/>
      <w:r>
        <w:t xml:space="preserve"> края, зубные отложения</w:t>
      </w:r>
      <w:r w:rsidR="00B61F06">
        <w:t>.</w:t>
      </w:r>
    </w:p>
    <w:p w:rsidR="00B61F06" w:rsidRDefault="00B61F06" w:rsidP="00F34768">
      <w:pPr>
        <w:ind w:firstLine="360"/>
        <w:jc w:val="both"/>
      </w:pPr>
      <w:r>
        <w:t>Из анамнеза было выяснено, что больным себя считает больным себя считает в течение года, когда впервые обратил внимание на кровоточивость десен при чистке зубов. В последнее время кровоточивость усилилась, появилась боль в деснах. Гигиенический уход за полостью рта – регулярный, один раза в день, проводит с помощью средств и предметов гигиены фирмы “</w:t>
      </w:r>
      <w:proofErr w:type="spellStart"/>
      <w:r>
        <w:t>Colgate</w:t>
      </w:r>
      <w:proofErr w:type="spellEnd"/>
      <w:r>
        <w:t xml:space="preserve">”; временные и постоянные зубы прорезывались в сроки, соответствующие физиологической норме; вредные привычки – курение, в течение примерно полутора лет; в период с 6 мес. до 12 лет перенес ветряную оспу, корь, ОРЗ, ОРВИ; фоновые заболевания: </w:t>
      </w:r>
      <w:proofErr w:type="spellStart"/>
      <w:r>
        <w:t>гиперацидный</w:t>
      </w:r>
      <w:proofErr w:type="spellEnd"/>
      <w:r>
        <w:t xml:space="preserve"> гастродуоденит; длительного приема лекарств (антибиотиков, витаминов, гормональных препаратов, иммуномодуляторов) не проводил; характер питания – регулярный, рацион – с преобладанием углеводной пищи; профессиональных вредностей нет; мать в период беременности заболеваний не переносила; наследственный анамнез не отягощен; </w:t>
      </w:r>
      <w:proofErr w:type="spellStart"/>
      <w:r>
        <w:t>аллергологический</w:t>
      </w:r>
      <w:proofErr w:type="spellEnd"/>
      <w:r>
        <w:t xml:space="preserve"> анамнез не отягощен; туберкулез, сифилис, ВИЧ, гепатиты отрицает</w:t>
      </w:r>
    </w:p>
    <w:p w:rsidR="005E2E80" w:rsidRDefault="00B61F06" w:rsidP="005E2E80">
      <w:pPr>
        <w:ind w:firstLine="360"/>
        <w:jc w:val="both"/>
      </w:pPr>
      <w:r>
        <w:t xml:space="preserve">При объективном обследовании было выяснено: </w:t>
      </w:r>
      <w:r w:rsidR="005E2E80">
        <w:t xml:space="preserve">кожные покровы лица и видимой части шеи – естественного цвета, выраженной асимметрии лица нет, рубцов и свищевых ходов на коже нет; регионарные лимфоузлы (затылочные, заушные, поднижнечелюстные, </w:t>
      </w:r>
      <w:proofErr w:type="spellStart"/>
      <w:r w:rsidR="005E2E80">
        <w:t>подподбородочные</w:t>
      </w:r>
      <w:proofErr w:type="spellEnd"/>
      <w:r w:rsidR="005E2E80">
        <w:t xml:space="preserve">, лицевые, шейные, подключичные) не пальпируются; красная кайма губ ярко-розового цвета, увлажнена, чешуек, корочек и других элементов поражения, отека, ссадин, разрывов нет; слизистая оболочка преддверия полости рта бледно-розового цвета, влажная, отека, морфологических элементов поражения нет; глубина преддверия полости рта – средняя (7мм); состояние и уровень прикрепления уздечек губ в пределах физиологической нормы, тяжи преддверия отсутствуют, побледнения и отхождения десны от шеек зубов при отведении нижней и верхней губ, щек, языка нет; прикус </w:t>
      </w:r>
      <w:proofErr w:type="spellStart"/>
      <w:r w:rsidR="005E2E80">
        <w:t>ортогнатический</w:t>
      </w:r>
      <w:proofErr w:type="spellEnd"/>
      <w:r w:rsidR="005E2E80">
        <w:t xml:space="preserve">, скученности, </w:t>
      </w:r>
      <w:proofErr w:type="spellStart"/>
      <w:r w:rsidR="005E2E80">
        <w:t>дистопированных</w:t>
      </w:r>
      <w:proofErr w:type="spellEnd"/>
      <w:r w:rsidR="005E2E80">
        <w:t xml:space="preserve"> зубов нет. </w:t>
      </w:r>
      <w:r w:rsidR="005E2E80" w:rsidRPr="000872AE">
        <w:t>Слизистая оболочка твердого неба темно-красного цвета, умеренно увлажнена, патологических элементов нет. Уровень прикрепления и длина уздечки языка в</w:t>
      </w:r>
      <w:r w:rsidR="005E2E80">
        <w:t xml:space="preserve"> пределах физиологической нормы;</w:t>
      </w:r>
    </w:p>
    <w:tbl>
      <w:tblPr>
        <w:tblW w:w="8400" w:type="dxa"/>
        <w:jc w:val="center"/>
        <w:tblInd w:w="9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580"/>
        <w:gridCol w:w="540"/>
        <w:gridCol w:w="520"/>
        <w:gridCol w:w="500"/>
        <w:gridCol w:w="540"/>
        <w:gridCol w:w="520"/>
        <w:gridCol w:w="520"/>
        <w:gridCol w:w="520"/>
        <w:gridCol w:w="540"/>
        <w:gridCol w:w="540"/>
        <w:gridCol w:w="540"/>
        <w:gridCol w:w="460"/>
        <w:gridCol w:w="500"/>
        <w:gridCol w:w="520"/>
        <w:gridCol w:w="480"/>
      </w:tblGrid>
      <w:tr w:rsidR="005E2E80">
        <w:trPr>
          <w:trHeight w:val="25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E80" w:rsidRDefault="005E2E80" w:rsidP="007024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E80" w:rsidRDefault="005E2E80" w:rsidP="007024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E80" w:rsidRDefault="005E2E80" w:rsidP="007024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E80" w:rsidRDefault="005E2E80" w:rsidP="007024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E80" w:rsidRDefault="005E2E80" w:rsidP="007024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E80" w:rsidRDefault="005E2E80" w:rsidP="007024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E80" w:rsidRDefault="005E2E80" w:rsidP="007024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E80" w:rsidRDefault="005E2E80" w:rsidP="007024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E80" w:rsidRDefault="005E2E80" w:rsidP="007024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E80" w:rsidRDefault="005E2E80" w:rsidP="007024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E80" w:rsidRDefault="005E2E80" w:rsidP="007024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E80" w:rsidRDefault="005E2E80" w:rsidP="007024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E80" w:rsidRDefault="005E2E80" w:rsidP="007024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E80" w:rsidRDefault="005E2E80" w:rsidP="007024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E80" w:rsidRDefault="005E2E80" w:rsidP="007024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E80" w:rsidRDefault="005E2E80" w:rsidP="007024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5E2E80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E80" w:rsidRDefault="005E2E80" w:rsidP="007024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E80" w:rsidRDefault="005E2E80" w:rsidP="007024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E80" w:rsidRDefault="005E2E80" w:rsidP="007024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E80" w:rsidRDefault="005E2E80" w:rsidP="007024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E80" w:rsidRDefault="005E2E80" w:rsidP="007024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E80" w:rsidRDefault="005E2E80" w:rsidP="007024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E80" w:rsidRDefault="005E2E80" w:rsidP="007024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E80" w:rsidRDefault="005E2E80" w:rsidP="007024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E80" w:rsidRDefault="005E2E80" w:rsidP="007024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E80" w:rsidRDefault="005E2E80" w:rsidP="007024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E80" w:rsidRDefault="005E2E80" w:rsidP="007024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E80" w:rsidRDefault="005E2E80" w:rsidP="007024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E80" w:rsidRDefault="005E2E80" w:rsidP="007024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E80" w:rsidRDefault="005E2E80" w:rsidP="007024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E80" w:rsidRDefault="005E2E80" w:rsidP="007024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E80" w:rsidRDefault="005E2E80" w:rsidP="007024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</w:t>
            </w:r>
          </w:p>
        </w:tc>
      </w:tr>
      <w:tr w:rsidR="005E2E80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E80" w:rsidRDefault="005E2E80" w:rsidP="007024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E80" w:rsidRDefault="005E2E80" w:rsidP="007024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E80" w:rsidRDefault="005E2E80" w:rsidP="007024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E80" w:rsidRDefault="005E2E80" w:rsidP="007024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E80" w:rsidRDefault="005E2E80" w:rsidP="007024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E80" w:rsidRDefault="005E2E80" w:rsidP="007024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E80" w:rsidRDefault="005E2E80" w:rsidP="007024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E80" w:rsidRDefault="005E2E80" w:rsidP="007024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E80" w:rsidRDefault="005E2E80" w:rsidP="007024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E80" w:rsidRDefault="005E2E80" w:rsidP="007024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E80" w:rsidRDefault="005E2E80" w:rsidP="007024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E80" w:rsidRDefault="005E2E80" w:rsidP="007024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E80" w:rsidRDefault="005E2E80" w:rsidP="007024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E80" w:rsidRDefault="005E2E80" w:rsidP="007024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E80" w:rsidRDefault="005E2E80" w:rsidP="007024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E80" w:rsidRDefault="005E2E80" w:rsidP="007024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</w:t>
            </w:r>
          </w:p>
        </w:tc>
      </w:tr>
      <w:tr w:rsidR="005E2E80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E80" w:rsidRDefault="005E2E80" w:rsidP="007024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E80" w:rsidRDefault="005E2E80" w:rsidP="007024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E80" w:rsidRDefault="005E2E80" w:rsidP="007024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E80" w:rsidRDefault="005E2E80" w:rsidP="007024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E80" w:rsidRDefault="005E2E80" w:rsidP="007024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E80" w:rsidRDefault="005E2E80" w:rsidP="007024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E80" w:rsidRDefault="005E2E80" w:rsidP="007024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E80" w:rsidRDefault="005E2E80" w:rsidP="007024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E80" w:rsidRDefault="005E2E80" w:rsidP="007024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E80" w:rsidRDefault="005E2E80" w:rsidP="007024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E80" w:rsidRDefault="005E2E80" w:rsidP="007024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E80" w:rsidRDefault="005E2E80" w:rsidP="007024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E80" w:rsidRDefault="005E2E80" w:rsidP="007024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E80" w:rsidRDefault="005E2E80" w:rsidP="007024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E80" w:rsidRDefault="005E2E80" w:rsidP="007024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E80" w:rsidRDefault="005E2E80" w:rsidP="007024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</w:tbl>
    <w:p w:rsidR="005E2E80" w:rsidRDefault="005E2E80" w:rsidP="005E2E80">
      <w:pPr>
        <w:jc w:val="both"/>
      </w:pPr>
      <w:r>
        <w:t>ф</w:t>
      </w:r>
      <w:r w:rsidRPr="000872AE">
        <w:t xml:space="preserve">орма зубных дуг, форма и величина зубов соответствуют физиологической норме: положение зубов в зубном ряду не изменено, боковые зубы бледно-желтого цвета, фронтальные зубы темно-желтого, изменений толщины эмали нет, блеск эмали сохранен. </w:t>
      </w:r>
      <w:r>
        <w:t xml:space="preserve">Подвижность зубов </w:t>
      </w:r>
      <w:r>
        <w:rPr>
          <w:lang w:val="en-US"/>
        </w:rPr>
        <w:t>I</w:t>
      </w:r>
      <w:r>
        <w:t xml:space="preserve"> степени</w:t>
      </w:r>
      <w:r w:rsidRPr="000872AE">
        <w:t xml:space="preserve">. На оральных поверхностях 13, 12, 11, 21, 22, 34, 33, 32, 31, 41, 42 и 43 зубов имеется </w:t>
      </w:r>
      <w:proofErr w:type="spellStart"/>
      <w:r w:rsidRPr="000872AE">
        <w:t>наддесневой</w:t>
      </w:r>
      <w:proofErr w:type="spellEnd"/>
      <w:r w:rsidRPr="000872AE">
        <w:t xml:space="preserve"> </w:t>
      </w:r>
      <w:r>
        <w:t xml:space="preserve">и </w:t>
      </w:r>
      <w:proofErr w:type="spellStart"/>
      <w:r>
        <w:t>поддесневой</w:t>
      </w:r>
      <w:proofErr w:type="spellEnd"/>
      <w:r>
        <w:t xml:space="preserve"> зубной камень; слизистая оболочка десен в области 14-23 и 34-44 зубов цианотична, отечна, </w:t>
      </w:r>
      <w:proofErr w:type="spellStart"/>
      <w:r>
        <w:t>десневой</w:t>
      </w:r>
      <w:proofErr w:type="spellEnd"/>
      <w:r>
        <w:t xml:space="preserve"> край нормальной </w:t>
      </w:r>
      <w:proofErr w:type="spellStart"/>
      <w:r>
        <w:t>фестончатости</w:t>
      </w:r>
      <w:proofErr w:type="spellEnd"/>
      <w:r>
        <w:t xml:space="preserve">, </w:t>
      </w:r>
      <w:proofErr w:type="spellStart"/>
      <w:r>
        <w:t>десневые</w:t>
      </w:r>
      <w:proofErr w:type="spellEnd"/>
      <w:r>
        <w:t xml:space="preserve"> сосочки отечны, рыхлой консистенции; имеется кровоточивость </w:t>
      </w:r>
      <w:proofErr w:type="spellStart"/>
      <w:r>
        <w:t>десневой</w:t>
      </w:r>
      <w:proofErr w:type="spellEnd"/>
      <w:r>
        <w:t xml:space="preserve"> борозды в области указанных зубов I степени. Маргинальная десна цианотична, шейку зуба охватывает неплотно, альвеолярная десна не изменена; наличие </w:t>
      </w:r>
      <w:proofErr w:type="spellStart"/>
      <w:r>
        <w:t>пародонтального</w:t>
      </w:r>
      <w:proofErr w:type="spellEnd"/>
      <w:r>
        <w:t xml:space="preserve"> кармана глубиной 3 мм преимущественно в области межзубного промежутка. Пальпация </w:t>
      </w:r>
      <w:proofErr w:type="spellStart"/>
      <w:r>
        <w:t>десневого</w:t>
      </w:r>
      <w:proofErr w:type="spellEnd"/>
      <w:r>
        <w:t xml:space="preserve"> края безболезненна.</w:t>
      </w:r>
    </w:p>
    <w:p w:rsidR="005E2E80" w:rsidRDefault="005E2E80" w:rsidP="005E2E80">
      <w:pPr>
        <w:ind w:firstLine="360"/>
        <w:jc w:val="both"/>
      </w:pPr>
      <w:r>
        <w:t>1. Универсальный гигиенический индекс OHI-s:</w:t>
      </w:r>
    </w:p>
    <w:p w:rsidR="005E2E80" w:rsidRDefault="005E2E80" w:rsidP="005E2E80">
      <w:pPr>
        <w:ind w:firstLine="360"/>
        <w:jc w:val="both"/>
      </w:pPr>
      <w:r>
        <w:t>OHI-s = (2+2+3+1+2+3):6 = 2</w:t>
      </w:r>
    </w:p>
    <w:p w:rsidR="005E2E80" w:rsidRDefault="005E2E80" w:rsidP="005E2E80">
      <w:pPr>
        <w:ind w:firstLine="360"/>
        <w:jc w:val="both"/>
      </w:pPr>
      <w:r>
        <w:t>Результат: плохое состояние гигиены полости рта.</w:t>
      </w:r>
    </w:p>
    <w:p w:rsidR="005E2E80" w:rsidRDefault="005E2E80" w:rsidP="005E2E80">
      <w:pPr>
        <w:ind w:firstLine="360"/>
        <w:jc w:val="both"/>
      </w:pPr>
      <w:r>
        <w:t xml:space="preserve">2. </w:t>
      </w:r>
      <w:proofErr w:type="spellStart"/>
      <w:r>
        <w:t>Пародонтальный</w:t>
      </w:r>
      <w:proofErr w:type="spellEnd"/>
      <w:r>
        <w:t xml:space="preserve"> индекс:</w:t>
      </w:r>
    </w:p>
    <w:p w:rsidR="005E2E80" w:rsidRDefault="005E2E80" w:rsidP="005E2E80">
      <w:pPr>
        <w:ind w:firstLine="360"/>
        <w:jc w:val="both"/>
      </w:pPr>
      <w:r>
        <w:lastRenderedPageBreak/>
        <w:t>ПИ = (1+1+1+1+2+1+1+1+2+1+1+1+1+1+1+1):32 = 0,53</w:t>
      </w:r>
    </w:p>
    <w:p w:rsidR="005E2E80" w:rsidRDefault="005E2E80" w:rsidP="005E2E80">
      <w:pPr>
        <w:ind w:firstLine="360"/>
        <w:jc w:val="both"/>
      </w:pPr>
      <w:r>
        <w:t>Результат: начальная стадия.</w:t>
      </w:r>
    </w:p>
    <w:p w:rsidR="005E2E80" w:rsidRDefault="005E2E80" w:rsidP="005E2E80">
      <w:pPr>
        <w:ind w:firstLine="360"/>
        <w:jc w:val="both"/>
      </w:pPr>
      <w:r>
        <w:t xml:space="preserve">3. </w:t>
      </w:r>
      <w:proofErr w:type="spellStart"/>
      <w:r>
        <w:t>Ортопантомография</w:t>
      </w:r>
      <w:proofErr w:type="spellEnd"/>
      <w:r>
        <w:t>:</w:t>
      </w:r>
    </w:p>
    <w:p w:rsidR="005E2E80" w:rsidRDefault="005E2E80" w:rsidP="005E2E80">
      <w:pPr>
        <w:ind w:firstLine="360"/>
        <w:jc w:val="both"/>
      </w:pPr>
      <w:r>
        <w:t xml:space="preserve">Резорбция </w:t>
      </w:r>
      <w:proofErr w:type="spellStart"/>
      <w:r>
        <w:t>межальвеолярной</w:t>
      </w:r>
      <w:proofErr w:type="spellEnd"/>
      <w:r>
        <w:t xml:space="preserve"> перегородки на 1/3.</w:t>
      </w:r>
    </w:p>
    <w:p w:rsidR="005E2E80" w:rsidRDefault="005E2E80" w:rsidP="005E2E80">
      <w:pPr>
        <w:ind w:firstLine="360"/>
        <w:jc w:val="both"/>
      </w:pPr>
      <w:r>
        <w:t>4. Анализ крови на ВИЧ: отрицательный.</w:t>
      </w:r>
    </w:p>
    <w:p w:rsidR="005E2E80" w:rsidRDefault="005E2E80" w:rsidP="005E2E80">
      <w:pPr>
        <w:ind w:firstLine="360"/>
        <w:jc w:val="both"/>
      </w:pPr>
      <w:r>
        <w:t>5. Анализ крови на сифилис: отрицательный.</w:t>
      </w:r>
    </w:p>
    <w:p w:rsidR="00B61F06" w:rsidRDefault="005E2E80" w:rsidP="005E2E80">
      <w:pPr>
        <w:ind w:firstLine="360"/>
        <w:jc w:val="both"/>
      </w:pPr>
      <w:r>
        <w:t xml:space="preserve">6. Заключение гастроэнтеролога: </w:t>
      </w:r>
      <w:proofErr w:type="spellStart"/>
      <w:r>
        <w:t>гиперацидный</w:t>
      </w:r>
      <w:proofErr w:type="spellEnd"/>
      <w:r>
        <w:t xml:space="preserve"> гастродуоденит.</w:t>
      </w:r>
    </w:p>
    <w:p w:rsidR="005E2E80" w:rsidRDefault="005E2E80" w:rsidP="005E2E80">
      <w:pPr>
        <w:ind w:firstLine="360"/>
        <w:jc w:val="both"/>
      </w:pPr>
      <w:r>
        <w:t>На основании опроса, объективного исследования и дополнительных методов обследования был поставлен диагноз</w:t>
      </w:r>
      <w:r w:rsidR="00D15E25">
        <w:t xml:space="preserve"> хронический </w:t>
      </w:r>
      <w:proofErr w:type="spellStart"/>
      <w:r w:rsidR="00D15E25">
        <w:t>генерализованный</w:t>
      </w:r>
      <w:proofErr w:type="spellEnd"/>
      <w:r w:rsidR="00D15E25">
        <w:t xml:space="preserve"> пародонтит легкой степени тяжести </w:t>
      </w:r>
      <w:r w:rsidR="00D15E25" w:rsidRPr="00D15E25">
        <w:t>и проведено обучение стандартному методу гигиены полости рта, подбор предметов и средств гигиены, назначено общее и местное лечение, проведена профессиональная гигиена полости рта, местная противовоспалительная терапия с использованием биополимерных пленок «</w:t>
      </w:r>
      <w:proofErr w:type="spellStart"/>
      <w:r w:rsidR="00D15E25" w:rsidRPr="00D15E25">
        <w:t>Диплен-дента</w:t>
      </w:r>
      <w:proofErr w:type="spellEnd"/>
      <w:r w:rsidR="00D15E25" w:rsidRPr="00D15E25">
        <w:t xml:space="preserve">» с </w:t>
      </w:r>
      <w:proofErr w:type="spellStart"/>
      <w:r w:rsidR="00D15E25" w:rsidRPr="00D15E25">
        <w:t>хлоргексидином</w:t>
      </w:r>
      <w:proofErr w:type="spellEnd"/>
      <w:r w:rsidR="00D15E25">
        <w:t>.</w:t>
      </w:r>
    </w:p>
    <w:p w:rsidR="00D15E25" w:rsidRDefault="00D15E25" w:rsidP="005E2E80">
      <w:pPr>
        <w:ind w:firstLine="360"/>
        <w:jc w:val="both"/>
      </w:pPr>
    </w:p>
    <w:p w:rsidR="00D15E25" w:rsidRDefault="00D15E25" w:rsidP="00D15E25">
      <w:pPr>
        <w:ind w:firstLine="360"/>
        <w:jc w:val="both"/>
      </w:pPr>
      <w:r w:rsidRPr="00D15E25">
        <w:rPr>
          <w:b/>
          <w:u w:val="single"/>
        </w:rPr>
        <w:t>Исход заболевания:</w:t>
      </w:r>
      <w:r>
        <w:t xml:space="preserve"> наступило выздоровление.</w:t>
      </w:r>
    </w:p>
    <w:p w:rsidR="00D15E25" w:rsidRDefault="00D15E25" w:rsidP="00D15E25">
      <w:pPr>
        <w:ind w:firstLine="360"/>
        <w:jc w:val="both"/>
      </w:pPr>
    </w:p>
    <w:p w:rsidR="00D15E25" w:rsidRDefault="00D15E25" w:rsidP="00D15E25">
      <w:pPr>
        <w:ind w:firstLine="360"/>
        <w:jc w:val="both"/>
      </w:pPr>
      <w:r>
        <w:t>Были даны рекомендации тщательно соблюдать гигиену полости рта, ограничить потребление углеводов, отказаться от курения, проводить санацию полости рта раз в полгода.</w:t>
      </w:r>
    </w:p>
    <w:p w:rsidR="00D15E25" w:rsidRDefault="00D15E25" w:rsidP="00D15E25">
      <w:pPr>
        <w:ind w:firstLine="360"/>
        <w:jc w:val="both"/>
      </w:pPr>
    </w:p>
    <w:p w:rsidR="00D15E25" w:rsidRDefault="00D15E25" w:rsidP="00D15E25">
      <w:pPr>
        <w:ind w:firstLine="360"/>
        <w:jc w:val="both"/>
      </w:pPr>
      <w:r w:rsidRPr="00D15E25">
        <w:rPr>
          <w:b/>
          <w:u w:val="single"/>
        </w:rPr>
        <w:t>Явка:</w:t>
      </w:r>
      <w:r>
        <w:t xml:space="preserve"> через 6 мес. на профилактический осмотр.</w:t>
      </w:r>
    </w:p>
    <w:p w:rsidR="00D15E25" w:rsidRPr="00D15E25" w:rsidRDefault="00D15E25" w:rsidP="00D15E25">
      <w:pPr>
        <w:jc w:val="center"/>
        <w:rPr>
          <w:sz w:val="32"/>
          <w:szCs w:val="32"/>
        </w:rPr>
      </w:pPr>
      <w:r>
        <w:br w:type="page"/>
      </w:r>
      <w:r>
        <w:rPr>
          <w:sz w:val="32"/>
          <w:szCs w:val="32"/>
        </w:rPr>
        <w:lastRenderedPageBreak/>
        <w:t>СПИСОК ИСПОЛЬЗОВАННОЙ ЛИТЕРАТУРЫ</w:t>
      </w:r>
    </w:p>
    <w:p w:rsidR="00864B39" w:rsidRDefault="00864B39" w:rsidP="00864B39">
      <w:pPr>
        <w:ind w:firstLine="360"/>
      </w:pPr>
      <w:r>
        <w:t xml:space="preserve">1. «Терапевтическая стоматология» Учебник/Е.В. Боровский, В.С. Иванов, Ю.М. </w:t>
      </w:r>
      <w:proofErr w:type="spellStart"/>
      <w:r>
        <w:t>Максимовский</w:t>
      </w:r>
      <w:proofErr w:type="spellEnd"/>
      <w:r>
        <w:t xml:space="preserve">, Л.Н. </w:t>
      </w:r>
      <w:proofErr w:type="spellStart"/>
      <w:r>
        <w:t>Максимовская</w:t>
      </w:r>
      <w:proofErr w:type="spellEnd"/>
      <w:r>
        <w:t>. – М.: «Медицина», 2001. ISBN 5-225-02777-6</w:t>
      </w:r>
    </w:p>
    <w:p w:rsidR="00864B39" w:rsidRDefault="00864B39" w:rsidP="00864B39">
      <w:pPr>
        <w:ind w:firstLine="360"/>
      </w:pPr>
      <w:r>
        <w:t>2. «Патологии пародонта» - Д.А. Иванов. – М.: «Медицина», 1999.</w:t>
      </w:r>
    </w:p>
    <w:p w:rsidR="00D15E25" w:rsidRDefault="00864B39" w:rsidP="00864B39">
      <w:pPr>
        <w:ind w:firstLine="360"/>
      </w:pPr>
      <w:r>
        <w:t>3. Лекции кафедры терапевтической стоматологии Саратовского Государственного Медицинского Университета.</w:t>
      </w:r>
    </w:p>
    <w:p w:rsidR="00864B39" w:rsidRPr="00D15E25" w:rsidRDefault="00864B39" w:rsidP="00864B39">
      <w:pPr>
        <w:ind w:firstLine="360"/>
      </w:pPr>
    </w:p>
    <w:sectPr w:rsidR="00864B39" w:rsidRPr="00D15E25" w:rsidSect="009C4A9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99"/>
    <w:rsid w:val="00036547"/>
    <w:rsid w:val="000872AE"/>
    <w:rsid w:val="000B3977"/>
    <w:rsid w:val="002246FB"/>
    <w:rsid w:val="002417C1"/>
    <w:rsid w:val="00254395"/>
    <w:rsid w:val="00293720"/>
    <w:rsid w:val="002E117A"/>
    <w:rsid w:val="003010C0"/>
    <w:rsid w:val="00324018"/>
    <w:rsid w:val="00361D75"/>
    <w:rsid w:val="00385ED9"/>
    <w:rsid w:val="003E13DA"/>
    <w:rsid w:val="00451A45"/>
    <w:rsid w:val="004A5C8C"/>
    <w:rsid w:val="004F6968"/>
    <w:rsid w:val="005349CA"/>
    <w:rsid w:val="0055452E"/>
    <w:rsid w:val="005C577C"/>
    <w:rsid w:val="005E2E80"/>
    <w:rsid w:val="005E7BC8"/>
    <w:rsid w:val="00674C68"/>
    <w:rsid w:val="006A68A8"/>
    <w:rsid w:val="006C5E13"/>
    <w:rsid w:val="006F0373"/>
    <w:rsid w:val="0070242B"/>
    <w:rsid w:val="00704C22"/>
    <w:rsid w:val="00704E30"/>
    <w:rsid w:val="007140D1"/>
    <w:rsid w:val="00787F55"/>
    <w:rsid w:val="007C5DCB"/>
    <w:rsid w:val="00812A97"/>
    <w:rsid w:val="008416FC"/>
    <w:rsid w:val="00864B39"/>
    <w:rsid w:val="008A049E"/>
    <w:rsid w:val="008C0A1B"/>
    <w:rsid w:val="008F0A7D"/>
    <w:rsid w:val="00984DFA"/>
    <w:rsid w:val="009C4A99"/>
    <w:rsid w:val="009F4D98"/>
    <w:rsid w:val="00A00130"/>
    <w:rsid w:val="00A41631"/>
    <w:rsid w:val="00AC06CF"/>
    <w:rsid w:val="00B00CCF"/>
    <w:rsid w:val="00B32559"/>
    <w:rsid w:val="00B36D25"/>
    <w:rsid w:val="00B61F06"/>
    <w:rsid w:val="00B658D9"/>
    <w:rsid w:val="00B84E23"/>
    <w:rsid w:val="00B95A04"/>
    <w:rsid w:val="00BB472D"/>
    <w:rsid w:val="00C50AE2"/>
    <w:rsid w:val="00C82ED5"/>
    <w:rsid w:val="00CF3C18"/>
    <w:rsid w:val="00D15E25"/>
    <w:rsid w:val="00D35FAB"/>
    <w:rsid w:val="00D7624C"/>
    <w:rsid w:val="00DD4EF9"/>
    <w:rsid w:val="00DD4F18"/>
    <w:rsid w:val="00E078E9"/>
    <w:rsid w:val="00E4051E"/>
    <w:rsid w:val="00EC0159"/>
    <w:rsid w:val="00EC5523"/>
    <w:rsid w:val="00F34768"/>
    <w:rsid w:val="00F62C04"/>
    <w:rsid w:val="00FB32D1"/>
    <w:rsid w:val="00FB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3554</Words>
  <Characters>20261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РФ</vt:lpstr>
    </vt:vector>
  </TitlesOfParts>
  <Company>ИАЦ "Гарант-Информ"</Company>
  <LinksUpToDate>false</LinksUpToDate>
  <CharactersWithSpaces>23768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РФ</dc:title>
  <dc:creator>Дмитрий</dc:creator>
  <cp:lastModifiedBy>Igor</cp:lastModifiedBy>
  <cp:revision>2</cp:revision>
  <dcterms:created xsi:type="dcterms:W3CDTF">2024-03-13T06:58:00Z</dcterms:created>
  <dcterms:modified xsi:type="dcterms:W3CDTF">2024-03-13T06:58:00Z</dcterms:modified>
</cp:coreProperties>
</file>