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C0" w:rsidRDefault="00C528C0" w:rsidP="00C528C0">
      <w:pPr>
        <w:shd w:val="clear" w:color="auto" w:fill="FFFFFF"/>
        <w:spacing w:line="307" w:lineRule="exact"/>
        <w:ind w:left="77"/>
        <w:jc w:val="center"/>
      </w:pPr>
      <w:bookmarkStart w:id="0" w:name="_GoBack"/>
      <w:bookmarkEnd w:id="0"/>
      <w:r>
        <w:rPr>
          <w:b/>
          <w:bCs/>
          <w:color w:val="000000"/>
          <w:spacing w:val="-2"/>
          <w:w w:val="111"/>
          <w:sz w:val="25"/>
          <w:szCs w:val="25"/>
          <w:u w:val="single"/>
        </w:rPr>
        <w:t>Паспортная часть</w:t>
      </w:r>
    </w:p>
    <w:p w:rsidR="00C528C0" w:rsidRDefault="00C528C0" w:rsidP="00C528C0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07" w:lineRule="exact"/>
        <w:ind w:left="442"/>
        <w:rPr>
          <w:color w:val="000000"/>
          <w:spacing w:val="-30"/>
          <w:w w:val="117"/>
          <w:sz w:val="23"/>
          <w:szCs w:val="23"/>
        </w:rPr>
      </w:pPr>
      <w:r>
        <w:rPr>
          <w:color w:val="000000"/>
          <w:spacing w:val="-2"/>
          <w:w w:val="117"/>
          <w:sz w:val="23"/>
          <w:szCs w:val="23"/>
        </w:rPr>
        <w:t xml:space="preserve">Ф.И.О. — </w:t>
      </w:r>
      <w:r w:rsidR="00472DA1">
        <w:rPr>
          <w:color w:val="000000"/>
          <w:spacing w:val="-2"/>
          <w:w w:val="117"/>
          <w:sz w:val="23"/>
          <w:szCs w:val="23"/>
        </w:rPr>
        <w:t>______________</w:t>
      </w:r>
    </w:p>
    <w:p w:rsidR="00C528C0" w:rsidRDefault="00C528C0" w:rsidP="00C528C0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07" w:lineRule="exact"/>
        <w:ind w:left="442"/>
        <w:rPr>
          <w:color w:val="000000"/>
          <w:spacing w:val="-21"/>
          <w:w w:val="117"/>
          <w:sz w:val="23"/>
          <w:szCs w:val="23"/>
        </w:rPr>
      </w:pPr>
      <w:r>
        <w:rPr>
          <w:color w:val="000000"/>
          <w:spacing w:val="-8"/>
          <w:w w:val="117"/>
          <w:sz w:val="23"/>
          <w:szCs w:val="23"/>
        </w:rPr>
        <w:t>Дата рождения — 13.04.61</w:t>
      </w:r>
    </w:p>
    <w:p w:rsidR="00C528C0" w:rsidRDefault="00C528C0" w:rsidP="00C528C0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07" w:lineRule="exact"/>
        <w:ind w:left="442"/>
        <w:rPr>
          <w:color w:val="000000"/>
          <w:spacing w:val="-21"/>
          <w:w w:val="117"/>
          <w:sz w:val="23"/>
          <w:szCs w:val="23"/>
        </w:rPr>
      </w:pPr>
      <w:r>
        <w:rPr>
          <w:color w:val="000000"/>
          <w:spacing w:val="-1"/>
          <w:w w:val="117"/>
          <w:sz w:val="23"/>
          <w:szCs w:val="23"/>
        </w:rPr>
        <w:t>Профессия — мед</w:t>
      </w:r>
      <w:proofErr w:type="gramStart"/>
      <w:r>
        <w:rPr>
          <w:color w:val="000000"/>
          <w:spacing w:val="-1"/>
          <w:w w:val="117"/>
          <w:sz w:val="23"/>
          <w:szCs w:val="23"/>
        </w:rPr>
        <w:t>.</w:t>
      </w:r>
      <w:proofErr w:type="gramEnd"/>
      <w:r>
        <w:rPr>
          <w:color w:val="000000"/>
          <w:spacing w:val="-1"/>
          <w:w w:val="117"/>
          <w:sz w:val="23"/>
          <w:szCs w:val="23"/>
        </w:rPr>
        <w:t xml:space="preserve"> </w:t>
      </w:r>
      <w:proofErr w:type="gramStart"/>
      <w:r>
        <w:rPr>
          <w:color w:val="000000"/>
          <w:spacing w:val="-1"/>
          <w:w w:val="117"/>
          <w:sz w:val="23"/>
          <w:szCs w:val="23"/>
        </w:rPr>
        <w:t>п</w:t>
      </w:r>
      <w:proofErr w:type="gramEnd"/>
      <w:r>
        <w:rPr>
          <w:color w:val="000000"/>
          <w:spacing w:val="-1"/>
          <w:w w:val="117"/>
          <w:sz w:val="23"/>
          <w:szCs w:val="23"/>
        </w:rPr>
        <w:t>редприниматель</w:t>
      </w:r>
    </w:p>
    <w:p w:rsidR="00C528C0" w:rsidRDefault="00C528C0" w:rsidP="00C528C0">
      <w:pPr>
        <w:widowControl w:val="0"/>
        <w:numPr>
          <w:ilvl w:val="0"/>
          <w:numId w:val="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before="10" w:line="307" w:lineRule="exact"/>
        <w:ind w:left="787" w:hanging="346"/>
        <w:rPr>
          <w:color w:val="000000"/>
          <w:spacing w:val="-21"/>
          <w:w w:val="117"/>
          <w:sz w:val="23"/>
          <w:szCs w:val="23"/>
        </w:rPr>
      </w:pPr>
      <w:r>
        <w:rPr>
          <w:color w:val="000000"/>
          <w:spacing w:val="-2"/>
          <w:w w:val="117"/>
          <w:sz w:val="23"/>
          <w:szCs w:val="23"/>
        </w:rPr>
        <w:t xml:space="preserve">Домашний адрес — </w:t>
      </w:r>
      <w:r w:rsidR="00472DA1">
        <w:rPr>
          <w:color w:val="000000"/>
          <w:spacing w:val="-2"/>
          <w:w w:val="117"/>
          <w:sz w:val="23"/>
          <w:szCs w:val="23"/>
        </w:rPr>
        <w:t>__________________</w:t>
      </w:r>
    </w:p>
    <w:p w:rsidR="00C528C0" w:rsidRDefault="00C528C0" w:rsidP="00C528C0">
      <w:pPr>
        <w:shd w:val="clear" w:color="auto" w:fill="FFFFFF"/>
        <w:spacing w:line="307" w:lineRule="exact"/>
        <w:ind w:left="422" w:right="2534" w:firstLine="2880"/>
        <w:rPr>
          <w:b/>
          <w:bCs/>
          <w:color w:val="000000"/>
          <w:spacing w:val="-3"/>
          <w:w w:val="111"/>
          <w:sz w:val="25"/>
          <w:szCs w:val="25"/>
          <w:u w:val="single"/>
        </w:rPr>
      </w:pPr>
    </w:p>
    <w:p w:rsidR="00C528C0" w:rsidRDefault="00C528C0" w:rsidP="00C528C0">
      <w:pPr>
        <w:shd w:val="clear" w:color="auto" w:fill="FFFFFF"/>
        <w:spacing w:line="307" w:lineRule="exact"/>
        <w:ind w:left="422" w:right="2534" w:firstLine="2880"/>
      </w:pPr>
      <w:r>
        <w:rPr>
          <w:b/>
          <w:bCs/>
          <w:color w:val="000000"/>
          <w:spacing w:val="-3"/>
          <w:w w:val="111"/>
          <w:sz w:val="25"/>
          <w:szCs w:val="25"/>
          <w:u w:val="single"/>
        </w:rPr>
        <w:t xml:space="preserve">Жалобы при поступлении </w:t>
      </w:r>
      <w:r>
        <w:rPr>
          <w:color w:val="000000"/>
          <w:w w:val="106"/>
          <w:sz w:val="25"/>
          <w:szCs w:val="25"/>
        </w:rPr>
        <w:t>Дата приема: 11 ноября 2004 года.</w:t>
      </w:r>
    </w:p>
    <w:p w:rsidR="00C528C0" w:rsidRDefault="00C528C0" w:rsidP="00C528C0">
      <w:pPr>
        <w:shd w:val="clear" w:color="auto" w:fill="FFFFFF"/>
        <w:spacing w:line="307" w:lineRule="exact"/>
        <w:ind w:left="58" w:firstLine="365"/>
        <w:jc w:val="both"/>
      </w:pPr>
      <w:r>
        <w:rPr>
          <w:color w:val="000000"/>
          <w:spacing w:val="5"/>
          <w:w w:val="117"/>
          <w:sz w:val="23"/>
          <w:szCs w:val="23"/>
        </w:rPr>
        <w:t xml:space="preserve">Пациент предъявляет жалобы на кровоточивость десен во время приема </w:t>
      </w:r>
      <w:r>
        <w:rPr>
          <w:color w:val="000000"/>
          <w:spacing w:val="2"/>
          <w:w w:val="117"/>
          <w:sz w:val="23"/>
          <w:szCs w:val="23"/>
        </w:rPr>
        <w:t>пищи и чистке зубов с окрашиванием ротовой жидкости в розовый цвет, на эс</w:t>
      </w:r>
      <w:r>
        <w:rPr>
          <w:color w:val="000000"/>
          <w:spacing w:val="2"/>
          <w:w w:val="117"/>
          <w:sz w:val="23"/>
          <w:szCs w:val="23"/>
        </w:rPr>
        <w:softHyphen/>
      </w:r>
      <w:r>
        <w:rPr>
          <w:color w:val="000000"/>
          <w:spacing w:val="3"/>
          <w:w w:val="117"/>
          <w:sz w:val="23"/>
          <w:szCs w:val="23"/>
        </w:rPr>
        <w:t>тетический дефект: пигментированные зубные отложения.</w:t>
      </w:r>
    </w:p>
    <w:p w:rsidR="00C528C0" w:rsidRDefault="00C528C0" w:rsidP="00C528C0">
      <w:pPr>
        <w:shd w:val="clear" w:color="auto" w:fill="FFFFFF"/>
        <w:spacing w:line="307" w:lineRule="exact"/>
        <w:ind w:left="2803"/>
        <w:rPr>
          <w:b/>
          <w:bCs/>
          <w:color w:val="000000"/>
          <w:w w:val="111"/>
          <w:sz w:val="25"/>
          <w:szCs w:val="25"/>
          <w:u w:val="single"/>
        </w:rPr>
      </w:pPr>
    </w:p>
    <w:p w:rsidR="00C528C0" w:rsidRDefault="00C528C0" w:rsidP="00C528C0">
      <w:pPr>
        <w:shd w:val="clear" w:color="auto" w:fill="FFFFFF"/>
        <w:spacing w:line="307" w:lineRule="exact"/>
        <w:ind w:left="2803"/>
      </w:pPr>
      <w:r>
        <w:rPr>
          <w:b/>
          <w:bCs/>
          <w:color w:val="000000"/>
          <w:w w:val="111"/>
          <w:sz w:val="25"/>
          <w:szCs w:val="25"/>
          <w:u w:val="single"/>
        </w:rPr>
        <w:t xml:space="preserve">Анамнез жизни </w:t>
      </w:r>
      <w:proofErr w:type="gramStart"/>
      <w:r>
        <w:rPr>
          <w:b/>
          <w:bCs/>
          <w:color w:val="000000"/>
          <w:w w:val="111"/>
          <w:sz w:val="25"/>
          <w:szCs w:val="25"/>
          <w:u w:val="single"/>
        </w:rPr>
        <w:t xml:space="preserve">( </w:t>
      </w:r>
      <w:proofErr w:type="gramEnd"/>
      <w:r>
        <w:rPr>
          <w:b/>
          <w:bCs/>
          <w:color w:val="000000"/>
          <w:w w:val="111"/>
          <w:sz w:val="25"/>
          <w:szCs w:val="25"/>
          <w:u w:val="single"/>
          <w:lang w:val="en-US"/>
        </w:rPr>
        <w:t>Anamnesis vitae)</w:t>
      </w:r>
    </w:p>
    <w:p w:rsidR="00C528C0" w:rsidRDefault="00C528C0" w:rsidP="00C528C0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307" w:lineRule="exact"/>
        <w:ind w:left="413"/>
        <w:rPr>
          <w:color w:val="000000"/>
          <w:spacing w:val="-30"/>
          <w:w w:val="117"/>
          <w:sz w:val="23"/>
          <w:szCs w:val="23"/>
        </w:rPr>
      </w:pPr>
      <w:r>
        <w:rPr>
          <w:color w:val="000000"/>
          <w:spacing w:val="-3"/>
          <w:w w:val="117"/>
          <w:sz w:val="23"/>
          <w:szCs w:val="23"/>
        </w:rPr>
        <w:t>Перенесенные заболевания — ветряная оспа.</w:t>
      </w:r>
    </w:p>
    <w:p w:rsidR="00C528C0" w:rsidRDefault="00C528C0" w:rsidP="00C528C0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307" w:lineRule="exact"/>
        <w:ind w:left="413"/>
        <w:rPr>
          <w:color w:val="000000"/>
          <w:spacing w:val="-25"/>
          <w:w w:val="117"/>
          <w:sz w:val="23"/>
          <w:szCs w:val="23"/>
        </w:rPr>
      </w:pPr>
      <w:r>
        <w:rPr>
          <w:color w:val="000000"/>
          <w:spacing w:val="-4"/>
          <w:w w:val="117"/>
          <w:sz w:val="23"/>
          <w:szCs w:val="23"/>
        </w:rPr>
        <w:t>Сопутствующие заболевания — нет</w:t>
      </w:r>
    </w:p>
    <w:p w:rsidR="00C528C0" w:rsidRDefault="00C528C0" w:rsidP="00C528C0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307" w:lineRule="exact"/>
        <w:ind w:left="48" w:firstLine="365"/>
        <w:rPr>
          <w:color w:val="000000"/>
          <w:spacing w:val="-20"/>
          <w:w w:val="117"/>
          <w:sz w:val="23"/>
          <w:szCs w:val="23"/>
        </w:rPr>
      </w:pPr>
      <w:r>
        <w:rPr>
          <w:color w:val="000000"/>
          <w:spacing w:val="2"/>
          <w:w w:val="117"/>
          <w:sz w:val="23"/>
          <w:szCs w:val="23"/>
        </w:rPr>
        <w:t>Наличие туберкулеза, гепатита и СПИДа отрицает. Хронических заболе</w:t>
      </w:r>
      <w:r>
        <w:rPr>
          <w:color w:val="000000"/>
          <w:spacing w:val="2"/>
          <w:w w:val="117"/>
          <w:sz w:val="23"/>
          <w:szCs w:val="23"/>
        </w:rPr>
        <w:softHyphen/>
      </w:r>
      <w:r>
        <w:rPr>
          <w:color w:val="000000"/>
          <w:spacing w:val="-2"/>
          <w:w w:val="117"/>
          <w:sz w:val="23"/>
          <w:szCs w:val="23"/>
        </w:rPr>
        <w:t>ваний нет.</w:t>
      </w:r>
    </w:p>
    <w:p w:rsidR="00C528C0" w:rsidRDefault="00C528C0" w:rsidP="00C528C0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307" w:lineRule="exact"/>
        <w:ind w:left="48" w:firstLine="365"/>
        <w:rPr>
          <w:color w:val="000000"/>
          <w:spacing w:val="-20"/>
          <w:w w:val="117"/>
          <w:sz w:val="23"/>
          <w:szCs w:val="23"/>
        </w:rPr>
      </w:pPr>
      <w:r>
        <w:rPr>
          <w:color w:val="000000"/>
          <w:spacing w:val="-3"/>
          <w:w w:val="117"/>
          <w:sz w:val="23"/>
          <w:szCs w:val="23"/>
        </w:rPr>
        <w:t>Непереносимость лекарственных средств — аллергический анамнез не отя</w:t>
      </w:r>
      <w:r>
        <w:rPr>
          <w:color w:val="000000"/>
          <w:spacing w:val="-3"/>
          <w:w w:val="117"/>
          <w:sz w:val="23"/>
          <w:szCs w:val="23"/>
        </w:rPr>
        <w:softHyphen/>
      </w:r>
      <w:r>
        <w:rPr>
          <w:color w:val="000000"/>
          <w:w w:val="117"/>
          <w:sz w:val="23"/>
          <w:szCs w:val="23"/>
        </w:rPr>
        <w:t>гощен</w:t>
      </w:r>
    </w:p>
    <w:p w:rsidR="00C528C0" w:rsidRDefault="00C528C0" w:rsidP="00C528C0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307" w:lineRule="exact"/>
        <w:ind w:left="48" w:firstLine="365"/>
        <w:rPr>
          <w:color w:val="000000"/>
          <w:spacing w:val="-25"/>
          <w:w w:val="117"/>
          <w:sz w:val="23"/>
          <w:szCs w:val="23"/>
        </w:rPr>
      </w:pPr>
      <w:r>
        <w:rPr>
          <w:color w:val="000000"/>
          <w:spacing w:val="4"/>
          <w:w w:val="117"/>
          <w:sz w:val="23"/>
          <w:szCs w:val="23"/>
        </w:rPr>
        <w:t>Профессиональный анамнез — профессиональные вредности и болезни</w:t>
      </w:r>
      <w:r>
        <w:rPr>
          <w:color w:val="000000"/>
          <w:spacing w:val="4"/>
          <w:w w:val="117"/>
          <w:sz w:val="23"/>
          <w:szCs w:val="23"/>
        </w:rPr>
        <w:br/>
      </w:r>
      <w:r>
        <w:rPr>
          <w:color w:val="000000"/>
          <w:spacing w:val="-3"/>
          <w:w w:val="117"/>
          <w:sz w:val="23"/>
          <w:szCs w:val="23"/>
        </w:rPr>
        <w:t>отсутствуют</w:t>
      </w:r>
    </w:p>
    <w:p w:rsidR="00C528C0" w:rsidRDefault="00C528C0" w:rsidP="00C528C0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307" w:lineRule="exact"/>
        <w:ind w:left="48" w:firstLine="365"/>
        <w:rPr>
          <w:color w:val="000000"/>
          <w:spacing w:val="-21"/>
          <w:w w:val="117"/>
          <w:sz w:val="23"/>
          <w:szCs w:val="23"/>
        </w:rPr>
      </w:pPr>
      <w:r>
        <w:rPr>
          <w:color w:val="000000"/>
          <w:spacing w:val="1"/>
          <w:w w:val="117"/>
          <w:sz w:val="23"/>
          <w:szCs w:val="23"/>
        </w:rPr>
        <w:t>Вредные привычки — употребление алкоголя, табака, наркотических ве</w:t>
      </w:r>
      <w:r>
        <w:rPr>
          <w:color w:val="000000"/>
          <w:spacing w:val="1"/>
          <w:w w:val="117"/>
          <w:sz w:val="23"/>
          <w:szCs w:val="23"/>
        </w:rPr>
        <w:softHyphen/>
      </w:r>
      <w:r>
        <w:rPr>
          <w:color w:val="000000"/>
          <w:spacing w:val="-1"/>
          <w:w w:val="117"/>
          <w:sz w:val="23"/>
          <w:szCs w:val="23"/>
        </w:rPr>
        <w:t>ществ отрицает.</w:t>
      </w:r>
    </w:p>
    <w:p w:rsidR="00C528C0" w:rsidRDefault="00C528C0" w:rsidP="00C528C0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307" w:lineRule="exact"/>
        <w:ind w:left="48" w:firstLine="365"/>
        <w:rPr>
          <w:color w:val="000000"/>
          <w:spacing w:val="-21"/>
          <w:w w:val="117"/>
          <w:sz w:val="23"/>
          <w:szCs w:val="23"/>
        </w:rPr>
      </w:pPr>
      <w:r>
        <w:rPr>
          <w:color w:val="000000"/>
          <w:spacing w:val="1"/>
          <w:w w:val="117"/>
          <w:sz w:val="23"/>
          <w:szCs w:val="23"/>
        </w:rPr>
        <w:t>Бытовые условия: живет в 2 комнатной квартире с женой и 2 детьми. Об</w:t>
      </w:r>
      <w:r>
        <w:rPr>
          <w:color w:val="000000"/>
          <w:spacing w:val="1"/>
          <w:w w:val="117"/>
          <w:sz w:val="23"/>
          <w:szCs w:val="23"/>
        </w:rPr>
        <w:softHyphen/>
      </w:r>
      <w:r>
        <w:rPr>
          <w:color w:val="000000"/>
          <w:w w:val="117"/>
          <w:sz w:val="23"/>
          <w:szCs w:val="23"/>
        </w:rPr>
        <w:t>становка в семье хорошая. На вредном производстве не работал.</w:t>
      </w:r>
    </w:p>
    <w:p w:rsidR="00C528C0" w:rsidRDefault="00C528C0" w:rsidP="00C528C0">
      <w:pPr>
        <w:shd w:val="clear" w:color="auto" w:fill="FFFFFF"/>
        <w:spacing w:line="307" w:lineRule="exact"/>
        <w:ind w:left="29" w:firstLine="845"/>
      </w:pPr>
      <w:r>
        <w:rPr>
          <w:b/>
          <w:bCs/>
          <w:color w:val="000000"/>
          <w:spacing w:val="10"/>
          <w:w w:val="117"/>
          <w:sz w:val="23"/>
          <w:szCs w:val="23"/>
          <w:u w:val="single"/>
        </w:rPr>
        <w:t xml:space="preserve">История </w:t>
      </w:r>
      <w:r>
        <w:rPr>
          <w:color w:val="000000"/>
          <w:spacing w:val="10"/>
          <w:w w:val="117"/>
          <w:sz w:val="23"/>
          <w:szCs w:val="23"/>
          <w:u w:val="single"/>
        </w:rPr>
        <w:t xml:space="preserve">развития данного заболевания </w:t>
      </w:r>
      <w:r w:rsidRPr="00046533">
        <w:rPr>
          <w:color w:val="000000"/>
          <w:spacing w:val="10"/>
          <w:w w:val="117"/>
          <w:sz w:val="23"/>
          <w:szCs w:val="23"/>
          <w:u w:val="single"/>
        </w:rPr>
        <w:t>(</w:t>
      </w:r>
      <w:r>
        <w:rPr>
          <w:color w:val="000000"/>
          <w:spacing w:val="10"/>
          <w:w w:val="117"/>
          <w:sz w:val="23"/>
          <w:szCs w:val="23"/>
          <w:u w:val="single"/>
          <w:lang w:val="en-US"/>
        </w:rPr>
        <w:t>Anamnesis</w:t>
      </w:r>
      <w:r w:rsidRPr="00046533">
        <w:rPr>
          <w:color w:val="000000"/>
          <w:spacing w:val="10"/>
          <w:w w:val="117"/>
          <w:sz w:val="23"/>
          <w:szCs w:val="23"/>
          <w:u w:val="single"/>
        </w:rPr>
        <w:t xml:space="preserve"> </w:t>
      </w:r>
      <w:proofErr w:type="spellStart"/>
      <w:r>
        <w:rPr>
          <w:color w:val="000000"/>
          <w:spacing w:val="10"/>
          <w:w w:val="117"/>
          <w:sz w:val="23"/>
          <w:szCs w:val="23"/>
          <w:u w:val="single"/>
          <w:lang w:val="en-US"/>
        </w:rPr>
        <w:t>morbi</w:t>
      </w:r>
      <w:proofErr w:type="spellEnd"/>
      <w:r w:rsidRPr="00046533">
        <w:rPr>
          <w:color w:val="000000"/>
          <w:spacing w:val="10"/>
          <w:w w:val="117"/>
          <w:sz w:val="23"/>
          <w:szCs w:val="23"/>
          <w:u w:val="single"/>
        </w:rPr>
        <w:t xml:space="preserve">) </w:t>
      </w:r>
      <w:r>
        <w:rPr>
          <w:color w:val="000000"/>
          <w:spacing w:val="4"/>
          <w:w w:val="117"/>
          <w:sz w:val="23"/>
          <w:szCs w:val="23"/>
        </w:rPr>
        <w:t xml:space="preserve">При сборе анамнеза установлено, что 2 года назад отметил кровоточивость </w:t>
      </w:r>
      <w:r>
        <w:rPr>
          <w:color w:val="000000"/>
          <w:spacing w:val="-1"/>
          <w:w w:val="117"/>
          <w:sz w:val="23"/>
          <w:szCs w:val="23"/>
        </w:rPr>
        <w:t xml:space="preserve">десен </w:t>
      </w:r>
      <w:proofErr w:type="gramStart"/>
      <w:r>
        <w:rPr>
          <w:color w:val="000000"/>
          <w:spacing w:val="-1"/>
          <w:w w:val="117"/>
          <w:sz w:val="23"/>
          <w:szCs w:val="23"/>
        </w:rPr>
        <w:t>при</w:t>
      </w:r>
      <w:proofErr w:type="gramEnd"/>
      <w:r>
        <w:rPr>
          <w:color w:val="000000"/>
          <w:spacing w:val="-1"/>
          <w:w w:val="117"/>
          <w:sz w:val="23"/>
          <w:szCs w:val="23"/>
        </w:rPr>
        <w:t xml:space="preserve"> чистке зубов.</w:t>
      </w:r>
    </w:p>
    <w:p w:rsidR="00C528C0" w:rsidRDefault="00C528C0" w:rsidP="00C528C0">
      <w:pPr>
        <w:shd w:val="clear" w:color="auto" w:fill="FFFFFF"/>
        <w:spacing w:line="307" w:lineRule="exact"/>
        <w:ind w:left="29" w:firstLine="845"/>
        <w:rPr>
          <w:b/>
          <w:bCs/>
          <w:color w:val="000000"/>
          <w:w w:val="111"/>
          <w:sz w:val="25"/>
          <w:szCs w:val="25"/>
          <w:u w:val="single"/>
        </w:rPr>
      </w:pPr>
    </w:p>
    <w:p w:rsidR="00C528C0" w:rsidRDefault="00C528C0" w:rsidP="00C528C0">
      <w:pPr>
        <w:shd w:val="clear" w:color="auto" w:fill="FFFFFF"/>
        <w:spacing w:line="307" w:lineRule="exact"/>
        <w:ind w:left="29" w:firstLine="845"/>
      </w:pPr>
      <w:r>
        <w:rPr>
          <w:b/>
          <w:bCs/>
          <w:color w:val="000000"/>
          <w:w w:val="111"/>
          <w:sz w:val="25"/>
          <w:szCs w:val="25"/>
          <w:u w:val="single"/>
        </w:rPr>
        <w:t xml:space="preserve">Настоящее состояние больного </w:t>
      </w:r>
      <w:proofErr w:type="gramStart"/>
      <w:r>
        <w:rPr>
          <w:b/>
          <w:bCs/>
          <w:color w:val="000000"/>
          <w:w w:val="111"/>
          <w:sz w:val="25"/>
          <w:szCs w:val="25"/>
          <w:u w:val="single"/>
        </w:rPr>
        <w:t xml:space="preserve">( </w:t>
      </w:r>
      <w:proofErr w:type="gramEnd"/>
      <w:r>
        <w:rPr>
          <w:b/>
          <w:bCs/>
          <w:color w:val="000000"/>
          <w:w w:val="111"/>
          <w:sz w:val="25"/>
          <w:szCs w:val="25"/>
          <w:u w:val="single"/>
          <w:lang w:val="en-US"/>
        </w:rPr>
        <w:t>Status</w:t>
      </w:r>
      <w:r w:rsidRPr="00046533">
        <w:rPr>
          <w:b/>
          <w:bCs/>
          <w:color w:val="000000"/>
          <w:w w:val="111"/>
          <w:sz w:val="25"/>
          <w:szCs w:val="25"/>
          <w:u w:val="single"/>
        </w:rPr>
        <w:t xml:space="preserve"> </w:t>
      </w:r>
      <w:proofErr w:type="spellStart"/>
      <w:r>
        <w:rPr>
          <w:b/>
          <w:bCs/>
          <w:color w:val="000000"/>
          <w:w w:val="111"/>
          <w:sz w:val="25"/>
          <w:szCs w:val="25"/>
          <w:u w:val="single"/>
          <w:lang w:val="en-US"/>
        </w:rPr>
        <w:t>praesens</w:t>
      </w:r>
      <w:proofErr w:type="spellEnd"/>
      <w:r w:rsidRPr="00046533">
        <w:rPr>
          <w:b/>
          <w:bCs/>
          <w:color w:val="000000"/>
          <w:w w:val="111"/>
          <w:sz w:val="25"/>
          <w:szCs w:val="25"/>
          <w:u w:val="single"/>
        </w:rPr>
        <w:t>)</w:t>
      </w:r>
    </w:p>
    <w:p w:rsidR="00C528C0" w:rsidRDefault="00C528C0" w:rsidP="00C528C0">
      <w:pPr>
        <w:shd w:val="clear" w:color="auto" w:fill="FFFFFF"/>
        <w:spacing w:before="48"/>
        <w:ind w:left="422"/>
      </w:pPr>
      <w:r>
        <w:rPr>
          <w:color w:val="000000"/>
          <w:spacing w:val="2"/>
          <w:w w:val="86"/>
          <w:sz w:val="25"/>
          <w:szCs w:val="25"/>
        </w:rPr>
        <w:t xml:space="preserve">/-   </w:t>
      </w:r>
      <w:r>
        <w:rPr>
          <w:i/>
          <w:iCs/>
          <w:color w:val="000000"/>
          <w:spacing w:val="2"/>
          <w:w w:val="86"/>
          <w:sz w:val="25"/>
          <w:szCs w:val="25"/>
        </w:rPr>
        <w:t>Общее состояние больного</w:t>
      </w:r>
    </w:p>
    <w:p w:rsidR="00C528C0" w:rsidRDefault="00C528C0" w:rsidP="00C528C0">
      <w:pPr>
        <w:shd w:val="clear" w:color="auto" w:fill="FFFFFF"/>
        <w:spacing w:line="317" w:lineRule="exact"/>
        <w:ind w:left="19" w:right="67" w:firstLine="365"/>
        <w:jc w:val="both"/>
      </w:pPr>
      <w:r>
        <w:rPr>
          <w:color w:val="000000"/>
          <w:spacing w:val="1"/>
          <w:w w:val="117"/>
          <w:sz w:val="23"/>
          <w:szCs w:val="23"/>
        </w:rPr>
        <w:t>Общее состояние удовлетворительное. Кожа бледно-розового цвета, нор</w:t>
      </w:r>
      <w:r>
        <w:rPr>
          <w:color w:val="000000"/>
          <w:spacing w:val="1"/>
          <w:w w:val="117"/>
          <w:sz w:val="23"/>
          <w:szCs w:val="23"/>
        </w:rPr>
        <w:softHyphen/>
      </w:r>
      <w:r>
        <w:rPr>
          <w:color w:val="000000"/>
          <w:w w:val="117"/>
          <w:sz w:val="23"/>
          <w:szCs w:val="23"/>
        </w:rPr>
        <w:t>мально увлажнена, эластичная. Сухости, сыпи, расчесов, кровоизлияний, шелу</w:t>
      </w:r>
      <w:r>
        <w:rPr>
          <w:color w:val="000000"/>
          <w:w w:val="117"/>
          <w:sz w:val="23"/>
          <w:szCs w:val="23"/>
        </w:rPr>
        <w:softHyphen/>
        <w:t>шений и язв на коже не выявлено.</w:t>
      </w:r>
    </w:p>
    <w:p w:rsidR="00C528C0" w:rsidRPr="00523B43" w:rsidRDefault="00C528C0" w:rsidP="00C528C0">
      <w:pPr>
        <w:shd w:val="clear" w:color="auto" w:fill="FFFFFF"/>
        <w:tabs>
          <w:tab w:val="left" w:pos="730"/>
        </w:tabs>
        <w:spacing w:line="317" w:lineRule="exact"/>
        <w:ind w:left="355"/>
        <w:rPr>
          <w:i/>
          <w:iCs/>
          <w:color w:val="000000"/>
          <w:spacing w:val="-7"/>
          <w:sz w:val="25"/>
          <w:szCs w:val="25"/>
        </w:rPr>
      </w:pPr>
      <w:r>
        <w:rPr>
          <w:i/>
          <w:iCs/>
          <w:color w:val="000000"/>
          <w:spacing w:val="-17"/>
          <w:sz w:val="25"/>
          <w:szCs w:val="25"/>
        </w:rPr>
        <w:t>2.</w:t>
      </w:r>
      <w:r>
        <w:rPr>
          <w:i/>
          <w:iCs/>
          <w:color w:val="000000"/>
          <w:sz w:val="25"/>
          <w:szCs w:val="25"/>
        </w:rPr>
        <w:tab/>
      </w:r>
      <w:r>
        <w:rPr>
          <w:i/>
          <w:iCs/>
          <w:color w:val="000000"/>
          <w:spacing w:val="-7"/>
          <w:sz w:val="25"/>
          <w:szCs w:val="25"/>
        </w:rPr>
        <w:t>Внешний осмотр челюстно-лицевой области.</w:t>
      </w:r>
    </w:p>
    <w:p w:rsidR="00C528C0" w:rsidRDefault="00C528C0" w:rsidP="00C528C0">
      <w:pPr>
        <w:shd w:val="clear" w:color="auto" w:fill="FFFFFF"/>
        <w:spacing w:before="10" w:line="307" w:lineRule="exact"/>
        <w:ind w:right="67" w:firstLine="365"/>
        <w:jc w:val="both"/>
      </w:pPr>
      <w:r>
        <w:rPr>
          <w:color w:val="000000"/>
          <w:spacing w:val="1"/>
          <w:w w:val="117"/>
          <w:sz w:val="23"/>
          <w:szCs w:val="23"/>
        </w:rPr>
        <w:t xml:space="preserve">Конфигурация лица не изменена, кожные покровы бледно-розового цвета, </w:t>
      </w:r>
      <w:r>
        <w:rPr>
          <w:color w:val="000000"/>
          <w:spacing w:val="-1"/>
          <w:w w:val="117"/>
          <w:sz w:val="23"/>
          <w:szCs w:val="23"/>
        </w:rPr>
        <w:t xml:space="preserve">нормально увлажнены. Кожных высыпаний и припухлостей нет. Красная кайма </w:t>
      </w:r>
      <w:r>
        <w:rPr>
          <w:color w:val="000000"/>
          <w:spacing w:val="-2"/>
          <w:w w:val="117"/>
          <w:sz w:val="23"/>
          <w:szCs w:val="23"/>
        </w:rPr>
        <w:t xml:space="preserve">губ без патологических изменений; губы нормально увлажнены; сухости, корок, </w:t>
      </w:r>
      <w:r>
        <w:rPr>
          <w:color w:val="000000"/>
          <w:spacing w:val="2"/>
          <w:w w:val="117"/>
          <w:sz w:val="23"/>
          <w:szCs w:val="23"/>
        </w:rPr>
        <w:t>трещин, эрозий и изъязвлений нет.</w:t>
      </w:r>
    </w:p>
    <w:p w:rsidR="00C528C0" w:rsidRDefault="00C528C0" w:rsidP="00C528C0">
      <w:pPr>
        <w:shd w:val="clear" w:color="auto" w:fill="FFFFFF"/>
        <w:spacing w:line="307" w:lineRule="exact"/>
        <w:ind w:right="67" w:firstLine="384"/>
        <w:jc w:val="both"/>
      </w:pPr>
      <w:r>
        <w:rPr>
          <w:color w:val="000000"/>
          <w:spacing w:val="4"/>
          <w:w w:val="117"/>
          <w:sz w:val="23"/>
          <w:szCs w:val="23"/>
        </w:rPr>
        <w:t>Регионарные лимфатические узлы (подчелюстные, подбородочные, шей</w:t>
      </w:r>
      <w:r>
        <w:rPr>
          <w:color w:val="000000"/>
          <w:spacing w:val="4"/>
          <w:w w:val="117"/>
          <w:sz w:val="23"/>
          <w:szCs w:val="23"/>
        </w:rPr>
        <w:softHyphen/>
      </w:r>
      <w:r>
        <w:rPr>
          <w:color w:val="000000"/>
          <w:spacing w:val="2"/>
          <w:w w:val="117"/>
          <w:sz w:val="23"/>
          <w:szCs w:val="23"/>
        </w:rPr>
        <w:t xml:space="preserve">ные) не увеличены, не спаяны с окружающими тканями, безболезненны при </w:t>
      </w:r>
      <w:r>
        <w:rPr>
          <w:color w:val="000000"/>
          <w:spacing w:val="-1"/>
          <w:w w:val="117"/>
          <w:sz w:val="23"/>
          <w:szCs w:val="23"/>
        </w:rPr>
        <w:t>пальпации.</w:t>
      </w:r>
    </w:p>
    <w:p w:rsidR="00C528C0" w:rsidRDefault="00C528C0" w:rsidP="00C528C0">
      <w:pPr>
        <w:shd w:val="clear" w:color="auto" w:fill="FFFFFF"/>
        <w:tabs>
          <w:tab w:val="left" w:pos="730"/>
        </w:tabs>
        <w:spacing w:line="307" w:lineRule="exact"/>
        <w:ind w:left="355"/>
      </w:pPr>
      <w:r>
        <w:rPr>
          <w:i/>
          <w:iCs/>
          <w:color w:val="000000"/>
          <w:spacing w:val="-13"/>
          <w:sz w:val="25"/>
          <w:szCs w:val="25"/>
        </w:rPr>
        <w:t>3.</w:t>
      </w:r>
      <w:r>
        <w:rPr>
          <w:i/>
          <w:iCs/>
          <w:color w:val="000000"/>
          <w:sz w:val="25"/>
          <w:szCs w:val="25"/>
        </w:rPr>
        <w:tab/>
      </w:r>
      <w:r>
        <w:rPr>
          <w:i/>
          <w:iCs/>
          <w:color w:val="000000"/>
          <w:spacing w:val="-10"/>
          <w:sz w:val="25"/>
          <w:szCs w:val="25"/>
        </w:rPr>
        <w:t>Осмотр полости рта.</w:t>
      </w:r>
    </w:p>
    <w:p w:rsidR="00C528C0" w:rsidRDefault="00C528C0" w:rsidP="00C528C0">
      <w:pPr>
        <w:shd w:val="clear" w:color="auto" w:fill="FFFFFF"/>
        <w:spacing w:line="307" w:lineRule="exact"/>
        <w:ind w:left="77" w:firstLine="374"/>
        <w:jc w:val="both"/>
      </w:pPr>
      <w:r>
        <w:rPr>
          <w:color w:val="000000"/>
          <w:spacing w:val="-2"/>
          <w:w w:val="118"/>
          <w:sz w:val="23"/>
          <w:szCs w:val="23"/>
        </w:rPr>
        <w:lastRenderedPageBreak/>
        <w:t>Слизистая оболочка губ, щек, твердого и мягкого неба бледно- розового цве</w:t>
      </w:r>
      <w:r>
        <w:rPr>
          <w:color w:val="000000"/>
          <w:spacing w:val="-2"/>
          <w:w w:val="118"/>
          <w:sz w:val="23"/>
          <w:szCs w:val="23"/>
        </w:rPr>
        <w:softHyphen/>
      </w:r>
      <w:r>
        <w:rPr>
          <w:color w:val="000000"/>
          <w:spacing w:val="-1"/>
          <w:w w:val="118"/>
          <w:sz w:val="23"/>
          <w:szCs w:val="23"/>
        </w:rPr>
        <w:t>та, умеренно увлажнена, без патологических изменений; отечности не наблюда</w:t>
      </w:r>
      <w:r>
        <w:rPr>
          <w:color w:val="000000"/>
          <w:spacing w:val="-1"/>
          <w:w w:val="118"/>
          <w:sz w:val="23"/>
          <w:szCs w:val="23"/>
        </w:rPr>
        <w:softHyphen/>
      </w:r>
      <w:r>
        <w:rPr>
          <w:color w:val="000000"/>
          <w:spacing w:val="-11"/>
          <w:w w:val="118"/>
          <w:sz w:val="23"/>
          <w:szCs w:val="23"/>
        </w:rPr>
        <w:t>ется.</w:t>
      </w:r>
    </w:p>
    <w:p w:rsidR="00C528C0" w:rsidRDefault="00C528C0" w:rsidP="00C528C0">
      <w:pPr>
        <w:shd w:val="clear" w:color="auto" w:fill="FFFFFF"/>
        <w:spacing w:line="307" w:lineRule="exact"/>
        <w:ind w:left="58" w:firstLine="365"/>
        <w:jc w:val="both"/>
      </w:pPr>
      <w:r>
        <w:rPr>
          <w:color w:val="000000"/>
          <w:w w:val="118"/>
          <w:sz w:val="23"/>
          <w:szCs w:val="23"/>
        </w:rPr>
        <w:t xml:space="preserve">.Язык нормальных размеров, слизистая оболочка бледно-розового цвета, </w:t>
      </w:r>
      <w:r>
        <w:rPr>
          <w:color w:val="000000"/>
          <w:spacing w:val="-1"/>
          <w:w w:val="118"/>
          <w:sz w:val="23"/>
          <w:szCs w:val="23"/>
        </w:rPr>
        <w:t>умеренно увлажнена. Спинка языка чистая, десквамаций, трещин и язв нет. На</w:t>
      </w:r>
      <w:r>
        <w:rPr>
          <w:color w:val="000000"/>
          <w:spacing w:val="-1"/>
          <w:w w:val="118"/>
          <w:sz w:val="23"/>
          <w:szCs w:val="23"/>
        </w:rPr>
        <w:softHyphen/>
      </w:r>
      <w:r>
        <w:rPr>
          <w:color w:val="000000"/>
          <w:w w:val="118"/>
          <w:sz w:val="23"/>
          <w:szCs w:val="23"/>
        </w:rPr>
        <w:t xml:space="preserve">блюдается небольшая </w:t>
      </w:r>
      <w:proofErr w:type="spellStart"/>
      <w:r>
        <w:rPr>
          <w:color w:val="000000"/>
          <w:w w:val="118"/>
          <w:sz w:val="23"/>
          <w:szCs w:val="23"/>
        </w:rPr>
        <w:t>обложенность</w:t>
      </w:r>
      <w:proofErr w:type="spellEnd"/>
      <w:r>
        <w:rPr>
          <w:color w:val="000000"/>
          <w:w w:val="118"/>
          <w:sz w:val="23"/>
          <w:szCs w:val="23"/>
        </w:rPr>
        <w:t>. Болезненности, жжения, языка не наблю</w:t>
      </w:r>
      <w:r>
        <w:rPr>
          <w:color w:val="000000"/>
          <w:w w:val="118"/>
          <w:sz w:val="23"/>
          <w:szCs w:val="23"/>
        </w:rPr>
        <w:softHyphen/>
      </w:r>
      <w:r>
        <w:rPr>
          <w:color w:val="000000"/>
          <w:spacing w:val="-8"/>
          <w:w w:val="118"/>
          <w:sz w:val="23"/>
          <w:szCs w:val="23"/>
        </w:rPr>
        <w:t>дается.</w:t>
      </w:r>
    </w:p>
    <w:p w:rsidR="00C528C0" w:rsidRDefault="00C528C0" w:rsidP="00C528C0">
      <w:pPr>
        <w:shd w:val="clear" w:color="auto" w:fill="FFFFFF"/>
        <w:spacing w:line="326" w:lineRule="exact"/>
        <w:ind w:left="67" w:firstLine="432"/>
        <w:jc w:val="both"/>
      </w:pPr>
      <w:r>
        <w:rPr>
          <w:color w:val="000000"/>
          <w:w w:val="118"/>
          <w:sz w:val="23"/>
          <w:szCs w:val="23"/>
        </w:rPr>
        <w:t xml:space="preserve">Небные миндалины не увеличены, гнойных пробок в лакунах не выявлено, </w:t>
      </w:r>
      <w:r>
        <w:rPr>
          <w:color w:val="000000"/>
          <w:spacing w:val="-3"/>
          <w:w w:val="118"/>
          <w:sz w:val="23"/>
          <w:szCs w:val="23"/>
        </w:rPr>
        <w:t>налета нет.</w:t>
      </w:r>
    </w:p>
    <w:p w:rsidR="00C528C0" w:rsidRDefault="00C528C0" w:rsidP="00C528C0">
      <w:pPr>
        <w:shd w:val="clear" w:color="auto" w:fill="FFFFFF"/>
        <w:spacing w:line="307" w:lineRule="exact"/>
        <w:ind w:left="422"/>
      </w:pPr>
      <w:r>
        <w:rPr>
          <w:i/>
          <w:iCs/>
          <w:color w:val="000000"/>
          <w:spacing w:val="-2"/>
          <w:sz w:val="23"/>
          <w:szCs w:val="23"/>
        </w:rPr>
        <w:t>4.   Осмотр десны,</w:t>
      </w:r>
    </w:p>
    <w:p w:rsidR="00C528C0" w:rsidRDefault="00C528C0" w:rsidP="00C528C0">
      <w:pPr>
        <w:shd w:val="clear" w:color="auto" w:fill="FFFFFF"/>
        <w:spacing w:line="307" w:lineRule="exact"/>
        <w:ind w:left="58" w:right="10" w:firstLine="355"/>
        <w:jc w:val="both"/>
      </w:pPr>
      <w:r>
        <w:rPr>
          <w:color w:val="000000"/>
          <w:spacing w:val="1"/>
          <w:w w:val="118"/>
          <w:sz w:val="23"/>
          <w:szCs w:val="23"/>
        </w:rPr>
        <w:t xml:space="preserve">Маргинальная часть десны и межзубные сосочки отечны и </w:t>
      </w:r>
      <w:proofErr w:type="spellStart"/>
      <w:r>
        <w:rPr>
          <w:color w:val="000000"/>
          <w:spacing w:val="1"/>
          <w:w w:val="118"/>
          <w:sz w:val="23"/>
          <w:szCs w:val="23"/>
        </w:rPr>
        <w:t>гиперимированы</w:t>
      </w:r>
      <w:proofErr w:type="spellEnd"/>
      <w:r>
        <w:rPr>
          <w:color w:val="000000"/>
          <w:spacing w:val="1"/>
          <w:w w:val="118"/>
          <w:sz w:val="23"/>
          <w:szCs w:val="23"/>
        </w:rPr>
        <w:t xml:space="preserve"> в небольшой степени. Наблюдается кровоточивость из вершины сосочков при надавливан</w:t>
      </w:r>
      <w:proofErr w:type="gramStart"/>
      <w:r>
        <w:rPr>
          <w:color w:val="000000"/>
          <w:spacing w:val="1"/>
          <w:w w:val="118"/>
          <w:sz w:val="23"/>
          <w:szCs w:val="23"/>
        </w:rPr>
        <w:t>ии у и</w:t>
      </w:r>
      <w:proofErr w:type="gramEnd"/>
      <w:r>
        <w:rPr>
          <w:color w:val="000000"/>
          <w:spacing w:val="1"/>
          <w:w w:val="118"/>
          <w:sz w:val="23"/>
          <w:szCs w:val="23"/>
        </w:rPr>
        <w:t>х основания и зондировании. Зубодесневое соединение не на</w:t>
      </w:r>
      <w:r>
        <w:rPr>
          <w:color w:val="000000"/>
          <w:spacing w:val="1"/>
          <w:w w:val="118"/>
          <w:sz w:val="23"/>
          <w:szCs w:val="23"/>
        </w:rPr>
        <w:softHyphen/>
      </w:r>
      <w:r>
        <w:rPr>
          <w:color w:val="000000"/>
          <w:spacing w:val="2"/>
          <w:w w:val="118"/>
          <w:sz w:val="23"/>
          <w:szCs w:val="23"/>
        </w:rPr>
        <w:t xml:space="preserve">рушено. Патологических </w:t>
      </w:r>
      <w:proofErr w:type="spellStart"/>
      <w:r>
        <w:rPr>
          <w:color w:val="000000"/>
          <w:spacing w:val="2"/>
          <w:w w:val="118"/>
          <w:sz w:val="23"/>
          <w:szCs w:val="23"/>
        </w:rPr>
        <w:t>пародонтальных</w:t>
      </w:r>
      <w:proofErr w:type="spellEnd"/>
      <w:r>
        <w:rPr>
          <w:color w:val="000000"/>
          <w:spacing w:val="2"/>
          <w:w w:val="118"/>
          <w:sz w:val="23"/>
          <w:szCs w:val="23"/>
        </w:rPr>
        <w:t xml:space="preserve"> карманов нет.</w:t>
      </w:r>
    </w:p>
    <w:p w:rsidR="00C528C0" w:rsidRDefault="00C528C0" w:rsidP="00C528C0">
      <w:pPr>
        <w:shd w:val="clear" w:color="auto" w:fill="FFFFFF"/>
        <w:spacing w:before="931" w:line="317" w:lineRule="exact"/>
        <w:ind w:right="4224"/>
      </w:pPr>
      <w:r>
        <w:rPr>
          <w:i/>
          <w:iCs/>
          <w:color w:val="000000"/>
          <w:spacing w:val="-5"/>
        </w:rPr>
        <w:t xml:space="preserve">5.   Осмотр зубов </w:t>
      </w:r>
      <w:r>
        <w:rPr>
          <w:color w:val="000000"/>
          <w:spacing w:val="-4"/>
          <w:w w:val="114"/>
          <w:u w:val="single"/>
        </w:rPr>
        <w:t>Зубная формула:</w:t>
      </w:r>
    </w:p>
    <w:p w:rsidR="00C528C0" w:rsidRDefault="00C528C0" w:rsidP="00C528C0">
      <w:pPr>
        <w:shd w:val="clear" w:color="auto" w:fill="FFFFFF"/>
        <w:spacing w:before="365" w:line="307" w:lineRule="exact"/>
        <w:ind w:right="38"/>
        <w:jc w:val="both"/>
      </w:pPr>
      <w:r>
        <w:rPr>
          <w:color w:val="000000"/>
          <w:spacing w:val="-2"/>
          <w:w w:val="118"/>
          <w:sz w:val="23"/>
          <w:szCs w:val="23"/>
        </w:rPr>
        <w:t xml:space="preserve">Прикус по </w:t>
      </w:r>
      <w:proofErr w:type="spellStart"/>
      <w:r>
        <w:rPr>
          <w:color w:val="000000"/>
          <w:spacing w:val="-2"/>
          <w:w w:val="118"/>
          <w:sz w:val="23"/>
          <w:szCs w:val="23"/>
        </w:rPr>
        <w:t>ортогнатическому</w:t>
      </w:r>
      <w:proofErr w:type="spellEnd"/>
      <w:r>
        <w:rPr>
          <w:color w:val="000000"/>
          <w:spacing w:val="-2"/>
          <w:w w:val="118"/>
          <w:sz w:val="23"/>
          <w:szCs w:val="23"/>
        </w:rPr>
        <w:t xml:space="preserve"> типу. Все зубы до экватора коронок покрыты </w:t>
      </w:r>
      <w:r>
        <w:rPr>
          <w:color w:val="000000"/>
          <w:spacing w:val="-1"/>
          <w:w w:val="118"/>
          <w:sz w:val="23"/>
          <w:szCs w:val="23"/>
        </w:rPr>
        <w:t>темно-коричневым налетом от крепкого чая. Мягкий зубной налет светло-</w:t>
      </w:r>
      <w:r>
        <w:rPr>
          <w:color w:val="000000"/>
          <w:w w:val="118"/>
          <w:sz w:val="23"/>
          <w:szCs w:val="23"/>
        </w:rPr>
        <w:t xml:space="preserve">коричневого цвета, локализован в пришеечной области всех зубов. Имеется </w:t>
      </w:r>
      <w:proofErr w:type="spellStart"/>
      <w:r>
        <w:rPr>
          <w:color w:val="000000"/>
          <w:spacing w:val="1"/>
          <w:w w:val="118"/>
          <w:sz w:val="23"/>
          <w:szCs w:val="23"/>
        </w:rPr>
        <w:t>наддесневой</w:t>
      </w:r>
      <w:proofErr w:type="spellEnd"/>
      <w:r>
        <w:rPr>
          <w:color w:val="000000"/>
          <w:spacing w:val="1"/>
          <w:w w:val="118"/>
          <w:sz w:val="23"/>
          <w:szCs w:val="23"/>
        </w:rPr>
        <w:t xml:space="preserve"> зубной камень коричневого цвета, плотной консистенции и под-</w:t>
      </w:r>
      <w:proofErr w:type="spellStart"/>
      <w:r>
        <w:rPr>
          <w:color w:val="000000"/>
          <w:spacing w:val="-2"/>
          <w:w w:val="118"/>
          <w:sz w:val="23"/>
          <w:szCs w:val="23"/>
        </w:rPr>
        <w:t>десневой</w:t>
      </w:r>
      <w:proofErr w:type="spellEnd"/>
      <w:r>
        <w:rPr>
          <w:color w:val="000000"/>
          <w:spacing w:val="-2"/>
          <w:w w:val="118"/>
          <w:sz w:val="23"/>
          <w:szCs w:val="23"/>
        </w:rPr>
        <w:t xml:space="preserve"> зубной камень на всех зубах. </w:t>
      </w:r>
      <w:r>
        <w:rPr>
          <w:b/>
          <w:bCs/>
          <w:color w:val="000000"/>
          <w:spacing w:val="-2"/>
          <w:w w:val="118"/>
          <w:sz w:val="23"/>
          <w:szCs w:val="23"/>
        </w:rPr>
        <w:t xml:space="preserve">Глубина </w:t>
      </w:r>
      <w:r>
        <w:rPr>
          <w:color w:val="000000"/>
          <w:spacing w:val="-2"/>
          <w:w w:val="118"/>
          <w:sz w:val="23"/>
          <w:szCs w:val="23"/>
        </w:rPr>
        <w:t>преддверия в норме.</w:t>
      </w:r>
    </w:p>
    <w:p w:rsidR="00C528C0" w:rsidRDefault="00C528C0" w:rsidP="00C528C0">
      <w:pPr>
        <w:shd w:val="clear" w:color="auto" w:fill="FFFFFF"/>
        <w:spacing w:line="307" w:lineRule="exact"/>
        <w:ind w:left="29" w:right="48" w:firstLine="346"/>
        <w:jc w:val="both"/>
      </w:pPr>
      <w:r>
        <w:rPr>
          <w:color w:val="000000"/>
          <w:spacing w:val="1"/>
          <w:w w:val="118"/>
          <w:sz w:val="23"/>
          <w:szCs w:val="23"/>
        </w:rPr>
        <w:t xml:space="preserve">Аномалий положения и формы зубов не выявлено. </w:t>
      </w:r>
      <w:proofErr w:type="spellStart"/>
      <w:r>
        <w:rPr>
          <w:color w:val="000000"/>
          <w:spacing w:val="1"/>
          <w:w w:val="118"/>
          <w:sz w:val="23"/>
          <w:szCs w:val="23"/>
        </w:rPr>
        <w:t>Некариозные</w:t>
      </w:r>
      <w:proofErr w:type="spellEnd"/>
      <w:r>
        <w:rPr>
          <w:color w:val="000000"/>
          <w:spacing w:val="1"/>
          <w:w w:val="118"/>
          <w:sz w:val="23"/>
          <w:szCs w:val="23"/>
        </w:rPr>
        <w:t xml:space="preserve"> поражения </w:t>
      </w:r>
      <w:r>
        <w:rPr>
          <w:color w:val="000000"/>
          <w:spacing w:val="-5"/>
          <w:w w:val="118"/>
          <w:sz w:val="23"/>
          <w:szCs w:val="23"/>
        </w:rPr>
        <w:t>зубов отсутствуют.</w:t>
      </w:r>
    </w:p>
    <w:p w:rsidR="00C528C0" w:rsidRDefault="00C528C0" w:rsidP="00C528C0">
      <w:pPr>
        <w:shd w:val="clear" w:color="auto" w:fill="FFFFFF"/>
        <w:spacing w:line="307" w:lineRule="exact"/>
        <w:ind w:left="2419"/>
      </w:pPr>
      <w:r>
        <w:rPr>
          <w:color w:val="000000"/>
          <w:spacing w:val="-2"/>
          <w:w w:val="124"/>
          <w:u w:val="single"/>
        </w:rPr>
        <w:t>Дополнительные методы исследования</w:t>
      </w:r>
    </w:p>
    <w:p w:rsidR="00C528C0" w:rsidRDefault="00C528C0" w:rsidP="00C528C0">
      <w:pPr>
        <w:shd w:val="clear" w:color="auto" w:fill="FFFFFF"/>
        <w:tabs>
          <w:tab w:val="left" w:pos="653"/>
        </w:tabs>
        <w:spacing w:line="307" w:lineRule="exact"/>
        <w:ind w:left="374"/>
      </w:pPr>
      <w:r>
        <w:rPr>
          <w:color w:val="000000"/>
          <w:spacing w:val="-30"/>
          <w:w w:val="118"/>
          <w:sz w:val="23"/>
          <w:szCs w:val="23"/>
        </w:rPr>
        <w:t>1.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1"/>
          <w:w w:val="118"/>
          <w:sz w:val="23"/>
          <w:szCs w:val="23"/>
        </w:rPr>
        <w:t>С помощью таблетки «</w:t>
      </w:r>
      <w:proofErr w:type="spellStart"/>
      <w:r>
        <w:rPr>
          <w:color w:val="000000"/>
          <w:spacing w:val="-1"/>
          <w:w w:val="118"/>
          <w:sz w:val="23"/>
          <w:szCs w:val="23"/>
        </w:rPr>
        <w:t>Динал</w:t>
      </w:r>
      <w:proofErr w:type="spellEnd"/>
      <w:r>
        <w:rPr>
          <w:color w:val="000000"/>
          <w:spacing w:val="-1"/>
          <w:w w:val="118"/>
          <w:sz w:val="23"/>
          <w:szCs w:val="23"/>
        </w:rPr>
        <w:t>» (возможно йодом) был определен индекс гигиены (</w:t>
      </w:r>
      <w:proofErr w:type="gramStart"/>
      <w:r>
        <w:rPr>
          <w:color w:val="000000"/>
          <w:spacing w:val="-1"/>
          <w:w w:val="118"/>
          <w:sz w:val="23"/>
          <w:szCs w:val="23"/>
        </w:rPr>
        <w:t>ИГР-У</w:t>
      </w:r>
      <w:proofErr w:type="gramEnd"/>
      <w:r>
        <w:rPr>
          <w:color w:val="000000"/>
          <w:spacing w:val="-1"/>
          <w:w w:val="118"/>
          <w:sz w:val="23"/>
          <w:szCs w:val="23"/>
        </w:rPr>
        <w:t>). Он</w:t>
      </w:r>
      <w:r>
        <w:rPr>
          <w:color w:val="000000"/>
          <w:spacing w:val="-1"/>
          <w:w w:val="118"/>
          <w:sz w:val="23"/>
          <w:szCs w:val="23"/>
        </w:rPr>
        <w:br/>
        <w:t xml:space="preserve">равняется 3,3, что указывает на неудовлетворительное гигиеническое </w:t>
      </w:r>
      <w:proofErr w:type="gramStart"/>
      <w:r>
        <w:rPr>
          <w:color w:val="000000"/>
          <w:spacing w:val="-1"/>
          <w:w w:val="118"/>
          <w:sz w:val="23"/>
          <w:szCs w:val="23"/>
        </w:rPr>
        <w:t>состоя</w:t>
      </w:r>
      <w:r>
        <w:rPr>
          <w:color w:val="000000"/>
          <w:spacing w:val="-1"/>
          <w:w w:val="118"/>
          <w:sz w:val="23"/>
          <w:szCs w:val="23"/>
        </w:rPr>
        <w:softHyphen/>
      </w:r>
      <w:r>
        <w:rPr>
          <w:color w:val="000000"/>
          <w:spacing w:val="-1"/>
          <w:w w:val="118"/>
          <w:sz w:val="23"/>
          <w:szCs w:val="23"/>
        </w:rPr>
        <w:br/>
      </w:r>
      <w:proofErr w:type="spellStart"/>
      <w:r>
        <w:rPr>
          <w:color w:val="000000"/>
          <w:w w:val="118"/>
          <w:sz w:val="23"/>
          <w:szCs w:val="23"/>
        </w:rPr>
        <w:t>ние</w:t>
      </w:r>
      <w:proofErr w:type="spellEnd"/>
      <w:proofErr w:type="gramEnd"/>
      <w:r>
        <w:rPr>
          <w:color w:val="000000"/>
          <w:w w:val="118"/>
          <w:sz w:val="23"/>
          <w:szCs w:val="23"/>
        </w:rPr>
        <w:t xml:space="preserve"> полости рта.</w:t>
      </w:r>
    </w:p>
    <w:p w:rsidR="00C528C0" w:rsidRDefault="00C528C0" w:rsidP="00C528C0">
      <w:pPr>
        <w:shd w:val="clear" w:color="auto" w:fill="FFFFFF"/>
        <w:tabs>
          <w:tab w:val="left" w:pos="749"/>
        </w:tabs>
        <w:spacing w:line="307" w:lineRule="exact"/>
        <w:ind w:left="374"/>
      </w:pPr>
      <w:r>
        <w:rPr>
          <w:color w:val="000000"/>
          <w:spacing w:val="-17"/>
          <w:w w:val="118"/>
          <w:sz w:val="23"/>
          <w:szCs w:val="23"/>
        </w:rPr>
        <w:t>2.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2"/>
          <w:w w:val="118"/>
          <w:sz w:val="23"/>
          <w:szCs w:val="23"/>
        </w:rPr>
        <w:t>Также   был   определен   папиллярно-маргинально-альвеолярный   индекс</w:t>
      </w:r>
      <w:r>
        <w:rPr>
          <w:color w:val="000000"/>
          <w:spacing w:val="-2"/>
          <w:w w:val="118"/>
          <w:sz w:val="23"/>
          <w:szCs w:val="23"/>
        </w:rPr>
        <w:br/>
      </w:r>
      <w:r>
        <w:rPr>
          <w:b/>
          <w:bCs/>
          <w:color w:val="000000"/>
          <w:spacing w:val="-3"/>
          <w:w w:val="118"/>
          <w:sz w:val="23"/>
          <w:szCs w:val="23"/>
        </w:rPr>
        <w:t xml:space="preserve">(РМА). </w:t>
      </w:r>
      <w:proofErr w:type="gramStart"/>
      <w:r>
        <w:rPr>
          <w:color w:val="000000"/>
          <w:spacing w:val="-3"/>
          <w:w w:val="118"/>
          <w:sz w:val="23"/>
          <w:szCs w:val="23"/>
        </w:rPr>
        <w:t>РМА равен 3,0, что указывает на умеренно выраженный процесс.</w:t>
      </w:r>
      <w:proofErr w:type="gramEnd"/>
    </w:p>
    <w:p w:rsidR="00C528C0" w:rsidRDefault="00C528C0" w:rsidP="00C528C0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07" w:lineRule="exact"/>
        <w:ind w:left="365"/>
        <w:rPr>
          <w:color w:val="000000"/>
          <w:spacing w:val="-16"/>
          <w:w w:val="118"/>
          <w:sz w:val="23"/>
          <w:szCs w:val="23"/>
        </w:rPr>
      </w:pPr>
      <w:r>
        <w:rPr>
          <w:color w:val="000000"/>
          <w:spacing w:val="4"/>
          <w:w w:val="118"/>
          <w:sz w:val="23"/>
          <w:szCs w:val="23"/>
        </w:rPr>
        <w:t xml:space="preserve">Индекс кровоточивости при зондовой пробе: обнаружено точечное </w:t>
      </w:r>
      <w:proofErr w:type="spellStart"/>
      <w:proofErr w:type="gramStart"/>
      <w:r>
        <w:rPr>
          <w:color w:val="000000"/>
          <w:spacing w:val="4"/>
          <w:w w:val="118"/>
          <w:sz w:val="23"/>
          <w:szCs w:val="23"/>
        </w:rPr>
        <w:t>кро</w:t>
      </w:r>
      <w:proofErr w:type="spellEnd"/>
      <w:r>
        <w:rPr>
          <w:color w:val="000000"/>
          <w:spacing w:val="4"/>
          <w:w w:val="118"/>
          <w:sz w:val="23"/>
          <w:szCs w:val="23"/>
        </w:rPr>
        <w:softHyphen/>
      </w:r>
      <w:r>
        <w:rPr>
          <w:color w:val="000000"/>
          <w:spacing w:val="4"/>
          <w:w w:val="118"/>
          <w:sz w:val="23"/>
          <w:szCs w:val="23"/>
        </w:rPr>
        <w:br/>
      </w:r>
      <w:proofErr w:type="spellStart"/>
      <w:r>
        <w:rPr>
          <w:color w:val="000000"/>
          <w:w w:val="118"/>
          <w:sz w:val="23"/>
          <w:szCs w:val="23"/>
        </w:rPr>
        <w:t>воизлияние</w:t>
      </w:r>
      <w:proofErr w:type="spellEnd"/>
      <w:proofErr w:type="gramEnd"/>
      <w:r>
        <w:rPr>
          <w:color w:val="000000"/>
          <w:w w:val="118"/>
          <w:sz w:val="23"/>
          <w:szCs w:val="23"/>
        </w:rPr>
        <w:t xml:space="preserve"> при зондировании </w:t>
      </w:r>
      <w:proofErr w:type="spellStart"/>
      <w:r>
        <w:rPr>
          <w:color w:val="000000"/>
          <w:w w:val="118"/>
          <w:sz w:val="23"/>
          <w:szCs w:val="23"/>
        </w:rPr>
        <w:t>десневой</w:t>
      </w:r>
      <w:proofErr w:type="spellEnd"/>
      <w:r>
        <w:rPr>
          <w:color w:val="000000"/>
          <w:w w:val="118"/>
          <w:sz w:val="23"/>
          <w:szCs w:val="23"/>
        </w:rPr>
        <w:t xml:space="preserve"> борозды в области </w:t>
      </w:r>
      <w:r>
        <w:rPr>
          <w:b/>
          <w:bCs/>
          <w:color w:val="000000"/>
          <w:w w:val="118"/>
          <w:sz w:val="23"/>
          <w:szCs w:val="23"/>
        </w:rPr>
        <w:t xml:space="preserve">41 </w:t>
      </w:r>
      <w:r>
        <w:rPr>
          <w:color w:val="000000"/>
          <w:w w:val="118"/>
          <w:sz w:val="23"/>
          <w:szCs w:val="23"/>
        </w:rPr>
        <w:t>зуба-</w:t>
      </w:r>
    </w:p>
    <w:p w:rsidR="00C528C0" w:rsidRDefault="00C528C0" w:rsidP="00C528C0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07" w:lineRule="exact"/>
        <w:ind w:left="365"/>
        <w:rPr>
          <w:color w:val="000000"/>
          <w:spacing w:val="-25"/>
          <w:w w:val="118"/>
          <w:sz w:val="23"/>
          <w:szCs w:val="23"/>
        </w:rPr>
      </w:pPr>
      <w:r>
        <w:rPr>
          <w:color w:val="000000"/>
          <w:spacing w:val="5"/>
          <w:w w:val="118"/>
          <w:sz w:val="23"/>
          <w:szCs w:val="23"/>
        </w:rPr>
        <w:t xml:space="preserve">При проведении индекса </w:t>
      </w:r>
      <w:r>
        <w:rPr>
          <w:color w:val="000000"/>
          <w:spacing w:val="5"/>
          <w:w w:val="118"/>
          <w:sz w:val="23"/>
          <w:szCs w:val="23"/>
          <w:lang w:val="en-US"/>
        </w:rPr>
        <w:t>CPITN</w:t>
      </w:r>
      <w:r w:rsidRPr="00AD077E">
        <w:rPr>
          <w:color w:val="000000"/>
          <w:spacing w:val="5"/>
          <w:w w:val="118"/>
          <w:sz w:val="23"/>
          <w:szCs w:val="23"/>
        </w:rPr>
        <w:t xml:space="preserve"> </w:t>
      </w:r>
      <w:r>
        <w:rPr>
          <w:color w:val="000000"/>
          <w:spacing w:val="5"/>
          <w:w w:val="118"/>
          <w:sz w:val="23"/>
          <w:szCs w:val="23"/>
        </w:rPr>
        <w:t>определили, что пациенту необходимо</w:t>
      </w:r>
      <w:r>
        <w:rPr>
          <w:color w:val="000000"/>
          <w:spacing w:val="5"/>
          <w:w w:val="118"/>
          <w:sz w:val="23"/>
          <w:szCs w:val="23"/>
        </w:rPr>
        <w:br/>
      </w:r>
      <w:r>
        <w:rPr>
          <w:color w:val="000000"/>
          <w:spacing w:val="1"/>
          <w:w w:val="118"/>
          <w:sz w:val="23"/>
          <w:szCs w:val="23"/>
        </w:rPr>
        <w:t>провести профессиональную гигиену полости рта.</w:t>
      </w:r>
    </w:p>
    <w:p w:rsidR="00C528C0" w:rsidRDefault="00C528C0" w:rsidP="00C528C0">
      <w:pPr>
        <w:shd w:val="clear" w:color="auto" w:fill="FFFFFF"/>
        <w:spacing w:line="307" w:lineRule="exact"/>
        <w:ind w:left="4339"/>
        <w:rPr>
          <w:color w:val="000000"/>
          <w:spacing w:val="-1"/>
          <w:w w:val="124"/>
          <w:u w:val="single"/>
        </w:rPr>
      </w:pPr>
    </w:p>
    <w:p w:rsidR="00C528C0" w:rsidRDefault="00C528C0" w:rsidP="00C528C0">
      <w:pPr>
        <w:shd w:val="clear" w:color="auto" w:fill="FFFFFF"/>
        <w:spacing w:line="307" w:lineRule="exact"/>
        <w:ind w:left="4339"/>
      </w:pPr>
      <w:r>
        <w:rPr>
          <w:color w:val="000000"/>
          <w:spacing w:val="-1"/>
          <w:w w:val="124"/>
          <w:u w:val="single"/>
        </w:rPr>
        <w:t>Диагноз</w:t>
      </w:r>
    </w:p>
    <w:p w:rsidR="00C528C0" w:rsidRDefault="00C528C0" w:rsidP="00C528C0">
      <w:pPr>
        <w:shd w:val="clear" w:color="auto" w:fill="FFFFFF"/>
        <w:spacing w:line="307" w:lineRule="exact"/>
        <w:ind w:left="346"/>
      </w:pPr>
      <w:r>
        <w:rPr>
          <w:color w:val="000000"/>
          <w:spacing w:val="-3"/>
          <w:w w:val="118"/>
          <w:sz w:val="23"/>
          <w:szCs w:val="23"/>
        </w:rPr>
        <w:t>Диагноз — Хронический катаральный гингивит</w:t>
      </w:r>
      <w:proofErr w:type="gramStart"/>
      <w:r>
        <w:rPr>
          <w:color w:val="000000"/>
          <w:spacing w:val="-3"/>
          <w:w w:val="118"/>
          <w:sz w:val="23"/>
          <w:szCs w:val="23"/>
        </w:rPr>
        <w:t>.</w:t>
      </w:r>
      <w:proofErr w:type="gramEnd"/>
      <w:r>
        <w:rPr>
          <w:color w:val="000000"/>
          <w:spacing w:val="-3"/>
          <w:w w:val="118"/>
          <w:sz w:val="23"/>
          <w:szCs w:val="23"/>
        </w:rPr>
        <w:t xml:space="preserve"> </w:t>
      </w:r>
      <w:proofErr w:type="gramStart"/>
      <w:r>
        <w:rPr>
          <w:color w:val="000000"/>
          <w:spacing w:val="-3"/>
          <w:w w:val="118"/>
          <w:sz w:val="23"/>
          <w:szCs w:val="23"/>
        </w:rPr>
        <w:t>л</w:t>
      </w:r>
      <w:proofErr w:type="gramEnd"/>
      <w:r>
        <w:rPr>
          <w:color w:val="000000"/>
          <w:spacing w:val="-3"/>
          <w:w w:val="118"/>
          <w:sz w:val="23"/>
          <w:szCs w:val="23"/>
        </w:rPr>
        <w:t>окализованный в области 33-43 зубов.</w:t>
      </w:r>
    </w:p>
    <w:p w:rsidR="00C528C0" w:rsidRDefault="00C528C0" w:rsidP="00C528C0">
      <w:pPr>
        <w:shd w:val="clear" w:color="auto" w:fill="FFFFFF"/>
        <w:spacing w:line="307" w:lineRule="exact"/>
        <w:ind w:right="48" w:firstLine="413"/>
        <w:jc w:val="both"/>
      </w:pPr>
      <w:r>
        <w:rPr>
          <w:color w:val="000000"/>
          <w:w w:val="118"/>
          <w:sz w:val="23"/>
          <w:szCs w:val="23"/>
        </w:rPr>
        <w:t xml:space="preserve">Диагноз поставлен на основании клинической картины, данных анамнеза, </w:t>
      </w:r>
      <w:r>
        <w:rPr>
          <w:color w:val="000000"/>
          <w:spacing w:val="-1"/>
          <w:w w:val="118"/>
          <w:sz w:val="23"/>
          <w:szCs w:val="23"/>
        </w:rPr>
        <w:t>основных и дополнительных методах исследования.</w:t>
      </w:r>
    </w:p>
    <w:p w:rsidR="00C528C0" w:rsidRDefault="00C528C0" w:rsidP="00C528C0">
      <w:pPr>
        <w:shd w:val="clear" w:color="auto" w:fill="FFFFFF"/>
        <w:spacing w:line="307" w:lineRule="exact"/>
        <w:ind w:left="4061"/>
      </w:pPr>
      <w:r>
        <w:rPr>
          <w:b/>
          <w:bCs/>
          <w:color w:val="000000"/>
          <w:spacing w:val="6"/>
          <w:sz w:val="27"/>
          <w:szCs w:val="27"/>
          <w:u w:val="single"/>
        </w:rPr>
        <w:br w:type="page"/>
      </w:r>
      <w:r>
        <w:rPr>
          <w:b/>
          <w:bCs/>
          <w:color w:val="000000"/>
          <w:spacing w:val="6"/>
          <w:sz w:val="27"/>
          <w:szCs w:val="27"/>
          <w:u w:val="single"/>
        </w:rPr>
        <w:lastRenderedPageBreak/>
        <w:t xml:space="preserve">План </w:t>
      </w:r>
      <w:r>
        <w:rPr>
          <w:color w:val="000000"/>
          <w:spacing w:val="6"/>
          <w:sz w:val="27"/>
          <w:szCs w:val="27"/>
          <w:u w:val="single"/>
        </w:rPr>
        <w:t>лечения</w:t>
      </w:r>
    </w:p>
    <w:p w:rsidR="00C528C0" w:rsidRDefault="00C528C0" w:rsidP="00C528C0">
      <w:pPr>
        <w:widowControl w:val="0"/>
        <w:numPr>
          <w:ilvl w:val="0"/>
          <w:numId w:val="5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line="307" w:lineRule="exact"/>
        <w:ind w:left="413"/>
        <w:rPr>
          <w:color w:val="000000"/>
          <w:spacing w:val="-26"/>
          <w:w w:val="118"/>
          <w:sz w:val="23"/>
          <w:szCs w:val="23"/>
        </w:rPr>
      </w:pPr>
      <w:r>
        <w:rPr>
          <w:color w:val="000000"/>
          <w:w w:val="118"/>
          <w:sz w:val="23"/>
          <w:szCs w:val="23"/>
        </w:rPr>
        <w:t>Обучение гигиене полости рта.</w:t>
      </w:r>
    </w:p>
    <w:p w:rsidR="00C528C0" w:rsidRDefault="00C528C0" w:rsidP="00C528C0">
      <w:pPr>
        <w:widowControl w:val="0"/>
        <w:numPr>
          <w:ilvl w:val="0"/>
          <w:numId w:val="5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line="307" w:lineRule="exact"/>
        <w:ind w:left="413"/>
        <w:rPr>
          <w:color w:val="000000"/>
          <w:spacing w:val="-26"/>
          <w:w w:val="118"/>
          <w:sz w:val="23"/>
          <w:szCs w:val="23"/>
        </w:rPr>
      </w:pPr>
      <w:r>
        <w:rPr>
          <w:color w:val="000000"/>
          <w:spacing w:val="1"/>
          <w:w w:val="118"/>
          <w:sz w:val="23"/>
          <w:szCs w:val="23"/>
        </w:rPr>
        <w:t>Проведение профессиональной гигиены полости рта.</w:t>
      </w:r>
    </w:p>
    <w:p w:rsidR="00C528C0" w:rsidRDefault="00C528C0" w:rsidP="00C528C0">
      <w:pPr>
        <w:widowControl w:val="0"/>
        <w:numPr>
          <w:ilvl w:val="0"/>
          <w:numId w:val="5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line="307" w:lineRule="exact"/>
        <w:ind w:left="413"/>
        <w:rPr>
          <w:color w:val="000000"/>
          <w:spacing w:val="-22"/>
          <w:w w:val="118"/>
          <w:sz w:val="23"/>
          <w:szCs w:val="23"/>
        </w:rPr>
      </w:pPr>
      <w:r>
        <w:rPr>
          <w:color w:val="000000"/>
          <w:spacing w:val="-2"/>
          <w:w w:val="118"/>
          <w:sz w:val="23"/>
          <w:szCs w:val="23"/>
        </w:rPr>
        <w:t>Санация полости рта.</w:t>
      </w:r>
    </w:p>
    <w:p w:rsidR="00C528C0" w:rsidRDefault="00C528C0" w:rsidP="00C528C0">
      <w:pPr>
        <w:shd w:val="clear" w:color="auto" w:fill="FFFFFF"/>
        <w:spacing w:line="307" w:lineRule="exact"/>
        <w:ind w:left="4387"/>
      </w:pPr>
      <w:r>
        <w:rPr>
          <w:b/>
          <w:bCs/>
          <w:color w:val="000000"/>
          <w:spacing w:val="3"/>
          <w:sz w:val="27"/>
          <w:szCs w:val="27"/>
          <w:u w:val="single"/>
        </w:rPr>
        <w:t>Лечение</w:t>
      </w:r>
    </w:p>
    <w:p w:rsidR="00C528C0" w:rsidRDefault="00C528C0" w:rsidP="00C528C0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07" w:lineRule="exact"/>
        <w:ind w:left="394"/>
        <w:rPr>
          <w:color w:val="000000"/>
          <w:spacing w:val="-30"/>
          <w:w w:val="118"/>
          <w:sz w:val="23"/>
          <w:szCs w:val="23"/>
        </w:rPr>
      </w:pPr>
      <w:r>
        <w:rPr>
          <w:color w:val="000000"/>
          <w:spacing w:val="-1"/>
          <w:w w:val="118"/>
          <w:sz w:val="23"/>
          <w:szCs w:val="23"/>
        </w:rPr>
        <w:t>Проведена аппликационная анестезия,</w:t>
      </w:r>
    </w:p>
    <w:p w:rsidR="00C528C0" w:rsidRDefault="00C528C0" w:rsidP="00C528C0">
      <w:pPr>
        <w:widowControl w:val="0"/>
        <w:numPr>
          <w:ilvl w:val="0"/>
          <w:numId w:val="7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07" w:lineRule="exact"/>
        <w:ind w:left="739" w:hanging="346"/>
        <w:rPr>
          <w:color w:val="000000"/>
          <w:spacing w:val="-21"/>
          <w:w w:val="118"/>
          <w:sz w:val="23"/>
          <w:szCs w:val="23"/>
        </w:rPr>
      </w:pPr>
      <w:r>
        <w:rPr>
          <w:color w:val="000000"/>
          <w:spacing w:val="1"/>
          <w:w w:val="118"/>
          <w:sz w:val="23"/>
          <w:szCs w:val="23"/>
        </w:rPr>
        <w:t xml:space="preserve">Произведено удаление зубного камня с помощью ультразвукового </w:t>
      </w:r>
      <w:proofErr w:type="spellStart"/>
      <w:proofErr w:type="gramStart"/>
      <w:r>
        <w:rPr>
          <w:color w:val="000000"/>
          <w:spacing w:val="1"/>
          <w:w w:val="118"/>
          <w:sz w:val="23"/>
          <w:szCs w:val="23"/>
        </w:rPr>
        <w:t>аппа</w:t>
      </w:r>
      <w:proofErr w:type="spellEnd"/>
      <w:r>
        <w:rPr>
          <w:color w:val="000000"/>
          <w:spacing w:val="1"/>
          <w:w w:val="118"/>
          <w:sz w:val="23"/>
          <w:szCs w:val="23"/>
        </w:rPr>
        <w:softHyphen/>
      </w:r>
      <w:r>
        <w:rPr>
          <w:color w:val="000000"/>
          <w:spacing w:val="1"/>
          <w:w w:val="118"/>
          <w:sz w:val="23"/>
          <w:szCs w:val="23"/>
        </w:rPr>
        <w:br/>
      </w:r>
      <w:proofErr w:type="spellStart"/>
      <w:r>
        <w:rPr>
          <w:color w:val="000000"/>
          <w:w w:val="118"/>
          <w:sz w:val="23"/>
          <w:szCs w:val="23"/>
        </w:rPr>
        <w:t>рата</w:t>
      </w:r>
      <w:proofErr w:type="spellEnd"/>
      <w:proofErr w:type="gramEnd"/>
      <w:r>
        <w:rPr>
          <w:color w:val="000000"/>
          <w:w w:val="118"/>
          <w:sz w:val="23"/>
          <w:szCs w:val="23"/>
        </w:rPr>
        <w:t xml:space="preserve"> на всех зубах верхней и нижней челюсти.</w:t>
      </w:r>
    </w:p>
    <w:p w:rsidR="00C528C0" w:rsidRDefault="00C528C0" w:rsidP="00C528C0">
      <w:pPr>
        <w:widowControl w:val="0"/>
        <w:numPr>
          <w:ilvl w:val="0"/>
          <w:numId w:val="7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07" w:lineRule="exact"/>
        <w:ind w:left="739" w:hanging="346"/>
        <w:rPr>
          <w:color w:val="000000"/>
          <w:spacing w:val="-22"/>
          <w:w w:val="118"/>
          <w:sz w:val="23"/>
          <w:szCs w:val="23"/>
        </w:rPr>
      </w:pPr>
      <w:r>
        <w:rPr>
          <w:color w:val="000000"/>
          <w:spacing w:val="-2"/>
          <w:w w:val="118"/>
          <w:sz w:val="23"/>
          <w:szCs w:val="23"/>
        </w:rPr>
        <w:t>Был удален мягкий зубной налет со всех зубов верхней и нижней челюсти</w:t>
      </w:r>
      <w:r>
        <w:rPr>
          <w:color w:val="000000"/>
          <w:spacing w:val="-2"/>
          <w:w w:val="118"/>
          <w:sz w:val="23"/>
          <w:szCs w:val="23"/>
        </w:rPr>
        <w:br/>
      </w:r>
      <w:r>
        <w:rPr>
          <w:color w:val="000000"/>
          <w:spacing w:val="1"/>
          <w:w w:val="118"/>
          <w:sz w:val="23"/>
          <w:szCs w:val="23"/>
        </w:rPr>
        <w:t xml:space="preserve">с помощью щеточек и абразивной пасты </w:t>
      </w:r>
      <w:r w:rsidRPr="000325B4">
        <w:rPr>
          <w:color w:val="000000"/>
          <w:spacing w:val="1"/>
          <w:w w:val="118"/>
          <w:sz w:val="23"/>
          <w:szCs w:val="23"/>
        </w:rPr>
        <w:t>«</w:t>
      </w:r>
      <w:proofErr w:type="spellStart"/>
      <w:r>
        <w:rPr>
          <w:color w:val="000000"/>
          <w:spacing w:val="1"/>
          <w:w w:val="118"/>
          <w:sz w:val="23"/>
          <w:szCs w:val="23"/>
          <w:lang w:val="en-US"/>
        </w:rPr>
        <w:t>Septodont</w:t>
      </w:r>
      <w:proofErr w:type="spellEnd"/>
      <w:r w:rsidRPr="000325B4">
        <w:rPr>
          <w:color w:val="000000"/>
          <w:spacing w:val="1"/>
          <w:w w:val="118"/>
          <w:sz w:val="23"/>
          <w:szCs w:val="23"/>
        </w:rPr>
        <w:t>».</w:t>
      </w:r>
    </w:p>
    <w:p w:rsidR="00C528C0" w:rsidRDefault="00C528C0" w:rsidP="00C528C0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07" w:lineRule="exact"/>
        <w:ind w:left="394"/>
        <w:rPr>
          <w:color w:val="000000"/>
          <w:spacing w:val="-22"/>
          <w:w w:val="118"/>
          <w:sz w:val="23"/>
          <w:szCs w:val="23"/>
        </w:rPr>
      </w:pPr>
      <w:r>
        <w:rPr>
          <w:color w:val="000000"/>
          <w:spacing w:val="-1"/>
          <w:w w:val="118"/>
          <w:sz w:val="23"/>
          <w:szCs w:val="23"/>
        </w:rPr>
        <w:t>Резиновыми головками произведено полирование всех зубов.</w:t>
      </w:r>
    </w:p>
    <w:p w:rsidR="00C528C0" w:rsidRDefault="00C528C0" w:rsidP="00C528C0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07" w:lineRule="exact"/>
        <w:ind w:left="394"/>
        <w:rPr>
          <w:color w:val="000000"/>
          <w:spacing w:val="-26"/>
          <w:w w:val="118"/>
          <w:sz w:val="23"/>
          <w:szCs w:val="23"/>
        </w:rPr>
      </w:pPr>
      <w:proofErr w:type="spellStart"/>
      <w:r>
        <w:rPr>
          <w:color w:val="000000"/>
          <w:w w:val="118"/>
          <w:sz w:val="23"/>
          <w:szCs w:val="23"/>
        </w:rPr>
        <w:t>Штрипсами</w:t>
      </w:r>
      <w:proofErr w:type="spellEnd"/>
      <w:r>
        <w:rPr>
          <w:color w:val="000000"/>
          <w:w w:val="118"/>
          <w:sz w:val="23"/>
          <w:szCs w:val="23"/>
        </w:rPr>
        <w:t xml:space="preserve"> отполированы </w:t>
      </w:r>
      <w:proofErr w:type="spellStart"/>
      <w:r>
        <w:rPr>
          <w:color w:val="000000"/>
          <w:w w:val="118"/>
          <w:sz w:val="23"/>
          <w:szCs w:val="23"/>
        </w:rPr>
        <w:t>зпроксимальные</w:t>
      </w:r>
      <w:proofErr w:type="spellEnd"/>
      <w:r>
        <w:rPr>
          <w:color w:val="000000"/>
          <w:w w:val="118"/>
          <w:sz w:val="23"/>
          <w:szCs w:val="23"/>
        </w:rPr>
        <w:t xml:space="preserve"> поверхности всех зубов.</w:t>
      </w:r>
    </w:p>
    <w:p w:rsidR="00C528C0" w:rsidRDefault="00C528C0" w:rsidP="00C528C0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07" w:lineRule="exact"/>
        <w:ind w:left="394"/>
        <w:rPr>
          <w:color w:val="000000"/>
          <w:spacing w:val="-22"/>
          <w:w w:val="118"/>
          <w:sz w:val="23"/>
          <w:szCs w:val="23"/>
        </w:rPr>
      </w:pPr>
      <w:r>
        <w:rPr>
          <w:color w:val="000000"/>
          <w:spacing w:val="-1"/>
          <w:w w:val="118"/>
          <w:sz w:val="23"/>
          <w:szCs w:val="23"/>
        </w:rPr>
        <w:t xml:space="preserve">Орошение десны 0,06% водным раствором </w:t>
      </w:r>
      <w:proofErr w:type="spellStart"/>
      <w:r>
        <w:rPr>
          <w:color w:val="000000"/>
          <w:spacing w:val="-1"/>
          <w:w w:val="118"/>
          <w:sz w:val="23"/>
          <w:szCs w:val="23"/>
        </w:rPr>
        <w:t>хлоргекседина</w:t>
      </w:r>
      <w:proofErr w:type="spellEnd"/>
      <w:r>
        <w:rPr>
          <w:color w:val="000000"/>
          <w:spacing w:val="-1"/>
          <w:w w:val="118"/>
          <w:sz w:val="23"/>
          <w:szCs w:val="23"/>
        </w:rPr>
        <w:t>.</w:t>
      </w:r>
    </w:p>
    <w:p w:rsidR="00C528C0" w:rsidRDefault="00C528C0" w:rsidP="00C528C0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07" w:lineRule="exact"/>
        <w:ind w:left="394"/>
        <w:rPr>
          <w:color w:val="000000"/>
          <w:spacing w:val="-26"/>
          <w:w w:val="118"/>
          <w:sz w:val="23"/>
          <w:szCs w:val="23"/>
        </w:rPr>
      </w:pPr>
      <w:r>
        <w:rPr>
          <w:color w:val="000000"/>
          <w:spacing w:val="-2"/>
          <w:w w:val="118"/>
          <w:sz w:val="23"/>
          <w:szCs w:val="23"/>
        </w:rPr>
        <w:t>Наложена лечебная повязка с «</w:t>
      </w:r>
      <w:proofErr w:type="spellStart"/>
      <w:r>
        <w:rPr>
          <w:color w:val="000000"/>
          <w:spacing w:val="-2"/>
          <w:w w:val="118"/>
          <w:sz w:val="23"/>
          <w:szCs w:val="23"/>
        </w:rPr>
        <w:t>Метрогил</w:t>
      </w:r>
      <w:proofErr w:type="spellEnd"/>
      <w:r>
        <w:rPr>
          <w:color w:val="000000"/>
          <w:spacing w:val="-2"/>
          <w:w w:val="118"/>
          <w:sz w:val="23"/>
          <w:szCs w:val="23"/>
        </w:rPr>
        <w:t xml:space="preserve"> </w:t>
      </w:r>
      <w:proofErr w:type="spellStart"/>
      <w:r>
        <w:rPr>
          <w:color w:val="000000"/>
          <w:spacing w:val="-2"/>
          <w:w w:val="118"/>
          <w:sz w:val="23"/>
          <w:szCs w:val="23"/>
        </w:rPr>
        <w:t>Дента</w:t>
      </w:r>
      <w:proofErr w:type="spellEnd"/>
      <w:r>
        <w:rPr>
          <w:color w:val="000000"/>
          <w:spacing w:val="-2"/>
          <w:w w:val="118"/>
          <w:sz w:val="23"/>
          <w:szCs w:val="23"/>
        </w:rPr>
        <w:t>»</w:t>
      </w:r>
    </w:p>
    <w:p w:rsidR="00C528C0" w:rsidRDefault="00C528C0" w:rsidP="00C528C0">
      <w:pPr>
        <w:widowControl w:val="0"/>
        <w:numPr>
          <w:ilvl w:val="0"/>
          <w:numId w:val="7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07" w:lineRule="exact"/>
        <w:ind w:left="739" w:hanging="346"/>
        <w:rPr>
          <w:color w:val="000000"/>
          <w:spacing w:val="-26"/>
          <w:w w:val="118"/>
          <w:sz w:val="23"/>
          <w:szCs w:val="23"/>
        </w:rPr>
      </w:pPr>
      <w:r>
        <w:rPr>
          <w:color w:val="000000"/>
          <w:w w:val="118"/>
          <w:sz w:val="23"/>
          <w:szCs w:val="23"/>
        </w:rPr>
        <w:t>Даны рекомендации</w:t>
      </w:r>
      <w:proofErr w:type="gramStart"/>
      <w:r>
        <w:rPr>
          <w:color w:val="000000"/>
          <w:w w:val="118"/>
          <w:sz w:val="23"/>
          <w:szCs w:val="23"/>
        </w:rPr>
        <w:t xml:space="preserve"> :</w:t>
      </w:r>
      <w:proofErr w:type="gramEnd"/>
      <w:r>
        <w:rPr>
          <w:color w:val="000000"/>
          <w:w w:val="118"/>
          <w:sz w:val="23"/>
          <w:szCs w:val="23"/>
        </w:rPr>
        <w:t xml:space="preserve"> местно назначено применение «</w:t>
      </w:r>
      <w:proofErr w:type="spellStart"/>
      <w:r>
        <w:rPr>
          <w:color w:val="000000"/>
          <w:w w:val="118"/>
          <w:sz w:val="23"/>
          <w:szCs w:val="23"/>
        </w:rPr>
        <w:t>Метрогил</w:t>
      </w:r>
      <w:proofErr w:type="spellEnd"/>
      <w:r>
        <w:rPr>
          <w:color w:val="000000"/>
          <w:w w:val="118"/>
          <w:sz w:val="23"/>
          <w:szCs w:val="23"/>
        </w:rPr>
        <w:t xml:space="preserve"> </w:t>
      </w:r>
      <w:proofErr w:type="spellStart"/>
      <w:r>
        <w:rPr>
          <w:color w:val="000000"/>
          <w:w w:val="118"/>
          <w:sz w:val="23"/>
          <w:szCs w:val="23"/>
        </w:rPr>
        <w:t>Дента</w:t>
      </w:r>
      <w:proofErr w:type="spellEnd"/>
      <w:r>
        <w:rPr>
          <w:color w:val="000000"/>
          <w:w w:val="118"/>
          <w:sz w:val="23"/>
          <w:szCs w:val="23"/>
        </w:rPr>
        <w:t>» и</w:t>
      </w:r>
      <w:r>
        <w:rPr>
          <w:color w:val="000000"/>
          <w:w w:val="118"/>
          <w:sz w:val="23"/>
          <w:szCs w:val="23"/>
        </w:rPr>
        <w:br/>
      </w:r>
      <w:proofErr w:type="spellStart"/>
      <w:r>
        <w:rPr>
          <w:color w:val="000000"/>
          <w:w w:val="118"/>
          <w:sz w:val="23"/>
          <w:szCs w:val="23"/>
        </w:rPr>
        <w:t>гепариновой</w:t>
      </w:r>
      <w:proofErr w:type="spellEnd"/>
      <w:r>
        <w:rPr>
          <w:color w:val="000000"/>
          <w:w w:val="118"/>
          <w:sz w:val="23"/>
          <w:szCs w:val="23"/>
        </w:rPr>
        <w:t xml:space="preserve"> мази в течение 7 дней.</w:t>
      </w:r>
    </w:p>
    <w:p w:rsidR="00C528C0" w:rsidRDefault="00C528C0" w:rsidP="00C528C0">
      <w:pPr>
        <w:shd w:val="clear" w:color="auto" w:fill="FFFFFF"/>
        <w:tabs>
          <w:tab w:val="left" w:pos="739"/>
        </w:tabs>
        <w:spacing w:line="307" w:lineRule="exact"/>
        <w:ind w:left="384" w:right="1267"/>
      </w:pPr>
      <w:r>
        <w:rPr>
          <w:color w:val="000000"/>
          <w:spacing w:val="-22"/>
          <w:w w:val="118"/>
          <w:sz w:val="23"/>
          <w:szCs w:val="23"/>
        </w:rPr>
        <w:t>9.</w:t>
      </w:r>
      <w:r>
        <w:rPr>
          <w:color w:val="000000"/>
          <w:sz w:val="23"/>
          <w:szCs w:val="23"/>
        </w:rPr>
        <w:tab/>
      </w:r>
      <w:r>
        <w:rPr>
          <w:color w:val="000000"/>
          <w:w w:val="118"/>
          <w:sz w:val="23"/>
          <w:szCs w:val="23"/>
        </w:rPr>
        <w:t>Пациент назначен на повторный прием 24 ноября 2004 года.</w:t>
      </w:r>
      <w:r>
        <w:rPr>
          <w:color w:val="000000"/>
          <w:w w:val="118"/>
          <w:sz w:val="23"/>
          <w:szCs w:val="23"/>
        </w:rPr>
        <w:br/>
      </w:r>
      <w:r>
        <w:rPr>
          <w:color w:val="000000"/>
          <w:spacing w:val="-2"/>
          <w:w w:val="118"/>
          <w:sz w:val="23"/>
          <w:szCs w:val="23"/>
        </w:rPr>
        <w:t>Повторное посещение (18.11.04):</w:t>
      </w:r>
    </w:p>
    <w:p w:rsidR="00C528C0" w:rsidRDefault="00C528C0" w:rsidP="00C528C0">
      <w:pPr>
        <w:shd w:val="clear" w:color="auto" w:fill="FFFFFF"/>
        <w:spacing w:line="307" w:lineRule="exact"/>
        <w:ind w:left="384"/>
      </w:pPr>
      <w:r>
        <w:rPr>
          <w:color w:val="000000"/>
          <w:w w:val="118"/>
          <w:sz w:val="23"/>
          <w:szCs w:val="23"/>
        </w:rPr>
        <w:t>Жалобы: нет.</w:t>
      </w:r>
    </w:p>
    <w:p w:rsidR="00C528C0" w:rsidRDefault="00C528C0" w:rsidP="00C528C0">
      <w:pPr>
        <w:shd w:val="clear" w:color="auto" w:fill="FFFFFF"/>
        <w:spacing w:line="307" w:lineRule="exact"/>
        <w:ind w:left="19" w:right="19" w:firstLine="355"/>
        <w:jc w:val="both"/>
      </w:pPr>
      <w:r>
        <w:rPr>
          <w:color w:val="000000"/>
          <w:spacing w:val="-2"/>
          <w:w w:val="118"/>
          <w:sz w:val="23"/>
          <w:szCs w:val="23"/>
        </w:rPr>
        <w:t xml:space="preserve">При осмотре: Слизистая оболочка губ, щек, твердого и мягкого неба бледно-розового цвета, умеренно увлажнена, без патологических изменений; отечности </w:t>
      </w:r>
      <w:r>
        <w:rPr>
          <w:color w:val="000000"/>
          <w:w w:val="118"/>
          <w:sz w:val="23"/>
          <w:szCs w:val="23"/>
        </w:rPr>
        <w:t>не наблюдается. Десны бледно-розового цвета, плотно охватывают шейки, зу</w:t>
      </w:r>
      <w:r>
        <w:rPr>
          <w:color w:val="000000"/>
          <w:w w:val="118"/>
          <w:sz w:val="23"/>
          <w:szCs w:val="23"/>
        </w:rPr>
        <w:softHyphen/>
      </w:r>
      <w:r>
        <w:rPr>
          <w:color w:val="000000"/>
          <w:spacing w:val="-1"/>
          <w:w w:val="118"/>
          <w:sz w:val="23"/>
          <w:szCs w:val="23"/>
        </w:rPr>
        <w:t xml:space="preserve">бов, умеренно увлажнены. </w:t>
      </w:r>
      <w:proofErr w:type="spellStart"/>
      <w:r>
        <w:rPr>
          <w:color w:val="000000"/>
          <w:spacing w:val="-1"/>
          <w:w w:val="118"/>
          <w:sz w:val="23"/>
          <w:szCs w:val="23"/>
        </w:rPr>
        <w:t>Десневые</w:t>
      </w:r>
      <w:proofErr w:type="spellEnd"/>
      <w:r>
        <w:rPr>
          <w:color w:val="000000"/>
          <w:spacing w:val="-1"/>
          <w:w w:val="118"/>
          <w:sz w:val="23"/>
          <w:szCs w:val="23"/>
        </w:rPr>
        <w:t xml:space="preserve"> сосочки бледно-розового цвета, нормаль</w:t>
      </w:r>
      <w:r>
        <w:rPr>
          <w:color w:val="000000"/>
          <w:spacing w:val="-1"/>
          <w:w w:val="118"/>
          <w:sz w:val="23"/>
          <w:szCs w:val="23"/>
        </w:rPr>
        <w:softHyphen/>
        <w:t>ных размеров, без нарушения целостности.</w:t>
      </w:r>
    </w:p>
    <w:p w:rsidR="00C528C0" w:rsidRDefault="00C528C0" w:rsidP="00C528C0">
      <w:pPr>
        <w:shd w:val="clear" w:color="auto" w:fill="FFFFFF"/>
        <w:spacing w:line="307" w:lineRule="exact"/>
        <w:ind w:left="374" w:right="29"/>
        <w:jc w:val="both"/>
      </w:pPr>
      <w:r>
        <w:rPr>
          <w:color w:val="000000"/>
          <w:spacing w:val="4"/>
          <w:w w:val="118"/>
          <w:sz w:val="23"/>
          <w:szCs w:val="23"/>
        </w:rPr>
        <w:t>С помощью таблетки «</w:t>
      </w:r>
      <w:proofErr w:type="spellStart"/>
      <w:r>
        <w:rPr>
          <w:color w:val="000000"/>
          <w:spacing w:val="4"/>
          <w:w w:val="118"/>
          <w:sz w:val="23"/>
          <w:szCs w:val="23"/>
        </w:rPr>
        <w:t>Динзл</w:t>
      </w:r>
      <w:proofErr w:type="spellEnd"/>
      <w:r>
        <w:rPr>
          <w:color w:val="000000"/>
          <w:spacing w:val="4"/>
          <w:w w:val="118"/>
          <w:sz w:val="23"/>
          <w:szCs w:val="23"/>
        </w:rPr>
        <w:t xml:space="preserve">» был повторно определен индекс гигиены </w:t>
      </w:r>
      <w:r>
        <w:rPr>
          <w:color w:val="000000"/>
          <w:spacing w:val="-3"/>
          <w:w w:val="118"/>
          <w:sz w:val="23"/>
          <w:szCs w:val="23"/>
        </w:rPr>
        <w:t>(</w:t>
      </w:r>
      <w:proofErr w:type="gramStart"/>
      <w:r>
        <w:rPr>
          <w:color w:val="000000"/>
          <w:spacing w:val="-3"/>
          <w:w w:val="118"/>
          <w:sz w:val="23"/>
          <w:szCs w:val="23"/>
        </w:rPr>
        <w:t>ИГР-У</w:t>
      </w:r>
      <w:proofErr w:type="gramEnd"/>
      <w:r>
        <w:rPr>
          <w:color w:val="000000"/>
          <w:spacing w:val="-3"/>
          <w:w w:val="118"/>
          <w:sz w:val="23"/>
          <w:szCs w:val="23"/>
        </w:rPr>
        <w:t>). Он равняется 1,31, что указывает на удовлетворительное гигиениче</w:t>
      </w:r>
      <w:r>
        <w:rPr>
          <w:color w:val="000000"/>
          <w:spacing w:val="-3"/>
          <w:w w:val="118"/>
          <w:sz w:val="23"/>
          <w:szCs w:val="23"/>
        </w:rPr>
        <w:softHyphen/>
      </w:r>
      <w:r>
        <w:rPr>
          <w:color w:val="000000"/>
          <w:spacing w:val="-1"/>
          <w:w w:val="118"/>
          <w:sz w:val="23"/>
          <w:szCs w:val="23"/>
        </w:rPr>
        <w:t>ское состояние полости рта.</w:t>
      </w:r>
    </w:p>
    <w:p w:rsidR="00C528C0" w:rsidRDefault="00C528C0" w:rsidP="00C528C0">
      <w:pPr>
        <w:shd w:val="clear" w:color="auto" w:fill="FFFFFF"/>
        <w:spacing w:line="307" w:lineRule="exact"/>
        <w:ind w:firstLine="557"/>
      </w:pPr>
      <w:r>
        <w:rPr>
          <w:color w:val="000000"/>
          <w:spacing w:val="2"/>
          <w:w w:val="118"/>
          <w:sz w:val="23"/>
          <w:szCs w:val="23"/>
        </w:rPr>
        <w:t>Рекомендовано посещение стоматолога раз в 3 месяца и соблюдение пра</w:t>
      </w:r>
      <w:r>
        <w:rPr>
          <w:color w:val="000000"/>
          <w:spacing w:val="2"/>
          <w:w w:val="118"/>
          <w:sz w:val="23"/>
          <w:szCs w:val="23"/>
        </w:rPr>
        <w:softHyphen/>
      </w:r>
      <w:r>
        <w:rPr>
          <w:color w:val="000000"/>
          <w:w w:val="118"/>
          <w:sz w:val="23"/>
          <w:szCs w:val="23"/>
        </w:rPr>
        <w:t>вил гигиены полости рта</w:t>
      </w:r>
    </w:p>
    <w:p w:rsidR="00C528C0" w:rsidRDefault="00C528C0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C528C0">
      <w:pgSz w:w="12240" w:h="15840"/>
      <w:pgMar w:top="1134" w:right="850" w:bottom="1134" w:left="1701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42F"/>
    <w:multiLevelType w:val="singleLevel"/>
    <w:tmpl w:val="B18A8742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13026091"/>
    <w:multiLevelType w:val="singleLevel"/>
    <w:tmpl w:val="E3780714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">
    <w:nsid w:val="174C6A4F"/>
    <w:multiLevelType w:val="singleLevel"/>
    <w:tmpl w:val="2E52888E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">
    <w:nsid w:val="2BA3592D"/>
    <w:multiLevelType w:val="singleLevel"/>
    <w:tmpl w:val="960E1C6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322272CD"/>
    <w:multiLevelType w:val="singleLevel"/>
    <w:tmpl w:val="CAA6C0E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89"/>
    <w:rsid w:val="0017008C"/>
    <w:rsid w:val="00472DA1"/>
    <w:rsid w:val="00587489"/>
    <w:rsid w:val="00614C9B"/>
    <w:rsid w:val="00C5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 им</vt:lpstr>
    </vt:vector>
  </TitlesOfParts>
  <Company>art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</dc:title>
  <dc:creator>requiem</dc:creator>
  <cp:lastModifiedBy>Igor</cp:lastModifiedBy>
  <cp:revision>2</cp:revision>
  <dcterms:created xsi:type="dcterms:W3CDTF">2024-03-13T07:33:00Z</dcterms:created>
  <dcterms:modified xsi:type="dcterms:W3CDTF">2024-03-13T07:33:00Z</dcterms:modified>
</cp:coreProperties>
</file>