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E" w:rsidRPr="00DD16F9" w:rsidRDefault="0010497E" w:rsidP="0010497E">
      <w:pPr>
        <w:jc w:val="center"/>
        <w:rPr>
          <w:sz w:val="28"/>
          <w:szCs w:val="28"/>
          <w:lang w:val="en-US"/>
        </w:rPr>
      </w:pPr>
      <w:bookmarkStart w:id="0" w:name="_GoBack"/>
    </w:p>
    <w:p w:rsidR="00ED41DB" w:rsidRPr="00DD16F9" w:rsidRDefault="00243B38" w:rsidP="005E5E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Паспортная часть</w:t>
      </w:r>
    </w:p>
    <w:p w:rsidR="00147D29" w:rsidRPr="00DD16F9" w:rsidRDefault="00147D29" w:rsidP="005E5E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16F9" w:rsidRPr="007F0648" w:rsidRDefault="00C475EB" w:rsidP="005E5E42">
      <w:pPr>
        <w:jc w:val="both"/>
        <w:rPr>
          <w:sz w:val="28"/>
          <w:szCs w:val="28"/>
          <w:lang w:val="en-US"/>
        </w:rPr>
      </w:pPr>
      <w:r w:rsidRPr="00DD16F9">
        <w:rPr>
          <w:sz w:val="28"/>
          <w:szCs w:val="28"/>
        </w:rPr>
        <w:t>ФИО:</w:t>
      </w:r>
      <w:r w:rsidR="0010497E" w:rsidRPr="00DD16F9">
        <w:rPr>
          <w:sz w:val="28"/>
          <w:szCs w:val="28"/>
        </w:rPr>
        <w:t xml:space="preserve"> </w:t>
      </w:r>
      <w:r w:rsidR="007F0648">
        <w:rPr>
          <w:sz w:val="28"/>
          <w:szCs w:val="28"/>
          <w:lang w:val="en-US"/>
        </w:rPr>
        <w:t>_______________</w:t>
      </w:r>
    </w:p>
    <w:p w:rsidR="00C475EB" w:rsidRPr="00DD16F9" w:rsidRDefault="00C475EB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>Пол:</w:t>
      </w:r>
      <w:r w:rsidR="00F04F71" w:rsidRPr="00DD16F9">
        <w:rPr>
          <w:sz w:val="28"/>
          <w:szCs w:val="28"/>
        </w:rPr>
        <w:t xml:space="preserve"> </w:t>
      </w:r>
      <w:r w:rsidR="00544469" w:rsidRPr="00DD16F9">
        <w:rPr>
          <w:sz w:val="28"/>
          <w:szCs w:val="28"/>
        </w:rPr>
        <w:t>женский</w:t>
      </w:r>
    </w:p>
    <w:p w:rsidR="00C475EB" w:rsidRPr="00DD16F9" w:rsidRDefault="00C475EB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>Дата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рождения:</w:t>
      </w:r>
      <w:r w:rsidR="00F04F71" w:rsidRPr="00DD16F9">
        <w:rPr>
          <w:sz w:val="28"/>
          <w:szCs w:val="28"/>
        </w:rPr>
        <w:t xml:space="preserve"> </w:t>
      </w:r>
      <w:r w:rsidR="00DD16F9">
        <w:rPr>
          <w:sz w:val="28"/>
          <w:szCs w:val="28"/>
        </w:rPr>
        <w:t>15</w:t>
      </w:r>
      <w:r w:rsidR="00544469" w:rsidRPr="00DD16F9">
        <w:rPr>
          <w:sz w:val="28"/>
          <w:szCs w:val="28"/>
        </w:rPr>
        <w:t>.</w:t>
      </w:r>
      <w:r w:rsidR="00DD16F9">
        <w:rPr>
          <w:sz w:val="28"/>
          <w:szCs w:val="28"/>
        </w:rPr>
        <w:t>12</w:t>
      </w:r>
      <w:r w:rsidR="00544469" w:rsidRPr="00DD16F9">
        <w:rPr>
          <w:sz w:val="28"/>
          <w:szCs w:val="28"/>
        </w:rPr>
        <w:t>.</w:t>
      </w:r>
      <w:r w:rsidR="006D7627">
        <w:rPr>
          <w:sz w:val="28"/>
          <w:szCs w:val="28"/>
        </w:rPr>
        <w:t>1946</w:t>
      </w:r>
      <w:r w:rsidR="0010497E" w:rsidRPr="00DD16F9">
        <w:rPr>
          <w:sz w:val="28"/>
          <w:szCs w:val="28"/>
        </w:rPr>
        <w:t xml:space="preserve"> г.</w:t>
      </w:r>
    </w:p>
    <w:p w:rsidR="003B27BC" w:rsidRPr="007F0648" w:rsidRDefault="00C475EB" w:rsidP="005E5E42">
      <w:pPr>
        <w:jc w:val="both"/>
        <w:rPr>
          <w:sz w:val="28"/>
          <w:szCs w:val="28"/>
          <w:lang w:val="en-US"/>
        </w:rPr>
      </w:pPr>
      <w:r w:rsidRPr="00DD16F9">
        <w:rPr>
          <w:sz w:val="28"/>
          <w:szCs w:val="28"/>
        </w:rPr>
        <w:t>Адрес:</w:t>
      </w:r>
      <w:r w:rsidR="006D7627">
        <w:rPr>
          <w:sz w:val="28"/>
          <w:szCs w:val="28"/>
        </w:rPr>
        <w:t xml:space="preserve"> </w:t>
      </w:r>
      <w:r w:rsidR="007F0648">
        <w:rPr>
          <w:sz w:val="28"/>
          <w:szCs w:val="28"/>
          <w:lang w:val="en-US"/>
        </w:rPr>
        <w:t>_______________________</w:t>
      </w:r>
    </w:p>
    <w:p w:rsidR="0010497E" w:rsidRPr="00DD16F9" w:rsidRDefault="0010497E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Работа: </w:t>
      </w:r>
      <w:r w:rsidR="006D7627">
        <w:rPr>
          <w:sz w:val="28"/>
          <w:szCs w:val="28"/>
        </w:rPr>
        <w:t>пенсионерка.</w:t>
      </w:r>
    </w:p>
    <w:p w:rsidR="00F878AF" w:rsidRPr="00DD16F9" w:rsidRDefault="00F878AF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Поступила: </w:t>
      </w:r>
      <w:r w:rsidR="00003519">
        <w:rPr>
          <w:sz w:val="28"/>
          <w:szCs w:val="28"/>
        </w:rPr>
        <w:t>29.08</w:t>
      </w:r>
      <w:r w:rsidR="002B793A" w:rsidRPr="00DD16F9">
        <w:rPr>
          <w:sz w:val="28"/>
          <w:szCs w:val="28"/>
        </w:rPr>
        <w:t>.2012 г.</w:t>
      </w:r>
    </w:p>
    <w:p w:rsidR="00147D29" w:rsidRPr="00DD16F9" w:rsidRDefault="00147D29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>Диагноз при направлении:</w:t>
      </w:r>
      <w:r w:rsidR="006D7627">
        <w:rPr>
          <w:sz w:val="28"/>
          <w:szCs w:val="28"/>
        </w:rPr>
        <w:t xml:space="preserve"> хронический пиелонефрит слева в фазе обострения</w:t>
      </w:r>
      <w:r w:rsidRPr="00DD16F9">
        <w:rPr>
          <w:sz w:val="28"/>
          <w:szCs w:val="28"/>
        </w:rPr>
        <w:t>.</w:t>
      </w:r>
    </w:p>
    <w:p w:rsidR="006D7627" w:rsidRPr="00DD16F9" w:rsidRDefault="00147D29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Диагноз предварительный: </w:t>
      </w:r>
      <w:r w:rsidR="006D7627">
        <w:rPr>
          <w:sz w:val="28"/>
          <w:szCs w:val="28"/>
        </w:rPr>
        <w:t>хронический пиелонефрит слева в фазе обострения</w:t>
      </w:r>
      <w:r w:rsidR="006D7627" w:rsidRPr="00DD16F9">
        <w:rPr>
          <w:sz w:val="28"/>
          <w:szCs w:val="28"/>
        </w:rPr>
        <w:t>.</w:t>
      </w:r>
    </w:p>
    <w:p w:rsidR="006D7627" w:rsidRPr="00DD16F9" w:rsidRDefault="00147D29" w:rsidP="005E5E42">
      <w:pPr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Клинический диагноз: </w:t>
      </w:r>
      <w:r w:rsidR="006D7627">
        <w:rPr>
          <w:sz w:val="28"/>
          <w:szCs w:val="28"/>
        </w:rPr>
        <w:t>хронический пиелонефрит слева в фазе обострения</w:t>
      </w:r>
      <w:r w:rsidR="006D7627" w:rsidRPr="00DD16F9">
        <w:rPr>
          <w:sz w:val="28"/>
          <w:szCs w:val="28"/>
        </w:rPr>
        <w:t>.</w:t>
      </w:r>
      <w:r w:rsidR="006D7627">
        <w:rPr>
          <w:sz w:val="28"/>
          <w:szCs w:val="28"/>
        </w:rPr>
        <w:t xml:space="preserve"> УГН слева. Очаговые изменения паренхимы правой почки неясного происхождения.</w:t>
      </w:r>
    </w:p>
    <w:p w:rsidR="002B793A" w:rsidRPr="00DD16F9" w:rsidRDefault="002B793A" w:rsidP="005E5E42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ЖАЛОБЫ</w:t>
      </w:r>
    </w:p>
    <w:p w:rsidR="006D7627" w:rsidRDefault="002B793A" w:rsidP="005E5E4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 xml:space="preserve">Жалобы при поступлении: </w:t>
      </w:r>
    </w:p>
    <w:p w:rsidR="006D7627" w:rsidRDefault="002B793A" w:rsidP="005E5E4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 xml:space="preserve">Больная предъявляет жалобы на сильные боли в области </w:t>
      </w:r>
      <w:r w:rsidR="006D7627">
        <w:rPr>
          <w:color w:val="000000"/>
          <w:sz w:val="28"/>
          <w:szCs w:val="28"/>
        </w:rPr>
        <w:t>поясницы слева</w:t>
      </w:r>
      <w:r w:rsidRPr="00DD16F9">
        <w:rPr>
          <w:color w:val="000000"/>
          <w:sz w:val="28"/>
          <w:szCs w:val="28"/>
        </w:rPr>
        <w:t xml:space="preserve">. </w:t>
      </w:r>
      <w:r w:rsidR="00510FE4">
        <w:rPr>
          <w:color w:val="000000"/>
          <w:sz w:val="28"/>
          <w:szCs w:val="28"/>
        </w:rPr>
        <w:t>Повышение температуры до 38,</w:t>
      </w:r>
      <w:r w:rsidR="006D7627">
        <w:rPr>
          <w:color w:val="000000"/>
          <w:sz w:val="28"/>
          <w:szCs w:val="28"/>
        </w:rPr>
        <w:t>5</w:t>
      </w:r>
      <w:proofErr w:type="gramStart"/>
      <w:r w:rsidR="005E5E42">
        <w:rPr>
          <w:color w:val="000000"/>
          <w:sz w:val="28"/>
          <w:szCs w:val="28"/>
        </w:rPr>
        <w:t xml:space="preserve"> С</w:t>
      </w:r>
      <w:proofErr w:type="gramEnd"/>
      <w:r w:rsidR="005E5E42">
        <w:rPr>
          <w:color w:val="000000"/>
          <w:sz w:val="28"/>
          <w:szCs w:val="28"/>
        </w:rPr>
        <w:t>, слабость, затруднение при мочеиспускании.</w:t>
      </w:r>
      <w:r w:rsidR="00147D29" w:rsidRPr="00DD16F9">
        <w:rPr>
          <w:color w:val="000000"/>
          <w:sz w:val="28"/>
          <w:szCs w:val="28"/>
        </w:rPr>
        <w:t xml:space="preserve">                           </w:t>
      </w:r>
    </w:p>
    <w:p w:rsidR="002B793A" w:rsidRPr="00DD16F9" w:rsidRDefault="002B793A" w:rsidP="005E5E42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ANAMNESIS MORBI</w:t>
      </w:r>
    </w:p>
    <w:p w:rsidR="00147D29" w:rsidRPr="005E5E42" w:rsidRDefault="006D7627" w:rsidP="005E5E4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2007 года считает себя больной,</w:t>
      </w:r>
      <w:r w:rsidR="005E5E42" w:rsidRPr="005E5E42">
        <w:rPr>
          <w:color w:val="000000"/>
          <w:sz w:val="28"/>
          <w:szCs w:val="28"/>
        </w:rPr>
        <w:t xml:space="preserve"> </w:t>
      </w:r>
      <w:r w:rsidR="005E5E42">
        <w:rPr>
          <w:sz w:val="28"/>
          <w:szCs w:val="28"/>
        </w:rPr>
        <w:t xml:space="preserve">когда впервые </w:t>
      </w:r>
      <w:r w:rsidR="005E5E42" w:rsidRPr="005E5E42">
        <w:rPr>
          <w:sz w:val="28"/>
          <w:szCs w:val="28"/>
        </w:rPr>
        <w:t xml:space="preserve"> появился острый пиелон</w:t>
      </w:r>
      <w:r w:rsidR="00510FE4">
        <w:rPr>
          <w:sz w:val="28"/>
          <w:szCs w:val="28"/>
        </w:rPr>
        <w:t xml:space="preserve">ефрит, </w:t>
      </w:r>
      <w:proofErr w:type="gramStart"/>
      <w:r w:rsidR="00510FE4">
        <w:rPr>
          <w:sz w:val="28"/>
          <w:szCs w:val="28"/>
        </w:rPr>
        <w:t>причина-частые</w:t>
      </w:r>
      <w:proofErr w:type="gramEnd"/>
      <w:r w:rsidR="00510FE4">
        <w:rPr>
          <w:sz w:val="28"/>
          <w:szCs w:val="28"/>
        </w:rPr>
        <w:t xml:space="preserve"> простудные заболевания</w:t>
      </w:r>
      <w:r w:rsidR="005E5E42" w:rsidRPr="005E5E42">
        <w:rPr>
          <w:sz w:val="28"/>
          <w:szCs w:val="28"/>
        </w:rPr>
        <w:t xml:space="preserve">. </w:t>
      </w:r>
      <w:proofErr w:type="gramStart"/>
      <w:r w:rsidR="005E5E42" w:rsidRPr="005E5E42">
        <w:rPr>
          <w:sz w:val="28"/>
          <w:szCs w:val="28"/>
        </w:rPr>
        <w:t>Было проведено лечение и в последующие 2 г</w:t>
      </w:r>
      <w:r w:rsidR="005E5E42">
        <w:rPr>
          <w:sz w:val="28"/>
          <w:szCs w:val="28"/>
        </w:rPr>
        <w:t>ода после наблюдения в поликлин</w:t>
      </w:r>
      <w:r w:rsidR="005E5E42" w:rsidRPr="005E5E42">
        <w:rPr>
          <w:sz w:val="28"/>
          <w:szCs w:val="28"/>
        </w:rPr>
        <w:t>ике был</w:t>
      </w:r>
      <w:proofErr w:type="gramEnd"/>
      <w:r w:rsidR="005E5E42" w:rsidRPr="005E5E42">
        <w:rPr>
          <w:sz w:val="28"/>
          <w:szCs w:val="28"/>
        </w:rPr>
        <w:t xml:space="preserve"> поставлен диагноз: хронический пиелонефрит.</w:t>
      </w:r>
      <w:r w:rsidR="005E5E42">
        <w:rPr>
          <w:color w:val="000000"/>
          <w:sz w:val="28"/>
          <w:szCs w:val="28"/>
        </w:rPr>
        <w:t xml:space="preserve"> Около недели назад отмечает повышение температуры до 38,5</w:t>
      </w:r>
      <w:proofErr w:type="gramStart"/>
      <w:r w:rsidR="005E5E42">
        <w:rPr>
          <w:color w:val="000000"/>
          <w:sz w:val="28"/>
          <w:szCs w:val="28"/>
        </w:rPr>
        <w:t xml:space="preserve"> С</w:t>
      </w:r>
      <w:proofErr w:type="gramEnd"/>
      <w:r w:rsidR="005E5E42">
        <w:rPr>
          <w:color w:val="000000"/>
          <w:sz w:val="28"/>
          <w:szCs w:val="28"/>
        </w:rPr>
        <w:t xml:space="preserve">, боли в пояснице слева и затруднение  при мочеиспускании. Лечилась 5 дней антибиотиками, улучшения не наблюдалось. Обратилась в поликлинику и после обследования </w:t>
      </w:r>
      <w:proofErr w:type="gramStart"/>
      <w:r w:rsidR="005E5E42">
        <w:rPr>
          <w:color w:val="000000"/>
          <w:sz w:val="28"/>
          <w:szCs w:val="28"/>
        </w:rPr>
        <w:t>направлена</w:t>
      </w:r>
      <w:proofErr w:type="gramEnd"/>
      <w:r w:rsidR="005E5E42">
        <w:rPr>
          <w:color w:val="000000"/>
          <w:sz w:val="28"/>
          <w:szCs w:val="28"/>
        </w:rPr>
        <w:t xml:space="preserve"> на лечение в </w:t>
      </w:r>
      <w:proofErr w:type="spellStart"/>
      <w:r w:rsidR="005E5E42">
        <w:rPr>
          <w:color w:val="000000"/>
          <w:sz w:val="28"/>
          <w:szCs w:val="28"/>
        </w:rPr>
        <w:t>нефрологическое</w:t>
      </w:r>
      <w:proofErr w:type="spellEnd"/>
      <w:r w:rsidR="005E5E42">
        <w:rPr>
          <w:color w:val="000000"/>
          <w:sz w:val="28"/>
          <w:szCs w:val="28"/>
        </w:rPr>
        <w:t xml:space="preserve"> отделение ВОКБ. </w:t>
      </w:r>
    </w:p>
    <w:p w:rsidR="00147D29" w:rsidRPr="00DD16F9" w:rsidRDefault="00147D29" w:rsidP="005E5E42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ANAMNESIS VITAE</w:t>
      </w:r>
    </w:p>
    <w:p w:rsidR="00147D29" w:rsidRPr="00DD16F9" w:rsidRDefault="00147D29" w:rsidP="005E5E4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Родилась в г. Витебске первым ребенком в семье. Росла и развивалась</w:t>
      </w:r>
      <w:r w:rsidR="00803C01">
        <w:rPr>
          <w:color w:val="000000"/>
          <w:sz w:val="28"/>
          <w:szCs w:val="28"/>
        </w:rPr>
        <w:t xml:space="preserve"> в соответствии с возрастом. С 6</w:t>
      </w:r>
      <w:r w:rsidRPr="00DD16F9">
        <w:rPr>
          <w:color w:val="000000"/>
          <w:sz w:val="28"/>
          <w:szCs w:val="28"/>
        </w:rPr>
        <w:t xml:space="preserve"> лет пошла в школу. Из перенесенных заболеваний отмечает простудные заболевания. Туберкулез, вирусный гепатит, венерические и психические заболевания отрицает. Черепно-мозговых травм не было. Операций не было. Отмечает аллергическую реакцию на лекарстве</w:t>
      </w:r>
      <w:r w:rsidR="00803C01">
        <w:rPr>
          <w:color w:val="000000"/>
          <w:sz w:val="28"/>
          <w:szCs w:val="28"/>
        </w:rPr>
        <w:t xml:space="preserve">нные препараты: аспирин, тетрациклин, новокаин, </w:t>
      </w:r>
      <w:proofErr w:type="spellStart"/>
      <w:r w:rsidR="00803C01">
        <w:rPr>
          <w:color w:val="000000"/>
          <w:sz w:val="28"/>
          <w:szCs w:val="28"/>
        </w:rPr>
        <w:t>диклонат</w:t>
      </w:r>
      <w:proofErr w:type="spellEnd"/>
      <w:r w:rsidRPr="00DD16F9">
        <w:rPr>
          <w:color w:val="000000"/>
          <w:sz w:val="28"/>
          <w:szCs w:val="28"/>
        </w:rPr>
        <w:t>. Наследственность не отягощена. Переливаний крови не было.</w:t>
      </w:r>
    </w:p>
    <w:p w:rsidR="00147D29" w:rsidRPr="00DD16F9" w:rsidRDefault="00147D29" w:rsidP="00510FE4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lastRenderedPageBreak/>
        <w:t>STATUS PRAESENS</w:t>
      </w:r>
    </w:p>
    <w:p w:rsidR="00147D29" w:rsidRPr="00DD16F9" w:rsidRDefault="00147D29" w:rsidP="00510FE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Общее состояние удовлетворительное. Сознание ясное. Положение акт</w:t>
      </w:r>
      <w:r w:rsidR="003962C6">
        <w:rPr>
          <w:color w:val="000000"/>
          <w:sz w:val="28"/>
          <w:szCs w:val="28"/>
        </w:rPr>
        <w:t>ивное. Выражение лица спокойное</w:t>
      </w:r>
      <w:r w:rsidRPr="00DD16F9">
        <w:rPr>
          <w:color w:val="000000"/>
          <w:sz w:val="28"/>
          <w:szCs w:val="28"/>
        </w:rPr>
        <w:t>, осанка прямая</w:t>
      </w:r>
      <w:proofErr w:type="gramStart"/>
      <w:r w:rsidRPr="00DD16F9">
        <w:rPr>
          <w:color w:val="000000"/>
          <w:sz w:val="28"/>
          <w:szCs w:val="28"/>
        </w:rPr>
        <w:t xml:space="preserve"> ,</w:t>
      </w:r>
      <w:proofErr w:type="gramEnd"/>
      <w:r w:rsidRPr="00DD16F9">
        <w:rPr>
          <w:color w:val="000000"/>
          <w:sz w:val="28"/>
          <w:szCs w:val="28"/>
        </w:rPr>
        <w:t xml:space="preserve"> ходьба не</w:t>
      </w:r>
      <w:r w:rsidR="00803C01">
        <w:rPr>
          <w:color w:val="000000"/>
          <w:sz w:val="28"/>
          <w:szCs w:val="28"/>
        </w:rPr>
        <w:t xml:space="preserve"> быстрая не уверенная. Рост - 167см. Масса – 68</w:t>
      </w:r>
      <w:r w:rsidRPr="00DD16F9">
        <w:rPr>
          <w:color w:val="000000"/>
          <w:sz w:val="28"/>
          <w:szCs w:val="28"/>
        </w:rPr>
        <w:t xml:space="preserve"> кг. Телосложение по </w:t>
      </w:r>
      <w:proofErr w:type="spellStart"/>
      <w:r w:rsidRPr="00DD16F9">
        <w:rPr>
          <w:color w:val="000000"/>
          <w:sz w:val="28"/>
          <w:szCs w:val="28"/>
        </w:rPr>
        <w:t>нормостеническому</w:t>
      </w:r>
      <w:proofErr w:type="spellEnd"/>
      <w:r w:rsidRPr="00DD16F9">
        <w:rPr>
          <w:color w:val="000000"/>
          <w:sz w:val="28"/>
          <w:szCs w:val="28"/>
        </w:rPr>
        <w:t xml:space="preserve"> типу, пропорциональное. Патологических изменений головы и лица нет. Температура тела 36,8. Кожные покровы естественной окраски, чистые, слегка влажные, эластичные. Тургор сохранен. Ногти обычной формы без трофических изменений. Подкожно-жировая клетчатка распределена равномерно, отеков нет. Толщина подкожно-жировой складки на животе - 2 см. Лимфатические узлы: </w:t>
      </w:r>
      <w:proofErr w:type="gramStart"/>
      <w:r w:rsidRPr="00DD16F9">
        <w:rPr>
          <w:color w:val="000000"/>
          <w:sz w:val="28"/>
          <w:szCs w:val="28"/>
        </w:rPr>
        <w:t>Затылочные, околоушные, подбородочные, шейные, над- и подключичные, подмышечные, паховые, подколенные лимфоузлы не пальпируются.</w:t>
      </w:r>
      <w:proofErr w:type="gramEnd"/>
      <w:r w:rsidRPr="00DD16F9">
        <w:rPr>
          <w:color w:val="000000"/>
          <w:sz w:val="28"/>
          <w:szCs w:val="28"/>
        </w:rPr>
        <w:t xml:space="preserve"> Степень развития мышц хорошая, тонус мышц сохранен. Костная система развита пропорционально, суставы - не деформированы, при пальпации безболезненны, кожа над суставами не изменена. Пассивные и активные движения в полном объеме.</w:t>
      </w:r>
      <w:r w:rsidR="00DF6180" w:rsidRPr="00DD16F9">
        <w:rPr>
          <w:color w:val="000000"/>
          <w:sz w:val="28"/>
          <w:szCs w:val="28"/>
        </w:rPr>
        <w:t xml:space="preserve"> </w:t>
      </w:r>
      <w:r w:rsidRPr="00DD16F9">
        <w:rPr>
          <w:color w:val="000000"/>
          <w:sz w:val="28"/>
          <w:szCs w:val="28"/>
        </w:rPr>
        <w:t>Голова округлой формы</w:t>
      </w:r>
      <w:r w:rsidR="00803C01">
        <w:rPr>
          <w:color w:val="000000"/>
          <w:sz w:val="28"/>
          <w:szCs w:val="28"/>
        </w:rPr>
        <w:t xml:space="preserve">. </w:t>
      </w:r>
      <w:r w:rsidRPr="00DD16F9">
        <w:rPr>
          <w:color w:val="000000"/>
          <w:sz w:val="28"/>
          <w:szCs w:val="28"/>
        </w:rPr>
        <w:t>Прикус правильный, зубы ровные. Конфигурация позвоночника нормальная.</w:t>
      </w:r>
    </w:p>
    <w:p w:rsidR="00147D29" w:rsidRPr="00510FE4" w:rsidRDefault="00147D29" w:rsidP="00510FE4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510FE4">
        <w:rPr>
          <w:b/>
          <w:bCs/>
          <w:color w:val="000000"/>
          <w:sz w:val="28"/>
          <w:szCs w:val="28"/>
        </w:rPr>
        <w:t>Система органов дыхания.</w:t>
      </w:r>
    </w:p>
    <w:p w:rsidR="00147D29" w:rsidRPr="00510FE4" w:rsidRDefault="00147D29" w:rsidP="00510FE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0FE4">
        <w:rPr>
          <w:color w:val="000000"/>
          <w:sz w:val="28"/>
          <w:szCs w:val="28"/>
        </w:rPr>
        <w:t xml:space="preserve">Нос прямой, дыхание через нос свободное, </w:t>
      </w:r>
      <w:proofErr w:type="gramStart"/>
      <w:r w:rsidRPr="00510FE4">
        <w:rPr>
          <w:color w:val="000000"/>
          <w:sz w:val="28"/>
          <w:szCs w:val="28"/>
        </w:rPr>
        <w:t>отделяемого</w:t>
      </w:r>
      <w:proofErr w:type="gramEnd"/>
      <w:r w:rsidRPr="00510FE4">
        <w:rPr>
          <w:color w:val="000000"/>
          <w:sz w:val="28"/>
          <w:szCs w:val="28"/>
        </w:rPr>
        <w:t xml:space="preserve"> нет. Грудная клетка цилиндрической формы. В акте дыхания обе половины грудной клетки участвуют равномерно и одинаково. Тип дыхания </w:t>
      </w:r>
      <w:r w:rsidR="00DF6180" w:rsidRPr="00510FE4">
        <w:rPr>
          <w:color w:val="000000"/>
          <w:sz w:val="28"/>
          <w:szCs w:val="28"/>
        </w:rPr>
        <w:t>смешанный</w:t>
      </w:r>
      <w:r w:rsidRPr="00510FE4">
        <w:rPr>
          <w:color w:val="000000"/>
          <w:sz w:val="28"/>
          <w:szCs w:val="28"/>
        </w:rPr>
        <w:t xml:space="preserve">. ЧД – 16раз/мин. Грудная клетка при пальпации безболезненна, эластична. Голосовое дрожание одинаково с обеих сторон. При сравнительной перкуссии слышен ясный легочный звук во всех участках грудной клетки. </w:t>
      </w:r>
    </w:p>
    <w:p w:rsidR="00510FE4" w:rsidRPr="00510FE4" w:rsidRDefault="00510FE4" w:rsidP="00510FE4">
      <w:pPr>
        <w:ind w:firstLine="567"/>
        <w:rPr>
          <w:iCs/>
          <w:sz w:val="28"/>
          <w:szCs w:val="28"/>
        </w:rPr>
      </w:pPr>
      <w:r w:rsidRPr="00510FE4">
        <w:rPr>
          <w:iCs/>
          <w:sz w:val="28"/>
          <w:szCs w:val="28"/>
        </w:rPr>
        <w:t>Топографическая перкуссия:</w:t>
      </w:r>
    </w:p>
    <w:p w:rsidR="00510FE4" w:rsidRPr="00510FE4" w:rsidRDefault="00510FE4" w:rsidP="00510FE4">
      <w:pPr>
        <w:ind w:left="170" w:right="-85" w:firstLine="720"/>
        <w:rPr>
          <w:sz w:val="28"/>
          <w:szCs w:val="28"/>
        </w:rPr>
      </w:pPr>
      <w:r w:rsidRPr="00510FE4">
        <w:rPr>
          <w:sz w:val="28"/>
          <w:szCs w:val="28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i/>
                <w:smallCaps/>
                <w:sz w:val="28"/>
                <w:szCs w:val="28"/>
              </w:rPr>
            </w:pPr>
            <w:r w:rsidRPr="00510FE4">
              <w:rPr>
                <w:i/>
                <w:smallCaps/>
                <w:sz w:val="28"/>
                <w:szCs w:val="28"/>
              </w:rPr>
              <w:t xml:space="preserve">Линии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i/>
                <w:smallCaps/>
                <w:sz w:val="28"/>
                <w:szCs w:val="28"/>
              </w:rPr>
            </w:pPr>
            <w:r w:rsidRPr="00510FE4">
              <w:rPr>
                <w:i/>
                <w:smallCaps/>
                <w:sz w:val="28"/>
                <w:szCs w:val="28"/>
              </w:rPr>
              <w:t>правое легкое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i/>
                <w:smallCaps/>
                <w:sz w:val="28"/>
                <w:szCs w:val="28"/>
                <w:lang w:val="en-US"/>
              </w:rPr>
            </w:pPr>
            <w:r w:rsidRPr="00510FE4">
              <w:rPr>
                <w:i/>
                <w:smallCaps/>
                <w:sz w:val="28"/>
                <w:szCs w:val="28"/>
              </w:rPr>
              <w:t>левое</w:t>
            </w:r>
            <w:r w:rsidRPr="00510FE4">
              <w:rPr>
                <w:i/>
                <w:smallCaps/>
                <w:sz w:val="28"/>
                <w:szCs w:val="28"/>
                <w:lang w:val="en-US"/>
              </w:rPr>
              <w:t xml:space="preserve"> </w:t>
            </w:r>
            <w:r w:rsidRPr="00510FE4">
              <w:rPr>
                <w:i/>
                <w:smallCaps/>
                <w:sz w:val="28"/>
                <w:szCs w:val="28"/>
              </w:rPr>
              <w:t>легкое</w:t>
            </w:r>
          </w:p>
        </w:tc>
      </w:tr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 xml:space="preserve"> </w:t>
            </w:r>
            <w:proofErr w:type="spellStart"/>
            <w:r w:rsidRPr="00510FE4">
              <w:rPr>
                <w:smallCaps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tabs>
                <w:tab w:val="left" w:pos="1335"/>
                <w:tab w:val="center" w:pos="1863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tabs>
                <w:tab w:val="left" w:pos="1335"/>
                <w:tab w:val="center" w:pos="1863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VI</w:t>
            </w:r>
            <w:r w:rsidRPr="00510FE4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ventralis</w:t>
            </w:r>
            <w:proofErr w:type="spellEnd"/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 ребра</w:t>
            </w:r>
          </w:p>
        </w:tc>
      </w:tr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III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III ребра</w:t>
            </w:r>
          </w:p>
        </w:tc>
      </w:tr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dorsalis</w:t>
            </w:r>
            <w:proofErr w:type="spellEnd"/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IX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нижний край IX ребра</w:t>
            </w:r>
          </w:p>
        </w:tc>
      </w:tr>
      <w:tr w:rsidR="00510FE4" w:rsidRPr="00510FE4" w:rsidTr="00F72FB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нижний край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 </w:t>
            </w:r>
            <w:r w:rsidRPr="00510FE4">
              <w:rPr>
                <w:smallCaps/>
                <w:sz w:val="28"/>
                <w:szCs w:val="28"/>
                <w:lang w:val="en-US"/>
              </w:rPr>
              <w:t>X</w:t>
            </w:r>
            <w:r w:rsidRPr="00510FE4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tabs>
                <w:tab w:val="left" w:pos="1080"/>
                <w:tab w:val="center" w:pos="1722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tabs>
                <w:tab w:val="left" w:pos="1080"/>
                <w:tab w:val="center" w:pos="1722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X</w:t>
            </w:r>
            <w:r w:rsidRPr="00510FE4">
              <w:rPr>
                <w:smallCaps/>
                <w:sz w:val="28"/>
                <w:szCs w:val="28"/>
              </w:rPr>
              <w:t xml:space="preserve"> ребра</w:t>
            </w:r>
          </w:p>
        </w:tc>
      </w:tr>
      <w:tr w:rsidR="00510FE4" w:rsidRPr="00510FE4" w:rsidTr="00F72FB7">
        <w:trPr>
          <w:cantSplit/>
        </w:trPr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paravertebralis</w:t>
            </w:r>
            <w:proofErr w:type="spellEnd"/>
          </w:p>
        </w:tc>
        <w:tc>
          <w:tcPr>
            <w:tcW w:w="5953" w:type="dxa"/>
            <w:gridSpan w:val="2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на уровне остистого отростка XI грудного позвонка</w:t>
            </w:r>
          </w:p>
        </w:tc>
      </w:tr>
    </w:tbl>
    <w:p w:rsidR="00510FE4" w:rsidRPr="00510FE4" w:rsidRDefault="00510FE4" w:rsidP="00510FE4">
      <w:pPr>
        <w:ind w:left="170" w:right="-85" w:firstLine="720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Верхняя граница легких:</w:t>
      </w:r>
    </w:p>
    <w:p w:rsidR="00510FE4" w:rsidRPr="00510FE4" w:rsidRDefault="00510FE4" w:rsidP="00510FE4">
      <w:pPr>
        <w:ind w:left="170" w:right="-85" w:firstLine="720"/>
        <w:jc w:val="both"/>
        <w:rPr>
          <w:sz w:val="28"/>
          <w:szCs w:val="28"/>
        </w:rPr>
      </w:pPr>
      <w:r w:rsidRPr="00510FE4">
        <w:rPr>
          <w:sz w:val="28"/>
          <w:szCs w:val="28"/>
        </w:rPr>
        <w:lastRenderedPageBreak/>
        <w:t xml:space="preserve">Высота стояния верхушек легких спереди справа 3 см., слева – 4 см., сзади – на уровне остистого отростка </w:t>
      </w:r>
      <w:r w:rsidRPr="00510FE4">
        <w:rPr>
          <w:sz w:val="28"/>
          <w:szCs w:val="28"/>
          <w:lang w:val="en-US"/>
        </w:rPr>
        <w:t>VII</w:t>
      </w:r>
      <w:r w:rsidRPr="00510FE4">
        <w:rPr>
          <w:sz w:val="28"/>
          <w:szCs w:val="28"/>
        </w:rPr>
        <w:t xml:space="preserve"> шейного позвонка. Ширина полей </w:t>
      </w:r>
      <w:proofErr w:type="spellStart"/>
      <w:r w:rsidRPr="00510FE4">
        <w:rPr>
          <w:sz w:val="28"/>
          <w:szCs w:val="28"/>
        </w:rPr>
        <w:t>Кренига</w:t>
      </w:r>
      <w:proofErr w:type="spellEnd"/>
      <w:r w:rsidRPr="00510FE4">
        <w:rPr>
          <w:sz w:val="28"/>
          <w:szCs w:val="28"/>
        </w:rPr>
        <w:t xml:space="preserve"> справа 3,5 см., слева – 4 см.</w:t>
      </w:r>
    </w:p>
    <w:p w:rsidR="00510FE4" w:rsidRPr="00510FE4" w:rsidRDefault="00510FE4" w:rsidP="00510FE4">
      <w:pPr>
        <w:ind w:left="170" w:right="-85" w:firstLine="720"/>
        <w:rPr>
          <w:sz w:val="28"/>
          <w:szCs w:val="28"/>
        </w:rPr>
      </w:pPr>
      <w:r w:rsidRPr="00510FE4">
        <w:rPr>
          <w:sz w:val="28"/>
          <w:szCs w:val="28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658"/>
      </w:tblGrid>
      <w:tr w:rsidR="00510FE4" w:rsidRPr="00510FE4" w:rsidTr="00F72FB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Линии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правое легкое (</w:t>
            </w:r>
            <w:proofErr w:type="gramStart"/>
            <w:r w:rsidRPr="00510FE4">
              <w:rPr>
                <w:smallCaps/>
                <w:sz w:val="28"/>
                <w:szCs w:val="28"/>
              </w:rPr>
              <w:t>см</w:t>
            </w:r>
            <w:proofErr w:type="gramEnd"/>
            <w:r w:rsidRPr="00510FE4">
              <w:rPr>
                <w:smallCaps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левое легкое (</w:t>
            </w:r>
            <w:proofErr w:type="gramStart"/>
            <w:r w:rsidRPr="00510FE4">
              <w:rPr>
                <w:smallCaps/>
                <w:sz w:val="28"/>
                <w:szCs w:val="28"/>
              </w:rPr>
              <w:t>см</w:t>
            </w:r>
            <w:proofErr w:type="gramEnd"/>
            <w:r w:rsidRPr="00510FE4">
              <w:rPr>
                <w:smallCaps/>
                <w:sz w:val="28"/>
                <w:szCs w:val="28"/>
              </w:rPr>
              <w:t>.)</w:t>
            </w:r>
          </w:p>
        </w:tc>
      </w:tr>
      <w:tr w:rsidR="00510FE4" w:rsidRPr="00510FE4" w:rsidTr="00F72FB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  <w:lang w:val="en-US"/>
              </w:rPr>
            </w:pPr>
            <w:r w:rsidRPr="00510FE4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  <w:lang w:val="en-US"/>
              </w:rPr>
            </w:pPr>
          </w:p>
        </w:tc>
      </w:tr>
      <w:tr w:rsidR="00510FE4" w:rsidRPr="00510FE4" w:rsidTr="00F72FB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7</w:t>
            </w:r>
          </w:p>
        </w:tc>
      </w:tr>
      <w:tr w:rsidR="00510FE4" w:rsidRPr="00510FE4" w:rsidTr="00F72FB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l</w:t>
            </w:r>
            <w:r w:rsidRPr="00510FE4">
              <w:rPr>
                <w:smallCaps/>
                <w:sz w:val="28"/>
                <w:szCs w:val="28"/>
              </w:rPr>
              <w:t xml:space="preserve">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510FE4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5</w:t>
            </w:r>
          </w:p>
        </w:tc>
      </w:tr>
    </w:tbl>
    <w:p w:rsidR="00510FE4" w:rsidRPr="00510FE4" w:rsidRDefault="00510FE4" w:rsidP="00510FE4">
      <w:pPr>
        <w:ind w:firstLine="540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Аускультация легких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Везикулярное дыхание на симметричных участках не изменено.  Бронхиальное дыхание не выслушивается.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Добавочные дыхательные шумы отсутствуют.</w:t>
      </w:r>
    </w:p>
    <w:p w:rsidR="00FE5CB0" w:rsidRDefault="00510FE4" w:rsidP="00510FE4">
      <w:pPr>
        <w:jc w:val="both"/>
        <w:rPr>
          <w:sz w:val="28"/>
          <w:szCs w:val="28"/>
        </w:rPr>
      </w:pPr>
      <w:proofErr w:type="spellStart"/>
      <w:r w:rsidRPr="00510FE4">
        <w:rPr>
          <w:sz w:val="28"/>
          <w:szCs w:val="28"/>
        </w:rPr>
        <w:t>Бронхофония</w:t>
      </w:r>
      <w:proofErr w:type="spellEnd"/>
      <w:r w:rsidRPr="00510FE4">
        <w:rPr>
          <w:sz w:val="28"/>
          <w:szCs w:val="28"/>
        </w:rPr>
        <w:t xml:space="preserve"> на симметричных участках грудной клетки определяется одинаково. </w:t>
      </w:r>
    </w:p>
    <w:p w:rsidR="00FE5CB0" w:rsidRDefault="00FE5CB0" w:rsidP="00510FE4">
      <w:pPr>
        <w:jc w:val="both"/>
        <w:rPr>
          <w:sz w:val="28"/>
          <w:szCs w:val="28"/>
        </w:rPr>
      </w:pPr>
    </w:p>
    <w:p w:rsidR="00147D29" w:rsidRPr="00510FE4" w:rsidRDefault="00147D29" w:rsidP="00510FE4">
      <w:pPr>
        <w:jc w:val="both"/>
        <w:rPr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кровообращения.</w:t>
      </w:r>
    </w:p>
    <w:p w:rsidR="00FE5CB0" w:rsidRDefault="00FE5CB0" w:rsidP="00510FE4">
      <w:pPr>
        <w:jc w:val="both"/>
        <w:rPr>
          <w:bCs/>
          <w:iCs/>
          <w:sz w:val="28"/>
          <w:szCs w:val="28"/>
        </w:rPr>
      </w:pPr>
    </w:p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Осмотр области сердца и сосудов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Выпячивания грудной клетки в области сердца (сердечный горб)  нет.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Сердечный толчок отсутствует.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Надчревной пульсации нет.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Пульсация сосудов шеи и других зон отсутствует.</w:t>
      </w:r>
    </w:p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Пальпация области сердца и сосудов</w:t>
      </w:r>
    </w:p>
    <w:p w:rsidR="00510FE4" w:rsidRPr="00510FE4" w:rsidRDefault="00510FE4" w:rsidP="00510FE4">
      <w:pPr>
        <w:ind w:right="-85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При пальпации: верхушечный толчок определяется в </w:t>
      </w:r>
      <w:r w:rsidRPr="00510FE4">
        <w:rPr>
          <w:sz w:val="28"/>
          <w:szCs w:val="28"/>
          <w:lang w:val="en-US"/>
        </w:rPr>
        <w:t>V</w:t>
      </w:r>
      <w:r w:rsidRPr="00510FE4">
        <w:rPr>
          <w:sz w:val="28"/>
          <w:szCs w:val="28"/>
        </w:rPr>
        <w:t xml:space="preserve"> </w:t>
      </w:r>
      <w:proofErr w:type="spellStart"/>
      <w:r w:rsidRPr="00510FE4">
        <w:rPr>
          <w:sz w:val="28"/>
          <w:szCs w:val="28"/>
        </w:rPr>
        <w:t>межреберье</w:t>
      </w:r>
      <w:proofErr w:type="spellEnd"/>
      <w:r w:rsidRPr="00510FE4">
        <w:rPr>
          <w:sz w:val="28"/>
          <w:szCs w:val="28"/>
        </w:rPr>
        <w:t xml:space="preserve"> на 0,5 см кнаружи от левой среднеключичной линии, средней высоты, площадь около 1,5 см,  резистентный. Сердечный горб, сердечный толчок, зоны гиперестезии, </w:t>
      </w:r>
      <w:proofErr w:type="gramStart"/>
      <w:r w:rsidRPr="00510FE4">
        <w:rPr>
          <w:sz w:val="28"/>
          <w:szCs w:val="28"/>
        </w:rPr>
        <w:t>с-м</w:t>
      </w:r>
      <w:proofErr w:type="gramEnd"/>
      <w:r w:rsidRPr="00510FE4">
        <w:rPr>
          <w:sz w:val="28"/>
          <w:szCs w:val="28"/>
        </w:rPr>
        <w:t xml:space="preserve"> ''кошачьего мурлыканья'' не определяются.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Пульс – одинаковый на обеих руках, ритмичный, частота 82 ударов </w:t>
      </w:r>
      <w:proofErr w:type="gramStart"/>
      <w:r w:rsidRPr="00510FE4">
        <w:rPr>
          <w:sz w:val="28"/>
          <w:szCs w:val="28"/>
        </w:rPr>
        <w:t>в</w:t>
      </w:r>
      <w:proofErr w:type="gramEnd"/>
      <w:r w:rsidRPr="00510FE4">
        <w:rPr>
          <w:sz w:val="28"/>
          <w:szCs w:val="28"/>
        </w:rPr>
        <w:t xml:space="preserve"> </w:t>
      </w:r>
      <w:proofErr w:type="gramStart"/>
      <w:r w:rsidRPr="00510FE4">
        <w:rPr>
          <w:sz w:val="28"/>
          <w:szCs w:val="28"/>
        </w:rPr>
        <w:t>мин</w:t>
      </w:r>
      <w:proofErr w:type="gramEnd"/>
      <w:r w:rsidRPr="00510FE4">
        <w:rPr>
          <w:sz w:val="28"/>
          <w:szCs w:val="28"/>
        </w:rPr>
        <w:t xml:space="preserve">, удовлетворительного наполнения, напряжения, артериальная стенка упругая. Дефицита пульса  нет. 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Пальпация пульса на сонных и бедренных артериях, </w:t>
      </w:r>
      <w:r w:rsidRPr="00510FE4">
        <w:rPr>
          <w:sz w:val="28"/>
          <w:szCs w:val="28"/>
          <w:lang w:val="en-US"/>
        </w:rPr>
        <w:t>a</w:t>
      </w:r>
      <w:r w:rsidRPr="00510FE4">
        <w:rPr>
          <w:sz w:val="28"/>
          <w:szCs w:val="28"/>
        </w:rPr>
        <w:t>.</w:t>
      </w:r>
      <w:proofErr w:type="spellStart"/>
      <w:r w:rsidRPr="00510FE4">
        <w:rPr>
          <w:sz w:val="28"/>
          <w:szCs w:val="28"/>
          <w:lang w:val="en-US"/>
        </w:rPr>
        <w:t>tibialis</w:t>
      </w:r>
      <w:proofErr w:type="spellEnd"/>
      <w:r w:rsidRPr="00510FE4">
        <w:rPr>
          <w:sz w:val="28"/>
          <w:szCs w:val="28"/>
        </w:rPr>
        <w:t xml:space="preserve"> </w:t>
      </w:r>
      <w:r w:rsidRPr="00510FE4">
        <w:rPr>
          <w:sz w:val="28"/>
          <w:szCs w:val="28"/>
          <w:lang w:val="en-US"/>
        </w:rPr>
        <w:t>post</w:t>
      </w:r>
      <w:r w:rsidRPr="00510FE4">
        <w:rPr>
          <w:sz w:val="28"/>
          <w:szCs w:val="28"/>
        </w:rPr>
        <w:t xml:space="preserve">., </w:t>
      </w:r>
      <w:r w:rsidRPr="00510FE4">
        <w:rPr>
          <w:sz w:val="28"/>
          <w:szCs w:val="28"/>
          <w:lang w:val="en-US"/>
        </w:rPr>
        <w:t>a</w:t>
      </w:r>
      <w:r w:rsidRPr="00510FE4">
        <w:rPr>
          <w:sz w:val="28"/>
          <w:szCs w:val="28"/>
        </w:rPr>
        <w:t>.</w:t>
      </w:r>
      <w:proofErr w:type="spellStart"/>
      <w:r w:rsidRPr="00510FE4">
        <w:rPr>
          <w:sz w:val="28"/>
          <w:szCs w:val="28"/>
          <w:lang w:val="en-US"/>
        </w:rPr>
        <w:t>dorzalis</w:t>
      </w:r>
      <w:proofErr w:type="spellEnd"/>
      <w:r w:rsidRPr="00510FE4">
        <w:rPr>
          <w:sz w:val="28"/>
          <w:szCs w:val="28"/>
        </w:rPr>
        <w:t xml:space="preserve"> </w:t>
      </w:r>
      <w:proofErr w:type="spellStart"/>
      <w:r w:rsidRPr="00510FE4">
        <w:rPr>
          <w:sz w:val="28"/>
          <w:szCs w:val="28"/>
          <w:lang w:val="en-US"/>
        </w:rPr>
        <w:t>ped</w:t>
      </w:r>
      <w:proofErr w:type="spellEnd"/>
      <w:r w:rsidRPr="00510FE4">
        <w:rPr>
          <w:sz w:val="28"/>
          <w:szCs w:val="28"/>
        </w:rPr>
        <w:t xml:space="preserve">. </w:t>
      </w:r>
      <w:proofErr w:type="gramStart"/>
      <w:r w:rsidRPr="00510FE4">
        <w:rPr>
          <w:sz w:val="28"/>
          <w:szCs w:val="28"/>
        </w:rPr>
        <w:t>ритмичный</w:t>
      </w:r>
      <w:proofErr w:type="gramEnd"/>
      <w:r w:rsidRPr="00510FE4">
        <w:rPr>
          <w:sz w:val="28"/>
          <w:szCs w:val="28"/>
        </w:rPr>
        <w:t>.</w:t>
      </w:r>
    </w:p>
    <w:p w:rsidR="00510FE4" w:rsidRPr="00510FE4" w:rsidRDefault="00510FE4" w:rsidP="00510FE4">
      <w:pPr>
        <w:ind w:firstLine="567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Перкуссия сердца и сосудистого пучка</w:t>
      </w:r>
    </w:p>
    <w:p w:rsidR="00510FE4" w:rsidRPr="00510FE4" w:rsidRDefault="00510FE4" w:rsidP="00510FE4">
      <w:pPr>
        <w:ind w:firstLine="567"/>
        <w:jc w:val="both"/>
        <w:rPr>
          <w:i/>
          <w:sz w:val="28"/>
          <w:szCs w:val="28"/>
        </w:rPr>
      </w:pPr>
      <w:r w:rsidRPr="00510FE4">
        <w:rPr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0FE4" w:rsidRPr="00510FE4" w:rsidTr="00F72FB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Верхняя</w:t>
            </w:r>
          </w:p>
        </w:tc>
      </w:tr>
      <w:tr w:rsidR="00510FE4" w:rsidRPr="00510FE4" w:rsidTr="00F72FB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На 1 см кнаружи от правого края грудины в 4 </w:t>
            </w:r>
            <w:proofErr w:type="spellStart"/>
            <w:r w:rsidRPr="00510FE4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На 0,5 см кнаружи от  левой </w:t>
            </w:r>
            <w:proofErr w:type="gramStart"/>
            <w:r w:rsidRPr="00510FE4">
              <w:rPr>
                <w:sz w:val="28"/>
                <w:szCs w:val="28"/>
              </w:rPr>
              <w:t>средне-ключичной</w:t>
            </w:r>
            <w:proofErr w:type="gramEnd"/>
            <w:r w:rsidRPr="00510FE4">
              <w:rPr>
                <w:sz w:val="28"/>
                <w:szCs w:val="28"/>
              </w:rPr>
              <w:t xml:space="preserve"> линии в 5 </w:t>
            </w:r>
            <w:proofErr w:type="spellStart"/>
            <w:r w:rsidRPr="00510FE4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Верхний край 3 ребра слева на уровне </w:t>
            </w:r>
            <w:proofErr w:type="spellStart"/>
            <w:r w:rsidRPr="00510FE4">
              <w:rPr>
                <w:sz w:val="28"/>
                <w:szCs w:val="28"/>
              </w:rPr>
              <w:t>окологрудинной</w:t>
            </w:r>
            <w:proofErr w:type="spellEnd"/>
            <w:r w:rsidRPr="00510FE4">
              <w:rPr>
                <w:sz w:val="28"/>
                <w:szCs w:val="28"/>
              </w:rPr>
              <w:t xml:space="preserve"> линии</w:t>
            </w:r>
          </w:p>
        </w:tc>
      </w:tr>
    </w:tbl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Поперечник относительной тупости сердца: справа в 4 </w:t>
      </w:r>
      <w:proofErr w:type="spellStart"/>
      <w:r w:rsidRPr="00510FE4">
        <w:rPr>
          <w:sz w:val="28"/>
          <w:szCs w:val="28"/>
        </w:rPr>
        <w:t>межреберье</w:t>
      </w:r>
      <w:proofErr w:type="spellEnd"/>
      <w:r w:rsidRPr="00510FE4">
        <w:rPr>
          <w:sz w:val="28"/>
          <w:szCs w:val="28"/>
        </w:rPr>
        <w:t xml:space="preserve"> – 4 см, слева в 5 </w:t>
      </w:r>
      <w:proofErr w:type="spellStart"/>
      <w:r w:rsidRPr="00510FE4">
        <w:rPr>
          <w:sz w:val="28"/>
          <w:szCs w:val="28"/>
        </w:rPr>
        <w:t>межреберье</w:t>
      </w:r>
      <w:proofErr w:type="spellEnd"/>
      <w:r w:rsidRPr="00510FE4">
        <w:rPr>
          <w:sz w:val="28"/>
          <w:szCs w:val="28"/>
        </w:rPr>
        <w:t xml:space="preserve"> – 9,5 см, в целом 13,5 см</w:t>
      </w:r>
    </w:p>
    <w:p w:rsidR="00510FE4" w:rsidRPr="00510FE4" w:rsidRDefault="00510FE4" w:rsidP="00510FE4">
      <w:pPr>
        <w:jc w:val="both"/>
        <w:rPr>
          <w:i/>
          <w:sz w:val="28"/>
          <w:szCs w:val="28"/>
        </w:rPr>
      </w:pPr>
      <w:r w:rsidRPr="00510FE4">
        <w:rPr>
          <w:i/>
          <w:sz w:val="28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0FE4" w:rsidRPr="00510FE4" w:rsidTr="00F72FB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Верхняя</w:t>
            </w:r>
          </w:p>
        </w:tc>
      </w:tr>
      <w:tr w:rsidR="00510FE4" w:rsidRPr="00510FE4" w:rsidTr="00F72FB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lastRenderedPageBreak/>
              <w:t xml:space="preserve">Левый край грудины на уровне </w:t>
            </w:r>
            <w:r w:rsidRPr="00510FE4">
              <w:rPr>
                <w:sz w:val="28"/>
                <w:szCs w:val="28"/>
                <w:lang w:val="en-US"/>
              </w:rPr>
              <w:t>IV</w:t>
            </w:r>
            <w:r w:rsidRPr="00510FE4">
              <w:rPr>
                <w:sz w:val="28"/>
                <w:szCs w:val="28"/>
              </w:rPr>
              <w:t xml:space="preserve"> </w:t>
            </w:r>
            <w:proofErr w:type="spellStart"/>
            <w:r w:rsidRPr="00510FE4">
              <w:rPr>
                <w:sz w:val="28"/>
                <w:szCs w:val="28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В </w:t>
            </w:r>
            <w:r w:rsidRPr="00510FE4">
              <w:rPr>
                <w:sz w:val="28"/>
                <w:szCs w:val="28"/>
                <w:lang w:val="en-US"/>
              </w:rPr>
              <w:t>V</w:t>
            </w:r>
            <w:r w:rsidRPr="00510FE4">
              <w:rPr>
                <w:sz w:val="28"/>
                <w:szCs w:val="28"/>
              </w:rPr>
              <w:t xml:space="preserve"> </w:t>
            </w:r>
            <w:proofErr w:type="spellStart"/>
            <w:r w:rsidRPr="00510FE4">
              <w:rPr>
                <w:sz w:val="28"/>
                <w:szCs w:val="28"/>
              </w:rPr>
              <w:t>межреберье</w:t>
            </w:r>
            <w:proofErr w:type="spellEnd"/>
            <w:r w:rsidRPr="00510FE4">
              <w:rPr>
                <w:sz w:val="28"/>
                <w:szCs w:val="28"/>
              </w:rPr>
              <w:t xml:space="preserve"> на 2 см </w:t>
            </w:r>
            <w:proofErr w:type="spellStart"/>
            <w:r w:rsidRPr="00510FE4">
              <w:rPr>
                <w:sz w:val="28"/>
                <w:szCs w:val="28"/>
              </w:rPr>
              <w:t>кнутри</w:t>
            </w:r>
            <w:proofErr w:type="spellEnd"/>
            <w:r w:rsidRPr="00510FE4">
              <w:rPr>
                <w:sz w:val="28"/>
                <w:szCs w:val="28"/>
              </w:rPr>
              <w:t xml:space="preserve"> от левой срединно-ключичной линии</w:t>
            </w:r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Нижний край 4 ребра слева по </w:t>
            </w:r>
            <w:proofErr w:type="spellStart"/>
            <w:r w:rsidRPr="00510FE4">
              <w:rPr>
                <w:sz w:val="28"/>
                <w:szCs w:val="28"/>
              </w:rPr>
              <w:t>окологрудинной</w:t>
            </w:r>
            <w:proofErr w:type="spellEnd"/>
            <w:r w:rsidRPr="00510FE4">
              <w:rPr>
                <w:sz w:val="28"/>
                <w:szCs w:val="28"/>
              </w:rPr>
              <w:t xml:space="preserve"> линии</w:t>
            </w:r>
          </w:p>
        </w:tc>
      </w:tr>
    </w:tbl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 xml:space="preserve">Границы сосудистого пучка: </w:t>
      </w:r>
    </w:p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proofErr w:type="gramStart"/>
      <w:r w:rsidRPr="00510FE4">
        <w:rPr>
          <w:bCs/>
          <w:iCs/>
          <w:sz w:val="28"/>
          <w:szCs w:val="28"/>
        </w:rPr>
        <w:t>Правая</w:t>
      </w:r>
      <w:proofErr w:type="gramEnd"/>
      <w:r w:rsidRPr="00510FE4">
        <w:rPr>
          <w:bCs/>
          <w:iCs/>
          <w:sz w:val="28"/>
          <w:szCs w:val="28"/>
        </w:rPr>
        <w:t xml:space="preserve">: 2-е </w:t>
      </w:r>
      <w:proofErr w:type="spellStart"/>
      <w:r w:rsidRPr="00510FE4">
        <w:rPr>
          <w:bCs/>
          <w:iCs/>
          <w:sz w:val="28"/>
          <w:szCs w:val="28"/>
        </w:rPr>
        <w:t>межреберье</w:t>
      </w:r>
      <w:proofErr w:type="spellEnd"/>
      <w:r w:rsidRPr="00510FE4">
        <w:rPr>
          <w:bCs/>
          <w:iCs/>
          <w:sz w:val="28"/>
          <w:szCs w:val="28"/>
        </w:rPr>
        <w:t>, правый край грудины.</w:t>
      </w:r>
    </w:p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proofErr w:type="gramStart"/>
      <w:r w:rsidRPr="00510FE4">
        <w:rPr>
          <w:bCs/>
          <w:iCs/>
          <w:sz w:val="28"/>
          <w:szCs w:val="28"/>
        </w:rPr>
        <w:t>Левая</w:t>
      </w:r>
      <w:proofErr w:type="gramEnd"/>
      <w:r w:rsidRPr="00510FE4">
        <w:rPr>
          <w:bCs/>
          <w:iCs/>
          <w:sz w:val="28"/>
          <w:szCs w:val="28"/>
        </w:rPr>
        <w:t xml:space="preserve">: 2-е </w:t>
      </w:r>
      <w:proofErr w:type="spellStart"/>
      <w:r w:rsidRPr="00510FE4">
        <w:rPr>
          <w:bCs/>
          <w:iCs/>
          <w:sz w:val="28"/>
          <w:szCs w:val="28"/>
        </w:rPr>
        <w:t>межреберье</w:t>
      </w:r>
      <w:proofErr w:type="spellEnd"/>
      <w:r w:rsidRPr="00510FE4">
        <w:rPr>
          <w:bCs/>
          <w:iCs/>
          <w:sz w:val="28"/>
          <w:szCs w:val="28"/>
        </w:rPr>
        <w:t>, левый край грудины.</w:t>
      </w:r>
    </w:p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Поперечник сосудистого пучка 5,5 см</w:t>
      </w:r>
    </w:p>
    <w:p w:rsidR="00510FE4" w:rsidRPr="00510FE4" w:rsidRDefault="00510FE4" w:rsidP="00510FE4">
      <w:pPr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Аускультация сердца и сосудов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Ритм сердца</w:t>
      </w:r>
      <w:r w:rsidRPr="00510FE4">
        <w:rPr>
          <w:i/>
          <w:sz w:val="28"/>
          <w:szCs w:val="28"/>
        </w:rPr>
        <w:t>:</w:t>
      </w:r>
      <w:r w:rsidRPr="00510FE4">
        <w:rPr>
          <w:sz w:val="28"/>
          <w:szCs w:val="28"/>
        </w:rPr>
        <w:t xml:space="preserve"> ритмичный 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Тоны сердца: приглушены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Изменения тонов нет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Наличие добавочных тонов отсутствует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Шумы сердца отсутствуют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Экстракардиальные шумы: шум трения перикарда, плевроперикардиальный шум не выслушиваются  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Аускультация крупных сосудов: при аускультации сонной и бедренной артерии, яремной вены шум отсутствует. 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>Измерение артериального давления</w:t>
      </w:r>
    </w:p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Правая рука:135/85 </w:t>
      </w:r>
      <w:proofErr w:type="spellStart"/>
      <w:r w:rsidRPr="00510FE4">
        <w:rPr>
          <w:sz w:val="28"/>
          <w:szCs w:val="28"/>
        </w:rPr>
        <w:t>мм</w:t>
      </w:r>
      <w:proofErr w:type="gramStart"/>
      <w:r w:rsidRPr="00510FE4">
        <w:rPr>
          <w:sz w:val="28"/>
          <w:szCs w:val="28"/>
        </w:rPr>
        <w:t>.р</w:t>
      </w:r>
      <w:proofErr w:type="gramEnd"/>
      <w:r w:rsidRPr="00510FE4">
        <w:rPr>
          <w:sz w:val="28"/>
          <w:szCs w:val="28"/>
        </w:rPr>
        <w:t>т.ст</w:t>
      </w:r>
      <w:proofErr w:type="spellEnd"/>
    </w:p>
    <w:p w:rsidR="00FE5CB0" w:rsidRDefault="00510FE4" w:rsidP="00FE5CB0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Левая рука:140/85 </w:t>
      </w:r>
      <w:proofErr w:type="spellStart"/>
      <w:r w:rsidRPr="00510FE4">
        <w:rPr>
          <w:sz w:val="28"/>
          <w:szCs w:val="28"/>
        </w:rPr>
        <w:t>мм</w:t>
      </w:r>
      <w:proofErr w:type="gramStart"/>
      <w:r w:rsidRPr="00510FE4">
        <w:rPr>
          <w:sz w:val="28"/>
          <w:szCs w:val="28"/>
        </w:rPr>
        <w:t>.р</w:t>
      </w:r>
      <w:proofErr w:type="gramEnd"/>
      <w:r w:rsidRPr="00510FE4">
        <w:rPr>
          <w:sz w:val="28"/>
          <w:szCs w:val="28"/>
        </w:rPr>
        <w:t>т.ст</w:t>
      </w:r>
      <w:proofErr w:type="spellEnd"/>
    </w:p>
    <w:p w:rsidR="00FE5CB0" w:rsidRDefault="00FE5CB0" w:rsidP="00FE5CB0">
      <w:pPr>
        <w:jc w:val="both"/>
        <w:rPr>
          <w:b/>
          <w:bCs/>
          <w:color w:val="000000"/>
          <w:sz w:val="28"/>
          <w:szCs w:val="28"/>
        </w:rPr>
      </w:pPr>
    </w:p>
    <w:p w:rsidR="00147D29" w:rsidRPr="00FE5CB0" w:rsidRDefault="00147D29" w:rsidP="00FE5CB0">
      <w:pPr>
        <w:jc w:val="both"/>
        <w:rPr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пищеварения.</w:t>
      </w:r>
    </w:p>
    <w:p w:rsidR="00FE5CB0" w:rsidRPr="00FE5CB0" w:rsidRDefault="00147D29" w:rsidP="00FE5CB0">
      <w:pPr>
        <w:jc w:val="both"/>
        <w:rPr>
          <w:color w:val="000000"/>
          <w:sz w:val="28"/>
          <w:szCs w:val="28"/>
        </w:rPr>
      </w:pPr>
      <w:r w:rsidRPr="00FE5CB0">
        <w:rPr>
          <w:color w:val="000000"/>
          <w:sz w:val="28"/>
          <w:szCs w:val="28"/>
        </w:rPr>
        <w:t>Аппетит не снижен. Полость рта розовой окраски, без повреждений, блестящая. Язык розовый, влажный. Десны, мягкое и твердое небо розового цвета, влажные, без налетов, трещин, язв. Живот округлой формы, не увеличен, участвует в акте дыхания. Перистальтики желудка и кишечника не видно, венозные коллатерали на передней брюшной стенке отсутствуют. При поверхностной пальпации живот безболезненный, мягкий, напряжения мышц передней брюшной стенки не отмечается; опухолей, грыж, расхождений прямых мышц живота нет. Глубокая пальпация безболезненна.</w:t>
      </w:r>
      <w:r w:rsidR="00DF6180" w:rsidRPr="00FE5CB0">
        <w:rPr>
          <w:color w:val="000000"/>
          <w:sz w:val="28"/>
          <w:szCs w:val="28"/>
        </w:rPr>
        <w:t xml:space="preserve"> </w:t>
      </w:r>
    </w:p>
    <w:p w:rsidR="00FE5CB0" w:rsidRPr="00FE5CB0" w:rsidRDefault="00FE5CB0" w:rsidP="00FE5CB0">
      <w:pPr>
        <w:jc w:val="both"/>
        <w:rPr>
          <w:color w:val="000000"/>
          <w:sz w:val="28"/>
          <w:szCs w:val="28"/>
        </w:rPr>
      </w:pPr>
      <w:r w:rsidRPr="00FE5CB0">
        <w:rPr>
          <w:sz w:val="28"/>
          <w:szCs w:val="28"/>
        </w:rPr>
        <w:t>Перкуссия печени</w:t>
      </w:r>
    </w:p>
    <w:p w:rsidR="00FE5CB0" w:rsidRPr="00FE5CB0" w:rsidRDefault="00FE5CB0" w:rsidP="00FE5CB0">
      <w:pPr>
        <w:jc w:val="both"/>
        <w:rPr>
          <w:color w:val="000000"/>
          <w:sz w:val="28"/>
          <w:szCs w:val="28"/>
        </w:rPr>
      </w:pPr>
      <w:r w:rsidRPr="00FE5CB0">
        <w:rPr>
          <w:bCs/>
          <w:sz w:val="28"/>
          <w:szCs w:val="28"/>
        </w:rPr>
        <w:t xml:space="preserve">Верхняя граница печени по </w:t>
      </w:r>
      <w:r w:rsidRPr="00FE5CB0">
        <w:rPr>
          <w:bCs/>
          <w:sz w:val="28"/>
          <w:szCs w:val="28"/>
          <w:lang w:val="en-US"/>
        </w:rPr>
        <w:t>l</w:t>
      </w:r>
      <w:r w:rsidRPr="00FE5CB0">
        <w:rPr>
          <w:bCs/>
          <w:sz w:val="28"/>
          <w:szCs w:val="28"/>
        </w:rPr>
        <w:t xml:space="preserve">. </w:t>
      </w:r>
      <w:proofErr w:type="spellStart"/>
      <w:r w:rsidRPr="00FE5CB0">
        <w:rPr>
          <w:bCs/>
          <w:sz w:val="28"/>
          <w:szCs w:val="28"/>
          <w:lang w:val="en-US"/>
        </w:rPr>
        <w:t>parasternalis</w:t>
      </w:r>
      <w:proofErr w:type="spellEnd"/>
      <w:r w:rsidRPr="00FE5CB0">
        <w:rPr>
          <w:bCs/>
          <w:sz w:val="28"/>
          <w:szCs w:val="28"/>
        </w:rPr>
        <w:t xml:space="preserve"> </w:t>
      </w:r>
      <w:proofErr w:type="spellStart"/>
      <w:r w:rsidRPr="00FE5CB0">
        <w:rPr>
          <w:bCs/>
          <w:sz w:val="28"/>
          <w:szCs w:val="28"/>
          <w:lang w:val="en-US"/>
        </w:rPr>
        <w:t>dextra</w:t>
      </w:r>
      <w:proofErr w:type="spellEnd"/>
      <w:r w:rsidRPr="00FE5CB0">
        <w:rPr>
          <w:bCs/>
          <w:sz w:val="28"/>
          <w:szCs w:val="28"/>
        </w:rPr>
        <w:t xml:space="preserve"> – верхний край </w:t>
      </w:r>
      <w:r w:rsidRPr="00FE5CB0">
        <w:rPr>
          <w:bCs/>
          <w:sz w:val="28"/>
          <w:szCs w:val="28"/>
          <w:lang w:val="en-US"/>
        </w:rPr>
        <w:t>VI</w:t>
      </w:r>
      <w:r w:rsidRPr="00FE5CB0">
        <w:rPr>
          <w:bCs/>
          <w:sz w:val="28"/>
          <w:szCs w:val="28"/>
        </w:rPr>
        <w:t xml:space="preserve"> ребра, по l. </w:t>
      </w:r>
      <w:proofErr w:type="spellStart"/>
      <w:r w:rsidRPr="00FE5CB0">
        <w:rPr>
          <w:bCs/>
          <w:sz w:val="28"/>
          <w:szCs w:val="28"/>
        </w:rPr>
        <w:t>medioclavicularis</w:t>
      </w:r>
      <w:proofErr w:type="spellEnd"/>
      <w:r w:rsidRPr="00FE5CB0">
        <w:rPr>
          <w:bCs/>
          <w:sz w:val="28"/>
          <w:szCs w:val="28"/>
        </w:rPr>
        <w:t xml:space="preserve"> </w:t>
      </w:r>
      <w:proofErr w:type="spellStart"/>
      <w:r w:rsidRPr="00FE5CB0">
        <w:rPr>
          <w:bCs/>
          <w:sz w:val="28"/>
          <w:szCs w:val="28"/>
        </w:rPr>
        <w:t>dextra</w:t>
      </w:r>
      <w:proofErr w:type="spellEnd"/>
      <w:r w:rsidRPr="00FE5CB0">
        <w:rPr>
          <w:bCs/>
          <w:sz w:val="28"/>
          <w:szCs w:val="28"/>
        </w:rPr>
        <w:t xml:space="preserve"> – нижний край </w:t>
      </w:r>
      <w:r w:rsidRPr="00FE5CB0">
        <w:rPr>
          <w:bCs/>
          <w:sz w:val="28"/>
          <w:szCs w:val="28"/>
          <w:lang w:val="en-US"/>
        </w:rPr>
        <w:t>VI</w:t>
      </w:r>
      <w:r w:rsidRPr="00FE5CB0">
        <w:rPr>
          <w:bCs/>
          <w:sz w:val="28"/>
          <w:szCs w:val="28"/>
        </w:rPr>
        <w:t xml:space="preserve"> ребра, по </w:t>
      </w:r>
      <w:r w:rsidRPr="00FE5CB0">
        <w:rPr>
          <w:bCs/>
          <w:sz w:val="28"/>
          <w:szCs w:val="28"/>
          <w:lang w:val="en-US"/>
        </w:rPr>
        <w:t>l</w:t>
      </w:r>
      <w:r w:rsidRPr="00FE5CB0">
        <w:rPr>
          <w:bCs/>
          <w:sz w:val="28"/>
          <w:szCs w:val="28"/>
        </w:rPr>
        <w:t xml:space="preserve">. </w:t>
      </w:r>
      <w:r w:rsidRPr="00FE5CB0">
        <w:rPr>
          <w:bCs/>
          <w:sz w:val="28"/>
          <w:szCs w:val="28"/>
          <w:lang w:val="en-US"/>
        </w:rPr>
        <w:t>axillaries</w:t>
      </w:r>
      <w:r w:rsidRPr="00FE5CB0">
        <w:rPr>
          <w:bCs/>
          <w:sz w:val="28"/>
          <w:szCs w:val="28"/>
        </w:rPr>
        <w:t xml:space="preserve"> </w:t>
      </w:r>
      <w:proofErr w:type="spellStart"/>
      <w:r w:rsidRPr="00FE5CB0">
        <w:rPr>
          <w:bCs/>
          <w:sz w:val="28"/>
          <w:szCs w:val="28"/>
          <w:lang w:val="en-US"/>
        </w:rPr>
        <w:t>ventralis</w:t>
      </w:r>
      <w:proofErr w:type="spellEnd"/>
      <w:r w:rsidRPr="00FE5CB0">
        <w:rPr>
          <w:bCs/>
          <w:sz w:val="28"/>
          <w:szCs w:val="28"/>
        </w:rPr>
        <w:t xml:space="preserve"> –</w:t>
      </w:r>
      <w:r w:rsidRPr="00FE5CB0">
        <w:rPr>
          <w:bCs/>
          <w:sz w:val="28"/>
          <w:szCs w:val="28"/>
          <w:lang w:val="en-US"/>
        </w:rPr>
        <w:t>VII</w:t>
      </w:r>
      <w:r w:rsidRPr="00FE5CB0">
        <w:rPr>
          <w:bCs/>
          <w:sz w:val="28"/>
          <w:szCs w:val="28"/>
        </w:rPr>
        <w:t xml:space="preserve"> ребро.</w:t>
      </w:r>
    </w:p>
    <w:p w:rsidR="00FE5CB0" w:rsidRPr="00FE5CB0" w:rsidRDefault="00FE5CB0" w:rsidP="00FE5CB0">
      <w:pPr>
        <w:ind w:right="-85"/>
        <w:jc w:val="both"/>
        <w:rPr>
          <w:sz w:val="28"/>
          <w:szCs w:val="28"/>
        </w:rPr>
      </w:pPr>
      <w:proofErr w:type="gramStart"/>
      <w:r w:rsidRPr="00FE5CB0">
        <w:rPr>
          <w:sz w:val="28"/>
          <w:szCs w:val="28"/>
        </w:rPr>
        <w:t xml:space="preserve">Нижняя граница печени: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r w:rsidRPr="00FE5CB0">
        <w:rPr>
          <w:sz w:val="28"/>
          <w:szCs w:val="28"/>
          <w:lang w:val="en-US"/>
        </w:rPr>
        <w:t>axillaries</w:t>
      </w:r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  <w:lang w:val="en-US"/>
        </w:rPr>
        <w:t>ventralis</w:t>
      </w:r>
      <w:proofErr w:type="spellEnd"/>
      <w:r w:rsidRPr="00FE5CB0">
        <w:rPr>
          <w:sz w:val="28"/>
          <w:szCs w:val="28"/>
        </w:rPr>
        <w:t xml:space="preserve"> – по нижнему краю Х ребра, по l. </w:t>
      </w:r>
      <w:proofErr w:type="spellStart"/>
      <w:r w:rsidRPr="00FE5CB0">
        <w:rPr>
          <w:sz w:val="28"/>
          <w:szCs w:val="28"/>
        </w:rPr>
        <w:t>medioclavicularis</w:t>
      </w:r>
      <w:proofErr w:type="spellEnd"/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</w:rPr>
        <w:t>dextra</w:t>
      </w:r>
      <w:proofErr w:type="spellEnd"/>
      <w:r w:rsidRPr="00FE5CB0">
        <w:rPr>
          <w:sz w:val="28"/>
          <w:szCs w:val="28"/>
        </w:rPr>
        <w:t xml:space="preserve"> –</w:t>
      </w:r>
      <w:r w:rsidRPr="00FE5CB0">
        <w:rPr>
          <w:bCs/>
          <w:sz w:val="28"/>
          <w:szCs w:val="28"/>
        </w:rPr>
        <w:t xml:space="preserve"> </w:t>
      </w:r>
      <w:r w:rsidRPr="00FE5CB0">
        <w:rPr>
          <w:sz w:val="28"/>
          <w:szCs w:val="28"/>
        </w:rPr>
        <w:t xml:space="preserve"> нижний край реберной дуги,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parasternalis</w:t>
      </w:r>
      <w:proofErr w:type="spellEnd"/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  <w:lang w:val="en-US"/>
        </w:rPr>
        <w:t>dextra</w:t>
      </w:r>
      <w:proofErr w:type="spellEnd"/>
      <w:r w:rsidRPr="00FE5CB0">
        <w:rPr>
          <w:sz w:val="28"/>
          <w:szCs w:val="28"/>
        </w:rPr>
        <w:t xml:space="preserve"> – на 1,5 см ниже реберной дуги,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medianus</w:t>
      </w:r>
      <w:proofErr w:type="spellEnd"/>
      <w:r w:rsidRPr="00FE5CB0">
        <w:rPr>
          <w:sz w:val="28"/>
          <w:szCs w:val="28"/>
        </w:rPr>
        <w:t xml:space="preserve"> – на границе верхней и средней трети линии, соединяющей мечевидный отросток и пупок,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parasternalis</w:t>
      </w:r>
      <w:proofErr w:type="spellEnd"/>
      <w:r w:rsidRPr="00FE5CB0">
        <w:rPr>
          <w:sz w:val="28"/>
          <w:szCs w:val="28"/>
        </w:rPr>
        <w:t xml:space="preserve"> </w:t>
      </w:r>
      <w:r w:rsidRPr="00FE5CB0">
        <w:rPr>
          <w:sz w:val="28"/>
          <w:szCs w:val="28"/>
          <w:lang w:val="en-US"/>
        </w:rPr>
        <w:t>sinister</w:t>
      </w:r>
      <w:r w:rsidRPr="00FE5CB0">
        <w:rPr>
          <w:sz w:val="28"/>
          <w:szCs w:val="28"/>
        </w:rPr>
        <w:t xml:space="preserve"> – по нижнему краю левой реберной дуги. </w:t>
      </w:r>
      <w:proofErr w:type="gramEnd"/>
    </w:p>
    <w:p w:rsidR="00FE5CB0" w:rsidRPr="00FE5CB0" w:rsidRDefault="00FE5CB0" w:rsidP="00FE5CB0">
      <w:pPr>
        <w:ind w:right="-85"/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Размеры печени по Курлову: вертикальный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medioclavicularis</w:t>
      </w:r>
      <w:proofErr w:type="spellEnd"/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  <w:lang w:val="en-US"/>
        </w:rPr>
        <w:t>dextra</w:t>
      </w:r>
      <w:proofErr w:type="spellEnd"/>
      <w:r w:rsidRPr="00FE5CB0">
        <w:rPr>
          <w:sz w:val="28"/>
          <w:szCs w:val="28"/>
        </w:rPr>
        <w:t xml:space="preserve"> </w:t>
      </w:r>
      <w:r w:rsidRPr="00FE5CB0">
        <w:rPr>
          <w:sz w:val="28"/>
          <w:szCs w:val="28"/>
          <w:lang w:val="en-US"/>
        </w:rPr>
        <w:sym w:font="Symbol" w:char="F02D"/>
      </w:r>
      <w:r w:rsidRPr="00FE5CB0">
        <w:rPr>
          <w:sz w:val="28"/>
          <w:szCs w:val="28"/>
        </w:rPr>
        <w:t xml:space="preserve"> 10 см; вертикальный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mediana</w:t>
      </w:r>
      <w:proofErr w:type="spellEnd"/>
      <w:r w:rsidRPr="00FE5CB0">
        <w:rPr>
          <w:sz w:val="28"/>
          <w:szCs w:val="28"/>
        </w:rPr>
        <w:t xml:space="preserve"> </w:t>
      </w:r>
      <w:r w:rsidRPr="00FE5CB0">
        <w:rPr>
          <w:sz w:val="28"/>
          <w:szCs w:val="28"/>
          <w:lang w:val="en-US"/>
        </w:rPr>
        <w:sym w:font="Symbol" w:char="F02D"/>
      </w:r>
      <w:r w:rsidRPr="00FE5CB0">
        <w:rPr>
          <w:sz w:val="28"/>
          <w:szCs w:val="28"/>
        </w:rPr>
        <w:t xml:space="preserve"> 8 см; косой - 7 см. 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Пальпация печени</w:t>
      </w:r>
    </w:p>
    <w:p w:rsidR="00FE5CB0" w:rsidRPr="00FE5CB0" w:rsidRDefault="00FE5CB0" w:rsidP="00FE5CB0">
      <w:pPr>
        <w:ind w:right="-85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При пальпации нижний край печени не выступает из-под края реберной дуги, гладкий, плотно-эластичный, безболезненный.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 w:rsidRPr="00FE5CB0">
        <w:rPr>
          <w:sz w:val="28"/>
          <w:szCs w:val="28"/>
        </w:rPr>
        <w:lastRenderedPageBreak/>
        <w:t>Перкуссия селезенки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При перкуссии поперечник - 5 см., </w:t>
      </w:r>
      <w:proofErr w:type="spellStart"/>
      <w:r w:rsidRPr="00FE5CB0">
        <w:rPr>
          <w:sz w:val="28"/>
          <w:szCs w:val="28"/>
        </w:rPr>
        <w:t>длинник</w:t>
      </w:r>
      <w:proofErr w:type="spellEnd"/>
      <w:r w:rsidRPr="00FE5CB0">
        <w:rPr>
          <w:sz w:val="28"/>
          <w:szCs w:val="28"/>
        </w:rPr>
        <w:t xml:space="preserve"> - 8 см.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Пальпация селезенки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 w:rsidRPr="00FE5CB0">
        <w:rPr>
          <w:sz w:val="28"/>
          <w:szCs w:val="28"/>
        </w:rPr>
        <w:t>Не пальпируется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       Свободная жидкость в брюшной полости отсутствует.</w:t>
      </w:r>
    </w:p>
    <w:p w:rsidR="00FE5CB0" w:rsidRPr="00FE5CB0" w:rsidRDefault="00FE5CB0" w:rsidP="00FE5CB0">
      <w:pPr>
        <w:jc w:val="both"/>
        <w:rPr>
          <w:sz w:val="28"/>
          <w:szCs w:val="28"/>
        </w:rPr>
      </w:pPr>
      <w:r>
        <w:rPr>
          <w:sz w:val="28"/>
          <w:szCs w:val="28"/>
        </w:rPr>
        <w:t>Стул 1 раз в 2-3 дня</w:t>
      </w:r>
      <w:r w:rsidRPr="00FE5CB0">
        <w:rPr>
          <w:sz w:val="28"/>
          <w:szCs w:val="28"/>
        </w:rPr>
        <w:t>.</w:t>
      </w:r>
    </w:p>
    <w:p w:rsidR="00147D29" w:rsidRPr="00DD16F9" w:rsidRDefault="00147D29" w:rsidP="00FE5CB0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мочеотделения.</w:t>
      </w:r>
    </w:p>
    <w:p w:rsidR="00147D29" w:rsidRPr="00DD16F9" w:rsidRDefault="00147D29" w:rsidP="00FE5C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Припухлостей, красноты в области проекции почек нет. Мочеиспус</w:t>
      </w:r>
      <w:r w:rsidR="00DF6180" w:rsidRPr="00DD16F9">
        <w:rPr>
          <w:color w:val="000000"/>
          <w:sz w:val="28"/>
          <w:szCs w:val="28"/>
        </w:rPr>
        <w:t>кание свободное, отмечает дискомфорт</w:t>
      </w:r>
      <w:r w:rsidRPr="00DD16F9">
        <w:rPr>
          <w:color w:val="000000"/>
          <w:sz w:val="28"/>
          <w:szCs w:val="28"/>
        </w:rPr>
        <w:t xml:space="preserve">; цвет мочи соломенно-желтый, </w:t>
      </w:r>
      <w:r w:rsidR="00DF6180" w:rsidRPr="00DD16F9">
        <w:rPr>
          <w:color w:val="000000"/>
          <w:sz w:val="28"/>
          <w:szCs w:val="28"/>
        </w:rPr>
        <w:t>мутный</w:t>
      </w:r>
      <w:r w:rsidRPr="00DD16F9">
        <w:rPr>
          <w:color w:val="000000"/>
          <w:sz w:val="28"/>
          <w:szCs w:val="28"/>
        </w:rPr>
        <w:t>. Сим</w:t>
      </w:r>
      <w:r w:rsidR="00E434CC">
        <w:rPr>
          <w:color w:val="000000"/>
          <w:sz w:val="28"/>
          <w:szCs w:val="28"/>
        </w:rPr>
        <w:t xml:space="preserve">птом </w:t>
      </w:r>
      <w:proofErr w:type="spellStart"/>
      <w:r w:rsidR="00E434CC">
        <w:rPr>
          <w:color w:val="000000"/>
          <w:sz w:val="28"/>
          <w:szCs w:val="28"/>
        </w:rPr>
        <w:t>Пастернацкого</w:t>
      </w:r>
      <w:proofErr w:type="spellEnd"/>
      <w:r w:rsidR="00E434CC">
        <w:rPr>
          <w:color w:val="000000"/>
          <w:sz w:val="28"/>
          <w:szCs w:val="28"/>
        </w:rPr>
        <w:t xml:space="preserve"> слабоположительный  с  левой </w:t>
      </w:r>
      <w:r w:rsidRPr="00DD16F9">
        <w:rPr>
          <w:color w:val="000000"/>
          <w:sz w:val="28"/>
          <w:szCs w:val="28"/>
        </w:rPr>
        <w:t>сторон</w:t>
      </w:r>
      <w:r w:rsidR="00E434CC">
        <w:rPr>
          <w:color w:val="000000"/>
          <w:sz w:val="28"/>
          <w:szCs w:val="28"/>
        </w:rPr>
        <w:t>ы</w:t>
      </w:r>
      <w:r w:rsidRPr="00DD16F9">
        <w:rPr>
          <w:color w:val="000000"/>
          <w:sz w:val="28"/>
          <w:szCs w:val="28"/>
        </w:rPr>
        <w:t>.</w:t>
      </w:r>
      <w:r w:rsidR="00DF6180" w:rsidRPr="00DD16F9">
        <w:rPr>
          <w:color w:val="000000"/>
          <w:sz w:val="28"/>
          <w:szCs w:val="28"/>
        </w:rPr>
        <w:t xml:space="preserve"> Отёков почечного происхождения не отмечается.</w:t>
      </w:r>
      <w:r w:rsidR="00FE5CB0">
        <w:rPr>
          <w:color w:val="000000"/>
          <w:sz w:val="28"/>
          <w:szCs w:val="28"/>
        </w:rPr>
        <w:t xml:space="preserve"> Пальпация мочеточниковых точек безболезненна.</w:t>
      </w:r>
    </w:p>
    <w:p w:rsidR="00147D29" w:rsidRPr="00DD16F9" w:rsidRDefault="00147D29" w:rsidP="00FE5CB0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Эндокринная система.</w:t>
      </w:r>
    </w:p>
    <w:p w:rsidR="00147D29" w:rsidRPr="00DD16F9" w:rsidRDefault="00147D29" w:rsidP="00FE5C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Экзофтальм отсутствует. Тремор не наблюдается. Тетании нет. Синдромы поражения гипофиза не наблюдаются. Щитовидная железа не увеличена, при пальпации мягкая, безболезненная.</w:t>
      </w:r>
    </w:p>
    <w:p w:rsidR="002D328B" w:rsidRPr="00DD16F9" w:rsidRDefault="002D328B" w:rsidP="00FE5CB0">
      <w:pPr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Нервная</w:t>
      </w:r>
      <w:r w:rsidR="00F04F71" w:rsidRPr="00DD16F9">
        <w:rPr>
          <w:b/>
          <w:bCs/>
          <w:sz w:val="28"/>
          <w:szCs w:val="28"/>
        </w:rPr>
        <w:t xml:space="preserve"> </w:t>
      </w:r>
      <w:r w:rsidRPr="00DD16F9">
        <w:rPr>
          <w:b/>
          <w:bCs/>
          <w:sz w:val="28"/>
          <w:szCs w:val="28"/>
        </w:rPr>
        <w:t>система</w:t>
      </w:r>
      <w:r w:rsidR="00DF6180" w:rsidRPr="00DD16F9">
        <w:rPr>
          <w:b/>
          <w:bCs/>
          <w:sz w:val="28"/>
          <w:szCs w:val="28"/>
        </w:rPr>
        <w:t>.</w:t>
      </w:r>
    </w:p>
    <w:p w:rsidR="00243B38" w:rsidRPr="00DD16F9" w:rsidRDefault="00243B38" w:rsidP="00DF6180">
      <w:pPr>
        <w:ind w:firstLine="709"/>
        <w:jc w:val="both"/>
        <w:rPr>
          <w:b/>
          <w:bCs/>
          <w:sz w:val="28"/>
          <w:szCs w:val="28"/>
        </w:rPr>
      </w:pPr>
    </w:p>
    <w:p w:rsidR="002D328B" w:rsidRPr="00DD16F9" w:rsidRDefault="002D328B" w:rsidP="00FE5CB0">
      <w:pPr>
        <w:pStyle w:val="a3"/>
        <w:ind w:right="0"/>
        <w:jc w:val="both"/>
      </w:pPr>
      <w:r w:rsidRPr="00DD16F9">
        <w:t>Сознание</w:t>
      </w:r>
      <w:r w:rsidR="00F04F71" w:rsidRPr="00DD16F9">
        <w:t xml:space="preserve"> </w:t>
      </w:r>
      <w:r w:rsidRPr="00DD16F9">
        <w:t>ясное.</w:t>
      </w:r>
      <w:r w:rsidR="00F04F71" w:rsidRPr="00DD16F9">
        <w:t xml:space="preserve"> </w:t>
      </w:r>
      <w:r w:rsidRPr="00DD16F9">
        <w:t>Физическая,</w:t>
      </w:r>
      <w:r w:rsidR="00F04F71" w:rsidRPr="00DD16F9">
        <w:t xml:space="preserve"> </w:t>
      </w:r>
      <w:r w:rsidRPr="00DD16F9">
        <w:t>двигательная</w:t>
      </w:r>
      <w:r w:rsidR="00F04F71" w:rsidRPr="00DD16F9">
        <w:t xml:space="preserve"> </w:t>
      </w:r>
      <w:r w:rsidRPr="00DD16F9">
        <w:t>активность</w:t>
      </w:r>
      <w:r w:rsidR="00F04F71" w:rsidRPr="00DD16F9">
        <w:t xml:space="preserve"> </w:t>
      </w:r>
      <w:r w:rsidRPr="00DD16F9">
        <w:t>без</w:t>
      </w:r>
      <w:r w:rsidR="00F04F71" w:rsidRPr="00DD16F9">
        <w:t xml:space="preserve"> </w:t>
      </w:r>
      <w:r w:rsidRPr="00DD16F9">
        <w:t>изменений.</w:t>
      </w:r>
      <w:r w:rsidR="00F04F71" w:rsidRPr="00DD16F9">
        <w:t xml:space="preserve"> </w:t>
      </w:r>
      <w:r w:rsidRPr="00DD16F9">
        <w:t>Сон</w:t>
      </w:r>
      <w:r w:rsidR="00F04F71" w:rsidRPr="00DD16F9">
        <w:t xml:space="preserve"> </w:t>
      </w:r>
      <w:r w:rsidRPr="00DD16F9">
        <w:t>спокойный,</w:t>
      </w:r>
      <w:r w:rsidR="00F04F71" w:rsidRPr="00DD16F9">
        <w:t xml:space="preserve"> </w:t>
      </w:r>
      <w:r w:rsidRPr="00DD16F9">
        <w:t>нормальной</w:t>
      </w:r>
      <w:r w:rsidR="00F04F71" w:rsidRPr="00DD16F9">
        <w:t xml:space="preserve"> </w:t>
      </w:r>
      <w:r w:rsidRPr="00DD16F9">
        <w:t>длительности</w:t>
      </w:r>
      <w:r w:rsidR="00F04F71" w:rsidRPr="00DD16F9">
        <w:t xml:space="preserve"> </w:t>
      </w:r>
      <w:r w:rsidRPr="00DD16F9">
        <w:t>(9-10</w:t>
      </w:r>
      <w:r w:rsidR="00F04F71" w:rsidRPr="00DD16F9">
        <w:t xml:space="preserve"> </w:t>
      </w:r>
      <w:r w:rsidRPr="00DD16F9">
        <w:t>часов).</w:t>
      </w:r>
      <w:r w:rsidR="00F04F71" w:rsidRPr="00DD16F9">
        <w:t xml:space="preserve"> </w:t>
      </w:r>
      <w:r w:rsidRPr="00DD16F9">
        <w:t>Чувствительность</w:t>
      </w:r>
      <w:r w:rsidR="00F04F71" w:rsidRPr="00DD16F9">
        <w:t xml:space="preserve"> </w:t>
      </w:r>
      <w:r w:rsidRPr="00DD16F9">
        <w:t>кожи,</w:t>
      </w:r>
      <w:r w:rsidR="00F04F71" w:rsidRPr="00DD16F9">
        <w:t xml:space="preserve"> </w:t>
      </w:r>
      <w:r w:rsidRPr="00DD16F9">
        <w:t>зрение,</w:t>
      </w:r>
      <w:r w:rsidR="00F04F71" w:rsidRPr="00DD16F9">
        <w:t xml:space="preserve"> </w:t>
      </w:r>
      <w:r w:rsidRPr="00DD16F9">
        <w:t>слух,</w:t>
      </w:r>
      <w:r w:rsidR="00F04F71" w:rsidRPr="00DD16F9">
        <w:t xml:space="preserve"> </w:t>
      </w:r>
      <w:r w:rsidRPr="00DD16F9">
        <w:t>вкус,</w:t>
      </w:r>
      <w:r w:rsidR="00F04F71" w:rsidRPr="00DD16F9">
        <w:t xml:space="preserve"> </w:t>
      </w:r>
      <w:r w:rsidRPr="00DD16F9">
        <w:t>обоняние</w:t>
      </w:r>
      <w:r w:rsidR="00F04F71" w:rsidRPr="00DD16F9">
        <w:t xml:space="preserve"> </w:t>
      </w:r>
      <w:r w:rsidRPr="00DD16F9">
        <w:t>и</w:t>
      </w:r>
      <w:r w:rsidR="00F04F71" w:rsidRPr="00DD16F9">
        <w:t xml:space="preserve"> </w:t>
      </w:r>
      <w:r w:rsidRPr="00DD16F9">
        <w:t>функции</w:t>
      </w:r>
      <w:r w:rsidR="00F04F71" w:rsidRPr="00DD16F9">
        <w:t xml:space="preserve"> </w:t>
      </w:r>
      <w:r w:rsidRPr="00DD16F9">
        <w:t>вестибулярного</w:t>
      </w:r>
      <w:r w:rsidR="00F04F71" w:rsidRPr="00DD16F9">
        <w:t xml:space="preserve"> </w:t>
      </w:r>
      <w:r w:rsidRPr="00DD16F9">
        <w:t>аппарата</w:t>
      </w:r>
      <w:r w:rsidR="00F04F71" w:rsidRPr="00DD16F9">
        <w:t xml:space="preserve"> </w:t>
      </w:r>
      <w:r w:rsidRPr="00DD16F9">
        <w:t>без</w:t>
      </w:r>
      <w:r w:rsidR="00F04F71" w:rsidRPr="00DD16F9">
        <w:t xml:space="preserve"> </w:t>
      </w:r>
      <w:r w:rsidRPr="00DD16F9">
        <w:t>нарушений.</w:t>
      </w:r>
      <w:r w:rsidR="00F04F71" w:rsidRPr="00DD16F9">
        <w:t xml:space="preserve"> </w:t>
      </w:r>
      <w:r w:rsidRPr="00DD16F9">
        <w:t>Патологические</w:t>
      </w:r>
      <w:r w:rsidR="00F04F71" w:rsidRPr="00DD16F9">
        <w:t xml:space="preserve"> </w:t>
      </w:r>
      <w:r w:rsidRPr="00DD16F9">
        <w:t>рефлексы</w:t>
      </w:r>
      <w:r w:rsidR="00F04F71" w:rsidRPr="00DD16F9">
        <w:t xml:space="preserve"> </w:t>
      </w:r>
      <w:r w:rsidRPr="00DD16F9">
        <w:t>отсутствуют.</w:t>
      </w:r>
      <w:r w:rsidR="00F04F71" w:rsidRPr="00DD16F9">
        <w:t xml:space="preserve"> </w:t>
      </w:r>
      <w:r w:rsidRPr="00DD16F9">
        <w:t>Менингеальные</w:t>
      </w:r>
      <w:r w:rsidR="00F04F71" w:rsidRPr="00DD16F9">
        <w:t xml:space="preserve"> </w:t>
      </w:r>
      <w:r w:rsidRPr="00DD16F9">
        <w:t>симптомы</w:t>
      </w:r>
      <w:r w:rsidR="00F04F71" w:rsidRPr="00DD16F9">
        <w:t xml:space="preserve"> </w:t>
      </w:r>
      <w:r w:rsidRPr="00DD16F9">
        <w:t>отсутствуют.</w:t>
      </w:r>
    </w:p>
    <w:p w:rsidR="003962C6" w:rsidRDefault="003962C6" w:rsidP="00FE5CB0">
      <w:pPr>
        <w:spacing w:line="360" w:lineRule="auto"/>
        <w:jc w:val="both"/>
        <w:rPr>
          <w:sz w:val="28"/>
          <w:szCs w:val="28"/>
        </w:rPr>
      </w:pPr>
    </w:p>
    <w:p w:rsidR="00243B38" w:rsidRDefault="00FE5CB0" w:rsidP="00FE5CB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обследования.</w:t>
      </w:r>
    </w:p>
    <w:p w:rsidR="00FE5CB0" w:rsidRPr="00FE5CB0" w:rsidRDefault="00FE5CB0" w:rsidP="00FE5CB0">
      <w:pPr>
        <w:widowControl w:val="0"/>
        <w:numPr>
          <w:ilvl w:val="0"/>
          <w:numId w:val="2"/>
        </w:numPr>
        <w:autoSpaceDE w:val="0"/>
        <w:autoSpaceDN w:val="0"/>
        <w:ind w:left="0" w:right="-85" w:firstLine="0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Общий анализ крови;</w:t>
      </w:r>
      <w:r w:rsidRPr="00FE5CB0">
        <w:rPr>
          <w:color w:val="808080"/>
          <w:sz w:val="26"/>
        </w:rPr>
        <w:t xml:space="preserve"> </w:t>
      </w:r>
      <w:r w:rsidRPr="00FE5CB0">
        <w:rPr>
          <w:sz w:val="28"/>
          <w:szCs w:val="28"/>
        </w:rPr>
        <w:t xml:space="preserve">Анализ крови на </w:t>
      </w:r>
      <w:r w:rsidRPr="00FE5CB0">
        <w:rPr>
          <w:sz w:val="28"/>
          <w:szCs w:val="28"/>
          <w:lang w:val="en-US"/>
        </w:rPr>
        <w:t>RW</w:t>
      </w:r>
      <w:r w:rsidRPr="00FE5CB0">
        <w:rPr>
          <w:sz w:val="28"/>
          <w:szCs w:val="28"/>
        </w:rPr>
        <w:t xml:space="preserve">, </w:t>
      </w:r>
      <w:r w:rsidRPr="00FE5CB0">
        <w:rPr>
          <w:sz w:val="28"/>
          <w:szCs w:val="28"/>
          <w:lang w:val="en-US"/>
        </w:rPr>
        <w:t>HBs</w:t>
      </w:r>
      <w:r w:rsidRPr="00FE5CB0">
        <w:rPr>
          <w:sz w:val="28"/>
          <w:szCs w:val="28"/>
        </w:rPr>
        <w:t>-</w:t>
      </w:r>
      <w:r w:rsidRPr="00FE5CB0">
        <w:rPr>
          <w:sz w:val="28"/>
          <w:szCs w:val="28"/>
          <w:lang w:val="en-US"/>
        </w:rPr>
        <w:t>Ag</w:t>
      </w:r>
    </w:p>
    <w:p w:rsidR="00FE5CB0" w:rsidRPr="00FE5CB0" w:rsidRDefault="00FE5CB0" w:rsidP="00FE5CB0">
      <w:pPr>
        <w:numPr>
          <w:ilvl w:val="0"/>
          <w:numId w:val="2"/>
        </w:numPr>
        <w:rPr>
          <w:sz w:val="28"/>
          <w:szCs w:val="28"/>
        </w:rPr>
      </w:pPr>
      <w:r w:rsidRPr="00FE5CB0">
        <w:rPr>
          <w:sz w:val="28"/>
          <w:szCs w:val="28"/>
        </w:rPr>
        <w:t>Общий анализ мочи. Анализ мочи по Нечипоренко.</w:t>
      </w:r>
    </w:p>
    <w:p w:rsidR="00FE5CB0" w:rsidRPr="00FE5CB0" w:rsidRDefault="00FE5CB0" w:rsidP="00FE5CB0">
      <w:pPr>
        <w:numPr>
          <w:ilvl w:val="0"/>
          <w:numId w:val="2"/>
        </w:numPr>
        <w:rPr>
          <w:color w:val="808080"/>
          <w:sz w:val="26"/>
        </w:rPr>
      </w:pPr>
      <w:r>
        <w:rPr>
          <w:sz w:val="28"/>
          <w:szCs w:val="28"/>
        </w:rPr>
        <w:t xml:space="preserve">Проба по </w:t>
      </w:r>
      <w:proofErr w:type="spellStart"/>
      <w:r>
        <w:rPr>
          <w:sz w:val="28"/>
          <w:szCs w:val="28"/>
        </w:rPr>
        <w:t>Зи</w:t>
      </w:r>
      <w:r w:rsidRPr="00FE5CB0">
        <w:rPr>
          <w:sz w:val="28"/>
          <w:szCs w:val="28"/>
        </w:rPr>
        <w:t>мницкому</w:t>
      </w:r>
      <w:proofErr w:type="spellEnd"/>
      <w:r w:rsidRPr="00FE5CB0">
        <w:rPr>
          <w:color w:val="808080"/>
          <w:sz w:val="26"/>
        </w:rPr>
        <w:t>.</w:t>
      </w:r>
    </w:p>
    <w:p w:rsidR="00FE5CB0" w:rsidRPr="00FE5CB0" w:rsidRDefault="00FE5CB0" w:rsidP="00FE5CB0">
      <w:pPr>
        <w:numPr>
          <w:ilvl w:val="0"/>
          <w:numId w:val="2"/>
        </w:numPr>
        <w:rPr>
          <w:sz w:val="28"/>
          <w:szCs w:val="28"/>
        </w:rPr>
      </w:pPr>
      <w:r w:rsidRPr="00FE5CB0">
        <w:rPr>
          <w:sz w:val="28"/>
          <w:szCs w:val="28"/>
        </w:rPr>
        <w:t xml:space="preserve">Проба </w:t>
      </w:r>
      <w:proofErr w:type="spellStart"/>
      <w:r w:rsidRPr="00FE5CB0">
        <w:rPr>
          <w:sz w:val="28"/>
          <w:szCs w:val="28"/>
        </w:rPr>
        <w:t>Реберга</w:t>
      </w:r>
      <w:proofErr w:type="spellEnd"/>
    </w:p>
    <w:p w:rsidR="00FE5CB0" w:rsidRPr="00FE5CB0" w:rsidRDefault="00FE5CB0" w:rsidP="00FE5CB0">
      <w:pPr>
        <w:widowControl w:val="0"/>
        <w:numPr>
          <w:ilvl w:val="0"/>
          <w:numId w:val="2"/>
        </w:numPr>
        <w:autoSpaceDE w:val="0"/>
        <w:autoSpaceDN w:val="0"/>
        <w:ind w:left="0" w:right="-85" w:firstLine="0"/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Биохимический анализ крови (общий белок, альбумины, </w:t>
      </w:r>
      <w:proofErr w:type="spellStart"/>
      <w:r w:rsidRPr="00FE5CB0">
        <w:rPr>
          <w:sz w:val="28"/>
          <w:szCs w:val="28"/>
        </w:rPr>
        <w:t>креатинин</w:t>
      </w:r>
      <w:proofErr w:type="spellEnd"/>
      <w:r w:rsidRPr="00FE5CB0">
        <w:rPr>
          <w:sz w:val="28"/>
          <w:szCs w:val="28"/>
        </w:rPr>
        <w:t>, мочевина, билирубин общий, глюкоза, АЛТ, АСТ, холестерин)</w:t>
      </w:r>
    </w:p>
    <w:p w:rsidR="00FE5CB0" w:rsidRPr="00FE5CB0" w:rsidRDefault="00FE5CB0" w:rsidP="00FE5CB0">
      <w:pPr>
        <w:widowControl w:val="0"/>
        <w:numPr>
          <w:ilvl w:val="0"/>
          <w:numId w:val="2"/>
        </w:numPr>
        <w:autoSpaceDE w:val="0"/>
        <w:autoSpaceDN w:val="0"/>
        <w:ind w:left="0" w:right="-85" w:firstLine="0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ЭКГ;</w:t>
      </w:r>
    </w:p>
    <w:p w:rsidR="00E434CC" w:rsidRDefault="00FE5CB0" w:rsidP="00E434CC">
      <w:pPr>
        <w:widowControl w:val="0"/>
        <w:numPr>
          <w:ilvl w:val="0"/>
          <w:numId w:val="2"/>
        </w:numPr>
        <w:autoSpaceDE w:val="0"/>
        <w:autoSpaceDN w:val="0"/>
        <w:ind w:left="0" w:right="-85" w:firstLine="0"/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 УЗИ почек</w:t>
      </w:r>
    </w:p>
    <w:p w:rsidR="003962C6" w:rsidRDefault="003962C6" w:rsidP="00E434CC">
      <w:pPr>
        <w:widowControl w:val="0"/>
        <w:autoSpaceDE w:val="0"/>
        <w:autoSpaceDN w:val="0"/>
        <w:ind w:right="-85"/>
        <w:jc w:val="both"/>
        <w:rPr>
          <w:b/>
          <w:bCs/>
          <w:sz w:val="28"/>
          <w:szCs w:val="28"/>
        </w:rPr>
      </w:pPr>
    </w:p>
    <w:p w:rsidR="00DD23CD" w:rsidRPr="00E434CC" w:rsidRDefault="00DD23CD" w:rsidP="00E434CC">
      <w:pPr>
        <w:widowControl w:val="0"/>
        <w:autoSpaceDE w:val="0"/>
        <w:autoSpaceDN w:val="0"/>
        <w:ind w:right="-85"/>
        <w:jc w:val="both"/>
        <w:rPr>
          <w:sz w:val="28"/>
          <w:szCs w:val="28"/>
        </w:rPr>
      </w:pPr>
      <w:r w:rsidRPr="00E434CC">
        <w:rPr>
          <w:b/>
          <w:bCs/>
          <w:sz w:val="28"/>
          <w:szCs w:val="28"/>
        </w:rPr>
        <w:t>Результаты</w:t>
      </w:r>
      <w:r w:rsidR="00F04F71" w:rsidRPr="00E434CC">
        <w:rPr>
          <w:b/>
          <w:bCs/>
          <w:sz w:val="28"/>
          <w:szCs w:val="28"/>
        </w:rPr>
        <w:t xml:space="preserve"> </w:t>
      </w:r>
      <w:r w:rsidRPr="00E434CC">
        <w:rPr>
          <w:b/>
          <w:bCs/>
          <w:sz w:val="28"/>
          <w:szCs w:val="28"/>
        </w:rPr>
        <w:t>дополнительных</w:t>
      </w:r>
      <w:r w:rsidR="00F04F71" w:rsidRPr="00E434CC">
        <w:rPr>
          <w:b/>
          <w:bCs/>
          <w:sz w:val="28"/>
          <w:szCs w:val="28"/>
        </w:rPr>
        <w:t xml:space="preserve"> </w:t>
      </w:r>
      <w:r w:rsidRPr="00E434CC">
        <w:rPr>
          <w:b/>
          <w:bCs/>
          <w:sz w:val="28"/>
          <w:szCs w:val="28"/>
        </w:rPr>
        <w:t>методов</w:t>
      </w:r>
      <w:r w:rsidR="00F04F71" w:rsidRPr="00E434CC">
        <w:rPr>
          <w:b/>
          <w:bCs/>
          <w:sz w:val="28"/>
          <w:szCs w:val="28"/>
        </w:rPr>
        <w:t xml:space="preserve"> </w:t>
      </w:r>
      <w:r w:rsidRPr="00E434CC">
        <w:rPr>
          <w:b/>
          <w:bCs/>
          <w:sz w:val="28"/>
          <w:szCs w:val="28"/>
        </w:rPr>
        <w:t>исследования</w:t>
      </w:r>
      <w:r w:rsidR="00DF6180" w:rsidRPr="00E434CC">
        <w:rPr>
          <w:b/>
          <w:bCs/>
          <w:sz w:val="28"/>
          <w:szCs w:val="28"/>
        </w:rPr>
        <w:t>.</w:t>
      </w:r>
    </w:p>
    <w:p w:rsidR="00243B38" w:rsidRPr="00DD16F9" w:rsidRDefault="00243B38" w:rsidP="00F04F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23CD" w:rsidRPr="00DD16F9" w:rsidRDefault="00DF6180" w:rsidP="00F04F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D16F9">
        <w:rPr>
          <w:sz w:val="28"/>
          <w:szCs w:val="28"/>
          <w:u w:val="single"/>
        </w:rPr>
        <w:t xml:space="preserve"> </w:t>
      </w:r>
      <w:r w:rsidR="00DD23CD" w:rsidRPr="00DD16F9">
        <w:rPr>
          <w:sz w:val="28"/>
          <w:szCs w:val="28"/>
          <w:u w:val="single"/>
        </w:rPr>
        <w:t>Общий</w:t>
      </w:r>
      <w:r w:rsidR="00F04F71" w:rsidRPr="00DD16F9">
        <w:rPr>
          <w:sz w:val="28"/>
          <w:szCs w:val="28"/>
          <w:u w:val="single"/>
        </w:rPr>
        <w:t xml:space="preserve"> </w:t>
      </w:r>
      <w:r w:rsidR="00DD23CD" w:rsidRPr="00DD16F9">
        <w:rPr>
          <w:sz w:val="28"/>
          <w:szCs w:val="28"/>
          <w:u w:val="single"/>
        </w:rPr>
        <w:t>анализ</w:t>
      </w:r>
      <w:r w:rsidR="00F04F71" w:rsidRPr="00DD16F9">
        <w:rPr>
          <w:sz w:val="28"/>
          <w:szCs w:val="28"/>
          <w:u w:val="single"/>
        </w:rPr>
        <w:t xml:space="preserve"> </w:t>
      </w:r>
      <w:r w:rsidR="00DD23CD" w:rsidRPr="00DD16F9">
        <w:rPr>
          <w:sz w:val="28"/>
          <w:szCs w:val="28"/>
          <w:u w:val="single"/>
        </w:rPr>
        <w:t>крови</w:t>
      </w:r>
      <w:r w:rsidR="00F04F71" w:rsidRPr="00DD16F9">
        <w:rPr>
          <w:sz w:val="28"/>
          <w:szCs w:val="28"/>
          <w:u w:val="single"/>
        </w:rPr>
        <w:t xml:space="preserve"> </w:t>
      </w:r>
      <w:r w:rsidR="00003519">
        <w:rPr>
          <w:sz w:val="28"/>
          <w:szCs w:val="28"/>
          <w:u w:val="single"/>
        </w:rPr>
        <w:t>29</w:t>
      </w:r>
      <w:r w:rsidR="00D33CFE" w:rsidRPr="00DD16F9">
        <w:rPr>
          <w:sz w:val="28"/>
          <w:szCs w:val="28"/>
          <w:u w:val="single"/>
        </w:rPr>
        <w:t>.</w:t>
      </w:r>
      <w:r w:rsidR="00DD23CD" w:rsidRPr="00DD16F9">
        <w:rPr>
          <w:sz w:val="28"/>
          <w:szCs w:val="28"/>
          <w:u w:val="single"/>
        </w:rPr>
        <w:t>0</w:t>
      </w:r>
      <w:r w:rsidR="00003519">
        <w:rPr>
          <w:sz w:val="28"/>
          <w:szCs w:val="28"/>
          <w:u w:val="single"/>
        </w:rPr>
        <w:t>8</w:t>
      </w:r>
      <w:r w:rsidR="00D33CFE" w:rsidRPr="00DD16F9">
        <w:rPr>
          <w:sz w:val="28"/>
          <w:szCs w:val="28"/>
          <w:u w:val="single"/>
        </w:rPr>
        <w:t>.2012 г.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Эритроциты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4,3</w:t>
      </w:r>
      <w:r w:rsidR="00DF6180" w:rsidRPr="00DD16F9">
        <w:rPr>
          <w:sz w:val="28"/>
          <w:szCs w:val="28"/>
        </w:rPr>
        <w:t>2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x1012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/л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lastRenderedPageBreak/>
        <w:t>Гемоглобин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(</w:t>
      </w:r>
      <w:proofErr w:type="spellStart"/>
      <w:r w:rsidRPr="00DD16F9">
        <w:rPr>
          <w:sz w:val="28"/>
          <w:szCs w:val="28"/>
        </w:rPr>
        <w:t>Hb</w:t>
      </w:r>
      <w:proofErr w:type="spellEnd"/>
      <w:r w:rsidRPr="00DD16F9">
        <w:rPr>
          <w:sz w:val="28"/>
          <w:szCs w:val="28"/>
        </w:rPr>
        <w:t>)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139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г/л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ЦП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0,95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Лейкоциты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7,8</w:t>
      </w:r>
      <w:r w:rsidRPr="00DD16F9">
        <w:rPr>
          <w:sz w:val="28"/>
          <w:szCs w:val="28"/>
        </w:rPr>
        <w:t>x109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/л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D16F9">
        <w:rPr>
          <w:sz w:val="28"/>
          <w:szCs w:val="28"/>
        </w:rPr>
        <w:t>палочкоядерные</w:t>
      </w:r>
      <w:proofErr w:type="spellEnd"/>
      <w:r w:rsidR="00F04F71" w:rsidRPr="00DD16F9">
        <w:rPr>
          <w:sz w:val="28"/>
          <w:szCs w:val="28"/>
        </w:rPr>
        <w:t xml:space="preserve"> </w:t>
      </w:r>
      <w:r w:rsidR="00D33CFE" w:rsidRPr="00DD16F9">
        <w:rPr>
          <w:sz w:val="28"/>
          <w:szCs w:val="28"/>
        </w:rPr>
        <w:t>2</w:t>
      </w:r>
      <w:r w:rsidRPr="00DD16F9">
        <w:rPr>
          <w:sz w:val="28"/>
          <w:szCs w:val="28"/>
        </w:rPr>
        <w:t>%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сегментоядерные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60</w:t>
      </w:r>
      <w:r w:rsidRPr="00DD16F9">
        <w:rPr>
          <w:sz w:val="28"/>
          <w:szCs w:val="28"/>
        </w:rPr>
        <w:t>%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лимфоциты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41</w:t>
      </w:r>
      <w:r w:rsidRPr="00DD16F9">
        <w:rPr>
          <w:sz w:val="28"/>
          <w:szCs w:val="28"/>
        </w:rPr>
        <w:t>%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моноциты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5</w:t>
      </w:r>
      <w:r w:rsidRPr="00DD16F9">
        <w:rPr>
          <w:sz w:val="28"/>
          <w:szCs w:val="28"/>
        </w:rPr>
        <w:t>%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Скорость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оседания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эритроцитов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60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мм/ч</w:t>
      </w:r>
    </w:p>
    <w:p w:rsidR="00DD23CD" w:rsidRPr="00DD16F9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  <w:u w:val="single"/>
        </w:rPr>
        <w:t>Заключение: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Повышены лейкоциты и СОЭ, что указывает на наличие воспалительного процесса в организме</w:t>
      </w:r>
      <w:r w:rsidR="00D33CFE" w:rsidRPr="00DD16F9">
        <w:rPr>
          <w:sz w:val="28"/>
          <w:szCs w:val="28"/>
        </w:rPr>
        <w:t>.</w:t>
      </w:r>
    </w:p>
    <w:p w:rsidR="00D33CFE" w:rsidRPr="00DD16F9" w:rsidRDefault="00D33CFE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ED1714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D16F9">
        <w:rPr>
          <w:sz w:val="28"/>
          <w:szCs w:val="28"/>
          <w:u w:val="single"/>
        </w:rPr>
        <w:t>Общий</w:t>
      </w:r>
      <w:r w:rsidR="00F04F71" w:rsidRPr="00DD16F9">
        <w:rPr>
          <w:sz w:val="28"/>
          <w:szCs w:val="28"/>
          <w:u w:val="single"/>
        </w:rPr>
        <w:t xml:space="preserve"> </w:t>
      </w:r>
      <w:r w:rsidRPr="00DD16F9">
        <w:rPr>
          <w:sz w:val="28"/>
          <w:szCs w:val="28"/>
          <w:u w:val="single"/>
        </w:rPr>
        <w:t>анализ</w:t>
      </w:r>
      <w:r w:rsidR="00F04F71" w:rsidRPr="00DD16F9">
        <w:rPr>
          <w:sz w:val="28"/>
          <w:szCs w:val="28"/>
          <w:u w:val="single"/>
        </w:rPr>
        <w:t xml:space="preserve"> </w:t>
      </w:r>
      <w:r w:rsidRPr="00DD16F9">
        <w:rPr>
          <w:sz w:val="28"/>
          <w:szCs w:val="28"/>
          <w:u w:val="single"/>
        </w:rPr>
        <w:t>мочи</w:t>
      </w:r>
      <w:r w:rsidR="00F04F71" w:rsidRPr="00DD16F9">
        <w:rPr>
          <w:sz w:val="28"/>
          <w:szCs w:val="28"/>
          <w:u w:val="single"/>
        </w:rPr>
        <w:t xml:space="preserve"> </w:t>
      </w:r>
      <w:r w:rsidR="00003519">
        <w:rPr>
          <w:sz w:val="28"/>
          <w:szCs w:val="28"/>
          <w:u w:val="single"/>
        </w:rPr>
        <w:t>29.08</w:t>
      </w:r>
      <w:r w:rsidR="00D33CFE" w:rsidRPr="00DD16F9">
        <w:rPr>
          <w:sz w:val="28"/>
          <w:szCs w:val="28"/>
          <w:u w:val="single"/>
        </w:rPr>
        <w:t>.2012 г.</w:t>
      </w:r>
    </w:p>
    <w:p w:rsidR="00ED1714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Цвет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светло-желтый</w:t>
      </w:r>
    </w:p>
    <w:p w:rsidR="00ED1714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Относительная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плотность</w:t>
      </w:r>
      <w:r w:rsidR="00F04F71" w:rsidRPr="00DD16F9">
        <w:rPr>
          <w:sz w:val="28"/>
          <w:szCs w:val="28"/>
        </w:rPr>
        <w:t xml:space="preserve"> </w:t>
      </w:r>
      <w:r w:rsidR="00D33CFE" w:rsidRPr="00DD16F9">
        <w:rPr>
          <w:sz w:val="28"/>
          <w:szCs w:val="28"/>
        </w:rPr>
        <w:t>1005</w:t>
      </w:r>
    </w:p>
    <w:p w:rsidR="00363C18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Реакция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(</w:t>
      </w:r>
      <w:proofErr w:type="spellStart"/>
      <w:r w:rsidRPr="00DD16F9">
        <w:rPr>
          <w:sz w:val="28"/>
          <w:szCs w:val="28"/>
        </w:rPr>
        <w:t>pH</w:t>
      </w:r>
      <w:proofErr w:type="spellEnd"/>
      <w:r w:rsidRPr="00DD16F9">
        <w:rPr>
          <w:sz w:val="28"/>
          <w:szCs w:val="28"/>
        </w:rPr>
        <w:t>)</w:t>
      </w:r>
      <w:r w:rsidR="00F04F71" w:rsidRPr="00DD16F9">
        <w:rPr>
          <w:sz w:val="28"/>
          <w:szCs w:val="28"/>
        </w:rPr>
        <w:t xml:space="preserve"> </w:t>
      </w:r>
      <w:r w:rsidR="00D33CFE" w:rsidRPr="00DD16F9">
        <w:rPr>
          <w:sz w:val="28"/>
          <w:szCs w:val="28"/>
        </w:rPr>
        <w:t>кислая</w:t>
      </w:r>
    </w:p>
    <w:p w:rsidR="00363C18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Белок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0,124</w:t>
      </w:r>
      <w:r w:rsidR="00F04F71" w:rsidRPr="00DD16F9">
        <w:rPr>
          <w:sz w:val="28"/>
          <w:szCs w:val="28"/>
        </w:rPr>
        <w:t xml:space="preserve"> </w:t>
      </w:r>
      <w:r w:rsidR="00363C18" w:rsidRPr="00DD16F9">
        <w:rPr>
          <w:sz w:val="28"/>
          <w:szCs w:val="28"/>
        </w:rPr>
        <w:t>г/л</w:t>
      </w:r>
      <w:r w:rsidR="005F1432" w:rsidRPr="00DD16F9">
        <w:rPr>
          <w:sz w:val="28"/>
          <w:szCs w:val="28"/>
        </w:rPr>
        <w:t xml:space="preserve">                                                (0.072 г/л)</w:t>
      </w:r>
    </w:p>
    <w:p w:rsidR="00ED1714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Эпителий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плоский</w:t>
      </w:r>
      <w:r w:rsidR="00F04F71" w:rsidRPr="00DD16F9">
        <w:rPr>
          <w:sz w:val="28"/>
          <w:szCs w:val="28"/>
        </w:rPr>
        <w:t xml:space="preserve"> </w:t>
      </w:r>
      <w:r w:rsidR="00D33CFE" w:rsidRPr="00DD16F9">
        <w:rPr>
          <w:sz w:val="28"/>
          <w:szCs w:val="28"/>
        </w:rPr>
        <w:t>10-12</w:t>
      </w:r>
      <w:r w:rsidRPr="00DD16F9">
        <w:rPr>
          <w:sz w:val="28"/>
          <w:szCs w:val="28"/>
        </w:rPr>
        <w:t>.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в</w:t>
      </w:r>
      <w:r w:rsidR="00F04F71" w:rsidRPr="00DD16F9">
        <w:rPr>
          <w:sz w:val="28"/>
          <w:szCs w:val="28"/>
        </w:rPr>
        <w:t xml:space="preserve"> </w:t>
      </w:r>
      <w:proofErr w:type="spellStart"/>
      <w:r w:rsidRPr="00DD16F9">
        <w:rPr>
          <w:sz w:val="28"/>
          <w:szCs w:val="28"/>
        </w:rPr>
        <w:t>п.з</w:t>
      </w:r>
      <w:proofErr w:type="spellEnd"/>
      <w:r w:rsidRPr="00DD16F9">
        <w:rPr>
          <w:sz w:val="28"/>
          <w:szCs w:val="28"/>
        </w:rPr>
        <w:t>.</w:t>
      </w:r>
      <w:r w:rsidR="005F1432" w:rsidRPr="00DD16F9">
        <w:rPr>
          <w:sz w:val="28"/>
          <w:szCs w:val="28"/>
        </w:rPr>
        <w:t xml:space="preserve">                   (в большом кол-ве)</w:t>
      </w:r>
    </w:p>
    <w:p w:rsidR="00ED1714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Лейкоциты</w:t>
      </w:r>
      <w:r w:rsidR="00F04F71" w:rsidRPr="00DD16F9">
        <w:rPr>
          <w:sz w:val="28"/>
          <w:szCs w:val="28"/>
        </w:rPr>
        <w:t xml:space="preserve"> </w:t>
      </w:r>
      <w:r w:rsidR="00D33CFE" w:rsidRPr="00DD16F9">
        <w:rPr>
          <w:sz w:val="28"/>
          <w:szCs w:val="28"/>
        </w:rPr>
        <w:t>в огромном количестве</w:t>
      </w:r>
      <w:proofErr w:type="gramStart"/>
      <w:r w:rsidR="00D33CFE" w:rsidRPr="00DD16F9">
        <w:rPr>
          <w:sz w:val="28"/>
          <w:szCs w:val="28"/>
        </w:rPr>
        <w:t>.</w:t>
      </w:r>
      <w:proofErr w:type="gramEnd"/>
      <w:r w:rsidR="005F1432" w:rsidRPr="00DD16F9">
        <w:rPr>
          <w:sz w:val="28"/>
          <w:szCs w:val="28"/>
        </w:rPr>
        <w:t xml:space="preserve">           (</w:t>
      </w:r>
      <w:proofErr w:type="gramStart"/>
      <w:r w:rsidR="005F1432" w:rsidRPr="00DD16F9">
        <w:rPr>
          <w:sz w:val="28"/>
          <w:szCs w:val="28"/>
        </w:rPr>
        <w:t>в</w:t>
      </w:r>
      <w:proofErr w:type="gramEnd"/>
      <w:r w:rsidR="005F1432" w:rsidRPr="00DD16F9">
        <w:rPr>
          <w:sz w:val="28"/>
          <w:szCs w:val="28"/>
        </w:rPr>
        <w:t xml:space="preserve"> большом кол-ве)</w:t>
      </w:r>
    </w:p>
    <w:p w:rsidR="00ED1714" w:rsidRPr="00DD16F9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Эритроциты</w:t>
      </w:r>
      <w:r w:rsidR="00F04F71" w:rsidRPr="00DD16F9">
        <w:rPr>
          <w:sz w:val="28"/>
          <w:szCs w:val="28"/>
        </w:rPr>
        <w:t xml:space="preserve"> </w:t>
      </w:r>
      <w:r w:rsidR="00D33CFE" w:rsidRPr="00DD16F9">
        <w:rPr>
          <w:sz w:val="28"/>
          <w:szCs w:val="28"/>
        </w:rPr>
        <w:t>2-4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в</w:t>
      </w:r>
      <w:r w:rsidR="00F04F71" w:rsidRPr="00DD16F9">
        <w:rPr>
          <w:sz w:val="28"/>
          <w:szCs w:val="28"/>
        </w:rPr>
        <w:t xml:space="preserve"> </w:t>
      </w:r>
      <w:proofErr w:type="spellStart"/>
      <w:r w:rsidR="005F1432" w:rsidRPr="00DD16F9">
        <w:rPr>
          <w:sz w:val="28"/>
          <w:szCs w:val="28"/>
        </w:rPr>
        <w:t>п.з</w:t>
      </w:r>
      <w:proofErr w:type="spellEnd"/>
      <w:r w:rsidR="005F1432" w:rsidRPr="00DD16F9">
        <w:rPr>
          <w:sz w:val="28"/>
          <w:szCs w:val="28"/>
        </w:rPr>
        <w:t>.</w:t>
      </w:r>
    </w:p>
    <w:p w:rsidR="00ED1714" w:rsidRPr="00DD16F9" w:rsidRDefault="00363C1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Соли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не</w:t>
      </w:r>
      <w:r w:rsidR="00F04F71" w:rsidRPr="00DD16F9">
        <w:rPr>
          <w:sz w:val="28"/>
          <w:szCs w:val="28"/>
        </w:rPr>
        <w:t xml:space="preserve"> </w:t>
      </w:r>
      <w:proofErr w:type="spellStart"/>
      <w:r w:rsidRPr="00DD16F9">
        <w:rPr>
          <w:sz w:val="28"/>
          <w:szCs w:val="28"/>
        </w:rPr>
        <w:t>обн</w:t>
      </w:r>
      <w:proofErr w:type="spellEnd"/>
      <w:r w:rsidRPr="00DD16F9">
        <w:rPr>
          <w:sz w:val="28"/>
          <w:szCs w:val="28"/>
        </w:rPr>
        <w:t>.</w:t>
      </w:r>
    </w:p>
    <w:p w:rsidR="00D33CFE" w:rsidRPr="00DD16F9" w:rsidRDefault="00D33CFE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Бактерии  +</w:t>
      </w:r>
    </w:p>
    <w:p w:rsidR="00D33CFE" w:rsidRPr="00DD16F9" w:rsidRDefault="00D33CFE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  <w:u w:val="single"/>
        </w:rPr>
        <w:t>Заключение:</w:t>
      </w:r>
      <w:r w:rsidRPr="00DD16F9">
        <w:rPr>
          <w:sz w:val="28"/>
          <w:szCs w:val="28"/>
        </w:rPr>
        <w:t xml:space="preserve"> повышено содержание плоского эпителия, </w:t>
      </w:r>
      <w:proofErr w:type="spellStart"/>
      <w:r w:rsidRPr="00DD16F9">
        <w:rPr>
          <w:sz w:val="28"/>
          <w:szCs w:val="28"/>
        </w:rPr>
        <w:t>лейкоцитурия</w:t>
      </w:r>
      <w:proofErr w:type="spellEnd"/>
      <w:r w:rsidRPr="00DD16F9">
        <w:rPr>
          <w:sz w:val="28"/>
          <w:szCs w:val="28"/>
        </w:rPr>
        <w:t>, обнаружены бактерии.</w:t>
      </w:r>
    </w:p>
    <w:p w:rsidR="00D33CFE" w:rsidRPr="00DD16F9" w:rsidRDefault="00D33CFE" w:rsidP="00003519">
      <w:pPr>
        <w:spacing w:line="360" w:lineRule="auto"/>
        <w:jc w:val="both"/>
        <w:rPr>
          <w:sz w:val="28"/>
          <w:szCs w:val="28"/>
        </w:rPr>
      </w:pPr>
    </w:p>
    <w:p w:rsidR="00D262F4" w:rsidRDefault="00A00262" w:rsidP="00D2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D16F9">
        <w:rPr>
          <w:sz w:val="28"/>
          <w:szCs w:val="28"/>
          <w:u w:val="single"/>
        </w:rPr>
        <w:t>Биохимический</w:t>
      </w:r>
      <w:r w:rsidR="00F04F71" w:rsidRPr="00DD16F9">
        <w:rPr>
          <w:sz w:val="28"/>
          <w:szCs w:val="28"/>
          <w:u w:val="single"/>
        </w:rPr>
        <w:t xml:space="preserve"> </w:t>
      </w:r>
      <w:r w:rsidRPr="00DD16F9">
        <w:rPr>
          <w:sz w:val="28"/>
          <w:szCs w:val="28"/>
          <w:u w:val="single"/>
        </w:rPr>
        <w:t>анализ</w:t>
      </w:r>
      <w:r w:rsidR="00F04F71" w:rsidRPr="00DD16F9">
        <w:rPr>
          <w:sz w:val="28"/>
          <w:szCs w:val="28"/>
          <w:u w:val="single"/>
        </w:rPr>
        <w:t xml:space="preserve"> </w:t>
      </w:r>
      <w:r w:rsidRPr="00DD16F9">
        <w:rPr>
          <w:sz w:val="28"/>
          <w:szCs w:val="28"/>
          <w:u w:val="single"/>
        </w:rPr>
        <w:t>крови</w:t>
      </w:r>
      <w:r w:rsidR="00F04F71" w:rsidRPr="00DD16F9">
        <w:rPr>
          <w:sz w:val="28"/>
          <w:szCs w:val="28"/>
          <w:u w:val="single"/>
        </w:rPr>
        <w:t xml:space="preserve"> </w:t>
      </w:r>
      <w:r w:rsidR="00003519">
        <w:rPr>
          <w:sz w:val="28"/>
          <w:szCs w:val="28"/>
          <w:u w:val="single"/>
        </w:rPr>
        <w:t>01</w:t>
      </w:r>
      <w:r w:rsidR="005F1432" w:rsidRPr="00DD16F9">
        <w:rPr>
          <w:sz w:val="28"/>
          <w:szCs w:val="28"/>
          <w:u w:val="single"/>
        </w:rPr>
        <w:t>.09.2012 г.</w:t>
      </w:r>
    </w:p>
    <w:p w:rsidR="00003519" w:rsidRPr="00D262F4" w:rsidRDefault="00003519" w:rsidP="00D2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АЛТ – 52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/л</w:t>
      </w:r>
    </w:p>
    <w:p w:rsidR="00003519" w:rsidRDefault="00003519" w:rsidP="00F04F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 – 38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/л</w:t>
      </w:r>
    </w:p>
    <w:p w:rsidR="00003519" w:rsidRDefault="00003519" w:rsidP="00F04F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Альбумины – 35г/л</w:t>
      </w:r>
    </w:p>
    <w:p w:rsidR="00A00262" w:rsidRPr="00DD16F9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Общ</w:t>
      </w:r>
      <w:proofErr w:type="gramStart"/>
      <w:r w:rsidRPr="00DD16F9">
        <w:rPr>
          <w:sz w:val="28"/>
          <w:szCs w:val="28"/>
        </w:rPr>
        <w:t>.</w:t>
      </w:r>
      <w:proofErr w:type="gramEnd"/>
      <w:r w:rsidR="00F04F71" w:rsidRPr="00DD16F9">
        <w:rPr>
          <w:sz w:val="28"/>
          <w:szCs w:val="28"/>
        </w:rPr>
        <w:t xml:space="preserve"> </w:t>
      </w:r>
      <w:proofErr w:type="gramStart"/>
      <w:r w:rsidRPr="00DD16F9">
        <w:rPr>
          <w:sz w:val="28"/>
          <w:szCs w:val="28"/>
        </w:rPr>
        <w:t>б</w:t>
      </w:r>
      <w:proofErr w:type="gramEnd"/>
      <w:r w:rsidRPr="00DD16F9">
        <w:rPr>
          <w:sz w:val="28"/>
          <w:szCs w:val="28"/>
        </w:rPr>
        <w:t>елок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-</w:t>
      </w:r>
      <w:r w:rsidR="00F04F71" w:rsidRPr="00DD16F9">
        <w:rPr>
          <w:sz w:val="28"/>
          <w:szCs w:val="28"/>
        </w:rPr>
        <w:t xml:space="preserve"> </w:t>
      </w:r>
      <w:r w:rsidR="005F1432" w:rsidRPr="00DD16F9">
        <w:rPr>
          <w:sz w:val="28"/>
          <w:szCs w:val="28"/>
        </w:rPr>
        <w:t>67</w:t>
      </w:r>
      <w:r w:rsidRPr="00DD16F9">
        <w:rPr>
          <w:sz w:val="28"/>
          <w:szCs w:val="28"/>
        </w:rPr>
        <w:t>г/л</w:t>
      </w:r>
    </w:p>
    <w:p w:rsidR="00A00262" w:rsidRPr="00DD16F9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Мочевина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-</w:t>
      </w:r>
      <w:r w:rsidR="00F04F71" w:rsidRPr="00DD16F9">
        <w:rPr>
          <w:sz w:val="28"/>
          <w:szCs w:val="28"/>
        </w:rPr>
        <w:t xml:space="preserve"> </w:t>
      </w:r>
      <w:r w:rsidR="005F1432" w:rsidRPr="00DD16F9">
        <w:rPr>
          <w:sz w:val="28"/>
          <w:szCs w:val="28"/>
        </w:rPr>
        <w:t>2,8</w:t>
      </w:r>
      <w:r w:rsidR="00F04F71" w:rsidRPr="00DD16F9">
        <w:rPr>
          <w:sz w:val="28"/>
          <w:szCs w:val="28"/>
        </w:rPr>
        <w:t xml:space="preserve"> </w:t>
      </w:r>
      <w:proofErr w:type="spellStart"/>
      <w:r w:rsidRPr="00DD16F9">
        <w:rPr>
          <w:sz w:val="28"/>
          <w:szCs w:val="28"/>
        </w:rPr>
        <w:t>ммоль</w:t>
      </w:r>
      <w:proofErr w:type="spellEnd"/>
      <w:r w:rsidRPr="00DD16F9">
        <w:rPr>
          <w:sz w:val="28"/>
          <w:szCs w:val="28"/>
        </w:rPr>
        <w:t>/л</w:t>
      </w:r>
    </w:p>
    <w:p w:rsidR="00A00262" w:rsidRPr="00DD16F9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lastRenderedPageBreak/>
        <w:t>Глюкоза</w:t>
      </w:r>
      <w:r w:rsidR="006B3900" w:rsidRPr="00DD16F9">
        <w:rPr>
          <w:sz w:val="28"/>
          <w:szCs w:val="28"/>
        </w:rPr>
        <w:t>-</w:t>
      </w:r>
      <w:r w:rsidR="00F04F71" w:rsidRPr="00DD16F9">
        <w:rPr>
          <w:sz w:val="28"/>
          <w:szCs w:val="28"/>
        </w:rPr>
        <w:t xml:space="preserve"> </w:t>
      </w:r>
      <w:r w:rsidR="00003519">
        <w:rPr>
          <w:sz w:val="28"/>
          <w:szCs w:val="28"/>
        </w:rPr>
        <w:t>6,6</w:t>
      </w:r>
      <w:r w:rsidR="00F04F71" w:rsidRPr="00DD16F9">
        <w:rPr>
          <w:sz w:val="28"/>
          <w:szCs w:val="28"/>
        </w:rPr>
        <w:t xml:space="preserve"> </w:t>
      </w:r>
      <w:proofErr w:type="spellStart"/>
      <w:r w:rsidRPr="00DD16F9">
        <w:rPr>
          <w:sz w:val="28"/>
          <w:szCs w:val="28"/>
        </w:rPr>
        <w:t>ммоль</w:t>
      </w:r>
      <w:proofErr w:type="spellEnd"/>
      <w:r w:rsidRPr="00DD16F9">
        <w:rPr>
          <w:sz w:val="28"/>
          <w:szCs w:val="28"/>
        </w:rPr>
        <w:t>/л</w:t>
      </w:r>
    </w:p>
    <w:p w:rsidR="006B3900" w:rsidRPr="00DD16F9" w:rsidRDefault="006B3900" w:rsidP="00F04F7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D16F9">
        <w:rPr>
          <w:sz w:val="28"/>
          <w:szCs w:val="28"/>
        </w:rPr>
        <w:t>Креатинин</w:t>
      </w:r>
      <w:proofErr w:type="spellEnd"/>
      <w:r w:rsidR="00F04F71" w:rsidRPr="00DD16F9">
        <w:rPr>
          <w:sz w:val="28"/>
          <w:szCs w:val="28"/>
        </w:rPr>
        <w:t xml:space="preserve"> </w:t>
      </w:r>
      <w:r w:rsidR="005F1432" w:rsidRPr="00DD16F9">
        <w:rPr>
          <w:sz w:val="28"/>
          <w:szCs w:val="28"/>
        </w:rPr>
        <w:t>0,063</w:t>
      </w:r>
      <w:r w:rsidR="00F04F71" w:rsidRPr="00DD16F9">
        <w:rPr>
          <w:sz w:val="28"/>
          <w:szCs w:val="28"/>
        </w:rPr>
        <w:t xml:space="preserve"> </w:t>
      </w:r>
      <w:proofErr w:type="spellStart"/>
      <w:r w:rsidRPr="00DD16F9">
        <w:rPr>
          <w:sz w:val="28"/>
          <w:szCs w:val="28"/>
        </w:rPr>
        <w:t>ммоль</w:t>
      </w:r>
      <w:proofErr w:type="spellEnd"/>
      <w:r w:rsidRPr="00DD16F9">
        <w:rPr>
          <w:sz w:val="28"/>
          <w:szCs w:val="28"/>
        </w:rPr>
        <w:t>/л</w:t>
      </w:r>
    </w:p>
    <w:p w:rsidR="005F1432" w:rsidRPr="00DD16F9" w:rsidRDefault="005F143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Общий билирубин 17,8 </w:t>
      </w:r>
      <w:proofErr w:type="spellStart"/>
      <w:r w:rsidRPr="00DD16F9">
        <w:rPr>
          <w:sz w:val="28"/>
          <w:szCs w:val="28"/>
        </w:rPr>
        <w:t>ммоль</w:t>
      </w:r>
      <w:proofErr w:type="spellEnd"/>
      <w:r w:rsidRPr="00DD16F9">
        <w:rPr>
          <w:sz w:val="28"/>
          <w:szCs w:val="28"/>
        </w:rPr>
        <w:t>/л</w:t>
      </w:r>
    </w:p>
    <w:p w:rsidR="005F1432" w:rsidRDefault="005F143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Прямой билирубин 3,2 </w:t>
      </w:r>
      <w:proofErr w:type="spellStart"/>
      <w:r w:rsidRPr="00DD16F9">
        <w:rPr>
          <w:sz w:val="28"/>
          <w:szCs w:val="28"/>
        </w:rPr>
        <w:t>ммоль</w:t>
      </w:r>
      <w:proofErr w:type="spellEnd"/>
      <w:r w:rsidRPr="00DD16F9">
        <w:rPr>
          <w:sz w:val="28"/>
          <w:szCs w:val="28"/>
        </w:rPr>
        <w:t>/л</w:t>
      </w:r>
    </w:p>
    <w:p w:rsidR="00003519" w:rsidRPr="00DD16F9" w:rsidRDefault="00003519" w:rsidP="00F04F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Холестерин </w:t>
      </w:r>
      <w:r w:rsidR="00D262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62F4">
        <w:rPr>
          <w:sz w:val="28"/>
          <w:szCs w:val="28"/>
        </w:rPr>
        <w:t xml:space="preserve">5,7 </w:t>
      </w:r>
      <w:proofErr w:type="spellStart"/>
      <w:r w:rsidR="00D262F4">
        <w:rPr>
          <w:sz w:val="28"/>
          <w:szCs w:val="28"/>
        </w:rPr>
        <w:t>ммоль</w:t>
      </w:r>
      <w:proofErr w:type="spellEnd"/>
      <w:r w:rsidR="00D262F4">
        <w:rPr>
          <w:sz w:val="28"/>
          <w:szCs w:val="28"/>
        </w:rPr>
        <w:t>/л</w:t>
      </w:r>
    </w:p>
    <w:p w:rsidR="005F1432" w:rsidRPr="00DD16F9" w:rsidRDefault="005F1432" w:rsidP="005F1432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  <w:u w:val="single"/>
        </w:rPr>
        <w:t>Заключение:</w:t>
      </w:r>
      <w:r w:rsidRPr="00DD16F9">
        <w:rPr>
          <w:sz w:val="28"/>
          <w:szCs w:val="28"/>
        </w:rPr>
        <w:t xml:space="preserve"> без отклонений.</w:t>
      </w:r>
    </w:p>
    <w:p w:rsidR="00D262F4" w:rsidRPr="00D262F4" w:rsidRDefault="00D262F4" w:rsidP="00D2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62F4">
        <w:rPr>
          <w:sz w:val="28"/>
          <w:szCs w:val="28"/>
          <w:u w:val="single"/>
        </w:rPr>
        <w:t xml:space="preserve">Проба по </w:t>
      </w:r>
      <w:proofErr w:type="spellStart"/>
      <w:r w:rsidRPr="00D262F4">
        <w:rPr>
          <w:sz w:val="28"/>
          <w:szCs w:val="28"/>
          <w:u w:val="single"/>
        </w:rPr>
        <w:t>Зимницкому</w:t>
      </w:r>
      <w:proofErr w:type="spellEnd"/>
      <w:r w:rsidRPr="00D262F4">
        <w:rPr>
          <w:sz w:val="28"/>
          <w:szCs w:val="28"/>
          <w:u w:val="single"/>
        </w:rPr>
        <w:t xml:space="preserve"> от 01.09.2012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Количество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Плотность</w:t>
            </w:r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1020</w:t>
            </w:r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м</w:t>
            </w:r>
            <w:r w:rsidRPr="008A6CF1">
              <w:rPr>
                <w:rFonts w:ascii="Cambria" w:hAnsi="Cambria"/>
                <w:sz w:val="28"/>
                <w:szCs w:val="28"/>
                <w:lang w:val="en-US"/>
              </w:rPr>
              <w:t>\</w:t>
            </w:r>
            <w:proofErr w:type="gramStart"/>
            <w:r w:rsidRPr="008A6CF1">
              <w:rPr>
                <w:rFonts w:ascii="Cambria" w:hAnsi="Cambria"/>
                <w:sz w:val="28"/>
                <w:szCs w:val="28"/>
              </w:rPr>
              <w:t>м</w:t>
            </w:r>
            <w:proofErr w:type="gramEnd"/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1020</w:t>
            </w:r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1030</w:t>
            </w:r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1022</w:t>
            </w:r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1018</w:t>
            </w:r>
          </w:p>
        </w:tc>
      </w:tr>
      <w:tr w:rsidR="00D262F4" w:rsidRPr="008A6CF1" w:rsidTr="00F72FB7"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1023</w:t>
            </w:r>
          </w:p>
        </w:tc>
      </w:tr>
      <w:tr w:rsidR="00D262F4" w:rsidRPr="008A6CF1" w:rsidTr="00F72FB7">
        <w:trPr>
          <w:cantSplit/>
        </w:trPr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A6C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3095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3096" w:type="dxa"/>
            <w:vAlign w:val="center"/>
          </w:tcPr>
          <w:p w:rsidR="00D262F4" w:rsidRPr="008A6CF1" w:rsidRDefault="00D262F4" w:rsidP="00F72FB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1015</w:t>
            </w:r>
          </w:p>
        </w:tc>
      </w:tr>
    </w:tbl>
    <w:p w:rsidR="00D262F4" w:rsidRPr="00D262F4" w:rsidRDefault="00D262F4" w:rsidP="00D262F4">
      <w:pPr>
        <w:rPr>
          <w:sz w:val="28"/>
          <w:szCs w:val="28"/>
        </w:rPr>
      </w:pPr>
      <w:r w:rsidRPr="00D262F4">
        <w:rPr>
          <w:sz w:val="28"/>
          <w:szCs w:val="28"/>
          <w:u w:val="single"/>
        </w:rPr>
        <w:t>Заключение:</w:t>
      </w:r>
      <w:r w:rsidRPr="00D262F4">
        <w:rPr>
          <w:b/>
          <w:sz w:val="28"/>
          <w:szCs w:val="28"/>
        </w:rPr>
        <w:t xml:space="preserve"> </w:t>
      </w:r>
      <w:r w:rsidRPr="00D262F4">
        <w:rPr>
          <w:sz w:val="28"/>
          <w:szCs w:val="28"/>
        </w:rPr>
        <w:t>плотность мочи 1020, суточный диурез 1 360 мл</w:t>
      </w:r>
    </w:p>
    <w:p w:rsidR="00D262F4" w:rsidRPr="00D262F4" w:rsidRDefault="00D262F4" w:rsidP="00D262F4">
      <w:pPr>
        <w:rPr>
          <w:sz w:val="28"/>
          <w:szCs w:val="28"/>
        </w:rPr>
      </w:pPr>
    </w:p>
    <w:p w:rsidR="00D262F4" w:rsidRDefault="00D262F4" w:rsidP="00D262F4">
      <w:pPr>
        <w:ind w:left="360"/>
        <w:rPr>
          <w:sz w:val="28"/>
          <w:szCs w:val="28"/>
          <w:u w:val="single"/>
        </w:rPr>
      </w:pPr>
      <w:r w:rsidRPr="00D262F4">
        <w:rPr>
          <w:sz w:val="28"/>
          <w:szCs w:val="28"/>
          <w:u w:val="single"/>
        </w:rPr>
        <w:t xml:space="preserve">Проба </w:t>
      </w:r>
      <w:proofErr w:type="spellStart"/>
      <w:r w:rsidRPr="00D262F4">
        <w:rPr>
          <w:sz w:val="28"/>
          <w:szCs w:val="28"/>
          <w:u w:val="single"/>
        </w:rPr>
        <w:t>Реберга</w:t>
      </w:r>
      <w:proofErr w:type="spellEnd"/>
      <w:r w:rsidRPr="00D262F4">
        <w:rPr>
          <w:sz w:val="28"/>
          <w:szCs w:val="28"/>
          <w:u w:val="single"/>
        </w:rPr>
        <w:t xml:space="preserve"> от 0</w:t>
      </w:r>
      <w:r>
        <w:rPr>
          <w:sz w:val="28"/>
          <w:szCs w:val="28"/>
          <w:u w:val="single"/>
        </w:rPr>
        <w:t>2.09.</w:t>
      </w:r>
      <w:r w:rsidRPr="00D262F4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г.</w:t>
      </w:r>
    </w:p>
    <w:p w:rsidR="00D262F4" w:rsidRPr="00D262F4" w:rsidRDefault="00D262F4" w:rsidP="00D262F4">
      <w:pPr>
        <w:ind w:left="360"/>
        <w:rPr>
          <w:sz w:val="28"/>
          <w:szCs w:val="28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349"/>
        <w:gridCol w:w="2312"/>
        <w:gridCol w:w="2322"/>
      </w:tblGrid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Вид исследования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Норма</w:t>
            </w:r>
          </w:p>
        </w:tc>
      </w:tr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proofErr w:type="spellStart"/>
            <w:r w:rsidRPr="00D262F4">
              <w:rPr>
                <w:sz w:val="28"/>
                <w:szCs w:val="28"/>
              </w:rPr>
              <w:t>Креатинин</w:t>
            </w:r>
            <w:proofErr w:type="spellEnd"/>
            <w:r w:rsidRPr="00D262F4"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0,112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 xml:space="preserve">0,044-0,1 </w:t>
            </w:r>
            <w:proofErr w:type="spellStart"/>
            <w:r w:rsidRPr="00D262F4">
              <w:rPr>
                <w:sz w:val="28"/>
                <w:szCs w:val="28"/>
              </w:rPr>
              <w:t>ммоль</w:t>
            </w:r>
            <w:proofErr w:type="spellEnd"/>
            <w:r w:rsidRPr="00D262F4">
              <w:rPr>
                <w:sz w:val="28"/>
                <w:szCs w:val="28"/>
              </w:rPr>
              <w:t>/л</w:t>
            </w:r>
          </w:p>
        </w:tc>
      </w:tr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proofErr w:type="spellStart"/>
            <w:r w:rsidRPr="00D262F4">
              <w:rPr>
                <w:sz w:val="28"/>
                <w:szCs w:val="28"/>
              </w:rPr>
              <w:t>Креатинин</w:t>
            </w:r>
            <w:proofErr w:type="spellEnd"/>
            <w:r w:rsidRPr="00D262F4">
              <w:rPr>
                <w:sz w:val="28"/>
                <w:szCs w:val="28"/>
              </w:rPr>
              <w:t xml:space="preserve"> мочи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5,6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 xml:space="preserve">4,4-17,6 </w:t>
            </w:r>
            <w:proofErr w:type="spellStart"/>
            <w:r w:rsidRPr="00D262F4">
              <w:rPr>
                <w:sz w:val="28"/>
                <w:szCs w:val="28"/>
              </w:rPr>
              <w:t>ммоль</w:t>
            </w:r>
            <w:proofErr w:type="spellEnd"/>
            <w:r w:rsidRPr="00D262F4">
              <w:rPr>
                <w:sz w:val="28"/>
                <w:szCs w:val="28"/>
              </w:rPr>
              <w:t>/</w:t>
            </w:r>
            <w:proofErr w:type="spellStart"/>
            <w:r w:rsidRPr="00D262F4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  <w:lang w:val="en-US"/>
              </w:rPr>
              <w:t>V</w:t>
            </w:r>
            <w:r w:rsidRPr="00D262F4">
              <w:rPr>
                <w:sz w:val="28"/>
                <w:szCs w:val="28"/>
              </w:rPr>
              <w:t>-мочи за 1 час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30-60 мл</w:t>
            </w:r>
          </w:p>
        </w:tc>
      </w:tr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proofErr w:type="gramStart"/>
            <w:r w:rsidRPr="00D262F4">
              <w:rPr>
                <w:sz w:val="28"/>
                <w:szCs w:val="28"/>
              </w:rPr>
              <w:t>М-минутный</w:t>
            </w:r>
            <w:proofErr w:type="gramEnd"/>
            <w:r w:rsidRPr="00D262F4">
              <w:rPr>
                <w:sz w:val="28"/>
                <w:szCs w:val="28"/>
              </w:rPr>
              <w:t xml:space="preserve"> диурез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0,5-1,0 мл/мин</w:t>
            </w:r>
          </w:p>
        </w:tc>
      </w:tr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  <w:lang w:val="en-US"/>
              </w:rPr>
              <w:t>F</w:t>
            </w:r>
            <w:r w:rsidRPr="00D262F4">
              <w:rPr>
                <w:sz w:val="28"/>
                <w:szCs w:val="28"/>
              </w:rPr>
              <w:t>-клубочковая фильтрация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34,50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75-120мл/мин</w:t>
            </w:r>
          </w:p>
        </w:tc>
      </w:tr>
      <w:tr w:rsidR="00D262F4" w:rsidRPr="008A6CF1" w:rsidTr="00F72FB7">
        <w:tc>
          <w:tcPr>
            <w:tcW w:w="2392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  <w:lang w:val="en-US"/>
              </w:rPr>
              <w:t>R</w:t>
            </w:r>
            <w:r w:rsidRPr="00D262F4">
              <w:rPr>
                <w:sz w:val="28"/>
                <w:szCs w:val="28"/>
              </w:rPr>
              <w:t xml:space="preserve">- </w:t>
            </w:r>
            <w:proofErr w:type="spellStart"/>
            <w:r w:rsidRPr="00D262F4">
              <w:rPr>
                <w:sz w:val="28"/>
                <w:szCs w:val="28"/>
              </w:rPr>
              <w:t>реабсорбция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393" w:type="dxa"/>
            <w:shd w:val="clear" w:color="auto" w:fill="auto"/>
          </w:tcPr>
          <w:p w:rsidR="00D262F4" w:rsidRPr="00D262F4" w:rsidRDefault="00D262F4" w:rsidP="00F72FB7">
            <w:pPr>
              <w:rPr>
                <w:sz w:val="28"/>
                <w:szCs w:val="28"/>
              </w:rPr>
            </w:pPr>
            <w:r w:rsidRPr="00D262F4">
              <w:rPr>
                <w:sz w:val="28"/>
                <w:szCs w:val="28"/>
              </w:rPr>
              <w:t>97-99%</w:t>
            </w:r>
          </w:p>
        </w:tc>
      </w:tr>
    </w:tbl>
    <w:p w:rsidR="00D262F4" w:rsidRPr="00D262F4" w:rsidRDefault="00D262F4" w:rsidP="00D262F4">
      <w:pPr>
        <w:ind w:left="360"/>
        <w:rPr>
          <w:sz w:val="28"/>
          <w:szCs w:val="28"/>
        </w:rPr>
      </w:pPr>
      <w:r w:rsidRPr="00E434CC">
        <w:rPr>
          <w:sz w:val="28"/>
          <w:szCs w:val="28"/>
          <w:u w:val="single"/>
        </w:rPr>
        <w:t>Заключение:</w:t>
      </w:r>
      <w:r w:rsidRPr="00D262F4">
        <w:rPr>
          <w:sz w:val="28"/>
          <w:szCs w:val="28"/>
        </w:rPr>
        <w:t xml:space="preserve"> снижение </w:t>
      </w:r>
      <w:r w:rsidRPr="00D262F4">
        <w:rPr>
          <w:sz w:val="28"/>
          <w:szCs w:val="28"/>
          <w:lang w:val="en-US"/>
        </w:rPr>
        <w:t>F</w:t>
      </w:r>
      <w:r w:rsidRPr="00D262F4">
        <w:rPr>
          <w:sz w:val="28"/>
          <w:szCs w:val="28"/>
        </w:rPr>
        <w:t xml:space="preserve">-клубочковой фильтрации, повышение уровня </w:t>
      </w:r>
      <w:proofErr w:type="spellStart"/>
      <w:r w:rsidRPr="00D262F4">
        <w:rPr>
          <w:sz w:val="28"/>
          <w:szCs w:val="28"/>
        </w:rPr>
        <w:t>креатинина</w:t>
      </w:r>
      <w:proofErr w:type="spellEnd"/>
      <w:r w:rsidRPr="00D262F4">
        <w:rPr>
          <w:sz w:val="28"/>
          <w:szCs w:val="28"/>
        </w:rPr>
        <w:t xml:space="preserve"> крови</w:t>
      </w:r>
      <w:r w:rsidR="00E434CC">
        <w:rPr>
          <w:sz w:val="28"/>
          <w:szCs w:val="28"/>
        </w:rPr>
        <w:t>.</w:t>
      </w:r>
    </w:p>
    <w:p w:rsidR="00D262F4" w:rsidRPr="00D262F4" w:rsidRDefault="00D262F4" w:rsidP="00D262F4">
      <w:pPr>
        <w:rPr>
          <w:sz w:val="28"/>
          <w:szCs w:val="28"/>
        </w:rPr>
      </w:pPr>
    </w:p>
    <w:p w:rsidR="00066D27" w:rsidRPr="00DD16F9" w:rsidRDefault="00E434CC" w:rsidP="00E434C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D262F4">
        <w:rPr>
          <w:sz w:val="28"/>
          <w:szCs w:val="28"/>
          <w:u w:val="single"/>
        </w:rPr>
        <w:t>Анализ мочи по Нечипоренко 01</w:t>
      </w:r>
      <w:r w:rsidR="00066D27" w:rsidRPr="00DD16F9">
        <w:rPr>
          <w:sz w:val="28"/>
          <w:szCs w:val="28"/>
          <w:u w:val="single"/>
        </w:rPr>
        <w:t>.09.2012 г.</w:t>
      </w:r>
    </w:p>
    <w:p w:rsidR="00066D27" w:rsidRPr="00DD16F9" w:rsidRDefault="00066D27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Лейкоциты 22,5х10^6/л.</w:t>
      </w:r>
    </w:p>
    <w:p w:rsidR="00066D27" w:rsidRPr="00DD16F9" w:rsidRDefault="00066D27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Эритроциты 0,75х10^6/л.</w:t>
      </w:r>
    </w:p>
    <w:p w:rsidR="00243B38" w:rsidRDefault="00066D27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  <w:u w:val="single"/>
        </w:rPr>
        <w:t>Заключение:</w:t>
      </w:r>
      <w:r w:rsidRPr="00DD16F9">
        <w:rPr>
          <w:sz w:val="28"/>
          <w:szCs w:val="28"/>
        </w:rPr>
        <w:t xml:space="preserve"> </w:t>
      </w:r>
      <w:proofErr w:type="spellStart"/>
      <w:r w:rsidRPr="00DD16F9">
        <w:rPr>
          <w:sz w:val="28"/>
          <w:szCs w:val="28"/>
        </w:rPr>
        <w:t>лейкоцитурия</w:t>
      </w:r>
      <w:proofErr w:type="spellEnd"/>
      <w:r w:rsidRPr="00DD16F9">
        <w:rPr>
          <w:sz w:val="28"/>
          <w:szCs w:val="28"/>
        </w:rPr>
        <w:t>.</w:t>
      </w:r>
    </w:p>
    <w:p w:rsidR="00E434CC" w:rsidRPr="00DD16F9" w:rsidRDefault="00E434CC" w:rsidP="00E434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D16F9">
        <w:rPr>
          <w:sz w:val="28"/>
          <w:szCs w:val="28"/>
          <w:u w:val="single"/>
        </w:rPr>
        <w:lastRenderedPageBreak/>
        <w:t>Ультразвуковое исследование почек</w:t>
      </w:r>
      <w:r>
        <w:rPr>
          <w:sz w:val="28"/>
          <w:szCs w:val="28"/>
          <w:u w:val="single"/>
        </w:rPr>
        <w:t xml:space="preserve"> от 02</w:t>
      </w:r>
      <w:r w:rsidRPr="00DD16F9">
        <w:rPr>
          <w:sz w:val="28"/>
          <w:szCs w:val="28"/>
          <w:u w:val="single"/>
        </w:rPr>
        <w:t>.09.2012 г.</w:t>
      </w:r>
    </w:p>
    <w:p w:rsidR="00E434CC" w:rsidRDefault="00E434CC" w:rsidP="00E434CC">
      <w:pPr>
        <w:spacing w:line="360" w:lineRule="auto"/>
        <w:ind w:firstLine="709"/>
        <w:jc w:val="both"/>
        <w:rPr>
          <w:sz w:val="28"/>
          <w:szCs w:val="28"/>
        </w:rPr>
      </w:pPr>
      <w:r w:rsidRPr="00DD16F9">
        <w:rPr>
          <w:sz w:val="28"/>
          <w:szCs w:val="28"/>
          <w:u w:val="single"/>
        </w:rPr>
        <w:t>Заключение:</w:t>
      </w:r>
      <w:r w:rsidRPr="00DD16F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Диффузные изменения левой почки по типу склероза</w:t>
      </w:r>
      <w:r w:rsidRPr="00DD16F9">
        <w:rPr>
          <w:sz w:val="28"/>
          <w:szCs w:val="28"/>
        </w:rPr>
        <w:t>.</w:t>
      </w:r>
      <w:r>
        <w:rPr>
          <w:sz w:val="28"/>
          <w:szCs w:val="28"/>
        </w:rPr>
        <w:t xml:space="preserve"> УГН слева. Очаговые изменения паренхимы правой почки неясного происхождения.</w:t>
      </w:r>
    </w:p>
    <w:p w:rsidR="00C6559B" w:rsidRDefault="00C6559B" w:rsidP="00E434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ЭКГ от 03.09.2012 г.</w:t>
      </w:r>
    </w:p>
    <w:p w:rsidR="00C6559B" w:rsidRDefault="00C6559B" w:rsidP="00E434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Заключение: </w:t>
      </w:r>
      <w:r>
        <w:rPr>
          <w:sz w:val="28"/>
          <w:szCs w:val="28"/>
        </w:rPr>
        <w:t xml:space="preserve">Ритм синусовый. 95 ударов  в минуту, горизонтальная ЭОС. Предсердные экстрасистолы по типу коротких пароксизмов. Признаки гипертрофии левого желудочка. </w:t>
      </w:r>
    </w:p>
    <w:p w:rsidR="00C6559B" w:rsidRDefault="00C6559B" w:rsidP="00C6559B">
      <w:pPr>
        <w:ind w:left="360"/>
        <w:rPr>
          <w:rFonts w:ascii="Cambria" w:hAnsi="Cambria"/>
          <w:sz w:val="28"/>
          <w:szCs w:val="28"/>
        </w:rPr>
      </w:pPr>
    </w:p>
    <w:p w:rsidR="00C6559B" w:rsidRDefault="00C6559B" w:rsidP="00C6559B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Дифференцильный</w:t>
      </w:r>
      <w:proofErr w:type="spellEnd"/>
      <w:r>
        <w:rPr>
          <w:b/>
          <w:sz w:val="28"/>
          <w:szCs w:val="28"/>
        </w:rPr>
        <w:t xml:space="preserve"> диагноз.</w:t>
      </w:r>
    </w:p>
    <w:p w:rsidR="00C6559B" w:rsidRPr="0053478E" w:rsidRDefault="00C6559B" w:rsidP="005347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3478E">
        <w:rPr>
          <w:rFonts w:ascii="Times New Roman" w:hAnsi="Times New Roman" w:cs="Times New Roman"/>
          <w:sz w:val="28"/>
          <w:szCs w:val="28"/>
        </w:rPr>
        <w:t xml:space="preserve">Наиболее часто  устанавливают  отличие  </w:t>
      </w:r>
      <w:proofErr w:type="gramStart"/>
      <w:r w:rsidRPr="0053478E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Pr="0053478E">
        <w:rPr>
          <w:rFonts w:ascii="Times New Roman" w:hAnsi="Times New Roman" w:cs="Times New Roman"/>
          <w:sz w:val="28"/>
          <w:szCs w:val="28"/>
        </w:rPr>
        <w:t xml:space="preserve">  пиелонефрита  от</w:t>
      </w:r>
    </w:p>
    <w:p w:rsidR="00C6559B" w:rsidRPr="0053478E" w:rsidRDefault="00C6559B" w:rsidP="005347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3478E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proofErr w:type="spellStart"/>
      <w:r w:rsidRPr="0053478E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53478E">
        <w:rPr>
          <w:rFonts w:ascii="Times New Roman" w:hAnsi="Times New Roman" w:cs="Times New Roman"/>
          <w:sz w:val="28"/>
          <w:szCs w:val="28"/>
        </w:rPr>
        <w:t>, амилоидоза почек, нефросклероза.</w:t>
      </w:r>
    </w:p>
    <w:p w:rsidR="00C6559B" w:rsidRPr="0053478E" w:rsidRDefault="00C6559B" w:rsidP="00C6559B">
      <w:pPr>
        <w:pStyle w:val="HTML"/>
        <w:rPr>
          <w:sz w:val="24"/>
          <w:szCs w:val="24"/>
        </w:rPr>
      </w:pPr>
    </w:p>
    <w:p w:rsidR="00C6559B" w:rsidRPr="0053478E" w:rsidRDefault="00C6559B" w:rsidP="00C6559B">
      <w:pPr>
        <w:pStyle w:val="HTML"/>
      </w:pPr>
      <w:r w:rsidRPr="0053478E">
        <w:t>|Критерии      |Хронический   |</w:t>
      </w:r>
      <w:proofErr w:type="gramStart"/>
      <w:r w:rsidRPr="0053478E">
        <w:t>Хронический</w:t>
      </w:r>
      <w:proofErr w:type="gramEnd"/>
      <w:r w:rsidRPr="0053478E">
        <w:t xml:space="preserve">    |</w:t>
      </w:r>
      <w:proofErr w:type="spellStart"/>
      <w:r w:rsidRPr="0053478E">
        <w:t>Атеросклерот|Амилоидоз</w:t>
      </w:r>
      <w:proofErr w:type="spellEnd"/>
      <w:r w:rsidRPr="0053478E">
        <w:t xml:space="preserve">     |</w:t>
      </w:r>
    </w:p>
    <w:p w:rsidR="00C6559B" w:rsidRPr="0053478E" w:rsidRDefault="00C6559B" w:rsidP="00C6559B">
      <w:pPr>
        <w:pStyle w:val="HTML"/>
      </w:pPr>
      <w:r w:rsidRPr="0053478E">
        <w:t>|              |пиелонефрит   |</w:t>
      </w:r>
      <w:proofErr w:type="spellStart"/>
      <w:r w:rsidRPr="0053478E">
        <w:t>гломерулонефрит|ический</w:t>
      </w:r>
      <w:proofErr w:type="spellEnd"/>
      <w:r w:rsidRPr="0053478E">
        <w:t xml:space="preserve">     |почек         |</w:t>
      </w:r>
    </w:p>
    <w:p w:rsidR="00C6559B" w:rsidRPr="0053478E" w:rsidRDefault="00C6559B" w:rsidP="00C6559B">
      <w:pPr>
        <w:pStyle w:val="HTML"/>
      </w:pPr>
      <w:r w:rsidRPr="0053478E">
        <w:t>|              |              |               |нефросклероз|              |</w:t>
      </w:r>
    </w:p>
    <w:p w:rsidR="00C6559B" w:rsidRPr="0053478E" w:rsidRDefault="00C6559B" w:rsidP="00C6559B">
      <w:pPr>
        <w:pStyle w:val="HTML"/>
      </w:pPr>
      <w:r w:rsidRPr="0053478E">
        <w:t>|Патология</w:t>
      </w:r>
      <w:proofErr w:type="gramStart"/>
      <w:r w:rsidRPr="0053478E">
        <w:t xml:space="preserve">     |В</w:t>
      </w:r>
      <w:proofErr w:type="gramEnd"/>
      <w:r w:rsidRPr="0053478E">
        <w:t>стречаются   |Отсутствует    |Отсутствует |Встречаются   |</w:t>
      </w:r>
    </w:p>
    <w:p w:rsidR="00C6559B" w:rsidRPr="0053478E" w:rsidRDefault="00C6559B" w:rsidP="00C6559B">
      <w:pPr>
        <w:pStyle w:val="HTML"/>
      </w:pPr>
      <w:r w:rsidRPr="0053478E">
        <w:t>|мочевыводящих |часто         |               |            |редко         |</w:t>
      </w:r>
    </w:p>
    <w:p w:rsidR="00C6559B" w:rsidRPr="0053478E" w:rsidRDefault="00C6559B" w:rsidP="00C6559B">
      <w:pPr>
        <w:pStyle w:val="HTML"/>
      </w:pPr>
      <w:r w:rsidRPr="0053478E">
        <w:t>|путей         |              |               |            |              |</w:t>
      </w:r>
    </w:p>
    <w:p w:rsidR="00C6559B" w:rsidRPr="0053478E" w:rsidRDefault="00C6559B" w:rsidP="00C6559B">
      <w:pPr>
        <w:pStyle w:val="HTML"/>
      </w:pPr>
      <w:r w:rsidRPr="0053478E">
        <w:t>|</w:t>
      </w:r>
      <w:proofErr w:type="spellStart"/>
      <w:r w:rsidRPr="0053478E">
        <w:t>Дизурические</w:t>
      </w:r>
      <w:proofErr w:type="spellEnd"/>
      <w:proofErr w:type="gramStart"/>
      <w:r w:rsidRPr="0053478E">
        <w:t xml:space="preserve">  |В</w:t>
      </w:r>
      <w:proofErr w:type="gramEnd"/>
      <w:r w:rsidRPr="0053478E">
        <w:t>стречаются   |Встречаются    |Отсутствует |Отсутствует   |</w:t>
      </w:r>
    </w:p>
    <w:p w:rsidR="00C6559B" w:rsidRPr="0053478E" w:rsidRDefault="00C6559B" w:rsidP="00C6559B">
      <w:pPr>
        <w:pStyle w:val="HTML"/>
      </w:pPr>
      <w:r w:rsidRPr="0053478E">
        <w:t>|явления       |часто         |редко          |            |              |</w:t>
      </w:r>
    </w:p>
    <w:p w:rsidR="00C6559B" w:rsidRPr="0053478E" w:rsidRDefault="00C6559B" w:rsidP="00C6559B">
      <w:pPr>
        <w:pStyle w:val="HTML"/>
      </w:pPr>
      <w:r w:rsidRPr="0053478E">
        <w:t>|Гипертензия</w:t>
      </w:r>
      <w:proofErr w:type="gramStart"/>
      <w:r w:rsidRPr="0053478E">
        <w:t xml:space="preserve">   |В</w:t>
      </w:r>
      <w:proofErr w:type="gramEnd"/>
      <w:r w:rsidRPr="0053478E">
        <w:t>стречаются   |Характерна     |Отмечается  |Иногда в      |</w:t>
      </w:r>
    </w:p>
    <w:p w:rsidR="00C6559B" w:rsidRPr="0053478E" w:rsidRDefault="00C6559B" w:rsidP="00C6559B">
      <w:pPr>
        <w:pStyle w:val="HTML"/>
      </w:pPr>
      <w:r w:rsidRPr="0053478E">
        <w:t>|              |нечасто       |               |всегда      |поздних       |</w:t>
      </w:r>
    </w:p>
    <w:p w:rsidR="00C6559B" w:rsidRPr="0053478E" w:rsidRDefault="00C6559B" w:rsidP="00C6559B">
      <w:pPr>
        <w:pStyle w:val="HTML"/>
      </w:pPr>
      <w:r w:rsidRPr="0053478E">
        <w:t>|              |              |               |            |</w:t>
      </w:r>
      <w:proofErr w:type="gramStart"/>
      <w:r w:rsidRPr="0053478E">
        <w:t>стадиях</w:t>
      </w:r>
      <w:proofErr w:type="gramEnd"/>
      <w:r w:rsidRPr="0053478E">
        <w:t xml:space="preserve">       |</w:t>
      </w:r>
    </w:p>
    <w:p w:rsidR="00C6559B" w:rsidRPr="0053478E" w:rsidRDefault="00C6559B" w:rsidP="00C6559B">
      <w:pPr>
        <w:pStyle w:val="HTML"/>
      </w:pPr>
      <w:r w:rsidRPr="0053478E">
        <w:t>|Отеки         |Нехарактерны, |Часто</w:t>
      </w:r>
      <w:proofErr w:type="gramStart"/>
      <w:r w:rsidRPr="0053478E">
        <w:t xml:space="preserve">          |В</w:t>
      </w:r>
      <w:proofErr w:type="gramEnd"/>
      <w:r w:rsidRPr="0053478E">
        <w:t>стречаются |Характерны    |</w:t>
      </w:r>
    </w:p>
    <w:p w:rsidR="00C6559B" w:rsidRPr="0053478E" w:rsidRDefault="00C6559B" w:rsidP="00C6559B">
      <w:pPr>
        <w:pStyle w:val="HTML"/>
      </w:pPr>
      <w:r w:rsidRPr="0053478E">
        <w:t xml:space="preserve">|              |встречаются </w:t>
      </w:r>
      <w:proofErr w:type="gramStart"/>
      <w:r w:rsidRPr="0053478E">
        <w:t>в |встречаются</w:t>
      </w:r>
      <w:proofErr w:type="gramEnd"/>
      <w:r w:rsidRPr="0053478E">
        <w:t xml:space="preserve">    |в поздних   |постоянны     |</w:t>
      </w:r>
    </w:p>
    <w:p w:rsidR="00C6559B" w:rsidRPr="0053478E" w:rsidRDefault="00C6559B" w:rsidP="00C6559B">
      <w:pPr>
        <w:pStyle w:val="HTML"/>
      </w:pPr>
      <w:r w:rsidRPr="0053478E">
        <w:t>|              |поздних       |               |</w:t>
      </w:r>
      <w:proofErr w:type="gramStart"/>
      <w:r w:rsidRPr="0053478E">
        <w:t>стадиях</w:t>
      </w:r>
      <w:proofErr w:type="gramEnd"/>
      <w:r w:rsidRPr="0053478E">
        <w:t xml:space="preserve">     |              |</w:t>
      </w:r>
    </w:p>
    <w:p w:rsidR="00C6559B" w:rsidRPr="0053478E" w:rsidRDefault="00C6559B" w:rsidP="00C6559B">
      <w:pPr>
        <w:pStyle w:val="HTML"/>
      </w:pPr>
      <w:r w:rsidRPr="0053478E">
        <w:t>|              |</w:t>
      </w:r>
      <w:proofErr w:type="gramStart"/>
      <w:r w:rsidRPr="0053478E">
        <w:t>стадиях</w:t>
      </w:r>
      <w:proofErr w:type="gramEnd"/>
      <w:r w:rsidRPr="0053478E">
        <w:t xml:space="preserve">       |               |            |              |</w:t>
      </w:r>
    </w:p>
    <w:p w:rsidR="00C6559B" w:rsidRPr="0053478E" w:rsidRDefault="00C6559B" w:rsidP="00C6559B">
      <w:pPr>
        <w:pStyle w:val="HTML"/>
      </w:pPr>
      <w:r w:rsidRPr="0053478E">
        <w:t>|Лихорадка,    |Характерны</w:t>
      </w:r>
      <w:proofErr w:type="gramStart"/>
      <w:r w:rsidRPr="0053478E">
        <w:t xml:space="preserve">    |Н</w:t>
      </w:r>
      <w:proofErr w:type="gramEnd"/>
      <w:r w:rsidRPr="0053478E">
        <w:t>е встречаются |Не          |Не встречаются|</w:t>
      </w:r>
    </w:p>
    <w:p w:rsidR="00C6559B" w:rsidRPr="0053478E" w:rsidRDefault="00C6559B" w:rsidP="00C6559B">
      <w:pPr>
        <w:pStyle w:val="HTML"/>
      </w:pPr>
      <w:r w:rsidRPr="0053478E">
        <w:t>|лейкоцитоз    |              |               |встречаются |              |</w:t>
      </w:r>
    </w:p>
    <w:p w:rsidR="00C6559B" w:rsidRPr="0053478E" w:rsidRDefault="00C6559B" w:rsidP="00C6559B">
      <w:pPr>
        <w:pStyle w:val="HTML"/>
      </w:pPr>
      <w:r w:rsidRPr="0053478E">
        <w:t>|Анемия        |Часто</w:t>
      </w:r>
      <w:proofErr w:type="gramStart"/>
      <w:r w:rsidRPr="0053478E">
        <w:t xml:space="preserve">         |В</w:t>
      </w:r>
      <w:proofErr w:type="gramEnd"/>
      <w:r w:rsidRPr="0053478E">
        <w:t xml:space="preserve"> поздних      |В поздних   |В поздних     |</w:t>
      </w:r>
    </w:p>
    <w:p w:rsidR="00C6559B" w:rsidRPr="0053478E" w:rsidRDefault="00C6559B" w:rsidP="00C6559B">
      <w:pPr>
        <w:pStyle w:val="HTML"/>
      </w:pPr>
      <w:r w:rsidRPr="0053478E">
        <w:t>|              |встречаются   |стадиях        |</w:t>
      </w:r>
      <w:proofErr w:type="gramStart"/>
      <w:r w:rsidRPr="0053478E">
        <w:t>стадиях</w:t>
      </w:r>
      <w:proofErr w:type="gramEnd"/>
      <w:r w:rsidRPr="0053478E">
        <w:t xml:space="preserve">     |стадиях       |</w:t>
      </w:r>
    </w:p>
    <w:p w:rsidR="00C6559B" w:rsidRPr="0053478E" w:rsidRDefault="00C6559B" w:rsidP="00C6559B">
      <w:pPr>
        <w:pStyle w:val="HTML"/>
      </w:pPr>
      <w:r w:rsidRPr="0053478E">
        <w:t>|Белок в моче  |Небольшие     |Небольшие      |Небольшие</w:t>
      </w:r>
      <w:proofErr w:type="gramStart"/>
      <w:r w:rsidRPr="0053478E">
        <w:t xml:space="preserve">   |В</w:t>
      </w:r>
      <w:proofErr w:type="gramEnd"/>
      <w:r w:rsidRPr="0053478E">
        <w:t xml:space="preserve"> больших     |</w:t>
      </w:r>
    </w:p>
    <w:p w:rsidR="00C6559B" w:rsidRPr="0053478E" w:rsidRDefault="00C6559B" w:rsidP="00C6559B">
      <w:pPr>
        <w:pStyle w:val="HTML"/>
      </w:pPr>
      <w:r w:rsidRPr="0053478E">
        <w:t>|              |количества    |</w:t>
      </w:r>
      <w:proofErr w:type="gramStart"/>
      <w:r w:rsidRPr="0053478E">
        <w:t>количества</w:t>
      </w:r>
      <w:proofErr w:type="gramEnd"/>
      <w:r w:rsidRPr="0053478E">
        <w:t xml:space="preserve">     |количества  |количествах   |</w:t>
      </w:r>
    </w:p>
    <w:p w:rsidR="00C6559B" w:rsidRPr="0053478E" w:rsidRDefault="00C6559B" w:rsidP="00C6559B">
      <w:pPr>
        <w:pStyle w:val="HTML"/>
      </w:pPr>
      <w:r w:rsidRPr="0053478E">
        <w:t>|Цилиндры в</w:t>
      </w:r>
      <w:proofErr w:type="gramStart"/>
      <w:r w:rsidRPr="0053478E">
        <w:t xml:space="preserve">    |О</w:t>
      </w:r>
      <w:proofErr w:type="gramEnd"/>
      <w:r w:rsidRPr="0053478E">
        <w:t>тсутствуют   |Гиалиновые     |Отсутствуют |Восковидные   |</w:t>
      </w:r>
    </w:p>
    <w:p w:rsidR="00C6559B" w:rsidRPr="0053478E" w:rsidRDefault="00C6559B" w:rsidP="00C6559B">
      <w:pPr>
        <w:pStyle w:val="HTML"/>
      </w:pPr>
      <w:r w:rsidRPr="0053478E">
        <w:t>|моче          |или их не     |встречаются в  |или         |жировые, много|</w:t>
      </w:r>
    </w:p>
    <w:p w:rsidR="00C6559B" w:rsidRPr="0053478E" w:rsidRDefault="00C6559B" w:rsidP="00C6559B">
      <w:pPr>
        <w:pStyle w:val="HTML"/>
      </w:pPr>
      <w:proofErr w:type="gramStart"/>
      <w:r w:rsidRPr="0053478E">
        <w:t>|              |много         |небольших      |единичные   |              |</w:t>
      </w:r>
      <w:proofErr w:type="gramEnd"/>
    </w:p>
    <w:p w:rsidR="00C6559B" w:rsidRPr="0053478E" w:rsidRDefault="00C6559B" w:rsidP="00C6559B">
      <w:pPr>
        <w:pStyle w:val="HTML"/>
      </w:pPr>
      <w:r w:rsidRPr="0053478E">
        <w:t>|              |              |количествах    |</w:t>
      </w:r>
      <w:proofErr w:type="gramStart"/>
      <w:r w:rsidRPr="0053478E">
        <w:t>гиалиновые</w:t>
      </w:r>
      <w:proofErr w:type="gramEnd"/>
      <w:r w:rsidRPr="0053478E">
        <w:t xml:space="preserve">  |              |</w:t>
      </w:r>
    </w:p>
    <w:p w:rsidR="00C6559B" w:rsidRPr="0053478E" w:rsidRDefault="00C6559B" w:rsidP="00C6559B">
      <w:pPr>
        <w:pStyle w:val="HTML"/>
      </w:pPr>
      <w:r w:rsidRPr="0053478E">
        <w:t>|Лейкоциты в</w:t>
      </w:r>
      <w:proofErr w:type="gramStart"/>
      <w:r w:rsidRPr="0053478E">
        <w:t xml:space="preserve">   |П</w:t>
      </w:r>
      <w:proofErr w:type="gramEnd"/>
      <w:r w:rsidRPr="0053478E">
        <w:t>реобладают   |Небольшое      |В пределах  |В части       |</w:t>
      </w:r>
    </w:p>
    <w:p w:rsidR="00C6559B" w:rsidRPr="0053478E" w:rsidRDefault="00C6559B" w:rsidP="00C6559B">
      <w:pPr>
        <w:pStyle w:val="HTML"/>
      </w:pPr>
      <w:r w:rsidRPr="0053478E">
        <w:t>|моче          |</w:t>
      </w:r>
      <w:proofErr w:type="gramStart"/>
      <w:r w:rsidRPr="0053478E">
        <w:t>над</w:t>
      </w:r>
      <w:proofErr w:type="gramEnd"/>
      <w:r w:rsidRPr="0053478E">
        <w:t xml:space="preserve">           |количество     |нормы       |случаев много |</w:t>
      </w:r>
    </w:p>
    <w:p w:rsidR="00C6559B" w:rsidRPr="0053478E" w:rsidRDefault="00C6559B" w:rsidP="00C6559B">
      <w:pPr>
        <w:pStyle w:val="HTML"/>
      </w:pPr>
      <w:r w:rsidRPr="0053478E">
        <w:t>|              |эритроцитами  |               |            |              |</w:t>
      </w:r>
    </w:p>
    <w:p w:rsidR="00C6559B" w:rsidRPr="0053478E" w:rsidRDefault="00C6559B" w:rsidP="00C6559B">
      <w:pPr>
        <w:pStyle w:val="HTML"/>
      </w:pPr>
      <w:r w:rsidRPr="0053478E">
        <w:t>|Эритроциты в  |Количество    |</w:t>
      </w:r>
      <w:proofErr w:type="spellStart"/>
      <w:r w:rsidRPr="0053478E">
        <w:t>Постаянная</w:t>
      </w:r>
      <w:proofErr w:type="spellEnd"/>
      <w:r w:rsidRPr="0053478E">
        <w:t xml:space="preserve">     |</w:t>
      </w:r>
      <w:proofErr w:type="spellStart"/>
      <w:r w:rsidRPr="0053478E">
        <w:t>Постаянная</w:t>
      </w:r>
      <w:proofErr w:type="spellEnd"/>
      <w:proofErr w:type="gramStart"/>
      <w:r w:rsidRPr="0053478E">
        <w:t xml:space="preserve">  |Н</w:t>
      </w:r>
      <w:proofErr w:type="gramEnd"/>
      <w:r w:rsidRPr="0053478E">
        <w:t>е свойственны|</w:t>
      </w:r>
    </w:p>
    <w:p w:rsidR="00C6559B" w:rsidRPr="0053478E" w:rsidRDefault="00C6559B" w:rsidP="00C6559B">
      <w:pPr>
        <w:pStyle w:val="HTML"/>
      </w:pPr>
      <w:r w:rsidRPr="0053478E">
        <w:t>|моче          |увеличено     |микрогематурия |</w:t>
      </w:r>
      <w:proofErr w:type="spellStart"/>
      <w:r w:rsidRPr="0053478E">
        <w:t>микрогематур</w:t>
      </w:r>
      <w:proofErr w:type="spellEnd"/>
      <w:r w:rsidRPr="0053478E">
        <w:t>|              |</w:t>
      </w:r>
    </w:p>
    <w:p w:rsidR="00C6559B" w:rsidRPr="0053478E" w:rsidRDefault="00C6559B" w:rsidP="00C6559B">
      <w:pPr>
        <w:pStyle w:val="HTML"/>
      </w:pPr>
      <w:r w:rsidRPr="0053478E">
        <w:t>|              |незначительно |               |</w:t>
      </w:r>
      <w:proofErr w:type="spellStart"/>
      <w:r w:rsidRPr="0053478E">
        <w:t>ия</w:t>
      </w:r>
      <w:proofErr w:type="spellEnd"/>
      <w:r w:rsidRPr="0053478E">
        <w:t xml:space="preserve">          |              |</w:t>
      </w:r>
    </w:p>
    <w:p w:rsidR="00C6559B" w:rsidRPr="0053478E" w:rsidRDefault="00C6559B" w:rsidP="00C6559B">
      <w:pPr>
        <w:pStyle w:val="HTML"/>
      </w:pPr>
      <w:r w:rsidRPr="0053478E">
        <w:t>|Бактериурия   |Значительна   |Нехарактерна   |</w:t>
      </w:r>
      <w:proofErr w:type="spellStart"/>
      <w:proofErr w:type="gramStart"/>
      <w:r w:rsidRPr="0053478E">
        <w:t>Нехарактерна</w:t>
      </w:r>
      <w:proofErr w:type="gramEnd"/>
      <w:r w:rsidRPr="0053478E">
        <w:t>|Нехарактерна</w:t>
      </w:r>
      <w:proofErr w:type="spellEnd"/>
      <w:r w:rsidRPr="0053478E">
        <w:t xml:space="preserve">  |</w:t>
      </w:r>
    </w:p>
    <w:p w:rsidR="00C6559B" w:rsidRPr="0053478E" w:rsidRDefault="00C6559B" w:rsidP="00C6559B">
      <w:pPr>
        <w:pStyle w:val="HTML"/>
      </w:pPr>
      <w:r w:rsidRPr="0053478E">
        <w:t>|Нарушение</w:t>
      </w:r>
      <w:proofErr w:type="gramStart"/>
      <w:r w:rsidRPr="0053478E">
        <w:t xml:space="preserve">     |Т</w:t>
      </w:r>
      <w:proofErr w:type="gramEnd"/>
      <w:r w:rsidRPr="0053478E">
        <w:t>олько в      |Характерно     |Характерно  |Только в      |</w:t>
      </w:r>
    </w:p>
    <w:p w:rsidR="00C6559B" w:rsidRPr="0053478E" w:rsidRDefault="00C6559B" w:rsidP="00C6559B">
      <w:pPr>
        <w:pStyle w:val="HTML"/>
      </w:pPr>
      <w:r w:rsidRPr="0053478E">
        <w:t>|</w:t>
      </w:r>
      <w:proofErr w:type="spellStart"/>
      <w:r w:rsidRPr="0053478E">
        <w:t>фильтрационной|поздних</w:t>
      </w:r>
      <w:proofErr w:type="spellEnd"/>
      <w:r w:rsidRPr="0053478E">
        <w:t xml:space="preserve">       |               |            |</w:t>
      </w:r>
      <w:proofErr w:type="gramStart"/>
      <w:r w:rsidRPr="0053478E">
        <w:t>поздних</w:t>
      </w:r>
      <w:proofErr w:type="gramEnd"/>
      <w:r w:rsidRPr="0053478E">
        <w:t xml:space="preserve">       |</w:t>
      </w:r>
    </w:p>
    <w:p w:rsidR="00C6559B" w:rsidRPr="0053478E" w:rsidRDefault="00C6559B" w:rsidP="00C6559B">
      <w:pPr>
        <w:pStyle w:val="HTML"/>
      </w:pPr>
      <w:r w:rsidRPr="0053478E">
        <w:t>|функции почек |стадиях       |               |            |</w:t>
      </w:r>
      <w:proofErr w:type="gramStart"/>
      <w:r w:rsidRPr="0053478E">
        <w:t>стадиях</w:t>
      </w:r>
      <w:proofErr w:type="gramEnd"/>
      <w:r w:rsidRPr="0053478E">
        <w:t xml:space="preserve">       |</w:t>
      </w:r>
    </w:p>
    <w:p w:rsidR="00C6559B" w:rsidRPr="0053478E" w:rsidRDefault="00C6559B" w:rsidP="00C6559B">
      <w:pPr>
        <w:pStyle w:val="HTML"/>
      </w:pPr>
      <w:r w:rsidRPr="0053478E">
        <w:t>|</w:t>
      </w:r>
      <w:proofErr w:type="spellStart"/>
      <w:r w:rsidRPr="0053478E">
        <w:t>Реабсорбция</w:t>
      </w:r>
      <w:proofErr w:type="spellEnd"/>
      <w:r w:rsidRPr="0053478E">
        <w:t xml:space="preserve">   |Снижена</w:t>
      </w:r>
      <w:proofErr w:type="gramStart"/>
      <w:r w:rsidRPr="0053478E">
        <w:t xml:space="preserve">       |В</w:t>
      </w:r>
      <w:proofErr w:type="gramEnd"/>
      <w:r w:rsidRPr="0053478E">
        <w:t xml:space="preserve"> поздних      |Снижена     |</w:t>
      </w:r>
      <w:proofErr w:type="spellStart"/>
      <w:r w:rsidRPr="0053478E">
        <w:t>Сниженна</w:t>
      </w:r>
      <w:proofErr w:type="spellEnd"/>
      <w:r w:rsidRPr="0053478E">
        <w:t xml:space="preserve">      |</w:t>
      </w:r>
    </w:p>
    <w:p w:rsidR="00C6559B" w:rsidRPr="0053478E" w:rsidRDefault="00C6559B" w:rsidP="00C6559B">
      <w:pPr>
        <w:pStyle w:val="HTML"/>
      </w:pPr>
      <w:r w:rsidRPr="0053478E">
        <w:t xml:space="preserve">|              |              |стадиях </w:t>
      </w:r>
      <w:proofErr w:type="spellStart"/>
      <w:proofErr w:type="gramStart"/>
      <w:r w:rsidRPr="0053478E">
        <w:t>снижена</w:t>
      </w:r>
      <w:proofErr w:type="gramEnd"/>
      <w:r w:rsidRPr="0053478E">
        <w:t>|умеренно</w:t>
      </w:r>
      <w:proofErr w:type="spellEnd"/>
      <w:r w:rsidRPr="0053478E">
        <w:t xml:space="preserve">    |              |</w:t>
      </w:r>
    </w:p>
    <w:p w:rsidR="00C6559B" w:rsidRPr="0053478E" w:rsidRDefault="00C6559B" w:rsidP="00C6559B">
      <w:pPr>
        <w:pStyle w:val="HTML"/>
      </w:pPr>
      <w:r w:rsidRPr="0053478E">
        <w:t>|Азотемия</w:t>
      </w:r>
      <w:proofErr w:type="gramStart"/>
      <w:r w:rsidRPr="0053478E">
        <w:t xml:space="preserve">      |Р</w:t>
      </w:r>
      <w:proofErr w:type="gramEnd"/>
      <w:r w:rsidRPr="0053478E">
        <w:t>азвивается   |Может          |</w:t>
      </w:r>
      <w:proofErr w:type="spellStart"/>
      <w:r w:rsidRPr="0053478E">
        <w:t>Развивается,|Развивается</w:t>
      </w:r>
      <w:proofErr w:type="spellEnd"/>
      <w:r w:rsidRPr="0053478E">
        <w:t xml:space="preserve">   |</w:t>
      </w:r>
    </w:p>
    <w:p w:rsidR="00C6559B" w:rsidRPr="0053478E" w:rsidRDefault="00C6559B" w:rsidP="00C6559B">
      <w:pPr>
        <w:pStyle w:val="HTML"/>
      </w:pPr>
      <w:r w:rsidRPr="0053478E">
        <w:t xml:space="preserve">|              |медленно </w:t>
      </w:r>
      <w:proofErr w:type="gramStart"/>
      <w:r w:rsidRPr="0053478E">
        <w:t>в    |развиваться</w:t>
      </w:r>
      <w:proofErr w:type="gramEnd"/>
      <w:r w:rsidRPr="0053478E">
        <w:t xml:space="preserve">    |рано        |медленно в    |</w:t>
      </w:r>
    </w:p>
    <w:p w:rsidR="00C6559B" w:rsidRPr="0053478E" w:rsidRDefault="00C6559B" w:rsidP="00C6559B">
      <w:pPr>
        <w:pStyle w:val="HTML"/>
      </w:pPr>
      <w:r w:rsidRPr="0053478E">
        <w:lastRenderedPageBreak/>
        <w:t>|              |поздних       |рано, быстро   |</w:t>
      </w:r>
      <w:proofErr w:type="spellStart"/>
      <w:r w:rsidRPr="0053478E">
        <w:t>прогрессируе|поздних</w:t>
      </w:r>
      <w:proofErr w:type="spellEnd"/>
      <w:r w:rsidRPr="0053478E">
        <w:t xml:space="preserve">       |</w:t>
      </w:r>
    </w:p>
    <w:p w:rsidR="00C6559B" w:rsidRPr="0053478E" w:rsidRDefault="00C6559B" w:rsidP="00C6559B">
      <w:pPr>
        <w:pStyle w:val="HTML"/>
      </w:pPr>
      <w:r w:rsidRPr="0053478E">
        <w:t>|              |</w:t>
      </w:r>
      <w:proofErr w:type="gramStart"/>
      <w:r w:rsidRPr="0053478E">
        <w:t>стадиях</w:t>
      </w:r>
      <w:proofErr w:type="gramEnd"/>
      <w:r w:rsidRPr="0053478E">
        <w:t xml:space="preserve">       |прогрессирует  |т           |стадиях       |</w:t>
      </w:r>
    </w:p>
    <w:p w:rsidR="00C6559B" w:rsidRPr="0053478E" w:rsidRDefault="00C6559B" w:rsidP="00C6559B">
      <w:pPr>
        <w:pStyle w:val="HTML"/>
      </w:pPr>
      <w:r w:rsidRPr="0053478E">
        <w:t>|Пиелография</w:t>
      </w:r>
      <w:proofErr w:type="gramStart"/>
      <w:r w:rsidRPr="0053478E">
        <w:t xml:space="preserve">   |В</w:t>
      </w:r>
      <w:proofErr w:type="gramEnd"/>
      <w:r w:rsidRPr="0053478E">
        <w:t>ыявляет      |Не выявляет    |Не выявляет |Не выявляет   |</w:t>
      </w:r>
    </w:p>
    <w:p w:rsidR="00C6559B" w:rsidRPr="0053478E" w:rsidRDefault="00C6559B" w:rsidP="00C6559B">
      <w:pPr>
        <w:pStyle w:val="HTML"/>
      </w:pPr>
      <w:r w:rsidRPr="0053478E">
        <w:t>|              |изменения     |изменений      |</w:t>
      </w:r>
      <w:proofErr w:type="gramStart"/>
      <w:r w:rsidRPr="0053478E">
        <w:t>изменений</w:t>
      </w:r>
      <w:proofErr w:type="gramEnd"/>
      <w:r w:rsidRPr="0053478E">
        <w:t xml:space="preserve">   |изменений     |</w:t>
      </w:r>
    </w:p>
    <w:p w:rsidR="00C6559B" w:rsidRPr="0053478E" w:rsidRDefault="00C6559B" w:rsidP="00C6559B">
      <w:pPr>
        <w:pStyle w:val="HTML"/>
      </w:pPr>
      <w:r w:rsidRPr="0053478E">
        <w:t>|              |чашечек,      |               |            |              |</w:t>
      </w:r>
    </w:p>
    <w:p w:rsidR="00C6559B" w:rsidRPr="0053478E" w:rsidRDefault="00C6559B" w:rsidP="00C6559B">
      <w:pPr>
        <w:pStyle w:val="HTML"/>
      </w:pPr>
      <w:r w:rsidRPr="0053478E">
        <w:t>|              |лоханок       |               |            |              |</w:t>
      </w:r>
    </w:p>
    <w:p w:rsidR="00C6559B" w:rsidRDefault="00C6559B" w:rsidP="00C6559B">
      <w:pPr>
        <w:spacing w:line="360" w:lineRule="auto"/>
        <w:jc w:val="both"/>
        <w:rPr>
          <w:b/>
          <w:sz w:val="28"/>
          <w:szCs w:val="28"/>
        </w:rPr>
      </w:pPr>
    </w:p>
    <w:p w:rsidR="00E434CC" w:rsidRDefault="00E434CC" w:rsidP="00E434CC">
      <w:pPr>
        <w:rPr>
          <w:sz w:val="28"/>
          <w:szCs w:val="28"/>
        </w:rPr>
      </w:pPr>
    </w:p>
    <w:p w:rsidR="00E434CC" w:rsidRPr="00E434CC" w:rsidRDefault="00E434CC" w:rsidP="00E434CC">
      <w:pPr>
        <w:rPr>
          <w:b/>
          <w:sz w:val="28"/>
          <w:szCs w:val="28"/>
        </w:rPr>
      </w:pPr>
      <w:r w:rsidRPr="00E434CC">
        <w:rPr>
          <w:b/>
          <w:sz w:val="28"/>
          <w:szCs w:val="28"/>
        </w:rPr>
        <w:t>КЛИНИЧЕСКИЙ ДИАГНОЗ И ЕГО ОБОСНОВАНИЕ</w:t>
      </w:r>
    </w:p>
    <w:p w:rsidR="00E434CC" w:rsidRDefault="00E434CC" w:rsidP="00E434CC">
      <w:pPr>
        <w:ind w:firstLine="567"/>
        <w:jc w:val="both"/>
        <w:rPr>
          <w:b/>
          <w:sz w:val="28"/>
          <w:szCs w:val="28"/>
        </w:rPr>
      </w:pPr>
    </w:p>
    <w:p w:rsidR="00E434CC" w:rsidRPr="00E434CC" w:rsidRDefault="00E434CC" w:rsidP="00E434CC">
      <w:pPr>
        <w:ind w:firstLine="567"/>
        <w:jc w:val="both"/>
        <w:rPr>
          <w:b/>
          <w:sz w:val="28"/>
          <w:szCs w:val="28"/>
        </w:rPr>
      </w:pPr>
      <w:r w:rsidRPr="00E434CC">
        <w:rPr>
          <w:b/>
          <w:sz w:val="28"/>
          <w:szCs w:val="28"/>
        </w:rPr>
        <w:t>Обоснование диагноза:</w:t>
      </w:r>
    </w:p>
    <w:p w:rsidR="00E434CC" w:rsidRDefault="00E434CC" w:rsidP="00E434CC">
      <w:pPr>
        <w:rPr>
          <w:sz w:val="28"/>
          <w:szCs w:val="28"/>
        </w:rPr>
      </w:pPr>
    </w:p>
    <w:p w:rsidR="00E434CC" w:rsidRPr="00E434CC" w:rsidRDefault="00E434CC" w:rsidP="00E434CC">
      <w:pPr>
        <w:jc w:val="both"/>
        <w:rPr>
          <w:i/>
          <w:sz w:val="28"/>
          <w:szCs w:val="28"/>
        </w:rPr>
      </w:pPr>
      <w:r w:rsidRPr="00E434CC">
        <w:rPr>
          <w:sz w:val="28"/>
          <w:szCs w:val="28"/>
        </w:rPr>
        <w:t xml:space="preserve">На основании </w:t>
      </w:r>
      <w:r w:rsidRPr="00E434CC">
        <w:rPr>
          <w:i/>
          <w:sz w:val="28"/>
          <w:szCs w:val="28"/>
        </w:rPr>
        <w:t>жалоб:</w:t>
      </w:r>
      <w:r>
        <w:rPr>
          <w:i/>
          <w:sz w:val="28"/>
          <w:szCs w:val="28"/>
        </w:rPr>
        <w:t xml:space="preserve"> </w:t>
      </w:r>
      <w:r w:rsidRPr="00E434CC">
        <w:rPr>
          <w:sz w:val="28"/>
          <w:szCs w:val="28"/>
        </w:rPr>
        <w:t xml:space="preserve">Больная предъявляет жалобы </w:t>
      </w:r>
      <w:r w:rsidRPr="00DD16F9">
        <w:rPr>
          <w:color w:val="000000"/>
          <w:sz w:val="28"/>
          <w:szCs w:val="28"/>
        </w:rPr>
        <w:t xml:space="preserve">на сильные боли в области </w:t>
      </w:r>
      <w:r>
        <w:rPr>
          <w:color w:val="000000"/>
          <w:sz w:val="28"/>
          <w:szCs w:val="28"/>
        </w:rPr>
        <w:t>поясницы слева</w:t>
      </w:r>
      <w:r w:rsidRPr="00DD16F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Повышение температуры до 38,5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, слабость, затруднение при мочеиспускании.</w:t>
      </w:r>
      <w:r w:rsidRPr="00DD16F9">
        <w:rPr>
          <w:color w:val="000000"/>
          <w:sz w:val="28"/>
          <w:szCs w:val="28"/>
        </w:rPr>
        <w:t xml:space="preserve">                           </w:t>
      </w:r>
    </w:p>
    <w:p w:rsidR="00E434CC" w:rsidRDefault="00E434CC" w:rsidP="00E434CC">
      <w:pPr>
        <w:jc w:val="both"/>
        <w:rPr>
          <w:sz w:val="26"/>
        </w:rPr>
      </w:pPr>
    </w:p>
    <w:p w:rsidR="00E434CC" w:rsidRDefault="00E434CC" w:rsidP="00E434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4CC">
        <w:rPr>
          <w:sz w:val="28"/>
          <w:szCs w:val="28"/>
        </w:rPr>
        <w:t xml:space="preserve">На основании </w:t>
      </w:r>
      <w:r w:rsidRPr="00E434CC">
        <w:rPr>
          <w:i/>
          <w:sz w:val="28"/>
          <w:szCs w:val="28"/>
        </w:rPr>
        <w:t>данных истории болезни</w:t>
      </w:r>
      <w:r w:rsidRPr="00E434CC">
        <w:rPr>
          <w:sz w:val="28"/>
          <w:szCs w:val="28"/>
        </w:rPr>
        <w:t>:</w:t>
      </w:r>
      <w:r w:rsidRPr="00E434CC">
        <w:rPr>
          <w:szCs w:val="28"/>
        </w:rPr>
        <w:t xml:space="preserve"> </w:t>
      </w:r>
      <w:r>
        <w:rPr>
          <w:color w:val="000000"/>
          <w:sz w:val="28"/>
          <w:szCs w:val="28"/>
        </w:rPr>
        <w:t>С 2007 года считает себя больной,</w:t>
      </w:r>
      <w:r w:rsidRPr="005E5E4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впервые </w:t>
      </w:r>
      <w:r w:rsidRPr="005E5E42">
        <w:rPr>
          <w:sz w:val="28"/>
          <w:szCs w:val="28"/>
        </w:rPr>
        <w:t xml:space="preserve"> появился острый пиелон</w:t>
      </w:r>
      <w:r>
        <w:rPr>
          <w:sz w:val="28"/>
          <w:szCs w:val="28"/>
        </w:rPr>
        <w:t xml:space="preserve">ефрит, </w:t>
      </w:r>
      <w:proofErr w:type="gramStart"/>
      <w:r>
        <w:rPr>
          <w:sz w:val="28"/>
          <w:szCs w:val="28"/>
        </w:rPr>
        <w:t>причина-частые</w:t>
      </w:r>
      <w:proofErr w:type="gramEnd"/>
      <w:r>
        <w:rPr>
          <w:sz w:val="28"/>
          <w:szCs w:val="28"/>
        </w:rPr>
        <w:t xml:space="preserve"> простудные заболевания</w:t>
      </w:r>
      <w:r w:rsidRPr="005E5E42">
        <w:rPr>
          <w:sz w:val="28"/>
          <w:szCs w:val="28"/>
        </w:rPr>
        <w:t xml:space="preserve">. </w:t>
      </w:r>
      <w:proofErr w:type="gramStart"/>
      <w:r w:rsidRPr="005E5E42">
        <w:rPr>
          <w:sz w:val="28"/>
          <w:szCs w:val="28"/>
        </w:rPr>
        <w:t>Было проведено лечение и в последующие 2 г</w:t>
      </w:r>
      <w:r>
        <w:rPr>
          <w:sz w:val="28"/>
          <w:szCs w:val="28"/>
        </w:rPr>
        <w:t>ода после наблюдения в поликлин</w:t>
      </w:r>
      <w:r w:rsidRPr="005E5E42">
        <w:rPr>
          <w:sz w:val="28"/>
          <w:szCs w:val="28"/>
        </w:rPr>
        <w:t>ике был</w:t>
      </w:r>
      <w:proofErr w:type="gramEnd"/>
      <w:r w:rsidRPr="005E5E42">
        <w:rPr>
          <w:sz w:val="28"/>
          <w:szCs w:val="28"/>
        </w:rPr>
        <w:t xml:space="preserve"> поставлен диагноз: хронический пиелонефрит.</w:t>
      </w:r>
      <w:r>
        <w:rPr>
          <w:color w:val="000000"/>
          <w:sz w:val="28"/>
          <w:szCs w:val="28"/>
        </w:rPr>
        <w:t xml:space="preserve"> Около недели назад отмечает повышение температуры до 38,5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, боли в пояснице слева и затруднение  при мочеиспускании. Лечилась 5 дней антибиотиками, улучшения не наблюдалось. Обратилась в поликлинику и после обследования </w:t>
      </w: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на лечение в </w:t>
      </w:r>
      <w:proofErr w:type="spellStart"/>
      <w:r>
        <w:rPr>
          <w:color w:val="000000"/>
          <w:sz w:val="28"/>
          <w:szCs w:val="28"/>
        </w:rPr>
        <w:t>нефрологическое</w:t>
      </w:r>
      <w:proofErr w:type="spellEnd"/>
      <w:r>
        <w:rPr>
          <w:color w:val="000000"/>
          <w:sz w:val="28"/>
          <w:szCs w:val="28"/>
        </w:rPr>
        <w:t xml:space="preserve"> отделение ВОКБ. </w:t>
      </w:r>
    </w:p>
    <w:p w:rsidR="00E434CC" w:rsidRPr="00E434CC" w:rsidRDefault="00E434CC" w:rsidP="00E434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4CC">
        <w:rPr>
          <w:sz w:val="28"/>
          <w:szCs w:val="28"/>
        </w:rPr>
        <w:t xml:space="preserve">На основании </w:t>
      </w:r>
      <w:r w:rsidRPr="00E434CC">
        <w:rPr>
          <w:i/>
          <w:sz w:val="28"/>
          <w:szCs w:val="28"/>
        </w:rPr>
        <w:t xml:space="preserve">объективных данных: </w:t>
      </w:r>
      <w:r w:rsidRPr="00E434CC">
        <w:rPr>
          <w:sz w:val="28"/>
          <w:szCs w:val="28"/>
        </w:rPr>
        <w:t>симптом поколачивания положительный слева.</w:t>
      </w:r>
    </w:p>
    <w:p w:rsidR="00E434CC" w:rsidRPr="00E434CC" w:rsidRDefault="00E434CC" w:rsidP="00E434CC">
      <w:pPr>
        <w:pStyle w:val="21"/>
        <w:rPr>
          <w:sz w:val="28"/>
          <w:szCs w:val="28"/>
        </w:rPr>
      </w:pPr>
      <w:r w:rsidRPr="00E434CC">
        <w:rPr>
          <w:sz w:val="28"/>
          <w:szCs w:val="28"/>
        </w:rPr>
        <w:t xml:space="preserve">На основании </w:t>
      </w:r>
      <w:r w:rsidRPr="00E434CC">
        <w:rPr>
          <w:i/>
          <w:sz w:val="28"/>
          <w:szCs w:val="28"/>
        </w:rPr>
        <w:t>инструментально-лабораторного обследования</w:t>
      </w:r>
      <w:r w:rsidRPr="00E434CC">
        <w:rPr>
          <w:sz w:val="28"/>
          <w:szCs w:val="28"/>
        </w:rPr>
        <w:t>:</w:t>
      </w:r>
    </w:p>
    <w:p w:rsidR="00E434CC" w:rsidRDefault="00C6559B" w:rsidP="00E434CC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общий</w:t>
      </w:r>
      <w:r w:rsidR="00E434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34CC" w:rsidRPr="00E434CC">
        <w:rPr>
          <w:sz w:val="28"/>
          <w:szCs w:val="28"/>
        </w:rPr>
        <w:t xml:space="preserve">протеинурия, </w:t>
      </w:r>
      <w:proofErr w:type="spellStart"/>
      <w:r w:rsidR="00E434CC" w:rsidRPr="00E434CC">
        <w:rPr>
          <w:sz w:val="28"/>
          <w:szCs w:val="28"/>
        </w:rPr>
        <w:t>лейкоцитурия</w:t>
      </w:r>
      <w:proofErr w:type="spellEnd"/>
      <w:r>
        <w:rPr>
          <w:sz w:val="28"/>
          <w:szCs w:val="28"/>
        </w:rPr>
        <w:t>;</w:t>
      </w:r>
    </w:p>
    <w:p w:rsidR="00E434CC" w:rsidRPr="00E434CC" w:rsidRDefault="00E434CC" w:rsidP="00E434CC">
      <w:pPr>
        <w:jc w:val="both"/>
        <w:rPr>
          <w:sz w:val="28"/>
          <w:szCs w:val="28"/>
        </w:rPr>
      </w:pPr>
      <w:r w:rsidRPr="00E434CC">
        <w:rPr>
          <w:sz w:val="28"/>
          <w:szCs w:val="28"/>
        </w:rPr>
        <w:t xml:space="preserve">Анализ </w:t>
      </w:r>
      <w:r w:rsidR="00C6559B">
        <w:rPr>
          <w:sz w:val="28"/>
          <w:szCs w:val="28"/>
        </w:rPr>
        <w:t xml:space="preserve">мочи по Нечипоренко: </w:t>
      </w:r>
      <w:proofErr w:type="spellStart"/>
      <w:r w:rsidRPr="00E434CC">
        <w:rPr>
          <w:sz w:val="28"/>
          <w:szCs w:val="28"/>
        </w:rPr>
        <w:t>лейкоцитурия</w:t>
      </w:r>
      <w:proofErr w:type="spellEnd"/>
      <w:r w:rsidR="00C6559B">
        <w:rPr>
          <w:sz w:val="28"/>
          <w:szCs w:val="28"/>
        </w:rPr>
        <w:t>;</w:t>
      </w:r>
    </w:p>
    <w:p w:rsidR="00E434CC" w:rsidRDefault="00C6559B" w:rsidP="00E43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</w:t>
      </w:r>
      <w:proofErr w:type="spellStart"/>
      <w:r>
        <w:rPr>
          <w:sz w:val="28"/>
          <w:szCs w:val="28"/>
        </w:rPr>
        <w:t>Реберга</w:t>
      </w:r>
      <w:proofErr w:type="spellEnd"/>
      <w:r>
        <w:rPr>
          <w:sz w:val="28"/>
          <w:szCs w:val="28"/>
        </w:rPr>
        <w:t xml:space="preserve">: </w:t>
      </w:r>
      <w:r w:rsidR="00E434CC" w:rsidRPr="00E434CC">
        <w:rPr>
          <w:sz w:val="28"/>
          <w:szCs w:val="28"/>
        </w:rPr>
        <w:t xml:space="preserve">снижение </w:t>
      </w:r>
      <w:r w:rsidR="00E434CC" w:rsidRPr="00E434CC">
        <w:rPr>
          <w:sz w:val="28"/>
          <w:szCs w:val="28"/>
          <w:lang w:val="en-US"/>
        </w:rPr>
        <w:t>F</w:t>
      </w:r>
      <w:r w:rsidR="00E434CC" w:rsidRPr="00E434CC">
        <w:rPr>
          <w:sz w:val="28"/>
          <w:szCs w:val="28"/>
        </w:rPr>
        <w:t xml:space="preserve">-клубочковой фильтрации, повышение уровня </w:t>
      </w:r>
      <w:proofErr w:type="spellStart"/>
      <w:r w:rsidR="00E434CC" w:rsidRPr="00E434CC">
        <w:rPr>
          <w:sz w:val="28"/>
          <w:szCs w:val="28"/>
        </w:rPr>
        <w:t>креатинина</w:t>
      </w:r>
      <w:proofErr w:type="spellEnd"/>
      <w:r w:rsidR="00E434CC" w:rsidRPr="00E434CC">
        <w:rPr>
          <w:sz w:val="28"/>
          <w:szCs w:val="28"/>
        </w:rPr>
        <w:t xml:space="preserve"> крови</w:t>
      </w:r>
      <w:r>
        <w:rPr>
          <w:sz w:val="28"/>
          <w:szCs w:val="28"/>
        </w:rPr>
        <w:t>;</w:t>
      </w:r>
    </w:p>
    <w:p w:rsidR="00C5200E" w:rsidRDefault="00C5200E" w:rsidP="00C5200E">
      <w:pPr>
        <w:jc w:val="both"/>
        <w:rPr>
          <w:sz w:val="28"/>
          <w:szCs w:val="28"/>
        </w:rPr>
      </w:pPr>
      <w:r w:rsidRPr="00C5200E">
        <w:rPr>
          <w:sz w:val="28"/>
          <w:szCs w:val="28"/>
        </w:rPr>
        <w:t xml:space="preserve">Ультразвуковое исследование </w:t>
      </w:r>
      <w:proofErr w:type="spellStart"/>
      <w:r w:rsidRPr="00C5200E">
        <w:rPr>
          <w:sz w:val="28"/>
          <w:szCs w:val="28"/>
        </w:rPr>
        <w:t>почек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иффузные</w:t>
      </w:r>
      <w:proofErr w:type="spellEnd"/>
      <w:r>
        <w:rPr>
          <w:sz w:val="28"/>
          <w:szCs w:val="28"/>
        </w:rPr>
        <w:t xml:space="preserve"> изменения левой почки по типу склероза</w:t>
      </w:r>
      <w:r w:rsidRPr="00DD16F9">
        <w:rPr>
          <w:sz w:val="28"/>
          <w:szCs w:val="28"/>
        </w:rPr>
        <w:t>.</w:t>
      </w:r>
      <w:r>
        <w:rPr>
          <w:sz w:val="28"/>
          <w:szCs w:val="28"/>
        </w:rPr>
        <w:t xml:space="preserve"> УГН слева. Очаговые изменения паренхимы правой почки неясного происхождения.</w:t>
      </w:r>
    </w:p>
    <w:p w:rsidR="00C6559B" w:rsidRPr="00C6559B" w:rsidRDefault="00C6559B" w:rsidP="00C655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ЭКГ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итм</w:t>
      </w:r>
      <w:proofErr w:type="spellEnd"/>
      <w:r>
        <w:rPr>
          <w:sz w:val="28"/>
          <w:szCs w:val="28"/>
        </w:rPr>
        <w:t xml:space="preserve"> синусовый. 95 ударов  в минуту, горизонтальная ЭОС. Предсердные экстрасистолы по типу коротких пароксизмов. Признаки гипертрофии левого желудочка. </w:t>
      </w:r>
    </w:p>
    <w:p w:rsidR="00C6559B" w:rsidRPr="00E434CC" w:rsidRDefault="00C6559B" w:rsidP="00E434CC">
      <w:pPr>
        <w:jc w:val="both"/>
        <w:rPr>
          <w:sz w:val="28"/>
          <w:szCs w:val="28"/>
        </w:rPr>
      </w:pPr>
    </w:p>
    <w:p w:rsidR="00E434CC" w:rsidRDefault="00E434CC" w:rsidP="00E434CC">
      <w:pPr>
        <w:jc w:val="both"/>
        <w:rPr>
          <w:sz w:val="28"/>
          <w:szCs w:val="28"/>
        </w:rPr>
      </w:pPr>
      <w:r w:rsidRPr="00E434CC">
        <w:rPr>
          <w:sz w:val="28"/>
          <w:szCs w:val="28"/>
        </w:rPr>
        <w:t xml:space="preserve">На основании проведенной </w:t>
      </w:r>
      <w:r w:rsidRPr="00E434CC">
        <w:rPr>
          <w:i/>
          <w:sz w:val="28"/>
          <w:szCs w:val="28"/>
        </w:rPr>
        <w:t>дифференциальной диагностики</w:t>
      </w:r>
      <w:r w:rsidR="0053478E">
        <w:rPr>
          <w:sz w:val="28"/>
          <w:szCs w:val="28"/>
        </w:rPr>
        <w:t xml:space="preserve"> можно поставить</w:t>
      </w:r>
    </w:p>
    <w:p w:rsidR="0053478E" w:rsidRDefault="0053478E" w:rsidP="005347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диагноз: </w:t>
      </w:r>
      <w:proofErr w:type="gramStart"/>
      <w:r>
        <w:rPr>
          <w:sz w:val="28"/>
          <w:szCs w:val="28"/>
        </w:rPr>
        <w:t>Хронический</w:t>
      </w:r>
      <w:proofErr w:type="gramEnd"/>
      <w:r>
        <w:rPr>
          <w:sz w:val="28"/>
          <w:szCs w:val="28"/>
        </w:rPr>
        <w:t xml:space="preserve"> пиелонефрит слева в фазе обострения</w:t>
      </w:r>
      <w:r w:rsidRPr="00DD16F9">
        <w:rPr>
          <w:sz w:val="28"/>
          <w:szCs w:val="28"/>
        </w:rPr>
        <w:t>.</w:t>
      </w:r>
      <w:r>
        <w:rPr>
          <w:sz w:val="28"/>
          <w:szCs w:val="28"/>
        </w:rPr>
        <w:t xml:space="preserve"> УГН слева. Очаговые изменения паренхимы правой почки неясного происхождения.</w:t>
      </w:r>
    </w:p>
    <w:p w:rsidR="0053478E" w:rsidRPr="00DD16F9" w:rsidRDefault="0053478E" w:rsidP="00534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Сопутствующее </w:t>
      </w:r>
      <w:proofErr w:type="spellStart"/>
      <w:r>
        <w:rPr>
          <w:sz w:val="28"/>
          <w:szCs w:val="28"/>
        </w:rPr>
        <w:t>заб-ние</w:t>
      </w:r>
      <w:proofErr w:type="spellEnd"/>
      <w:r>
        <w:rPr>
          <w:sz w:val="28"/>
          <w:szCs w:val="28"/>
        </w:rPr>
        <w:t>: АГ 2 степени, риск 3.</w:t>
      </w:r>
    </w:p>
    <w:p w:rsidR="0053478E" w:rsidRPr="00E434CC" w:rsidRDefault="0053478E" w:rsidP="00E434CC">
      <w:pPr>
        <w:jc w:val="both"/>
        <w:rPr>
          <w:sz w:val="28"/>
          <w:szCs w:val="28"/>
        </w:rPr>
      </w:pPr>
    </w:p>
    <w:p w:rsidR="00243B38" w:rsidRPr="00DD16F9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9E656F" w:rsidRDefault="009E656F" w:rsidP="0053478E">
      <w:pPr>
        <w:spacing w:line="360" w:lineRule="auto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Лечение</w:t>
      </w:r>
      <w:r w:rsidR="0053478E">
        <w:rPr>
          <w:b/>
          <w:bCs/>
          <w:sz w:val="28"/>
          <w:szCs w:val="28"/>
        </w:rPr>
        <w:t xml:space="preserve"> и его обоснование</w:t>
      </w:r>
      <w:r w:rsidR="007428DD" w:rsidRPr="00DD16F9">
        <w:rPr>
          <w:b/>
          <w:bCs/>
          <w:sz w:val="28"/>
          <w:szCs w:val="28"/>
        </w:rPr>
        <w:t>.</w:t>
      </w:r>
    </w:p>
    <w:p w:rsidR="00D03361" w:rsidRP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1. Диета:  ограничить  острые,  пряные,  жареные,  копченые  продукты,</w:t>
      </w:r>
    </w:p>
    <w:p w:rsidR="00D03361" w:rsidRP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приправы. Ограничение поваренной соли, чередование белковой  и  растительной</w:t>
      </w:r>
    </w:p>
    <w:p w:rsidR="00D03361" w:rsidRP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пищи.</w:t>
      </w:r>
    </w:p>
    <w:p w:rsidR="00D03361" w:rsidRP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Питье     слабоминерализованных     вод     (Смирновская,     Боржоми,</w:t>
      </w:r>
      <w:proofErr w:type="gramEnd"/>
    </w:p>
    <w:p w:rsidR="00D03361" w:rsidRP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D03361">
        <w:rPr>
          <w:rFonts w:ascii="Times New Roman" w:hAnsi="Times New Roman" w:cs="Times New Roman"/>
          <w:sz w:val="28"/>
          <w:szCs w:val="28"/>
        </w:rPr>
        <w:t>Константиновская)</w:t>
      </w:r>
      <w:proofErr w:type="gramEnd"/>
    </w:p>
    <w:p w:rsidR="00D03361" w:rsidRDefault="00D03361" w:rsidP="00D03361">
      <w:pPr>
        <w:pStyle w:val="HTML"/>
      </w:pPr>
    </w:p>
    <w:p w:rsid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2. Антибактериальная терапия.</w:t>
      </w:r>
    </w:p>
    <w:p w:rsidR="00D03361" w:rsidRPr="00D03361" w:rsidRDefault="00D03361" w:rsidP="00D03361">
      <w:pPr>
        <w:jc w:val="both"/>
        <w:rPr>
          <w:sz w:val="28"/>
          <w:szCs w:val="28"/>
        </w:rPr>
      </w:pPr>
      <w:proofErr w:type="spellStart"/>
      <w:proofErr w:type="gramStart"/>
      <w:r w:rsidRPr="00D03361">
        <w:rPr>
          <w:sz w:val="28"/>
          <w:szCs w:val="28"/>
          <w:lang w:val="en-US"/>
        </w:rPr>
        <w:t>Cefotaxim</w:t>
      </w:r>
      <w:proofErr w:type="spellEnd"/>
      <w:r w:rsidRPr="00D03361">
        <w:rPr>
          <w:sz w:val="28"/>
          <w:szCs w:val="28"/>
        </w:rPr>
        <w:t xml:space="preserve"> 2.0* 2 раза в день</w:t>
      </w:r>
      <w:r>
        <w:rPr>
          <w:sz w:val="28"/>
          <w:szCs w:val="28"/>
        </w:rPr>
        <w:t xml:space="preserve"> </w:t>
      </w:r>
      <w:r w:rsidRPr="00D03361">
        <w:rPr>
          <w:sz w:val="28"/>
          <w:szCs w:val="28"/>
        </w:rPr>
        <w:t>лекарственное средство, полусинтетический антибиотик группы цефалоспоринов III поколения, широкого спектра действия, для парентерального введения.</w:t>
      </w:r>
      <w:proofErr w:type="gramEnd"/>
    </w:p>
    <w:p w:rsidR="00D03361" w:rsidRPr="00D03361" w:rsidRDefault="00D03361" w:rsidP="00D03361">
      <w:pPr>
        <w:jc w:val="both"/>
        <w:rPr>
          <w:sz w:val="28"/>
          <w:szCs w:val="28"/>
        </w:rPr>
      </w:pPr>
      <w:r w:rsidRPr="00D03361">
        <w:rPr>
          <w:sz w:val="28"/>
          <w:szCs w:val="28"/>
        </w:rPr>
        <w:t xml:space="preserve">Препарат эффективен в отношении многих </w:t>
      </w:r>
      <w:proofErr w:type="spellStart"/>
      <w:r w:rsidRPr="00D03361">
        <w:rPr>
          <w:sz w:val="28"/>
          <w:szCs w:val="28"/>
        </w:rPr>
        <w:t>граммположительных</w:t>
      </w:r>
      <w:proofErr w:type="spellEnd"/>
      <w:r w:rsidRPr="00D03361">
        <w:rPr>
          <w:sz w:val="28"/>
          <w:szCs w:val="28"/>
        </w:rPr>
        <w:t xml:space="preserve"> и обладает высокой активностью к </w:t>
      </w:r>
      <w:proofErr w:type="spellStart"/>
      <w:r w:rsidRPr="00D03361">
        <w:rPr>
          <w:sz w:val="28"/>
          <w:szCs w:val="28"/>
        </w:rPr>
        <w:t>граммотрицательным</w:t>
      </w:r>
      <w:proofErr w:type="spellEnd"/>
      <w:r w:rsidRPr="00D03361">
        <w:rPr>
          <w:sz w:val="28"/>
          <w:szCs w:val="28"/>
        </w:rPr>
        <w:t xml:space="preserve"> бактериям. Влияет бактерицидно на штаммы бактерий, стойких к пенициллину, </w:t>
      </w:r>
      <w:proofErr w:type="spellStart"/>
      <w:r w:rsidRPr="00D03361">
        <w:rPr>
          <w:sz w:val="28"/>
          <w:szCs w:val="28"/>
        </w:rPr>
        <w:t>аминогликозидам</w:t>
      </w:r>
      <w:proofErr w:type="spellEnd"/>
      <w:r w:rsidRPr="00D03361">
        <w:rPr>
          <w:sz w:val="28"/>
          <w:szCs w:val="28"/>
        </w:rPr>
        <w:t>, сульфаниламидам</w:t>
      </w:r>
      <w:r>
        <w:rPr>
          <w:sz w:val="28"/>
          <w:szCs w:val="28"/>
        </w:rPr>
        <w:t>.</w:t>
      </w:r>
    </w:p>
    <w:p w:rsid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361" w:rsidRDefault="00D03361" w:rsidP="00E40E5C">
      <w:pPr>
        <w:jc w:val="both"/>
        <w:rPr>
          <w:sz w:val="28"/>
          <w:szCs w:val="28"/>
        </w:rPr>
      </w:pPr>
      <w:r w:rsidRPr="00D03361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lang w:val="en-US"/>
        </w:rPr>
        <w:t>Analgini</w:t>
      </w:r>
      <w:proofErr w:type="spellEnd"/>
      <w:r w:rsidRPr="00E40E5C">
        <w:rPr>
          <w:sz w:val="28"/>
          <w:szCs w:val="28"/>
        </w:rPr>
        <w:t xml:space="preserve"> 50%-2.</w:t>
      </w:r>
      <w:r>
        <w:rPr>
          <w:sz w:val="28"/>
          <w:szCs w:val="28"/>
        </w:rPr>
        <w:t>0</w:t>
      </w:r>
    </w:p>
    <w:p w:rsidR="00E40E5C" w:rsidRPr="00E41477" w:rsidRDefault="00E40E5C" w:rsidP="00E40E5C">
      <w:pPr>
        <w:jc w:val="both"/>
        <w:rPr>
          <w:rFonts w:ascii="Cambria" w:hAnsi="Cambria"/>
          <w:sz w:val="28"/>
          <w:szCs w:val="28"/>
        </w:rPr>
      </w:pPr>
      <w:r w:rsidRPr="00E41477">
        <w:rPr>
          <w:rFonts w:ascii="Cambria" w:hAnsi="Cambria"/>
          <w:sz w:val="28"/>
          <w:szCs w:val="28"/>
        </w:rPr>
        <w:t>Анальгин оказывает противовоспалительное, анальгезирующее, жаропонижающее действие.</w:t>
      </w:r>
    </w:p>
    <w:p w:rsidR="00E40E5C" w:rsidRDefault="00E40E5C" w:rsidP="00D03361">
      <w:pPr>
        <w:jc w:val="both"/>
        <w:rPr>
          <w:sz w:val="28"/>
          <w:szCs w:val="28"/>
        </w:rPr>
      </w:pPr>
    </w:p>
    <w:p w:rsidR="00D03361" w:rsidRPr="00D03361" w:rsidRDefault="00D03361" w:rsidP="00D03361">
      <w:pPr>
        <w:jc w:val="both"/>
        <w:rPr>
          <w:sz w:val="28"/>
          <w:szCs w:val="28"/>
        </w:rPr>
      </w:pPr>
      <w:r w:rsidRPr="00D03361">
        <w:rPr>
          <w:sz w:val="28"/>
          <w:szCs w:val="28"/>
        </w:rPr>
        <w:t xml:space="preserve">4. </w:t>
      </w:r>
      <w:r w:rsidRPr="00D03361">
        <w:rPr>
          <w:sz w:val="28"/>
          <w:szCs w:val="28"/>
          <w:lang w:val="en-US"/>
        </w:rPr>
        <w:t>Sol</w:t>
      </w:r>
      <w:r w:rsidRPr="00D03361">
        <w:rPr>
          <w:sz w:val="28"/>
          <w:szCs w:val="28"/>
        </w:rPr>
        <w:t xml:space="preserve">. </w:t>
      </w:r>
      <w:proofErr w:type="spellStart"/>
      <w:r w:rsidRPr="00D03361">
        <w:rPr>
          <w:sz w:val="28"/>
          <w:szCs w:val="28"/>
          <w:lang w:val="en-US"/>
        </w:rPr>
        <w:t>Cyprofloxacini</w:t>
      </w:r>
      <w:proofErr w:type="spellEnd"/>
      <w:r w:rsidRPr="00D03361">
        <w:rPr>
          <w:sz w:val="28"/>
          <w:szCs w:val="28"/>
        </w:rPr>
        <w:t xml:space="preserve"> 400 </w:t>
      </w:r>
      <w:r w:rsidRPr="00D03361">
        <w:rPr>
          <w:sz w:val="28"/>
          <w:szCs w:val="28"/>
          <w:lang w:val="en-US"/>
        </w:rPr>
        <w:t>mg</w:t>
      </w:r>
      <w:r w:rsidRPr="00D03361">
        <w:rPr>
          <w:sz w:val="28"/>
          <w:szCs w:val="28"/>
        </w:rPr>
        <w:t xml:space="preserve"> в/в </w:t>
      </w:r>
      <w:proofErr w:type="spellStart"/>
      <w:r w:rsidRPr="00D03361">
        <w:rPr>
          <w:sz w:val="28"/>
          <w:szCs w:val="28"/>
        </w:rPr>
        <w:t>капельно</w:t>
      </w:r>
      <w:proofErr w:type="spellEnd"/>
      <w:r w:rsidRPr="00D03361">
        <w:rPr>
          <w:sz w:val="28"/>
          <w:szCs w:val="28"/>
        </w:rPr>
        <w:t xml:space="preserve"> 2 раза в сутки</w:t>
      </w:r>
    </w:p>
    <w:p w:rsidR="00D03361" w:rsidRPr="00D03361" w:rsidRDefault="00D03361" w:rsidP="00D03361">
      <w:pPr>
        <w:ind w:left="720"/>
        <w:jc w:val="both"/>
        <w:rPr>
          <w:sz w:val="28"/>
          <w:szCs w:val="28"/>
        </w:rPr>
      </w:pPr>
      <w:r w:rsidRPr="00D03361">
        <w:rPr>
          <w:sz w:val="28"/>
          <w:szCs w:val="28"/>
        </w:rPr>
        <w:t>+</w:t>
      </w:r>
    </w:p>
    <w:p w:rsidR="00D03361" w:rsidRPr="00D03361" w:rsidRDefault="00D03361" w:rsidP="00D03361">
      <w:pPr>
        <w:jc w:val="both"/>
        <w:rPr>
          <w:sz w:val="28"/>
          <w:szCs w:val="28"/>
        </w:rPr>
      </w:pPr>
      <w:r w:rsidRPr="00D03361">
        <w:rPr>
          <w:sz w:val="28"/>
          <w:szCs w:val="28"/>
          <w:lang w:val="en-US"/>
        </w:rPr>
        <w:t>Sol</w:t>
      </w:r>
      <w:r w:rsidRPr="00D03361">
        <w:rPr>
          <w:sz w:val="28"/>
          <w:szCs w:val="28"/>
        </w:rPr>
        <w:t xml:space="preserve">. </w:t>
      </w:r>
      <w:proofErr w:type="spellStart"/>
      <w:r w:rsidRPr="00D03361">
        <w:rPr>
          <w:sz w:val="28"/>
          <w:szCs w:val="28"/>
          <w:lang w:val="en-US"/>
        </w:rPr>
        <w:t>Ringeri</w:t>
      </w:r>
      <w:proofErr w:type="spellEnd"/>
      <w:r w:rsidRPr="00D03361">
        <w:rPr>
          <w:sz w:val="28"/>
          <w:szCs w:val="28"/>
        </w:rPr>
        <w:t xml:space="preserve"> 400 мл в/в </w:t>
      </w:r>
      <w:proofErr w:type="spellStart"/>
      <w:r w:rsidRPr="00D03361">
        <w:rPr>
          <w:sz w:val="28"/>
          <w:szCs w:val="28"/>
        </w:rPr>
        <w:t>капельно</w:t>
      </w:r>
      <w:proofErr w:type="spellEnd"/>
    </w:p>
    <w:p w:rsidR="00D03361" w:rsidRPr="00D03361" w:rsidRDefault="00D03361" w:rsidP="00D03361">
      <w:pPr>
        <w:jc w:val="both"/>
        <w:rPr>
          <w:sz w:val="28"/>
          <w:szCs w:val="28"/>
        </w:rPr>
      </w:pPr>
      <w:proofErr w:type="spellStart"/>
      <w:r w:rsidRPr="00D03361">
        <w:rPr>
          <w:sz w:val="28"/>
          <w:szCs w:val="28"/>
        </w:rPr>
        <w:t>Ципрофлоксацин</w:t>
      </w:r>
      <w:proofErr w:type="spellEnd"/>
      <w:r w:rsidRPr="00D03361">
        <w:rPr>
          <w:sz w:val="28"/>
          <w:szCs w:val="28"/>
        </w:rPr>
        <w:t xml:space="preserve"> - лекарственное средство, антибактериальный препарат из группы </w:t>
      </w:r>
      <w:proofErr w:type="spellStart"/>
      <w:r w:rsidRPr="00D03361">
        <w:rPr>
          <w:sz w:val="28"/>
          <w:szCs w:val="28"/>
        </w:rPr>
        <w:t>фторхинолонов</w:t>
      </w:r>
      <w:proofErr w:type="spellEnd"/>
      <w:r w:rsidRPr="00D03361">
        <w:rPr>
          <w:sz w:val="28"/>
          <w:szCs w:val="28"/>
        </w:rPr>
        <w:t xml:space="preserve"> I поколения.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Уросептики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>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Фуразолидон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 – действует на грамположительные и грамотрицательные 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3361">
        <w:rPr>
          <w:rFonts w:ascii="Times New Roman" w:hAnsi="Times New Roman" w:cs="Times New Roman"/>
          <w:sz w:val="28"/>
          <w:szCs w:val="28"/>
        </w:rPr>
        <w:t>/о.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Furazolidoni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 0,05 N 20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        D.S. По 2 таб. 4 раза в сутки.</w:t>
      </w:r>
    </w:p>
    <w:p w:rsidR="00D03361" w:rsidRDefault="00D03361" w:rsidP="00D033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3361">
        <w:rPr>
          <w:rFonts w:ascii="Times New Roman" w:hAnsi="Times New Roman" w:cs="Times New Roman"/>
          <w:sz w:val="28"/>
          <w:szCs w:val="28"/>
        </w:rPr>
        <w:t>. Витаминотерапия.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Вит.: С, В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03361">
        <w:rPr>
          <w:rFonts w:ascii="Times New Roman" w:hAnsi="Times New Roman" w:cs="Times New Roman"/>
          <w:sz w:val="28"/>
          <w:szCs w:val="28"/>
        </w:rPr>
        <w:t>, В12. Настойка элеутерококка.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Витамин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03361">
        <w:rPr>
          <w:rFonts w:ascii="Times New Roman" w:hAnsi="Times New Roman" w:cs="Times New Roman"/>
          <w:sz w:val="28"/>
          <w:szCs w:val="28"/>
        </w:rPr>
        <w:t xml:space="preserve"> – регулирует О</w:t>
      </w:r>
      <w:r>
        <w:rPr>
          <w:rFonts w:ascii="Times New Roman" w:hAnsi="Times New Roman" w:cs="Times New Roman"/>
          <w:sz w:val="28"/>
          <w:szCs w:val="28"/>
        </w:rPr>
        <w:t xml:space="preserve">В процессы, углеводный  обмен, </w:t>
      </w:r>
      <w:r w:rsidRPr="00D03361">
        <w:rPr>
          <w:rFonts w:ascii="Times New Roman" w:hAnsi="Times New Roman" w:cs="Times New Roman"/>
          <w:sz w:val="28"/>
          <w:szCs w:val="28"/>
        </w:rPr>
        <w:t>свертываемость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61">
        <w:rPr>
          <w:rFonts w:ascii="Times New Roman" w:hAnsi="Times New Roman" w:cs="Times New Roman"/>
          <w:sz w:val="28"/>
          <w:szCs w:val="28"/>
        </w:rPr>
        <w:t>крови, регенерацию тканей, участвует в синтезе коллагена.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: Sol.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5% - 1 ml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36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>. N 5 in amp.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D03361">
        <w:rPr>
          <w:rFonts w:ascii="Times New Roman" w:hAnsi="Times New Roman" w:cs="Times New Roman"/>
          <w:sz w:val="28"/>
          <w:szCs w:val="28"/>
        </w:rPr>
        <w:t>S. в/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3361">
        <w:rPr>
          <w:rFonts w:ascii="Times New Roman" w:hAnsi="Times New Roman" w:cs="Times New Roman"/>
          <w:sz w:val="28"/>
          <w:szCs w:val="28"/>
        </w:rPr>
        <w:t xml:space="preserve"> 2 мл.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Витамин В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03361">
        <w:rPr>
          <w:rFonts w:ascii="Times New Roman" w:hAnsi="Times New Roman" w:cs="Times New Roman"/>
          <w:sz w:val="28"/>
          <w:szCs w:val="28"/>
        </w:rPr>
        <w:t xml:space="preserve"> – обладает ганглиоблокирующим действием, влияет на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61">
        <w:rPr>
          <w:rFonts w:ascii="Times New Roman" w:hAnsi="Times New Roman" w:cs="Times New Roman"/>
          <w:sz w:val="28"/>
          <w:szCs w:val="28"/>
        </w:rPr>
        <w:t>поляризации.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: Sol.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Thiamini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2.5% - 1ml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>. N 10 in amp.</w:t>
      </w:r>
    </w:p>
    <w:p w:rsidR="00D03361" w:rsidRPr="007F0648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D033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F0648">
        <w:rPr>
          <w:rFonts w:ascii="Times New Roman" w:hAnsi="Times New Roman" w:cs="Times New Roman"/>
          <w:sz w:val="28"/>
          <w:szCs w:val="28"/>
        </w:rPr>
        <w:t xml:space="preserve">. </w:t>
      </w:r>
      <w:r w:rsidRPr="00D03361">
        <w:rPr>
          <w:rFonts w:ascii="Times New Roman" w:hAnsi="Times New Roman" w:cs="Times New Roman"/>
          <w:sz w:val="28"/>
          <w:szCs w:val="28"/>
        </w:rPr>
        <w:t>в</w:t>
      </w:r>
      <w:r w:rsidRPr="007F0648">
        <w:rPr>
          <w:rFonts w:ascii="Times New Roman" w:hAnsi="Times New Roman" w:cs="Times New Roman"/>
          <w:sz w:val="28"/>
          <w:szCs w:val="28"/>
        </w:rPr>
        <w:t>/</w:t>
      </w:r>
      <w:r w:rsidRPr="00D03361">
        <w:rPr>
          <w:rFonts w:ascii="Times New Roman" w:hAnsi="Times New Roman" w:cs="Times New Roman"/>
          <w:sz w:val="28"/>
          <w:szCs w:val="28"/>
        </w:rPr>
        <w:t>м</w:t>
      </w:r>
      <w:r w:rsidRPr="007F0648">
        <w:rPr>
          <w:rFonts w:ascii="Times New Roman" w:hAnsi="Times New Roman" w:cs="Times New Roman"/>
          <w:sz w:val="28"/>
          <w:szCs w:val="28"/>
        </w:rPr>
        <w:t xml:space="preserve"> 1 </w:t>
      </w:r>
      <w:r w:rsidRPr="00D03361">
        <w:rPr>
          <w:rFonts w:ascii="Times New Roman" w:hAnsi="Times New Roman" w:cs="Times New Roman"/>
          <w:sz w:val="28"/>
          <w:szCs w:val="28"/>
        </w:rPr>
        <w:t>мл</w:t>
      </w:r>
      <w:r w:rsidRPr="007F0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F0648">
        <w:rPr>
          <w:rFonts w:ascii="Times New Roman" w:hAnsi="Times New Roman" w:cs="Times New Roman"/>
          <w:sz w:val="28"/>
          <w:szCs w:val="28"/>
        </w:rPr>
        <w:t xml:space="preserve">     </w:t>
      </w:r>
      <w:r w:rsidRPr="00D03361">
        <w:rPr>
          <w:rFonts w:ascii="Times New Roman" w:hAnsi="Times New Roman" w:cs="Times New Roman"/>
          <w:sz w:val="28"/>
          <w:szCs w:val="28"/>
        </w:rPr>
        <w:t>Витамин В12 – обладает  высокой  биологической  активностью,  является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фактором роста необходимого для кроветворения, активирует обмен углеводов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61">
        <w:rPr>
          <w:rFonts w:ascii="Times New Roman" w:hAnsi="Times New Roman" w:cs="Times New Roman"/>
          <w:sz w:val="28"/>
          <w:szCs w:val="28"/>
        </w:rPr>
        <w:t>липидов.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: Sol.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Cyancobalamini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0.003% - 1ml.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D03361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D03361">
        <w:rPr>
          <w:rFonts w:ascii="Times New Roman" w:hAnsi="Times New Roman" w:cs="Times New Roman"/>
          <w:sz w:val="28"/>
          <w:szCs w:val="28"/>
          <w:lang w:val="en-US"/>
        </w:rPr>
        <w:t>. N 10 in amp.</w:t>
      </w:r>
    </w:p>
    <w:p w:rsidR="00D03361" w:rsidRPr="007F0648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D033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F0648">
        <w:rPr>
          <w:rFonts w:ascii="Times New Roman" w:hAnsi="Times New Roman" w:cs="Times New Roman"/>
          <w:sz w:val="28"/>
          <w:szCs w:val="28"/>
        </w:rPr>
        <w:t xml:space="preserve">. </w:t>
      </w:r>
      <w:r w:rsidRPr="00D03361">
        <w:rPr>
          <w:rFonts w:ascii="Times New Roman" w:hAnsi="Times New Roman" w:cs="Times New Roman"/>
          <w:sz w:val="28"/>
          <w:szCs w:val="28"/>
        </w:rPr>
        <w:t>в</w:t>
      </w:r>
      <w:r w:rsidRPr="007F0648">
        <w:rPr>
          <w:rFonts w:ascii="Times New Roman" w:hAnsi="Times New Roman" w:cs="Times New Roman"/>
          <w:sz w:val="28"/>
          <w:szCs w:val="28"/>
        </w:rPr>
        <w:t>/</w:t>
      </w:r>
      <w:r w:rsidRPr="00D03361">
        <w:rPr>
          <w:rFonts w:ascii="Times New Roman" w:hAnsi="Times New Roman" w:cs="Times New Roman"/>
          <w:sz w:val="28"/>
          <w:szCs w:val="28"/>
        </w:rPr>
        <w:t>м</w:t>
      </w:r>
      <w:r w:rsidRPr="007F0648">
        <w:rPr>
          <w:rFonts w:ascii="Times New Roman" w:hAnsi="Times New Roman" w:cs="Times New Roman"/>
          <w:sz w:val="28"/>
          <w:szCs w:val="28"/>
        </w:rPr>
        <w:t xml:space="preserve"> 1 </w:t>
      </w:r>
      <w:r w:rsidRPr="00D03361">
        <w:rPr>
          <w:rFonts w:ascii="Times New Roman" w:hAnsi="Times New Roman" w:cs="Times New Roman"/>
          <w:sz w:val="28"/>
          <w:szCs w:val="28"/>
        </w:rPr>
        <w:t>мл</w:t>
      </w:r>
      <w:r w:rsidRPr="007F0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336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Фитотерапия  (толокнянка,  зверобой,  шалфей,  ромашка,  шиповник,</w:t>
      </w:r>
      <w:proofErr w:type="gramEnd"/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почечный чай)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большом кол</w:t>
      </w:r>
      <w:r w:rsidRPr="00D03361">
        <w:rPr>
          <w:rFonts w:ascii="Times New Roman" w:hAnsi="Times New Roman" w:cs="Times New Roman"/>
          <w:sz w:val="28"/>
          <w:szCs w:val="28"/>
        </w:rPr>
        <w:t xml:space="preserve">ичестве оказывают </w:t>
      </w:r>
      <w:proofErr w:type="gramStart"/>
      <w:r w:rsidRPr="00D03361">
        <w:rPr>
          <w:rFonts w:ascii="Times New Roman" w:hAnsi="Times New Roman" w:cs="Times New Roman"/>
          <w:sz w:val="28"/>
          <w:szCs w:val="28"/>
        </w:rPr>
        <w:t>бактериостатическое</w:t>
      </w:r>
      <w:proofErr w:type="gramEnd"/>
      <w:r w:rsidRPr="00D03361">
        <w:rPr>
          <w:rFonts w:ascii="Times New Roman" w:hAnsi="Times New Roman" w:cs="Times New Roman"/>
          <w:sz w:val="28"/>
          <w:szCs w:val="28"/>
        </w:rPr>
        <w:t>,  бактерицидное  и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>мочегонное действие.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Принимать 1 раз в день. 7 – 10 дней, регулярно, ежемесячно.</w:t>
      </w:r>
    </w:p>
    <w:p w:rsid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33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 (после обострения)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>, лазеротерапия, ЛФК.</w:t>
      </w:r>
    </w:p>
    <w:p w:rsidR="00D03361" w:rsidRPr="00D03361" w:rsidRDefault="00D03361" w:rsidP="00D033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3478E" w:rsidRDefault="00D03361" w:rsidP="00E40E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Рекомендовано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 – курортное лечение: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Трускавецк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>, Железноводск.</w:t>
      </w:r>
    </w:p>
    <w:p w:rsidR="00E40E5C" w:rsidRDefault="00C5200E" w:rsidP="00E40E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благоприятный для жизни.</w:t>
      </w:r>
    </w:p>
    <w:p w:rsidR="00E40E5C" w:rsidRDefault="00E40E5C" w:rsidP="00E40E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40E5C" w:rsidRDefault="00E40E5C" w:rsidP="00E40E5C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Дневники наблюдения. </w:t>
      </w:r>
    </w:p>
    <w:p w:rsidR="00E40E5C" w:rsidRDefault="00E40E5C" w:rsidP="00E40E5C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E5C" w:rsidRPr="00E40E5C" w:rsidRDefault="00E40E5C" w:rsidP="00E40E5C">
      <w:pPr>
        <w:jc w:val="both"/>
        <w:rPr>
          <w:color w:val="000000"/>
          <w:sz w:val="28"/>
          <w:szCs w:val="28"/>
        </w:rPr>
      </w:pPr>
      <w:r w:rsidRPr="00E40E5C">
        <w:rPr>
          <w:color w:val="000000"/>
          <w:sz w:val="28"/>
          <w:szCs w:val="28"/>
        </w:rPr>
        <w:t xml:space="preserve">10.09.12 </w:t>
      </w:r>
    </w:p>
    <w:p w:rsidR="00E40E5C" w:rsidRPr="00E40E5C" w:rsidRDefault="00E40E5C" w:rsidP="00E40E5C">
      <w:pPr>
        <w:jc w:val="both"/>
        <w:rPr>
          <w:color w:val="000000"/>
          <w:sz w:val="28"/>
          <w:szCs w:val="28"/>
        </w:rPr>
      </w:pPr>
      <w:r w:rsidRPr="00E40E5C">
        <w:rPr>
          <w:color w:val="000000"/>
          <w:sz w:val="28"/>
          <w:szCs w:val="28"/>
        </w:rPr>
        <w:t xml:space="preserve">Состояние  удовлетворительное. Жалоб не предъявляет. Т – 36,7 ºС, АД – 135/75 </w:t>
      </w:r>
      <w:proofErr w:type="spellStart"/>
      <w:r w:rsidRPr="00E40E5C">
        <w:rPr>
          <w:color w:val="000000"/>
          <w:sz w:val="28"/>
          <w:szCs w:val="28"/>
        </w:rPr>
        <w:t>мм</w:t>
      </w:r>
      <w:proofErr w:type="gramStart"/>
      <w:r w:rsidRPr="00E40E5C">
        <w:rPr>
          <w:color w:val="000000"/>
          <w:sz w:val="28"/>
          <w:szCs w:val="28"/>
        </w:rPr>
        <w:t>.р</w:t>
      </w:r>
      <w:proofErr w:type="gramEnd"/>
      <w:r w:rsidRPr="00E40E5C">
        <w:rPr>
          <w:color w:val="000000"/>
          <w:sz w:val="28"/>
          <w:szCs w:val="28"/>
        </w:rPr>
        <w:t>т.ст</w:t>
      </w:r>
      <w:proofErr w:type="spellEnd"/>
      <w:r w:rsidRPr="00E40E5C">
        <w:rPr>
          <w:color w:val="000000"/>
          <w:sz w:val="28"/>
          <w:szCs w:val="28"/>
        </w:rPr>
        <w:t xml:space="preserve">., пульс 82 уд/минуту, ритмичный. Симптом </w:t>
      </w:r>
      <w:proofErr w:type="spellStart"/>
      <w:r w:rsidRPr="00E40E5C">
        <w:rPr>
          <w:color w:val="000000"/>
          <w:sz w:val="28"/>
          <w:szCs w:val="28"/>
        </w:rPr>
        <w:t>Пастернацкого</w:t>
      </w:r>
      <w:proofErr w:type="spellEnd"/>
      <w:r w:rsidRPr="00E40E5C">
        <w:rPr>
          <w:color w:val="000000"/>
          <w:sz w:val="28"/>
          <w:szCs w:val="28"/>
        </w:rPr>
        <w:t xml:space="preserve"> </w:t>
      </w:r>
      <w:proofErr w:type="gramStart"/>
      <w:r w:rsidRPr="00E40E5C">
        <w:rPr>
          <w:color w:val="000000"/>
          <w:sz w:val="28"/>
          <w:szCs w:val="28"/>
        </w:rPr>
        <w:t>слабо положительный</w:t>
      </w:r>
      <w:proofErr w:type="gramEnd"/>
      <w:r w:rsidRPr="00E40E5C">
        <w:rPr>
          <w:color w:val="000000"/>
          <w:sz w:val="28"/>
          <w:szCs w:val="28"/>
        </w:rPr>
        <w:t xml:space="preserve"> слева, справа отрицательный. </w:t>
      </w:r>
      <w:proofErr w:type="spellStart"/>
      <w:r w:rsidRPr="00E40E5C">
        <w:rPr>
          <w:color w:val="000000"/>
          <w:sz w:val="28"/>
          <w:szCs w:val="28"/>
        </w:rPr>
        <w:t>Дизурических</w:t>
      </w:r>
      <w:proofErr w:type="spellEnd"/>
      <w:r w:rsidRPr="00E40E5C">
        <w:rPr>
          <w:color w:val="000000"/>
          <w:sz w:val="28"/>
          <w:szCs w:val="28"/>
        </w:rPr>
        <w:t xml:space="preserve"> явлений нет. Моча прозрачная.</w:t>
      </w:r>
    </w:p>
    <w:p w:rsidR="00E40E5C" w:rsidRPr="00E40E5C" w:rsidRDefault="00E40E5C" w:rsidP="00E40E5C">
      <w:pPr>
        <w:jc w:val="both"/>
        <w:rPr>
          <w:color w:val="000000"/>
          <w:sz w:val="28"/>
          <w:szCs w:val="28"/>
        </w:rPr>
      </w:pPr>
      <w:r w:rsidRPr="00E40E5C">
        <w:rPr>
          <w:color w:val="000000"/>
          <w:sz w:val="28"/>
          <w:szCs w:val="28"/>
        </w:rPr>
        <w:t>11.09.12</w:t>
      </w:r>
    </w:p>
    <w:p w:rsidR="00E40E5C" w:rsidRPr="00E40E5C" w:rsidRDefault="00E40E5C" w:rsidP="00E40E5C">
      <w:pPr>
        <w:jc w:val="both"/>
        <w:rPr>
          <w:color w:val="000000"/>
          <w:sz w:val="28"/>
          <w:szCs w:val="28"/>
        </w:rPr>
      </w:pPr>
      <w:r w:rsidRPr="00E40E5C">
        <w:rPr>
          <w:color w:val="000000"/>
          <w:sz w:val="28"/>
          <w:szCs w:val="28"/>
        </w:rPr>
        <w:t xml:space="preserve">Состояние удовлетворительное. Жалоб не предъявляет. Т – 36,5 ºС, АД – 128/78 </w:t>
      </w:r>
      <w:proofErr w:type="spellStart"/>
      <w:r w:rsidRPr="00E40E5C">
        <w:rPr>
          <w:color w:val="000000"/>
          <w:sz w:val="28"/>
          <w:szCs w:val="28"/>
        </w:rPr>
        <w:t>мм</w:t>
      </w:r>
      <w:proofErr w:type="gramStart"/>
      <w:r w:rsidRPr="00E40E5C">
        <w:rPr>
          <w:color w:val="000000"/>
          <w:sz w:val="28"/>
          <w:szCs w:val="28"/>
        </w:rPr>
        <w:t>.р</w:t>
      </w:r>
      <w:proofErr w:type="gramEnd"/>
      <w:r w:rsidRPr="00E40E5C">
        <w:rPr>
          <w:color w:val="000000"/>
          <w:sz w:val="28"/>
          <w:szCs w:val="28"/>
        </w:rPr>
        <w:t>т.ст</w:t>
      </w:r>
      <w:proofErr w:type="spellEnd"/>
      <w:r w:rsidRPr="00E40E5C">
        <w:rPr>
          <w:color w:val="000000"/>
          <w:sz w:val="28"/>
          <w:szCs w:val="28"/>
        </w:rPr>
        <w:t xml:space="preserve">., пульс 92 уд/минуту, ритмичный. Живот мягкий, безболезненный. Почки не пальпируются. Симптом </w:t>
      </w:r>
      <w:proofErr w:type="spellStart"/>
      <w:r w:rsidRPr="00E40E5C">
        <w:rPr>
          <w:color w:val="000000"/>
          <w:sz w:val="28"/>
          <w:szCs w:val="28"/>
        </w:rPr>
        <w:t>Пастернацкого</w:t>
      </w:r>
      <w:proofErr w:type="spellEnd"/>
      <w:r w:rsidRPr="00E40E5C">
        <w:rPr>
          <w:color w:val="000000"/>
          <w:sz w:val="28"/>
          <w:szCs w:val="28"/>
        </w:rPr>
        <w:t xml:space="preserve"> отрицательный с обеих сторон. Мочеиспускание свободное, безболезненное.</w:t>
      </w:r>
    </w:p>
    <w:p w:rsidR="00E40E5C" w:rsidRPr="00E40E5C" w:rsidRDefault="00E40E5C" w:rsidP="00E40E5C">
      <w:pPr>
        <w:jc w:val="both"/>
        <w:rPr>
          <w:color w:val="000000"/>
          <w:sz w:val="28"/>
          <w:szCs w:val="28"/>
        </w:rPr>
      </w:pPr>
      <w:r w:rsidRPr="00E40E5C">
        <w:rPr>
          <w:color w:val="000000"/>
          <w:sz w:val="28"/>
          <w:szCs w:val="28"/>
        </w:rPr>
        <w:t>13.09.12</w:t>
      </w:r>
    </w:p>
    <w:p w:rsidR="00E40E5C" w:rsidRPr="00E40E5C" w:rsidRDefault="00E40E5C" w:rsidP="00E40E5C">
      <w:pPr>
        <w:jc w:val="both"/>
        <w:rPr>
          <w:color w:val="000000"/>
          <w:sz w:val="28"/>
          <w:szCs w:val="28"/>
        </w:rPr>
      </w:pPr>
      <w:r w:rsidRPr="00E40E5C">
        <w:rPr>
          <w:color w:val="000000"/>
          <w:sz w:val="28"/>
          <w:szCs w:val="28"/>
        </w:rPr>
        <w:t xml:space="preserve">Состояние удовлетворительное. Жалоб не предъявляет. Т – 36,8 ºС, АД – 140/85 </w:t>
      </w:r>
      <w:proofErr w:type="spellStart"/>
      <w:r w:rsidRPr="00E40E5C">
        <w:rPr>
          <w:color w:val="000000"/>
          <w:sz w:val="28"/>
          <w:szCs w:val="28"/>
        </w:rPr>
        <w:t>мм</w:t>
      </w:r>
      <w:proofErr w:type="gramStart"/>
      <w:r w:rsidRPr="00E40E5C">
        <w:rPr>
          <w:color w:val="000000"/>
          <w:sz w:val="28"/>
          <w:szCs w:val="28"/>
        </w:rPr>
        <w:t>.р</w:t>
      </w:r>
      <w:proofErr w:type="gramEnd"/>
      <w:r w:rsidRPr="00E40E5C">
        <w:rPr>
          <w:color w:val="000000"/>
          <w:sz w:val="28"/>
          <w:szCs w:val="28"/>
        </w:rPr>
        <w:t>т.ст</w:t>
      </w:r>
      <w:proofErr w:type="spellEnd"/>
      <w:r w:rsidRPr="00E40E5C">
        <w:rPr>
          <w:color w:val="000000"/>
          <w:sz w:val="28"/>
          <w:szCs w:val="28"/>
        </w:rPr>
        <w:t xml:space="preserve">., пульс 83 уд/минуту, ритмичный. Язык влажный, живот мягкий, безболезненный. Почки не пальпируются. Симптом </w:t>
      </w:r>
      <w:proofErr w:type="spellStart"/>
      <w:r w:rsidRPr="00E40E5C">
        <w:rPr>
          <w:color w:val="000000"/>
          <w:sz w:val="28"/>
          <w:szCs w:val="28"/>
        </w:rPr>
        <w:t>Пастернацкого</w:t>
      </w:r>
      <w:proofErr w:type="spellEnd"/>
      <w:r w:rsidRPr="00E40E5C">
        <w:rPr>
          <w:color w:val="000000"/>
          <w:sz w:val="28"/>
          <w:szCs w:val="28"/>
        </w:rPr>
        <w:t xml:space="preserve"> отрицательный с обеих сторон. Мочеиспускание свободное, безболезненное.</w:t>
      </w:r>
    </w:p>
    <w:p w:rsidR="00E40E5C" w:rsidRPr="00E40E5C" w:rsidRDefault="00E40E5C" w:rsidP="00E40E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7428DD" w:rsidP="0053478E">
      <w:pPr>
        <w:spacing w:line="360" w:lineRule="auto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lastRenderedPageBreak/>
        <w:t>Э</w:t>
      </w:r>
      <w:r w:rsidR="009E656F" w:rsidRPr="00DD16F9">
        <w:rPr>
          <w:b/>
          <w:bCs/>
          <w:sz w:val="28"/>
          <w:szCs w:val="28"/>
        </w:rPr>
        <w:t>пикриз</w:t>
      </w:r>
      <w:r w:rsidRPr="00DD16F9">
        <w:rPr>
          <w:b/>
          <w:bCs/>
          <w:sz w:val="28"/>
          <w:szCs w:val="28"/>
        </w:rPr>
        <w:t>.</w:t>
      </w:r>
    </w:p>
    <w:p w:rsidR="003962C6" w:rsidRDefault="007F0648" w:rsidP="003962C6">
      <w:pPr>
        <w:jc w:val="both"/>
        <w:rPr>
          <w:sz w:val="28"/>
          <w:szCs w:val="28"/>
        </w:rPr>
      </w:pPr>
      <w:r w:rsidRPr="007F0648">
        <w:rPr>
          <w:bCs/>
          <w:sz w:val="28"/>
          <w:szCs w:val="28"/>
        </w:rPr>
        <w:t>__________________</w:t>
      </w:r>
      <w:r w:rsidR="003962C6">
        <w:rPr>
          <w:bCs/>
          <w:sz w:val="28"/>
          <w:szCs w:val="28"/>
        </w:rPr>
        <w:t>,1946 г. рождения, поступила с жалобами на</w:t>
      </w:r>
      <w:r w:rsidR="003962C6" w:rsidRPr="003962C6">
        <w:rPr>
          <w:color w:val="000000"/>
          <w:sz w:val="28"/>
          <w:szCs w:val="28"/>
        </w:rPr>
        <w:t xml:space="preserve"> </w:t>
      </w:r>
      <w:r w:rsidR="003962C6" w:rsidRPr="00DD16F9">
        <w:rPr>
          <w:color w:val="000000"/>
          <w:sz w:val="28"/>
          <w:szCs w:val="28"/>
        </w:rPr>
        <w:t xml:space="preserve"> сильные боли в области </w:t>
      </w:r>
      <w:r w:rsidR="003962C6">
        <w:rPr>
          <w:color w:val="000000"/>
          <w:sz w:val="28"/>
          <w:szCs w:val="28"/>
        </w:rPr>
        <w:t>поясницы слева</w:t>
      </w:r>
      <w:r w:rsidR="003962C6" w:rsidRPr="00DD16F9">
        <w:rPr>
          <w:color w:val="000000"/>
          <w:sz w:val="28"/>
          <w:szCs w:val="28"/>
        </w:rPr>
        <w:t xml:space="preserve">. </w:t>
      </w:r>
      <w:r w:rsidR="003962C6">
        <w:rPr>
          <w:color w:val="000000"/>
          <w:sz w:val="28"/>
          <w:szCs w:val="28"/>
        </w:rPr>
        <w:t>Повышение температуры до 38,5</w:t>
      </w:r>
      <w:proofErr w:type="gramStart"/>
      <w:r w:rsidR="003962C6">
        <w:rPr>
          <w:color w:val="000000"/>
          <w:sz w:val="28"/>
          <w:szCs w:val="28"/>
        </w:rPr>
        <w:t xml:space="preserve"> С</w:t>
      </w:r>
      <w:proofErr w:type="gramEnd"/>
      <w:r w:rsidR="003962C6">
        <w:rPr>
          <w:color w:val="000000"/>
          <w:sz w:val="28"/>
          <w:szCs w:val="28"/>
        </w:rPr>
        <w:t>, слабость, затруднение при мочеиспускании. С 2007 года считает себя больной,</w:t>
      </w:r>
      <w:r w:rsidR="003962C6" w:rsidRPr="005E5E42">
        <w:rPr>
          <w:color w:val="000000"/>
          <w:sz w:val="28"/>
          <w:szCs w:val="28"/>
        </w:rPr>
        <w:t xml:space="preserve"> </w:t>
      </w:r>
      <w:r w:rsidR="003962C6">
        <w:rPr>
          <w:sz w:val="28"/>
          <w:szCs w:val="28"/>
        </w:rPr>
        <w:t xml:space="preserve">когда впервые </w:t>
      </w:r>
      <w:r w:rsidR="003962C6" w:rsidRPr="005E5E42">
        <w:rPr>
          <w:sz w:val="28"/>
          <w:szCs w:val="28"/>
        </w:rPr>
        <w:t xml:space="preserve"> появился острый пиелон</w:t>
      </w:r>
      <w:r w:rsidR="003962C6">
        <w:rPr>
          <w:sz w:val="28"/>
          <w:szCs w:val="28"/>
        </w:rPr>
        <w:t xml:space="preserve">ефрит, </w:t>
      </w:r>
      <w:proofErr w:type="gramStart"/>
      <w:r w:rsidR="003962C6">
        <w:rPr>
          <w:sz w:val="28"/>
          <w:szCs w:val="28"/>
        </w:rPr>
        <w:t>причина-частые</w:t>
      </w:r>
      <w:proofErr w:type="gramEnd"/>
      <w:r w:rsidR="003962C6">
        <w:rPr>
          <w:sz w:val="28"/>
          <w:szCs w:val="28"/>
        </w:rPr>
        <w:t xml:space="preserve"> простудные заболевания</w:t>
      </w:r>
      <w:r w:rsidR="003962C6" w:rsidRPr="005E5E42">
        <w:rPr>
          <w:sz w:val="28"/>
          <w:szCs w:val="28"/>
        </w:rPr>
        <w:t xml:space="preserve">. </w:t>
      </w:r>
      <w:proofErr w:type="gramStart"/>
      <w:r w:rsidR="003962C6" w:rsidRPr="005E5E42">
        <w:rPr>
          <w:sz w:val="28"/>
          <w:szCs w:val="28"/>
        </w:rPr>
        <w:t>Было проведено лечение и в последующие 2 г</w:t>
      </w:r>
      <w:r w:rsidR="003962C6">
        <w:rPr>
          <w:sz w:val="28"/>
          <w:szCs w:val="28"/>
        </w:rPr>
        <w:t>ода после наблюдения в поликлин</w:t>
      </w:r>
      <w:r w:rsidR="003962C6" w:rsidRPr="005E5E42">
        <w:rPr>
          <w:sz w:val="28"/>
          <w:szCs w:val="28"/>
        </w:rPr>
        <w:t>ике был</w:t>
      </w:r>
      <w:proofErr w:type="gramEnd"/>
      <w:r w:rsidR="003962C6" w:rsidRPr="005E5E42">
        <w:rPr>
          <w:sz w:val="28"/>
          <w:szCs w:val="28"/>
        </w:rPr>
        <w:t xml:space="preserve"> поставлен диагноз: хронический пиелонефрит.</w:t>
      </w:r>
      <w:r w:rsidR="003962C6">
        <w:rPr>
          <w:color w:val="000000"/>
          <w:sz w:val="28"/>
          <w:szCs w:val="28"/>
        </w:rPr>
        <w:t xml:space="preserve"> Около недели назад отмечает повышение температуры до 38,5</w:t>
      </w:r>
      <w:proofErr w:type="gramStart"/>
      <w:r w:rsidR="003962C6">
        <w:rPr>
          <w:color w:val="000000"/>
          <w:sz w:val="28"/>
          <w:szCs w:val="28"/>
        </w:rPr>
        <w:t xml:space="preserve"> С</w:t>
      </w:r>
      <w:proofErr w:type="gramEnd"/>
      <w:r w:rsidR="003962C6">
        <w:rPr>
          <w:color w:val="000000"/>
          <w:sz w:val="28"/>
          <w:szCs w:val="28"/>
        </w:rPr>
        <w:t xml:space="preserve">, боли в пояснице слева и затруднение  при мочеиспускании. Лечилась 5 дней антибиотиками, улучшения не наблюдалось. Обратилась в поликлинику и после обследования </w:t>
      </w:r>
      <w:proofErr w:type="gramStart"/>
      <w:r w:rsidR="003962C6">
        <w:rPr>
          <w:color w:val="000000"/>
          <w:sz w:val="28"/>
          <w:szCs w:val="28"/>
        </w:rPr>
        <w:t>направлена</w:t>
      </w:r>
      <w:proofErr w:type="gramEnd"/>
      <w:r w:rsidR="003962C6">
        <w:rPr>
          <w:color w:val="000000"/>
          <w:sz w:val="28"/>
          <w:szCs w:val="28"/>
        </w:rPr>
        <w:t xml:space="preserve"> на лечение в </w:t>
      </w:r>
      <w:proofErr w:type="spellStart"/>
      <w:r w:rsidR="003962C6">
        <w:rPr>
          <w:color w:val="000000"/>
          <w:sz w:val="28"/>
          <w:szCs w:val="28"/>
        </w:rPr>
        <w:t>нефрологическое</w:t>
      </w:r>
      <w:proofErr w:type="spellEnd"/>
      <w:r w:rsidR="003962C6">
        <w:rPr>
          <w:color w:val="000000"/>
          <w:sz w:val="28"/>
          <w:szCs w:val="28"/>
        </w:rPr>
        <w:t xml:space="preserve"> отделение ВОКБ. </w:t>
      </w:r>
      <w:r w:rsidR="003962C6">
        <w:rPr>
          <w:i/>
          <w:sz w:val="28"/>
          <w:szCs w:val="28"/>
        </w:rPr>
        <w:t>О</w:t>
      </w:r>
      <w:r w:rsidR="003962C6" w:rsidRPr="003962C6">
        <w:rPr>
          <w:i/>
          <w:sz w:val="28"/>
          <w:szCs w:val="28"/>
        </w:rPr>
        <w:t xml:space="preserve">бъективные данные: </w:t>
      </w:r>
      <w:r w:rsidR="003962C6" w:rsidRPr="003962C6">
        <w:rPr>
          <w:sz w:val="28"/>
          <w:szCs w:val="28"/>
        </w:rPr>
        <w:t>симптом поколачивания положительный слева.</w:t>
      </w:r>
    </w:p>
    <w:p w:rsidR="003962C6" w:rsidRDefault="003962C6" w:rsidP="003962C6">
      <w:pPr>
        <w:jc w:val="both"/>
        <w:rPr>
          <w:sz w:val="28"/>
          <w:szCs w:val="28"/>
        </w:rPr>
      </w:pPr>
      <w:r w:rsidRPr="00E434CC">
        <w:rPr>
          <w:sz w:val="28"/>
          <w:szCs w:val="28"/>
        </w:rPr>
        <w:t xml:space="preserve">На основании </w:t>
      </w:r>
      <w:r w:rsidRPr="00E434CC">
        <w:rPr>
          <w:i/>
          <w:sz w:val="28"/>
          <w:szCs w:val="28"/>
        </w:rPr>
        <w:t>инструментально-лабораторного обследования</w:t>
      </w:r>
      <w:r w:rsidRPr="00E434CC">
        <w:rPr>
          <w:sz w:val="28"/>
          <w:szCs w:val="28"/>
        </w:rPr>
        <w:t>:</w:t>
      </w:r>
    </w:p>
    <w:p w:rsidR="003962C6" w:rsidRDefault="003962C6" w:rsidP="00396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общий: </w:t>
      </w:r>
      <w:r w:rsidRPr="00E434CC">
        <w:rPr>
          <w:sz w:val="28"/>
          <w:szCs w:val="28"/>
        </w:rPr>
        <w:t xml:space="preserve">протеинурия, </w:t>
      </w:r>
      <w:proofErr w:type="spellStart"/>
      <w:r w:rsidRPr="00E434CC">
        <w:rPr>
          <w:sz w:val="28"/>
          <w:szCs w:val="28"/>
        </w:rPr>
        <w:t>лейкоцитурия</w:t>
      </w:r>
      <w:proofErr w:type="spellEnd"/>
      <w:r>
        <w:rPr>
          <w:sz w:val="28"/>
          <w:szCs w:val="28"/>
        </w:rPr>
        <w:t>;</w:t>
      </w:r>
    </w:p>
    <w:p w:rsidR="003962C6" w:rsidRPr="00E434CC" w:rsidRDefault="003962C6" w:rsidP="003962C6">
      <w:pPr>
        <w:jc w:val="both"/>
        <w:rPr>
          <w:sz w:val="28"/>
          <w:szCs w:val="28"/>
        </w:rPr>
      </w:pPr>
      <w:r w:rsidRPr="00E434CC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мочи по Нечипоренко: </w:t>
      </w:r>
      <w:proofErr w:type="spellStart"/>
      <w:r w:rsidRPr="00E434CC">
        <w:rPr>
          <w:sz w:val="28"/>
          <w:szCs w:val="28"/>
        </w:rPr>
        <w:t>лейкоцитурия</w:t>
      </w:r>
      <w:proofErr w:type="spellEnd"/>
      <w:r>
        <w:rPr>
          <w:sz w:val="28"/>
          <w:szCs w:val="28"/>
        </w:rPr>
        <w:t>;</w:t>
      </w:r>
    </w:p>
    <w:p w:rsidR="003962C6" w:rsidRDefault="003962C6" w:rsidP="00396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</w:t>
      </w:r>
      <w:proofErr w:type="spellStart"/>
      <w:r>
        <w:rPr>
          <w:sz w:val="28"/>
          <w:szCs w:val="28"/>
        </w:rPr>
        <w:t>Реберга</w:t>
      </w:r>
      <w:proofErr w:type="spellEnd"/>
      <w:r>
        <w:rPr>
          <w:sz w:val="28"/>
          <w:szCs w:val="28"/>
        </w:rPr>
        <w:t xml:space="preserve">: </w:t>
      </w:r>
      <w:r w:rsidRPr="00E434CC">
        <w:rPr>
          <w:sz w:val="28"/>
          <w:szCs w:val="28"/>
        </w:rPr>
        <w:t xml:space="preserve">снижение </w:t>
      </w:r>
      <w:r w:rsidRPr="00E434CC">
        <w:rPr>
          <w:sz w:val="28"/>
          <w:szCs w:val="28"/>
          <w:lang w:val="en-US"/>
        </w:rPr>
        <w:t>F</w:t>
      </w:r>
      <w:r w:rsidRPr="00E434CC">
        <w:rPr>
          <w:sz w:val="28"/>
          <w:szCs w:val="28"/>
        </w:rPr>
        <w:t xml:space="preserve">-клубочковой фильтрации, повышение уровня </w:t>
      </w:r>
      <w:proofErr w:type="spellStart"/>
      <w:r w:rsidRPr="00E434CC">
        <w:rPr>
          <w:sz w:val="28"/>
          <w:szCs w:val="28"/>
        </w:rPr>
        <w:t>креатинина</w:t>
      </w:r>
      <w:proofErr w:type="spellEnd"/>
      <w:r w:rsidRPr="00E434CC">
        <w:rPr>
          <w:sz w:val="28"/>
          <w:szCs w:val="28"/>
        </w:rPr>
        <w:t xml:space="preserve"> крови</w:t>
      </w:r>
      <w:r w:rsidR="00C5200E">
        <w:rPr>
          <w:sz w:val="28"/>
          <w:szCs w:val="28"/>
        </w:rPr>
        <w:t>;</w:t>
      </w:r>
    </w:p>
    <w:p w:rsidR="00C5200E" w:rsidRDefault="00C5200E" w:rsidP="00C5200E">
      <w:pPr>
        <w:jc w:val="both"/>
        <w:rPr>
          <w:sz w:val="28"/>
          <w:szCs w:val="28"/>
        </w:rPr>
      </w:pPr>
      <w:r w:rsidRPr="00C5200E">
        <w:rPr>
          <w:sz w:val="28"/>
          <w:szCs w:val="28"/>
        </w:rPr>
        <w:t xml:space="preserve">Ультразвуковое исследование </w:t>
      </w:r>
      <w:proofErr w:type="spellStart"/>
      <w:r w:rsidRPr="00C5200E">
        <w:rPr>
          <w:sz w:val="28"/>
          <w:szCs w:val="28"/>
        </w:rPr>
        <w:t>почек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иффузные</w:t>
      </w:r>
      <w:proofErr w:type="spellEnd"/>
      <w:r>
        <w:rPr>
          <w:sz w:val="28"/>
          <w:szCs w:val="28"/>
        </w:rPr>
        <w:t xml:space="preserve"> изменения левой почки по типу склероза</w:t>
      </w:r>
      <w:r w:rsidRPr="00DD16F9">
        <w:rPr>
          <w:sz w:val="28"/>
          <w:szCs w:val="28"/>
        </w:rPr>
        <w:t>.</w:t>
      </w:r>
      <w:r>
        <w:rPr>
          <w:sz w:val="28"/>
          <w:szCs w:val="28"/>
        </w:rPr>
        <w:t xml:space="preserve"> УГН слева. Очаговые изменения паренхимы правой почки неясного происхождения.</w:t>
      </w:r>
    </w:p>
    <w:p w:rsidR="003962C6" w:rsidRPr="00C6559B" w:rsidRDefault="003962C6" w:rsidP="003962C6">
      <w:pPr>
        <w:jc w:val="both"/>
        <w:rPr>
          <w:sz w:val="28"/>
          <w:szCs w:val="28"/>
        </w:rPr>
      </w:pPr>
      <w:r>
        <w:rPr>
          <w:sz w:val="28"/>
          <w:szCs w:val="28"/>
        </w:rPr>
        <w:t>ЭКГ:</w:t>
      </w:r>
      <w:r w:rsidR="00C52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 синусовый. 95 ударов  в минуту, горизонтальная ЭОС. Предсердные экстрасистолы по типу коротких пароксизмов. Признаки гипертрофии левого желудочка. </w:t>
      </w:r>
    </w:p>
    <w:p w:rsidR="003962C6" w:rsidRDefault="003962C6" w:rsidP="003962C6">
      <w:pPr>
        <w:jc w:val="both"/>
        <w:rPr>
          <w:sz w:val="28"/>
          <w:szCs w:val="28"/>
        </w:rPr>
      </w:pPr>
      <w:r w:rsidRPr="00E434CC">
        <w:rPr>
          <w:sz w:val="28"/>
          <w:szCs w:val="28"/>
        </w:rPr>
        <w:t xml:space="preserve">На основании проведенной </w:t>
      </w:r>
      <w:r w:rsidRPr="00E434CC">
        <w:rPr>
          <w:i/>
          <w:sz w:val="28"/>
          <w:szCs w:val="28"/>
        </w:rPr>
        <w:t>дифференциальной диагностики</w:t>
      </w:r>
      <w:r>
        <w:rPr>
          <w:sz w:val="28"/>
          <w:szCs w:val="28"/>
        </w:rPr>
        <w:t xml:space="preserve"> можно поставить</w:t>
      </w:r>
    </w:p>
    <w:p w:rsidR="003962C6" w:rsidRDefault="003962C6" w:rsidP="00396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диагноз: </w:t>
      </w:r>
      <w:proofErr w:type="gramStart"/>
      <w:r>
        <w:rPr>
          <w:sz w:val="28"/>
          <w:szCs w:val="28"/>
        </w:rPr>
        <w:t>Хронический</w:t>
      </w:r>
      <w:proofErr w:type="gramEnd"/>
      <w:r>
        <w:rPr>
          <w:sz w:val="28"/>
          <w:szCs w:val="28"/>
        </w:rPr>
        <w:t xml:space="preserve"> пиелонефрит слева в фазе обострения</w:t>
      </w:r>
      <w:r w:rsidRPr="00DD16F9">
        <w:rPr>
          <w:sz w:val="28"/>
          <w:szCs w:val="28"/>
        </w:rPr>
        <w:t>.</w:t>
      </w:r>
      <w:r>
        <w:rPr>
          <w:sz w:val="28"/>
          <w:szCs w:val="28"/>
        </w:rPr>
        <w:t xml:space="preserve"> УГН слева. Очаговые изменения паренхимы правой почки неясного происхождения.</w:t>
      </w:r>
    </w:p>
    <w:p w:rsidR="003962C6" w:rsidRDefault="003962C6" w:rsidP="00396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Сопутствующее </w:t>
      </w:r>
      <w:proofErr w:type="spellStart"/>
      <w:r>
        <w:rPr>
          <w:sz w:val="28"/>
          <w:szCs w:val="28"/>
        </w:rPr>
        <w:t>заб-ние</w:t>
      </w:r>
      <w:proofErr w:type="spellEnd"/>
      <w:r>
        <w:rPr>
          <w:sz w:val="28"/>
          <w:szCs w:val="28"/>
        </w:rPr>
        <w:t>: АГ 2 степени, риск 3.</w:t>
      </w:r>
    </w:p>
    <w:p w:rsidR="00C5200E" w:rsidRDefault="00C5200E" w:rsidP="003962C6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Назначено лечение:</w:t>
      </w:r>
    </w:p>
    <w:p w:rsidR="00C5200E" w:rsidRDefault="00C5200E" w:rsidP="003962C6">
      <w:pPr>
        <w:jc w:val="both"/>
        <w:rPr>
          <w:sz w:val="28"/>
          <w:szCs w:val="28"/>
        </w:rPr>
      </w:pPr>
      <w:proofErr w:type="spellStart"/>
      <w:r w:rsidRPr="00D03361">
        <w:rPr>
          <w:sz w:val="28"/>
          <w:szCs w:val="28"/>
          <w:lang w:val="en-US"/>
        </w:rPr>
        <w:t>Cefotaxim</w:t>
      </w:r>
      <w:proofErr w:type="spellEnd"/>
      <w:r w:rsidRPr="00D03361">
        <w:rPr>
          <w:sz w:val="28"/>
          <w:szCs w:val="28"/>
        </w:rPr>
        <w:t xml:space="preserve"> 2.0* 2 раза в день</w:t>
      </w:r>
    </w:p>
    <w:p w:rsidR="00C5200E" w:rsidRDefault="00C5200E" w:rsidP="003962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Analgini</w:t>
      </w:r>
      <w:proofErr w:type="spellEnd"/>
      <w:r w:rsidRPr="00E40E5C">
        <w:rPr>
          <w:sz w:val="28"/>
          <w:szCs w:val="28"/>
        </w:rPr>
        <w:t xml:space="preserve"> 50%-2.</w:t>
      </w:r>
      <w:r>
        <w:rPr>
          <w:sz w:val="28"/>
          <w:szCs w:val="28"/>
        </w:rPr>
        <w:t>0</w:t>
      </w:r>
    </w:p>
    <w:p w:rsidR="00C5200E" w:rsidRPr="00D03361" w:rsidRDefault="00C5200E" w:rsidP="00C5200E">
      <w:pPr>
        <w:jc w:val="both"/>
        <w:rPr>
          <w:sz w:val="28"/>
          <w:szCs w:val="28"/>
        </w:rPr>
      </w:pPr>
      <w:r w:rsidRPr="00D03361">
        <w:rPr>
          <w:sz w:val="28"/>
          <w:szCs w:val="28"/>
          <w:lang w:val="en-US"/>
        </w:rPr>
        <w:t>Sol</w:t>
      </w:r>
      <w:r w:rsidRPr="00D03361">
        <w:rPr>
          <w:sz w:val="28"/>
          <w:szCs w:val="28"/>
        </w:rPr>
        <w:t xml:space="preserve">. </w:t>
      </w:r>
      <w:proofErr w:type="spellStart"/>
      <w:r w:rsidRPr="00D03361">
        <w:rPr>
          <w:sz w:val="28"/>
          <w:szCs w:val="28"/>
          <w:lang w:val="en-US"/>
        </w:rPr>
        <w:t>Cyprofloxacini</w:t>
      </w:r>
      <w:proofErr w:type="spellEnd"/>
      <w:r w:rsidRPr="00D03361">
        <w:rPr>
          <w:sz w:val="28"/>
          <w:szCs w:val="28"/>
        </w:rPr>
        <w:t xml:space="preserve"> 400 </w:t>
      </w:r>
      <w:r w:rsidRPr="00D03361">
        <w:rPr>
          <w:sz w:val="28"/>
          <w:szCs w:val="28"/>
          <w:lang w:val="en-US"/>
        </w:rPr>
        <w:t>mg</w:t>
      </w:r>
      <w:r w:rsidRPr="00D03361">
        <w:rPr>
          <w:sz w:val="28"/>
          <w:szCs w:val="28"/>
        </w:rPr>
        <w:t xml:space="preserve"> в/в </w:t>
      </w:r>
      <w:proofErr w:type="spellStart"/>
      <w:r w:rsidRPr="00D03361">
        <w:rPr>
          <w:sz w:val="28"/>
          <w:szCs w:val="28"/>
        </w:rPr>
        <w:t>капельно</w:t>
      </w:r>
      <w:proofErr w:type="spellEnd"/>
      <w:r w:rsidRPr="00D03361">
        <w:rPr>
          <w:sz w:val="28"/>
          <w:szCs w:val="28"/>
        </w:rPr>
        <w:t xml:space="preserve"> 2 раза в сутки</w:t>
      </w:r>
    </w:p>
    <w:p w:rsidR="00C5200E" w:rsidRPr="00D03361" w:rsidRDefault="00C5200E" w:rsidP="00C5200E">
      <w:pPr>
        <w:ind w:left="720"/>
        <w:jc w:val="both"/>
        <w:rPr>
          <w:sz w:val="28"/>
          <w:szCs w:val="28"/>
        </w:rPr>
      </w:pPr>
      <w:r w:rsidRPr="00D03361">
        <w:rPr>
          <w:sz w:val="28"/>
          <w:szCs w:val="28"/>
        </w:rPr>
        <w:t>+</w:t>
      </w:r>
    </w:p>
    <w:p w:rsidR="00C5200E" w:rsidRDefault="00C5200E" w:rsidP="00C5200E">
      <w:pPr>
        <w:jc w:val="both"/>
        <w:rPr>
          <w:sz w:val="28"/>
          <w:szCs w:val="28"/>
        </w:rPr>
      </w:pPr>
      <w:r w:rsidRPr="00D03361">
        <w:rPr>
          <w:sz w:val="28"/>
          <w:szCs w:val="28"/>
          <w:lang w:val="en-US"/>
        </w:rPr>
        <w:t>Sol</w:t>
      </w:r>
      <w:r w:rsidRPr="00D03361">
        <w:rPr>
          <w:sz w:val="28"/>
          <w:szCs w:val="28"/>
        </w:rPr>
        <w:t xml:space="preserve">. </w:t>
      </w:r>
      <w:proofErr w:type="spellStart"/>
      <w:r w:rsidRPr="00D03361">
        <w:rPr>
          <w:sz w:val="28"/>
          <w:szCs w:val="28"/>
          <w:lang w:val="en-US"/>
        </w:rPr>
        <w:t>Ringeri</w:t>
      </w:r>
      <w:proofErr w:type="spellEnd"/>
      <w:r w:rsidRPr="00D03361">
        <w:rPr>
          <w:sz w:val="28"/>
          <w:szCs w:val="28"/>
        </w:rPr>
        <w:t xml:space="preserve"> 400 мл в/в </w:t>
      </w:r>
      <w:proofErr w:type="spellStart"/>
      <w:r w:rsidRPr="00D03361">
        <w:rPr>
          <w:sz w:val="28"/>
          <w:szCs w:val="28"/>
        </w:rPr>
        <w:t>капельно</w:t>
      </w:r>
      <w:proofErr w:type="spellEnd"/>
    </w:p>
    <w:p w:rsidR="00C5200E" w:rsidRPr="00D03361" w:rsidRDefault="00C5200E" w:rsidP="00C520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361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361">
        <w:rPr>
          <w:rFonts w:ascii="Times New Roman" w:hAnsi="Times New Roman" w:cs="Times New Roman"/>
          <w:sz w:val="28"/>
          <w:szCs w:val="28"/>
        </w:rPr>
        <w:t>Furazolidoni</w:t>
      </w:r>
      <w:proofErr w:type="spellEnd"/>
      <w:r w:rsidRPr="00D03361">
        <w:rPr>
          <w:rFonts w:ascii="Times New Roman" w:hAnsi="Times New Roman" w:cs="Times New Roman"/>
          <w:sz w:val="28"/>
          <w:szCs w:val="28"/>
        </w:rPr>
        <w:t xml:space="preserve"> 0,05 N 20</w:t>
      </w:r>
    </w:p>
    <w:p w:rsidR="00C5200E" w:rsidRPr="00D03361" w:rsidRDefault="00C5200E" w:rsidP="00C520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             D.S. По 2 таб. 4 раза в сутки.</w:t>
      </w:r>
    </w:p>
    <w:p w:rsidR="00E40E5C" w:rsidRPr="00C5200E" w:rsidRDefault="00C5200E" w:rsidP="00C5200E">
      <w:pPr>
        <w:jc w:val="both"/>
        <w:rPr>
          <w:sz w:val="28"/>
          <w:szCs w:val="28"/>
        </w:rPr>
      </w:pPr>
      <w:r>
        <w:rPr>
          <w:sz w:val="28"/>
          <w:szCs w:val="28"/>
        </w:rPr>
        <w:t>Витамины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В1, В12, фитотерапия.</w:t>
      </w:r>
      <w:bookmarkEnd w:id="0"/>
    </w:p>
    <w:sectPr w:rsidR="00E40E5C" w:rsidRPr="00C5200E" w:rsidSect="00F04F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04" w:rsidRDefault="00372C04" w:rsidP="00F000B5">
      <w:r>
        <w:separator/>
      </w:r>
    </w:p>
  </w:endnote>
  <w:endnote w:type="continuationSeparator" w:id="0">
    <w:p w:rsidR="00372C04" w:rsidRDefault="00372C04" w:rsidP="00F0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04" w:rsidRDefault="00372C04" w:rsidP="00F000B5">
      <w:r>
        <w:separator/>
      </w:r>
    </w:p>
  </w:footnote>
  <w:footnote w:type="continuationSeparator" w:id="0">
    <w:p w:rsidR="00372C04" w:rsidRDefault="00372C04" w:rsidP="00F0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1F7"/>
    <w:multiLevelType w:val="hybridMultilevel"/>
    <w:tmpl w:val="7D70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611F"/>
    <w:multiLevelType w:val="singleLevel"/>
    <w:tmpl w:val="A7ECB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  <w:sz w:val="28"/>
        <w:szCs w:val="28"/>
      </w:rPr>
    </w:lvl>
  </w:abstractNum>
  <w:abstractNum w:abstractNumId="2">
    <w:nsid w:val="3C4D1052"/>
    <w:multiLevelType w:val="hybridMultilevel"/>
    <w:tmpl w:val="889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3AA4"/>
    <w:multiLevelType w:val="hybridMultilevel"/>
    <w:tmpl w:val="87E01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205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5EB"/>
    <w:rsid w:val="00003519"/>
    <w:rsid w:val="00066D27"/>
    <w:rsid w:val="00080062"/>
    <w:rsid w:val="000F0B5F"/>
    <w:rsid w:val="0010497E"/>
    <w:rsid w:val="00147D29"/>
    <w:rsid w:val="00230227"/>
    <w:rsid w:val="00243B38"/>
    <w:rsid w:val="002B0175"/>
    <w:rsid w:val="002B793A"/>
    <w:rsid w:val="002D328B"/>
    <w:rsid w:val="002E2A80"/>
    <w:rsid w:val="00362C6A"/>
    <w:rsid w:val="00363C18"/>
    <w:rsid w:val="00372C04"/>
    <w:rsid w:val="003805A6"/>
    <w:rsid w:val="00387A01"/>
    <w:rsid w:val="003962C6"/>
    <w:rsid w:val="003B27BC"/>
    <w:rsid w:val="00480B53"/>
    <w:rsid w:val="00507AB5"/>
    <w:rsid w:val="00510FE4"/>
    <w:rsid w:val="0053478E"/>
    <w:rsid w:val="00544469"/>
    <w:rsid w:val="00552866"/>
    <w:rsid w:val="005E5E42"/>
    <w:rsid w:val="005F1432"/>
    <w:rsid w:val="00645820"/>
    <w:rsid w:val="006A5C12"/>
    <w:rsid w:val="006B3900"/>
    <w:rsid w:val="006D7627"/>
    <w:rsid w:val="00724E08"/>
    <w:rsid w:val="007428DD"/>
    <w:rsid w:val="007960A9"/>
    <w:rsid w:val="007F0648"/>
    <w:rsid w:val="00803C01"/>
    <w:rsid w:val="008215AD"/>
    <w:rsid w:val="0086537E"/>
    <w:rsid w:val="0089635E"/>
    <w:rsid w:val="00985889"/>
    <w:rsid w:val="009B7C38"/>
    <w:rsid w:val="009C7D03"/>
    <w:rsid w:val="009E656F"/>
    <w:rsid w:val="009E786C"/>
    <w:rsid w:val="00A00262"/>
    <w:rsid w:val="00A6469E"/>
    <w:rsid w:val="00BA09C9"/>
    <w:rsid w:val="00BC7D6C"/>
    <w:rsid w:val="00C475EB"/>
    <w:rsid w:val="00C5200E"/>
    <w:rsid w:val="00C6559B"/>
    <w:rsid w:val="00CF1C6F"/>
    <w:rsid w:val="00CF30C3"/>
    <w:rsid w:val="00D03361"/>
    <w:rsid w:val="00D262F4"/>
    <w:rsid w:val="00D33CFE"/>
    <w:rsid w:val="00DD16F9"/>
    <w:rsid w:val="00DD23CD"/>
    <w:rsid w:val="00DE0481"/>
    <w:rsid w:val="00DF6180"/>
    <w:rsid w:val="00E02F4D"/>
    <w:rsid w:val="00E1062C"/>
    <w:rsid w:val="00E3798F"/>
    <w:rsid w:val="00E40E5C"/>
    <w:rsid w:val="00E434CC"/>
    <w:rsid w:val="00ED1714"/>
    <w:rsid w:val="00ED41DB"/>
    <w:rsid w:val="00F000B5"/>
    <w:rsid w:val="00F04F71"/>
    <w:rsid w:val="00F46926"/>
    <w:rsid w:val="00F606F4"/>
    <w:rsid w:val="00F703F8"/>
    <w:rsid w:val="00F86653"/>
    <w:rsid w:val="00F878AF"/>
    <w:rsid w:val="00FD326A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28B"/>
    <w:pPr>
      <w:ind w:right="-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00B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0B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000B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10497E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customStyle="1" w:styleId="21">
    <w:name w:val="Основной текст 21"/>
    <w:basedOn w:val="a"/>
    <w:rsid w:val="00E434CC"/>
    <w:pPr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C6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559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Ростовской области</vt:lpstr>
    </vt:vector>
  </TitlesOfParts>
  <Company>Kraftway</Company>
  <LinksUpToDate>false</LinksUpToDate>
  <CharactersWithSpaces>21343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Ростовской области</dc:title>
  <dc:subject/>
  <dc:creator>user</dc:creator>
  <cp:keywords/>
  <dc:description/>
  <cp:lastModifiedBy>Igor</cp:lastModifiedBy>
  <cp:revision>4</cp:revision>
  <dcterms:created xsi:type="dcterms:W3CDTF">2012-09-15T21:27:00Z</dcterms:created>
  <dcterms:modified xsi:type="dcterms:W3CDTF">2013-08-06T15:20:00Z</dcterms:modified>
</cp:coreProperties>
</file>