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425E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</w:p>
    <w:p w:rsidR="00000000" w:rsidRDefault="0033425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3425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3425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3425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3425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3425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3425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3425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3425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3425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3425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Есе</w:t>
      </w:r>
    </w:p>
    <w:p w:rsidR="00000000" w:rsidRDefault="0033425E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 тему: Хто такі багаті люди?</w:t>
      </w:r>
    </w:p>
    <w:p w:rsidR="00000000" w:rsidRDefault="0033425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3425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3425E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3425E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Смачило Соломія</w:t>
      </w:r>
    </w:p>
    <w:p w:rsidR="00000000" w:rsidRDefault="003342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>
        <w:rPr>
          <w:color w:val="000000"/>
          <w:sz w:val="28"/>
          <w:szCs w:val="28"/>
          <w:lang w:val="uk-UA"/>
        </w:rPr>
        <w:lastRenderedPageBreak/>
        <w:t>"Багатий, над яким панує багатство, - бідний" (Василь Чабан)</w:t>
      </w:r>
    </w:p>
    <w:p w:rsidR="00000000" w:rsidRDefault="0033425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33425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Що таке багатство?</w:t>
      </w:r>
    </w:p>
    <w:p w:rsidR="00000000" w:rsidRDefault="0033425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33425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Якщо кільком перехожим задати це питання, безсумнівно кожен з них назве абсолютно різні критерії багатства. </w:t>
      </w:r>
      <w:r>
        <w:rPr>
          <w:color w:val="000000"/>
          <w:sz w:val="28"/>
          <w:szCs w:val="28"/>
          <w:lang w:val="uk-UA"/>
        </w:rPr>
        <w:t>Хтось скаже, що бути багатою людиною - означає мати мільйон доларів, а хтось назве цифру сто мільйонів. Для когось багатим вважатиметься людина, у якої є добротний будинок і великий красивий автомобіль, для інших критерієм багатства служитиме, наприклад, я</w:t>
      </w:r>
      <w:r>
        <w:rPr>
          <w:color w:val="000000"/>
          <w:sz w:val="28"/>
          <w:szCs w:val="28"/>
          <w:lang w:val="uk-UA"/>
        </w:rPr>
        <w:t>хта або ж наявність прізвища в списках "Forbes". Напевно знайдуться і такі люди, які скажуть, що не в грошах щастя, а багата людина - це та, яка багата духовно. Кожен з них буде по своєму правий. Кожна людина по своєму відповість на питання "що таке багатс</w:t>
      </w:r>
      <w:r>
        <w:rPr>
          <w:color w:val="000000"/>
          <w:sz w:val="28"/>
          <w:szCs w:val="28"/>
          <w:lang w:val="uk-UA"/>
        </w:rPr>
        <w:t>тво". У кожного свої критерії багатства і це цілком нормально. Крім того, уявлення конкретної людини про багатство упродовж життя може змінюватися.</w:t>
      </w:r>
    </w:p>
    <w:p w:rsidR="00000000" w:rsidRDefault="0033425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молодому віці багато хто мріє </w:t>
      </w:r>
      <w:r>
        <w:rPr>
          <w:b/>
          <w:bCs/>
          <w:color w:val="000000"/>
          <w:sz w:val="28"/>
          <w:szCs w:val="28"/>
          <w:lang w:val="uk-UA"/>
        </w:rPr>
        <w:t>заробити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певну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суму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>рошей або ж мати певну суму доходу в місяць і, здається</w:t>
      </w:r>
      <w:r>
        <w:rPr>
          <w:color w:val="000000"/>
          <w:sz w:val="28"/>
          <w:szCs w:val="28"/>
          <w:lang w:val="uk-UA"/>
        </w:rPr>
        <w:t>, що досягнення цієї фінансової мети межа. Але ось мрія збувається і виявляється, що це не так вже і багато. Разом із зростанням доходів ростуть і потреби, тому тих заробітків і заощаджень, про які раніше можна було тільки мріяти, вже не вистачає, критерії</w:t>
      </w:r>
      <w:r>
        <w:rPr>
          <w:color w:val="000000"/>
          <w:sz w:val="28"/>
          <w:szCs w:val="28"/>
          <w:lang w:val="uk-UA"/>
        </w:rPr>
        <w:t xml:space="preserve"> багатства міняються.</w:t>
      </w:r>
    </w:p>
    <w:p w:rsidR="00000000" w:rsidRDefault="0033425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Звідси можна зробити висновок, що оскільки багатство - поняття дуже розмите і мінливе, то стати багатим практично неможливо, оскільки "планка" багатства для конкретної людини постійно ростиме.</w:t>
      </w:r>
    </w:p>
    <w:p w:rsidR="00000000" w:rsidRDefault="0033425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Якщо йдеться про матеріальне багатство, т</w:t>
      </w:r>
      <w:r>
        <w:rPr>
          <w:color w:val="000000"/>
          <w:sz w:val="28"/>
          <w:szCs w:val="28"/>
          <w:lang w:val="uk-UA"/>
        </w:rPr>
        <w:t>о багатство - це різниця між тим, що людина заробила і тим, що витратила. Іншими словами, багатство - це усе грошові і матеріальні активи людини (згадуємо, з чого складається особистий бюджет) за винятком витрат на поточні потреби, це усе те, що є у людини</w:t>
      </w:r>
      <w:r>
        <w:rPr>
          <w:color w:val="000000"/>
          <w:sz w:val="28"/>
          <w:szCs w:val="28"/>
          <w:lang w:val="uk-UA"/>
        </w:rPr>
        <w:t xml:space="preserve"> в наявності на даний момент.</w:t>
      </w:r>
    </w:p>
    <w:p w:rsidR="00000000" w:rsidRDefault="0033425E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uk-UA"/>
        </w:rPr>
        <w:lastRenderedPageBreak/>
        <w:t>багата людина фінансова незалежність</w:t>
      </w:r>
    </w:p>
    <w:p w:rsidR="00000000" w:rsidRDefault="0033425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Багата людина не та, яка багато заробляє, а та, яка витрачає менше, ніж отримує! Не має значення, скільки ви заробляєте! Якщо ви витрачаєте все до останньої копійки - ви не є багатою людино</w:t>
      </w:r>
      <w:r>
        <w:rPr>
          <w:color w:val="000000"/>
          <w:sz w:val="28"/>
          <w:szCs w:val="28"/>
          <w:lang w:val="uk-UA"/>
        </w:rPr>
        <w:t>ю. Про таких людей говорять: "живе від зарплати до зарплати" (якщо, у випадку з бізнесом - "від прибутку до прибутку").</w:t>
      </w:r>
    </w:p>
    <w:p w:rsidR="00000000" w:rsidRDefault="0033425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Мотивація багатої людини - задоволення від процесу, мотивація бідної людини - задоволення від речей. Багата людина, як вище сказано - це</w:t>
      </w:r>
      <w:r>
        <w:rPr>
          <w:color w:val="000000"/>
          <w:sz w:val="28"/>
          <w:szCs w:val="28"/>
          <w:lang w:val="uk-UA"/>
        </w:rPr>
        <w:t xml:space="preserve"> та, яка витрачає менше, ніж отримує. Як наслідок, вже через кілька років, а у деяких випадках - навіть місяців, на накопичувальних рахунках та депозитах такої людини знаходитиметься сума, яка гарантує їй повну фінансову свободу. А фінансова свобода це зов</w:t>
      </w:r>
      <w:r>
        <w:rPr>
          <w:color w:val="000000"/>
          <w:sz w:val="28"/>
          <w:szCs w:val="28"/>
          <w:lang w:val="uk-UA"/>
        </w:rPr>
        <w:t>сім не високий прибуток, як хтось міг би подумати, а здатність продовжувати жити на комфортному для себе рівні при цьому не працюючи.</w:t>
      </w:r>
    </w:p>
    <w:p w:rsidR="00000000" w:rsidRDefault="0033425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Якщо така людина продовжує працювати, то майже весь свій прибуток вона інвестує - у власний бізнес, у бізнес інших, у банк</w:t>
      </w:r>
      <w:r>
        <w:rPr>
          <w:color w:val="000000"/>
          <w:sz w:val="28"/>
          <w:szCs w:val="28"/>
          <w:lang w:val="uk-UA"/>
        </w:rPr>
        <w:t>и, у нерухомість і т.д. Для неї немає поняття мотивації речами, і зовсім не тому, що речі їй не потрібні, а тому, що вона і так може дозволити собі купити будь-яку річ - для цього не потрібно чекати зарплати. А коли зникає речова мотивація - причина працюв</w:t>
      </w:r>
      <w:r>
        <w:rPr>
          <w:color w:val="000000"/>
          <w:sz w:val="28"/>
          <w:szCs w:val="28"/>
          <w:lang w:val="uk-UA"/>
        </w:rPr>
        <w:t>ати залишається тільки одна - тому що сам процес роботи приносить задоволення.</w:t>
      </w:r>
    </w:p>
    <w:p w:rsidR="00000000" w:rsidRDefault="0033425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багатої людини одна з головних цілей - реалізуватися у тому напрямку, який його найбільше тягне. Будь то бізнес, творчість, інвестиції, управління. Багата людина ніколи не б</w:t>
      </w:r>
      <w:r>
        <w:rPr>
          <w:color w:val="000000"/>
          <w:sz w:val="28"/>
          <w:szCs w:val="28"/>
          <w:lang w:val="uk-UA"/>
        </w:rPr>
        <w:t xml:space="preserve">уде робити те, що не веде до заповітної мети, він не стане працювати в збиток, не стане робити нудну безглузду роботу, не стане реалізовувати завідомо програшний, безперспективний проект. Він вибере ту діяльність, яка, на його думку, зробить його ще більш </w:t>
      </w:r>
      <w:r>
        <w:rPr>
          <w:color w:val="000000"/>
          <w:sz w:val="28"/>
          <w:szCs w:val="28"/>
          <w:lang w:val="uk-UA"/>
        </w:rPr>
        <w:t>багатим за найменшу кількість часу.</w:t>
      </w:r>
    </w:p>
    <w:p w:rsidR="00000000" w:rsidRDefault="0033425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Якщо мільйонер мріє про гроші - він буде робити те, що приведе його до грошей. Якщо він мріє про політичну славу - буде робити те, що дозволить стати йому відомим політиком. Який сенс робити те, що не подобається, що не </w:t>
      </w:r>
      <w:r>
        <w:rPr>
          <w:color w:val="000000"/>
          <w:sz w:val="28"/>
          <w:szCs w:val="28"/>
          <w:lang w:val="uk-UA"/>
        </w:rPr>
        <w:t>призводить до бажаних результатів? - так думає мільйонер і робить по-своєму.</w:t>
      </w:r>
    </w:p>
    <w:p w:rsidR="00000000" w:rsidRDefault="0033425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багатої людини, як правило, немає такого поняття як робота. Він не розділяє життя на час до роботи і після неї. Для нього все життя - одне ціле, протягом часу, і все крутиться</w:t>
      </w:r>
      <w:r>
        <w:rPr>
          <w:color w:val="000000"/>
          <w:sz w:val="28"/>
          <w:szCs w:val="28"/>
          <w:lang w:val="uk-UA"/>
        </w:rPr>
        <w:t xml:space="preserve"> навколо цього. Мільйонер може працювати вдень, вночі, в будь-який час і в будь-якому місці, коли він захоче. І він робить бізнес або інвестує, бо це частина його життя і саме це призводить його до цілей, дозволяє здійснити мрії.</w:t>
      </w:r>
    </w:p>
    <w:p w:rsidR="00000000" w:rsidRDefault="0033425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певного моменту багату </w:t>
      </w:r>
      <w:r>
        <w:rPr>
          <w:color w:val="000000"/>
          <w:sz w:val="28"/>
          <w:szCs w:val="28"/>
          <w:lang w:val="uk-UA"/>
        </w:rPr>
        <w:t>людину не цікавить процес, для нього важливий результат - гроші, капітал, стан. Він може займатися чим завгодно, проводити будь-які угоди. І тільки тоді, коли у нього сформується достатній капітал, який сам відтворювати гроші, мільйонер може задуматися про</w:t>
      </w:r>
      <w:r>
        <w:rPr>
          <w:color w:val="000000"/>
          <w:sz w:val="28"/>
          <w:szCs w:val="28"/>
          <w:lang w:val="uk-UA"/>
        </w:rPr>
        <w:t xml:space="preserve"> саму роботу. Часто мільйонери присвячують вільний час цікавим, яскравим, амбітним проектам, тому що впевнені - їхній капітал працює вже без їх участі.</w:t>
      </w:r>
    </w:p>
    <w:p w:rsidR="00000000" w:rsidRDefault="0033425E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Основною мотивацією для бідних є речі. Часто ці люди розписують майбутні витрати ще до того, як отримали</w:t>
      </w:r>
      <w:r>
        <w:rPr>
          <w:color w:val="000000"/>
          <w:sz w:val="28"/>
          <w:szCs w:val="28"/>
          <w:lang w:val="uk-UA"/>
        </w:rPr>
        <w:t xml:space="preserve"> прибуток. У них неодмінно буде найкращий мобільний телефон і вони вже відчувають присмак того дорогого коньяку, який неодмінно куплять, отримавши чергову зарплату. Власне, і мотивує їх не робота, а дорогий коньяк, новий мобільний чи похід у дорогий рестор</w:t>
      </w:r>
      <w:r>
        <w:rPr>
          <w:color w:val="000000"/>
          <w:sz w:val="28"/>
          <w:szCs w:val="28"/>
          <w:lang w:val="uk-UA"/>
        </w:rPr>
        <w:t>ан. Вони готові терпіти незручності у вигляді важкої і неприємної роботи заради того, щоб мати змогу побалувати себе речами, купленими за зарплату. І саме ці речі вони подумки малюють в уяві, коли робота стає особливо нестерпною.</w:t>
      </w:r>
    </w:p>
    <w:p w:rsidR="00000000" w:rsidRDefault="0033425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Оскільки багатство - велич</w:t>
      </w:r>
      <w:r>
        <w:rPr>
          <w:color w:val="000000"/>
          <w:sz w:val="28"/>
          <w:szCs w:val="28"/>
          <w:lang w:val="uk-UA"/>
        </w:rPr>
        <w:t>ина неоднозначна і непостійна, я б не радила до неї прагнути взагалі. Краще, на мій погляд, прагнути не до багатства, а до фінансової незалежності, оскільки це вже щось чіткіше і піддається визначенню. Грошей непотрібно багато, тому як поняття "багато" пос</w:t>
      </w:r>
      <w:r>
        <w:rPr>
          <w:color w:val="000000"/>
          <w:sz w:val="28"/>
          <w:szCs w:val="28"/>
          <w:lang w:val="uk-UA"/>
        </w:rPr>
        <w:t>тійно ростиме, швидше, їх повинно бути достатньо, достатньо для того, щоб почувати себе незалежним від грошей.</w:t>
      </w:r>
    </w:p>
    <w:p w:rsidR="0033425E" w:rsidRDefault="0033425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Ніхто не має права змусити нас обрати шлях у житті. Будь-яка людина має право зробити крок у той бік, вступити на ту дорогу, яка його вабить - не</w:t>
      </w:r>
      <w:r>
        <w:rPr>
          <w:color w:val="000000"/>
          <w:sz w:val="28"/>
          <w:szCs w:val="28"/>
          <w:lang w:val="uk-UA"/>
        </w:rPr>
        <w:t>хай це буде бізнес і багатство або мистецтво і наука. Можливість вибрати свій шлях має кожен!</w:t>
      </w:r>
    </w:p>
    <w:sectPr w:rsidR="003342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00"/>
    <w:rsid w:val="0033425E"/>
    <w:rsid w:val="005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53E182-3F9D-4652-BCC7-0446D7F6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2024-09-20T21:07:00Z</dcterms:created>
  <dcterms:modified xsi:type="dcterms:W3CDTF">2024-09-20T21:07:00Z</dcterms:modified>
</cp:coreProperties>
</file>