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D7" w:rsidRDefault="009250D7">
      <w:pPr>
        <w:jc w:val="both"/>
        <w:rPr>
          <w:sz w:val="32"/>
        </w:rPr>
      </w:pPr>
      <w:bookmarkStart w:id="0" w:name="_GoBack"/>
      <w:bookmarkEnd w:id="0"/>
      <w:r>
        <w:rPr>
          <w:sz w:val="32"/>
        </w:rPr>
        <w:t xml:space="preserve">I.ПАСПОРТНАЯ ЧАСТЬ </w:t>
      </w:r>
    </w:p>
    <w:p w:rsidR="009250D7" w:rsidRDefault="009250D7">
      <w:pPr>
        <w:jc w:val="both"/>
        <w:rPr>
          <w:sz w:val="32"/>
        </w:rPr>
      </w:pPr>
    </w:p>
    <w:p w:rsidR="009250D7" w:rsidRDefault="009250D7">
      <w:pPr>
        <w:jc w:val="both"/>
        <w:rPr>
          <w:sz w:val="32"/>
        </w:rPr>
      </w:pPr>
      <w:r>
        <w:rPr>
          <w:sz w:val="32"/>
          <w:u w:val="single"/>
        </w:rPr>
        <w:t>Ф.И.О</w:t>
      </w:r>
      <w:r>
        <w:rPr>
          <w:sz w:val="32"/>
        </w:rPr>
        <w:t xml:space="preserve">.: </w:t>
      </w:r>
      <w:r w:rsidR="00DC1EAD">
        <w:rPr>
          <w:sz w:val="32"/>
        </w:rPr>
        <w:t>_</w:t>
      </w:r>
      <w:r>
        <w:rPr>
          <w:sz w:val="32"/>
        </w:rPr>
        <w:t xml:space="preserve">    </w:t>
      </w:r>
      <w:r>
        <w:rPr>
          <w:sz w:val="32"/>
          <w:u w:val="single"/>
        </w:rPr>
        <w:t>Пол:</w:t>
      </w:r>
      <w:r>
        <w:rPr>
          <w:sz w:val="32"/>
        </w:rPr>
        <w:t xml:space="preserve"> Мужской      </w:t>
      </w:r>
      <w:r>
        <w:rPr>
          <w:sz w:val="32"/>
          <w:u w:val="single"/>
        </w:rPr>
        <w:t>Возраст:</w:t>
      </w:r>
      <w:r>
        <w:rPr>
          <w:sz w:val="32"/>
        </w:rPr>
        <w:t xml:space="preserve">  53 года </w:t>
      </w:r>
      <w:r>
        <w:rPr>
          <w:sz w:val="32"/>
          <w:u w:val="single"/>
        </w:rPr>
        <w:t>Профессия</w:t>
      </w:r>
      <w:r>
        <w:rPr>
          <w:sz w:val="32"/>
        </w:rPr>
        <w:t xml:space="preserve"> :     Авто слесарь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r>
        <w:rPr>
          <w:sz w:val="32"/>
          <w:u w:val="single"/>
        </w:rPr>
        <w:t>Место жительства</w:t>
      </w:r>
      <w:r>
        <w:rPr>
          <w:sz w:val="32"/>
        </w:rPr>
        <w:t xml:space="preserve">: г. Москва  </w:t>
      </w:r>
    </w:p>
    <w:p w:rsidR="009250D7" w:rsidRDefault="009250D7">
      <w:pPr>
        <w:jc w:val="both"/>
        <w:rPr>
          <w:sz w:val="32"/>
        </w:rPr>
      </w:pPr>
      <w:r>
        <w:rPr>
          <w:sz w:val="32"/>
          <w:u w:val="single"/>
        </w:rPr>
        <w:t>Дата поступления</w:t>
      </w:r>
      <w:r>
        <w:rPr>
          <w:sz w:val="32"/>
        </w:rPr>
        <w:t xml:space="preserve"> 30/03/99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32"/>
          <w:u w:val="single"/>
        </w:rPr>
        <w:t xml:space="preserve">Дата </w:t>
      </w:r>
      <w:proofErr w:type="spellStart"/>
      <w:r>
        <w:rPr>
          <w:sz w:val="32"/>
          <w:u w:val="single"/>
        </w:rPr>
        <w:t>курации</w:t>
      </w:r>
      <w:proofErr w:type="spellEnd"/>
      <w:r>
        <w:rPr>
          <w:sz w:val="32"/>
        </w:rPr>
        <w:t xml:space="preserve"> 10/04/99</w:t>
      </w:r>
    </w:p>
    <w:p w:rsidR="009250D7" w:rsidRDefault="009250D7">
      <w:pPr>
        <w:jc w:val="both"/>
        <w:rPr>
          <w:sz w:val="32"/>
        </w:rPr>
      </w:pPr>
    </w:p>
    <w:p w:rsidR="009250D7" w:rsidRDefault="009250D7">
      <w:pPr>
        <w:jc w:val="both"/>
        <w:rPr>
          <w:sz w:val="32"/>
        </w:rPr>
      </w:pPr>
      <w:r>
        <w:rPr>
          <w:sz w:val="32"/>
        </w:rPr>
        <w:t xml:space="preserve">II.ЖАЛОБЫ   </w:t>
      </w:r>
    </w:p>
    <w:p w:rsidR="009250D7" w:rsidRDefault="009250D7">
      <w:pPr>
        <w:jc w:val="both"/>
        <w:rPr>
          <w:sz w:val="32"/>
        </w:rPr>
      </w:pPr>
    </w:p>
    <w:p w:rsidR="009250D7" w:rsidRDefault="009250D7">
      <w:pPr>
        <w:pStyle w:val="a5"/>
        <w:rPr>
          <w:sz w:val="32"/>
        </w:rPr>
      </w:pPr>
      <w:r>
        <w:rPr>
          <w:sz w:val="32"/>
        </w:rPr>
        <w:tab/>
        <w:t>Больной жалуется на одышку , приступы удушья, при которых больной вынужден занимать положение с фиксацией плечевого пояса, которые сопровождаются малопродуктивным  кашлем с отделением светлой, без  примеси крови мокроты (до 150 мл за день).</w:t>
      </w:r>
    </w:p>
    <w:p w:rsidR="009250D7" w:rsidRDefault="009250D7">
      <w:pPr>
        <w:jc w:val="both"/>
        <w:rPr>
          <w:sz w:val="32"/>
        </w:rPr>
      </w:pPr>
    </w:p>
    <w:p w:rsidR="009250D7" w:rsidRDefault="009250D7">
      <w:pPr>
        <w:jc w:val="both"/>
        <w:rPr>
          <w:sz w:val="32"/>
        </w:rPr>
      </w:pPr>
      <w:r>
        <w:rPr>
          <w:sz w:val="32"/>
        </w:rPr>
        <w:t>III. ИСТОРИЯ НАСТОЯЩЕГО ЗАБОЛЕВАНИЯ (ANAMNESIS MORBI)</w:t>
      </w:r>
    </w:p>
    <w:p w:rsidR="009250D7" w:rsidRDefault="009250D7">
      <w:pPr>
        <w:jc w:val="both"/>
        <w:rPr>
          <w:sz w:val="32"/>
        </w:rPr>
      </w:pPr>
    </w:p>
    <w:p w:rsidR="009250D7" w:rsidRDefault="009250D7">
      <w:pPr>
        <w:pStyle w:val="a3"/>
        <w:rPr>
          <w:sz w:val="32"/>
        </w:rPr>
      </w:pPr>
      <w:r>
        <w:rPr>
          <w:sz w:val="32"/>
        </w:rPr>
        <w:t xml:space="preserve">Считает себя больным в течение двадцати лет, когда впервые  начал отмечать кашель, возникающий преимущественно утром и сопровождающийся отделением небольшого (до 30 мл в день) количества мокроты («утренний кашель курильщика»), а также, также им было отмечено увеличение частоты «простудных заболеваний», т.е. усиление кашля с одновременным повышением температуры. При обращении в лечебные учреждения ставились диагнозы бронхит , часто переносилась пневмония. В течение последующего течения болезни начал отмечать одышку, условий возникновения, которой не помнит. В 1997 году впервые возник приступ удушья, с которым больной был госпитализирован.  Был установлен диагноз «бронхиальная астма». В течение последних двух лет приступы возникали, регулярно начиная с одного раза в неделю с все нарастающей частотой, последние полгода обострения возникают до семи раз в неделю, то есть ежедневно, за прошедший период  обследуемый регулярно </w:t>
      </w:r>
      <w:r>
        <w:rPr>
          <w:sz w:val="32"/>
        </w:rPr>
        <w:lastRenderedPageBreak/>
        <w:t>госпитализировался. 30.04.99. возник очередной приступ удушья, купировать который имеющимися средствами (ингалятором ) больной не смог, была вызвана машина скорой помощи, которая доставила его в больницу .</w:t>
      </w:r>
    </w:p>
    <w:p w:rsidR="009250D7" w:rsidRDefault="009250D7">
      <w:pPr>
        <w:jc w:val="both"/>
        <w:rPr>
          <w:sz w:val="32"/>
        </w:rPr>
      </w:pPr>
    </w:p>
    <w:p w:rsidR="009250D7" w:rsidRDefault="009250D7">
      <w:pPr>
        <w:jc w:val="both"/>
        <w:rPr>
          <w:sz w:val="32"/>
        </w:rPr>
      </w:pPr>
      <w:r>
        <w:rPr>
          <w:sz w:val="32"/>
        </w:rPr>
        <w:t>IV. ИСТОРИЯ ЖИЗНИ (ANAMNESIS VITAE)</w:t>
      </w:r>
    </w:p>
    <w:p w:rsidR="009250D7" w:rsidRDefault="009250D7">
      <w:pPr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Год рождения</w:t>
      </w:r>
      <w:r>
        <w:rPr>
          <w:sz w:val="32"/>
        </w:rPr>
        <w:t xml:space="preserve"> —  1942.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Место рождения</w:t>
      </w:r>
      <w:r>
        <w:rPr>
          <w:sz w:val="32"/>
        </w:rPr>
        <w:t xml:space="preserve"> —  Рязанская область.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Образование</w:t>
      </w:r>
      <w:r>
        <w:rPr>
          <w:sz w:val="32"/>
        </w:rPr>
        <w:t xml:space="preserve"> —  неполное среднее (7 классов)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С 1960 по 1962 проходил </w:t>
      </w:r>
      <w:r>
        <w:rPr>
          <w:sz w:val="32"/>
          <w:u w:val="single"/>
        </w:rPr>
        <w:t>военную службу</w:t>
      </w:r>
      <w:r>
        <w:rPr>
          <w:sz w:val="32"/>
        </w:rPr>
        <w:t xml:space="preserve"> в автомобильных войсках.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Семейное положение</w:t>
      </w:r>
      <w:r>
        <w:rPr>
          <w:sz w:val="32"/>
        </w:rPr>
        <w:t xml:space="preserve"> —  женат.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Трудовой анамнез: Работает с 15 лет помощником авто слесаря, затем  шофером в настоящее время авто слесарь. Профессиональные вредности —  контакт с парами нефтепродуктов и других горюче смазочных материалов, наличие в воздухе металлической пыли, общая запыленность рабочего места.</w:t>
      </w:r>
    </w:p>
    <w:p w:rsidR="009250D7" w:rsidRDefault="009250D7">
      <w:pPr>
        <w:pStyle w:val="a3"/>
        <w:rPr>
          <w:sz w:val="32"/>
        </w:rPr>
      </w:pPr>
      <w:r>
        <w:rPr>
          <w:sz w:val="32"/>
          <w:u w:val="single"/>
        </w:rPr>
        <w:t>Жилищные условия</w:t>
      </w:r>
      <w:r>
        <w:rPr>
          <w:sz w:val="32"/>
        </w:rPr>
        <w:t xml:space="preserve"> нормальные, экологическая обстановка относительно благоприятная.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Питание</w:t>
      </w:r>
      <w:r>
        <w:rPr>
          <w:sz w:val="32"/>
        </w:rPr>
        <w:t>: Режим питания не соблюдается.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Вредные привычки</w:t>
      </w:r>
      <w:r>
        <w:rPr>
          <w:sz w:val="32"/>
        </w:rPr>
        <w:t>: Курение. Ежедневно выкуривает половину пачки сигарет. Регулярно употребляет алкогольные напитки.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Перенесенные заболевания:</w:t>
      </w:r>
      <w:r>
        <w:rPr>
          <w:sz w:val="32"/>
        </w:rPr>
        <w:t xml:space="preserve"> Указывает на регулярные простудные заболевания, частые воспаления легких, рецидивирующий бронхит  более двух месяцев за год.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Переливания крови отрицает.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Аллергологический анамнез</w:t>
      </w:r>
      <w:r>
        <w:rPr>
          <w:sz w:val="32"/>
        </w:rPr>
        <w:t>: Наличие аллергических реакций отрицает.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Страховой анамнез:</w:t>
      </w:r>
      <w:r>
        <w:rPr>
          <w:sz w:val="32"/>
        </w:rPr>
        <w:t xml:space="preserve"> Общая продолжительность больничных листов за прошедший год более двух месяцев.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V. НАСТОЯЩЕЕ СОСТОЯНИЕ (STATUS PRAESENS)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ОБЩИЙ ОСМОТР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Общее состояние -  средней тяжести. Сознание  ясное. Положение активное (ориентирован в пространстве и времени). Выражение лица спокойное.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Телосложение  астеническое. Осанка сутуловатая</w:t>
      </w:r>
    </w:p>
    <w:p w:rsidR="009250D7" w:rsidRDefault="009250D7">
      <w:pPr>
        <w:pStyle w:val="a3"/>
        <w:rPr>
          <w:sz w:val="32"/>
        </w:rPr>
      </w:pPr>
      <w:r>
        <w:rPr>
          <w:sz w:val="32"/>
        </w:rPr>
        <w:tab/>
        <w:t xml:space="preserve">Цвет кожных покровов бледный . Очаги пигментации и депигментации отсутствуют.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Высыпаний, сосудистых изменений, рубцов и трофических изменений нет.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Кожа сухая, тургор нормальный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Ногти бледные. </w:t>
      </w:r>
      <w:proofErr w:type="spellStart"/>
      <w:r>
        <w:rPr>
          <w:sz w:val="32"/>
        </w:rPr>
        <w:t>Исчерченности</w:t>
      </w:r>
      <w:proofErr w:type="spellEnd"/>
      <w:r>
        <w:rPr>
          <w:sz w:val="32"/>
        </w:rPr>
        <w:t xml:space="preserve"> продольной и поперечной нет.</w:t>
      </w:r>
    </w:p>
    <w:p w:rsidR="009250D7" w:rsidRDefault="009250D7">
      <w:pPr>
        <w:pStyle w:val="a3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  <w:t>Видимые слизистые бледные, влажные, высыпаний нет.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Подкожно-жировая клетчатка: развитие умеренное, толщина складка 2 см, болезненности нет. Легкая пастозность в области лодыжек и голени.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Лимфоузлы (затылочные, околоушные, подчелюстные, шейные, над- и подключичные, подмышечные, локтевые и подколенные) не пальпируются.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Зев розовой окраски, припухлости  и налеты отсутствуют.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Степень развития мышц - удовлетворительная, тонус сохранен. болезненность, и уплотнение при ощупывании не отмечается. Тремор отсутствует.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Кости форма не изменена, деформаций, болезненности  при ощупывании и поколачивании не отмечается. Симптом “барабанных пальцев отсутствует.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Суставы не измененной конфигурации, без припухлостей, болезненности при ощупывании, Гиперемия и </w:t>
      </w:r>
      <w:r>
        <w:rPr>
          <w:sz w:val="32"/>
        </w:rPr>
        <w:lastRenderedPageBreak/>
        <w:t>местное повышение температуры над суставами отсутствует. Движения : объем активных и пассивных движений сохранен, болезненности и хруста нет.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СИСТЕМА ОРГАНОВ ДЫХАНИЯ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Жалобы</w:t>
      </w:r>
      <w:r>
        <w:rPr>
          <w:sz w:val="32"/>
        </w:rPr>
        <w:t xml:space="preserve"> на момент </w:t>
      </w:r>
      <w:proofErr w:type="spellStart"/>
      <w:r>
        <w:rPr>
          <w:sz w:val="32"/>
        </w:rPr>
        <w:t>курации</w:t>
      </w:r>
      <w:proofErr w:type="spellEnd"/>
      <w:r>
        <w:rPr>
          <w:sz w:val="32"/>
        </w:rPr>
        <w:t xml:space="preserve">: В течение прошедших суток у больного отмечался приступ удушья, который был купирован при помощи ингалятора, и кашель с трудно отделяемой светлой вязкой мокротой ( до 150 мл), одышка в покое. 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Осмотр: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Нос: форма не изменена. Дыхание через нос свободное. Отделяемого нет.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Гортань не деформирована. Голос сиплый.</w:t>
      </w:r>
    </w:p>
    <w:p w:rsidR="009250D7" w:rsidRDefault="009250D7">
      <w:pPr>
        <w:pStyle w:val="a3"/>
        <w:rPr>
          <w:sz w:val="32"/>
        </w:rPr>
      </w:pPr>
      <w:r>
        <w:rPr>
          <w:sz w:val="32"/>
        </w:rPr>
        <w:t xml:space="preserve">Грудная клетка, ключицы не выступают плотное прилегание лопаток, </w:t>
      </w:r>
      <w:proofErr w:type="spellStart"/>
      <w:r>
        <w:rPr>
          <w:sz w:val="32"/>
        </w:rPr>
        <w:t>эпигастральный</w:t>
      </w:r>
      <w:proofErr w:type="spellEnd"/>
      <w:r>
        <w:rPr>
          <w:sz w:val="32"/>
        </w:rPr>
        <w:t xml:space="preserve"> угол тупой, межреберные промежутки расширены, реберные дуги горизонтальные, переднезадний размер относительно увеличен. Искривления позвоночник нет.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Тип дыхания брюшной. Дыхание ритмичное частота 20 дыханий в минуту. Продолжительность  выдоха  длиннее вдоха (1:2). Смешанная одышка с затрудненным выдохом.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Пальпация: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Голосовое дрожание симметричное.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Грудная клетка безболезненная, ригидная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Сравнительная перкуссия: На симметричных участках грудной клетки звук одинаковый, коробочный. 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Топографическая перкуссия: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Высота стояния верхушек спереди на 4см.  (с двух сторон.)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lastRenderedPageBreak/>
        <w:tab/>
        <w:t xml:space="preserve">— — ** — —  сзади на уровне остистого отростка  СVII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Нижние границы: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                                                       справа                          слева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Окологрудинная</w:t>
      </w:r>
      <w:proofErr w:type="spellEnd"/>
      <w:r>
        <w:rPr>
          <w:sz w:val="32"/>
        </w:rPr>
        <w:t xml:space="preserve"> линия       VIII </w:t>
      </w:r>
      <w:proofErr w:type="spellStart"/>
      <w:r>
        <w:rPr>
          <w:sz w:val="32"/>
        </w:rPr>
        <w:t>межреб</w:t>
      </w:r>
      <w:proofErr w:type="spellEnd"/>
      <w:r>
        <w:rPr>
          <w:sz w:val="32"/>
        </w:rPr>
        <w:t xml:space="preserve">.              — 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Срединно-ключичная </w:t>
      </w:r>
      <w:r>
        <w:rPr>
          <w:sz w:val="32"/>
        </w:rPr>
        <w:tab/>
        <w:t xml:space="preserve">      IX </w:t>
      </w:r>
      <w:proofErr w:type="spellStart"/>
      <w:r>
        <w:rPr>
          <w:sz w:val="32"/>
        </w:rPr>
        <w:t>реб</w:t>
      </w:r>
      <w:proofErr w:type="spellEnd"/>
      <w:r>
        <w:rPr>
          <w:sz w:val="32"/>
        </w:rPr>
        <w:t xml:space="preserve">.                        — 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Передняя лопаточная</w:t>
      </w:r>
      <w:r>
        <w:rPr>
          <w:sz w:val="32"/>
        </w:rPr>
        <w:tab/>
        <w:t xml:space="preserve">      IX </w:t>
      </w:r>
      <w:proofErr w:type="spellStart"/>
      <w:r>
        <w:rPr>
          <w:sz w:val="32"/>
        </w:rPr>
        <w:t>межреб</w:t>
      </w:r>
      <w:proofErr w:type="spellEnd"/>
      <w:r>
        <w:rPr>
          <w:sz w:val="32"/>
        </w:rPr>
        <w:t xml:space="preserve">.             IX </w:t>
      </w:r>
      <w:proofErr w:type="spellStart"/>
      <w:r>
        <w:rPr>
          <w:sz w:val="32"/>
        </w:rPr>
        <w:t>межреб</w:t>
      </w:r>
      <w:proofErr w:type="spellEnd"/>
      <w:r>
        <w:rPr>
          <w:sz w:val="32"/>
        </w:rPr>
        <w:t>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Средняя лопаточная   </w:t>
      </w:r>
      <w:r>
        <w:rPr>
          <w:sz w:val="32"/>
        </w:rPr>
        <w:tab/>
        <w:t xml:space="preserve">       Х </w:t>
      </w:r>
      <w:proofErr w:type="spellStart"/>
      <w:r>
        <w:rPr>
          <w:sz w:val="32"/>
        </w:rPr>
        <w:t>реб</w:t>
      </w:r>
      <w:proofErr w:type="spellEnd"/>
      <w:r>
        <w:rPr>
          <w:sz w:val="32"/>
        </w:rPr>
        <w:t xml:space="preserve">.                     Х </w:t>
      </w:r>
      <w:proofErr w:type="spellStart"/>
      <w:r>
        <w:rPr>
          <w:sz w:val="32"/>
        </w:rPr>
        <w:t>реб</w:t>
      </w:r>
      <w:proofErr w:type="spellEnd"/>
      <w:r>
        <w:rPr>
          <w:sz w:val="32"/>
        </w:rPr>
        <w:t>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Задняя лопаточная    </w:t>
      </w:r>
      <w:r>
        <w:rPr>
          <w:sz w:val="32"/>
        </w:rPr>
        <w:tab/>
        <w:t xml:space="preserve">       XI </w:t>
      </w:r>
      <w:proofErr w:type="spellStart"/>
      <w:r>
        <w:rPr>
          <w:sz w:val="32"/>
        </w:rPr>
        <w:t>реб</w:t>
      </w:r>
      <w:proofErr w:type="spellEnd"/>
      <w:r>
        <w:rPr>
          <w:sz w:val="32"/>
        </w:rPr>
        <w:t xml:space="preserve">.                    XI </w:t>
      </w:r>
      <w:proofErr w:type="spellStart"/>
      <w:r>
        <w:rPr>
          <w:sz w:val="32"/>
        </w:rPr>
        <w:t>реб</w:t>
      </w:r>
      <w:proofErr w:type="spellEnd"/>
      <w:r>
        <w:rPr>
          <w:sz w:val="32"/>
        </w:rPr>
        <w:t>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         Лопаточная  линия     </w:t>
      </w:r>
      <w:r>
        <w:rPr>
          <w:sz w:val="32"/>
        </w:rPr>
        <w:tab/>
        <w:t xml:space="preserve">       </w:t>
      </w:r>
      <w:proofErr w:type="spellStart"/>
      <w:r>
        <w:rPr>
          <w:sz w:val="32"/>
        </w:rPr>
        <w:t>Тh</w:t>
      </w:r>
      <w:proofErr w:type="spellEnd"/>
      <w:r>
        <w:rPr>
          <w:sz w:val="32"/>
        </w:rPr>
        <w:t xml:space="preserve"> XI                        </w:t>
      </w:r>
      <w:proofErr w:type="spellStart"/>
      <w:r>
        <w:rPr>
          <w:sz w:val="32"/>
        </w:rPr>
        <w:t>Тh</w:t>
      </w:r>
      <w:proofErr w:type="spellEnd"/>
      <w:r>
        <w:rPr>
          <w:sz w:val="32"/>
        </w:rPr>
        <w:t xml:space="preserve"> XI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Экскурсия нижнего края легких: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         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По средней подмышечной линии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4 см                          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Аускультация: Дыхание на симметричных жесткое.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Побочны дыхательные шумы: Выслушиваются сухие басовые хрипы и сухие, дисконтные на форсированном выдохе.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Бронхофония на симметричных участках одинаковая 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СИСТЕМА ОРГАНОВ КРОВООБРАЩЕНИЯ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Жалоб</w:t>
      </w:r>
      <w:r>
        <w:rPr>
          <w:sz w:val="32"/>
        </w:rPr>
        <w:t xml:space="preserve"> на боли  в области сердца, сердцебиение, перебои в работе сердца нет.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Осмотр шеи: вены шеи набухшие, видимого набухания и пульсации и артерий не наблюдается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Осмотр области сердца: </w:t>
      </w:r>
      <w:proofErr w:type="spellStart"/>
      <w:r>
        <w:rPr>
          <w:sz w:val="32"/>
        </w:rPr>
        <w:t>Выпячиваний</w:t>
      </w:r>
      <w:proofErr w:type="spellEnd"/>
      <w:r>
        <w:rPr>
          <w:sz w:val="32"/>
        </w:rPr>
        <w:t xml:space="preserve"> и видимых пульсаций нет.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Пальпация: Верхушечный толчок не пальпируется.</w:t>
      </w:r>
    </w:p>
    <w:p w:rsidR="009250D7" w:rsidRDefault="009250D7">
      <w:pPr>
        <w:pStyle w:val="1"/>
        <w:rPr>
          <w:sz w:val="32"/>
        </w:rPr>
      </w:pPr>
      <w:r>
        <w:rPr>
          <w:sz w:val="32"/>
        </w:rPr>
        <w:lastRenderedPageBreak/>
        <w:t xml:space="preserve">Выявлена </w:t>
      </w:r>
      <w:proofErr w:type="spellStart"/>
      <w:r>
        <w:rPr>
          <w:sz w:val="32"/>
        </w:rPr>
        <w:t>эпигастральная</w:t>
      </w:r>
      <w:proofErr w:type="spellEnd"/>
      <w:r>
        <w:rPr>
          <w:sz w:val="32"/>
        </w:rPr>
        <w:t xml:space="preserve"> пульсация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Сердечный толчок,  и дрожание в области сердца отсутствуют.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Болезненности и зон </w:t>
      </w:r>
      <w:proofErr w:type="spellStart"/>
      <w:r>
        <w:rPr>
          <w:sz w:val="32"/>
        </w:rPr>
        <w:t>гиперстезии</w:t>
      </w:r>
      <w:proofErr w:type="spellEnd"/>
      <w:r>
        <w:rPr>
          <w:sz w:val="32"/>
        </w:rPr>
        <w:t xml:space="preserve"> нет.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Перкуссия: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Границы относительной тупости: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Верхняя граница Ш ребро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Левая граница     3см  слева от левой среднеключичной линии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Правая граница    по краю грудины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Поперечник относительной тупости   11 см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Ширина сосудистого пучка    5 см.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Конфигурация сердца нормальная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Границы абсолютной тупости: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Правая граница левый край грудины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Левая граница 5 см от левой среднеключичной линии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Верхняя граница IV </w:t>
      </w:r>
      <w:proofErr w:type="spellStart"/>
      <w:r>
        <w:rPr>
          <w:sz w:val="32"/>
        </w:rPr>
        <w:t>межреберье</w:t>
      </w:r>
      <w:proofErr w:type="spellEnd"/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Тоны сердца , ритмичные, приглушенные. ЧСС 80 уд./ минуту.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I тон: на верхушке и у основания мечевидного отростка громче </w:t>
      </w:r>
      <w:r>
        <w:rPr>
          <w:sz w:val="32"/>
          <w:lang w:val="en-US"/>
        </w:rPr>
        <w:t>II</w:t>
      </w:r>
      <w:r w:rsidRPr="001F7446">
        <w:rPr>
          <w:sz w:val="32"/>
        </w:rPr>
        <w:t xml:space="preserve"> </w:t>
      </w:r>
      <w:r>
        <w:rPr>
          <w:sz w:val="32"/>
        </w:rPr>
        <w:t>тона ,  раздвоение отсутствует.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II тон: во втором </w:t>
      </w:r>
      <w:proofErr w:type="spellStart"/>
      <w:r>
        <w:rPr>
          <w:sz w:val="32"/>
        </w:rPr>
        <w:t>межреберье</w:t>
      </w:r>
      <w:proofErr w:type="spellEnd"/>
      <w:r>
        <w:rPr>
          <w:sz w:val="32"/>
        </w:rPr>
        <w:t xml:space="preserve"> справа и слева громче </w:t>
      </w:r>
      <w:r>
        <w:rPr>
          <w:sz w:val="32"/>
          <w:lang w:val="en-US"/>
        </w:rPr>
        <w:t>I</w:t>
      </w:r>
      <w:r w:rsidRPr="001F7446">
        <w:rPr>
          <w:sz w:val="32"/>
        </w:rPr>
        <w:t xml:space="preserve"> </w:t>
      </w:r>
      <w:r>
        <w:rPr>
          <w:sz w:val="32"/>
        </w:rPr>
        <w:t>тона, раздвоение или акцент (на аорте или легочной артерии) отсутствует.</w:t>
      </w:r>
    </w:p>
    <w:p w:rsidR="009250D7" w:rsidRDefault="009250D7">
      <w:pPr>
        <w:pStyle w:val="a3"/>
        <w:rPr>
          <w:sz w:val="32"/>
        </w:rPr>
      </w:pPr>
      <w:r>
        <w:rPr>
          <w:sz w:val="32"/>
        </w:rPr>
        <w:t>Дополнительных тонов и шумов нет.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Шум трения перикарда не выслушивается.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Сосуды:</w:t>
      </w:r>
    </w:p>
    <w:p w:rsidR="009250D7" w:rsidRDefault="009250D7">
      <w:pPr>
        <w:pStyle w:val="1"/>
        <w:rPr>
          <w:sz w:val="32"/>
        </w:rPr>
      </w:pPr>
      <w:r>
        <w:rPr>
          <w:sz w:val="32"/>
        </w:rPr>
        <w:t>При осмотре пульсация артерий не видна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При пальпации выявляется пульсация сонных, височных, лучевых и подколенных артерий.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Артериальный пульс одинаковый на правой и левой руке, ритмичный, </w:t>
      </w:r>
      <w:proofErr w:type="spellStart"/>
      <w:r>
        <w:rPr>
          <w:sz w:val="32"/>
        </w:rPr>
        <w:t>plenus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altus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durus</w:t>
      </w:r>
      <w:proofErr w:type="spellEnd"/>
      <w:r>
        <w:rPr>
          <w:sz w:val="32"/>
        </w:rPr>
        <w:t>. Частота пульса совпадает с ЧСС 80 уд/мин.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Пальпируемые артерии эластичные, гладкие.</w:t>
      </w:r>
    </w:p>
    <w:p w:rsidR="009250D7" w:rsidRDefault="009250D7">
      <w:pPr>
        <w:pStyle w:val="a3"/>
        <w:rPr>
          <w:sz w:val="32"/>
        </w:rPr>
      </w:pPr>
      <w:r>
        <w:rPr>
          <w:sz w:val="32"/>
        </w:rPr>
        <w:t xml:space="preserve">При выслушивании сосудистых шумов, двойного шума </w:t>
      </w:r>
      <w:proofErr w:type="spellStart"/>
      <w:r>
        <w:rPr>
          <w:sz w:val="32"/>
        </w:rPr>
        <w:t>Траубе</w:t>
      </w:r>
      <w:proofErr w:type="spellEnd"/>
      <w:r>
        <w:rPr>
          <w:sz w:val="32"/>
        </w:rPr>
        <w:t xml:space="preserve"> не выявлено.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Вены: Видимая пульсация, венный пульс отсутствуют. На шее отмечается набухание вен. Вены нижних конечностей расширены.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При пальпации , уплотнения, болезненности вен не выявляется.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ОРГАНЫ ПИЩЕВАРЕНИЯ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ЖКТ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 xml:space="preserve"> Жалоб</w:t>
      </w:r>
      <w:r>
        <w:rPr>
          <w:sz w:val="32"/>
        </w:rPr>
        <w:t xml:space="preserve"> на боли в животе, диспепсические расстройства : тошноту , рвоту, понос, запор, отрыжку ,изжогу ; изменение или извращение аппетита, присутствие измененной и неизмененной крови в кале  нет.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Стул оформленный , в умеренном количестве, коричневого цвета один раз в сутки.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Полость рта: язык нормального цвета, влажный, сосочковый слой развит нормально, налета, трещин, язв нет. На деснах, </w:t>
      </w:r>
      <w:r>
        <w:rPr>
          <w:sz w:val="32"/>
        </w:rPr>
        <w:lastRenderedPageBreak/>
        <w:t>твердом и мягком небе налет,  трещины, язвы также отсутствуют. Зубы с желты налетом , кариеса нет.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Живот нормальной формы, симметричный, вздутия нет, участвует в акте дыхания, венозное коллатерали отсутствуют.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На уровне пупка окружность живота 86см.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При пальпации живот мягкий безболезненный, расхождения прямых мышц живота не наблюдается, симптом </w:t>
      </w:r>
      <w:proofErr w:type="spellStart"/>
      <w:r>
        <w:rPr>
          <w:sz w:val="32"/>
        </w:rPr>
        <w:t>Щеткина-Блюмберга</w:t>
      </w:r>
      <w:proofErr w:type="spellEnd"/>
      <w:r>
        <w:rPr>
          <w:sz w:val="32"/>
        </w:rPr>
        <w:t xml:space="preserve"> отрицательный. 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Пальпация по </w:t>
      </w:r>
      <w:proofErr w:type="spellStart"/>
      <w:r>
        <w:rPr>
          <w:sz w:val="32"/>
        </w:rPr>
        <w:t>Образцову-Стражеско</w:t>
      </w:r>
      <w:proofErr w:type="spellEnd"/>
      <w:r>
        <w:rPr>
          <w:sz w:val="32"/>
        </w:rPr>
        <w:t>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Сигмовидная кишка — гладкий цилиндр , толщиной 3см безболезненный, смещается, урчания нет.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Слепая кишка — мягкий , легко смещающийся эластичный цилиндр толщиной 3 см. Выявляется урчание.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Поперечная ободочная кишка — мягкая, безболезненная не урчит. Толщина 5см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Восходящая и нисходящая ободочная кишка, большая кривизна желудка и привратник не пальпируется.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При перкуссии: По всей поверхности живота  звук одинаковый, тимпанический. При </w:t>
      </w:r>
      <w:proofErr w:type="spellStart"/>
      <w:r>
        <w:rPr>
          <w:sz w:val="32"/>
        </w:rPr>
        <w:t>аускультоперкуссии</w:t>
      </w:r>
      <w:proofErr w:type="spellEnd"/>
      <w:r>
        <w:rPr>
          <w:sz w:val="32"/>
        </w:rPr>
        <w:t xml:space="preserve"> нижняя граница желудка определяется на 3 см выше пупка.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Жидкость в брюшной полости не выявлена.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При аускультации в области пупка выслушивается перистальтика. Над областью проекции слепой кишки урчание.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Печень и желчный пузырь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Жалобы</w:t>
      </w:r>
      <w:r>
        <w:rPr>
          <w:sz w:val="32"/>
        </w:rPr>
        <w:t xml:space="preserve"> на боли в правом подреберье, тошнота, рвота отсутствует. Желтушность кожных покровов не отмечается. Цвет </w:t>
      </w:r>
      <w:r>
        <w:rPr>
          <w:sz w:val="32"/>
        </w:rPr>
        <w:lastRenderedPageBreak/>
        <w:t>кала нормальный, Моча не пенистая, золотисто-соломенного цвета.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Границы печени по Кур лову: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Верхняя граница: по срединно-ключичной линии IХ ребро,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Нижняя граница: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по краю прямой мышцы живота 3 см. от реберной дуги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по передней срединной линии 4см от мечевидного отростка</w:t>
      </w:r>
    </w:p>
    <w:p w:rsidR="009250D7" w:rsidRDefault="009250D7">
      <w:pPr>
        <w:pStyle w:val="2"/>
        <w:rPr>
          <w:i w:val="0"/>
          <w:sz w:val="32"/>
        </w:rPr>
      </w:pPr>
      <w:r>
        <w:rPr>
          <w:i w:val="0"/>
          <w:sz w:val="32"/>
        </w:rPr>
        <w:tab/>
        <w:t xml:space="preserve">по левой реберной дуге 1 сантиметр от </w:t>
      </w:r>
      <w:proofErr w:type="spellStart"/>
      <w:r>
        <w:rPr>
          <w:i w:val="0"/>
          <w:sz w:val="32"/>
        </w:rPr>
        <w:t>парастернальной</w:t>
      </w:r>
      <w:proofErr w:type="spellEnd"/>
      <w:r>
        <w:rPr>
          <w:i w:val="0"/>
          <w:sz w:val="32"/>
        </w:rPr>
        <w:t xml:space="preserve"> линии</w:t>
      </w:r>
    </w:p>
    <w:p w:rsidR="009250D7" w:rsidRDefault="009250D7">
      <w:pPr>
        <w:pStyle w:val="a3"/>
        <w:rPr>
          <w:sz w:val="32"/>
        </w:rPr>
      </w:pPr>
      <w:r>
        <w:rPr>
          <w:sz w:val="32"/>
        </w:rPr>
        <w:t>Нижний край пальпируется в 3х сантиметрах от реберной дуги поверхность гладкая, средней плотности, край печени не пальпируется, бугристость не отмечается.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Размеры печени по Курлову 10 х 9 х 8 см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Желчный пузырь не пальпируется.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В области проекции желчного пузыря пальпация безболезненная. Симптомы </w:t>
      </w:r>
      <w:proofErr w:type="spellStart"/>
      <w:r>
        <w:rPr>
          <w:sz w:val="32"/>
        </w:rPr>
        <w:t>Ортнера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Мюсси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Кера</w:t>
      </w:r>
      <w:proofErr w:type="spellEnd"/>
      <w:r>
        <w:rPr>
          <w:sz w:val="32"/>
        </w:rPr>
        <w:t xml:space="preserve">  отрицательные.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При аускультации шум трения брюшины не выслушивается.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Селезенка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 xml:space="preserve">Жалоб </w:t>
      </w:r>
      <w:r>
        <w:rPr>
          <w:sz w:val="32"/>
        </w:rPr>
        <w:t>на боль в левом подреберье нет.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proofErr w:type="spellStart"/>
      <w:r>
        <w:rPr>
          <w:sz w:val="32"/>
        </w:rPr>
        <w:t>Перкуторно</w:t>
      </w:r>
      <w:proofErr w:type="spellEnd"/>
      <w:r>
        <w:rPr>
          <w:sz w:val="32"/>
        </w:rPr>
        <w:t xml:space="preserve"> определяются размеры —  продольный 8см , поперечный 5см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Селезенка не пальпируется 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Поджелудочная железа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Жалоб</w:t>
      </w:r>
      <w:r>
        <w:rPr>
          <w:sz w:val="32"/>
        </w:rPr>
        <w:t xml:space="preserve"> на боли , диспепсические расстройства отсутствуют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СИСТЕМА ОРГАНОВ МОЧЕОТДЕЛЕНИЯ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lastRenderedPageBreak/>
        <w:t>Жалобы</w:t>
      </w:r>
      <w:r>
        <w:rPr>
          <w:sz w:val="32"/>
        </w:rPr>
        <w:t xml:space="preserve"> на боли в поясничной области, и внизу живота не предъявляются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Мочеиспускание свободное , безболезненное, </w:t>
      </w:r>
      <w:proofErr w:type="spellStart"/>
      <w:r>
        <w:rPr>
          <w:sz w:val="32"/>
        </w:rPr>
        <w:t>Дизурические</w:t>
      </w:r>
      <w:proofErr w:type="spellEnd"/>
      <w:r>
        <w:rPr>
          <w:sz w:val="32"/>
        </w:rPr>
        <w:t xml:space="preserve"> расстройства не наблюдаются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Цвет мочи соломенно-желтый желтый.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На отеки жалоб нет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Симптом </w:t>
      </w:r>
      <w:proofErr w:type="spellStart"/>
      <w:r>
        <w:rPr>
          <w:sz w:val="32"/>
        </w:rPr>
        <w:t>Пастернацкого</w:t>
      </w:r>
      <w:proofErr w:type="spellEnd"/>
      <w:r>
        <w:rPr>
          <w:sz w:val="32"/>
        </w:rPr>
        <w:t xml:space="preserve"> отрицательный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VI ДАННЫЕ ЛАБОРАТОРНЫХ ИССЛЕДОВАНИЙ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 xml:space="preserve"> Анализ крови</w:t>
      </w:r>
      <w:r>
        <w:rPr>
          <w:sz w:val="32"/>
        </w:rPr>
        <w:tab/>
        <w:t>01\04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08\04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Лей</w:t>
      </w:r>
      <w:r>
        <w:rPr>
          <w:sz w:val="32"/>
        </w:rPr>
        <w:tab/>
      </w:r>
      <w:r>
        <w:rPr>
          <w:sz w:val="32"/>
        </w:rPr>
        <w:tab/>
        <w:t>11.4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12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Эрит</w:t>
      </w:r>
      <w:proofErr w:type="spellEnd"/>
      <w:r>
        <w:rPr>
          <w:sz w:val="32"/>
        </w:rPr>
        <w:tab/>
      </w:r>
      <w:r>
        <w:rPr>
          <w:sz w:val="32"/>
        </w:rPr>
        <w:tab/>
        <w:t>5.27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5.08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Гем</w:t>
      </w:r>
      <w:proofErr w:type="spellEnd"/>
      <w:r>
        <w:rPr>
          <w:sz w:val="32"/>
        </w:rPr>
        <w:tab/>
      </w:r>
      <w:r>
        <w:rPr>
          <w:sz w:val="32"/>
        </w:rPr>
        <w:tab/>
        <w:t>15.6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15.4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HCT</w:t>
      </w:r>
      <w:r>
        <w:rPr>
          <w:sz w:val="32"/>
        </w:rPr>
        <w:tab/>
      </w:r>
      <w:r>
        <w:rPr>
          <w:sz w:val="32"/>
        </w:rPr>
        <w:tab/>
        <w:t>47.9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46.2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MCV</w:t>
      </w:r>
      <w:r>
        <w:rPr>
          <w:sz w:val="32"/>
        </w:rPr>
        <w:tab/>
      </w:r>
      <w:r>
        <w:rPr>
          <w:sz w:val="32"/>
        </w:rPr>
        <w:tab/>
        <w:t>91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91</w:t>
      </w:r>
    </w:p>
    <w:p w:rsidR="009250D7" w:rsidRPr="001F7446" w:rsidRDefault="009250D7">
      <w:pPr>
        <w:ind w:firstLine="709"/>
        <w:jc w:val="both"/>
        <w:rPr>
          <w:sz w:val="32"/>
          <w:lang w:val="en-US"/>
        </w:rPr>
      </w:pPr>
      <w:r>
        <w:rPr>
          <w:sz w:val="32"/>
        </w:rPr>
        <w:tab/>
      </w:r>
      <w:r w:rsidRPr="001F7446">
        <w:rPr>
          <w:sz w:val="32"/>
          <w:lang w:val="en-US"/>
        </w:rPr>
        <w:t>MCH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29.6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30.4</w:t>
      </w:r>
    </w:p>
    <w:p w:rsidR="009250D7" w:rsidRPr="001F7446" w:rsidRDefault="009250D7">
      <w:pPr>
        <w:ind w:firstLine="709"/>
        <w:jc w:val="both"/>
        <w:rPr>
          <w:sz w:val="32"/>
          <w:lang w:val="en-US"/>
        </w:rPr>
      </w:pPr>
      <w:r w:rsidRPr="001F7446">
        <w:rPr>
          <w:sz w:val="32"/>
          <w:lang w:val="en-US"/>
        </w:rPr>
        <w:t xml:space="preserve"> </w:t>
      </w:r>
      <w:r w:rsidRPr="001F7446">
        <w:rPr>
          <w:sz w:val="32"/>
          <w:lang w:val="en-US"/>
        </w:rPr>
        <w:tab/>
        <w:t>MCHC</w:t>
      </w:r>
      <w:r w:rsidRPr="001F7446">
        <w:rPr>
          <w:sz w:val="32"/>
          <w:lang w:val="en-US"/>
        </w:rPr>
        <w:tab/>
        <w:t>32.5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33.4</w:t>
      </w:r>
    </w:p>
    <w:p w:rsidR="009250D7" w:rsidRPr="001F7446" w:rsidRDefault="009250D7">
      <w:pPr>
        <w:ind w:firstLine="709"/>
        <w:jc w:val="both"/>
        <w:rPr>
          <w:sz w:val="32"/>
          <w:lang w:val="en-US"/>
        </w:rPr>
      </w:pPr>
      <w:r w:rsidRPr="001F7446">
        <w:rPr>
          <w:sz w:val="32"/>
          <w:lang w:val="en-US"/>
        </w:rPr>
        <w:tab/>
        <w:t>RDW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18.2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17.6</w:t>
      </w:r>
    </w:p>
    <w:p w:rsidR="009250D7" w:rsidRPr="001F7446" w:rsidRDefault="009250D7">
      <w:pPr>
        <w:ind w:firstLine="709"/>
        <w:jc w:val="both"/>
        <w:rPr>
          <w:sz w:val="32"/>
          <w:lang w:val="en-US"/>
        </w:rPr>
      </w:pPr>
      <w:r w:rsidRPr="001F7446">
        <w:rPr>
          <w:sz w:val="32"/>
          <w:lang w:val="en-US"/>
        </w:rPr>
        <w:tab/>
        <w:t>PLT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345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332</w:t>
      </w:r>
    </w:p>
    <w:p w:rsidR="009250D7" w:rsidRPr="001F7446" w:rsidRDefault="009250D7">
      <w:pPr>
        <w:ind w:firstLine="709"/>
        <w:jc w:val="both"/>
        <w:rPr>
          <w:sz w:val="32"/>
          <w:lang w:val="en-US"/>
        </w:rPr>
      </w:pPr>
      <w:r w:rsidRPr="001F7446">
        <w:rPr>
          <w:sz w:val="32"/>
          <w:lang w:val="en-US"/>
        </w:rPr>
        <w:tab/>
        <w:t>MPV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8.9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8.4</w:t>
      </w:r>
    </w:p>
    <w:p w:rsidR="009250D7" w:rsidRPr="001F7446" w:rsidRDefault="009250D7">
      <w:pPr>
        <w:ind w:firstLine="709"/>
        <w:jc w:val="both"/>
        <w:rPr>
          <w:sz w:val="32"/>
          <w:lang w:val="en-US"/>
        </w:rPr>
      </w:pPr>
      <w:r w:rsidRPr="001F7446">
        <w:rPr>
          <w:sz w:val="32"/>
          <w:lang w:val="en-US"/>
        </w:rPr>
        <w:tab/>
        <w:t>PCT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0.307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0.249</w:t>
      </w:r>
    </w:p>
    <w:p w:rsidR="009250D7" w:rsidRPr="001F7446" w:rsidRDefault="009250D7">
      <w:pPr>
        <w:ind w:firstLine="709"/>
        <w:jc w:val="both"/>
        <w:rPr>
          <w:sz w:val="32"/>
          <w:lang w:val="en-US"/>
        </w:rPr>
      </w:pPr>
      <w:r w:rsidRPr="001F7446">
        <w:rPr>
          <w:sz w:val="32"/>
          <w:lang w:val="en-US"/>
        </w:rPr>
        <w:tab/>
        <w:t>PDW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14.7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12.6</w:t>
      </w:r>
    </w:p>
    <w:p w:rsidR="009250D7" w:rsidRPr="001F7446" w:rsidRDefault="009250D7">
      <w:pPr>
        <w:ind w:firstLine="709"/>
        <w:jc w:val="both"/>
        <w:rPr>
          <w:sz w:val="32"/>
          <w:lang w:val="en-US"/>
        </w:rPr>
      </w:pPr>
      <w:r w:rsidRPr="001F7446">
        <w:rPr>
          <w:sz w:val="32"/>
          <w:lang w:val="en-US"/>
        </w:rPr>
        <w:tab/>
      </w:r>
      <w:r>
        <w:rPr>
          <w:sz w:val="32"/>
        </w:rPr>
        <w:t>СОЭ</w:t>
      </w:r>
      <w:r w:rsidRPr="001F7446">
        <w:rPr>
          <w:sz w:val="32"/>
          <w:lang w:val="en-US"/>
        </w:rPr>
        <w:t xml:space="preserve">   </w:t>
      </w:r>
      <w:r w:rsidRPr="001F7446">
        <w:rPr>
          <w:sz w:val="32"/>
          <w:lang w:val="en-US"/>
        </w:rPr>
        <w:tab/>
        <w:t>38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25</w:t>
      </w:r>
    </w:p>
    <w:p w:rsidR="009250D7" w:rsidRPr="001F7446" w:rsidRDefault="009250D7">
      <w:pPr>
        <w:ind w:firstLine="709"/>
        <w:jc w:val="both"/>
        <w:rPr>
          <w:sz w:val="32"/>
          <w:lang w:val="en-US"/>
        </w:rPr>
      </w:pPr>
      <w:r w:rsidRPr="001F7446">
        <w:rPr>
          <w:sz w:val="32"/>
          <w:lang w:val="en-US"/>
        </w:rPr>
        <w:tab/>
        <w:t>LYM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10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40</w:t>
      </w:r>
    </w:p>
    <w:p w:rsidR="009250D7" w:rsidRPr="001F7446" w:rsidRDefault="009250D7">
      <w:pPr>
        <w:ind w:firstLine="709"/>
        <w:jc w:val="both"/>
        <w:rPr>
          <w:sz w:val="32"/>
          <w:lang w:val="en-US"/>
        </w:rPr>
      </w:pPr>
      <w:r w:rsidRPr="001F7446">
        <w:rPr>
          <w:sz w:val="32"/>
          <w:lang w:val="en-US"/>
        </w:rPr>
        <w:tab/>
        <w:t>MON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4</w:t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</w:r>
      <w:r w:rsidRPr="001F7446">
        <w:rPr>
          <w:sz w:val="32"/>
          <w:lang w:val="en-US"/>
        </w:rPr>
        <w:tab/>
        <w:t>6</w:t>
      </w:r>
    </w:p>
    <w:p w:rsidR="009250D7" w:rsidRDefault="009250D7">
      <w:pPr>
        <w:ind w:firstLine="709"/>
        <w:jc w:val="both"/>
        <w:rPr>
          <w:sz w:val="32"/>
        </w:rPr>
      </w:pPr>
      <w:r w:rsidRPr="001F7446">
        <w:rPr>
          <w:sz w:val="32"/>
          <w:lang w:val="en-US"/>
        </w:rPr>
        <w:tab/>
      </w:r>
      <w:r>
        <w:rPr>
          <w:sz w:val="32"/>
        </w:rPr>
        <w:t>GRA</w:t>
      </w:r>
      <w:r>
        <w:rPr>
          <w:sz w:val="32"/>
        </w:rPr>
        <w:tab/>
      </w:r>
      <w:r>
        <w:rPr>
          <w:sz w:val="32"/>
        </w:rPr>
        <w:tab/>
        <w:t>79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50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  <w:u w:val="single"/>
        </w:rPr>
      </w:pPr>
      <w:r>
        <w:rPr>
          <w:sz w:val="32"/>
          <w:u w:val="single"/>
        </w:rPr>
        <w:t>Б\Х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Альбумины</w:t>
      </w:r>
      <w:r>
        <w:rPr>
          <w:sz w:val="32"/>
        </w:rPr>
        <w:tab/>
      </w:r>
      <w:r>
        <w:rPr>
          <w:sz w:val="32"/>
        </w:rPr>
        <w:tab/>
        <w:t>43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Общ </w:t>
      </w:r>
      <w:r>
        <w:rPr>
          <w:sz w:val="32"/>
        </w:rPr>
        <w:tab/>
        <w:t>белок</w:t>
      </w:r>
      <w:r>
        <w:rPr>
          <w:sz w:val="32"/>
        </w:rPr>
        <w:tab/>
      </w:r>
      <w:r>
        <w:rPr>
          <w:sz w:val="32"/>
        </w:rPr>
        <w:tab/>
        <w:t>75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lastRenderedPageBreak/>
        <w:tab/>
        <w:t>АЛТ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15.2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АСТ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26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B4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32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Креатинин</w:t>
      </w:r>
      <w:proofErr w:type="spellEnd"/>
      <w:r>
        <w:rPr>
          <w:sz w:val="32"/>
        </w:rPr>
        <w:tab/>
      </w:r>
      <w:r>
        <w:rPr>
          <w:sz w:val="32"/>
        </w:rPr>
        <w:tab/>
        <w:t>82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Na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141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>K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4.4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</w:r>
      <w:proofErr w:type="spellStart"/>
      <w:r>
        <w:rPr>
          <w:sz w:val="32"/>
        </w:rPr>
        <w:t>Ca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1.13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  <w:u w:val="single"/>
        </w:rPr>
        <w:t>Анализ мокроты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Эпителий в небольших количествах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Эластических волокон не обнаружено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  <w:u w:val="single"/>
        </w:rPr>
      </w:pPr>
      <w:r>
        <w:rPr>
          <w:sz w:val="32"/>
          <w:u w:val="single"/>
        </w:rPr>
        <w:t>Исследование функций внешнего дыхания: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ПАРАМЕТР</w:t>
      </w:r>
      <w:r>
        <w:rPr>
          <w:sz w:val="32"/>
        </w:rPr>
        <w:tab/>
        <w:t>Ед. изм.</w:t>
      </w:r>
      <w:r>
        <w:rPr>
          <w:sz w:val="32"/>
        </w:rPr>
        <w:tab/>
        <w:t>Результат</w:t>
      </w:r>
      <w:r>
        <w:rPr>
          <w:sz w:val="32"/>
        </w:rPr>
        <w:tab/>
        <w:t>Должен</w:t>
      </w:r>
      <w:r>
        <w:rPr>
          <w:sz w:val="32"/>
        </w:rPr>
        <w:tab/>
      </w:r>
      <w:proofErr w:type="spellStart"/>
      <w:r>
        <w:rPr>
          <w:sz w:val="32"/>
        </w:rPr>
        <w:t>Отн</w:t>
      </w:r>
      <w:proofErr w:type="spellEnd"/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ЖЕЛ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3,53</w:t>
      </w:r>
      <w:r>
        <w:rPr>
          <w:sz w:val="32"/>
        </w:rPr>
        <w:tab/>
      </w:r>
      <w:r>
        <w:rPr>
          <w:sz w:val="32"/>
        </w:rPr>
        <w:tab/>
        <w:t>4,03</w:t>
      </w:r>
      <w:r>
        <w:rPr>
          <w:sz w:val="32"/>
        </w:rPr>
        <w:tab/>
      </w:r>
      <w:r>
        <w:rPr>
          <w:sz w:val="32"/>
        </w:rPr>
        <w:tab/>
        <w:t>87,64+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ФЖЕЛ</w:t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3,94</w:t>
      </w:r>
      <w:r>
        <w:rPr>
          <w:sz w:val="32"/>
        </w:rPr>
        <w:tab/>
      </w:r>
      <w:r>
        <w:rPr>
          <w:sz w:val="32"/>
        </w:rPr>
        <w:tab/>
        <w:t>3,85</w:t>
      </w:r>
      <w:r>
        <w:rPr>
          <w:sz w:val="32"/>
        </w:rPr>
        <w:tab/>
      </w:r>
      <w:r>
        <w:rPr>
          <w:sz w:val="32"/>
        </w:rPr>
        <w:tab/>
        <w:t>102,44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ОФВ 1выд</w:t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2,06</w:t>
      </w:r>
      <w:r>
        <w:rPr>
          <w:sz w:val="32"/>
        </w:rPr>
        <w:tab/>
      </w:r>
      <w:r>
        <w:rPr>
          <w:sz w:val="32"/>
        </w:rPr>
        <w:tab/>
        <w:t>3,15</w:t>
      </w:r>
      <w:r>
        <w:rPr>
          <w:sz w:val="32"/>
        </w:rPr>
        <w:tab/>
      </w:r>
      <w:r>
        <w:rPr>
          <w:sz w:val="32"/>
        </w:rPr>
        <w:tab/>
        <w:t>65,44</w:t>
      </w:r>
      <w:r>
        <w:rPr>
          <w:sz w:val="32"/>
        </w:rPr>
        <w:tab/>
        <w:t>+</w:t>
      </w:r>
    </w:p>
    <w:p w:rsidR="009250D7" w:rsidRDefault="009250D7">
      <w:pPr>
        <w:ind w:firstLine="709"/>
        <w:jc w:val="both"/>
        <w:rPr>
          <w:sz w:val="32"/>
        </w:rPr>
      </w:pPr>
      <w:proofErr w:type="spellStart"/>
      <w:r>
        <w:rPr>
          <w:sz w:val="32"/>
        </w:rPr>
        <w:t>Тиффно</w:t>
      </w:r>
      <w:proofErr w:type="spellEnd"/>
      <w:r>
        <w:rPr>
          <w:sz w:val="32"/>
        </w:rPr>
        <w:tab/>
      </w:r>
      <w:r>
        <w:rPr>
          <w:sz w:val="32"/>
        </w:rPr>
        <w:tab/>
        <w:t>%</w:t>
      </w:r>
      <w:r>
        <w:rPr>
          <w:sz w:val="32"/>
        </w:rPr>
        <w:tab/>
      </w:r>
      <w:r>
        <w:rPr>
          <w:sz w:val="32"/>
        </w:rPr>
        <w:tab/>
        <w:t>52,28</w:t>
      </w:r>
      <w:r>
        <w:rPr>
          <w:sz w:val="32"/>
        </w:rPr>
        <w:tab/>
      </w:r>
      <w:r>
        <w:rPr>
          <w:sz w:val="32"/>
        </w:rPr>
        <w:tab/>
        <w:t>76,96</w:t>
      </w:r>
      <w:r>
        <w:rPr>
          <w:sz w:val="32"/>
        </w:rPr>
        <w:tab/>
      </w:r>
      <w:r>
        <w:rPr>
          <w:sz w:val="32"/>
        </w:rPr>
        <w:tab/>
        <w:t>67,93+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ПОС </w:t>
      </w:r>
      <w:proofErr w:type="spellStart"/>
      <w:r>
        <w:rPr>
          <w:sz w:val="32"/>
        </w:rPr>
        <w:t>выд</w:t>
      </w:r>
      <w:proofErr w:type="spellEnd"/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5,36</w:t>
      </w:r>
      <w:r>
        <w:rPr>
          <w:sz w:val="32"/>
        </w:rPr>
        <w:tab/>
      </w:r>
      <w:r>
        <w:rPr>
          <w:sz w:val="32"/>
        </w:rPr>
        <w:tab/>
        <w:t>7,69</w:t>
      </w:r>
      <w:r>
        <w:rPr>
          <w:sz w:val="32"/>
        </w:rPr>
        <w:tab/>
      </w:r>
      <w:r>
        <w:rPr>
          <w:sz w:val="32"/>
        </w:rPr>
        <w:tab/>
        <w:t>69,72+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МОС25</w:t>
      </w:r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2,37</w:t>
      </w:r>
      <w:r>
        <w:rPr>
          <w:sz w:val="32"/>
        </w:rPr>
        <w:tab/>
      </w:r>
      <w:r>
        <w:rPr>
          <w:sz w:val="32"/>
        </w:rPr>
        <w:tab/>
        <w:t>6,93</w:t>
      </w:r>
      <w:r>
        <w:rPr>
          <w:sz w:val="32"/>
        </w:rPr>
        <w:tab/>
      </w:r>
      <w:r>
        <w:rPr>
          <w:sz w:val="32"/>
        </w:rPr>
        <w:tab/>
        <w:t>34,22+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МОС50</w:t>
      </w:r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1,25</w:t>
      </w:r>
      <w:r>
        <w:rPr>
          <w:sz w:val="32"/>
        </w:rPr>
        <w:tab/>
      </w:r>
      <w:r>
        <w:rPr>
          <w:sz w:val="32"/>
        </w:rPr>
        <w:tab/>
        <w:t>4,49</w:t>
      </w:r>
      <w:r>
        <w:rPr>
          <w:sz w:val="32"/>
        </w:rPr>
        <w:tab/>
      </w:r>
      <w:r>
        <w:rPr>
          <w:sz w:val="32"/>
        </w:rPr>
        <w:tab/>
        <w:t>27,81+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МОС75</w:t>
      </w:r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0,60</w:t>
      </w:r>
      <w:r>
        <w:rPr>
          <w:sz w:val="32"/>
        </w:rPr>
        <w:tab/>
      </w:r>
      <w:r>
        <w:rPr>
          <w:sz w:val="32"/>
        </w:rPr>
        <w:tab/>
        <w:t>1,97</w:t>
      </w:r>
      <w:r>
        <w:rPr>
          <w:sz w:val="32"/>
        </w:rPr>
        <w:tab/>
      </w:r>
      <w:r>
        <w:rPr>
          <w:sz w:val="32"/>
        </w:rPr>
        <w:tab/>
        <w:t>30,40+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СОС25-75</w:t>
      </w:r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1,16</w:t>
      </w:r>
      <w:r>
        <w:rPr>
          <w:sz w:val="32"/>
        </w:rPr>
        <w:tab/>
      </w:r>
      <w:r>
        <w:rPr>
          <w:sz w:val="32"/>
        </w:rPr>
        <w:tab/>
        <w:t>3,69</w:t>
      </w:r>
      <w:r>
        <w:rPr>
          <w:sz w:val="32"/>
        </w:rPr>
        <w:tab/>
      </w:r>
      <w:r>
        <w:rPr>
          <w:sz w:val="32"/>
        </w:rPr>
        <w:tab/>
        <w:t>31,42+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СОС75-85</w:t>
      </w:r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0,16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ТФ ЖЕЛ</w:t>
      </w:r>
      <w:r>
        <w:rPr>
          <w:sz w:val="32"/>
        </w:rPr>
        <w:tab/>
      </w:r>
      <w:r>
        <w:rPr>
          <w:sz w:val="32"/>
        </w:rPr>
        <w:tab/>
        <w:t>С</w:t>
      </w:r>
      <w:r>
        <w:rPr>
          <w:sz w:val="32"/>
        </w:rPr>
        <w:tab/>
      </w:r>
      <w:r>
        <w:rPr>
          <w:sz w:val="32"/>
        </w:rPr>
        <w:tab/>
        <w:t>4,47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Т </w:t>
      </w:r>
      <w:proofErr w:type="spellStart"/>
      <w:r>
        <w:rPr>
          <w:sz w:val="32"/>
        </w:rPr>
        <w:t>пос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С</w:t>
      </w:r>
      <w:r>
        <w:rPr>
          <w:sz w:val="32"/>
        </w:rPr>
        <w:tab/>
      </w:r>
      <w:r>
        <w:rPr>
          <w:sz w:val="32"/>
        </w:rPr>
        <w:tab/>
        <w:t>0,02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V </w:t>
      </w:r>
      <w:proofErr w:type="spellStart"/>
      <w:r>
        <w:rPr>
          <w:sz w:val="32"/>
        </w:rPr>
        <w:t>пос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0,00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АЕХ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Л2/С</w:t>
      </w:r>
      <w:r>
        <w:rPr>
          <w:sz w:val="32"/>
        </w:rPr>
        <w:tab/>
      </w:r>
      <w:r>
        <w:rPr>
          <w:sz w:val="32"/>
        </w:rPr>
        <w:tab/>
        <w:t>6,17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МТТ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С</w:t>
      </w:r>
      <w:r>
        <w:rPr>
          <w:sz w:val="32"/>
        </w:rPr>
        <w:tab/>
      </w:r>
      <w:r>
        <w:rPr>
          <w:sz w:val="32"/>
        </w:rPr>
        <w:tab/>
        <w:t>3,14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МОС50/ЖЕЛ</w:t>
      </w:r>
      <w:r>
        <w:rPr>
          <w:sz w:val="32"/>
        </w:rPr>
        <w:tab/>
        <w:t>1/С</w:t>
      </w:r>
      <w:r>
        <w:rPr>
          <w:sz w:val="32"/>
        </w:rPr>
        <w:tab/>
      </w:r>
      <w:r>
        <w:rPr>
          <w:sz w:val="32"/>
        </w:rPr>
        <w:tab/>
        <w:t>0,30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МОС50/</w:t>
      </w:r>
      <w:proofErr w:type="spellStart"/>
      <w:r>
        <w:rPr>
          <w:sz w:val="32"/>
        </w:rPr>
        <w:t>ПОСвыд</w:t>
      </w:r>
      <w:proofErr w:type="spellEnd"/>
      <w:r>
        <w:rPr>
          <w:sz w:val="32"/>
        </w:rPr>
        <w:tab/>
        <w:t xml:space="preserve">   -</w:t>
      </w:r>
      <w:r>
        <w:rPr>
          <w:sz w:val="32"/>
        </w:rPr>
        <w:tab/>
      </w:r>
      <w:r>
        <w:rPr>
          <w:sz w:val="32"/>
        </w:rPr>
        <w:tab/>
        <w:t>0,20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МОС50/ФЖЕЛ</w:t>
      </w:r>
      <w:r>
        <w:rPr>
          <w:sz w:val="32"/>
        </w:rPr>
        <w:tab/>
        <w:t>1/С</w:t>
      </w:r>
      <w:r>
        <w:rPr>
          <w:sz w:val="32"/>
        </w:rPr>
        <w:tab/>
      </w:r>
      <w:r>
        <w:rPr>
          <w:sz w:val="32"/>
        </w:rPr>
        <w:tab/>
        <w:t>0,30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ДО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1,17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ЧД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1/мин</w:t>
      </w:r>
      <w:r>
        <w:rPr>
          <w:sz w:val="32"/>
        </w:rPr>
        <w:tab/>
      </w:r>
      <w:r>
        <w:rPr>
          <w:sz w:val="32"/>
        </w:rPr>
        <w:tab/>
        <w:t>16,00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МОД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Л/мин</w:t>
      </w:r>
      <w:r>
        <w:rPr>
          <w:sz w:val="32"/>
        </w:rPr>
        <w:tab/>
        <w:t>18,83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Т </w:t>
      </w:r>
      <w:proofErr w:type="spellStart"/>
      <w:r>
        <w:rPr>
          <w:sz w:val="32"/>
        </w:rPr>
        <w:t>выд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С</w:t>
      </w:r>
      <w:r>
        <w:rPr>
          <w:sz w:val="32"/>
        </w:rPr>
        <w:tab/>
      </w:r>
      <w:r>
        <w:rPr>
          <w:sz w:val="32"/>
        </w:rPr>
        <w:tab/>
        <w:t>1,70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Т </w:t>
      </w:r>
      <w:proofErr w:type="spellStart"/>
      <w:r>
        <w:rPr>
          <w:sz w:val="32"/>
        </w:rPr>
        <w:t>вд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С</w:t>
      </w:r>
      <w:r>
        <w:rPr>
          <w:sz w:val="32"/>
        </w:rPr>
        <w:tab/>
      </w:r>
      <w:r>
        <w:rPr>
          <w:sz w:val="32"/>
        </w:rPr>
        <w:tab/>
        <w:t>1,10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Т </w:t>
      </w:r>
      <w:proofErr w:type="spellStart"/>
      <w:r>
        <w:rPr>
          <w:sz w:val="32"/>
        </w:rPr>
        <w:t>выд</w:t>
      </w:r>
      <w:proofErr w:type="spellEnd"/>
      <w:r>
        <w:rPr>
          <w:sz w:val="32"/>
        </w:rPr>
        <w:t>/ТВД            -</w:t>
      </w:r>
      <w:r>
        <w:rPr>
          <w:sz w:val="32"/>
        </w:rPr>
        <w:tab/>
      </w:r>
      <w:r>
        <w:rPr>
          <w:sz w:val="32"/>
        </w:rPr>
        <w:tab/>
        <w:t>1,10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МВЛ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Л/мин</w:t>
      </w:r>
      <w:r>
        <w:rPr>
          <w:sz w:val="32"/>
        </w:rPr>
        <w:tab/>
        <w:t>1,50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ФЖЕЛ-ЖЕЛ</w:t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0,48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МВЛ-МОД</w:t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27,98</w:t>
      </w:r>
      <w:r>
        <w:rPr>
          <w:sz w:val="32"/>
        </w:rPr>
        <w:tab/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После применения </w:t>
      </w:r>
      <w:proofErr w:type="spellStart"/>
      <w:r>
        <w:rPr>
          <w:sz w:val="32"/>
        </w:rPr>
        <w:t>бронхолитических</w:t>
      </w:r>
      <w:proofErr w:type="spellEnd"/>
      <w:r>
        <w:rPr>
          <w:sz w:val="32"/>
        </w:rPr>
        <w:t xml:space="preserve"> средств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ЖЕЛ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3,54</w:t>
      </w:r>
      <w:r>
        <w:rPr>
          <w:sz w:val="32"/>
        </w:rPr>
        <w:tab/>
      </w:r>
      <w:r>
        <w:rPr>
          <w:sz w:val="32"/>
        </w:rPr>
        <w:tab/>
        <w:t>4,03</w:t>
      </w:r>
      <w:r>
        <w:rPr>
          <w:sz w:val="32"/>
        </w:rPr>
        <w:tab/>
      </w:r>
      <w:r>
        <w:rPr>
          <w:sz w:val="32"/>
        </w:rPr>
        <w:tab/>
        <w:t>87,69+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ФЖЕЛ</w:t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3,96</w:t>
      </w:r>
      <w:r>
        <w:rPr>
          <w:sz w:val="32"/>
        </w:rPr>
        <w:tab/>
      </w:r>
      <w:r>
        <w:rPr>
          <w:sz w:val="32"/>
        </w:rPr>
        <w:tab/>
        <w:t>3,85</w:t>
      </w:r>
      <w:r>
        <w:rPr>
          <w:sz w:val="32"/>
        </w:rPr>
        <w:tab/>
      </w:r>
      <w:r>
        <w:rPr>
          <w:sz w:val="32"/>
        </w:rPr>
        <w:tab/>
        <w:t>102,44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ОФВ 1выд</w:t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2,16</w:t>
      </w:r>
      <w:r>
        <w:rPr>
          <w:sz w:val="32"/>
        </w:rPr>
        <w:tab/>
      </w:r>
      <w:r>
        <w:rPr>
          <w:sz w:val="32"/>
        </w:rPr>
        <w:tab/>
        <w:t>3,15</w:t>
      </w:r>
      <w:r>
        <w:rPr>
          <w:sz w:val="32"/>
        </w:rPr>
        <w:tab/>
      </w:r>
      <w:r>
        <w:rPr>
          <w:sz w:val="32"/>
        </w:rPr>
        <w:tab/>
        <w:t>66,32</w:t>
      </w:r>
      <w:r>
        <w:rPr>
          <w:sz w:val="32"/>
        </w:rPr>
        <w:tab/>
        <w:t>+</w:t>
      </w:r>
    </w:p>
    <w:p w:rsidR="009250D7" w:rsidRDefault="009250D7">
      <w:pPr>
        <w:pStyle w:val="3"/>
      </w:pPr>
      <w:proofErr w:type="spellStart"/>
      <w:r>
        <w:t>Тиффно</w:t>
      </w:r>
      <w:proofErr w:type="spellEnd"/>
      <w:r>
        <w:tab/>
      </w:r>
      <w:r>
        <w:tab/>
        <w:t>%</w:t>
      </w:r>
      <w:r>
        <w:tab/>
      </w:r>
      <w:r>
        <w:tab/>
        <w:t>54,37</w:t>
      </w:r>
      <w:r>
        <w:tab/>
      </w:r>
      <w:r>
        <w:tab/>
        <w:t>76,96</w:t>
      </w:r>
      <w:r>
        <w:tab/>
      </w:r>
      <w:r>
        <w:tab/>
        <w:t>69,53+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ПОС </w:t>
      </w:r>
      <w:proofErr w:type="spellStart"/>
      <w:r>
        <w:rPr>
          <w:sz w:val="32"/>
        </w:rPr>
        <w:t>выд</w:t>
      </w:r>
      <w:proofErr w:type="spellEnd"/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5,37</w:t>
      </w:r>
      <w:r>
        <w:rPr>
          <w:sz w:val="32"/>
        </w:rPr>
        <w:tab/>
      </w:r>
      <w:r>
        <w:rPr>
          <w:sz w:val="32"/>
        </w:rPr>
        <w:tab/>
        <w:t>7,69</w:t>
      </w:r>
      <w:r>
        <w:rPr>
          <w:sz w:val="32"/>
        </w:rPr>
        <w:tab/>
      </w:r>
      <w:r>
        <w:rPr>
          <w:sz w:val="32"/>
        </w:rPr>
        <w:tab/>
        <w:t>69,72+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МОС25</w:t>
      </w:r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2,35</w:t>
      </w:r>
      <w:r>
        <w:rPr>
          <w:sz w:val="32"/>
        </w:rPr>
        <w:tab/>
      </w:r>
      <w:r>
        <w:rPr>
          <w:sz w:val="32"/>
        </w:rPr>
        <w:tab/>
        <w:t>6,93</w:t>
      </w:r>
      <w:r>
        <w:rPr>
          <w:sz w:val="32"/>
        </w:rPr>
        <w:tab/>
      </w:r>
      <w:r>
        <w:rPr>
          <w:sz w:val="32"/>
        </w:rPr>
        <w:tab/>
        <w:t>34,22+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МОС50</w:t>
      </w:r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1,21</w:t>
      </w:r>
      <w:r>
        <w:rPr>
          <w:sz w:val="32"/>
        </w:rPr>
        <w:tab/>
      </w:r>
      <w:r>
        <w:rPr>
          <w:sz w:val="32"/>
        </w:rPr>
        <w:tab/>
        <w:t>4,49</w:t>
      </w:r>
      <w:r>
        <w:rPr>
          <w:sz w:val="32"/>
        </w:rPr>
        <w:tab/>
      </w:r>
      <w:r>
        <w:rPr>
          <w:sz w:val="32"/>
        </w:rPr>
        <w:tab/>
        <w:t>27,81+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МОС75</w:t>
      </w:r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0,61</w:t>
      </w:r>
      <w:r>
        <w:rPr>
          <w:sz w:val="32"/>
        </w:rPr>
        <w:tab/>
      </w:r>
      <w:r>
        <w:rPr>
          <w:sz w:val="32"/>
        </w:rPr>
        <w:tab/>
        <w:t>1,97</w:t>
      </w:r>
      <w:r>
        <w:rPr>
          <w:sz w:val="32"/>
        </w:rPr>
        <w:tab/>
      </w:r>
      <w:r>
        <w:rPr>
          <w:sz w:val="32"/>
        </w:rPr>
        <w:tab/>
        <w:t>30,40+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СОС25-75</w:t>
      </w:r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1,15</w:t>
      </w:r>
      <w:r>
        <w:rPr>
          <w:sz w:val="32"/>
        </w:rPr>
        <w:tab/>
      </w:r>
      <w:r>
        <w:rPr>
          <w:sz w:val="32"/>
        </w:rPr>
        <w:tab/>
        <w:t>3,69</w:t>
      </w:r>
      <w:r>
        <w:rPr>
          <w:sz w:val="32"/>
        </w:rPr>
        <w:tab/>
      </w:r>
      <w:r>
        <w:rPr>
          <w:sz w:val="32"/>
        </w:rPr>
        <w:tab/>
        <w:t>31,42+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СОС75-85</w:t>
      </w:r>
      <w:r>
        <w:rPr>
          <w:sz w:val="32"/>
        </w:rPr>
        <w:tab/>
      </w:r>
      <w:r>
        <w:rPr>
          <w:sz w:val="32"/>
        </w:rPr>
        <w:tab/>
        <w:t>Л/С</w:t>
      </w:r>
      <w:r>
        <w:rPr>
          <w:sz w:val="32"/>
        </w:rPr>
        <w:tab/>
      </w:r>
      <w:r>
        <w:rPr>
          <w:sz w:val="32"/>
        </w:rPr>
        <w:tab/>
        <w:t>0,17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ТФ ЖЕЛ</w:t>
      </w:r>
      <w:r>
        <w:rPr>
          <w:sz w:val="32"/>
        </w:rPr>
        <w:tab/>
      </w:r>
      <w:r>
        <w:rPr>
          <w:sz w:val="32"/>
        </w:rPr>
        <w:tab/>
        <w:t>С</w:t>
      </w:r>
      <w:r>
        <w:rPr>
          <w:sz w:val="32"/>
        </w:rPr>
        <w:tab/>
      </w:r>
      <w:r>
        <w:rPr>
          <w:sz w:val="32"/>
        </w:rPr>
        <w:tab/>
        <w:t>4,52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Т </w:t>
      </w:r>
      <w:proofErr w:type="spellStart"/>
      <w:r>
        <w:rPr>
          <w:sz w:val="32"/>
        </w:rPr>
        <w:t>пос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С</w:t>
      </w:r>
      <w:r>
        <w:rPr>
          <w:sz w:val="32"/>
        </w:rPr>
        <w:tab/>
      </w:r>
      <w:r>
        <w:rPr>
          <w:sz w:val="32"/>
        </w:rPr>
        <w:tab/>
        <w:t>0,02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V </w:t>
      </w:r>
      <w:proofErr w:type="spellStart"/>
      <w:r>
        <w:rPr>
          <w:sz w:val="32"/>
        </w:rPr>
        <w:t>пос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0,00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АЕХ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Л2/С</w:t>
      </w:r>
      <w:r>
        <w:rPr>
          <w:sz w:val="32"/>
        </w:rPr>
        <w:tab/>
      </w:r>
      <w:r>
        <w:rPr>
          <w:sz w:val="32"/>
        </w:rPr>
        <w:tab/>
        <w:t>6,17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МТТ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С</w:t>
      </w:r>
      <w:r>
        <w:rPr>
          <w:sz w:val="32"/>
        </w:rPr>
        <w:tab/>
      </w:r>
      <w:r>
        <w:rPr>
          <w:sz w:val="32"/>
        </w:rPr>
        <w:tab/>
        <w:t>3,14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МОС50/ЖЕЛ</w:t>
      </w:r>
      <w:r>
        <w:rPr>
          <w:sz w:val="32"/>
        </w:rPr>
        <w:tab/>
        <w:t>1/С</w:t>
      </w:r>
      <w:r>
        <w:rPr>
          <w:sz w:val="32"/>
        </w:rPr>
        <w:tab/>
      </w:r>
      <w:r>
        <w:rPr>
          <w:sz w:val="32"/>
        </w:rPr>
        <w:tab/>
        <w:t>0,30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МОС50/</w:t>
      </w:r>
      <w:proofErr w:type="spellStart"/>
      <w:r>
        <w:rPr>
          <w:sz w:val="32"/>
        </w:rPr>
        <w:t>ПОСвыд</w:t>
      </w:r>
      <w:proofErr w:type="spellEnd"/>
      <w:r>
        <w:rPr>
          <w:sz w:val="32"/>
        </w:rPr>
        <w:tab/>
        <w:t xml:space="preserve">   -</w:t>
      </w:r>
      <w:r>
        <w:rPr>
          <w:sz w:val="32"/>
        </w:rPr>
        <w:tab/>
      </w:r>
      <w:r>
        <w:rPr>
          <w:sz w:val="32"/>
        </w:rPr>
        <w:tab/>
        <w:t>0,20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МОС50/ФЖЕЛ</w:t>
      </w:r>
      <w:r>
        <w:rPr>
          <w:sz w:val="32"/>
        </w:rPr>
        <w:tab/>
        <w:t>1/С</w:t>
      </w:r>
      <w:r>
        <w:rPr>
          <w:sz w:val="32"/>
        </w:rPr>
        <w:tab/>
      </w:r>
      <w:r>
        <w:rPr>
          <w:sz w:val="32"/>
        </w:rPr>
        <w:tab/>
        <w:t>0,30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ДО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1,17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ЧД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1/мин</w:t>
      </w:r>
      <w:r>
        <w:rPr>
          <w:sz w:val="32"/>
        </w:rPr>
        <w:tab/>
      </w:r>
      <w:r>
        <w:rPr>
          <w:sz w:val="32"/>
        </w:rPr>
        <w:tab/>
        <w:t>16,00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МОД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Л/мин</w:t>
      </w:r>
      <w:r>
        <w:rPr>
          <w:sz w:val="32"/>
        </w:rPr>
        <w:tab/>
        <w:t>18,83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Т </w:t>
      </w:r>
      <w:proofErr w:type="spellStart"/>
      <w:r>
        <w:rPr>
          <w:sz w:val="32"/>
        </w:rPr>
        <w:t>выд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С</w:t>
      </w:r>
      <w:r>
        <w:rPr>
          <w:sz w:val="32"/>
        </w:rPr>
        <w:tab/>
      </w:r>
      <w:r>
        <w:rPr>
          <w:sz w:val="32"/>
        </w:rPr>
        <w:tab/>
        <w:t>1,70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Т </w:t>
      </w:r>
      <w:proofErr w:type="spellStart"/>
      <w:r>
        <w:rPr>
          <w:sz w:val="32"/>
        </w:rPr>
        <w:t>вд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С</w:t>
      </w:r>
      <w:r>
        <w:rPr>
          <w:sz w:val="32"/>
        </w:rPr>
        <w:tab/>
      </w:r>
      <w:r>
        <w:rPr>
          <w:sz w:val="32"/>
        </w:rPr>
        <w:tab/>
        <w:t>1,10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Т </w:t>
      </w:r>
      <w:proofErr w:type="spellStart"/>
      <w:r>
        <w:rPr>
          <w:sz w:val="32"/>
        </w:rPr>
        <w:t>выд</w:t>
      </w:r>
      <w:proofErr w:type="spellEnd"/>
      <w:r>
        <w:rPr>
          <w:sz w:val="32"/>
        </w:rPr>
        <w:t>/ТВД            -</w:t>
      </w:r>
      <w:r>
        <w:rPr>
          <w:sz w:val="32"/>
        </w:rPr>
        <w:tab/>
      </w:r>
      <w:r>
        <w:rPr>
          <w:sz w:val="32"/>
        </w:rPr>
        <w:tab/>
        <w:t>1,10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МВЛ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Л/мин</w:t>
      </w:r>
      <w:r>
        <w:rPr>
          <w:sz w:val="32"/>
        </w:rPr>
        <w:tab/>
        <w:t>1,50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ФЖЕЛ-ЖЕЛ</w:t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0,48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МВЛ-МОД</w:t>
      </w:r>
      <w:r>
        <w:rPr>
          <w:sz w:val="32"/>
        </w:rPr>
        <w:tab/>
      </w:r>
      <w:r>
        <w:rPr>
          <w:sz w:val="32"/>
        </w:rPr>
        <w:tab/>
        <w:t>Л</w:t>
      </w:r>
      <w:r>
        <w:rPr>
          <w:sz w:val="32"/>
        </w:rPr>
        <w:tab/>
      </w:r>
      <w:r>
        <w:rPr>
          <w:sz w:val="32"/>
        </w:rPr>
        <w:tab/>
        <w:t>27,98</w:t>
      </w:r>
      <w:r>
        <w:rPr>
          <w:sz w:val="32"/>
        </w:rPr>
        <w:tab/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ab/>
        <w:t xml:space="preserve">ТЕМПЕРАТУРНЫЙ  ЛИСТ </w:t>
      </w: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753"/>
        <w:gridCol w:w="753"/>
        <w:gridCol w:w="754"/>
        <w:gridCol w:w="753"/>
        <w:gridCol w:w="753"/>
        <w:gridCol w:w="754"/>
        <w:gridCol w:w="753"/>
        <w:gridCol w:w="753"/>
        <w:gridCol w:w="754"/>
        <w:gridCol w:w="753"/>
        <w:gridCol w:w="753"/>
        <w:gridCol w:w="754"/>
      </w:tblGrid>
      <w:tr w:rsidR="009250D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9250D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  <w:r>
              <w:rPr>
                <w:sz w:val="32"/>
              </w:rPr>
              <w:t>у в</w:t>
            </w:r>
          </w:p>
        </w:tc>
      </w:tr>
      <w:tr w:rsidR="009250D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</w:tr>
      <w:tr w:rsidR="009250D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3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  <w:tc>
          <w:tcPr>
            <w:tcW w:w="754" w:type="dxa"/>
            <w:vAlign w:val="bottom"/>
          </w:tcPr>
          <w:p w:rsidR="009250D7" w:rsidRDefault="009250D7">
            <w:pPr>
              <w:jc w:val="both"/>
              <w:rPr>
                <w:sz w:val="32"/>
              </w:rPr>
            </w:pPr>
          </w:p>
        </w:tc>
      </w:tr>
    </w:tbl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pStyle w:val="1"/>
        <w:rPr>
          <w:sz w:val="32"/>
        </w:rPr>
      </w:pPr>
      <w:r>
        <w:rPr>
          <w:sz w:val="32"/>
        </w:rPr>
        <w:t>VII ДИАГНОЗ  И ЕГО ОБОСНОВАНИЕ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ОСНОВНОЕ ЗАБОЛЕВАНИЕ:  ХЗЛ-хронический </w:t>
      </w:r>
      <w:proofErr w:type="spellStart"/>
      <w:r>
        <w:rPr>
          <w:sz w:val="32"/>
        </w:rPr>
        <w:t>обструктивный</w:t>
      </w:r>
      <w:proofErr w:type="spellEnd"/>
      <w:r>
        <w:rPr>
          <w:sz w:val="32"/>
        </w:rPr>
        <w:t xml:space="preserve"> бронхит. 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ОСЛОЖНЕНИЯ: Бронхиальная астма, эмфизема легких, сердечная недостаточность </w:t>
      </w:r>
      <w:r>
        <w:rPr>
          <w:sz w:val="32"/>
          <w:lang w:val="en-US"/>
        </w:rPr>
        <w:t>II</w:t>
      </w:r>
      <w:r w:rsidRPr="001F7446">
        <w:rPr>
          <w:sz w:val="32"/>
        </w:rPr>
        <w:t xml:space="preserve"> </w:t>
      </w:r>
      <w:r>
        <w:rPr>
          <w:sz w:val="32"/>
          <w:lang w:val="en-US"/>
        </w:rPr>
        <w:t>A</w:t>
      </w:r>
      <w:r w:rsidRPr="001F7446">
        <w:rPr>
          <w:sz w:val="32"/>
        </w:rPr>
        <w:t xml:space="preserve"> </w:t>
      </w:r>
      <w:r>
        <w:rPr>
          <w:sz w:val="32"/>
        </w:rPr>
        <w:t>степени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СОПУТСТВУЮЩИЕ ЗАБОЛЕВАНИЯ не выявлены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Диагноз установлен на основании следующих СИНДРОМОВ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>1)</w:t>
      </w:r>
      <w:r>
        <w:rPr>
          <w:sz w:val="32"/>
        </w:rPr>
        <w:tab/>
        <w:t>Синдром бронхиальной обструкции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lastRenderedPageBreak/>
        <w:tab/>
        <w:t>-малопродуктивный кашель с отделением небольшого количества мокроты говорит о локализации процесса в мелких, дистальных бронхах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-жесткое дыхание говорит о сужение просвета бронхов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-сухие дискантные хрипы – признак поражения мелких бронхов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 xml:space="preserve">-снижение ОФВ, ПОС, пробы </w:t>
      </w:r>
      <w:proofErr w:type="spellStart"/>
      <w:r>
        <w:rPr>
          <w:sz w:val="32"/>
        </w:rPr>
        <w:t>Тиффно</w:t>
      </w:r>
      <w:proofErr w:type="spellEnd"/>
    </w:p>
    <w:p w:rsidR="009250D7" w:rsidRDefault="009250D7">
      <w:pPr>
        <w:numPr>
          <w:ilvl w:val="0"/>
          <w:numId w:val="2"/>
        </w:numPr>
        <w:tabs>
          <w:tab w:val="left" w:pos="426"/>
        </w:tabs>
        <w:jc w:val="both"/>
        <w:rPr>
          <w:sz w:val="32"/>
        </w:rPr>
      </w:pPr>
      <w:r>
        <w:rPr>
          <w:sz w:val="32"/>
        </w:rPr>
        <w:t>Синдром эмфиземы легких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</w:t>
      </w:r>
      <w:proofErr w:type="spellStart"/>
      <w:r>
        <w:rPr>
          <w:sz w:val="32"/>
        </w:rPr>
        <w:t>эмфизематозность</w:t>
      </w:r>
      <w:proofErr w:type="spellEnd"/>
      <w:r>
        <w:rPr>
          <w:sz w:val="32"/>
        </w:rPr>
        <w:t xml:space="preserve"> грудной клетки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-повышенная ригидность грудной клетки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-коробочный перку торный звук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-расширение границ легких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-уменьшение экскурсии нижнего края легких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-смещение печени книзу</w:t>
      </w:r>
    </w:p>
    <w:p w:rsidR="009250D7" w:rsidRDefault="009250D7">
      <w:pPr>
        <w:numPr>
          <w:ilvl w:val="0"/>
          <w:numId w:val="2"/>
        </w:numPr>
        <w:tabs>
          <w:tab w:val="left" w:pos="426"/>
        </w:tabs>
        <w:jc w:val="both"/>
        <w:rPr>
          <w:sz w:val="32"/>
        </w:rPr>
      </w:pPr>
      <w:r>
        <w:rPr>
          <w:sz w:val="32"/>
        </w:rPr>
        <w:t xml:space="preserve">Синдром дыхательной недостаточности </w:t>
      </w:r>
      <w:r>
        <w:rPr>
          <w:sz w:val="32"/>
          <w:lang w:val="en-US"/>
        </w:rPr>
        <w:t>II</w:t>
      </w:r>
      <w:r w:rsidRPr="001F7446">
        <w:rPr>
          <w:sz w:val="32"/>
        </w:rPr>
        <w:t xml:space="preserve"> </w:t>
      </w:r>
      <w:r>
        <w:rPr>
          <w:sz w:val="32"/>
        </w:rPr>
        <w:t>степени смешанного типа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-наличие одышки в покое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-бледность кожных покровов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-использование вспомогательной дыхательной мускулатуры при дыхании</w:t>
      </w:r>
    </w:p>
    <w:p w:rsidR="009250D7" w:rsidRDefault="009250D7">
      <w:pPr>
        <w:numPr>
          <w:ilvl w:val="0"/>
          <w:numId w:val="2"/>
        </w:numPr>
        <w:tabs>
          <w:tab w:val="left" w:pos="426"/>
        </w:tabs>
        <w:jc w:val="both"/>
        <w:rPr>
          <w:sz w:val="32"/>
        </w:rPr>
      </w:pPr>
      <w:r>
        <w:rPr>
          <w:sz w:val="32"/>
        </w:rPr>
        <w:t>Синдром хронической недостаточности правого желудочка и застоя в большом круге кровообращения:</w:t>
      </w:r>
    </w:p>
    <w:p w:rsidR="009250D7" w:rsidRDefault="009250D7">
      <w:pPr>
        <w:tabs>
          <w:tab w:val="left" w:pos="426"/>
        </w:tabs>
        <w:ind w:left="709"/>
        <w:jc w:val="both"/>
        <w:rPr>
          <w:sz w:val="32"/>
        </w:rPr>
      </w:pPr>
      <w:r>
        <w:rPr>
          <w:sz w:val="32"/>
        </w:rPr>
        <w:tab/>
        <w:t>-набухание периферических (особенно шейных) вен</w:t>
      </w:r>
    </w:p>
    <w:p w:rsidR="009250D7" w:rsidRDefault="009250D7">
      <w:pPr>
        <w:tabs>
          <w:tab w:val="left" w:pos="426"/>
        </w:tabs>
        <w:ind w:firstLine="709"/>
        <w:jc w:val="both"/>
        <w:rPr>
          <w:sz w:val="32"/>
        </w:rPr>
      </w:pPr>
      <w:r>
        <w:rPr>
          <w:sz w:val="32"/>
        </w:rPr>
        <w:tab/>
        <w:t xml:space="preserve">-гипертрофия правого желудочка (увеличение абсолютной тупости сердца, наличие </w:t>
      </w:r>
      <w:proofErr w:type="spellStart"/>
      <w:r>
        <w:rPr>
          <w:sz w:val="32"/>
        </w:rPr>
        <w:t>эпигастральной</w:t>
      </w:r>
      <w:proofErr w:type="spellEnd"/>
      <w:r>
        <w:rPr>
          <w:sz w:val="32"/>
        </w:rPr>
        <w:t xml:space="preserve"> пульсации</w:t>
      </w:r>
    </w:p>
    <w:p w:rsidR="009250D7" w:rsidRDefault="009250D7">
      <w:pPr>
        <w:tabs>
          <w:tab w:val="left" w:pos="426"/>
        </w:tabs>
        <w:ind w:firstLine="709"/>
        <w:jc w:val="both"/>
        <w:rPr>
          <w:sz w:val="32"/>
        </w:rPr>
      </w:pPr>
      <w:r>
        <w:rPr>
          <w:sz w:val="32"/>
        </w:rPr>
        <w:tab/>
        <w:t>-пастозность нижних конечностей</w:t>
      </w:r>
    </w:p>
    <w:p w:rsidR="009250D7" w:rsidRDefault="009250D7">
      <w:pPr>
        <w:tabs>
          <w:tab w:val="left" w:pos="426"/>
        </w:tabs>
        <w:ind w:firstLine="709"/>
        <w:jc w:val="both"/>
        <w:rPr>
          <w:sz w:val="32"/>
        </w:rPr>
      </w:pPr>
      <w:r>
        <w:rPr>
          <w:sz w:val="32"/>
        </w:rPr>
        <w:t>5)Синдром бронхиальной астмы</w:t>
      </w:r>
    </w:p>
    <w:p w:rsidR="009250D7" w:rsidRDefault="009250D7">
      <w:pPr>
        <w:tabs>
          <w:tab w:val="left" w:pos="426"/>
        </w:tabs>
        <w:ind w:firstLine="709"/>
        <w:jc w:val="both"/>
        <w:rPr>
          <w:sz w:val="32"/>
        </w:rPr>
      </w:pPr>
      <w:r>
        <w:rPr>
          <w:sz w:val="32"/>
        </w:rPr>
        <w:tab/>
        <w:t>-наличие приступов удушья</w:t>
      </w:r>
    </w:p>
    <w:p w:rsidR="009250D7" w:rsidRDefault="009250D7">
      <w:pPr>
        <w:tabs>
          <w:tab w:val="left" w:pos="426"/>
        </w:tabs>
        <w:ind w:firstLine="709"/>
        <w:jc w:val="both"/>
        <w:rPr>
          <w:sz w:val="32"/>
        </w:rPr>
      </w:pPr>
      <w:r>
        <w:rPr>
          <w:sz w:val="32"/>
        </w:rPr>
        <w:t>6)Синдром воспаления (?)) 
-увеличение СОЭ</w:t>
      </w:r>
    </w:p>
    <w:p w:rsidR="009250D7" w:rsidRDefault="009250D7">
      <w:pPr>
        <w:tabs>
          <w:tab w:val="left" w:pos="426"/>
        </w:tabs>
        <w:ind w:firstLine="709"/>
        <w:jc w:val="both"/>
        <w:rPr>
          <w:sz w:val="32"/>
        </w:rPr>
      </w:pPr>
    </w:p>
    <w:p w:rsidR="009250D7" w:rsidRDefault="009250D7">
      <w:pPr>
        <w:pStyle w:val="2"/>
        <w:tabs>
          <w:tab w:val="left" w:pos="426"/>
        </w:tabs>
        <w:rPr>
          <w:i w:val="0"/>
          <w:sz w:val="32"/>
        </w:rPr>
      </w:pPr>
      <w:r>
        <w:rPr>
          <w:i w:val="0"/>
          <w:sz w:val="32"/>
        </w:rPr>
        <w:t xml:space="preserve">Ведущим синдромом здесь является синдром бронхиальной обструкции, который вызван, как бронхитом , так и астмой. Однако в развитии дыхательной недостаточности основную роль </w:t>
      </w:r>
      <w:r>
        <w:rPr>
          <w:i w:val="0"/>
          <w:sz w:val="32"/>
        </w:rPr>
        <w:lastRenderedPageBreak/>
        <w:t xml:space="preserve">играет бронхит , об  этом говорят данные исследования функции внешнего дыхания, когда использование </w:t>
      </w:r>
      <w:proofErr w:type="spellStart"/>
      <w:r>
        <w:rPr>
          <w:i w:val="0"/>
          <w:sz w:val="32"/>
        </w:rPr>
        <w:t>бронходилятаторов</w:t>
      </w:r>
      <w:proofErr w:type="spellEnd"/>
      <w:r>
        <w:rPr>
          <w:i w:val="0"/>
          <w:sz w:val="32"/>
        </w:rPr>
        <w:t xml:space="preserve"> не дало значительного увеличения ФЖЕЛ, ОФВ и ПОС. Вообще бронхиальную астму, несмотря на то, что это отдельная нозологическая форма, можно рассматривать как осложнение хронического бронхита, в основе ее развития лежит присутствие постоянного инфекционного очага в органах дыхания, если бы не было хронического бронхита не было бы и бронхиальной астмы. Также весьма заметны и признаки правожелудочковой недостаточности застойные явления в венах большого круга, отеки, гипертрофия правого желудочка (</w:t>
      </w:r>
      <w:proofErr w:type="spellStart"/>
      <w:r>
        <w:rPr>
          <w:i w:val="0"/>
          <w:sz w:val="32"/>
        </w:rPr>
        <w:t>эпигастральная</w:t>
      </w:r>
      <w:proofErr w:type="spellEnd"/>
      <w:r>
        <w:rPr>
          <w:i w:val="0"/>
          <w:sz w:val="32"/>
        </w:rPr>
        <w:t xml:space="preserve"> пульсация, увеличение площади абсолютной тупости сердца, хотя границы на первый взгляд находятся в норме при эмфиземе они должны быть сужены). 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VIII ЭТИОЛОГИЯ И ПАТОГЕНЕЗ</w:t>
      </w:r>
    </w:p>
    <w:p w:rsidR="009250D7" w:rsidRDefault="009250D7">
      <w:pPr>
        <w:ind w:firstLine="709"/>
        <w:jc w:val="both"/>
        <w:rPr>
          <w:sz w:val="32"/>
        </w:rPr>
      </w:pP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В развитии хронического бронхита как правило играет роль длительное присутствие  в организме возбудителя инфекции, в данном случае речь идет о регулярно повторявшихся острых заболеваниях органов дыхания : острых бронхитов и острых пневмоний, на </w:t>
      </w:r>
      <w:proofErr w:type="spellStart"/>
      <w:r>
        <w:rPr>
          <w:sz w:val="32"/>
        </w:rPr>
        <w:t>хронизацию</w:t>
      </w:r>
      <w:proofErr w:type="spellEnd"/>
      <w:r>
        <w:rPr>
          <w:sz w:val="32"/>
        </w:rPr>
        <w:t xml:space="preserve"> же этого процесса повлияло воздействие таких факторов, как : длительное курение , профессиональные вредности (воздействие паров ГСМ , наличие в воздух металлической пыли, общая запыленность рабочего места), употребление алкоголя, нерегулярное питание. Эти факторы создают дополнительное раздражение слизистых бронхов, понижают иммунитет человека, создавая благоприятные условия для </w:t>
      </w:r>
      <w:proofErr w:type="spellStart"/>
      <w:r>
        <w:rPr>
          <w:sz w:val="32"/>
        </w:rPr>
        <w:t>хронизации</w:t>
      </w:r>
      <w:proofErr w:type="spellEnd"/>
      <w:r>
        <w:rPr>
          <w:sz w:val="32"/>
        </w:rPr>
        <w:t xml:space="preserve"> процесса.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 xml:space="preserve">Наличие хронического воспаления, т. е отека бронхов, и их </w:t>
      </w:r>
      <w:proofErr w:type="spellStart"/>
      <w:r>
        <w:rPr>
          <w:sz w:val="32"/>
        </w:rPr>
        <w:t>склерозирование</w:t>
      </w:r>
      <w:proofErr w:type="spellEnd"/>
      <w:r>
        <w:rPr>
          <w:sz w:val="32"/>
        </w:rPr>
        <w:t xml:space="preserve"> привело к появлению синдрома бронхиальной обструкции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lastRenderedPageBreak/>
        <w:t>Далее,  в условиях постоянного присутствия в организме возбудителя развилась сенсибилизация к продуктам распада микробных клеток , что и привело к развитию приступов удушья в результате бронхоспазма, как ответа на воздействие медиаторов аллергии, т.е. астмы.</w:t>
      </w:r>
    </w:p>
    <w:p w:rsidR="009250D7" w:rsidRDefault="009250D7">
      <w:pPr>
        <w:ind w:firstLine="709"/>
        <w:jc w:val="both"/>
        <w:rPr>
          <w:sz w:val="32"/>
        </w:rPr>
      </w:pPr>
      <w:r>
        <w:rPr>
          <w:sz w:val="32"/>
        </w:rPr>
        <w:t>Пере растяжение альвеолярной стенки  вследствие феномена раннего экспираторного закрытия , а также курения и воздействия вредных веществ развилось осложнение обструктивного бронхита — вторичная деструктивная эмфизема.</w:t>
      </w:r>
    </w:p>
    <w:p w:rsidR="009250D7" w:rsidRDefault="009250D7">
      <w:pPr>
        <w:pStyle w:val="a3"/>
      </w:pPr>
      <w:r>
        <w:rPr>
          <w:sz w:val="32"/>
        </w:rPr>
        <w:t xml:space="preserve">Разрушение стенок альвеол , их </w:t>
      </w:r>
      <w:proofErr w:type="spellStart"/>
      <w:r>
        <w:rPr>
          <w:sz w:val="32"/>
        </w:rPr>
        <w:t>склерозирование</w:t>
      </w:r>
      <w:proofErr w:type="spellEnd"/>
      <w:r>
        <w:rPr>
          <w:sz w:val="32"/>
        </w:rPr>
        <w:t xml:space="preserve">, привело к затруднению кровотока по малому кругу кровообращения, и увеличению </w:t>
      </w:r>
      <w:proofErr w:type="spellStart"/>
      <w:r>
        <w:rPr>
          <w:sz w:val="32"/>
        </w:rPr>
        <w:t>постнагрузки</w:t>
      </w:r>
      <w:proofErr w:type="spellEnd"/>
      <w:r>
        <w:rPr>
          <w:sz w:val="32"/>
        </w:rPr>
        <w:t xml:space="preserve"> на левый желудочек, что в свою очередь привело к развитию сердечной недостаточности.</w:t>
      </w:r>
    </w:p>
    <w:sectPr w:rsidR="009250D7">
      <w:pgSz w:w="11906" w:h="16838"/>
      <w:pgMar w:top="2127" w:right="1274" w:bottom="1985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1A05"/>
    <w:multiLevelType w:val="singleLevel"/>
    <w:tmpl w:val="C58AED4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CC516DB"/>
    <w:multiLevelType w:val="singleLevel"/>
    <w:tmpl w:val="124C66D4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46"/>
    <w:rsid w:val="001F7446"/>
    <w:rsid w:val="00830822"/>
    <w:rsid w:val="009250D7"/>
    <w:rsid w:val="00D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">
    <w:name w:val="Body Text Indent 2"/>
    <w:basedOn w:val="a"/>
    <w:pPr>
      <w:ind w:firstLine="709"/>
      <w:jc w:val="both"/>
    </w:pPr>
    <w:rPr>
      <w:i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firstLine="709"/>
      <w:jc w:val="both"/>
    </w:pPr>
    <w:rPr>
      <w:sz w:val="32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">
    <w:name w:val="Body Text Indent 2"/>
    <w:basedOn w:val="a"/>
    <w:pPr>
      <w:ind w:firstLine="709"/>
      <w:jc w:val="both"/>
    </w:pPr>
    <w:rPr>
      <w:i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firstLine="709"/>
      <w:jc w:val="both"/>
    </w:pPr>
    <w:rPr>
      <w:sz w:val="32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I.ÏÀÑÏÎÐÒÍÀß ×ÀÑÒÜ </vt:lpstr>
    </vt:vector>
  </TitlesOfParts>
  <Company>Home Office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I.ÏÀÑÏÎÐÒÍÀß ×ÀÑÒÜ</dc:title>
  <dc:creator>USER</dc:creator>
  <cp:lastModifiedBy>Igor</cp:lastModifiedBy>
  <cp:revision>2</cp:revision>
  <cp:lastPrinted>1999-06-05T11:46:00Z</cp:lastPrinted>
  <dcterms:created xsi:type="dcterms:W3CDTF">2024-03-11T08:53:00Z</dcterms:created>
  <dcterms:modified xsi:type="dcterms:W3CDTF">2024-03-11T08:53:00Z</dcterms:modified>
</cp:coreProperties>
</file>