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FC" w:rsidRDefault="000238FC">
      <w:pPr>
        <w:ind w:left="567" w:firstLine="567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ПАСПОРТНАЯ ЧАСТЬ.</w:t>
      </w:r>
    </w:p>
    <w:p w:rsidR="000238FC" w:rsidRDefault="000238FC">
      <w:pPr>
        <w:ind w:left="567" w:firstLine="567"/>
        <w:rPr>
          <w:b/>
          <w:bCs/>
          <w:sz w:val="28"/>
          <w:szCs w:val="28"/>
        </w:rPr>
      </w:pPr>
      <w:r>
        <w:rPr>
          <w:sz w:val="24"/>
          <w:szCs w:val="24"/>
        </w:rPr>
        <w:t>Ф.И.О. больного</w:t>
      </w:r>
      <w:r>
        <w:t xml:space="preserve">: </w:t>
      </w:r>
      <w:r w:rsidR="00F20AC5">
        <w:rPr>
          <w:sz w:val="24"/>
          <w:szCs w:val="24"/>
        </w:rPr>
        <w:t>Хххххх Ххххххх Ххххххх</w:t>
      </w:r>
    </w:p>
    <w:p w:rsidR="000238FC" w:rsidRDefault="000238FC">
      <w:pPr>
        <w:pStyle w:val="4"/>
        <w:ind w:left="567" w:firstLine="567"/>
      </w:pPr>
      <w:r>
        <w:t>Возраст: 50 лет</w:t>
      </w: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>Национальность: русский</w:t>
      </w:r>
    </w:p>
    <w:p w:rsidR="000238FC" w:rsidRDefault="000238FC">
      <w:pPr>
        <w:pStyle w:val="4"/>
        <w:ind w:left="567" w:firstLine="567"/>
      </w:pPr>
      <w:r>
        <w:t xml:space="preserve">Образование: неполное среднее </w:t>
      </w: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>Место работы: пенсионер</w:t>
      </w: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жительства: </w:t>
      </w:r>
      <w:r w:rsidR="00F20AC5">
        <w:rPr>
          <w:sz w:val="24"/>
          <w:szCs w:val="24"/>
        </w:rPr>
        <w:t>Хххххххх</w:t>
      </w:r>
      <w:r>
        <w:rPr>
          <w:sz w:val="24"/>
          <w:szCs w:val="24"/>
        </w:rPr>
        <w:t xml:space="preserve"> район  п. </w:t>
      </w:r>
      <w:r w:rsidR="00F20AC5">
        <w:rPr>
          <w:sz w:val="24"/>
          <w:szCs w:val="24"/>
        </w:rPr>
        <w:t>Ххххххх</w:t>
      </w:r>
      <w:r>
        <w:rPr>
          <w:sz w:val="24"/>
          <w:szCs w:val="24"/>
        </w:rPr>
        <w:t xml:space="preserve"> </w:t>
      </w: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ул.</w:t>
      </w:r>
      <w:r w:rsidR="00F20AC5">
        <w:rPr>
          <w:sz w:val="24"/>
          <w:szCs w:val="24"/>
        </w:rPr>
        <w:t xml:space="preserve"> Ххххххххх,</w:t>
      </w:r>
      <w:r>
        <w:rPr>
          <w:sz w:val="24"/>
          <w:szCs w:val="24"/>
        </w:rPr>
        <w:t xml:space="preserve"> д. </w:t>
      </w:r>
      <w:r w:rsidR="00F20AC5">
        <w:rPr>
          <w:sz w:val="24"/>
          <w:szCs w:val="24"/>
        </w:rPr>
        <w:t>ХХ</w:t>
      </w:r>
      <w:r>
        <w:rPr>
          <w:sz w:val="24"/>
          <w:szCs w:val="24"/>
        </w:rPr>
        <w:t xml:space="preserve"> кв.</w:t>
      </w:r>
      <w:r w:rsidR="00F20AC5">
        <w:rPr>
          <w:sz w:val="24"/>
          <w:szCs w:val="24"/>
        </w:rPr>
        <w:t xml:space="preserve"> ХХ</w:t>
      </w:r>
      <w:r>
        <w:rPr>
          <w:sz w:val="24"/>
          <w:szCs w:val="24"/>
        </w:rPr>
        <w:t xml:space="preserve"> </w:t>
      </w: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Дата поступления: 3.05.2002.                                  </w:t>
      </w:r>
    </w:p>
    <w:p w:rsidR="000238FC" w:rsidRDefault="000238FC">
      <w:pPr>
        <w:ind w:left="567" w:firstLine="567"/>
        <w:rPr>
          <w:sz w:val="24"/>
          <w:szCs w:val="24"/>
        </w:rPr>
      </w:pPr>
    </w:p>
    <w:p w:rsidR="000238FC" w:rsidRDefault="000238FC">
      <w:pPr>
        <w:ind w:left="567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ЧАСТЬ.</w:t>
      </w:r>
    </w:p>
    <w:p w:rsidR="000238FC" w:rsidRDefault="000238FC">
      <w:pPr>
        <w:ind w:left="567" w:firstLine="567"/>
        <w:jc w:val="center"/>
        <w:rPr>
          <w:b/>
          <w:bCs/>
          <w:sz w:val="24"/>
          <w:szCs w:val="24"/>
        </w:rPr>
      </w:pPr>
    </w:p>
    <w:p w:rsidR="000238FC" w:rsidRDefault="000238FC">
      <w:pPr>
        <w:pStyle w:val="8"/>
        <w:ind w:left="567" w:firstLine="567"/>
        <w:rPr>
          <w:sz w:val="28"/>
          <w:szCs w:val="28"/>
        </w:rPr>
      </w:pPr>
      <w:r>
        <w:t>ЖАЛОБЫ БОЛЬНОГО НА МОМЕНТ СБОРА АНАМНЕЗА</w:t>
      </w:r>
    </w:p>
    <w:p w:rsidR="000238FC" w:rsidRDefault="000238FC">
      <w:pPr>
        <w:ind w:left="567" w:firstLine="567"/>
        <w:rPr>
          <w:sz w:val="24"/>
          <w:szCs w:val="24"/>
        </w:rPr>
      </w:pPr>
    </w:p>
    <w:p w:rsidR="000238FC" w:rsidRDefault="000238FC">
      <w:pPr>
        <w:pStyle w:val="a7"/>
        <w:ind w:left="567" w:firstLine="567"/>
        <w:jc w:val="both"/>
      </w:pPr>
      <w:r>
        <w:t>Больной жалуется на одышку при умеренной физической нагрузке и отмечает и</w:t>
      </w:r>
      <w:r>
        <w:t>з</w:t>
      </w:r>
      <w:r>
        <w:t>редка возникающий шум в ушах, который ни с чем, ни связывает. В холодное время г</w:t>
      </w:r>
      <w:r>
        <w:t>о</w:t>
      </w:r>
      <w:r>
        <w:t>да при физической нагрузке белеет и холодеет дистальная часть левой стопы, возникает чувство онемения. Стопа после прекращения нагрузки принимает физиологическую окраску, чувство онемения исчезает, но возникает чувство ползания мурашек.</w:t>
      </w:r>
    </w:p>
    <w:p w:rsidR="000238FC" w:rsidRDefault="000238FC">
      <w:pPr>
        <w:pStyle w:val="a7"/>
        <w:ind w:left="567" w:firstLine="567"/>
        <w:jc w:val="both"/>
      </w:pPr>
    </w:p>
    <w:p w:rsidR="000238FC" w:rsidRDefault="000238FC">
      <w:pPr>
        <w:pStyle w:val="a7"/>
        <w:ind w:left="567" w:firstLine="567"/>
        <w:jc w:val="center"/>
      </w:pPr>
      <w:r>
        <w:t>АНАМНЕЗ ЗАБОЛЕВАНИЯ</w:t>
      </w:r>
    </w:p>
    <w:p w:rsidR="000238FC" w:rsidRDefault="000238FC">
      <w:pPr>
        <w:pStyle w:val="a7"/>
        <w:ind w:left="567" w:firstLine="567"/>
        <w:jc w:val="center"/>
      </w:pPr>
    </w:p>
    <w:p w:rsidR="000238FC" w:rsidRDefault="000238FC">
      <w:pPr>
        <w:pStyle w:val="a7"/>
        <w:ind w:left="567" w:firstLine="567"/>
        <w:jc w:val="both"/>
      </w:pPr>
      <w:r>
        <w:t xml:space="preserve">Считает себя больным с ноября 1999 года. Его стал беспокоить шум в ушах. При обращении к врачу было выявлено повышение артериального давления до 200/100 мм. рт. ст. Поставлен диагноз Гипертоническая болезнь </w:t>
      </w:r>
      <w:r>
        <w:rPr>
          <w:lang w:val="en-US"/>
        </w:rPr>
        <w:t>III</w:t>
      </w:r>
      <w:r w:rsidRPr="009D1621">
        <w:t xml:space="preserve"> </w:t>
      </w:r>
      <w:r>
        <w:t>степени и назначено лечение к</w:t>
      </w:r>
      <w:r>
        <w:t>а</w:t>
      </w:r>
      <w:r>
        <w:t>потеном.</w:t>
      </w:r>
    </w:p>
    <w:p w:rsidR="000238FC" w:rsidRDefault="000238FC">
      <w:pPr>
        <w:pStyle w:val="a7"/>
        <w:ind w:left="567" w:firstLine="567"/>
        <w:jc w:val="both"/>
      </w:pPr>
      <w:r>
        <w:t xml:space="preserve">26 декабря возникли жгучие боли за грудиной с иррадиацией в левую лопатку. </w:t>
      </w:r>
      <w:r w:rsidR="00F20AC5">
        <w:t>Машиной с</w:t>
      </w:r>
      <w:r>
        <w:t xml:space="preserve">корой </w:t>
      </w:r>
      <w:r w:rsidR="00F20AC5">
        <w:t xml:space="preserve">помощи </w:t>
      </w:r>
      <w:r>
        <w:t>доставлен в ЦРБ, где поставили диагноз: Микроинфаркт миокарда. Проведено лечение. Боли за грудиной давящего характера продолжались в течении 3 месяцев после инфаркта. Появилась одышка при умеренной физической нагрузке.</w:t>
      </w:r>
    </w:p>
    <w:p w:rsidR="000238FC" w:rsidRDefault="000238FC">
      <w:pPr>
        <w:pStyle w:val="a7"/>
        <w:ind w:left="567" w:firstLine="567"/>
        <w:jc w:val="both"/>
      </w:pPr>
      <w:r>
        <w:t>Второй инфаркт миокарда от 23.11.2001 года. Проходил лечение в ЦРБ. После инфаркта возникли боли за грудиной, давящего характера, усиливающиеся при ходьбе на 200 – 300 метров, иррадиирующие в левую лопатку, левое плечо и левую половину грудной клетки. Боли продолжались около 5 месяцев после инфаркта.</w:t>
      </w:r>
    </w:p>
    <w:p w:rsidR="000238FC" w:rsidRDefault="000238FC">
      <w:pPr>
        <w:pStyle w:val="a7"/>
        <w:ind w:left="567" w:firstLine="567"/>
        <w:jc w:val="both"/>
      </w:pPr>
      <w:r>
        <w:t>С начала 90 – х годов стал обнаруживать побеление и похолодание дистального отдела левой стопы при физической нагрузке. В покое восстанавливается физиологич</w:t>
      </w:r>
      <w:r>
        <w:t>е</w:t>
      </w:r>
      <w:r>
        <w:t>ская окраска, но возникает чувства онемения и ползания мурашек.</w:t>
      </w:r>
    </w:p>
    <w:p w:rsidR="000238FC" w:rsidRDefault="000238FC">
      <w:pPr>
        <w:pStyle w:val="a7"/>
        <w:ind w:left="567" w:firstLine="567"/>
        <w:jc w:val="both"/>
      </w:pPr>
      <w:r>
        <w:t xml:space="preserve">На данный момент больной проходит профилактическое лечение в НК – </w:t>
      </w:r>
      <w:r>
        <w:rPr>
          <w:lang w:val="en-US"/>
        </w:rPr>
        <w:t>II</w:t>
      </w:r>
      <w:r>
        <w:t xml:space="preserve">  РКД.</w:t>
      </w:r>
    </w:p>
    <w:p w:rsidR="000238FC" w:rsidRDefault="000238FC">
      <w:pPr>
        <w:pStyle w:val="23"/>
        <w:ind w:left="567"/>
      </w:pPr>
    </w:p>
    <w:p w:rsidR="000238FC" w:rsidRDefault="000238FC">
      <w:pPr>
        <w:pStyle w:val="23"/>
        <w:ind w:left="567"/>
      </w:pPr>
      <w:r>
        <w:t xml:space="preserve">По данным жалоб и анамнеза заболевания </w:t>
      </w:r>
    </w:p>
    <w:p w:rsidR="000238FC" w:rsidRDefault="000238FC">
      <w:pPr>
        <w:pStyle w:val="23"/>
        <w:ind w:left="567"/>
      </w:pPr>
      <w:r>
        <w:t>- поражена сердечно  - сосудистая система</w:t>
      </w:r>
    </w:p>
    <w:p w:rsidR="000238FC" w:rsidRDefault="000238FC">
      <w:pPr>
        <w:pStyle w:val="23"/>
        <w:ind w:left="567"/>
      </w:pPr>
      <w:r>
        <w:t xml:space="preserve">- хроническое заболевание </w:t>
      </w:r>
    </w:p>
    <w:p w:rsidR="000238FC" w:rsidRDefault="000238FC">
      <w:pPr>
        <w:pStyle w:val="23"/>
        <w:ind w:left="567"/>
      </w:pPr>
      <w:r>
        <w:t>- поражена пищеварительная система</w:t>
      </w:r>
    </w:p>
    <w:p w:rsidR="000238FC" w:rsidRDefault="000238FC">
      <w:pPr>
        <w:pStyle w:val="23"/>
        <w:ind w:left="567"/>
      </w:pPr>
      <w:r>
        <w:t xml:space="preserve">- хроническое заболевание </w:t>
      </w:r>
    </w:p>
    <w:p w:rsidR="000238FC" w:rsidRDefault="000238FC">
      <w:pPr>
        <w:pStyle w:val="23"/>
        <w:ind w:left="567"/>
      </w:pPr>
      <w:r>
        <w:t xml:space="preserve">- неинфекционный патологический процесс </w:t>
      </w:r>
    </w:p>
    <w:p w:rsidR="000238FC" w:rsidRDefault="000238FC">
      <w:pPr>
        <w:pStyle w:val="23"/>
        <w:ind w:left="567"/>
      </w:pPr>
    </w:p>
    <w:p w:rsidR="000238FC" w:rsidRDefault="000238FC">
      <w:pPr>
        <w:pStyle w:val="23"/>
        <w:ind w:left="567"/>
        <w:jc w:val="center"/>
      </w:pPr>
      <w:r>
        <w:t>АНАМНЕЗ ЖИЗНИ.</w:t>
      </w:r>
    </w:p>
    <w:p w:rsidR="000238FC" w:rsidRDefault="000238FC">
      <w:pPr>
        <w:pStyle w:val="23"/>
        <w:ind w:left="567"/>
        <w:jc w:val="both"/>
      </w:pPr>
      <w:r>
        <w:t xml:space="preserve"> Место рождения республика Мари - Эл, г. Космодемьянск. Образование непо</w:t>
      </w:r>
      <w:r>
        <w:t>л</w:t>
      </w:r>
      <w:r>
        <w:t>ное среднее. Служба в армии в г.</w:t>
      </w:r>
      <w:r w:rsidR="00F20AC5">
        <w:t xml:space="preserve"> </w:t>
      </w:r>
      <w:r>
        <w:t>Кировочепецке, МВД. Работал кочегаром 15 лет и сварщиком в течении 10 лет. Проживает в деревянном неблагоустроенном доме с це</w:t>
      </w:r>
      <w:r>
        <w:t>н</w:t>
      </w:r>
      <w:r>
        <w:t>тральным отоплением. Женат, имеет двоих детей. Режим питания  сбалансирован, пр</w:t>
      </w:r>
      <w:r>
        <w:t>е</w:t>
      </w:r>
      <w:r>
        <w:lastRenderedPageBreak/>
        <w:t>обладают белки и жиры. Физическая активность средняя. Спортом не занимается. К</w:t>
      </w:r>
      <w:r>
        <w:t>у</w:t>
      </w:r>
      <w:r>
        <w:t>рил до инфаркта миокарда с 1 – го класса по 1 пачке папирос в день, а после по 0,5 па</w:t>
      </w:r>
      <w:r>
        <w:t>ч</w:t>
      </w:r>
      <w:r>
        <w:t>ки сигарет с фильтром. Алкоголь не принимает в течении последних 4 – х лет. Перен</w:t>
      </w:r>
      <w:r>
        <w:t>е</w:t>
      </w:r>
      <w:r>
        <w:t>сенные заболевания: В 1959 году двойной перелом правого бедра</w:t>
      </w:r>
      <w:r w:rsidRPr="009D1621">
        <w:t>,</w:t>
      </w:r>
      <w:r>
        <w:t xml:space="preserve"> Псориаз в 1970 году, Язвенная болезнь желудка в 1995 году. Наследственный анамнез не отягощен. Алле</w:t>
      </w:r>
      <w:r>
        <w:t>р</w:t>
      </w:r>
      <w:r>
        <w:t>гический анамнез не отягощен. Контакта с туберкулезным больным не было. ЗППП и гепатитом не болел.</w:t>
      </w:r>
    </w:p>
    <w:p w:rsidR="000238FC" w:rsidRDefault="000238FC">
      <w:pPr>
        <w:pStyle w:val="23"/>
        <w:ind w:left="567"/>
      </w:pPr>
    </w:p>
    <w:p w:rsidR="000238FC" w:rsidRDefault="000238FC">
      <w:pPr>
        <w:pStyle w:val="23"/>
        <w:ind w:left="567"/>
        <w:jc w:val="center"/>
      </w:pPr>
      <w:r>
        <w:t xml:space="preserve"> ОБЬЕКТИВНЫЙ СТАТУС.</w:t>
      </w:r>
    </w:p>
    <w:p w:rsidR="000238FC" w:rsidRDefault="000238FC">
      <w:pPr>
        <w:pStyle w:val="23"/>
        <w:ind w:left="567"/>
        <w:jc w:val="center"/>
      </w:pPr>
    </w:p>
    <w:p w:rsidR="000238FC" w:rsidRDefault="000238FC">
      <w:pPr>
        <w:pStyle w:val="23"/>
        <w:ind w:left="567"/>
        <w:jc w:val="center"/>
      </w:pPr>
      <w:r>
        <w:t>ОБЩИЙ ОСМОТР.</w:t>
      </w:r>
    </w:p>
    <w:p w:rsidR="000238FC" w:rsidRDefault="000238FC">
      <w:pPr>
        <w:pStyle w:val="23"/>
        <w:ind w:left="567"/>
        <w:jc w:val="both"/>
      </w:pPr>
      <w:r>
        <w:t>Состояние удовлетворительное, сознание ясное, положение активное. Нормост</w:t>
      </w:r>
      <w:r>
        <w:t>е</w:t>
      </w:r>
      <w:r>
        <w:t>нический тип телосложения, осанка правильная, походка без особенностей.</w:t>
      </w:r>
    </w:p>
    <w:p w:rsidR="000238FC" w:rsidRDefault="000238FC">
      <w:pPr>
        <w:pStyle w:val="23"/>
        <w:ind w:left="567"/>
        <w:jc w:val="both"/>
      </w:pPr>
      <w:r>
        <w:t>Антропометрия: рост 176 см, вес 78 кг, окружность талии 81 см, окружность б</w:t>
      </w:r>
      <w:r>
        <w:t>е</w:t>
      </w:r>
      <w:r>
        <w:t>дер 94 см</w:t>
      </w:r>
    </w:p>
    <w:p w:rsidR="000238FC" w:rsidRDefault="000238FC">
      <w:pPr>
        <w:pStyle w:val="23"/>
        <w:ind w:left="567"/>
        <w:jc w:val="both"/>
      </w:pPr>
      <w:r>
        <w:t xml:space="preserve">      Расчет идеальной массы тела - индекс Брока = рост – 100 – 10%(рост - 100)=68,4 кг</w:t>
      </w:r>
    </w:p>
    <w:p w:rsidR="000238FC" w:rsidRDefault="000238FC">
      <w:pPr>
        <w:pStyle w:val="23"/>
        <w:ind w:left="567"/>
        <w:jc w:val="both"/>
      </w:pPr>
      <w:r>
        <w:t xml:space="preserve">      Избыточный вес составляет 14 %</w:t>
      </w:r>
    </w:p>
    <w:p w:rsidR="000238FC" w:rsidRDefault="000238FC">
      <w:pPr>
        <w:pStyle w:val="23"/>
        <w:ind w:left="567"/>
        <w:jc w:val="both"/>
      </w:pPr>
      <w:r>
        <w:t xml:space="preserve">      Определение степени ожирения – индекс массы тела (Кетле)</w:t>
      </w:r>
    </w:p>
    <w:p w:rsidR="000238FC" w:rsidRDefault="000238FC">
      <w:pPr>
        <w:pStyle w:val="23"/>
        <w:ind w:left="567"/>
        <w:jc w:val="both"/>
      </w:pPr>
      <w:r>
        <w:t xml:space="preserve">      ИМТ = Масса (кг)</w:t>
      </w:r>
      <w:r w:rsidRPr="009D1621">
        <w:t>/</w:t>
      </w:r>
      <w:r>
        <w:t xml:space="preserve">Рост </w:t>
      </w:r>
      <w:r>
        <w:rPr>
          <w:lang w:val="en-US"/>
        </w:rPr>
        <w:sym w:font="Symbol" w:char="F0D7"/>
      </w:r>
      <w:r w:rsidRPr="009D1621">
        <w:t xml:space="preserve"> </w:t>
      </w:r>
      <w:r>
        <w:t xml:space="preserve">Рост (м) = 25,5 – небольшой избыточный вес </w:t>
      </w:r>
    </w:p>
    <w:p w:rsidR="000238FC" w:rsidRDefault="000238FC">
      <w:pPr>
        <w:pStyle w:val="23"/>
        <w:ind w:left="567"/>
        <w:jc w:val="both"/>
      </w:pPr>
      <w:r>
        <w:t xml:space="preserve">      Термометрия – 36,6 С</w:t>
      </w:r>
    </w:p>
    <w:p w:rsidR="000238FC" w:rsidRDefault="000238FC">
      <w:pPr>
        <w:pStyle w:val="23"/>
        <w:ind w:left="567"/>
        <w:jc w:val="both"/>
      </w:pPr>
      <w:r>
        <w:t>Кожные покровы чистые, цвет бледный - розовый, акроцианоз, слегка влажные, тургор сохранен, на груди сосудистые звездочки, оволосение соответствует мужскому типу. Деформация ногтевых пластинок на руках по типу «часовых стекол». Коньюкт</w:t>
      </w:r>
      <w:r>
        <w:t>и</w:t>
      </w:r>
      <w:r>
        <w:t>ва глаз розовая, влажная, высыпаний нет. Слизистая носа и рта розовая, влажная, ч</w:t>
      </w:r>
      <w:r>
        <w:t>и</w:t>
      </w:r>
      <w:r>
        <w:t>стая, высыпаний нет. Язык обложен белым налетом, высыпаний нет. Подкожно – ж</w:t>
      </w:r>
      <w:r>
        <w:t>и</w:t>
      </w:r>
      <w:r>
        <w:t>ровая клетчатка выражена умеренно. Левый подчелюстной узел увеличен, диаметром 0,8 см, остальные лимфатические узлы не увеличены.</w:t>
      </w:r>
    </w:p>
    <w:p w:rsidR="000238FC" w:rsidRDefault="000238FC">
      <w:pPr>
        <w:pStyle w:val="23"/>
        <w:ind w:left="567"/>
        <w:jc w:val="both"/>
      </w:pPr>
      <w:r>
        <w:t>Размер головы соответствует норме, положение головы без особенностей. Лицо без видимых патологий. На шее хорошо прощупывается пульсация сонных артерий, щитовидная железа не увеличена.</w:t>
      </w:r>
    </w:p>
    <w:p w:rsidR="000238FC" w:rsidRDefault="000238FC">
      <w:pPr>
        <w:pStyle w:val="23"/>
        <w:ind w:left="567"/>
        <w:jc w:val="both"/>
      </w:pPr>
      <w:r>
        <w:t>При осмотре верхних конечностей выявлены колбовидное утолщение концевых фаланг пальцев рук, форма ногтей напоминает часовые стекла и цианотичность кистей.</w:t>
      </w:r>
    </w:p>
    <w:p w:rsidR="000238FC" w:rsidRDefault="000238FC">
      <w:pPr>
        <w:pStyle w:val="23"/>
        <w:ind w:left="567" w:firstLine="0"/>
        <w:jc w:val="both"/>
      </w:pPr>
      <w:r>
        <w:t xml:space="preserve">        При осмотре нижних конечностей выявлена цианотичность стоп.</w:t>
      </w:r>
    </w:p>
    <w:p w:rsidR="000238FC" w:rsidRDefault="000238FC">
      <w:pPr>
        <w:pStyle w:val="23"/>
        <w:ind w:left="567" w:firstLine="0"/>
        <w:jc w:val="both"/>
      </w:pPr>
      <w:r>
        <w:t xml:space="preserve">        Суставы в движении не ограничены, болезненности нет, отечности и гиперемии окружающих тканей нет. </w:t>
      </w:r>
    </w:p>
    <w:p w:rsidR="000238FC" w:rsidRDefault="000238FC">
      <w:pPr>
        <w:pStyle w:val="23"/>
        <w:ind w:left="567" w:firstLine="426"/>
        <w:jc w:val="both"/>
      </w:pPr>
      <w:r>
        <w:t>Костно-мышечная система без патологий, тонус мышц понижен, кости без дефо</w:t>
      </w:r>
      <w:r>
        <w:t>р</w:t>
      </w:r>
      <w:r>
        <w:t>мации, болезненности нет.</w:t>
      </w:r>
    </w:p>
    <w:p w:rsidR="000238FC" w:rsidRDefault="000238FC">
      <w:pPr>
        <w:pStyle w:val="23"/>
        <w:ind w:left="567" w:firstLine="426"/>
        <w:jc w:val="both"/>
      </w:pPr>
    </w:p>
    <w:p w:rsidR="000238FC" w:rsidRDefault="000238FC">
      <w:pPr>
        <w:pStyle w:val="23"/>
        <w:ind w:firstLine="0"/>
        <w:jc w:val="center"/>
      </w:pPr>
      <w:r>
        <w:t>ОСМОТР СИСТЕМЫ ОРГАНОВ ДЫХАНИЯ</w:t>
      </w:r>
    </w:p>
    <w:p w:rsidR="000238FC" w:rsidRDefault="000238FC">
      <w:pPr>
        <w:pStyle w:val="23"/>
        <w:ind w:left="567" w:firstLine="0"/>
      </w:pPr>
    </w:p>
    <w:p w:rsidR="000238FC" w:rsidRDefault="000238FC">
      <w:pPr>
        <w:pStyle w:val="23"/>
        <w:ind w:left="567"/>
        <w:jc w:val="both"/>
      </w:pPr>
      <w:r>
        <w:t>Верхние дыхательные пути чистые</w:t>
      </w:r>
      <w:r w:rsidRPr="009D1621">
        <w:t>,</w:t>
      </w:r>
      <w:r>
        <w:t xml:space="preserve"> не затрудняющие прохождение  воздуха</w:t>
      </w:r>
      <w:r w:rsidRPr="009D1621">
        <w:t>.</w:t>
      </w:r>
    </w:p>
    <w:p w:rsidR="000238FC" w:rsidRDefault="000238FC">
      <w:pPr>
        <w:pStyle w:val="23"/>
        <w:ind w:left="567"/>
        <w:jc w:val="both"/>
      </w:pPr>
      <w:r>
        <w:t>Осмотр грудной клетки</w:t>
      </w:r>
      <w:r w:rsidRPr="009D1621">
        <w:t>.</w:t>
      </w:r>
      <w:r>
        <w:t xml:space="preserve"> </w:t>
      </w:r>
    </w:p>
    <w:p w:rsidR="000238FC" w:rsidRDefault="000238FC">
      <w:pPr>
        <w:pStyle w:val="23"/>
        <w:ind w:left="567"/>
        <w:jc w:val="both"/>
      </w:pPr>
      <w:r>
        <w:t>Нормостеническая грудная клетка</w:t>
      </w:r>
      <w:r w:rsidRPr="009D1621">
        <w:t>,</w:t>
      </w:r>
      <w:r>
        <w:t xml:space="preserve"> нормальной формы</w:t>
      </w:r>
      <w:r w:rsidRPr="009D1621">
        <w:t>,</w:t>
      </w:r>
      <w:r>
        <w:t xml:space="preserve"> диаметром  90  см, над- и подключичные ямки выражены</w:t>
      </w:r>
      <w:r w:rsidRPr="009D1621">
        <w:t>,</w:t>
      </w:r>
      <w:r>
        <w:t xml:space="preserve"> угол Людовига выражен. Эпигастральный угол пр</w:t>
      </w:r>
      <w:r>
        <w:t>и</w:t>
      </w:r>
      <w:r>
        <w:t>ближен к 90 градусам. Направление ребер в боковых отделах умеренно косое. Лопатки плотно прилегают к грудной клетке и расположены на одном уровне. Правая половина грудной клетки на 1см больше</w:t>
      </w:r>
      <w:r w:rsidRPr="009D1621">
        <w:t>,</w:t>
      </w:r>
      <w:r>
        <w:t xml:space="preserve"> чем левая. Обе половины грудной клетки равномерно участвуют в акте дыхания.</w:t>
      </w:r>
    </w:p>
    <w:p w:rsidR="000238FC" w:rsidRDefault="000238FC">
      <w:pPr>
        <w:pStyle w:val="23"/>
        <w:ind w:left="567"/>
        <w:jc w:val="both"/>
      </w:pPr>
      <w:r>
        <w:t>Тип дыхания брюшной</w:t>
      </w:r>
      <w:r w:rsidRPr="009D1621">
        <w:t>,</w:t>
      </w:r>
      <w:r>
        <w:t xml:space="preserve"> частота дыхательных движений 16 в минуту. Дыхание ровное</w:t>
      </w:r>
      <w:r w:rsidRPr="009D1621">
        <w:t>,</w:t>
      </w:r>
      <w:r>
        <w:t xml:space="preserve"> ритмичное</w:t>
      </w:r>
      <w:r w:rsidRPr="009D1621">
        <w:t>,</w:t>
      </w:r>
      <w:r>
        <w:t xml:space="preserve"> глубокое. </w:t>
      </w:r>
    </w:p>
    <w:p w:rsidR="000238FC" w:rsidRDefault="000238FC">
      <w:pPr>
        <w:pStyle w:val="23"/>
        <w:ind w:left="567"/>
        <w:jc w:val="both"/>
      </w:pPr>
      <w:r>
        <w:lastRenderedPageBreak/>
        <w:t>При пальпации грудной клетки патологии не выявлено. Грудная клетка рез</w:t>
      </w:r>
      <w:r>
        <w:t>и</w:t>
      </w:r>
      <w:r>
        <w:t xml:space="preserve">стентна. Голосовое дрожание в норме. </w:t>
      </w:r>
    </w:p>
    <w:p w:rsidR="000238FC" w:rsidRDefault="000238FC">
      <w:pPr>
        <w:pStyle w:val="23"/>
        <w:ind w:left="567"/>
        <w:jc w:val="both"/>
      </w:pPr>
      <w:r>
        <w:t>При сравнительной перкуссии над всей поверхностью грудной клетки выявлен ясный легочной звук.</w:t>
      </w:r>
    </w:p>
    <w:p w:rsidR="000238FC" w:rsidRDefault="000238FC">
      <w:pPr>
        <w:pStyle w:val="23"/>
        <w:ind w:left="567" w:firstLine="284"/>
        <w:jc w:val="both"/>
      </w:pPr>
      <w:r>
        <w:t>Топографическая перкуссия.</w:t>
      </w:r>
    </w:p>
    <w:p w:rsidR="000238FC" w:rsidRDefault="000238FC">
      <w:pPr>
        <w:pStyle w:val="23"/>
        <w:ind w:left="567" w:firstLine="284"/>
        <w:jc w:val="both"/>
      </w:pPr>
      <w:r>
        <w:t>Верхушки легких выступают над ключицами на  3-4 см</w:t>
      </w:r>
      <w:r w:rsidRPr="009D1621">
        <w:t>,</w:t>
      </w:r>
      <w:r>
        <w:t xml:space="preserve"> сзади на уровне остистого отростка </w:t>
      </w:r>
      <w:r w:rsidRPr="009D1621">
        <w:t xml:space="preserve"> </w:t>
      </w:r>
      <w:r>
        <w:rPr>
          <w:lang w:val="en-US"/>
        </w:rPr>
        <w:t>VII</w:t>
      </w:r>
      <w:r>
        <w:t xml:space="preserve"> шейного позвонка.</w:t>
      </w:r>
    </w:p>
    <w:p w:rsidR="000238FC" w:rsidRDefault="000238FC">
      <w:pPr>
        <w:pStyle w:val="23"/>
        <w:ind w:left="567" w:firstLine="284"/>
        <w:jc w:val="both"/>
      </w:pPr>
      <w:r>
        <w:t>Ширина полей Кренинга составляет 6 см на левом и правом легком.</w:t>
      </w:r>
    </w:p>
    <w:p w:rsidR="000238FC" w:rsidRDefault="000238FC">
      <w:pPr>
        <w:pStyle w:val="23"/>
        <w:ind w:left="567" w:firstLine="284"/>
        <w:jc w:val="both"/>
        <w:rPr>
          <w:lang w:val="en-US"/>
        </w:rPr>
      </w:pPr>
      <w:r>
        <w:t>Расположение нижней границы легких.</w:t>
      </w:r>
    </w:p>
    <w:p w:rsidR="000238FC" w:rsidRDefault="000238FC">
      <w:pPr>
        <w:pStyle w:val="23"/>
        <w:ind w:left="567" w:firstLine="284"/>
        <w:jc w:val="both"/>
        <w:rPr>
          <w:lang w:val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3427"/>
        <w:gridCol w:w="2927"/>
      </w:tblGrid>
      <w:tr w:rsidR="000238FC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0238FC" w:rsidRDefault="000238FC">
            <w:pPr>
              <w:pStyle w:val="23"/>
              <w:ind w:firstLine="0"/>
            </w:pPr>
            <w:r>
              <w:t>Топографические линии</w:t>
            </w:r>
          </w:p>
        </w:tc>
        <w:tc>
          <w:tcPr>
            <w:tcW w:w="3427" w:type="dxa"/>
          </w:tcPr>
          <w:p w:rsidR="000238FC" w:rsidRDefault="000238FC">
            <w:pPr>
              <w:pStyle w:val="23"/>
              <w:ind w:firstLine="0"/>
            </w:pPr>
            <w:r>
              <w:t>Правое легкое</w:t>
            </w:r>
          </w:p>
        </w:tc>
        <w:tc>
          <w:tcPr>
            <w:tcW w:w="2927" w:type="dxa"/>
          </w:tcPr>
          <w:p w:rsidR="000238FC" w:rsidRDefault="000238FC">
            <w:pPr>
              <w:pStyle w:val="23"/>
              <w:ind w:firstLine="0"/>
            </w:pPr>
            <w:r>
              <w:t>Левое легкое</w:t>
            </w:r>
          </w:p>
        </w:tc>
      </w:tr>
      <w:tr w:rsidR="000238FC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0238FC" w:rsidRDefault="000238FC">
            <w:pPr>
              <w:pStyle w:val="23"/>
              <w:ind w:firstLine="0"/>
            </w:pPr>
            <w:r>
              <w:t xml:space="preserve">Окологрудинная </w:t>
            </w:r>
          </w:p>
          <w:p w:rsidR="000238FC" w:rsidRDefault="000238FC">
            <w:pPr>
              <w:pStyle w:val="23"/>
              <w:ind w:firstLine="0"/>
            </w:pPr>
            <w:r>
              <w:t>Среднеключичная</w:t>
            </w:r>
          </w:p>
          <w:p w:rsidR="000238FC" w:rsidRDefault="000238FC">
            <w:pPr>
              <w:pStyle w:val="23"/>
              <w:ind w:firstLine="0"/>
            </w:pPr>
            <w:r>
              <w:t>Передняя подмышечная</w:t>
            </w:r>
          </w:p>
          <w:p w:rsidR="000238FC" w:rsidRDefault="000238FC">
            <w:pPr>
              <w:pStyle w:val="23"/>
              <w:ind w:firstLine="0"/>
            </w:pPr>
            <w:r>
              <w:t>Средняя подмышечная</w:t>
            </w:r>
          </w:p>
          <w:p w:rsidR="000238FC" w:rsidRDefault="000238FC">
            <w:pPr>
              <w:pStyle w:val="23"/>
              <w:ind w:firstLine="0"/>
            </w:pPr>
            <w:r>
              <w:t>Задняя подмышечная</w:t>
            </w:r>
          </w:p>
          <w:p w:rsidR="000238FC" w:rsidRDefault="000238FC">
            <w:pPr>
              <w:pStyle w:val="23"/>
              <w:ind w:firstLine="0"/>
            </w:pPr>
            <w:r>
              <w:t xml:space="preserve">Лопаточная </w:t>
            </w:r>
          </w:p>
          <w:p w:rsidR="000238FC" w:rsidRDefault="000238FC">
            <w:pPr>
              <w:pStyle w:val="23"/>
              <w:ind w:firstLine="0"/>
            </w:pPr>
            <w:r>
              <w:t>Околопозвоночная</w:t>
            </w:r>
          </w:p>
        </w:tc>
        <w:tc>
          <w:tcPr>
            <w:tcW w:w="3427" w:type="dxa"/>
          </w:tcPr>
          <w:p w:rsidR="000238FC" w:rsidRPr="009D1621" w:rsidRDefault="000238FC">
            <w:pPr>
              <w:pStyle w:val="23"/>
              <w:ind w:firstLine="0"/>
            </w:pPr>
            <w:r>
              <w:rPr>
                <w:lang w:val="en-US"/>
              </w:rPr>
              <w:t>V</w:t>
            </w:r>
            <w:r w:rsidRPr="009D1621">
              <w:t xml:space="preserve"> межреберье</w:t>
            </w:r>
          </w:p>
          <w:p w:rsidR="000238FC" w:rsidRPr="009D1621" w:rsidRDefault="000238FC">
            <w:pPr>
              <w:pStyle w:val="23"/>
              <w:ind w:firstLine="0"/>
            </w:pPr>
            <w:r>
              <w:rPr>
                <w:lang w:val="en-US"/>
              </w:rPr>
              <w:t>VI</w:t>
            </w:r>
            <w:r w:rsidRPr="009D1621">
              <w:t xml:space="preserve"> ребро</w:t>
            </w:r>
          </w:p>
          <w:p w:rsidR="000238FC" w:rsidRDefault="000238FC">
            <w:pPr>
              <w:pStyle w:val="23"/>
              <w:ind w:firstLine="0"/>
            </w:pPr>
            <w:r>
              <w:rPr>
                <w:lang w:val="en-US"/>
              </w:rPr>
              <w:t>VII</w:t>
            </w:r>
            <w:r w:rsidRPr="009D1621">
              <w:t xml:space="preserve"> </w:t>
            </w:r>
            <w:r>
              <w:t>ребро</w:t>
            </w:r>
          </w:p>
          <w:p w:rsidR="000238FC" w:rsidRDefault="000238FC">
            <w:pPr>
              <w:pStyle w:val="23"/>
              <w:ind w:firstLine="0"/>
            </w:pPr>
            <w:r>
              <w:rPr>
                <w:lang w:val="en-US"/>
              </w:rPr>
              <w:t>VIII</w:t>
            </w:r>
            <w:r w:rsidRPr="009D1621">
              <w:t xml:space="preserve"> </w:t>
            </w:r>
            <w:r>
              <w:t>ребро</w:t>
            </w:r>
          </w:p>
          <w:p w:rsidR="000238FC" w:rsidRDefault="000238FC">
            <w:pPr>
              <w:pStyle w:val="23"/>
              <w:ind w:firstLine="0"/>
            </w:pPr>
            <w:r>
              <w:rPr>
                <w:lang w:val="en-US"/>
              </w:rPr>
              <w:t>IX</w:t>
            </w:r>
            <w:r w:rsidRPr="009D1621">
              <w:t xml:space="preserve"> </w:t>
            </w:r>
            <w:r>
              <w:t>ребро</w:t>
            </w:r>
          </w:p>
          <w:p w:rsidR="000238FC" w:rsidRDefault="000238FC">
            <w:pPr>
              <w:pStyle w:val="23"/>
              <w:ind w:firstLine="0"/>
            </w:pPr>
            <w:r>
              <w:rPr>
                <w:lang w:val="en-US"/>
              </w:rPr>
              <w:t>X</w:t>
            </w:r>
            <w:r w:rsidRPr="009D1621">
              <w:t xml:space="preserve"> </w:t>
            </w:r>
            <w:r>
              <w:t>ребро</w:t>
            </w:r>
          </w:p>
          <w:p w:rsidR="000238FC" w:rsidRDefault="000238FC">
            <w:pPr>
              <w:pStyle w:val="23"/>
              <w:ind w:firstLine="0"/>
              <w:rPr>
                <w:lang w:val="en-US"/>
              </w:rPr>
            </w:pPr>
            <w:r>
              <w:t xml:space="preserve">Остистый отросток </w:t>
            </w:r>
            <w:r>
              <w:rPr>
                <w:lang w:val="en-US"/>
              </w:rPr>
              <w:t xml:space="preserve">XI </w:t>
            </w:r>
            <w:r>
              <w:t>грудн</w:t>
            </w:r>
            <w:r>
              <w:t>о</w:t>
            </w:r>
            <w:r>
              <w:t>го позвонка</w:t>
            </w:r>
          </w:p>
          <w:p w:rsidR="000238FC" w:rsidRDefault="000238FC">
            <w:pPr>
              <w:pStyle w:val="23"/>
              <w:ind w:firstLine="0"/>
            </w:pPr>
          </w:p>
        </w:tc>
        <w:tc>
          <w:tcPr>
            <w:tcW w:w="2927" w:type="dxa"/>
          </w:tcPr>
          <w:p w:rsidR="000238FC" w:rsidRPr="009D1621" w:rsidRDefault="000238FC">
            <w:pPr>
              <w:pStyle w:val="23"/>
              <w:ind w:firstLine="0"/>
            </w:pPr>
            <w:r>
              <w:rPr>
                <w:lang w:val="en-US"/>
              </w:rPr>
              <w:t>V</w:t>
            </w:r>
            <w:r w:rsidRPr="009D1621">
              <w:t xml:space="preserve"> межреберье</w:t>
            </w:r>
          </w:p>
          <w:p w:rsidR="000238FC" w:rsidRPr="009D1621" w:rsidRDefault="000238FC">
            <w:pPr>
              <w:pStyle w:val="23"/>
              <w:ind w:firstLine="0"/>
            </w:pPr>
            <w:r>
              <w:rPr>
                <w:lang w:val="en-US"/>
              </w:rPr>
              <w:t>VI</w:t>
            </w:r>
            <w:r w:rsidRPr="009D1621">
              <w:t xml:space="preserve"> ребро</w:t>
            </w:r>
          </w:p>
          <w:p w:rsidR="000238FC" w:rsidRDefault="000238FC">
            <w:pPr>
              <w:pStyle w:val="23"/>
              <w:ind w:firstLine="0"/>
            </w:pPr>
            <w:r>
              <w:rPr>
                <w:lang w:val="en-US"/>
              </w:rPr>
              <w:t>VII</w:t>
            </w:r>
            <w:r w:rsidRPr="009D1621">
              <w:t xml:space="preserve"> </w:t>
            </w:r>
            <w:r>
              <w:t>ребро</w:t>
            </w:r>
          </w:p>
          <w:p w:rsidR="000238FC" w:rsidRDefault="000238FC">
            <w:pPr>
              <w:pStyle w:val="23"/>
              <w:ind w:firstLine="0"/>
            </w:pPr>
            <w:r>
              <w:rPr>
                <w:lang w:val="en-US"/>
              </w:rPr>
              <w:t>VIII</w:t>
            </w:r>
            <w:r w:rsidRPr="009D1621">
              <w:t xml:space="preserve"> </w:t>
            </w:r>
            <w:r>
              <w:t>ребро</w:t>
            </w:r>
          </w:p>
          <w:p w:rsidR="000238FC" w:rsidRDefault="000238FC">
            <w:pPr>
              <w:pStyle w:val="23"/>
              <w:ind w:firstLine="0"/>
            </w:pPr>
            <w:r>
              <w:rPr>
                <w:lang w:val="en-US"/>
              </w:rPr>
              <w:t>IX</w:t>
            </w:r>
            <w:r w:rsidRPr="009D1621">
              <w:t xml:space="preserve"> </w:t>
            </w:r>
            <w:r>
              <w:t>ребро</w:t>
            </w:r>
          </w:p>
          <w:p w:rsidR="000238FC" w:rsidRDefault="000238FC">
            <w:pPr>
              <w:pStyle w:val="23"/>
              <w:ind w:firstLine="0"/>
            </w:pPr>
            <w:r>
              <w:rPr>
                <w:lang w:val="en-US"/>
              </w:rPr>
              <w:t>X</w:t>
            </w:r>
            <w:r w:rsidRPr="009D1621">
              <w:t xml:space="preserve"> </w:t>
            </w:r>
            <w:r>
              <w:t>ребро</w:t>
            </w:r>
          </w:p>
          <w:p w:rsidR="000238FC" w:rsidRDefault="000238FC">
            <w:pPr>
              <w:pStyle w:val="23"/>
              <w:ind w:firstLine="0"/>
              <w:rPr>
                <w:lang w:val="en-US"/>
              </w:rPr>
            </w:pPr>
            <w:r>
              <w:t xml:space="preserve">Остистый отросток </w:t>
            </w:r>
            <w:r>
              <w:rPr>
                <w:lang w:val="en-US"/>
              </w:rPr>
              <w:t xml:space="preserve">XI </w:t>
            </w:r>
            <w:r>
              <w:t>грудного позвонка</w:t>
            </w:r>
          </w:p>
          <w:p w:rsidR="000238FC" w:rsidRDefault="000238FC">
            <w:pPr>
              <w:pStyle w:val="23"/>
              <w:ind w:firstLine="0"/>
            </w:pPr>
          </w:p>
        </w:tc>
      </w:tr>
    </w:tbl>
    <w:p w:rsidR="000238FC" w:rsidRPr="009D1621" w:rsidRDefault="000238FC">
      <w:pPr>
        <w:pStyle w:val="23"/>
        <w:ind w:left="567" w:firstLine="284"/>
      </w:pPr>
      <w:r>
        <w:t>П</w:t>
      </w:r>
      <w:r w:rsidRPr="009D1621">
        <w:t>одвижности нижнего края легких в норме и составляет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72"/>
      </w:tblGrid>
      <w:tr w:rsidR="000238FC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0238FC" w:rsidRDefault="000238FC">
            <w:pPr>
              <w:pStyle w:val="23"/>
              <w:ind w:firstLine="0"/>
            </w:pPr>
            <w:r>
              <w:t>Среднеключичная линия</w:t>
            </w:r>
          </w:p>
          <w:p w:rsidR="000238FC" w:rsidRDefault="000238FC">
            <w:pPr>
              <w:pStyle w:val="23"/>
              <w:ind w:firstLine="0"/>
            </w:pPr>
            <w:r>
              <w:t>Средняя подмышечная линия</w:t>
            </w:r>
          </w:p>
          <w:p w:rsidR="000238FC" w:rsidRPr="009D1621" w:rsidRDefault="000238FC">
            <w:pPr>
              <w:pStyle w:val="23"/>
              <w:ind w:firstLine="0"/>
            </w:pPr>
            <w:r>
              <w:t>Лопаточная линия</w:t>
            </w:r>
          </w:p>
        </w:tc>
        <w:tc>
          <w:tcPr>
            <w:tcW w:w="672" w:type="dxa"/>
          </w:tcPr>
          <w:p w:rsidR="000238FC" w:rsidRDefault="000238FC">
            <w:pPr>
              <w:pStyle w:val="2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5 см </w:t>
            </w:r>
          </w:p>
          <w:p w:rsidR="000238FC" w:rsidRDefault="000238FC">
            <w:pPr>
              <w:pStyle w:val="23"/>
              <w:ind w:firstLine="0"/>
              <w:rPr>
                <w:lang w:val="en-US"/>
              </w:rPr>
            </w:pPr>
            <w:r>
              <w:rPr>
                <w:lang w:val="en-US"/>
              </w:rPr>
              <w:t>7 см</w:t>
            </w:r>
          </w:p>
          <w:p w:rsidR="000238FC" w:rsidRDefault="000238FC">
            <w:pPr>
              <w:pStyle w:val="23"/>
              <w:ind w:firstLine="0"/>
              <w:rPr>
                <w:lang w:val="en-US"/>
              </w:rPr>
            </w:pPr>
            <w:r>
              <w:rPr>
                <w:lang w:val="en-US"/>
              </w:rPr>
              <w:t>5 см</w:t>
            </w:r>
          </w:p>
        </w:tc>
      </w:tr>
    </w:tbl>
    <w:p w:rsidR="000238FC" w:rsidRPr="009D1621" w:rsidRDefault="000238FC">
      <w:pPr>
        <w:pStyle w:val="23"/>
        <w:ind w:left="567"/>
        <w:jc w:val="both"/>
      </w:pPr>
      <w:r w:rsidRPr="009D1621">
        <w:t>При аускультации легких над всей поверхностью выслушивается жесткое дых</w:t>
      </w:r>
      <w:r w:rsidRPr="009D1621">
        <w:t>а</w:t>
      </w:r>
      <w:r w:rsidRPr="009D1621">
        <w:t>ние, побочных шумов нет. Бронхофония ослаблена.</w:t>
      </w:r>
    </w:p>
    <w:p w:rsidR="000238FC" w:rsidRPr="009D1621" w:rsidRDefault="000238FC">
      <w:pPr>
        <w:pStyle w:val="23"/>
        <w:ind w:left="567"/>
        <w:jc w:val="both"/>
      </w:pPr>
      <w:r w:rsidRPr="009D1621">
        <w:t>Вывод: размеры легких соответствуют нормостеническому типу телосложения. Патологии не выявлено.</w:t>
      </w:r>
    </w:p>
    <w:p w:rsidR="000238FC" w:rsidRPr="009D1621" w:rsidRDefault="000238FC">
      <w:pPr>
        <w:pStyle w:val="23"/>
        <w:ind w:left="567" w:firstLine="284"/>
        <w:jc w:val="both"/>
      </w:pPr>
    </w:p>
    <w:p w:rsidR="000238FC" w:rsidRPr="009D1621" w:rsidRDefault="000238FC">
      <w:pPr>
        <w:pStyle w:val="23"/>
        <w:ind w:left="567" w:firstLine="284"/>
        <w:jc w:val="center"/>
      </w:pPr>
      <w:r w:rsidRPr="009D1621">
        <w:t>ОСМОТР СЕРДЕЧНО – СОУДИСТОЙ СИСТЕМЫ</w:t>
      </w:r>
    </w:p>
    <w:p w:rsidR="000238FC" w:rsidRPr="009D1621" w:rsidRDefault="000238FC">
      <w:pPr>
        <w:pStyle w:val="23"/>
        <w:ind w:left="567"/>
        <w:jc w:val="both"/>
      </w:pPr>
    </w:p>
    <w:p w:rsidR="000238FC" w:rsidRPr="009D1621" w:rsidRDefault="000238FC">
      <w:pPr>
        <w:pStyle w:val="23"/>
        <w:ind w:left="567"/>
        <w:jc w:val="both"/>
      </w:pPr>
      <w:r w:rsidRPr="009D1621">
        <w:t>Пульс на лучевых артериях симметричный, ритмичный, равномерный, частота 59 ударов в минуту, умеренного напряжения, полный. Пульс на сонных артериях с теми же характеристиками. Пульс на артериях стопы</w:t>
      </w:r>
      <w:r>
        <w:t xml:space="preserve"> </w:t>
      </w:r>
      <w:r w:rsidRPr="009D1621">
        <w:t>обеих нижних конечностей симме</w:t>
      </w:r>
      <w:r w:rsidRPr="009D1621">
        <w:t>т</w:t>
      </w:r>
      <w:r w:rsidRPr="009D1621">
        <w:t>ричный, ритмичный, равномерный, слабого напряжения, пустой.</w:t>
      </w:r>
    </w:p>
    <w:p w:rsidR="000238FC" w:rsidRPr="009D1621" w:rsidRDefault="000238FC">
      <w:pPr>
        <w:pStyle w:val="23"/>
        <w:ind w:left="567"/>
        <w:jc w:val="both"/>
      </w:pPr>
      <w:r w:rsidRPr="009D1621">
        <w:t>Пульсация на яремных венах не выявлена. На аорте и крупных сосудах (подкл</w:t>
      </w:r>
      <w:r w:rsidRPr="009D1621">
        <w:t>ю</w:t>
      </w:r>
      <w:r w:rsidRPr="009D1621">
        <w:t>чичных, почечных и бедренных артериях) патологических шумов не выявлено.</w:t>
      </w:r>
    </w:p>
    <w:p w:rsidR="000238FC" w:rsidRDefault="000238FC">
      <w:pPr>
        <w:pStyle w:val="23"/>
        <w:ind w:left="567"/>
        <w:jc w:val="both"/>
        <w:rPr>
          <w:lang w:val="en-US"/>
        </w:rPr>
      </w:pPr>
      <w:r w:rsidRPr="009D1621">
        <w:t xml:space="preserve">Артериальное давление на левой плечевой артерии  140/90 мм. рт. ст. </w:t>
      </w:r>
      <w:r>
        <w:rPr>
          <w:lang w:val="en-US"/>
        </w:rPr>
        <w:t>Артериальное давление на правой плечевой артерии  142/92 мм. рт. ст.</w:t>
      </w:r>
    </w:p>
    <w:p w:rsidR="000238FC" w:rsidRPr="009D1621" w:rsidRDefault="000238FC">
      <w:pPr>
        <w:pStyle w:val="23"/>
        <w:jc w:val="both"/>
      </w:pPr>
      <w:r>
        <w:rPr>
          <w:lang w:val="en-US"/>
        </w:rPr>
        <w:t xml:space="preserve">    </w:t>
      </w:r>
      <w:r w:rsidRPr="009D1621">
        <w:t>Осмотр области сердца и крупных сосудов</w:t>
      </w:r>
    </w:p>
    <w:p w:rsidR="000238FC" w:rsidRPr="009D1621" w:rsidRDefault="000238FC">
      <w:pPr>
        <w:pStyle w:val="23"/>
        <w:ind w:left="567"/>
        <w:jc w:val="both"/>
      </w:pPr>
      <w:r w:rsidRPr="009D1621">
        <w:t xml:space="preserve">Деформации грудной клетки не выявлено. По средне  - ключичной линии в </w:t>
      </w:r>
      <w:r>
        <w:rPr>
          <w:lang w:val="en-US"/>
        </w:rPr>
        <w:t>V</w:t>
      </w:r>
      <w:r w:rsidRPr="009D1621">
        <w:t xml:space="preserve"> </w:t>
      </w:r>
      <w:r>
        <w:t>межреберье</w:t>
      </w:r>
      <w:r w:rsidRPr="009D1621">
        <w:t xml:space="preserve"> видна ритмичная пульсация – верхушечный толчок. Венный пульс выр</w:t>
      </w:r>
      <w:r w:rsidRPr="009D1621">
        <w:t>а</w:t>
      </w:r>
      <w:r w:rsidRPr="009D1621">
        <w:t>жен слабо.</w:t>
      </w:r>
    </w:p>
    <w:p w:rsidR="000238FC" w:rsidRPr="009D1621" w:rsidRDefault="000238FC">
      <w:pPr>
        <w:pStyle w:val="23"/>
        <w:ind w:left="567"/>
        <w:jc w:val="both"/>
      </w:pPr>
      <w:r w:rsidRPr="009D1621">
        <w:t xml:space="preserve">При пальпации области сердца обнаружен верхушечный толчок в </w:t>
      </w:r>
      <w:r>
        <w:rPr>
          <w:lang w:val="en-US"/>
        </w:rPr>
        <w:t>V</w:t>
      </w:r>
      <w:r w:rsidRPr="009D1621">
        <w:t xml:space="preserve"> </w:t>
      </w:r>
      <w:r>
        <w:t>межреберье</w:t>
      </w:r>
      <w:r w:rsidRPr="009D1621">
        <w:t xml:space="preserve"> по средне  - ключичной линии ограниченный, не усилен, умеренно резистентный. П</w:t>
      </w:r>
      <w:r w:rsidRPr="009D1621">
        <w:t>а</w:t>
      </w:r>
      <w:r w:rsidRPr="009D1621">
        <w:t>тологических пульсаций и дрожания грудной клетки нет.</w:t>
      </w:r>
    </w:p>
    <w:p w:rsidR="000238FC" w:rsidRDefault="000238FC">
      <w:pPr>
        <w:pStyle w:val="23"/>
        <w:ind w:left="567"/>
        <w:jc w:val="both"/>
      </w:pPr>
      <w:r w:rsidRPr="009D1621">
        <w:t>При перкус</w:t>
      </w:r>
      <w:r w:rsidR="00F20AC5">
        <w:t>с</w:t>
      </w:r>
      <w:r w:rsidRPr="009D1621">
        <w:t>ии определены границы относительной тупости сердца. Правая гр</w:t>
      </w:r>
      <w:r w:rsidRPr="009D1621">
        <w:t>а</w:t>
      </w:r>
      <w:r w:rsidRPr="009D1621">
        <w:t>ница находиться на 1 см кнаружи от правого кра</w:t>
      </w:r>
      <w:r w:rsidR="00F20AC5">
        <w:t>я грудины, левая граница распола</w:t>
      </w:r>
      <w:r w:rsidRPr="009D1621">
        <w:t>гае</w:t>
      </w:r>
      <w:r w:rsidRPr="009D1621">
        <w:t>т</w:t>
      </w:r>
      <w:r w:rsidRPr="009D1621">
        <w:t xml:space="preserve">ся по средне  - ключичной линии в </w:t>
      </w:r>
      <w:r>
        <w:rPr>
          <w:lang w:val="en-US"/>
        </w:rPr>
        <w:t>V</w:t>
      </w:r>
      <w:r w:rsidRPr="009D1621">
        <w:t xml:space="preserve"> </w:t>
      </w:r>
      <w:r>
        <w:t xml:space="preserve">межреберье и совпадает с верхушечным толчком, верхняя граница на 0,6 см левее грудинной линии по </w:t>
      </w:r>
      <w:r>
        <w:rPr>
          <w:lang w:val="en-US"/>
        </w:rPr>
        <w:t>II</w:t>
      </w:r>
      <w:r w:rsidRPr="009D1621">
        <w:t xml:space="preserve"> </w:t>
      </w:r>
      <w:r>
        <w:t>межреберью. Поперечник отн</w:t>
      </w:r>
      <w:r>
        <w:t>о</w:t>
      </w:r>
      <w:r>
        <w:t>сительной тупости сердца составляет 15 см, что превышает норму. Границы абсолю</w:t>
      </w:r>
      <w:r>
        <w:t>т</w:t>
      </w:r>
      <w:r>
        <w:t xml:space="preserve">ной тупости расположены: правая в </w:t>
      </w:r>
      <w:r>
        <w:rPr>
          <w:lang w:val="en-US"/>
        </w:rPr>
        <w:t>IV</w:t>
      </w:r>
      <w:r w:rsidRPr="009D1621">
        <w:t xml:space="preserve"> </w:t>
      </w:r>
      <w:r>
        <w:t xml:space="preserve">межреберье по левому краю грудины, левая на </w:t>
      </w:r>
      <w:r>
        <w:lastRenderedPageBreak/>
        <w:t xml:space="preserve">1,5 см кнутри от </w:t>
      </w:r>
      <w:r w:rsidRPr="009D1621">
        <w:t xml:space="preserve">средне  - ключичной линии в </w:t>
      </w:r>
      <w:r>
        <w:rPr>
          <w:lang w:val="en-US"/>
        </w:rPr>
        <w:t>V</w:t>
      </w:r>
      <w:r w:rsidRPr="009D1621">
        <w:t xml:space="preserve"> </w:t>
      </w:r>
      <w:r>
        <w:t xml:space="preserve">межреберье, верхняя в </w:t>
      </w:r>
      <w:r>
        <w:rPr>
          <w:lang w:val="en-US"/>
        </w:rPr>
        <w:t>III</w:t>
      </w:r>
      <w:r w:rsidRPr="009D1621">
        <w:t xml:space="preserve"> </w:t>
      </w:r>
      <w:r>
        <w:t xml:space="preserve">межреберье слева от грудины. </w:t>
      </w:r>
    </w:p>
    <w:p w:rsidR="000238FC" w:rsidRDefault="000238FC">
      <w:pPr>
        <w:pStyle w:val="23"/>
        <w:ind w:left="567"/>
        <w:jc w:val="both"/>
      </w:pPr>
      <w:r>
        <w:t>Вывод: смещение левой границы сердца кнаружи говорит об увеличении левых отделов сердца, т.е. о гипертрофии и/или дилятации левого желудочка.</w:t>
      </w:r>
    </w:p>
    <w:p w:rsidR="000238FC" w:rsidRDefault="000238FC">
      <w:pPr>
        <w:pStyle w:val="23"/>
        <w:ind w:left="567"/>
        <w:jc w:val="both"/>
      </w:pPr>
      <w:r>
        <w:t>Правая граница сосудистого пучка находится по правому краю грудины, левая граница находится по левому краю грудины. Поперечник сосудистого пучка составляет 6 см, что соответствует норме. Вывод: патологии не выявлено.</w:t>
      </w:r>
    </w:p>
    <w:p w:rsidR="000238FC" w:rsidRPr="009D1621" w:rsidRDefault="000238FC">
      <w:pPr>
        <w:pStyle w:val="23"/>
        <w:ind w:left="567"/>
        <w:jc w:val="both"/>
      </w:pPr>
      <w:r>
        <w:t>Талия сердца выражена за счет увеличения дуги левого желудочка. Можно гов</w:t>
      </w:r>
      <w:r>
        <w:t>о</w:t>
      </w:r>
      <w:r>
        <w:t>рить об аортальной конфигурации сердца.</w:t>
      </w:r>
    </w:p>
    <w:p w:rsidR="000238FC" w:rsidRPr="009D1621" w:rsidRDefault="000238FC">
      <w:pPr>
        <w:pStyle w:val="23"/>
        <w:ind w:left="567"/>
        <w:jc w:val="both"/>
      </w:pPr>
    </w:p>
    <w:p w:rsidR="000238FC" w:rsidRDefault="000238FC">
      <w:pPr>
        <w:pStyle w:val="23"/>
        <w:ind w:left="567"/>
        <w:jc w:val="both"/>
      </w:pPr>
      <w:r>
        <w:t>При аускультации сердца прослушиваются звучные, ритмичные тоны сердца, ч</w:t>
      </w:r>
      <w:r>
        <w:t>а</w:t>
      </w:r>
      <w:r>
        <w:t>стота сердечных сокращений равна 59 в минуту. Шумов и дополнительных тонов нет.</w:t>
      </w:r>
    </w:p>
    <w:p w:rsidR="000238FC" w:rsidRPr="009D1621" w:rsidRDefault="002851EE">
      <w:pPr>
        <w:pStyle w:val="23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99060</wp:posOffset>
                </wp:positionV>
                <wp:extent cx="0" cy="640080"/>
                <wp:effectExtent l="0" t="0" r="0" b="0"/>
                <wp:wrapNone/>
                <wp:docPr id="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7pt,7.8pt" to="389.7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g3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99060</wp:posOffset>
                </wp:positionV>
                <wp:extent cx="0" cy="640080"/>
                <wp:effectExtent l="0" t="0" r="0" b="0"/>
                <wp:wrapNone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7.8pt" to="310.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aK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99060</wp:posOffset>
                </wp:positionV>
                <wp:extent cx="0" cy="640080"/>
                <wp:effectExtent l="0" t="0" r="0" b="0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7.8pt" to="159.3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cA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99060</wp:posOffset>
                </wp:positionV>
                <wp:extent cx="0" cy="640080"/>
                <wp:effectExtent l="0" t="0" r="0" b="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7.8pt" to="80.1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EIEg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" o:allowincell="f"/>
            </w:pict>
          </mc:Fallback>
        </mc:AlternateContent>
      </w:r>
    </w:p>
    <w:p w:rsidR="000238FC" w:rsidRPr="009D1621" w:rsidRDefault="002851EE">
      <w:pPr>
        <w:pStyle w:val="23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106680</wp:posOffset>
                </wp:positionV>
                <wp:extent cx="0" cy="457200"/>
                <wp:effectExtent l="0" t="0" r="0" b="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8.4pt" to="368.1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kT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106680</wp:posOffset>
                </wp:positionV>
                <wp:extent cx="0" cy="457200"/>
                <wp:effectExtent l="0" t="0" r="0" b="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pt,8.4pt" to="288.9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wu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106680</wp:posOffset>
                </wp:positionV>
                <wp:extent cx="0" cy="457200"/>
                <wp:effectExtent l="0" t="0" r="0" b="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8.4pt" to="137.7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106680</wp:posOffset>
                </wp:positionV>
                <wp:extent cx="0" cy="0"/>
                <wp:effectExtent l="0" t="0" r="0" b="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8.4pt" to="58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iDAIAACM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106680</wp:posOffset>
                </wp:positionV>
                <wp:extent cx="0" cy="457200"/>
                <wp:effectExtent l="0" t="0" r="0" b="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8.4pt" to="58.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4HEQIAACkEAAAOAAAAZHJzL2Uyb0RvYy54bWysU8GO2jAQvVfqP1i+QxIaW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" o:allowincell="f"/>
            </w:pict>
          </mc:Fallback>
        </mc:AlternateContent>
      </w:r>
    </w:p>
    <w:p w:rsidR="000238FC" w:rsidRPr="009D1621" w:rsidRDefault="000238FC">
      <w:pPr>
        <w:pStyle w:val="23"/>
        <w:ind w:left="567"/>
        <w:jc w:val="both"/>
      </w:pPr>
    </w:p>
    <w:p w:rsidR="000238FC" w:rsidRPr="009D1621" w:rsidRDefault="000238FC">
      <w:pPr>
        <w:pStyle w:val="23"/>
        <w:ind w:left="567"/>
        <w:jc w:val="both"/>
      </w:pPr>
    </w:p>
    <w:p w:rsidR="000238FC" w:rsidRPr="009D1621" w:rsidRDefault="002851EE">
      <w:pPr>
        <w:pStyle w:val="23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38100</wp:posOffset>
                </wp:positionV>
                <wp:extent cx="1737360" cy="0"/>
                <wp:effectExtent l="0" t="0" r="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3pt" to="404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1NJ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38100</wp:posOffset>
                </wp:positionV>
                <wp:extent cx="1828800" cy="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3pt" to="17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JdsEwIAACo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" o:allowincell="f"/>
            </w:pict>
          </mc:Fallback>
        </mc:AlternateContent>
      </w:r>
    </w:p>
    <w:p w:rsidR="000238FC" w:rsidRPr="009D1621" w:rsidRDefault="000238FC">
      <w:pPr>
        <w:pStyle w:val="23"/>
        <w:ind w:left="567"/>
        <w:jc w:val="both"/>
      </w:pPr>
      <w:r>
        <w:rPr>
          <w:lang w:val="en-US"/>
        </w:rPr>
        <w:t>I</w:t>
      </w:r>
      <w:r w:rsidRPr="009D1621">
        <w:t xml:space="preserve">      </w:t>
      </w:r>
      <w:r>
        <w:rPr>
          <w:lang w:val="en-US"/>
        </w:rPr>
        <w:t>II</w:t>
      </w:r>
      <w:r w:rsidRPr="009D1621">
        <w:t xml:space="preserve">                 </w:t>
      </w:r>
      <w:r>
        <w:rPr>
          <w:lang w:val="en-US"/>
        </w:rPr>
        <w:t>I</w:t>
      </w:r>
      <w:r w:rsidRPr="009D1621">
        <w:t xml:space="preserve">      </w:t>
      </w:r>
      <w:r>
        <w:rPr>
          <w:lang w:val="en-US"/>
        </w:rPr>
        <w:t>II</w:t>
      </w:r>
      <w:r w:rsidRPr="009D1621">
        <w:t xml:space="preserve">                                        </w:t>
      </w:r>
      <w:r>
        <w:rPr>
          <w:lang w:val="en-US"/>
        </w:rPr>
        <w:t>I</w:t>
      </w:r>
      <w:r w:rsidRPr="009D1621">
        <w:t xml:space="preserve">      </w:t>
      </w:r>
      <w:r>
        <w:rPr>
          <w:lang w:val="en-US"/>
        </w:rPr>
        <w:t>II</w:t>
      </w:r>
      <w:r w:rsidRPr="009D1621">
        <w:t xml:space="preserve">                 </w:t>
      </w:r>
      <w:r>
        <w:rPr>
          <w:lang w:val="en-US"/>
        </w:rPr>
        <w:t>I</w:t>
      </w:r>
      <w:r w:rsidRPr="009D1621">
        <w:t xml:space="preserve">      </w:t>
      </w:r>
      <w:r>
        <w:rPr>
          <w:lang w:val="en-US"/>
        </w:rPr>
        <w:t>II</w:t>
      </w:r>
    </w:p>
    <w:p w:rsidR="000238FC" w:rsidRDefault="002851EE">
      <w:pPr>
        <w:pStyle w:val="23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137160</wp:posOffset>
                </wp:positionV>
                <wp:extent cx="0" cy="73152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10.8pt" to="368.1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3CrEwIAACk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137160</wp:posOffset>
                </wp:positionV>
                <wp:extent cx="0" cy="731520"/>
                <wp:effectExtent l="0" t="0" r="0" b="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pt,10.8pt" to="288.9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VrEw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137160</wp:posOffset>
                </wp:positionV>
                <wp:extent cx="0" cy="731520"/>
                <wp:effectExtent l="0" t="0" r="0" b="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10.8pt" to="137.7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68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FKk&#10;A42eheIom4be9MYV4FKprQ3V0ZN6Nc+afndI6aolas8jx7ezgbgsRCTvQsLGGciw679oBj7k4HVs&#10;1KmxXYCEFqBT1ON804OfPKLDIYXTx4dsOol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137160</wp:posOffset>
                </wp:positionV>
                <wp:extent cx="0" cy="731520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0.8pt" to="58.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la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" o:allowincell="f"/>
            </w:pict>
          </mc:Fallback>
        </mc:AlternateContent>
      </w:r>
      <w:r w:rsidR="000238FC" w:rsidRPr="009D1621">
        <w:t xml:space="preserve">           </w:t>
      </w:r>
      <w:r w:rsidR="000238FC">
        <w:t xml:space="preserve">Аорта                                                         </w:t>
      </w:r>
      <w:r w:rsidR="000238FC" w:rsidRPr="009D1621">
        <w:t xml:space="preserve">   </w:t>
      </w:r>
      <w:r w:rsidR="000238FC">
        <w:t xml:space="preserve"> Легочной ствол</w:t>
      </w:r>
    </w:p>
    <w:p w:rsidR="000238FC" w:rsidRPr="009D1621" w:rsidRDefault="002851EE">
      <w:pPr>
        <w:pStyle w:val="23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144780</wp:posOffset>
                </wp:positionV>
                <wp:extent cx="0" cy="54864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7pt,11.4pt" to="389.7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jP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144780</wp:posOffset>
                </wp:positionV>
                <wp:extent cx="0" cy="54864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11.4pt" to="310.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8hDEg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144780</wp:posOffset>
                </wp:positionV>
                <wp:extent cx="0" cy="548640"/>
                <wp:effectExtent l="0" t="0" r="0" b="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11.4pt" to="159.3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a1b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144780</wp:posOffset>
                </wp:positionV>
                <wp:extent cx="0" cy="54864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11.4pt" to="80.1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E9EgIAACg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" o:allowincell="f"/>
            </w:pict>
          </mc:Fallback>
        </mc:AlternateContent>
      </w:r>
    </w:p>
    <w:p w:rsidR="000238FC" w:rsidRPr="009D1621" w:rsidRDefault="000238FC">
      <w:pPr>
        <w:pStyle w:val="23"/>
        <w:ind w:left="567"/>
        <w:jc w:val="both"/>
      </w:pPr>
    </w:p>
    <w:p w:rsidR="000238FC" w:rsidRPr="009D1621" w:rsidRDefault="000238FC">
      <w:pPr>
        <w:pStyle w:val="23"/>
        <w:ind w:left="567"/>
        <w:jc w:val="both"/>
      </w:pPr>
    </w:p>
    <w:p w:rsidR="000238FC" w:rsidRPr="009D1621" w:rsidRDefault="002851EE">
      <w:pPr>
        <w:pStyle w:val="23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167640</wp:posOffset>
                </wp:positionV>
                <wp:extent cx="1737360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13.2pt" to="404.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rDFQ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167640</wp:posOffset>
                </wp:positionV>
                <wp:extent cx="1828800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13.2pt" to="173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" o:allowincell="f"/>
            </w:pict>
          </mc:Fallback>
        </mc:AlternateContent>
      </w:r>
    </w:p>
    <w:p w:rsidR="000238FC" w:rsidRPr="009D1621" w:rsidRDefault="000238FC">
      <w:pPr>
        <w:pStyle w:val="23"/>
        <w:ind w:left="567"/>
        <w:jc w:val="both"/>
      </w:pPr>
      <w:r>
        <w:rPr>
          <w:lang w:val="en-US"/>
        </w:rPr>
        <w:t>I</w:t>
      </w:r>
      <w:r w:rsidRPr="009D1621">
        <w:t xml:space="preserve">      </w:t>
      </w:r>
      <w:r>
        <w:rPr>
          <w:lang w:val="en-US"/>
        </w:rPr>
        <w:t>II</w:t>
      </w:r>
      <w:r w:rsidRPr="009D1621">
        <w:t xml:space="preserve">                 </w:t>
      </w:r>
      <w:r>
        <w:rPr>
          <w:lang w:val="en-US"/>
        </w:rPr>
        <w:t>I</w:t>
      </w:r>
      <w:r w:rsidRPr="009D1621">
        <w:t xml:space="preserve">      </w:t>
      </w:r>
      <w:r>
        <w:rPr>
          <w:lang w:val="en-US"/>
        </w:rPr>
        <w:t>II</w:t>
      </w:r>
      <w:r w:rsidRPr="009D1621">
        <w:t xml:space="preserve">                                        </w:t>
      </w:r>
      <w:r>
        <w:rPr>
          <w:lang w:val="en-US"/>
        </w:rPr>
        <w:t>I</w:t>
      </w:r>
      <w:r w:rsidRPr="009D1621">
        <w:t xml:space="preserve">      </w:t>
      </w:r>
      <w:r>
        <w:rPr>
          <w:lang w:val="en-US"/>
        </w:rPr>
        <w:t>II</w:t>
      </w:r>
      <w:r w:rsidRPr="009D1621">
        <w:t xml:space="preserve">                </w:t>
      </w:r>
      <w:r>
        <w:rPr>
          <w:lang w:val="en-US"/>
        </w:rPr>
        <w:t>I</w:t>
      </w:r>
      <w:r w:rsidRPr="009D1621">
        <w:t xml:space="preserve">      </w:t>
      </w:r>
      <w:r>
        <w:rPr>
          <w:lang w:val="en-US"/>
        </w:rPr>
        <w:t>II</w:t>
      </w:r>
    </w:p>
    <w:p w:rsidR="000238FC" w:rsidRPr="009D1621" w:rsidRDefault="000238FC">
      <w:pPr>
        <w:pStyle w:val="23"/>
        <w:ind w:left="567"/>
        <w:jc w:val="both"/>
      </w:pPr>
      <w:r w:rsidRPr="009D1621">
        <w:t>Мечевидный отросток                                               Верхушка</w:t>
      </w:r>
    </w:p>
    <w:p w:rsidR="000238FC" w:rsidRPr="009D1621" w:rsidRDefault="000238FC">
      <w:pPr>
        <w:pStyle w:val="23"/>
        <w:ind w:left="567"/>
        <w:jc w:val="both"/>
      </w:pPr>
      <w:r w:rsidRPr="009D1621">
        <w:t xml:space="preserve">        </w:t>
      </w:r>
    </w:p>
    <w:p w:rsidR="000238FC" w:rsidRPr="009D1621" w:rsidRDefault="000238FC">
      <w:pPr>
        <w:pStyle w:val="23"/>
        <w:ind w:left="567"/>
        <w:jc w:val="both"/>
      </w:pPr>
    </w:p>
    <w:p w:rsidR="000238FC" w:rsidRPr="009D1621" w:rsidRDefault="000238FC">
      <w:pPr>
        <w:pStyle w:val="23"/>
        <w:ind w:left="567"/>
        <w:jc w:val="both"/>
      </w:pPr>
    </w:p>
    <w:p w:rsidR="000238FC" w:rsidRDefault="000238FC">
      <w:pPr>
        <w:pStyle w:val="23"/>
        <w:ind w:left="567"/>
        <w:jc w:val="center"/>
      </w:pPr>
      <w:r>
        <w:t>ОСМОТР ПИЩЕВАРИТЕЛЬНОЙ СИСТЕМЫ</w:t>
      </w:r>
    </w:p>
    <w:p w:rsidR="000238FC" w:rsidRPr="009D1621" w:rsidRDefault="000238FC">
      <w:pPr>
        <w:pStyle w:val="23"/>
        <w:ind w:left="567"/>
        <w:jc w:val="both"/>
      </w:pPr>
    </w:p>
    <w:p w:rsidR="000238FC" w:rsidRPr="009D1621" w:rsidRDefault="000238FC">
      <w:pPr>
        <w:pStyle w:val="23"/>
        <w:ind w:left="567"/>
        <w:jc w:val="both"/>
      </w:pPr>
      <w:r w:rsidRPr="009D1621">
        <w:t>При осмотре полости рта слизистая чистая, розовая, влажная. На языке белый налет, сосочки сглажены.</w:t>
      </w:r>
    </w:p>
    <w:p w:rsidR="000238FC" w:rsidRPr="009D1621" w:rsidRDefault="000238FC">
      <w:pPr>
        <w:pStyle w:val="23"/>
        <w:ind w:left="567"/>
        <w:jc w:val="both"/>
      </w:pPr>
      <w:r w:rsidRPr="009D1621">
        <w:t>Стоматологическая формула.</w:t>
      </w:r>
    </w:p>
    <w:p w:rsidR="000238FC" w:rsidRPr="009D1621" w:rsidRDefault="002851EE">
      <w:pPr>
        <w:pStyle w:val="23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152400</wp:posOffset>
                </wp:positionV>
                <wp:extent cx="0" cy="36576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12pt" to="130.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CgEwIAACg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" o:allowincell="f"/>
            </w:pict>
          </mc:Fallback>
        </mc:AlternateContent>
      </w:r>
    </w:p>
    <w:p w:rsidR="000238FC" w:rsidRPr="009D1621" w:rsidRDefault="002851EE">
      <w:pPr>
        <w:pStyle w:val="23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182880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2pt" to="20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106045</wp:posOffset>
                </wp:positionV>
                <wp:extent cx="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8.35pt" to="116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" o:allowincell="f"/>
            </w:pict>
          </mc:Fallback>
        </mc:AlternateContent>
      </w:r>
      <w:r w:rsidR="000238FC" w:rsidRPr="009D1621">
        <w:t>8 7 6 5 4 3 2 1  1 2 3 4 5 6 7 8</w:t>
      </w:r>
    </w:p>
    <w:p w:rsidR="000238FC" w:rsidRPr="009D1621" w:rsidRDefault="000238FC">
      <w:pPr>
        <w:pStyle w:val="23"/>
        <w:ind w:left="567" w:firstLine="284"/>
        <w:jc w:val="both"/>
      </w:pPr>
      <w:r w:rsidRPr="009D1621">
        <w:t xml:space="preserve">     8 7 6 5 4 3 2 1  1 2 3 4 5 6 7 8</w:t>
      </w:r>
    </w:p>
    <w:p w:rsidR="000238FC" w:rsidRPr="009D1621" w:rsidRDefault="000238FC">
      <w:pPr>
        <w:pStyle w:val="23"/>
        <w:ind w:left="567" w:firstLine="284"/>
        <w:jc w:val="both"/>
      </w:pPr>
    </w:p>
    <w:p w:rsidR="000238FC" w:rsidRPr="009D1621" w:rsidRDefault="000238FC">
      <w:pPr>
        <w:pStyle w:val="23"/>
        <w:ind w:left="567"/>
        <w:jc w:val="both"/>
      </w:pPr>
      <w:r w:rsidRPr="009D1621">
        <w:t>При осмотре живот без особенностей, симметричный, участвует в акте дыхания. Грыж нет.</w:t>
      </w:r>
    </w:p>
    <w:p w:rsidR="000238FC" w:rsidRPr="009D1621" w:rsidRDefault="000238FC">
      <w:pPr>
        <w:pStyle w:val="23"/>
        <w:ind w:left="567"/>
        <w:jc w:val="both"/>
      </w:pPr>
      <w:r w:rsidRPr="009D1621">
        <w:t>При поверхностной пальпации живот безболезнен, мышцы передней брюшной стенки умеренно резистентны.</w:t>
      </w:r>
    </w:p>
    <w:p w:rsidR="000238FC" w:rsidRPr="009D1621" w:rsidRDefault="000238FC">
      <w:pPr>
        <w:pStyle w:val="23"/>
        <w:ind w:left="567"/>
        <w:jc w:val="both"/>
      </w:pPr>
      <w:r w:rsidRPr="009D1621">
        <w:t>При глубокой пальпации большая кривизна желудка расположена по обе стороны от средней линии тела (10 см ) выше пупка на 3 см, подвижная, гладкая поверхность, без болезненна. Привратник расположен справа на 4 см выше пупка, определяется в виде небольшого короткого цилиндра диаметром 1,5 см, то появляющегося, то исчез</w:t>
      </w:r>
      <w:r w:rsidRPr="009D1621">
        <w:t>а</w:t>
      </w:r>
      <w:r w:rsidRPr="009D1621">
        <w:t>ющего, урчащего.</w:t>
      </w:r>
    </w:p>
    <w:p w:rsidR="000238FC" w:rsidRPr="009D1621" w:rsidRDefault="000238FC">
      <w:pPr>
        <w:pStyle w:val="23"/>
        <w:ind w:left="567"/>
        <w:jc w:val="both"/>
      </w:pPr>
      <w:r w:rsidRPr="009D1621">
        <w:t>При пальпации отделов толстого кишечника выявлена сигмовидная кишка в л</w:t>
      </w:r>
      <w:r w:rsidRPr="009D1621">
        <w:t>е</w:t>
      </w:r>
      <w:r w:rsidRPr="009D1621">
        <w:t>вой подв</w:t>
      </w:r>
      <w:r>
        <w:t>з</w:t>
      </w:r>
      <w:r w:rsidRPr="009D1621">
        <w:t xml:space="preserve">дошной области на протяжении 21 см в виде безболезненного цилиндра плотной консистенции с гладкой поверхностью, диаметром 2 см, смещаема на 3 - 4 см, не урчащего и редко перистальтирущего. </w:t>
      </w:r>
    </w:p>
    <w:p w:rsidR="000238FC" w:rsidRPr="009D1621" w:rsidRDefault="000238FC">
      <w:pPr>
        <w:pStyle w:val="23"/>
        <w:ind w:left="567"/>
        <w:jc w:val="both"/>
      </w:pPr>
      <w:r w:rsidRPr="009D1621">
        <w:t>Слепая кишка пальпируется в правой подв</w:t>
      </w:r>
      <w:r>
        <w:t>з</w:t>
      </w:r>
      <w:r w:rsidRPr="009D1621">
        <w:t>дошной области в виде упругого, ум</w:t>
      </w:r>
      <w:r w:rsidRPr="009D1621">
        <w:t>е</w:t>
      </w:r>
      <w:r w:rsidRPr="009D1621">
        <w:t xml:space="preserve">ренно плотного цилиндра, безболезненного, диаметром 3 см, , смещаемого в пределах 2 </w:t>
      </w:r>
      <w:r w:rsidRPr="009D1621">
        <w:lastRenderedPageBreak/>
        <w:t>см, урчащего. Подвздошная кишка пальпируется плохо, в виде безболезненного тонк</w:t>
      </w:r>
      <w:r w:rsidRPr="009D1621">
        <w:t>о</w:t>
      </w:r>
      <w:r w:rsidRPr="009D1621">
        <w:t>го цилиндра, диаметром около 1,5 см и на протяжении 11 см, безболезненного, активно перистальтирующего и урчащего.</w:t>
      </w:r>
    </w:p>
    <w:p w:rsidR="000238FC" w:rsidRPr="009D1621" w:rsidRDefault="000238FC">
      <w:pPr>
        <w:pStyle w:val="23"/>
        <w:ind w:left="567"/>
        <w:jc w:val="both"/>
      </w:pPr>
      <w:r w:rsidRPr="009D1621">
        <w:t>Нисходящий и восходящие отделы ободочной кишки пальпируются в виде ц</w:t>
      </w:r>
      <w:r>
        <w:t>и</w:t>
      </w:r>
      <w:r w:rsidRPr="009D1621">
        <w:t>линдр</w:t>
      </w:r>
      <w:r>
        <w:t>о</w:t>
      </w:r>
      <w:r w:rsidRPr="009D1621">
        <w:t>в умеренно плотной консистенции диаметром 3 см, подвижные, безболезне</w:t>
      </w:r>
      <w:r w:rsidRPr="009D1621">
        <w:t>н</w:t>
      </w:r>
      <w:r w:rsidRPr="009D1621">
        <w:t>ны</w:t>
      </w:r>
      <w:r w:rsidR="00F20AC5">
        <w:t>е</w:t>
      </w:r>
      <w:r w:rsidRPr="009D1621">
        <w:t>, не урчащие.</w:t>
      </w:r>
    </w:p>
    <w:p w:rsidR="000238FC" w:rsidRPr="009D1621" w:rsidRDefault="000238FC">
      <w:pPr>
        <w:pStyle w:val="23"/>
        <w:ind w:left="567"/>
        <w:jc w:val="both"/>
      </w:pPr>
      <w:r w:rsidRPr="009D1621">
        <w:t>При перкуссии живота сим</w:t>
      </w:r>
      <w:r>
        <w:t>п</w:t>
      </w:r>
      <w:r w:rsidRPr="009D1621">
        <w:t>томов асцита не выявлено.</w:t>
      </w:r>
    </w:p>
    <w:p w:rsidR="000238FC" w:rsidRPr="009D1621" w:rsidRDefault="000238FC">
      <w:pPr>
        <w:pStyle w:val="23"/>
        <w:ind w:left="567"/>
        <w:jc w:val="both"/>
      </w:pPr>
      <w:r w:rsidRPr="009D1621">
        <w:t>При</w:t>
      </w:r>
      <w:r>
        <w:t xml:space="preserve"> аускультации выслушиваются пери</w:t>
      </w:r>
      <w:r w:rsidRPr="009D1621">
        <w:t>одически возникающие кишечные шумы, связанные с перистальтикой кишечника.</w:t>
      </w:r>
    </w:p>
    <w:p w:rsidR="000238FC" w:rsidRPr="009D1621" w:rsidRDefault="000238FC">
      <w:pPr>
        <w:pStyle w:val="23"/>
        <w:ind w:left="567"/>
        <w:jc w:val="both"/>
      </w:pPr>
      <w:r w:rsidRPr="009D1621">
        <w:t>Перкуто</w:t>
      </w:r>
      <w:r>
        <w:t>р</w:t>
      </w:r>
      <w:r w:rsidRPr="009D1621">
        <w:t>ные размеры печени по Курлову</w:t>
      </w:r>
    </w:p>
    <w:p w:rsidR="000238FC" w:rsidRPr="009D1621" w:rsidRDefault="000238FC">
      <w:pPr>
        <w:pStyle w:val="23"/>
        <w:ind w:left="567"/>
        <w:jc w:val="both"/>
      </w:pPr>
      <w:r w:rsidRPr="009D1621">
        <w:t>При пальпации печени  край не выходит за уровень реберной дуги, мягкий, ос</w:t>
      </w:r>
      <w:r w:rsidRPr="009D1621">
        <w:t>т</w:t>
      </w:r>
      <w:r w:rsidRPr="009D1621">
        <w:t>рый, легко подворачивающийся, безболезненный.</w:t>
      </w:r>
    </w:p>
    <w:p w:rsidR="000238FC" w:rsidRPr="009D1621" w:rsidRDefault="000238FC">
      <w:pPr>
        <w:pStyle w:val="23"/>
        <w:ind w:left="567"/>
        <w:jc w:val="both"/>
      </w:pPr>
      <w:r w:rsidRPr="009D1621">
        <w:t>Желчный пузырь и поджелудочная железа не пальпируются. Селезенка не пал</w:t>
      </w:r>
      <w:r w:rsidRPr="009D1621">
        <w:t>ь</w:t>
      </w:r>
      <w:r w:rsidRPr="009D1621">
        <w:t>пирует</w:t>
      </w:r>
      <w:r>
        <w:t>ся, ее перкуторные границы соста</w:t>
      </w:r>
      <w:r w:rsidRPr="009D1621">
        <w:t xml:space="preserve">вляют: длинник 7 см, поперечник 4 см.  </w:t>
      </w:r>
    </w:p>
    <w:p w:rsidR="000238FC" w:rsidRPr="009D1621" w:rsidRDefault="000238FC">
      <w:pPr>
        <w:pStyle w:val="23"/>
        <w:ind w:left="567"/>
        <w:jc w:val="both"/>
      </w:pPr>
    </w:p>
    <w:p w:rsidR="000238FC" w:rsidRDefault="000238FC">
      <w:pPr>
        <w:pStyle w:val="23"/>
        <w:ind w:left="567"/>
        <w:jc w:val="center"/>
      </w:pPr>
      <w:r>
        <w:t>ОСМОТР МОЧЕВЫДЕЛИТЕЛЬНОЙ СИСТЕМЫ</w:t>
      </w:r>
    </w:p>
    <w:p w:rsidR="000238FC" w:rsidRDefault="000238FC">
      <w:pPr>
        <w:pStyle w:val="23"/>
        <w:ind w:left="567"/>
        <w:jc w:val="center"/>
      </w:pPr>
    </w:p>
    <w:p w:rsidR="000238FC" w:rsidRDefault="000238FC">
      <w:pPr>
        <w:pStyle w:val="23"/>
        <w:ind w:left="567"/>
        <w:jc w:val="both"/>
      </w:pPr>
      <w:r>
        <w:t>При осмотре поясничной области заметных изменений не выявлено.</w:t>
      </w:r>
    </w:p>
    <w:p w:rsidR="000238FC" w:rsidRDefault="000238FC">
      <w:pPr>
        <w:pStyle w:val="23"/>
        <w:ind w:left="567"/>
        <w:jc w:val="both"/>
      </w:pPr>
      <w:r>
        <w:t>При пальпации почек прощупывается нижний полюс, с гладкой поверхностью, тенденцией к ускользанию вверх и возвращением в нормальное положение.</w:t>
      </w:r>
    </w:p>
    <w:p w:rsidR="000238FC" w:rsidRDefault="000238FC">
      <w:pPr>
        <w:pStyle w:val="23"/>
        <w:ind w:left="567"/>
        <w:jc w:val="both"/>
      </w:pPr>
      <w:r>
        <w:t>При аускультации почечных сосудов шумов нет.</w:t>
      </w:r>
    </w:p>
    <w:p w:rsidR="000238FC" w:rsidRDefault="000238FC">
      <w:pPr>
        <w:pStyle w:val="23"/>
        <w:ind w:left="567"/>
        <w:jc w:val="both"/>
      </w:pPr>
    </w:p>
    <w:p w:rsidR="000238FC" w:rsidRPr="009D1621" w:rsidRDefault="000238FC">
      <w:pPr>
        <w:pStyle w:val="23"/>
        <w:ind w:left="567" w:firstLine="284"/>
        <w:jc w:val="center"/>
      </w:pPr>
      <w:r w:rsidRPr="009D1621">
        <w:t>СИНДРОМЫ</w:t>
      </w:r>
    </w:p>
    <w:p w:rsidR="000238FC" w:rsidRPr="009D1621" w:rsidRDefault="000238FC">
      <w:pPr>
        <w:pStyle w:val="23"/>
        <w:ind w:left="567" w:firstLine="284"/>
        <w:jc w:val="center"/>
      </w:pPr>
    </w:p>
    <w:p w:rsidR="000238FC" w:rsidRPr="009D1621" w:rsidRDefault="000238FC">
      <w:pPr>
        <w:pStyle w:val="23"/>
        <w:ind w:left="567"/>
        <w:jc w:val="both"/>
        <w:rPr>
          <w:u w:val="single"/>
        </w:rPr>
      </w:pPr>
      <w:r w:rsidRPr="009D1621">
        <w:rPr>
          <w:u w:val="single"/>
        </w:rPr>
        <w:t>Синдром сердечно – легочной недостаточности</w:t>
      </w:r>
    </w:p>
    <w:p w:rsidR="000238FC" w:rsidRPr="009D1621" w:rsidRDefault="000238FC">
      <w:pPr>
        <w:pStyle w:val="23"/>
        <w:ind w:left="567"/>
        <w:jc w:val="both"/>
      </w:pPr>
      <w:r w:rsidRPr="009D1621">
        <w:rPr>
          <w:u w:val="single"/>
        </w:rPr>
        <w:t xml:space="preserve">Симптом </w:t>
      </w:r>
      <w:r w:rsidRPr="009D1621">
        <w:t>жесткое дыхание (В следствии застоя крови в малом круге кровообр</w:t>
      </w:r>
      <w:r w:rsidRPr="009D1621">
        <w:t>а</w:t>
      </w:r>
      <w:r w:rsidRPr="009D1621">
        <w:t>щения идет отек стенки бронхов, который приводит к жесткому дыханию)</w:t>
      </w:r>
    </w:p>
    <w:p w:rsidR="000238FC" w:rsidRPr="009D1621" w:rsidRDefault="000238FC">
      <w:pPr>
        <w:pStyle w:val="23"/>
        <w:ind w:left="567"/>
        <w:jc w:val="both"/>
      </w:pPr>
      <w:r w:rsidRPr="009D1621">
        <w:rPr>
          <w:u w:val="single"/>
        </w:rPr>
        <w:t xml:space="preserve">Симптом </w:t>
      </w:r>
      <w:r w:rsidRPr="009D1621">
        <w:t>одышка при умеренной физической нагрузке (нарушение функции лев</w:t>
      </w:r>
      <w:r w:rsidRPr="009D1621">
        <w:t>о</w:t>
      </w:r>
      <w:r w:rsidRPr="009D1621">
        <w:t>го желудочка→интерстициальный отек ткани легких→нарушение перф</w:t>
      </w:r>
      <w:r w:rsidRPr="009D1621">
        <w:t>у</w:t>
      </w:r>
      <w:r>
        <w:t>зии→повышение па</w:t>
      </w:r>
      <w:r w:rsidRPr="009D1621">
        <w:t>рциального давления углекислого газа→возбуждение рецепторов сино – каротидной зоны→возбуждение дыхательного центра→субъективное ощущение учащенного дыхания).</w:t>
      </w:r>
    </w:p>
    <w:p w:rsidR="000238FC" w:rsidRDefault="000238FC">
      <w:pPr>
        <w:ind w:left="567" w:firstLine="567"/>
        <w:rPr>
          <w:sz w:val="24"/>
          <w:szCs w:val="24"/>
        </w:rPr>
      </w:pPr>
      <w:r w:rsidRPr="009D1621">
        <w:rPr>
          <w:sz w:val="24"/>
          <w:szCs w:val="24"/>
          <w:u w:val="single"/>
        </w:rPr>
        <w:t xml:space="preserve">Симптом </w:t>
      </w:r>
      <w:r w:rsidRPr="009D1621">
        <w:rPr>
          <w:sz w:val="24"/>
          <w:szCs w:val="24"/>
        </w:rPr>
        <w:t>гипоксической  гиперторофической остеоартропатии</w:t>
      </w:r>
      <w:r w:rsidRPr="009D1621">
        <w:t xml:space="preserve"> </w:t>
      </w:r>
      <w:r>
        <w:rPr>
          <w:sz w:val="24"/>
          <w:szCs w:val="24"/>
        </w:rPr>
        <w:t>(хроническая 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поксия, вызываемая частым курением, вызывает недостаточность снабжения кислор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дом тканей на периферии. Что вызывает образование соединительной ткани, обусло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ленное пролиферацией фиброцитов, а также васкуляризацией переферичесих отделов. Это приводит к утолщению концевых фаланг и деформации ногтевого ложа по типу «часовых стекол»).</w:t>
      </w:r>
    </w:p>
    <w:p w:rsidR="000238FC" w:rsidRDefault="000238FC">
      <w:pPr>
        <w:ind w:left="567" w:firstLine="360"/>
        <w:rPr>
          <w:sz w:val="24"/>
          <w:szCs w:val="24"/>
        </w:rPr>
      </w:pPr>
    </w:p>
    <w:p w:rsidR="000238FC" w:rsidRPr="009D1621" w:rsidRDefault="000238FC">
      <w:pPr>
        <w:pStyle w:val="23"/>
        <w:ind w:left="567"/>
        <w:jc w:val="both"/>
        <w:rPr>
          <w:u w:val="single"/>
        </w:rPr>
      </w:pPr>
      <w:r w:rsidRPr="009D1621">
        <w:rPr>
          <w:u w:val="single"/>
        </w:rPr>
        <w:t xml:space="preserve">Синдром артериальной гипертензии </w:t>
      </w:r>
    </w:p>
    <w:p w:rsidR="000238FC" w:rsidRPr="00F20AC5" w:rsidRDefault="000238FC">
      <w:pPr>
        <w:pStyle w:val="23"/>
        <w:ind w:left="567"/>
        <w:jc w:val="both"/>
      </w:pPr>
      <w:r w:rsidRPr="009D1621">
        <w:rPr>
          <w:u w:val="single"/>
        </w:rPr>
        <w:t>Симптом</w:t>
      </w:r>
      <w:r w:rsidRPr="009D1621">
        <w:t xml:space="preserve"> повышенного артериального давления до 200/100 мм. рт. ст. </w:t>
      </w:r>
      <w:r w:rsidRPr="00F20AC5">
        <w:t>(в связи с повышеной сократимостью миокарда).</w:t>
      </w:r>
    </w:p>
    <w:p w:rsidR="000238FC" w:rsidRPr="009D1621" w:rsidRDefault="000238FC">
      <w:pPr>
        <w:pStyle w:val="23"/>
        <w:ind w:left="567"/>
        <w:jc w:val="both"/>
      </w:pPr>
      <w:r w:rsidRPr="009D1621">
        <w:rPr>
          <w:u w:val="single"/>
        </w:rPr>
        <w:t xml:space="preserve">Симптом </w:t>
      </w:r>
      <w:r w:rsidRPr="009D1621">
        <w:t>шум в ушах (в следстви</w:t>
      </w:r>
      <w:r w:rsidR="00F20AC5">
        <w:t>е</w:t>
      </w:r>
      <w:r w:rsidRPr="009D1621">
        <w:t xml:space="preserve"> повышения артериального давления в улитке идет возбуждение слуховых рецепторов, которое и приводит к возникновению шуму в ушах).</w:t>
      </w:r>
    </w:p>
    <w:p w:rsidR="000238FC" w:rsidRPr="009D1621" w:rsidRDefault="000238FC">
      <w:pPr>
        <w:pStyle w:val="23"/>
        <w:ind w:left="567"/>
        <w:jc w:val="both"/>
        <w:rPr>
          <w:u w:val="single"/>
        </w:rPr>
      </w:pPr>
    </w:p>
    <w:p w:rsidR="000238FC" w:rsidRPr="009D1621" w:rsidRDefault="000238FC">
      <w:pPr>
        <w:pStyle w:val="23"/>
        <w:ind w:left="567"/>
        <w:jc w:val="both"/>
      </w:pPr>
      <w:r w:rsidRPr="009D1621">
        <w:rPr>
          <w:u w:val="single"/>
        </w:rPr>
        <w:t xml:space="preserve">Синдром поражения миокарда </w:t>
      </w:r>
      <w:r w:rsidRPr="009D1621">
        <w:t>(в следствии повышенной работы миокарда)</w:t>
      </w:r>
    </w:p>
    <w:p w:rsidR="000238FC" w:rsidRPr="009D1621" w:rsidRDefault="000238FC">
      <w:pPr>
        <w:pStyle w:val="23"/>
        <w:ind w:left="567"/>
        <w:jc w:val="both"/>
      </w:pPr>
      <w:r w:rsidRPr="009D1621">
        <w:rPr>
          <w:u w:val="single"/>
        </w:rPr>
        <w:t xml:space="preserve">Симптом </w:t>
      </w:r>
      <w:r w:rsidRPr="009D1621">
        <w:t>гипертрофии миокарда (инструментально подтверждается расширением границ абсолютной тупости сердца)(в следствии повышенной работы миокарда прои</w:t>
      </w:r>
      <w:r w:rsidRPr="009D1621">
        <w:t>с</w:t>
      </w:r>
      <w:r w:rsidRPr="009D1621">
        <w:t>ходит гипертрофия кардиомиоцитов).</w:t>
      </w:r>
    </w:p>
    <w:p w:rsidR="000238FC" w:rsidRPr="009D1621" w:rsidRDefault="000238FC">
      <w:pPr>
        <w:pStyle w:val="23"/>
        <w:ind w:left="567"/>
        <w:jc w:val="both"/>
        <w:rPr>
          <w:u w:val="single"/>
        </w:rPr>
      </w:pPr>
    </w:p>
    <w:p w:rsidR="000238FC" w:rsidRPr="009D1621" w:rsidRDefault="000238FC">
      <w:pPr>
        <w:pStyle w:val="23"/>
        <w:ind w:left="567"/>
        <w:jc w:val="both"/>
        <w:rPr>
          <w:u w:val="single"/>
        </w:rPr>
      </w:pPr>
      <w:r w:rsidRPr="009D1621">
        <w:rPr>
          <w:u w:val="single"/>
        </w:rPr>
        <w:t>Синдром необратимой бронхиальной обструкции</w:t>
      </w:r>
    </w:p>
    <w:p w:rsidR="000238FC" w:rsidRPr="009D1621" w:rsidRDefault="000238FC">
      <w:pPr>
        <w:pStyle w:val="23"/>
        <w:ind w:left="567"/>
        <w:jc w:val="both"/>
      </w:pPr>
      <w:r w:rsidRPr="009D1621">
        <w:rPr>
          <w:u w:val="single"/>
        </w:rPr>
        <w:lastRenderedPageBreak/>
        <w:t xml:space="preserve">Симптом </w:t>
      </w:r>
      <w:r w:rsidRPr="009D1621">
        <w:t>жесткое дыхание (в следствии воздействия полютантов</w:t>
      </w:r>
      <w:r w:rsidR="00F20AC5">
        <w:t xml:space="preserve"> </w:t>
      </w:r>
      <w:r w:rsidRPr="009D1621">
        <w:t>(табачного дыма и угольной пыли) происходит гиперплазия слизистых эпителия бронхов, которая пр</w:t>
      </w:r>
      <w:r w:rsidRPr="009D1621">
        <w:t>и</w:t>
      </w:r>
      <w:r w:rsidRPr="009D1621">
        <w:t>водит к увеличению выработки вязкого секрета. Это приводит к нарушению проход</w:t>
      </w:r>
      <w:r w:rsidRPr="009D1621">
        <w:t>и</w:t>
      </w:r>
      <w:r w:rsidRPr="009D1621">
        <w:t>мости бронхов→к жесткому дыханию.)</w:t>
      </w:r>
    </w:p>
    <w:p w:rsidR="000238FC" w:rsidRDefault="000238FC">
      <w:pPr>
        <w:pStyle w:val="23"/>
        <w:ind w:left="567"/>
        <w:jc w:val="both"/>
      </w:pPr>
      <w:r w:rsidRPr="009D1621">
        <w:rPr>
          <w:u w:val="single"/>
        </w:rPr>
        <w:t xml:space="preserve">Симптом </w:t>
      </w:r>
      <w:r w:rsidRPr="009D1621">
        <w:t>акроцианоз (в следствии вазоспазма и нарушения газообменной фун</w:t>
      </w:r>
      <w:r w:rsidRPr="009D1621">
        <w:t>к</w:t>
      </w:r>
      <w:r w:rsidRPr="009D1621">
        <w:t>ции легких ( т.к. отек интерстициальной ткани легких ) повышается содержание оки</w:t>
      </w:r>
      <w:r w:rsidRPr="009D1621">
        <w:t>с</w:t>
      </w:r>
      <w:r w:rsidRPr="009D1621">
        <w:t>ленного гемоглобина на периферии,</w:t>
      </w:r>
      <w:r>
        <w:t xml:space="preserve"> который преломляясь через кожу дает характе</w:t>
      </w:r>
      <w:r>
        <w:t>р</w:t>
      </w:r>
      <w:r>
        <w:t>ную синюшную окраску).</w:t>
      </w:r>
    </w:p>
    <w:p w:rsidR="000238FC" w:rsidRPr="009D1621" w:rsidRDefault="000238FC">
      <w:pPr>
        <w:pStyle w:val="23"/>
        <w:ind w:left="567"/>
        <w:jc w:val="both"/>
        <w:rPr>
          <w:u w:val="single"/>
        </w:rPr>
      </w:pPr>
    </w:p>
    <w:p w:rsidR="000238FC" w:rsidRDefault="000238FC">
      <w:pPr>
        <w:pStyle w:val="23"/>
        <w:ind w:left="567"/>
        <w:jc w:val="both"/>
        <w:rPr>
          <w:u w:val="single"/>
        </w:rPr>
      </w:pPr>
      <w:r>
        <w:rPr>
          <w:u w:val="single"/>
        </w:rPr>
        <w:t xml:space="preserve">Синдром хронического артериальной недостаточности </w:t>
      </w:r>
    </w:p>
    <w:p w:rsidR="000238FC" w:rsidRDefault="000238FC">
      <w:pPr>
        <w:pStyle w:val="23"/>
        <w:ind w:left="567"/>
        <w:jc w:val="both"/>
      </w:pPr>
      <w:r>
        <w:rPr>
          <w:u w:val="single"/>
        </w:rPr>
        <w:t>Симптом</w:t>
      </w:r>
      <w:r>
        <w:t xml:space="preserve"> побеления дистального отдела левой стопы при физической нагрузке (в следствие уменьшения просвета артерий атеросклеротического генеза приводящего к гипоксии ткани дистального отдела левой стопы) </w:t>
      </w:r>
    </w:p>
    <w:p w:rsidR="000238FC" w:rsidRDefault="000238FC">
      <w:pPr>
        <w:pStyle w:val="23"/>
        <w:ind w:left="567"/>
        <w:jc w:val="both"/>
      </w:pPr>
      <w:r>
        <w:rPr>
          <w:u w:val="single"/>
        </w:rPr>
        <w:t>Симптом</w:t>
      </w:r>
      <w:r>
        <w:t xml:space="preserve"> похолодания дистального отдела левой стопы при физической нагрузке (в следствие уменьшения просвета артерий атеросклеротического генеза приводящего к гипоксии ткани дистального отдела левой стопы приводит к нарушению трофики нер</w:t>
      </w:r>
      <w:r>
        <w:t>в</w:t>
      </w:r>
      <w:r>
        <w:t>ных окончаний</w:t>
      </w:r>
      <w:r w:rsidRPr="009D1621">
        <w:t>,</w:t>
      </w:r>
      <w:r>
        <w:t xml:space="preserve"> что приводит к нарушению чувствительности)  </w:t>
      </w:r>
    </w:p>
    <w:p w:rsidR="000238FC" w:rsidRDefault="000238FC">
      <w:pPr>
        <w:pStyle w:val="23"/>
        <w:ind w:left="567"/>
        <w:jc w:val="both"/>
      </w:pPr>
      <w:r>
        <w:rPr>
          <w:u w:val="single"/>
        </w:rPr>
        <w:t>Симптом</w:t>
      </w:r>
      <w:r>
        <w:t xml:space="preserve"> пар</w:t>
      </w:r>
      <w:r w:rsidR="00F20AC5">
        <w:t>е</w:t>
      </w:r>
      <w:r>
        <w:t>стезии дистального отдела левой стопы при физической нагрузке после прекращения нагрузки (гипоксия тканей дистального отдела левой стопы прив</w:t>
      </w:r>
      <w:r>
        <w:t>о</w:t>
      </w:r>
      <w:r>
        <w:t>дит к нарушению трофики нервных окончаний</w:t>
      </w:r>
      <w:r w:rsidRPr="009D1621">
        <w:t>,</w:t>
      </w:r>
      <w:r>
        <w:t xml:space="preserve"> что приводит к нарушению чувств</w:t>
      </w:r>
      <w:r>
        <w:t>и</w:t>
      </w:r>
      <w:r>
        <w:t xml:space="preserve">тельности)  </w:t>
      </w:r>
    </w:p>
    <w:p w:rsidR="000238FC" w:rsidRPr="009D1621" w:rsidRDefault="000238FC">
      <w:pPr>
        <w:pStyle w:val="23"/>
        <w:ind w:left="567"/>
        <w:jc w:val="both"/>
        <w:rPr>
          <w:u w:val="single"/>
        </w:rPr>
      </w:pPr>
    </w:p>
    <w:p w:rsidR="000238FC" w:rsidRDefault="000238FC">
      <w:pPr>
        <w:ind w:left="567" w:firstLine="567"/>
        <w:rPr>
          <w:b/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Предварительный диагноз</w:t>
      </w:r>
      <w:r>
        <w:rPr>
          <w:b/>
          <w:bCs/>
          <w:sz w:val="24"/>
          <w:szCs w:val="24"/>
          <w:u w:val="single"/>
        </w:rPr>
        <w:t>:</w:t>
      </w:r>
    </w:p>
    <w:p w:rsidR="000238FC" w:rsidRDefault="000238FC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ИБС. Инфаркт миокарда от 23.11.2001, постинфарктный кардиосклероз.</w:t>
      </w:r>
    </w:p>
    <w:p w:rsidR="000238FC" w:rsidRDefault="000238FC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Гипертоническая болезнь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степени,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стадии, риск очень высокий.</w:t>
      </w:r>
    </w:p>
    <w:p w:rsidR="000238FC" w:rsidRDefault="000238FC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Облитерирующий атеросклероз артерий левой стопы.</w:t>
      </w:r>
    </w:p>
    <w:p w:rsidR="000238FC" w:rsidRDefault="000238FC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ХАН - 0</w:t>
      </w:r>
    </w:p>
    <w:p w:rsidR="000238FC" w:rsidRDefault="000238FC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ХОБЛ: хронический обструктивный бронхит, средней тяжести, стабильное теч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 (ремиссия). </w:t>
      </w:r>
    </w:p>
    <w:p w:rsidR="000238FC" w:rsidRDefault="000238FC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Язвенная болезнь желудка, стадия ремиссии.?</w:t>
      </w:r>
    </w:p>
    <w:p w:rsidR="000238FC" w:rsidRPr="009D1621" w:rsidRDefault="000238FC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ЛСН - </w:t>
      </w:r>
      <w:r>
        <w:rPr>
          <w:sz w:val="24"/>
          <w:szCs w:val="24"/>
          <w:lang w:val="en-US"/>
        </w:rPr>
        <w:t>II</w:t>
      </w:r>
    </w:p>
    <w:p w:rsidR="000238FC" w:rsidRDefault="000238FC">
      <w:pPr>
        <w:ind w:left="567" w:firstLine="284"/>
        <w:rPr>
          <w:sz w:val="24"/>
          <w:szCs w:val="24"/>
        </w:rPr>
      </w:pPr>
    </w:p>
    <w:p w:rsidR="000238FC" w:rsidRDefault="000238FC">
      <w:pPr>
        <w:ind w:left="567" w:firstLine="567"/>
        <w:rPr>
          <w:b/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План обследования</w:t>
      </w:r>
      <w:r>
        <w:rPr>
          <w:b/>
          <w:bCs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>Лабораторные исследования:</w:t>
      </w:r>
    </w:p>
    <w:p w:rsidR="000238FC" w:rsidRDefault="000238FC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ОАК: эритроциты - 5,2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10№І </w:t>
      </w:r>
      <w:r>
        <w:rPr>
          <w:sz w:val="24"/>
          <w:szCs w:val="24"/>
        </w:rPr>
        <w:sym w:font="Symbol" w:char="F02F"/>
      </w:r>
      <w:r>
        <w:rPr>
          <w:sz w:val="24"/>
          <w:szCs w:val="24"/>
        </w:rPr>
        <w:t>л; гемоглобин 165 г/л; ретикулоциты – 1 %; тро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боциты - 320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10і </w:t>
      </w:r>
      <w:r>
        <w:rPr>
          <w:sz w:val="24"/>
          <w:szCs w:val="24"/>
        </w:rPr>
        <w:sym w:font="Symbol" w:char="F02F"/>
      </w:r>
      <w:r>
        <w:rPr>
          <w:sz w:val="24"/>
          <w:szCs w:val="24"/>
        </w:rPr>
        <w:t xml:space="preserve"> л; лейкоциты – 6,5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sym w:font="Symbol" w:char="F031"/>
      </w:r>
      <w:r>
        <w:rPr>
          <w:sz w:val="24"/>
          <w:szCs w:val="24"/>
        </w:rPr>
        <w:sym w:font="Symbol" w:char="F030"/>
      </w:r>
      <w:r>
        <w:rPr>
          <w:sz w:val="24"/>
          <w:szCs w:val="24"/>
        </w:rPr>
        <w:t xml:space="preserve">і </w:t>
      </w:r>
      <w:r>
        <w:rPr>
          <w:sz w:val="24"/>
          <w:szCs w:val="24"/>
        </w:rPr>
        <w:sym w:font="Symbol" w:char="F02F"/>
      </w:r>
      <w:r>
        <w:rPr>
          <w:sz w:val="24"/>
          <w:szCs w:val="24"/>
        </w:rPr>
        <w:t>л; палочкоядерные нейтрофилы – 6%; сегме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тоядерные нейтрофилы – 56%; эозинофилы - 5%; базофилы – 3%; лимфоциты  25 %; моноциты 5 %; СОЭ – 40мм</w:t>
      </w:r>
      <w:r>
        <w:rPr>
          <w:sz w:val="24"/>
          <w:szCs w:val="24"/>
        </w:rPr>
        <w:sym w:font="Symbol" w:char="F02F"/>
      </w:r>
      <w:r>
        <w:rPr>
          <w:sz w:val="24"/>
          <w:szCs w:val="24"/>
        </w:rPr>
        <w:t>мин.</w:t>
      </w: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>Вывод: ОАК в норме.</w:t>
      </w:r>
    </w:p>
    <w:p w:rsidR="000238FC" w:rsidRDefault="000238FC">
      <w:pPr>
        <w:ind w:left="567" w:firstLine="567"/>
        <w:rPr>
          <w:sz w:val="24"/>
          <w:szCs w:val="24"/>
        </w:rPr>
      </w:pPr>
    </w:p>
    <w:p w:rsidR="000238FC" w:rsidRDefault="000238FC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ОАМ: цвет соломенный; прозрачность(+); ρ-1021; белок (-); глюкоза(-); кетоновые тела (-); лейкоциты – 4 в п/з; эритроциты - 1 в п/з; эпителий плоский 0 –1 в п/з; гиал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новые цилиндры-2 в п/з; соли (+).</w:t>
      </w: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>Вывод: ОАМ в норме.</w:t>
      </w:r>
    </w:p>
    <w:p w:rsidR="000238FC" w:rsidRDefault="000238FC">
      <w:pPr>
        <w:ind w:left="567" w:firstLine="567"/>
        <w:rPr>
          <w:sz w:val="24"/>
          <w:szCs w:val="24"/>
        </w:rPr>
      </w:pP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>БХАК: холестерин – 6,9 ммоль/л; триглицериды – 2,3 ммоль/л; ЛПНП – 3,5 ммоль/л; ЛПОНП – 1,5 ммоль/л; ЛПВП – 4,8 ммоль/л; глюкоза – 4,2 ммоль/л; креат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нин – 1,2 ммоль/л; калий – 3,9 ммоль/л; натрий - 141 ммоль/л; общий белок – 80 г/л; альбумины47 г/л; глобулины – 33 г/л; альбумины –61,8%; α1 – 5,5%; α2 – 6,7%; β – 9,2%; γ – 16,8%;</w:t>
      </w: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>Вывод: повышение холестерина, ЛПНП, ЛПОНП.</w:t>
      </w:r>
    </w:p>
    <w:p w:rsidR="000238FC" w:rsidRDefault="000238FC">
      <w:pPr>
        <w:ind w:left="567" w:firstLine="567"/>
        <w:rPr>
          <w:sz w:val="24"/>
          <w:szCs w:val="24"/>
        </w:rPr>
      </w:pP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Инструментальные исследования:</w:t>
      </w:r>
    </w:p>
    <w:p w:rsidR="000238FC" w:rsidRDefault="000238FC">
      <w:pPr>
        <w:ind w:left="567" w:firstLine="567"/>
        <w:rPr>
          <w:sz w:val="24"/>
          <w:szCs w:val="24"/>
        </w:rPr>
      </w:pP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ЭКГ: ритм синусовый, правильный; ЧСС – 59 в минуту, вольтаж достаточен. В отведении </w:t>
      </w:r>
      <w:r>
        <w:rPr>
          <w:sz w:val="24"/>
          <w:szCs w:val="24"/>
          <w:lang w:val="en-US"/>
        </w:rPr>
        <w:t>V</w:t>
      </w:r>
      <w:r w:rsidRPr="009D1621">
        <w:rPr>
          <w:sz w:val="18"/>
          <w:szCs w:val="18"/>
        </w:rPr>
        <w:t>2</w:t>
      </w:r>
      <w:r w:rsidRPr="009D16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глубокий и уширенный зубец </w:t>
      </w:r>
      <w:r>
        <w:rPr>
          <w:sz w:val="24"/>
          <w:szCs w:val="24"/>
          <w:lang w:val="en-US"/>
        </w:rPr>
        <w:t>Q</w:t>
      </w:r>
      <w:r w:rsidRPr="009D1621">
        <w:rPr>
          <w:sz w:val="24"/>
          <w:szCs w:val="24"/>
        </w:rPr>
        <w:t xml:space="preserve"> (40 мс)</w:t>
      </w:r>
      <w:r>
        <w:rPr>
          <w:sz w:val="24"/>
          <w:szCs w:val="24"/>
        </w:rPr>
        <w:t xml:space="preserve">, отрицательный зубец Т, </w:t>
      </w:r>
      <w:r>
        <w:rPr>
          <w:sz w:val="24"/>
          <w:szCs w:val="24"/>
          <w:lang w:val="en-US"/>
        </w:rPr>
        <w:t>R</w:t>
      </w:r>
      <w:r w:rsidRPr="009D162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</w:t>
      </w:r>
      <w:r w:rsidRPr="009D1621">
        <w:rPr>
          <w:sz w:val="24"/>
          <w:szCs w:val="24"/>
        </w:rPr>
        <w:t>5-</w:t>
      </w:r>
      <w:r>
        <w:rPr>
          <w:sz w:val="24"/>
          <w:szCs w:val="24"/>
          <w:lang w:val="en-US"/>
        </w:rPr>
        <w:t>v</w:t>
      </w:r>
      <w:r w:rsidRPr="009D1621">
        <w:rPr>
          <w:sz w:val="24"/>
          <w:szCs w:val="24"/>
        </w:rPr>
        <w:t>6&gt;</w:t>
      </w:r>
      <w:r>
        <w:rPr>
          <w:sz w:val="24"/>
          <w:szCs w:val="24"/>
          <w:lang w:val="en-US"/>
        </w:rPr>
        <w:t>Rv</w:t>
      </w:r>
      <w:r w:rsidRPr="009D1621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>Вывод: постинфарктный кардиосклероз передних отделов межжелудочковой 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регородки, гипертрофия левого желудочка.</w:t>
      </w:r>
    </w:p>
    <w:p w:rsidR="000238FC" w:rsidRDefault="000238FC">
      <w:pPr>
        <w:ind w:left="567" w:firstLine="567"/>
        <w:rPr>
          <w:sz w:val="24"/>
          <w:szCs w:val="24"/>
        </w:rPr>
      </w:pP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>ЭхоКГ: увеличение толщины миокарда стенки левого желудочка, гипокинезия участков</w:t>
      </w:r>
      <w:r w:rsidR="00F20AC5">
        <w:rPr>
          <w:sz w:val="24"/>
          <w:szCs w:val="24"/>
        </w:rPr>
        <w:t xml:space="preserve"> </w:t>
      </w:r>
      <w:r>
        <w:rPr>
          <w:sz w:val="24"/>
          <w:szCs w:val="24"/>
        </w:rPr>
        <w:t>миокарда передних отделов межжелудочковой перегородки, ЛЖ – 62 мм, ЛП – 37 мм, МЖП – 9 мм, ФВ ЛЖ – 55%.</w:t>
      </w:r>
    </w:p>
    <w:p w:rsidR="000238FC" w:rsidRDefault="000238FC">
      <w:pPr>
        <w:ind w:left="567" w:firstLine="567"/>
        <w:rPr>
          <w:sz w:val="24"/>
          <w:szCs w:val="24"/>
        </w:rPr>
      </w:pPr>
    </w:p>
    <w:p w:rsidR="000238FC" w:rsidRDefault="000238FC">
      <w:pPr>
        <w:ind w:left="567"/>
        <w:rPr>
          <w:sz w:val="24"/>
          <w:szCs w:val="24"/>
        </w:rPr>
      </w:pPr>
    </w:p>
    <w:p w:rsidR="000238FC" w:rsidRDefault="000238FC">
      <w:pPr>
        <w:pStyle w:val="31"/>
        <w:ind w:firstLine="567"/>
      </w:pPr>
      <w:r>
        <w:t>Рентгенологическое исследование грудной клетки: гипертрофия левого желудо</w:t>
      </w:r>
      <w:r>
        <w:t>ч</w:t>
      </w:r>
      <w:r>
        <w:t>ка, аортальная конфигурация, усиление легочного и рисунка бронхиального дерева.</w:t>
      </w:r>
    </w:p>
    <w:p w:rsidR="000238FC" w:rsidRDefault="000238FC">
      <w:pPr>
        <w:pStyle w:val="31"/>
        <w:ind w:firstLine="567"/>
      </w:pPr>
    </w:p>
    <w:p w:rsidR="000238FC" w:rsidRDefault="000238FC">
      <w:pPr>
        <w:pStyle w:val="31"/>
        <w:ind w:firstLine="567"/>
      </w:pPr>
      <w:r>
        <w:t>Коронарография: сужение перегородочных межжелудочковых ветвей до 60%</w:t>
      </w:r>
    </w:p>
    <w:p w:rsidR="000238FC" w:rsidRDefault="000238FC">
      <w:pPr>
        <w:pStyle w:val="31"/>
        <w:ind w:firstLine="567"/>
      </w:pPr>
    </w:p>
    <w:p w:rsidR="000238FC" w:rsidRDefault="000238FC">
      <w:pPr>
        <w:pStyle w:val="31"/>
        <w:ind w:firstLine="567"/>
      </w:pPr>
      <w:r>
        <w:t>Оценка глазного дна: нарастающее сужение и извитость артерий сетчатки.</w:t>
      </w:r>
    </w:p>
    <w:p w:rsidR="000238FC" w:rsidRDefault="000238FC">
      <w:pPr>
        <w:pStyle w:val="31"/>
        <w:ind w:firstLine="567"/>
      </w:pPr>
    </w:p>
    <w:p w:rsidR="000238FC" w:rsidRDefault="000238FC">
      <w:pPr>
        <w:pStyle w:val="31"/>
        <w:ind w:firstLine="567"/>
      </w:pPr>
      <w:r>
        <w:t>ФГДС: изменений не обнаружено.</w:t>
      </w:r>
    </w:p>
    <w:p w:rsidR="000238FC" w:rsidRDefault="000238FC">
      <w:pPr>
        <w:pStyle w:val="31"/>
        <w:ind w:firstLine="0"/>
      </w:pPr>
    </w:p>
    <w:p w:rsidR="000238FC" w:rsidRDefault="000238FC">
      <w:pPr>
        <w:ind w:left="567"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Окончательный диагноз:</w:t>
      </w:r>
    </w:p>
    <w:p w:rsidR="000238FC" w:rsidRDefault="000238FC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ИБС. Инфаркт миокарда от 23.11.2001, постинфарктный кардиосклероз.</w:t>
      </w:r>
    </w:p>
    <w:p w:rsidR="000238FC" w:rsidRDefault="000238FC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Гипертоническая болезнь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степени,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стадии, риск очень высокий.</w:t>
      </w: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ЛСН –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</w:t>
      </w:r>
    </w:p>
    <w:p w:rsidR="000238FC" w:rsidRDefault="000238FC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Облитерирующий атеросклероз артерий левой стопы.</w:t>
      </w:r>
    </w:p>
    <w:p w:rsidR="000238FC" w:rsidRDefault="000238FC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ХАН – 0.</w:t>
      </w:r>
    </w:p>
    <w:p w:rsidR="000238FC" w:rsidRPr="009D1621" w:rsidRDefault="000238FC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ХОБЛ: хронический обструктивный бронхит, средней тяжести, стабильное теч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(ремиссия).</w:t>
      </w: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>Гиперхолестеринемия.</w:t>
      </w:r>
    </w:p>
    <w:p w:rsidR="000238FC" w:rsidRDefault="000238FC">
      <w:pPr>
        <w:ind w:left="567" w:firstLine="567"/>
        <w:rPr>
          <w:sz w:val="24"/>
          <w:szCs w:val="24"/>
        </w:rPr>
      </w:pPr>
    </w:p>
    <w:p w:rsidR="000238FC" w:rsidRDefault="000238FC">
      <w:pPr>
        <w:ind w:left="567"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Принципы лечения.</w:t>
      </w:r>
    </w:p>
    <w:p w:rsidR="000238FC" w:rsidRDefault="000238F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Режим активный</w:t>
      </w:r>
    </w:p>
    <w:p w:rsidR="000238FC" w:rsidRDefault="000238F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Диета с пониженным содержанием соли до 3 – 5 грамм в сутки, исключением жар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ного,  острого и жирного.</w:t>
      </w:r>
    </w:p>
    <w:p w:rsidR="000238FC" w:rsidRDefault="000238F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Отказ от курения</w:t>
      </w:r>
    </w:p>
    <w:p w:rsidR="000238FC" w:rsidRDefault="000238F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Дозированная физическая нагрузка: ходьба, дыхательная гимнастика с ПДКВ</w:t>
      </w:r>
    </w:p>
    <w:p w:rsidR="000238FC" w:rsidRDefault="000238FC">
      <w:pPr>
        <w:ind w:left="567"/>
        <w:rPr>
          <w:sz w:val="24"/>
          <w:szCs w:val="24"/>
        </w:rPr>
      </w:pPr>
    </w:p>
    <w:p w:rsidR="000238FC" w:rsidRDefault="000238FC">
      <w:pPr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Медикаментозное лечение</w:t>
      </w:r>
      <w:r>
        <w:rPr>
          <w:sz w:val="24"/>
          <w:szCs w:val="24"/>
          <w:u w:val="single"/>
        </w:rPr>
        <w:t>:</w:t>
      </w:r>
    </w:p>
    <w:p w:rsidR="000238FC" w:rsidRDefault="000238FC">
      <w:pPr>
        <w:pStyle w:val="5"/>
        <w:ind w:firstLine="567"/>
      </w:pPr>
      <w:r>
        <w:t>Для снижения артериального давления</w:t>
      </w:r>
    </w:p>
    <w:p w:rsidR="000238FC" w:rsidRDefault="000238FC">
      <w:pPr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Rp: Monoprili </w:t>
      </w:r>
      <w:r>
        <w:rPr>
          <w:sz w:val="24"/>
          <w:szCs w:val="24"/>
        </w:rPr>
        <w:t>0,04</w:t>
      </w:r>
    </w:p>
    <w:p w:rsidR="000238FC" w:rsidRPr="009D1621" w:rsidRDefault="000238FC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Da tales doses </w:t>
      </w:r>
      <w:r w:rsidRPr="009D1621">
        <w:rPr>
          <w:sz w:val="24"/>
          <w:szCs w:val="24"/>
          <w:lang w:val="en-US"/>
        </w:rPr>
        <w:t>№ 60</w:t>
      </w:r>
      <w:r>
        <w:rPr>
          <w:sz w:val="24"/>
          <w:szCs w:val="24"/>
          <w:lang w:val="en-US"/>
        </w:rPr>
        <w:t xml:space="preserve"> in tab</w:t>
      </w:r>
      <w:r w:rsidRPr="009D1621">
        <w:rPr>
          <w:sz w:val="24"/>
          <w:szCs w:val="24"/>
          <w:lang w:val="en-US"/>
        </w:rPr>
        <w:t>.</w:t>
      </w:r>
    </w:p>
    <w:p w:rsidR="000238FC" w:rsidRDefault="000238FC">
      <w:pPr>
        <w:ind w:firstLine="567"/>
        <w:rPr>
          <w:sz w:val="24"/>
          <w:szCs w:val="24"/>
        </w:rPr>
      </w:pPr>
      <w:r w:rsidRPr="009D1621">
        <w:rPr>
          <w:sz w:val="24"/>
          <w:szCs w:val="24"/>
          <w:lang w:val="en-US"/>
        </w:rPr>
        <w:t xml:space="preserve">               </w:t>
      </w:r>
      <w:r>
        <w:rPr>
          <w:sz w:val="24"/>
          <w:szCs w:val="24"/>
          <w:lang w:val="en-US"/>
        </w:rPr>
        <w:t>Signa</w:t>
      </w:r>
      <w:r>
        <w:rPr>
          <w:sz w:val="24"/>
          <w:szCs w:val="24"/>
        </w:rPr>
        <w:sym w:font="Symbol" w:char="F02E"/>
      </w:r>
      <w:r>
        <w:rPr>
          <w:sz w:val="24"/>
          <w:szCs w:val="24"/>
        </w:rPr>
        <w:t xml:space="preserve"> по 1 таблетке 2 раза в день.</w:t>
      </w:r>
    </w:p>
    <w:p w:rsidR="000238FC" w:rsidRDefault="000238FC">
      <w:pPr>
        <w:ind w:left="1134"/>
        <w:rPr>
          <w:sz w:val="24"/>
          <w:szCs w:val="24"/>
        </w:rPr>
      </w:pPr>
      <w:r>
        <w:rPr>
          <w:sz w:val="24"/>
          <w:szCs w:val="24"/>
        </w:rPr>
        <w:t>Предотвращение дальнейшего развития расширения камер сердца</w:t>
      </w:r>
    </w:p>
    <w:p w:rsidR="000238FC" w:rsidRPr="009D1621" w:rsidRDefault="000238FC">
      <w:pPr>
        <w:pStyle w:val="4"/>
        <w:ind w:left="567" w:firstLine="567"/>
        <w:rPr>
          <w:lang w:val="en-US"/>
        </w:rPr>
      </w:pPr>
      <w:r>
        <w:t xml:space="preserve"> </w:t>
      </w:r>
      <w:r>
        <w:rPr>
          <w:lang w:val="en-US"/>
        </w:rPr>
        <w:t>Rp: Enalaprili</w:t>
      </w:r>
      <w:r w:rsidRPr="009D1621">
        <w:rPr>
          <w:lang w:val="en-US"/>
        </w:rPr>
        <w:t xml:space="preserve"> 0,01</w:t>
      </w:r>
    </w:p>
    <w:p w:rsidR="000238FC" w:rsidRDefault="000238FC">
      <w:pPr>
        <w:ind w:left="567" w:firstLine="567"/>
        <w:rPr>
          <w:lang w:val="en-US"/>
        </w:rPr>
      </w:pPr>
      <w:r>
        <w:rPr>
          <w:sz w:val="24"/>
          <w:szCs w:val="24"/>
          <w:lang w:val="en-US"/>
        </w:rPr>
        <w:t xml:space="preserve">        Da tales doses </w:t>
      </w:r>
      <w:r w:rsidRPr="009D1621">
        <w:rPr>
          <w:sz w:val="24"/>
          <w:szCs w:val="24"/>
          <w:lang w:val="en-US"/>
        </w:rPr>
        <w:t>№ 60</w:t>
      </w:r>
      <w:r>
        <w:rPr>
          <w:sz w:val="24"/>
          <w:szCs w:val="24"/>
          <w:lang w:val="en-US"/>
        </w:rPr>
        <w:t xml:space="preserve"> in tab</w:t>
      </w:r>
      <w:r>
        <w:rPr>
          <w:sz w:val="24"/>
          <w:szCs w:val="24"/>
          <w:lang w:val="en-US"/>
        </w:rPr>
        <w:sym w:font="Symbol" w:char="F02E"/>
      </w:r>
    </w:p>
    <w:p w:rsidR="000238FC" w:rsidRDefault="000238FC">
      <w:pPr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Signa</w:t>
      </w:r>
      <w:r>
        <w:rPr>
          <w:sz w:val="24"/>
          <w:szCs w:val="24"/>
        </w:rPr>
        <w:sym w:font="Symbol" w:char="F02E"/>
      </w:r>
      <w:r>
        <w:rPr>
          <w:sz w:val="24"/>
          <w:szCs w:val="24"/>
        </w:rPr>
        <w:t xml:space="preserve"> по 1 таблетке 2 раза в день.</w:t>
      </w: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>Антиагрегант, для профилактики инфаркта миокарда</w:t>
      </w: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Rp</w:t>
      </w:r>
      <w:r w:rsidRPr="009D1621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Acidi</w:t>
      </w:r>
      <w:r w:rsidRPr="009D162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acetilsalicylici</w:t>
      </w:r>
      <w:r w:rsidRPr="009D1621">
        <w:rPr>
          <w:sz w:val="24"/>
          <w:szCs w:val="24"/>
        </w:rPr>
        <w:t xml:space="preserve"> 0</w:t>
      </w:r>
      <w:r>
        <w:rPr>
          <w:sz w:val="24"/>
          <w:szCs w:val="24"/>
        </w:rPr>
        <w:t>,</w:t>
      </w:r>
      <w:r w:rsidRPr="009D1621">
        <w:rPr>
          <w:sz w:val="24"/>
          <w:szCs w:val="24"/>
        </w:rPr>
        <w:t>5</w:t>
      </w:r>
    </w:p>
    <w:p w:rsidR="000238FC" w:rsidRPr="009D1621" w:rsidRDefault="000238FC">
      <w:pPr>
        <w:ind w:firstLine="567"/>
        <w:rPr>
          <w:sz w:val="24"/>
          <w:szCs w:val="24"/>
          <w:lang w:val="en-US"/>
        </w:rPr>
      </w:pPr>
      <w:r w:rsidRPr="009D1621">
        <w:rPr>
          <w:sz w:val="24"/>
          <w:szCs w:val="24"/>
        </w:rPr>
        <w:t xml:space="preserve">               </w:t>
      </w:r>
      <w:r>
        <w:rPr>
          <w:sz w:val="24"/>
          <w:szCs w:val="24"/>
          <w:lang w:val="en-US"/>
        </w:rPr>
        <w:t xml:space="preserve">Da tales doses </w:t>
      </w:r>
      <w:r w:rsidRPr="009D1621">
        <w:rPr>
          <w:sz w:val="24"/>
          <w:szCs w:val="24"/>
          <w:lang w:val="en-US"/>
        </w:rPr>
        <w:t>№ 15</w:t>
      </w:r>
      <w:r>
        <w:rPr>
          <w:sz w:val="24"/>
          <w:szCs w:val="24"/>
          <w:lang w:val="en-US"/>
        </w:rPr>
        <w:t xml:space="preserve"> in tab</w:t>
      </w:r>
      <w:r w:rsidRPr="009D1621">
        <w:rPr>
          <w:sz w:val="24"/>
          <w:szCs w:val="24"/>
          <w:lang w:val="en-US"/>
        </w:rPr>
        <w:t>.</w:t>
      </w:r>
    </w:p>
    <w:p w:rsidR="000238FC" w:rsidRDefault="000238FC">
      <w:pPr>
        <w:ind w:firstLine="567"/>
        <w:rPr>
          <w:sz w:val="24"/>
          <w:szCs w:val="24"/>
        </w:rPr>
      </w:pPr>
      <w:r w:rsidRPr="009D1621">
        <w:rPr>
          <w:sz w:val="24"/>
          <w:szCs w:val="24"/>
          <w:lang w:val="en-US"/>
        </w:rPr>
        <w:t xml:space="preserve">               </w:t>
      </w:r>
      <w:r>
        <w:rPr>
          <w:sz w:val="24"/>
          <w:szCs w:val="24"/>
          <w:lang w:val="en-US"/>
        </w:rPr>
        <w:t>Signa</w:t>
      </w:r>
      <w:r>
        <w:rPr>
          <w:sz w:val="24"/>
          <w:szCs w:val="24"/>
        </w:rPr>
        <w:sym w:font="Symbol" w:char="F02E"/>
      </w:r>
      <w:r>
        <w:rPr>
          <w:sz w:val="24"/>
          <w:szCs w:val="24"/>
        </w:rPr>
        <w:t xml:space="preserve"> по Ѕ таблетке 1 раза в день после еды.</w:t>
      </w: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Для профилактики инфаркта миокарда, снижения свободного холестерина и ЛПНП</w:t>
      </w:r>
    </w:p>
    <w:p w:rsidR="000238FC" w:rsidRDefault="000238FC">
      <w:pPr>
        <w:pStyle w:val="4"/>
        <w:ind w:left="567" w:firstLine="567"/>
        <w:rPr>
          <w:lang w:val="en-US"/>
        </w:rPr>
      </w:pPr>
      <w:r>
        <w:rPr>
          <w:lang w:val="en-US"/>
        </w:rPr>
        <w:t xml:space="preserve">Rp: Lipostati </w:t>
      </w:r>
      <w:r w:rsidRPr="009D1621">
        <w:rPr>
          <w:lang w:val="en-US"/>
        </w:rPr>
        <w:t>0,02</w:t>
      </w:r>
    </w:p>
    <w:p w:rsidR="000238FC" w:rsidRDefault="000238FC">
      <w:pPr>
        <w:ind w:left="567" w:firstLine="567"/>
        <w:rPr>
          <w:lang w:val="en-US"/>
        </w:rPr>
      </w:pPr>
      <w:r>
        <w:rPr>
          <w:sz w:val="24"/>
          <w:szCs w:val="24"/>
          <w:lang w:val="en-US"/>
        </w:rPr>
        <w:t xml:space="preserve">        Da tales doses </w:t>
      </w:r>
      <w:r w:rsidRPr="009D1621">
        <w:rPr>
          <w:sz w:val="24"/>
          <w:szCs w:val="24"/>
          <w:lang w:val="en-US"/>
        </w:rPr>
        <w:t>№ 30</w:t>
      </w:r>
      <w:r>
        <w:rPr>
          <w:sz w:val="24"/>
          <w:szCs w:val="24"/>
          <w:lang w:val="en-US"/>
        </w:rPr>
        <w:t xml:space="preserve"> in tab</w:t>
      </w:r>
      <w:r>
        <w:rPr>
          <w:sz w:val="24"/>
          <w:szCs w:val="24"/>
          <w:lang w:val="en-US"/>
        </w:rPr>
        <w:sym w:font="Symbol" w:char="F02E"/>
      </w:r>
    </w:p>
    <w:p w:rsidR="000238FC" w:rsidRDefault="000238FC">
      <w:pPr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Signa</w:t>
      </w:r>
      <w:r>
        <w:rPr>
          <w:sz w:val="24"/>
          <w:szCs w:val="24"/>
        </w:rPr>
        <w:sym w:font="Symbol" w:char="F02E"/>
      </w:r>
      <w:r>
        <w:rPr>
          <w:sz w:val="24"/>
          <w:szCs w:val="24"/>
        </w:rPr>
        <w:t xml:space="preserve"> по 1 таблетке 1 раза в день</w:t>
      </w:r>
      <w:r w:rsidRPr="009D1621">
        <w:rPr>
          <w:sz w:val="24"/>
          <w:szCs w:val="24"/>
        </w:rPr>
        <w:t xml:space="preserve"> </w:t>
      </w:r>
      <w:r>
        <w:rPr>
          <w:sz w:val="24"/>
          <w:szCs w:val="24"/>
        </w:rPr>
        <w:t>перед сном.</w:t>
      </w: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>Ангиопротектор, для лечения нарушений перефирического кровообращения</w:t>
      </w:r>
    </w:p>
    <w:p w:rsidR="000238FC" w:rsidRDefault="000238FC">
      <w:pPr>
        <w:pStyle w:val="4"/>
        <w:ind w:left="567" w:firstLine="567"/>
        <w:rPr>
          <w:lang w:val="en-US"/>
        </w:rPr>
      </w:pPr>
      <w:r>
        <w:rPr>
          <w:lang w:val="en-US"/>
        </w:rPr>
        <w:t xml:space="preserve">Rp: Agapurini reterdi </w:t>
      </w:r>
      <w:r w:rsidRPr="009D1621">
        <w:rPr>
          <w:lang w:val="en-US"/>
        </w:rPr>
        <w:t>0,4</w:t>
      </w:r>
    </w:p>
    <w:p w:rsidR="000238FC" w:rsidRDefault="000238FC">
      <w:pPr>
        <w:ind w:left="567" w:firstLine="567"/>
        <w:rPr>
          <w:lang w:val="en-US"/>
        </w:rPr>
      </w:pPr>
      <w:r>
        <w:rPr>
          <w:sz w:val="24"/>
          <w:szCs w:val="24"/>
          <w:lang w:val="en-US"/>
        </w:rPr>
        <w:t xml:space="preserve">        Da tales doses </w:t>
      </w:r>
      <w:r w:rsidRPr="009D1621">
        <w:rPr>
          <w:sz w:val="24"/>
          <w:szCs w:val="24"/>
          <w:lang w:val="en-US"/>
        </w:rPr>
        <w:t>№ 60</w:t>
      </w:r>
      <w:r>
        <w:rPr>
          <w:sz w:val="24"/>
          <w:szCs w:val="24"/>
          <w:lang w:val="en-US"/>
        </w:rPr>
        <w:t xml:space="preserve"> in tab</w:t>
      </w:r>
      <w:r>
        <w:rPr>
          <w:sz w:val="24"/>
          <w:szCs w:val="24"/>
          <w:lang w:val="en-US"/>
        </w:rPr>
        <w:sym w:font="Symbol" w:char="F02E"/>
      </w:r>
    </w:p>
    <w:p w:rsidR="000238FC" w:rsidRDefault="000238FC">
      <w:pPr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Signa</w:t>
      </w:r>
      <w:r>
        <w:rPr>
          <w:sz w:val="24"/>
          <w:szCs w:val="24"/>
        </w:rPr>
        <w:sym w:font="Symbol" w:char="F02E"/>
      </w:r>
      <w:r>
        <w:rPr>
          <w:sz w:val="24"/>
          <w:szCs w:val="24"/>
        </w:rPr>
        <w:t xml:space="preserve"> по 1 таблетке 2 раза в день</w:t>
      </w:r>
      <w:r w:rsidRPr="009D16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еды, </w:t>
      </w:r>
    </w:p>
    <w:p w:rsidR="000238FC" w:rsidRDefault="000238F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не разжевывать и запивать небольшим количеством еды.</w:t>
      </w:r>
    </w:p>
    <w:p w:rsidR="000238FC" w:rsidRPr="009D1621" w:rsidRDefault="000238FC">
      <w:pPr>
        <w:pStyle w:val="4"/>
        <w:ind w:left="567" w:firstLine="567"/>
      </w:pPr>
      <w:r w:rsidRPr="009D1621">
        <w:t>Препарат повышающий устойчивость тканей к гипоксии.</w:t>
      </w:r>
    </w:p>
    <w:p w:rsidR="000238FC" w:rsidRDefault="000238FC">
      <w:pPr>
        <w:pStyle w:val="4"/>
        <w:ind w:left="567" w:firstLine="567"/>
        <w:rPr>
          <w:lang w:val="en-US"/>
        </w:rPr>
      </w:pPr>
      <w:r>
        <w:rPr>
          <w:lang w:val="en-US"/>
        </w:rPr>
        <w:t>Rp: Dr</w:t>
      </w:r>
      <w:r>
        <w:t>.</w:t>
      </w:r>
      <w:r>
        <w:rPr>
          <w:lang w:val="en-US"/>
        </w:rPr>
        <w:t xml:space="preserve"> </w:t>
      </w:r>
      <w:r>
        <w:t>«</w:t>
      </w:r>
      <w:r>
        <w:rPr>
          <w:lang w:val="en-US"/>
        </w:rPr>
        <w:t xml:space="preserve">Actoveginum» </w:t>
      </w:r>
      <w:r>
        <w:t xml:space="preserve"> № 100</w:t>
      </w:r>
    </w:p>
    <w:p w:rsidR="000238FC" w:rsidRDefault="000238FC">
      <w:pPr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Da</w:t>
      </w:r>
      <w:r w:rsidRPr="009D162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Signa</w:t>
      </w:r>
      <w:r>
        <w:rPr>
          <w:sz w:val="24"/>
          <w:szCs w:val="24"/>
        </w:rPr>
        <w:t xml:space="preserve"> по 1 драже 3 раза в день</w:t>
      </w:r>
      <w:r w:rsidRPr="009D16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еды, </w:t>
      </w: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не разжевывать и запивать небольшим количеством еды.</w:t>
      </w:r>
    </w:p>
    <w:p w:rsidR="000238FC" w:rsidRDefault="000238F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>Для лечения хронического обструктивного бронхита, бронхорасширяющее 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ство</w:t>
      </w:r>
    </w:p>
    <w:p w:rsidR="000238FC" w:rsidRDefault="000238FC">
      <w:pPr>
        <w:pStyle w:val="4"/>
        <w:ind w:left="567" w:firstLine="567"/>
        <w:rPr>
          <w:lang w:val="en-US"/>
        </w:rPr>
      </w:pPr>
      <w:r>
        <w:rPr>
          <w:lang w:val="en-US"/>
        </w:rPr>
        <w:t>Rp: Atroventi 100 mg</w:t>
      </w:r>
    </w:p>
    <w:p w:rsidR="000238FC" w:rsidRDefault="000238FC">
      <w:pPr>
        <w:ind w:left="567" w:firstLine="567"/>
        <w:rPr>
          <w:lang w:val="en-US"/>
        </w:rPr>
      </w:pPr>
      <w:r>
        <w:rPr>
          <w:sz w:val="24"/>
          <w:szCs w:val="24"/>
          <w:lang w:val="en-US"/>
        </w:rPr>
        <w:t xml:space="preserve">        Da tales doses </w:t>
      </w:r>
      <w:r w:rsidRPr="009D1621">
        <w:rPr>
          <w:sz w:val="24"/>
          <w:szCs w:val="24"/>
          <w:lang w:val="en-US"/>
        </w:rPr>
        <w:t xml:space="preserve">№ </w:t>
      </w:r>
      <w:r>
        <w:rPr>
          <w:sz w:val="24"/>
          <w:szCs w:val="24"/>
          <w:lang w:val="en-US"/>
        </w:rPr>
        <w:t>1</w:t>
      </w:r>
    </w:p>
    <w:p w:rsidR="000238FC" w:rsidRDefault="000238FC">
      <w:pPr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Signa</w:t>
      </w:r>
      <w:r>
        <w:rPr>
          <w:sz w:val="24"/>
          <w:szCs w:val="24"/>
        </w:rPr>
        <w:t>. По 2 – 4 ингаляции 4 раза в день</w:t>
      </w:r>
    </w:p>
    <w:p w:rsidR="000238FC" w:rsidRDefault="000238FC">
      <w:pPr>
        <w:ind w:left="567" w:firstLine="567"/>
        <w:rPr>
          <w:sz w:val="24"/>
          <w:szCs w:val="24"/>
        </w:rPr>
      </w:pPr>
    </w:p>
    <w:p w:rsidR="000238FC" w:rsidRDefault="000238FC">
      <w:pPr>
        <w:ind w:left="567" w:firstLine="567"/>
      </w:pPr>
    </w:p>
    <w:sectPr w:rsidR="000238FC" w:rsidSect="009D1621">
      <w:footerReference w:type="default" r:id="rId8"/>
      <w:pgSz w:w="11906" w:h="16838"/>
      <w:pgMar w:top="1134" w:right="1134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4E" w:rsidRDefault="00C8264E">
      <w:r>
        <w:separator/>
      </w:r>
    </w:p>
  </w:endnote>
  <w:endnote w:type="continuationSeparator" w:id="0">
    <w:p w:rsidR="00C8264E" w:rsidRDefault="00C8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E4" w:rsidRDefault="007666E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51EE">
      <w:rPr>
        <w:rStyle w:val="a5"/>
        <w:noProof/>
      </w:rPr>
      <w:t>8</w:t>
    </w:r>
    <w:r>
      <w:rPr>
        <w:rStyle w:val="a5"/>
      </w:rPr>
      <w:fldChar w:fldCharType="end"/>
    </w:r>
  </w:p>
  <w:p w:rsidR="007666E4" w:rsidRDefault="007666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4E" w:rsidRDefault="00C8264E">
      <w:r>
        <w:separator/>
      </w:r>
    </w:p>
  </w:footnote>
  <w:footnote w:type="continuationSeparator" w:id="0">
    <w:p w:rsidR="00C8264E" w:rsidRDefault="00C82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35A"/>
    <w:multiLevelType w:val="singleLevel"/>
    <w:tmpl w:val="B894B3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3E3A69D4"/>
    <w:multiLevelType w:val="singleLevel"/>
    <w:tmpl w:val="6958ED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472C1B0A"/>
    <w:multiLevelType w:val="singleLevel"/>
    <w:tmpl w:val="0AA23A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525305C8"/>
    <w:multiLevelType w:val="singleLevel"/>
    <w:tmpl w:val="FAA05A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937669A"/>
    <w:multiLevelType w:val="singleLevel"/>
    <w:tmpl w:val="EF8EAEF8"/>
    <w:lvl w:ilvl="0">
      <w:start w:val="2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674935C8"/>
    <w:multiLevelType w:val="singleLevel"/>
    <w:tmpl w:val="E22C4A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720F0384"/>
    <w:multiLevelType w:val="singleLevel"/>
    <w:tmpl w:val="410032F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742327B8"/>
    <w:multiLevelType w:val="singleLevel"/>
    <w:tmpl w:val="02782D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21"/>
    <w:rsid w:val="000238FC"/>
    <w:rsid w:val="002851EE"/>
    <w:rsid w:val="00390C2C"/>
    <w:rsid w:val="003D58E6"/>
    <w:rsid w:val="004B3879"/>
    <w:rsid w:val="005F4D1F"/>
    <w:rsid w:val="00604F85"/>
    <w:rsid w:val="006633DC"/>
    <w:rsid w:val="007666E4"/>
    <w:rsid w:val="007F2FB7"/>
    <w:rsid w:val="009A568B"/>
    <w:rsid w:val="009D1621"/>
    <w:rsid w:val="00C8264E"/>
    <w:rsid w:val="00F2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670" w:right="-105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567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927" w:hanging="76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3261" w:hanging="3261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3261" w:hanging="3261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567"/>
      <w:outlineLvl w:val="8"/>
    </w:pPr>
    <w:rPr>
      <w:b/>
      <w:bCs/>
      <w:sz w:val="24"/>
      <w:szCs w:val="24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  <w:lang w:val="ru-RU" w:eastAsia="ru-RU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lock Text"/>
    <w:basedOn w:val="a"/>
    <w:uiPriority w:val="99"/>
    <w:pPr>
      <w:ind w:left="6237" w:right="-1050"/>
    </w:pPr>
    <w:rPr>
      <w:sz w:val="24"/>
      <w:szCs w:val="24"/>
    </w:rPr>
  </w:style>
  <w:style w:type="paragraph" w:styleId="21">
    <w:name w:val="Body Text 2"/>
    <w:basedOn w:val="a"/>
    <w:link w:val="22"/>
    <w:uiPriority w:val="99"/>
    <w:pPr>
      <w:ind w:left="567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pPr>
      <w:tabs>
        <w:tab w:val="left" w:pos="3119"/>
      </w:tabs>
      <w:ind w:firstLine="567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  <w:lang w:val="ru-RU" w:eastAsia="ru-RU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pPr>
      <w:ind w:left="567" w:hanging="426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val="ru-RU" w:eastAsia="ru-RU"/>
    </w:rPr>
  </w:style>
  <w:style w:type="character" w:styleId="aa">
    <w:name w:val="Hyperlink"/>
    <w:basedOn w:val="a0"/>
    <w:uiPriority w:val="99"/>
    <w:rsid w:val="000238F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670" w:right="-105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567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927" w:hanging="76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3261" w:hanging="3261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3261" w:hanging="3261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567"/>
      <w:outlineLvl w:val="8"/>
    </w:pPr>
    <w:rPr>
      <w:b/>
      <w:bCs/>
      <w:sz w:val="24"/>
      <w:szCs w:val="24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  <w:lang w:val="ru-RU" w:eastAsia="ru-RU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lock Text"/>
    <w:basedOn w:val="a"/>
    <w:uiPriority w:val="99"/>
    <w:pPr>
      <w:ind w:left="6237" w:right="-1050"/>
    </w:pPr>
    <w:rPr>
      <w:sz w:val="24"/>
      <w:szCs w:val="24"/>
    </w:rPr>
  </w:style>
  <w:style w:type="paragraph" w:styleId="21">
    <w:name w:val="Body Text 2"/>
    <w:basedOn w:val="a"/>
    <w:link w:val="22"/>
    <w:uiPriority w:val="99"/>
    <w:pPr>
      <w:ind w:left="567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pPr>
      <w:tabs>
        <w:tab w:val="left" w:pos="3119"/>
      </w:tabs>
      <w:ind w:firstLine="567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  <w:lang w:val="ru-RU" w:eastAsia="ru-RU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pPr>
      <w:ind w:left="567" w:hanging="426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val="ru-RU" w:eastAsia="ru-RU"/>
    </w:rPr>
  </w:style>
  <w:style w:type="character" w:styleId="aa">
    <w:name w:val="Hyperlink"/>
    <w:basedOn w:val="a0"/>
    <w:uiPriority w:val="99"/>
    <w:rsid w:val="000238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 филиал Кировской государственной медицинской академии</vt:lpstr>
    </vt:vector>
  </TitlesOfParts>
  <Company/>
  <LinksUpToDate>false</LinksUpToDate>
  <CharactersWithSpaces>18374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 филиал Кировской государственной медицинской академии</dc:title>
  <dc:creator>user</dc:creator>
  <cp:lastModifiedBy>Igor</cp:lastModifiedBy>
  <cp:revision>2</cp:revision>
  <cp:lastPrinted>2002-05-28T19:17:00Z</cp:lastPrinted>
  <dcterms:created xsi:type="dcterms:W3CDTF">2024-03-26T09:57:00Z</dcterms:created>
  <dcterms:modified xsi:type="dcterms:W3CDTF">2024-03-26T09:57:00Z</dcterms:modified>
</cp:coreProperties>
</file>