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E14F8">
      <w:pPr>
        <w:ind w:firstLine="39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ИНФАРКТ МИОКАРДА</w:t>
      </w:r>
    </w:p>
    <w:p w:rsidR="00000000" w:rsidRDefault="004E14F8">
      <w:pPr>
        <w:ind w:firstLine="397"/>
        <w:jc w:val="center"/>
        <w:rPr>
          <w:rFonts w:ascii="Arial" w:hAnsi="Arial"/>
          <w:b/>
        </w:rPr>
      </w:pPr>
    </w:p>
    <w:p w:rsidR="00000000" w:rsidRDefault="004E14F8">
      <w:pPr>
        <w:ind w:firstLine="397"/>
        <w:jc w:val="both"/>
        <w:rPr>
          <w:rFonts w:ascii="Arial" w:hAnsi="Arial"/>
        </w:rPr>
      </w:pPr>
      <w:bookmarkStart w:id="0" w:name="_GoBack"/>
      <w:r>
        <w:rPr>
          <w:rFonts w:ascii="Arial" w:hAnsi="Arial"/>
        </w:rPr>
        <w:t>Инфаркт миокарда - это ограниченный некроз сердечной мышцы. Некрозы в большинстве случаев коронарогенные или ишемические. Реже встречаются некрозы без коронарного повр</w:t>
      </w:r>
      <w:r>
        <w:rPr>
          <w:rFonts w:ascii="Arial" w:hAnsi="Arial"/>
        </w:rPr>
        <w:t>е</w:t>
      </w:r>
      <w:r>
        <w:rPr>
          <w:rFonts w:ascii="Arial" w:hAnsi="Arial"/>
        </w:rPr>
        <w:t>ждения: при стрессе - глюкокортикоиды и катехоламины резко повышают по</w:t>
      </w:r>
      <w:r>
        <w:rPr>
          <w:rFonts w:ascii="Arial" w:hAnsi="Arial"/>
        </w:rPr>
        <w:t>требность миока</w:t>
      </w:r>
      <w:r>
        <w:rPr>
          <w:rFonts w:ascii="Arial" w:hAnsi="Arial"/>
        </w:rPr>
        <w:t>р</w:t>
      </w:r>
      <w:r>
        <w:rPr>
          <w:rFonts w:ascii="Arial" w:hAnsi="Arial"/>
        </w:rPr>
        <w:t>да в кислороде; при некоторых эндокринных нарушениях; при нарушениях электролитного б</w:t>
      </w:r>
      <w:r>
        <w:rPr>
          <w:rFonts w:ascii="Arial" w:hAnsi="Arial"/>
        </w:rPr>
        <w:t>а</w:t>
      </w:r>
      <w:r>
        <w:rPr>
          <w:rFonts w:ascii="Arial" w:hAnsi="Arial"/>
        </w:rPr>
        <w:t>ланса.</w:t>
      </w:r>
    </w:p>
    <w:bookmarkEnd w:id="0"/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Сейчас инфаркт миокарда рассматривается только как ишемический некроз, т.е. как п</w:t>
      </w:r>
      <w:r>
        <w:rPr>
          <w:rFonts w:ascii="Arial" w:hAnsi="Arial"/>
        </w:rPr>
        <w:t>о</w:t>
      </w:r>
      <w:r>
        <w:rPr>
          <w:rFonts w:ascii="Arial" w:hAnsi="Arial"/>
        </w:rPr>
        <w:t>вреждение миокарда вследствие ишемии, обусловленной окклюзией кор</w:t>
      </w:r>
      <w:r>
        <w:rPr>
          <w:rFonts w:ascii="Arial" w:hAnsi="Arial"/>
        </w:rPr>
        <w:t>онарных артерий. С</w:t>
      </w:r>
      <w:r>
        <w:rPr>
          <w:rFonts w:ascii="Arial" w:hAnsi="Arial"/>
        </w:rPr>
        <w:t>а</w:t>
      </w:r>
      <w:r>
        <w:rPr>
          <w:rFonts w:ascii="Arial" w:hAnsi="Arial"/>
        </w:rPr>
        <w:t>мая частая причина - тромб, реже - эмбол. Возможен также инфаркт миокарда при длительном спазме коронарных артерий. Тромбоз чаще всего наблюдается на фоне атеросклеротического повреждения венечных артерий. При наличии атероматозных бляше</w:t>
      </w:r>
      <w:r>
        <w:rPr>
          <w:rFonts w:ascii="Arial" w:hAnsi="Arial"/>
        </w:rPr>
        <w:t>к происходит завихрение потока крови. Кроме того, вследствие нарушенного липидного обмена при атеросклерозе ув</w:t>
      </w:r>
      <w:r>
        <w:rPr>
          <w:rFonts w:ascii="Arial" w:hAnsi="Arial"/>
        </w:rPr>
        <w:t>е</w:t>
      </w:r>
      <w:r>
        <w:rPr>
          <w:rFonts w:ascii="Arial" w:hAnsi="Arial"/>
        </w:rPr>
        <w:t>личивается свертываемость крови, что отчасти связано также со снижением активности тучных клеток, вырабатывающих гепарин. Повышенная свертываемос</w:t>
      </w:r>
      <w:r>
        <w:rPr>
          <w:rFonts w:ascii="Arial" w:hAnsi="Arial"/>
        </w:rPr>
        <w:t>ть крови + завихрения способс</w:t>
      </w:r>
      <w:r>
        <w:rPr>
          <w:rFonts w:ascii="Arial" w:hAnsi="Arial"/>
        </w:rPr>
        <w:t>т</w:t>
      </w:r>
      <w:r>
        <w:rPr>
          <w:rFonts w:ascii="Arial" w:hAnsi="Arial"/>
        </w:rPr>
        <w:t>вуют образованию тромбов. Кроме того, к образованию тромбов может вести распад атером</w:t>
      </w:r>
      <w:r>
        <w:rPr>
          <w:rFonts w:ascii="Arial" w:hAnsi="Arial"/>
        </w:rPr>
        <w:t>а</w:t>
      </w:r>
      <w:r>
        <w:rPr>
          <w:rFonts w:ascii="Arial" w:hAnsi="Arial"/>
        </w:rPr>
        <w:t>тозных бляшек, кровоизлияния в них. Примерно в 1% случаев инфаркт миокарда развивается на фоне коллагенеза, сифилитического поражения артери</w:t>
      </w:r>
      <w:r>
        <w:rPr>
          <w:rFonts w:ascii="Arial" w:hAnsi="Arial"/>
        </w:rPr>
        <w:t>й, при расслаивающейся аневризме аорты. Выделяют предрасполагающие факторы: сильное психоэмоциональное перенапряж</w:t>
      </w:r>
      <w:r>
        <w:rPr>
          <w:rFonts w:ascii="Arial" w:hAnsi="Arial"/>
        </w:rPr>
        <w:t>е</w:t>
      </w:r>
      <w:r>
        <w:rPr>
          <w:rFonts w:ascii="Arial" w:hAnsi="Arial"/>
        </w:rPr>
        <w:t xml:space="preserve">ние, инфекции, </w:t>
      </w:r>
      <w:proofErr w:type="gramStart"/>
      <w:r>
        <w:rPr>
          <w:rFonts w:ascii="Arial" w:hAnsi="Arial"/>
        </w:rPr>
        <w:t>резкие  изменения</w:t>
      </w:r>
      <w:proofErr w:type="gramEnd"/>
      <w:r>
        <w:rPr>
          <w:rFonts w:ascii="Arial" w:hAnsi="Arial"/>
        </w:rPr>
        <w:t xml:space="preserve"> пог</w:t>
      </w:r>
      <w:r>
        <w:rPr>
          <w:rFonts w:ascii="Arial" w:hAnsi="Arial"/>
        </w:rPr>
        <w:t>о</w:t>
      </w:r>
      <w:r>
        <w:rPr>
          <w:rFonts w:ascii="Arial" w:hAnsi="Arial"/>
        </w:rPr>
        <w:t>ды.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Инфаркт миокарда - очень распространенное заболевание, является самой частой прич</w:t>
      </w:r>
      <w:r>
        <w:rPr>
          <w:rFonts w:ascii="Arial" w:hAnsi="Arial"/>
        </w:rPr>
        <w:t>и</w:t>
      </w:r>
      <w:r>
        <w:rPr>
          <w:rFonts w:ascii="Arial" w:hAnsi="Arial"/>
        </w:rPr>
        <w:t>ной внезапной смерт</w:t>
      </w:r>
      <w:r>
        <w:rPr>
          <w:rFonts w:ascii="Arial" w:hAnsi="Arial"/>
        </w:rPr>
        <w:t>и. Проблема инфаркта до конца не решена, смертность от него продолж</w:t>
      </w:r>
      <w:r>
        <w:rPr>
          <w:rFonts w:ascii="Arial" w:hAnsi="Arial"/>
        </w:rPr>
        <w:t>а</w:t>
      </w:r>
      <w:r>
        <w:rPr>
          <w:rFonts w:ascii="Arial" w:hAnsi="Arial"/>
        </w:rPr>
        <w:t>ет увеличиваться. Сейчас все чаще инфаркт миокарда встречается в молодом возрасте. В во</w:t>
      </w:r>
      <w:r>
        <w:rPr>
          <w:rFonts w:ascii="Arial" w:hAnsi="Arial"/>
        </w:rPr>
        <w:t>з</w:t>
      </w:r>
      <w:r>
        <w:rPr>
          <w:rFonts w:ascii="Arial" w:hAnsi="Arial"/>
        </w:rPr>
        <w:t>расте от 35 до 5О лет инфаркт миокарда встречается в 5О раз чаще у мужчин, чем у женщин. У 6О-8О% бо</w:t>
      </w:r>
      <w:r>
        <w:rPr>
          <w:rFonts w:ascii="Arial" w:hAnsi="Arial"/>
        </w:rPr>
        <w:t>льных инфаркт миокарда развивается не внезапно, а имеет место прединфарктный (продромальный) синдром, который встречается в трех вариа</w:t>
      </w:r>
      <w:r>
        <w:rPr>
          <w:rFonts w:ascii="Arial" w:hAnsi="Arial"/>
        </w:rPr>
        <w:t>н</w:t>
      </w:r>
      <w:r>
        <w:rPr>
          <w:rFonts w:ascii="Arial" w:hAnsi="Arial"/>
        </w:rPr>
        <w:t>тах: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1)</w:t>
      </w:r>
      <w:r>
        <w:rPr>
          <w:rFonts w:ascii="Arial" w:hAnsi="Arial"/>
        </w:rPr>
        <w:tab/>
        <w:t>стенокардия в первый раз, с быстрым течением - самый частый в</w:t>
      </w:r>
      <w:r>
        <w:rPr>
          <w:rFonts w:ascii="Arial" w:hAnsi="Arial"/>
        </w:rPr>
        <w:t>а</w:t>
      </w:r>
      <w:r>
        <w:rPr>
          <w:rFonts w:ascii="Arial" w:hAnsi="Arial"/>
        </w:rPr>
        <w:t>риант;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2)</w:t>
      </w:r>
      <w:r>
        <w:rPr>
          <w:rFonts w:ascii="Arial" w:hAnsi="Arial"/>
        </w:rPr>
        <w:tab/>
        <w:t xml:space="preserve">стенокардия протекает спокойно, но вдруг </w:t>
      </w:r>
      <w:r>
        <w:rPr>
          <w:rFonts w:ascii="Arial" w:hAnsi="Arial"/>
        </w:rPr>
        <w:t>переходит в нестабильную - возникает при других ситу</w:t>
      </w:r>
      <w:r>
        <w:rPr>
          <w:rFonts w:ascii="Arial" w:hAnsi="Arial"/>
        </w:rPr>
        <w:t>а</w:t>
      </w:r>
      <w:r>
        <w:rPr>
          <w:rFonts w:ascii="Arial" w:hAnsi="Arial"/>
        </w:rPr>
        <w:t>циях, не стало полного снятия болей;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3)</w:t>
      </w:r>
      <w:r>
        <w:rPr>
          <w:rFonts w:ascii="Arial" w:hAnsi="Arial"/>
        </w:rPr>
        <w:tab/>
        <w:t>приступы острой коронарной недостаточности;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4)</w:t>
      </w:r>
      <w:r>
        <w:rPr>
          <w:rFonts w:ascii="Arial" w:hAnsi="Arial"/>
        </w:rPr>
        <w:tab/>
        <w:t>стенокардия Принцметалла.</w:t>
      </w:r>
    </w:p>
    <w:p w:rsidR="00000000" w:rsidRDefault="004E14F8">
      <w:pPr>
        <w:ind w:firstLine="397"/>
        <w:jc w:val="both"/>
        <w:rPr>
          <w:rFonts w:ascii="Arial" w:hAnsi="Arial"/>
        </w:rPr>
      </w:pPr>
    </w:p>
    <w:p w:rsidR="00000000" w:rsidRDefault="004E14F8">
      <w:pPr>
        <w:ind w:firstLine="39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Клиника инфаркта Миокарда: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 xml:space="preserve">Заболевание протекает циклически, необходимо учитывать период </w:t>
      </w:r>
      <w:r>
        <w:rPr>
          <w:rFonts w:ascii="Arial" w:hAnsi="Arial"/>
        </w:rPr>
        <w:t>болезни. Чаще всего инфаркт миокарда начинается с нарастающих болей за грудиной, нередко носящих пульс</w:t>
      </w:r>
      <w:r>
        <w:rPr>
          <w:rFonts w:ascii="Arial" w:hAnsi="Arial"/>
        </w:rPr>
        <w:t>и</w:t>
      </w:r>
      <w:r>
        <w:rPr>
          <w:rFonts w:ascii="Arial" w:hAnsi="Arial"/>
        </w:rPr>
        <w:t xml:space="preserve">рующий характер. Характерна обширная иррадиация болей - в руки, спину, живот, голову и т.д. Больные беспокойны, тревожны, иногда отмечают чувство страха </w:t>
      </w:r>
      <w:r>
        <w:rPr>
          <w:rFonts w:ascii="Arial" w:hAnsi="Arial"/>
        </w:rPr>
        <w:t>смерти. Часто присутствуют признаки сердечной и сосудистой недостаточности - холодные конечности, липкий пот и др. Болевой синдром длительный, не снимается нитроглицерином. Возникают различные ра</w:t>
      </w:r>
      <w:r>
        <w:rPr>
          <w:rFonts w:ascii="Arial" w:hAnsi="Arial"/>
        </w:rPr>
        <w:t>с</w:t>
      </w:r>
      <w:r>
        <w:rPr>
          <w:rFonts w:ascii="Arial" w:hAnsi="Arial"/>
        </w:rPr>
        <w:t>стройства ритма сердца, падение АД.  Указанные выше признаки</w:t>
      </w:r>
      <w:r>
        <w:rPr>
          <w:rFonts w:ascii="Arial" w:hAnsi="Arial"/>
        </w:rPr>
        <w:t xml:space="preserve"> характерны для 1 периода - болевого или ишемич</w:t>
      </w:r>
      <w:r>
        <w:rPr>
          <w:rFonts w:ascii="Arial" w:hAnsi="Arial"/>
        </w:rPr>
        <w:t>е</w:t>
      </w:r>
      <w:r>
        <w:rPr>
          <w:rFonts w:ascii="Arial" w:hAnsi="Arial"/>
        </w:rPr>
        <w:t>ского. Длительность 1 периода от нескольких часов до 2-х суток.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Объективно в этот период можно найти: увеличение АД (затем снижение); увеличение ча</w:t>
      </w:r>
      <w:r>
        <w:rPr>
          <w:rFonts w:ascii="Arial" w:hAnsi="Arial"/>
        </w:rPr>
        <w:t>с</w:t>
      </w:r>
      <w:r>
        <w:rPr>
          <w:rFonts w:ascii="Arial" w:hAnsi="Arial"/>
        </w:rPr>
        <w:t>тоты сердечных сокращений; при аускультации иногда слышен па</w:t>
      </w:r>
      <w:r>
        <w:rPr>
          <w:rFonts w:ascii="Arial" w:hAnsi="Arial"/>
        </w:rPr>
        <w:t xml:space="preserve">тологический 4-й </w:t>
      </w:r>
      <w:proofErr w:type="gramStart"/>
      <w:r>
        <w:rPr>
          <w:rFonts w:ascii="Arial" w:hAnsi="Arial"/>
        </w:rPr>
        <w:t>тон;  биох</w:t>
      </w:r>
      <w:r>
        <w:rPr>
          <w:rFonts w:ascii="Arial" w:hAnsi="Arial"/>
        </w:rPr>
        <w:t>и</w:t>
      </w:r>
      <w:r>
        <w:rPr>
          <w:rFonts w:ascii="Arial" w:hAnsi="Arial"/>
        </w:rPr>
        <w:t>мических</w:t>
      </w:r>
      <w:proofErr w:type="gramEnd"/>
      <w:r>
        <w:rPr>
          <w:rFonts w:ascii="Arial" w:hAnsi="Arial"/>
        </w:rPr>
        <w:t xml:space="preserve"> изменений крови практич</w:t>
      </w:r>
      <w:r>
        <w:rPr>
          <w:rFonts w:ascii="Arial" w:hAnsi="Arial"/>
        </w:rPr>
        <w:t>е</w:t>
      </w:r>
      <w:r>
        <w:rPr>
          <w:rFonts w:ascii="Arial" w:hAnsi="Arial"/>
        </w:rPr>
        <w:t>ски нет, характерные признаки на ЭКГ.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2-й период - острый (лихорадочный, воспалительный), характеризуется возникновением некроза сердечной мышцы на месте ишемии. Появляются признаки асептического</w:t>
      </w:r>
      <w:r>
        <w:rPr>
          <w:rFonts w:ascii="Arial" w:hAnsi="Arial"/>
        </w:rPr>
        <w:t xml:space="preserve"> воспаления, начинают всасываться продукты гидролиза некротизированных масс. Боли, как правило. пр</w:t>
      </w:r>
      <w:r>
        <w:rPr>
          <w:rFonts w:ascii="Arial" w:hAnsi="Arial"/>
        </w:rPr>
        <w:t>о</w:t>
      </w:r>
      <w:r>
        <w:rPr>
          <w:rFonts w:ascii="Arial" w:hAnsi="Arial"/>
        </w:rPr>
        <w:t>ходят. Длительность острого периода до 2-х недель. Самочувствие больного постепенно улу</w:t>
      </w:r>
      <w:r>
        <w:rPr>
          <w:rFonts w:ascii="Arial" w:hAnsi="Arial"/>
        </w:rPr>
        <w:t>ч</w:t>
      </w:r>
      <w:r>
        <w:rPr>
          <w:rFonts w:ascii="Arial" w:hAnsi="Arial"/>
        </w:rPr>
        <w:t xml:space="preserve">шается, но сохраняется общая слабость, недомогание, тахикардия. Тоны </w:t>
      </w:r>
      <w:r>
        <w:rPr>
          <w:rFonts w:ascii="Arial" w:hAnsi="Arial"/>
        </w:rPr>
        <w:t>сердца глухие. П</w:t>
      </w:r>
      <w:r>
        <w:rPr>
          <w:rFonts w:ascii="Arial" w:hAnsi="Arial"/>
        </w:rPr>
        <w:t>о</w:t>
      </w:r>
      <w:r>
        <w:rPr>
          <w:rFonts w:ascii="Arial" w:hAnsi="Arial"/>
        </w:rPr>
        <w:t>вышение температуры тела, обусловленное воспалительным процессом в миокарде, обычно небольшое, до 38</w:t>
      </w:r>
      <w:r>
        <w:rPr>
          <w:rFonts w:ascii="Arial" w:hAnsi="Arial"/>
          <w:vertAlign w:val="superscript"/>
        </w:rPr>
        <w:t>о</w:t>
      </w:r>
      <w:r>
        <w:rPr>
          <w:rFonts w:ascii="Arial" w:hAnsi="Arial"/>
        </w:rPr>
        <w:t>С, появляется обычно на 3-й день заболевания. К концу первой недели те</w:t>
      </w:r>
      <w:r>
        <w:rPr>
          <w:rFonts w:ascii="Arial" w:hAnsi="Arial"/>
        </w:rPr>
        <w:t>м</w:t>
      </w:r>
      <w:r>
        <w:rPr>
          <w:rFonts w:ascii="Arial" w:hAnsi="Arial"/>
        </w:rPr>
        <w:t>пература, как правило, но</w:t>
      </w:r>
      <w:r>
        <w:rPr>
          <w:rFonts w:ascii="Arial" w:hAnsi="Arial"/>
        </w:rPr>
        <w:t>р</w:t>
      </w:r>
      <w:r>
        <w:rPr>
          <w:rFonts w:ascii="Arial" w:hAnsi="Arial"/>
        </w:rPr>
        <w:t>мализуется.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При исследовании крови во 2-м</w:t>
      </w:r>
      <w:r>
        <w:rPr>
          <w:rFonts w:ascii="Arial" w:hAnsi="Arial"/>
        </w:rPr>
        <w:t xml:space="preserve"> периоде находят: лейкоцитоз, возникает к концу 1-х суток, умеренный, нейтрофильный (1О-15 тыс.) со сдвигом до палочек: эозинофилы отсутствуют или эозинопения; постепенное ускорение СОЭ с 3-5 дня заболевания, максимум ко 2-й неделе, к концу 1-го месяца при</w:t>
      </w:r>
      <w:r>
        <w:rPr>
          <w:rFonts w:ascii="Arial" w:hAnsi="Arial"/>
        </w:rPr>
        <w:t>ходит к норме; появляется С-реактивный белок, который сохраняется до 4 недели; повышается активность трансминазы, особенно ГЩУ - через 5-6 часов и держится 3-5-7 дней, достигая 5О ЕД. В меньшей степени увеличивается глутаминовая трансминаза. П</w:t>
      </w:r>
      <w:r>
        <w:rPr>
          <w:rFonts w:ascii="Arial" w:hAnsi="Arial"/>
        </w:rPr>
        <w:t>о</w:t>
      </w:r>
      <w:r>
        <w:rPr>
          <w:rFonts w:ascii="Arial" w:hAnsi="Arial"/>
        </w:rPr>
        <w:t>вышается так</w:t>
      </w:r>
      <w:r>
        <w:rPr>
          <w:rFonts w:ascii="Arial" w:hAnsi="Arial"/>
        </w:rPr>
        <w:t xml:space="preserve">же активность лактатдегидрогеназы (5О ЕД), которая возвращается к норме на 1О сутки. Исследования последних </w:t>
      </w:r>
      <w:proofErr w:type="gramStart"/>
      <w:r>
        <w:rPr>
          <w:rFonts w:ascii="Arial" w:hAnsi="Arial"/>
        </w:rPr>
        <w:t>лет  показали</w:t>
      </w:r>
      <w:proofErr w:type="gramEnd"/>
      <w:r>
        <w:rPr>
          <w:rFonts w:ascii="Arial" w:hAnsi="Arial"/>
        </w:rPr>
        <w:t>, что более специфичной по отношению к ми</w:t>
      </w:r>
      <w:r>
        <w:rPr>
          <w:rFonts w:ascii="Arial" w:hAnsi="Arial"/>
        </w:rPr>
        <w:t>о</w:t>
      </w:r>
      <w:r>
        <w:rPr>
          <w:rFonts w:ascii="Arial" w:hAnsi="Arial"/>
        </w:rPr>
        <w:t>карду является креатинфосфокиназа, ее активность повышается при инфаркте миокарда до 4-х ЕД н</w:t>
      </w:r>
      <w:r>
        <w:rPr>
          <w:rFonts w:ascii="Arial" w:hAnsi="Arial"/>
        </w:rPr>
        <w:t>а 1 мл и сохраняется на высоком уро</w:t>
      </w:r>
      <w:r>
        <w:rPr>
          <w:rFonts w:ascii="Arial" w:hAnsi="Arial"/>
        </w:rPr>
        <w:t>в</w:t>
      </w:r>
      <w:r>
        <w:rPr>
          <w:rFonts w:ascii="Arial" w:hAnsi="Arial"/>
        </w:rPr>
        <w:t>не 3-5 дней.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Считается, что существует прямая пропорциональная зависимость между уровнем кре</w:t>
      </w:r>
      <w:r>
        <w:rPr>
          <w:rFonts w:ascii="Arial" w:hAnsi="Arial"/>
        </w:rPr>
        <w:t>а</w:t>
      </w:r>
      <w:r>
        <w:rPr>
          <w:rFonts w:ascii="Arial" w:hAnsi="Arial"/>
        </w:rPr>
        <w:t>тинфосфокиназы и пр</w:t>
      </w:r>
      <w:r>
        <w:rPr>
          <w:rFonts w:ascii="Arial" w:hAnsi="Arial"/>
        </w:rPr>
        <w:t>о</w:t>
      </w:r>
      <w:r>
        <w:rPr>
          <w:rFonts w:ascii="Arial" w:hAnsi="Arial"/>
        </w:rPr>
        <w:t>тяженностью зоны очага некроза сердечной мышцы.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  <w:b/>
        </w:rPr>
        <w:t>На ЭКГ</w:t>
      </w:r>
      <w:r>
        <w:rPr>
          <w:rFonts w:ascii="Arial" w:hAnsi="Arial"/>
        </w:rPr>
        <w:t xml:space="preserve"> ярко представлены признаки инфаркта миокарда.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а) при</w:t>
      </w:r>
      <w:r>
        <w:rPr>
          <w:rFonts w:ascii="Arial" w:hAnsi="Arial"/>
        </w:rPr>
        <w:t xml:space="preserve"> проникающем инфаркте миокарда (т.е. зона некроза распространяется от перикарда до эндокарда): смещение сегмента ST выше изолинии, форма выпуклая кверху - это первый признак проникающего инфаркта миокарда; слияние зубца Т с сегментами ST на 1-3 день; гл</w:t>
      </w:r>
      <w:r>
        <w:rPr>
          <w:rFonts w:ascii="Arial" w:hAnsi="Arial"/>
        </w:rPr>
        <w:t>у</w:t>
      </w:r>
      <w:r>
        <w:rPr>
          <w:rFonts w:ascii="Arial" w:hAnsi="Arial"/>
        </w:rPr>
        <w:t>бо</w:t>
      </w:r>
      <w:r>
        <w:rPr>
          <w:rFonts w:ascii="Arial" w:hAnsi="Arial"/>
        </w:rPr>
        <w:t>кий и широкий зубец Q - основной, главный признак; уменьшение величины зубца R, иногда форма QS; характерные дискордантные изменения - противоположные смещения ST и Т (н</w:t>
      </w:r>
      <w:r>
        <w:rPr>
          <w:rFonts w:ascii="Arial" w:hAnsi="Arial"/>
        </w:rPr>
        <w:t>а</w:t>
      </w:r>
      <w:r>
        <w:rPr>
          <w:rFonts w:ascii="Arial" w:hAnsi="Arial"/>
        </w:rPr>
        <w:t>пример, в 1 и 2 стандартном отведениях по сравнению с 3 стандартным отведением);  в ср</w:t>
      </w:r>
      <w:r>
        <w:rPr>
          <w:rFonts w:ascii="Arial" w:hAnsi="Arial"/>
        </w:rPr>
        <w:t>е</w:t>
      </w:r>
      <w:r>
        <w:rPr>
          <w:rFonts w:ascii="Arial" w:hAnsi="Arial"/>
        </w:rPr>
        <w:t>д</w:t>
      </w:r>
      <w:r>
        <w:rPr>
          <w:rFonts w:ascii="Arial" w:hAnsi="Arial"/>
        </w:rPr>
        <w:t>нем с 3-го дня наблюдается характерная обратная динамика изменений ЭКГ: сегмент ST пр</w:t>
      </w:r>
      <w:r>
        <w:rPr>
          <w:rFonts w:ascii="Arial" w:hAnsi="Arial"/>
        </w:rPr>
        <w:t>и</w:t>
      </w:r>
      <w:r>
        <w:rPr>
          <w:rFonts w:ascii="Arial" w:hAnsi="Arial"/>
        </w:rPr>
        <w:t>ближается к изолинии, появляется равномерный глубокий Т. Зубец Q также претерпевает о</w:t>
      </w:r>
      <w:r>
        <w:rPr>
          <w:rFonts w:ascii="Arial" w:hAnsi="Arial"/>
        </w:rPr>
        <w:t>б</w:t>
      </w:r>
      <w:r>
        <w:rPr>
          <w:rFonts w:ascii="Arial" w:hAnsi="Arial"/>
        </w:rPr>
        <w:t>ратную динамику, но измененный Q и глубокий Т могут с</w:t>
      </w:r>
      <w:r>
        <w:rPr>
          <w:rFonts w:ascii="Arial" w:hAnsi="Arial"/>
        </w:rPr>
        <w:t>о</w:t>
      </w:r>
      <w:r>
        <w:rPr>
          <w:rFonts w:ascii="Arial" w:hAnsi="Arial"/>
        </w:rPr>
        <w:t>храняться на всю жизнь.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б) п</w:t>
      </w:r>
      <w:r>
        <w:rPr>
          <w:rFonts w:ascii="Arial" w:hAnsi="Arial"/>
        </w:rPr>
        <w:t>ри интрамуральном инфаркте миокарда: нет глубокого зубца Q, смещение сегмента ST может быть не только вверх, но и вниз.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Для правильной оценки важно повторное снятие ЭКГ. Хотя ЭКГ-признаки очень помогают диагностике, диагноз должен опираться на все признаки</w:t>
      </w:r>
      <w:r>
        <w:rPr>
          <w:rFonts w:ascii="Arial" w:hAnsi="Arial"/>
        </w:rPr>
        <w:t xml:space="preserve"> (в критерии) диагностики инфаркта миокарда: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  <w:t>Клинические признаки.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  <w:t>Электрокардиографические признаки.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  <w:t>Биохимические признаки.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3 период (подострый или период рубцевания) длится 4-6 недель. Характерным для него является нормализация показателей кров</w:t>
      </w:r>
      <w:r>
        <w:rPr>
          <w:rFonts w:ascii="Arial" w:hAnsi="Arial"/>
        </w:rPr>
        <w:t>и (ферментов), нормализуется температура тела и исчезают все другие признаки острого процесса: изменяется ЭКГ, на месте некроза развивае</w:t>
      </w:r>
      <w:r>
        <w:rPr>
          <w:rFonts w:ascii="Arial" w:hAnsi="Arial"/>
        </w:rPr>
        <w:t>т</w:t>
      </w:r>
      <w:r>
        <w:rPr>
          <w:rFonts w:ascii="Arial" w:hAnsi="Arial"/>
        </w:rPr>
        <w:t>ся соединительно-тканный рубец. Субъективно больной чувствует себя здоровым.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  <w:t>перио (период реабилитации, восстановит</w:t>
      </w:r>
      <w:r>
        <w:rPr>
          <w:rFonts w:ascii="Arial" w:hAnsi="Arial"/>
        </w:rPr>
        <w:t>ельный) - длится от 6-ти месяцев до 1 года. Клинически никаких признаков нет. В этот период происходит компенсаторная гипертрофия интактных мышечных волокон миокарда, развиваются другие компенсаторные механизмы. Происходит постепенное восстановление функци</w:t>
      </w:r>
      <w:r>
        <w:rPr>
          <w:rFonts w:ascii="Arial" w:hAnsi="Arial"/>
        </w:rPr>
        <w:t>и миокарда. Но на ЭКГ сохраняется патолог</w:t>
      </w:r>
      <w:r>
        <w:rPr>
          <w:rFonts w:ascii="Arial" w:hAnsi="Arial"/>
        </w:rPr>
        <w:t>и</w:t>
      </w:r>
      <w:r>
        <w:rPr>
          <w:rFonts w:ascii="Arial" w:hAnsi="Arial"/>
        </w:rPr>
        <w:t>ческий зубец Q.</w:t>
      </w:r>
    </w:p>
    <w:p w:rsidR="00000000" w:rsidRDefault="004E14F8">
      <w:pPr>
        <w:ind w:firstLine="397"/>
        <w:jc w:val="both"/>
        <w:rPr>
          <w:rFonts w:ascii="Arial" w:hAnsi="Arial"/>
        </w:rPr>
      </w:pPr>
    </w:p>
    <w:p w:rsidR="00000000" w:rsidRDefault="004E14F8">
      <w:pPr>
        <w:ind w:firstLine="397"/>
        <w:jc w:val="center"/>
        <w:rPr>
          <w:rFonts w:ascii="Arial" w:hAnsi="Arial"/>
        </w:rPr>
      </w:pPr>
      <w:r>
        <w:rPr>
          <w:rFonts w:ascii="Arial" w:hAnsi="Arial"/>
        </w:rPr>
        <w:t>АТИПИЧНЫЕ ФОРМЫ ТЕЧЕНИЯ ИНФАРКТА МИОКА</w:t>
      </w:r>
      <w:r>
        <w:rPr>
          <w:rFonts w:ascii="Arial" w:hAnsi="Arial"/>
        </w:rPr>
        <w:t>Р</w:t>
      </w:r>
      <w:r>
        <w:rPr>
          <w:rFonts w:ascii="Arial" w:hAnsi="Arial"/>
        </w:rPr>
        <w:t>ДА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  <w:t>Абдоминальная форма. Протекает по типу патологии ЖКТ с болями в подложечной о</w:t>
      </w:r>
      <w:r>
        <w:rPr>
          <w:rFonts w:ascii="Arial" w:hAnsi="Arial"/>
        </w:rPr>
        <w:t>б</w:t>
      </w:r>
      <w:r>
        <w:rPr>
          <w:rFonts w:ascii="Arial" w:hAnsi="Arial"/>
        </w:rPr>
        <w:t>ласти, в животе, с тошнотой, рвотой. Чаще всего гастралгическая форма (абд</w:t>
      </w:r>
      <w:r>
        <w:rPr>
          <w:rFonts w:ascii="Arial" w:hAnsi="Arial"/>
        </w:rPr>
        <w:t>оминальная) и</w:t>
      </w:r>
      <w:r>
        <w:rPr>
          <w:rFonts w:ascii="Arial" w:hAnsi="Arial"/>
        </w:rPr>
        <w:t>н</w:t>
      </w:r>
      <w:r>
        <w:rPr>
          <w:rFonts w:ascii="Arial" w:hAnsi="Arial"/>
        </w:rPr>
        <w:t>фаркта миокарда встречается при инфаркте задней стенки левого желудочка. В целом вариант редкий. ЭКГ отведения II, III, AVL.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  <w:t>Астматическая форма: начинается с сердечной астмы и провоцирует отек легких как исход. Боли могут отсутствовать. А</w:t>
      </w:r>
      <w:r>
        <w:rPr>
          <w:rFonts w:ascii="Arial" w:hAnsi="Arial"/>
        </w:rPr>
        <w:t>стматическая форма встречается чаще у пожилых людей с кардиосклерозом или при повторном инфаркте, или при очень обширных инфарктах.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  <w:t>Мозговая форма: на первом плане симптомы нарушения мозгового кровообращения по типу инсульта с потерей сознания, встречае</w:t>
      </w:r>
      <w:r>
        <w:rPr>
          <w:rFonts w:ascii="Arial" w:hAnsi="Arial"/>
        </w:rPr>
        <w:t>тся чаще у пожилых людей со склерозом сосудов головного мозга.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  <w:t>Немая или безболевая форма иногда является случайной находкой при диспансериз</w:t>
      </w:r>
      <w:r>
        <w:rPr>
          <w:rFonts w:ascii="Arial" w:hAnsi="Arial"/>
        </w:rPr>
        <w:t>а</w:t>
      </w:r>
      <w:r>
        <w:rPr>
          <w:rFonts w:ascii="Arial" w:hAnsi="Arial"/>
        </w:rPr>
        <w:t>ции. Из клинических проявлений: вдруг стало “дурно”, возникла резкая слабость, липкий пот, затем все, кроме слаб</w:t>
      </w:r>
      <w:r>
        <w:rPr>
          <w:rFonts w:ascii="Arial" w:hAnsi="Arial"/>
        </w:rPr>
        <w:t>ости, проходит. Такая ситуация характерна для инфаркта в пожилом во</w:t>
      </w:r>
      <w:r>
        <w:rPr>
          <w:rFonts w:ascii="Arial" w:hAnsi="Arial"/>
        </w:rPr>
        <w:t>з</w:t>
      </w:r>
      <w:r>
        <w:rPr>
          <w:rFonts w:ascii="Arial" w:hAnsi="Arial"/>
        </w:rPr>
        <w:t>расте и при повторных инфарктах ми</w:t>
      </w:r>
      <w:r>
        <w:rPr>
          <w:rFonts w:ascii="Arial" w:hAnsi="Arial"/>
        </w:rPr>
        <w:t>о</w:t>
      </w:r>
      <w:r>
        <w:rPr>
          <w:rFonts w:ascii="Arial" w:hAnsi="Arial"/>
        </w:rPr>
        <w:t>карда.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  <w:t>Аритмическая форма: главный признак пароксизмальная тахикардия, болевой синдром может отсутств</w:t>
      </w:r>
      <w:r>
        <w:rPr>
          <w:rFonts w:ascii="Arial" w:hAnsi="Arial"/>
        </w:rPr>
        <w:t>о</w:t>
      </w:r>
      <w:r>
        <w:rPr>
          <w:rFonts w:ascii="Arial" w:hAnsi="Arial"/>
        </w:rPr>
        <w:t>вать.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  <w:t>Тромбоэмболическая.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Инфаркт миокарда оч</w:t>
      </w:r>
      <w:r>
        <w:rPr>
          <w:rFonts w:ascii="Arial" w:hAnsi="Arial"/>
        </w:rPr>
        <w:t>ень тяжелое заболевание с частым летальным исходом, особенно часты осложнения в I и II пери</w:t>
      </w:r>
      <w:r>
        <w:rPr>
          <w:rFonts w:ascii="Arial" w:hAnsi="Arial"/>
        </w:rPr>
        <w:t>о</w:t>
      </w:r>
      <w:r>
        <w:rPr>
          <w:rFonts w:ascii="Arial" w:hAnsi="Arial"/>
        </w:rPr>
        <w:t>дах.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  <w:b/>
        </w:rPr>
        <w:t>Осложнения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инфаркта Миокарда:</w:t>
      </w:r>
    </w:p>
    <w:p w:rsidR="00000000" w:rsidRDefault="004E14F8">
      <w:pPr>
        <w:ind w:firstLine="397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I период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  <w:t>Нарушения ритма сердца, особенно опасны все желудочковые артерии (желудочковая форма пароксизмальной тахикардии, поли</w:t>
      </w:r>
      <w:r>
        <w:rPr>
          <w:rFonts w:ascii="Arial" w:hAnsi="Arial"/>
        </w:rPr>
        <w:t>тропные желудочковые экстрасистолии и т.д.)  Это может привести к фибрилляции желудочков (клиническая смерть), к остановке сердца. При этом необходимы срочные реабилитационные мероприятия, фибрилляция желудочков может произойти и в прединфарктный период.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2</w:t>
      </w:r>
      <w:r>
        <w:rPr>
          <w:rFonts w:ascii="Arial" w:hAnsi="Arial"/>
        </w:rPr>
        <w:t>.</w:t>
      </w:r>
      <w:r>
        <w:rPr>
          <w:rFonts w:ascii="Arial" w:hAnsi="Arial"/>
        </w:rPr>
        <w:tab/>
        <w:t xml:space="preserve">Нарушения атриовентрикулярной проводимости: например, по типу истинной </w:t>
      </w:r>
      <w:proofErr w:type="gramStart"/>
      <w:r>
        <w:rPr>
          <w:rFonts w:ascii="Arial" w:hAnsi="Arial"/>
        </w:rPr>
        <w:t>электро-механической</w:t>
      </w:r>
      <w:proofErr w:type="gramEnd"/>
      <w:r>
        <w:rPr>
          <w:rFonts w:ascii="Arial" w:hAnsi="Arial"/>
        </w:rPr>
        <w:t xml:space="preserve"> диссоциации. Чаще возникает при передне-  и заднеперегородочных формах инфаркта ми</w:t>
      </w:r>
      <w:r>
        <w:rPr>
          <w:rFonts w:ascii="Arial" w:hAnsi="Arial"/>
        </w:rPr>
        <w:t>о</w:t>
      </w:r>
      <w:r>
        <w:rPr>
          <w:rFonts w:ascii="Arial" w:hAnsi="Arial"/>
        </w:rPr>
        <w:t>карда.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  <w:t>Острая левожелудочковая недостаточность: отек легких, се</w:t>
      </w:r>
      <w:r>
        <w:rPr>
          <w:rFonts w:ascii="Arial" w:hAnsi="Arial"/>
        </w:rPr>
        <w:t>р</w:t>
      </w:r>
      <w:r>
        <w:rPr>
          <w:rFonts w:ascii="Arial" w:hAnsi="Arial"/>
        </w:rPr>
        <w:t>дечная астма</w:t>
      </w:r>
      <w:r>
        <w:rPr>
          <w:rFonts w:ascii="Arial" w:hAnsi="Arial"/>
        </w:rPr>
        <w:t>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  <w:t>Кардиогенный шок: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а) Рефлекторный - происходит падение АД, больной вялый, заторможенный, кожа с сер</w:t>
      </w:r>
      <w:r>
        <w:rPr>
          <w:rFonts w:ascii="Arial" w:hAnsi="Arial"/>
        </w:rPr>
        <w:t>о</w:t>
      </w:r>
      <w:r>
        <w:rPr>
          <w:rFonts w:ascii="Arial" w:hAnsi="Arial"/>
        </w:rPr>
        <w:t>ватым оттенком, х</w:t>
      </w:r>
      <w:r>
        <w:rPr>
          <w:rFonts w:ascii="Arial" w:hAnsi="Arial"/>
        </w:rPr>
        <w:t>о</w:t>
      </w:r>
      <w:r>
        <w:rPr>
          <w:rFonts w:ascii="Arial" w:hAnsi="Arial"/>
        </w:rPr>
        <w:t>лодный профузный пот. Причина - болевое раздражение.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б) Аритмический - на фоне нарушения ритма.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 xml:space="preserve">в) Истинный - самый неблагоприятный, </w:t>
      </w:r>
      <w:r>
        <w:rPr>
          <w:rFonts w:ascii="Arial" w:hAnsi="Arial"/>
        </w:rPr>
        <w:t>летальность при нем до</w:t>
      </w:r>
      <w:r>
        <w:rPr>
          <w:rFonts w:ascii="Arial" w:hAnsi="Arial"/>
        </w:rPr>
        <w:t>с</w:t>
      </w:r>
      <w:r>
        <w:rPr>
          <w:rFonts w:ascii="Arial" w:hAnsi="Arial"/>
        </w:rPr>
        <w:t>тигает 9О%.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В основе истинного кардиогенного шока лежит резкое нарушение сократительной спосо</w:t>
      </w:r>
      <w:r>
        <w:rPr>
          <w:rFonts w:ascii="Arial" w:hAnsi="Arial"/>
        </w:rPr>
        <w:t>б</w:t>
      </w:r>
      <w:r>
        <w:rPr>
          <w:rFonts w:ascii="Arial" w:hAnsi="Arial"/>
        </w:rPr>
        <w:t>ности миокарда при обширных его повреждениях, что приводит к резкому уменьшению серде</w:t>
      </w:r>
      <w:r>
        <w:rPr>
          <w:rFonts w:ascii="Arial" w:hAnsi="Arial"/>
        </w:rPr>
        <w:t>ч</w:t>
      </w:r>
      <w:r>
        <w:rPr>
          <w:rFonts w:ascii="Arial" w:hAnsi="Arial"/>
        </w:rPr>
        <w:t xml:space="preserve">ногог выброса, </w:t>
      </w:r>
      <w:r>
        <w:rPr>
          <w:rFonts w:ascii="Arial" w:hAnsi="Arial"/>
        </w:rPr>
        <w:lastRenderedPageBreak/>
        <w:t>минутный объем падает до 2,5 л/мин. Чт</w:t>
      </w:r>
      <w:r>
        <w:rPr>
          <w:rFonts w:ascii="Arial" w:hAnsi="Arial"/>
        </w:rPr>
        <w:t>обы сдержать падение АД, компенс</w:t>
      </w:r>
      <w:r>
        <w:rPr>
          <w:rFonts w:ascii="Arial" w:hAnsi="Arial"/>
        </w:rPr>
        <w:t>а</w:t>
      </w:r>
      <w:r>
        <w:rPr>
          <w:rFonts w:ascii="Arial" w:hAnsi="Arial"/>
        </w:rPr>
        <w:t xml:space="preserve">торно происходит спазм периферических сосудов, однако он недочтаточен для поддержания микроциркуляции и нормального уровня АД. Резко замедляется кровоток на периферии, </w:t>
      </w:r>
      <w:proofErr w:type="gramStart"/>
      <w:r>
        <w:rPr>
          <w:rFonts w:ascii="Arial" w:hAnsi="Arial"/>
        </w:rPr>
        <w:t>обр</w:t>
      </w:r>
      <w:r>
        <w:rPr>
          <w:rFonts w:ascii="Arial" w:hAnsi="Arial"/>
        </w:rPr>
        <w:t>а</w:t>
      </w:r>
      <w:r>
        <w:rPr>
          <w:rFonts w:ascii="Arial" w:hAnsi="Arial"/>
        </w:rPr>
        <w:t>зуеются  микротромбы</w:t>
      </w:r>
      <w:proofErr w:type="gramEnd"/>
      <w:r>
        <w:rPr>
          <w:rFonts w:ascii="Arial" w:hAnsi="Arial"/>
        </w:rPr>
        <w:t xml:space="preserve"> (при инфаркте миокарда повышен</w:t>
      </w:r>
      <w:r>
        <w:rPr>
          <w:rFonts w:ascii="Arial" w:hAnsi="Arial"/>
        </w:rPr>
        <w:t>а свертываемость + замедленный кровоток). Следствием микротромбообразования является капилляростаз, появляются откр</w:t>
      </w:r>
      <w:r>
        <w:rPr>
          <w:rFonts w:ascii="Arial" w:hAnsi="Arial"/>
        </w:rPr>
        <w:t>ы</w:t>
      </w:r>
      <w:r>
        <w:rPr>
          <w:rFonts w:ascii="Arial" w:hAnsi="Arial"/>
        </w:rPr>
        <w:t>тые артериовенозные шунты, начинают страдать обменные процессы, происходит накопление в крови и в тканях недоокисленных продуктов, которые р</w:t>
      </w:r>
      <w:r>
        <w:rPr>
          <w:rFonts w:ascii="Arial" w:hAnsi="Arial"/>
        </w:rPr>
        <w:t>езко увеличивают проницаемость к</w:t>
      </w:r>
      <w:r>
        <w:rPr>
          <w:rFonts w:ascii="Arial" w:hAnsi="Arial"/>
        </w:rPr>
        <w:t>а</w:t>
      </w:r>
      <w:r>
        <w:rPr>
          <w:rFonts w:ascii="Arial" w:hAnsi="Arial"/>
        </w:rPr>
        <w:t>пилляров. Начинается пропотевание жидкой части плазмы крови вследствие тканевого ацид</w:t>
      </w:r>
      <w:r>
        <w:rPr>
          <w:rFonts w:ascii="Arial" w:hAnsi="Arial"/>
        </w:rPr>
        <w:t>о</w:t>
      </w:r>
      <w:r>
        <w:rPr>
          <w:rFonts w:ascii="Arial" w:hAnsi="Arial"/>
        </w:rPr>
        <w:t>за. Это приводит к уменьшению ОЦК, уменьшается венозный возврат к сердцу, минутный об</w:t>
      </w:r>
      <w:r>
        <w:rPr>
          <w:rFonts w:ascii="Arial" w:hAnsi="Arial"/>
        </w:rPr>
        <w:t>ъ</w:t>
      </w:r>
      <w:r>
        <w:rPr>
          <w:rFonts w:ascii="Arial" w:hAnsi="Arial"/>
        </w:rPr>
        <w:t xml:space="preserve">ем падает еще больше - замыкается порочный круг. В </w:t>
      </w:r>
      <w:r>
        <w:rPr>
          <w:rFonts w:ascii="Arial" w:hAnsi="Arial"/>
        </w:rPr>
        <w:t>крови наблюдается ацидоз, который еще больше ухудш</w:t>
      </w:r>
      <w:r>
        <w:rPr>
          <w:rFonts w:ascii="Arial" w:hAnsi="Arial"/>
        </w:rPr>
        <w:t>а</w:t>
      </w:r>
      <w:r>
        <w:rPr>
          <w:rFonts w:ascii="Arial" w:hAnsi="Arial"/>
        </w:rPr>
        <w:t>ет работу сердца.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 xml:space="preserve">Клиника истинного шока: Слабость, заторможенность - практически ступор. АД падает до 8О мм рт.ст. и ниже, но не всегда так четко. Пульсовое давление обязательно меньше 25 мм рт.ст.  Кожа </w:t>
      </w:r>
      <w:r>
        <w:rPr>
          <w:rFonts w:ascii="Arial" w:hAnsi="Arial"/>
        </w:rPr>
        <w:t>холодная, землисто-серая, иногда пятнистая, влажная вследствие капилляростаза. Пульс нитевидный, часто ари</w:t>
      </w:r>
      <w:r>
        <w:rPr>
          <w:rFonts w:ascii="Arial" w:hAnsi="Arial"/>
        </w:rPr>
        <w:t>т</w:t>
      </w:r>
      <w:r>
        <w:rPr>
          <w:rFonts w:ascii="Arial" w:hAnsi="Arial"/>
        </w:rPr>
        <w:t>мичный. Резко падает диурез, вплоть до анурии.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  <w:t>Нарушения ЖКТ: парез желудка и кишечника чаще при кардиогенном шоке, желудочное кровотечение. Св</w:t>
      </w:r>
      <w:r>
        <w:rPr>
          <w:rFonts w:ascii="Arial" w:hAnsi="Arial"/>
        </w:rPr>
        <w:t>я</w:t>
      </w:r>
      <w:r>
        <w:rPr>
          <w:rFonts w:ascii="Arial" w:hAnsi="Arial"/>
        </w:rPr>
        <w:t>за</w:t>
      </w:r>
      <w:r>
        <w:rPr>
          <w:rFonts w:ascii="Arial" w:hAnsi="Arial"/>
        </w:rPr>
        <w:t>ны с увеличением количества глюкокортикоидов.</w:t>
      </w:r>
    </w:p>
    <w:p w:rsidR="00000000" w:rsidRDefault="004E14F8">
      <w:pPr>
        <w:ind w:firstLine="397"/>
        <w:jc w:val="both"/>
        <w:rPr>
          <w:rFonts w:ascii="Arial" w:hAnsi="Arial"/>
        </w:rPr>
      </w:pPr>
    </w:p>
    <w:p w:rsidR="00000000" w:rsidRDefault="004E14F8">
      <w:pPr>
        <w:ind w:firstLine="397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II период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Возможны все 5 предыдущих осложнений + собственно осложнения II п</w:t>
      </w:r>
      <w:r>
        <w:rPr>
          <w:rFonts w:ascii="Arial" w:hAnsi="Arial"/>
        </w:rPr>
        <w:t>е</w:t>
      </w:r>
      <w:r>
        <w:rPr>
          <w:rFonts w:ascii="Arial" w:hAnsi="Arial"/>
        </w:rPr>
        <w:t>риода.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  <w:t>Перикардит: возникает при развитии некроза на перикарде, обычно на 2-3 день от нач</w:t>
      </w:r>
      <w:r>
        <w:rPr>
          <w:rFonts w:ascii="Arial" w:hAnsi="Arial"/>
        </w:rPr>
        <w:t>а</w:t>
      </w:r>
      <w:r>
        <w:rPr>
          <w:rFonts w:ascii="Arial" w:hAnsi="Arial"/>
        </w:rPr>
        <w:t>ла заболевания. Усиливаются или вновь по</w:t>
      </w:r>
      <w:r>
        <w:rPr>
          <w:rFonts w:ascii="Arial" w:hAnsi="Arial"/>
        </w:rPr>
        <w:t>являются боли за грудиной, постоянные, пульс</w:t>
      </w:r>
      <w:r>
        <w:rPr>
          <w:rFonts w:ascii="Arial" w:hAnsi="Arial"/>
        </w:rPr>
        <w:t>и</w:t>
      </w:r>
      <w:r>
        <w:rPr>
          <w:rFonts w:ascii="Arial" w:hAnsi="Arial"/>
        </w:rPr>
        <w:t>рующие, на вдохе боль усиливается, меняется при изменении положения тела и при движении. Одновременно появляется шум трения перикарда.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  <w:t>Пристеночный тромбоэндокардит: возникает при трансмуральном инфаркте с во</w:t>
      </w:r>
      <w:r>
        <w:rPr>
          <w:rFonts w:ascii="Arial" w:hAnsi="Arial"/>
        </w:rPr>
        <w:t>влеч</w:t>
      </w:r>
      <w:r>
        <w:rPr>
          <w:rFonts w:ascii="Arial" w:hAnsi="Arial"/>
        </w:rPr>
        <w:t>е</w:t>
      </w:r>
      <w:r>
        <w:rPr>
          <w:rFonts w:ascii="Arial" w:hAnsi="Arial"/>
        </w:rPr>
        <w:t>нием в некротический процесс эндокарда. Длительно сохраняются признаки воспаления или появляются вновь после некоторого спокойного периода. Основным исходом данного состо</w:t>
      </w:r>
      <w:r>
        <w:rPr>
          <w:rFonts w:ascii="Arial" w:hAnsi="Arial"/>
        </w:rPr>
        <w:t>я</w:t>
      </w:r>
      <w:r>
        <w:rPr>
          <w:rFonts w:ascii="Arial" w:hAnsi="Arial"/>
        </w:rPr>
        <w:t>ния является тромбоэмболия в сосуды головного мозга, конечности и в другие сосуд</w:t>
      </w:r>
      <w:r>
        <w:rPr>
          <w:rFonts w:ascii="Arial" w:hAnsi="Arial"/>
        </w:rPr>
        <w:t>ы больш</w:t>
      </w:r>
      <w:r>
        <w:rPr>
          <w:rFonts w:ascii="Arial" w:hAnsi="Arial"/>
        </w:rPr>
        <w:t>о</w:t>
      </w:r>
      <w:r>
        <w:rPr>
          <w:rFonts w:ascii="Arial" w:hAnsi="Arial"/>
        </w:rPr>
        <w:t>го круга кровообращения. Диагностируется при вентрикулографии, ск</w:t>
      </w:r>
      <w:r>
        <w:rPr>
          <w:rFonts w:ascii="Arial" w:hAnsi="Arial"/>
        </w:rPr>
        <w:t>а</w:t>
      </w:r>
      <w:r>
        <w:rPr>
          <w:rFonts w:ascii="Arial" w:hAnsi="Arial"/>
        </w:rPr>
        <w:t>нировании.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  <w:t>Разрывы миокарда, наружные и внутренние.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а) Наружный, с тампонадой перикарда. Обычно имеет париод предвестников: рецидив</w:t>
      </w:r>
      <w:r>
        <w:rPr>
          <w:rFonts w:ascii="Arial" w:hAnsi="Arial"/>
        </w:rPr>
        <w:t>и</w:t>
      </w:r>
      <w:r>
        <w:rPr>
          <w:rFonts w:ascii="Arial" w:hAnsi="Arial"/>
        </w:rPr>
        <w:t>рующие боли, не поддающиеся анальгетикам. Сам р</w:t>
      </w:r>
      <w:r>
        <w:rPr>
          <w:rFonts w:ascii="Arial" w:hAnsi="Arial"/>
        </w:rPr>
        <w:t>азрыв сопровождается сильнейшей б</w:t>
      </w:r>
      <w:r>
        <w:rPr>
          <w:rFonts w:ascii="Arial" w:hAnsi="Arial"/>
        </w:rPr>
        <w:t>о</w:t>
      </w:r>
      <w:r>
        <w:rPr>
          <w:rFonts w:ascii="Arial" w:hAnsi="Arial"/>
        </w:rPr>
        <w:t>лью, и через несколько секунд больной теряет сознание. Сопровождается резчайшим циан</w:t>
      </w:r>
      <w:r>
        <w:rPr>
          <w:rFonts w:ascii="Arial" w:hAnsi="Arial"/>
        </w:rPr>
        <w:t>о</w:t>
      </w:r>
      <w:r>
        <w:rPr>
          <w:rFonts w:ascii="Arial" w:hAnsi="Arial"/>
        </w:rPr>
        <w:t>зом. Если больной не погибает в момент разрыва, развивается тяжелый кардиогенный шок, связанный с тампонадой сердца. Длительность жизни с</w:t>
      </w:r>
      <w:r>
        <w:rPr>
          <w:rFonts w:ascii="Arial" w:hAnsi="Arial"/>
        </w:rPr>
        <w:t xml:space="preserve"> момента разрыва исчисляется минут</w:t>
      </w:r>
      <w:r>
        <w:rPr>
          <w:rFonts w:ascii="Arial" w:hAnsi="Arial"/>
        </w:rPr>
        <w:t>а</w:t>
      </w:r>
      <w:r>
        <w:rPr>
          <w:rFonts w:ascii="Arial" w:hAnsi="Arial"/>
        </w:rPr>
        <w:t>ми, в некоторых случаях часами. В исключительно редких случаях прикрытой перфорации (кровоизлияние в осумкованный участок полости перикарда), больные живут несколько дней и даже мес</w:t>
      </w:r>
      <w:r>
        <w:rPr>
          <w:rFonts w:ascii="Arial" w:hAnsi="Arial"/>
        </w:rPr>
        <w:t>я</w:t>
      </w:r>
      <w:r>
        <w:rPr>
          <w:rFonts w:ascii="Arial" w:hAnsi="Arial"/>
        </w:rPr>
        <w:t>цев.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б) Внутренний разрыв - отрыв папил</w:t>
      </w:r>
      <w:r>
        <w:rPr>
          <w:rFonts w:ascii="Arial" w:hAnsi="Arial"/>
        </w:rPr>
        <w:t>лярной мышцы, чаще всего бывает при инфаркте за</w:t>
      </w:r>
      <w:r>
        <w:rPr>
          <w:rFonts w:ascii="Arial" w:hAnsi="Arial"/>
        </w:rPr>
        <w:t>д</w:t>
      </w:r>
      <w:r>
        <w:rPr>
          <w:rFonts w:ascii="Arial" w:hAnsi="Arial"/>
        </w:rPr>
        <w:t>ней стенки. Отрыв мышцы приводит к острой клапанной недостаточности (митральной). Ре</w:t>
      </w:r>
      <w:r>
        <w:rPr>
          <w:rFonts w:ascii="Arial" w:hAnsi="Arial"/>
        </w:rPr>
        <w:t>з</w:t>
      </w:r>
      <w:r>
        <w:rPr>
          <w:rFonts w:ascii="Arial" w:hAnsi="Arial"/>
        </w:rPr>
        <w:t>чайшая боль и кардиогенный шок. Развивается острая левожелудочковая недостаточность (отек легких), границы сердца резко уве</w:t>
      </w:r>
      <w:r>
        <w:rPr>
          <w:rFonts w:ascii="Arial" w:hAnsi="Arial"/>
        </w:rPr>
        <w:t>личены влево. Характерен грубый систолический шум с эпицентром на верхушке сердца, проводящийся в подмышечную область. На верхушке часто удается обнаружить и систолическое дрожание. На ФКГ лентообразный шум между I и II тон</w:t>
      </w:r>
      <w:r>
        <w:rPr>
          <w:rFonts w:ascii="Arial" w:hAnsi="Arial"/>
        </w:rPr>
        <w:t>а</w:t>
      </w:r>
      <w:r>
        <w:rPr>
          <w:rFonts w:ascii="Arial" w:hAnsi="Arial"/>
        </w:rPr>
        <w:t>ми. Часто наступает смерть от ос</w:t>
      </w:r>
      <w:r>
        <w:rPr>
          <w:rFonts w:ascii="Arial" w:hAnsi="Arial"/>
        </w:rPr>
        <w:t>трой левожелудочковой недостаточности. Необходимо сро</w:t>
      </w:r>
      <w:r>
        <w:rPr>
          <w:rFonts w:ascii="Arial" w:hAnsi="Arial"/>
        </w:rPr>
        <w:t>ч</w:t>
      </w:r>
      <w:r>
        <w:rPr>
          <w:rFonts w:ascii="Arial" w:hAnsi="Arial"/>
        </w:rPr>
        <w:t>ное оперативное вмешател</w:t>
      </w:r>
      <w:r>
        <w:rPr>
          <w:rFonts w:ascii="Arial" w:hAnsi="Arial"/>
        </w:rPr>
        <w:t>ь</w:t>
      </w:r>
      <w:r>
        <w:rPr>
          <w:rFonts w:ascii="Arial" w:hAnsi="Arial"/>
        </w:rPr>
        <w:t>ство.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в) Внутренний разрыв межпредсердной перегородки встречается редко. Внезапный ко</w:t>
      </w:r>
      <w:r>
        <w:rPr>
          <w:rFonts w:ascii="Arial" w:hAnsi="Arial"/>
        </w:rPr>
        <w:t>л</w:t>
      </w:r>
      <w:r>
        <w:rPr>
          <w:rFonts w:ascii="Arial" w:hAnsi="Arial"/>
        </w:rPr>
        <w:t>лапс, вслед за которым быстро нарастают явления острой левожелудочковой недост</w:t>
      </w:r>
      <w:r>
        <w:rPr>
          <w:rFonts w:ascii="Arial" w:hAnsi="Arial"/>
        </w:rPr>
        <w:t>а</w:t>
      </w:r>
      <w:r>
        <w:rPr>
          <w:rFonts w:ascii="Arial" w:hAnsi="Arial"/>
        </w:rPr>
        <w:t>точности.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г)</w:t>
      </w:r>
      <w:r>
        <w:rPr>
          <w:rFonts w:ascii="Arial" w:hAnsi="Arial"/>
        </w:rPr>
        <w:t xml:space="preserve"> Внутренний разрыв межжелудочковой перегородки: внезапный коллапс, одышка, цианоз, увеличение сердца вправо, увеличение печени, набухание шейных вен, грубый систолический шум над грудиной + систолическое дрожание + диастолический шум - признаки острой заст</w:t>
      </w:r>
      <w:r>
        <w:rPr>
          <w:rFonts w:ascii="Arial" w:hAnsi="Arial"/>
        </w:rPr>
        <w:t>о</w:t>
      </w:r>
      <w:r>
        <w:rPr>
          <w:rFonts w:ascii="Arial" w:hAnsi="Arial"/>
        </w:rPr>
        <w:t>й</w:t>
      </w:r>
      <w:r>
        <w:rPr>
          <w:rFonts w:ascii="Arial" w:hAnsi="Arial"/>
        </w:rPr>
        <w:t>ной правожелудочковой недостаточности. Нередки нарушенияы ритма сердца и проводимости (полная поперечная блокада). Часты летальные исходы.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  <w:t>Острая аневризма сердца: по клиническим проявлениям соответствует той или иной степени острой сердечной недостат</w:t>
      </w:r>
      <w:r>
        <w:rPr>
          <w:rFonts w:ascii="Arial" w:hAnsi="Arial"/>
        </w:rPr>
        <w:t>очности. Наиболее частая локализация постинфарктных аневризм - левый желудочек, его передняя стенка и верхушка. Развитию аневризмы способс</w:t>
      </w:r>
      <w:r>
        <w:rPr>
          <w:rFonts w:ascii="Arial" w:hAnsi="Arial"/>
        </w:rPr>
        <w:t>т</w:t>
      </w:r>
      <w:r>
        <w:rPr>
          <w:rFonts w:ascii="Arial" w:hAnsi="Arial"/>
        </w:rPr>
        <w:t>вуют глубокий и протяженный инфаркт миокарда, повторный инфаркт миокарда, артериальная гипертония, сердечная недостат</w:t>
      </w:r>
      <w:r>
        <w:rPr>
          <w:rFonts w:ascii="Arial" w:hAnsi="Arial"/>
        </w:rPr>
        <w:t>очность. Острая аневризма сердца возникает при трансм</w:t>
      </w:r>
      <w:r>
        <w:rPr>
          <w:rFonts w:ascii="Arial" w:hAnsi="Arial"/>
        </w:rPr>
        <w:t>у</w:t>
      </w:r>
      <w:r>
        <w:rPr>
          <w:rFonts w:ascii="Arial" w:hAnsi="Arial"/>
        </w:rPr>
        <w:t>ральном инфаркте миокарда в период миомаляции. Признаки: нарастающая левожелудочковая недостаточность, увеличение границ сердца и его объема; надверхушечная пульсация или симптом коромысла (надверхушечн</w:t>
      </w:r>
      <w:r>
        <w:rPr>
          <w:rFonts w:ascii="Arial" w:hAnsi="Arial"/>
        </w:rPr>
        <w:t>ая пульсация + верхушечный толчок), если аневризма формируется на передней стенке сердца; протодиастолический ритм галопа, добавочный  III тон; систолический шум, иногда шум “волчка”; несоответствие между сильной пульсацией сердца и слабым наполнением пуль</w:t>
      </w:r>
      <w:r>
        <w:rPr>
          <w:rFonts w:ascii="Arial" w:hAnsi="Arial"/>
        </w:rPr>
        <w:t xml:space="preserve">са; на ЭКГ нет зубца </w:t>
      </w:r>
      <w:r>
        <w:rPr>
          <w:rFonts w:ascii="Arial" w:hAnsi="Arial"/>
        </w:rPr>
        <w:lastRenderedPageBreak/>
        <w:t>Р, появляется широкий Q, отриц</w:t>
      </w:r>
      <w:r>
        <w:rPr>
          <w:rFonts w:ascii="Arial" w:hAnsi="Arial"/>
        </w:rPr>
        <w:t>а</w:t>
      </w:r>
      <w:r>
        <w:rPr>
          <w:rFonts w:ascii="Arial" w:hAnsi="Arial"/>
        </w:rPr>
        <w:t>тельный зубец Т - то есть сохраняются ранние призхнаки и</w:t>
      </w:r>
      <w:r>
        <w:rPr>
          <w:rFonts w:ascii="Arial" w:hAnsi="Arial"/>
        </w:rPr>
        <w:t>н</w:t>
      </w:r>
      <w:r>
        <w:rPr>
          <w:rFonts w:ascii="Arial" w:hAnsi="Arial"/>
        </w:rPr>
        <w:t>фаркта миокарда.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Наиболее достоверна вентрикулография. Лечение оперативное. Аневризма часто приводит к разрыву, смерти от острой сердечной недостат</w:t>
      </w:r>
      <w:r>
        <w:rPr>
          <w:rFonts w:ascii="Arial" w:hAnsi="Arial"/>
        </w:rPr>
        <w:t>очности, может перейти в хроническую ане</w:t>
      </w:r>
      <w:r>
        <w:rPr>
          <w:rFonts w:ascii="Arial" w:hAnsi="Arial"/>
        </w:rPr>
        <w:t>в</w:t>
      </w:r>
      <w:r>
        <w:rPr>
          <w:rFonts w:ascii="Arial" w:hAnsi="Arial"/>
        </w:rPr>
        <w:t>ризму.</w:t>
      </w:r>
    </w:p>
    <w:p w:rsidR="00000000" w:rsidRDefault="004E14F8">
      <w:pPr>
        <w:ind w:firstLine="397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III период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  <w:t>Хроническая аневризма сердца возникает в результате растяжения постинфарктного рубца. Появляются или долго сохраняются признаки воспаления. Увеличение размеров сер</w:t>
      </w:r>
      <w:r>
        <w:rPr>
          <w:rFonts w:ascii="Arial" w:hAnsi="Arial"/>
        </w:rPr>
        <w:t>д</w:t>
      </w:r>
      <w:r>
        <w:rPr>
          <w:rFonts w:ascii="Arial" w:hAnsi="Arial"/>
        </w:rPr>
        <w:t xml:space="preserve">ца, надверхушечная пульсация. </w:t>
      </w:r>
      <w:r>
        <w:rPr>
          <w:rFonts w:ascii="Arial" w:hAnsi="Arial"/>
        </w:rPr>
        <w:t xml:space="preserve">Аускультативно двойной систолический или диастолический шум - </w:t>
      </w:r>
      <w:proofErr w:type="gramStart"/>
      <w:r>
        <w:rPr>
          <w:rFonts w:ascii="Arial" w:hAnsi="Arial"/>
        </w:rPr>
        <w:t>систоло-диастолический</w:t>
      </w:r>
      <w:proofErr w:type="gramEnd"/>
      <w:r>
        <w:rPr>
          <w:rFonts w:ascii="Arial" w:hAnsi="Arial"/>
        </w:rPr>
        <w:t xml:space="preserve"> шум. На ЭКГ застывшая форма кривой острой фазы. Помогает нерен</w:t>
      </w:r>
      <w:r>
        <w:rPr>
          <w:rFonts w:ascii="Arial" w:hAnsi="Arial"/>
        </w:rPr>
        <w:t>т</w:t>
      </w:r>
      <w:r>
        <w:rPr>
          <w:rFonts w:ascii="Arial" w:hAnsi="Arial"/>
        </w:rPr>
        <w:t>генологическое исследование.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  <w:t>Синдром Дресслера или постинфарктный синдром. Связан с сенсибилизацией орган</w:t>
      </w:r>
      <w:r>
        <w:rPr>
          <w:rFonts w:ascii="Arial" w:hAnsi="Arial"/>
        </w:rPr>
        <w:t>и</w:t>
      </w:r>
      <w:r>
        <w:rPr>
          <w:rFonts w:ascii="Arial" w:hAnsi="Arial"/>
        </w:rPr>
        <w:t>з</w:t>
      </w:r>
      <w:r>
        <w:rPr>
          <w:rFonts w:ascii="Arial" w:hAnsi="Arial"/>
        </w:rPr>
        <w:t>ма продуктами аутолиза некротизированных масс, которые в данном случае выступают в роли аутоантигенов. Осложнение появляется не раньше 2-6 недели от начала заболевания, что д</w:t>
      </w:r>
      <w:r>
        <w:rPr>
          <w:rFonts w:ascii="Arial" w:hAnsi="Arial"/>
        </w:rPr>
        <w:t>о</w:t>
      </w:r>
      <w:r>
        <w:rPr>
          <w:rFonts w:ascii="Arial" w:hAnsi="Arial"/>
        </w:rPr>
        <w:t>казывает аллергический механизм его возникновения. Возникают генерализованные п</w:t>
      </w:r>
      <w:r>
        <w:rPr>
          <w:rFonts w:ascii="Arial" w:hAnsi="Arial"/>
        </w:rPr>
        <w:t>оражения серозных оболочек (полисерозиты), иногда вовлекаются синовиальные оболочки. Клинически это перикардит, плеврит, поражение суставов, чаще всего левого плечевого сустава. Перика</w:t>
      </w:r>
      <w:r>
        <w:rPr>
          <w:rFonts w:ascii="Arial" w:hAnsi="Arial"/>
        </w:rPr>
        <w:t>р</w:t>
      </w:r>
      <w:r>
        <w:rPr>
          <w:rFonts w:ascii="Arial" w:hAnsi="Arial"/>
        </w:rPr>
        <w:t>дит возникает вначале как сухой, затем переходит в экссудативный. Харак</w:t>
      </w:r>
      <w:r>
        <w:rPr>
          <w:rFonts w:ascii="Arial" w:hAnsi="Arial"/>
        </w:rPr>
        <w:t>терны боли за груд</w:t>
      </w:r>
      <w:r>
        <w:rPr>
          <w:rFonts w:ascii="Arial" w:hAnsi="Arial"/>
        </w:rPr>
        <w:t>и</w:t>
      </w:r>
      <w:r>
        <w:rPr>
          <w:rFonts w:ascii="Arial" w:hAnsi="Arial"/>
        </w:rPr>
        <w:t xml:space="preserve">ной, в боку (связаны с поражением перикарда и плевры).  Подъем температуры        </w:t>
      </w:r>
      <w:proofErr w:type="gramStart"/>
      <w:r>
        <w:rPr>
          <w:rFonts w:ascii="Arial" w:hAnsi="Arial"/>
        </w:rPr>
        <w:t>до  4</w:t>
      </w:r>
      <w:proofErr w:type="gramEnd"/>
      <w:r>
        <w:rPr>
          <w:rFonts w:ascii="Arial" w:hAnsi="Arial"/>
        </w:rPr>
        <w:t>О</w:t>
      </w:r>
      <w:r>
        <w:rPr>
          <w:rFonts w:ascii="Arial" w:hAnsi="Arial"/>
          <w:vertAlign w:val="superscript"/>
        </w:rPr>
        <w:t>о</w:t>
      </w:r>
      <w:r>
        <w:rPr>
          <w:rFonts w:ascii="Arial" w:hAnsi="Arial"/>
        </w:rPr>
        <w:t>С , лихорадка часто носит волнообразный характер, Болезненность и припухлость в грудинно-реберных и грудинно-ключичных сочленениях. Часто ускоренное</w:t>
      </w:r>
      <w:r>
        <w:rPr>
          <w:rFonts w:ascii="Arial" w:hAnsi="Arial"/>
        </w:rPr>
        <w:t xml:space="preserve"> СОЭ, лейкоцитоз, эозиноф</w:t>
      </w:r>
      <w:r>
        <w:rPr>
          <w:rFonts w:ascii="Arial" w:hAnsi="Arial"/>
        </w:rPr>
        <w:t>и</w:t>
      </w:r>
      <w:r>
        <w:rPr>
          <w:rFonts w:ascii="Arial" w:hAnsi="Arial"/>
        </w:rPr>
        <w:t>лия. Объективно признаки перикардита, плеврита. Угрозы для жизни больного данное осло</w:t>
      </w:r>
      <w:r>
        <w:rPr>
          <w:rFonts w:ascii="Arial" w:hAnsi="Arial"/>
        </w:rPr>
        <w:t>ж</w:t>
      </w:r>
      <w:r>
        <w:rPr>
          <w:rFonts w:ascii="Arial" w:hAnsi="Arial"/>
        </w:rPr>
        <w:t>нение не представляет. Может также протекать в редуцированной форме, в таких случаях ин</w:t>
      </w:r>
      <w:r>
        <w:rPr>
          <w:rFonts w:ascii="Arial" w:hAnsi="Arial"/>
        </w:rPr>
        <w:t>о</w:t>
      </w:r>
      <w:r>
        <w:rPr>
          <w:rFonts w:ascii="Arial" w:hAnsi="Arial"/>
        </w:rPr>
        <w:t xml:space="preserve">гда трудно дифференцировать </w:t>
      </w:r>
      <w:proofErr w:type="gramStart"/>
      <w:r>
        <w:rPr>
          <w:rFonts w:ascii="Arial" w:hAnsi="Arial"/>
        </w:rPr>
        <w:t>с-м</w:t>
      </w:r>
      <w:proofErr w:type="gramEnd"/>
      <w:r>
        <w:rPr>
          <w:rFonts w:ascii="Arial" w:hAnsi="Arial"/>
        </w:rPr>
        <w:t xml:space="preserve"> Дресслера с повторным ин</w:t>
      </w:r>
      <w:r>
        <w:rPr>
          <w:rFonts w:ascii="Arial" w:hAnsi="Arial"/>
        </w:rPr>
        <w:t>фарктом миокарда. При назнач</w:t>
      </w:r>
      <w:r>
        <w:rPr>
          <w:rFonts w:ascii="Arial" w:hAnsi="Arial"/>
        </w:rPr>
        <w:t>е</w:t>
      </w:r>
      <w:r>
        <w:rPr>
          <w:rFonts w:ascii="Arial" w:hAnsi="Arial"/>
        </w:rPr>
        <w:t>нии глюкокортикоидов симптомы быстро исч</w:t>
      </w:r>
      <w:r>
        <w:rPr>
          <w:rFonts w:ascii="Arial" w:hAnsi="Arial"/>
        </w:rPr>
        <w:t>е</w:t>
      </w:r>
      <w:r>
        <w:rPr>
          <w:rFonts w:ascii="Arial" w:hAnsi="Arial"/>
        </w:rPr>
        <w:t>зают.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  <w:t>Тромбоэмболические осложнения: чаще в малом кругу кровообращения. Эмболы при этом в легочную артерию попадают из вен при тромбофлебите нижних конечностей, вен таза. Осложнение в</w:t>
      </w:r>
      <w:r>
        <w:rPr>
          <w:rFonts w:ascii="Arial" w:hAnsi="Arial"/>
        </w:rPr>
        <w:t>озникает, когда больные начинают лдвигаться после длительного постельного режима.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Проявления тромбоэмболии легочной артерии: коллапс, легочная гипертензия с акцентом II тона над легочной артерией, тахикардия, перегрузка правого сердца, блокада правой ножки</w:t>
      </w:r>
      <w:r>
        <w:rPr>
          <w:rFonts w:ascii="Arial" w:hAnsi="Arial"/>
        </w:rPr>
        <w:t xml:space="preserve"> пучка Гисса. Рентгенологически выявляются признаки инфаркт-пневмонии. Необходимо пр</w:t>
      </w:r>
      <w:r>
        <w:rPr>
          <w:rFonts w:ascii="Arial" w:hAnsi="Arial"/>
        </w:rPr>
        <w:t>о</w:t>
      </w:r>
      <w:r>
        <w:rPr>
          <w:rFonts w:ascii="Arial" w:hAnsi="Arial"/>
        </w:rPr>
        <w:t>вести ангиопульмонографию, так как для своевременного хирургического лечения необходим точный топический диагноз. Профилактика закл</w:t>
      </w:r>
      <w:r>
        <w:rPr>
          <w:rFonts w:ascii="Arial" w:hAnsi="Arial"/>
        </w:rPr>
        <w:t>ю</w:t>
      </w:r>
      <w:r>
        <w:rPr>
          <w:rFonts w:ascii="Arial" w:hAnsi="Arial"/>
        </w:rPr>
        <w:t>чается в активном ведении больного.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</w:rPr>
        <w:t>Постинфарктная стенокардия. О ней говорят в том случае, если до инфаркта приступов стенокардии не было, а впервые возникли после перенесенного инфаркта миокарда. Она дел</w:t>
      </w:r>
      <w:r>
        <w:rPr>
          <w:rFonts w:ascii="Arial" w:hAnsi="Arial"/>
        </w:rPr>
        <w:t>а</w:t>
      </w:r>
      <w:r>
        <w:rPr>
          <w:rFonts w:ascii="Arial" w:hAnsi="Arial"/>
        </w:rPr>
        <w:t>ет прогноз более серье</w:t>
      </w:r>
      <w:r>
        <w:rPr>
          <w:rFonts w:ascii="Arial" w:hAnsi="Arial"/>
        </w:rPr>
        <w:t>з</w:t>
      </w:r>
      <w:r>
        <w:rPr>
          <w:rFonts w:ascii="Arial" w:hAnsi="Arial"/>
        </w:rPr>
        <w:t>ным.</w:t>
      </w:r>
    </w:p>
    <w:p w:rsidR="00000000" w:rsidRDefault="004E14F8">
      <w:pPr>
        <w:ind w:firstLine="397"/>
        <w:jc w:val="both"/>
        <w:rPr>
          <w:rFonts w:ascii="Arial" w:hAnsi="Arial"/>
        </w:rPr>
      </w:pPr>
    </w:p>
    <w:p w:rsidR="00000000" w:rsidRDefault="004E14F8">
      <w:pPr>
        <w:ind w:firstLine="397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IV период 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Осложнения периода реабилитации относятся к ос</w:t>
      </w:r>
      <w:r>
        <w:rPr>
          <w:rFonts w:ascii="Arial" w:hAnsi="Arial"/>
        </w:rPr>
        <w:t>ложнениям ИБС.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Кардиосклероз постинфарктный. Это уже исход инфаркта миокарда, связанный с форм</w:t>
      </w:r>
      <w:r>
        <w:rPr>
          <w:rFonts w:ascii="Arial" w:hAnsi="Arial"/>
        </w:rPr>
        <w:t>и</w:t>
      </w:r>
      <w:r>
        <w:rPr>
          <w:rFonts w:ascii="Arial" w:hAnsi="Arial"/>
        </w:rPr>
        <w:t>рованием рубца. Иногда его еще называют ишемической кардиопатией. Основные проявления: нарушения ритма, проводимости, сократительной способности миокарда. Наибол</w:t>
      </w:r>
      <w:r>
        <w:rPr>
          <w:rFonts w:ascii="Arial" w:hAnsi="Arial"/>
        </w:rPr>
        <w:t>ее частая локализация - верхушка и передняя сте</w:t>
      </w:r>
      <w:r>
        <w:rPr>
          <w:rFonts w:ascii="Arial" w:hAnsi="Arial"/>
        </w:rPr>
        <w:t>н</w:t>
      </w:r>
      <w:r>
        <w:rPr>
          <w:rFonts w:ascii="Arial" w:hAnsi="Arial"/>
        </w:rPr>
        <w:t>ка.</w:t>
      </w:r>
    </w:p>
    <w:p w:rsidR="00000000" w:rsidRDefault="004E14F8">
      <w:pPr>
        <w:ind w:firstLine="39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Дифференциальная диагностика инфаркта Миокарда: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  <w:t>Стенокардия. При инфаркте боли носят нарастающий характер, большей интенсивн</w:t>
      </w:r>
      <w:r>
        <w:rPr>
          <w:rFonts w:ascii="Arial" w:hAnsi="Arial"/>
        </w:rPr>
        <w:t>о</w:t>
      </w:r>
      <w:r>
        <w:rPr>
          <w:rFonts w:ascii="Arial" w:hAnsi="Arial"/>
        </w:rPr>
        <w:t>сти, больные возбуждены, беспокойны, а при стенокардии - заторможены. При ин</w:t>
      </w:r>
      <w:r>
        <w:rPr>
          <w:rFonts w:ascii="Arial" w:hAnsi="Arial"/>
        </w:rPr>
        <w:t>фаркте нет эффекта от нитроглицерина, боли длительные, иногда часами; при стенокардии четкая ирр</w:t>
      </w:r>
      <w:r>
        <w:rPr>
          <w:rFonts w:ascii="Arial" w:hAnsi="Arial"/>
        </w:rPr>
        <w:t>а</w:t>
      </w:r>
      <w:r>
        <w:rPr>
          <w:rFonts w:ascii="Arial" w:hAnsi="Arial"/>
        </w:rPr>
        <w:t>диация болей, при инфаркте - обширная.  Наличие сердечно-сосудистой недостаточности б</w:t>
      </w:r>
      <w:r>
        <w:rPr>
          <w:rFonts w:ascii="Arial" w:hAnsi="Arial"/>
        </w:rPr>
        <w:t>о</w:t>
      </w:r>
      <w:r>
        <w:rPr>
          <w:rFonts w:ascii="Arial" w:hAnsi="Arial"/>
        </w:rPr>
        <w:t>лее свойственно инфаркту миокарда. Окончательная диагн</w:t>
      </w:r>
      <w:r>
        <w:rPr>
          <w:rFonts w:ascii="Arial" w:hAnsi="Arial"/>
        </w:rPr>
        <w:t>о</w:t>
      </w:r>
      <w:r>
        <w:rPr>
          <w:rFonts w:ascii="Arial" w:hAnsi="Arial"/>
        </w:rPr>
        <w:t>стика - по ЭКГ.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  <w:t>Острая коронарная недостаточность. Это - затянувшийся приступ стенокардии с явл</w:t>
      </w:r>
      <w:r>
        <w:rPr>
          <w:rFonts w:ascii="Arial" w:hAnsi="Arial"/>
        </w:rPr>
        <w:t>е</w:t>
      </w:r>
      <w:r>
        <w:rPr>
          <w:rFonts w:ascii="Arial" w:hAnsi="Arial"/>
        </w:rPr>
        <w:t>ниями очаговой дистрофии миокарда., то есть промежуточная форма. Длительность болей от 15 мин до 1 часа, не более: эффекта от нитроглицерина тоже нет. Изменения ЭКГ характер</w:t>
      </w:r>
      <w:r>
        <w:rPr>
          <w:rFonts w:ascii="Arial" w:hAnsi="Arial"/>
        </w:rPr>
        <w:t>и</w:t>
      </w:r>
      <w:r>
        <w:rPr>
          <w:rFonts w:ascii="Arial" w:hAnsi="Arial"/>
        </w:rPr>
        <w:t>з</w:t>
      </w:r>
      <w:r>
        <w:rPr>
          <w:rFonts w:ascii="Arial" w:hAnsi="Arial"/>
        </w:rPr>
        <w:t>уются смещением сегмента ST ниже изолинии, появляется отрицательный зубец Т. В отличие от стенокардии, после окончания приступа изменения ЭКГ остаются, а в отличие от инфаркта миокарда изменения держатся только 1-3 дня и полностью обратимы. Нет повышения а</w:t>
      </w:r>
      <w:r>
        <w:rPr>
          <w:rFonts w:ascii="Arial" w:hAnsi="Arial"/>
        </w:rPr>
        <w:t>ктивн</w:t>
      </w:r>
      <w:r>
        <w:rPr>
          <w:rFonts w:ascii="Arial" w:hAnsi="Arial"/>
        </w:rPr>
        <w:t>о</w:t>
      </w:r>
      <w:r>
        <w:rPr>
          <w:rFonts w:ascii="Arial" w:hAnsi="Arial"/>
        </w:rPr>
        <w:t>сти фермсентов, так как нет некроза.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  <w:t>Перикардит. Болевой синдром весьма сходен с таковым при инфаркте миокарда. Боль длительная, постоянная, пульсирующая, но нет нарастающего, волнообразного характера б</w:t>
      </w:r>
      <w:r>
        <w:rPr>
          <w:rFonts w:ascii="Arial" w:hAnsi="Arial"/>
        </w:rPr>
        <w:t>о</w:t>
      </w:r>
      <w:r>
        <w:rPr>
          <w:rFonts w:ascii="Arial" w:hAnsi="Arial"/>
        </w:rPr>
        <w:t>ли. Нет предвестников (нестабильной стенокар</w:t>
      </w:r>
      <w:r>
        <w:rPr>
          <w:rFonts w:ascii="Arial" w:hAnsi="Arial"/>
        </w:rPr>
        <w:t>дии). Боли четко связаны с дыханием и полож</w:t>
      </w:r>
      <w:r>
        <w:rPr>
          <w:rFonts w:ascii="Arial" w:hAnsi="Arial"/>
        </w:rPr>
        <w:t>е</w:t>
      </w:r>
      <w:r>
        <w:rPr>
          <w:rFonts w:ascii="Arial" w:hAnsi="Arial"/>
        </w:rPr>
        <w:t xml:space="preserve">нием тела. Признаки воспаления: повышение температуры, лейкоцитоз. Появляются не после начала болей, а предшествуют, или появляются вместе с ними. Шум трения перикарда долго сохраняется. На ЭКГ смещение сегмента </w:t>
      </w:r>
      <w:r>
        <w:rPr>
          <w:rFonts w:ascii="Arial" w:hAnsi="Arial"/>
        </w:rPr>
        <w:t>ST выше изолинии, как и при инфаркте миокарда, но нет дискордантности и патологического зубца Q - главного признака инфаркта миокарда; под</w:t>
      </w:r>
      <w:r>
        <w:rPr>
          <w:rFonts w:ascii="Arial" w:hAnsi="Arial"/>
        </w:rPr>
        <w:t>ъ</w:t>
      </w:r>
      <w:r>
        <w:rPr>
          <w:rFonts w:ascii="Arial" w:hAnsi="Arial"/>
        </w:rPr>
        <w:t xml:space="preserve">ем сегмента ST происходит практически во всех отведениях, так как изменения в сердце носят диффузный характер, а не </w:t>
      </w:r>
      <w:r>
        <w:rPr>
          <w:rFonts w:ascii="Arial" w:hAnsi="Arial"/>
        </w:rPr>
        <w:lastRenderedPageBreak/>
        <w:t>о</w:t>
      </w:r>
      <w:r>
        <w:rPr>
          <w:rFonts w:ascii="Arial" w:hAnsi="Arial"/>
        </w:rPr>
        <w:t>чаговый, как при инфаркте. При перикардите при возвращении сегмента ST на изолинию зубец Т остается положительным, при инфаркте - отрицател</w:t>
      </w:r>
      <w:r>
        <w:rPr>
          <w:rFonts w:ascii="Arial" w:hAnsi="Arial"/>
        </w:rPr>
        <w:t>ь</w:t>
      </w:r>
      <w:r>
        <w:rPr>
          <w:rFonts w:ascii="Arial" w:hAnsi="Arial"/>
        </w:rPr>
        <w:t>ным.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  <w:t>Эмболия ствола легочной артерии (как самостоятельное заболевание, а не осложнение инфаркта миокарда). Возник</w:t>
      </w:r>
      <w:r>
        <w:rPr>
          <w:rFonts w:ascii="Arial" w:hAnsi="Arial"/>
        </w:rPr>
        <w:t>ает остро, резко ухудшается состояние больного. Острые загр</w:t>
      </w:r>
      <w:r>
        <w:rPr>
          <w:rFonts w:ascii="Arial" w:hAnsi="Arial"/>
        </w:rPr>
        <w:t>у</w:t>
      </w:r>
      <w:r>
        <w:rPr>
          <w:rFonts w:ascii="Arial" w:hAnsi="Arial"/>
        </w:rPr>
        <w:t>динные боли, охватывающие всю грудную клетку, на первый план выступает дыхательная н</w:t>
      </w:r>
      <w:r>
        <w:rPr>
          <w:rFonts w:ascii="Arial" w:hAnsi="Arial"/>
        </w:rPr>
        <w:t>е</w:t>
      </w:r>
      <w:r>
        <w:rPr>
          <w:rFonts w:ascii="Arial" w:hAnsi="Arial"/>
        </w:rPr>
        <w:t>достаточность: приступ удушья, диффузный цианоз. Причиной эмболии бывают мерцательная аритмия, тромбофлебит, оп</w:t>
      </w:r>
      <w:r>
        <w:rPr>
          <w:rFonts w:ascii="Arial" w:hAnsi="Arial"/>
        </w:rPr>
        <w:t>еративные вмешательства на органах малого таза и др. Чаще н</w:t>
      </w:r>
      <w:r>
        <w:rPr>
          <w:rFonts w:ascii="Arial" w:hAnsi="Arial"/>
        </w:rPr>
        <w:t>а</w:t>
      </w:r>
      <w:r>
        <w:rPr>
          <w:rFonts w:ascii="Arial" w:hAnsi="Arial"/>
        </w:rPr>
        <w:t>блюдается эмболия правой легочной артерии, поэтому боли больше отдают вправо, а не вл</w:t>
      </w:r>
      <w:r>
        <w:rPr>
          <w:rFonts w:ascii="Arial" w:hAnsi="Arial"/>
        </w:rPr>
        <w:t>е</w:t>
      </w:r>
      <w:r>
        <w:rPr>
          <w:rFonts w:ascii="Arial" w:hAnsi="Arial"/>
        </w:rPr>
        <w:t>во.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Признаки острой сердечной недостаточности по правожелудочковому типу: одышка, ци</w:t>
      </w:r>
      <w:r>
        <w:rPr>
          <w:rFonts w:ascii="Arial" w:hAnsi="Arial"/>
        </w:rPr>
        <w:t>а</w:t>
      </w:r>
      <w:r>
        <w:rPr>
          <w:rFonts w:ascii="Arial" w:hAnsi="Arial"/>
        </w:rPr>
        <w:t>ноз, увеличение печени. А</w:t>
      </w:r>
      <w:r>
        <w:rPr>
          <w:rFonts w:ascii="Arial" w:hAnsi="Arial"/>
        </w:rPr>
        <w:t>кцент II тона на легочной артерии, иногда набухание шейных вен. ЭКГ напоминает инфаркт в правых I и II грудных отведениях, есть признаки перегрузки правого сердца, может быть блокада ножки пучка Гисса.  Измен</w:t>
      </w:r>
      <w:r>
        <w:rPr>
          <w:rFonts w:ascii="Arial" w:hAnsi="Arial"/>
        </w:rPr>
        <w:t>е</w:t>
      </w:r>
      <w:r>
        <w:rPr>
          <w:rFonts w:ascii="Arial" w:hAnsi="Arial"/>
        </w:rPr>
        <w:t>ния исчезают через 2-3 дня.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Эмболия часто приво</w:t>
      </w:r>
      <w:r>
        <w:rPr>
          <w:rFonts w:ascii="Arial" w:hAnsi="Arial"/>
        </w:rPr>
        <w:t>дит к инфаркту легкого: хрипы, шум трения плевры, признаки восп</w:t>
      </w:r>
      <w:r>
        <w:rPr>
          <w:rFonts w:ascii="Arial" w:hAnsi="Arial"/>
        </w:rPr>
        <w:t>а</w:t>
      </w:r>
      <w:r>
        <w:rPr>
          <w:rFonts w:ascii="Arial" w:hAnsi="Arial"/>
        </w:rPr>
        <w:t>ления, реже наблюдается кровохарканье. Рентгенологически изменения клиновидной формы, чаще справа вн</w:t>
      </w:r>
      <w:r>
        <w:rPr>
          <w:rFonts w:ascii="Arial" w:hAnsi="Arial"/>
        </w:rPr>
        <w:t>и</w:t>
      </w:r>
      <w:r>
        <w:rPr>
          <w:rFonts w:ascii="Arial" w:hAnsi="Arial"/>
        </w:rPr>
        <w:t>зу.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  <w:t>Расслаивающаяся аневризма аорты. Чаще всего возникает у больных с высокой арт</w:t>
      </w:r>
      <w:r>
        <w:rPr>
          <w:rFonts w:ascii="Arial" w:hAnsi="Arial"/>
        </w:rPr>
        <w:t>е</w:t>
      </w:r>
      <w:r>
        <w:rPr>
          <w:rFonts w:ascii="Arial" w:hAnsi="Arial"/>
        </w:rPr>
        <w:t>риальн</w:t>
      </w:r>
      <w:r>
        <w:rPr>
          <w:rFonts w:ascii="Arial" w:hAnsi="Arial"/>
        </w:rPr>
        <w:t>ой гипертензией. Нет периода предвестников, боль сразу же носит острый характер, кинжальная. Характерен мигрирующий характер болей: по мере расслаивания боли распр</w:t>
      </w:r>
      <w:r>
        <w:rPr>
          <w:rFonts w:ascii="Arial" w:hAnsi="Arial"/>
        </w:rPr>
        <w:t>о</w:t>
      </w:r>
      <w:r>
        <w:rPr>
          <w:rFonts w:ascii="Arial" w:hAnsi="Arial"/>
        </w:rPr>
        <w:t>страняются вниз в поясничную область, в нижние конечности. В процесс начинают вовлекаться др</w:t>
      </w:r>
      <w:r>
        <w:rPr>
          <w:rFonts w:ascii="Arial" w:hAnsi="Arial"/>
        </w:rPr>
        <w:t>угие артерии - возникают симптомы окклюзии крупных артерий, отходящих от аорты. Отсу</w:t>
      </w:r>
      <w:r>
        <w:rPr>
          <w:rFonts w:ascii="Arial" w:hAnsi="Arial"/>
        </w:rPr>
        <w:t>т</w:t>
      </w:r>
      <w:r>
        <w:rPr>
          <w:rFonts w:ascii="Arial" w:hAnsi="Arial"/>
        </w:rPr>
        <w:t>ствует пульс на лучевой артерии, может наблюдаться слепрота. На ЭКГ нет признаков инфар</w:t>
      </w:r>
      <w:r>
        <w:rPr>
          <w:rFonts w:ascii="Arial" w:hAnsi="Arial"/>
        </w:rPr>
        <w:t>к</w:t>
      </w:r>
      <w:r>
        <w:rPr>
          <w:rFonts w:ascii="Arial" w:hAnsi="Arial"/>
        </w:rPr>
        <w:t>та. Боли атипичные, не снимаются наркотиками.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  <w:t>Печеночная колика. Необходимо дифф</w:t>
      </w:r>
      <w:r>
        <w:rPr>
          <w:rFonts w:ascii="Arial" w:hAnsi="Arial"/>
        </w:rPr>
        <w:t>еренцировать с абдоминальной формой и</w:t>
      </w:r>
      <w:r>
        <w:rPr>
          <w:rFonts w:ascii="Arial" w:hAnsi="Arial"/>
        </w:rPr>
        <w:t>н</w:t>
      </w:r>
      <w:r>
        <w:rPr>
          <w:rFonts w:ascii="Arial" w:hAnsi="Arial"/>
        </w:rPr>
        <w:t>фаркта миокарда. Чаще у женщин, есть четкая связь с приемом пищи, боли не носят нара</w:t>
      </w:r>
      <w:r>
        <w:rPr>
          <w:rFonts w:ascii="Arial" w:hAnsi="Arial"/>
        </w:rPr>
        <w:t>с</w:t>
      </w:r>
      <w:r>
        <w:rPr>
          <w:rFonts w:ascii="Arial" w:hAnsi="Arial"/>
        </w:rPr>
        <w:t>тающего волнообразного характера, иррадиируют вправо вверх. Часто повторная рвота. Л</w:t>
      </w:r>
      <w:r>
        <w:rPr>
          <w:rFonts w:ascii="Arial" w:hAnsi="Arial"/>
        </w:rPr>
        <w:t>о</w:t>
      </w:r>
      <w:r>
        <w:rPr>
          <w:rFonts w:ascii="Arial" w:hAnsi="Arial"/>
        </w:rPr>
        <w:t>кальная болезненность, однако это бывает и при и</w:t>
      </w:r>
      <w:r>
        <w:rPr>
          <w:rFonts w:ascii="Arial" w:hAnsi="Arial"/>
        </w:rPr>
        <w:t>нфаркте миокарда вследствие увеличения печени. Помогает ЭКГ. Повышена активность ЛДГ 5, а при инфаркте - ЛДГ 1.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  <w:t>Острый панкреатит. Тесная связь с едой: прием жирной пищи, сладкого, алкоголя. Опоясывающие боли, повышена активность ЛДГ 5. Повторная, часто</w:t>
      </w:r>
      <w:r>
        <w:rPr>
          <w:rFonts w:ascii="Arial" w:hAnsi="Arial"/>
        </w:rPr>
        <w:t xml:space="preserve"> неукротимая рвота. Пом</w:t>
      </w:r>
      <w:r>
        <w:rPr>
          <w:rFonts w:ascii="Arial" w:hAnsi="Arial"/>
        </w:rPr>
        <w:t>о</w:t>
      </w:r>
      <w:r>
        <w:rPr>
          <w:rFonts w:ascii="Arial" w:hAnsi="Arial"/>
        </w:rPr>
        <w:t>гает определение активности ферментов (амилаза мочи), ЭКГ.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8.</w:t>
      </w:r>
      <w:r>
        <w:rPr>
          <w:rFonts w:ascii="Arial" w:hAnsi="Arial"/>
        </w:rPr>
        <w:tab/>
        <w:t>Прободная язва желудка. На рентгенограмме воздух в брюшной полости (серп над п</w:t>
      </w:r>
      <w:r>
        <w:rPr>
          <w:rFonts w:ascii="Arial" w:hAnsi="Arial"/>
        </w:rPr>
        <w:t>е</w:t>
      </w:r>
      <w:r>
        <w:rPr>
          <w:rFonts w:ascii="Arial" w:hAnsi="Arial"/>
        </w:rPr>
        <w:t>ченью).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Острый плеврит. Связь болей с дыханием, шум трения плевры.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1О. Острые корешковые</w:t>
      </w:r>
      <w:r>
        <w:rPr>
          <w:rFonts w:ascii="Arial" w:hAnsi="Arial"/>
        </w:rPr>
        <w:t xml:space="preserve"> боли (рак, туберкулез позвоночника, радикулит). Боли связаны с </w:t>
      </w:r>
      <w:proofErr w:type="gramStart"/>
      <w:r>
        <w:rPr>
          <w:rFonts w:ascii="Arial" w:hAnsi="Arial"/>
        </w:rPr>
        <w:t>изменением  пол</w:t>
      </w:r>
      <w:r>
        <w:rPr>
          <w:rFonts w:ascii="Arial" w:hAnsi="Arial"/>
        </w:rPr>
        <w:t>о</w:t>
      </w:r>
      <w:r>
        <w:rPr>
          <w:rFonts w:ascii="Arial" w:hAnsi="Arial"/>
        </w:rPr>
        <w:t>жения</w:t>
      </w:r>
      <w:proofErr w:type="gramEnd"/>
      <w:r>
        <w:rPr>
          <w:rFonts w:ascii="Arial" w:hAnsi="Arial"/>
        </w:rPr>
        <w:t xml:space="preserve"> тела.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11.</w:t>
      </w:r>
      <w:r>
        <w:rPr>
          <w:rFonts w:ascii="Arial" w:hAnsi="Arial"/>
        </w:rPr>
        <w:tab/>
        <w:t>Спонтанный пневмоторакс. Признаки дыхательной недостаточности, коробочный перк</w:t>
      </w:r>
      <w:r>
        <w:rPr>
          <w:rFonts w:ascii="Arial" w:hAnsi="Arial"/>
        </w:rPr>
        <w:t>у</w:t>
      </w:r>
      <w:r>
        <w:rPr>
          <w:rFonts w:ascii="Arial" w:hAnsi="Arial"/>
        </w:rPr>
        <w:t>торый звук, отсутствие дыхания при аускульт</w:t>
      </w:r>
      <w:r>
        <w:rPr>
          <w:rFonts w:ascii="Arial" w:hAnsi="Arial"/>
        </w:rPr>
        <w:t>а</w:t>
      </w:r>
      <w:r>
        <w:rPr>
          <w:rFonts w:ascii="Arial" w:hAnsi="Arial"/>
        </w:rPr>
        <w:t>ции (не всегда).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12.</w:t>
      </w:r>
      <w:r>
        <w:rPr>
          <w:rFonts w:ascii="Arial" w:hAnsi="Arial"/>
        </w:rPr>
        <w:tab/>
        <w:t>Диафрагмальная г</w:t>
      </w:r>
      <w:r>
        <w:rPr>
          <w:rFonts w:ascii="Arial" w:hAnsi="Arial"/>
        </w:rPr>
        <w:t>рыжа. Сопутствует пептический эзофагит. Боли связаны с положен</w:t>
      </w:r>
      <w:r>
        <w:rPr>
          <w:rFonts w:ascii="Arial" w:hAnsi="Arial"/>
        </w:rPr>
        <w:t>и</w:t>
      </w:r>
      <w:r>
        <w:rPr>
          <w:rFonts w:ascii="Arial" w:hAnsi="Arial"/>
        </w:rPr>
        <w:t>ем тела, больше в горизонтальном положении тела, срыгивание, чувство жжения, усиленная саливация. Боли поя</w:t>
      </w:r>
      <w:r>
        <w:rPr>
          <w:rFonts w:ascii="Arial" w:hAnsi="Arial"/>
        </w:rPr>
        <w:t>в</w:t>
      </w:r>
      <w:r>
        <w:rPr>
          <w:rFonts w:ascii="Arial" w:hAnsi="Arial"/>
        </w:rPr>
        <w:t>ляются после приема пищи. Тошнота, рвота.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13.</w:t>
      </w:r>
      <w:r>
        <w:rPr>
          <w:rFonts w:ascii="Arial" w:hAnsi="Arial"/>
        </w:rPr>
        <w:tab/>
        <w:t xml:space="preserve">Крупозная пневмония. В случае захвата в </w:t>
      </w:r>
      <w:r>
        <w:rPr>
          <w:rFonts w:ascii="Arial" w:hAnsi="Arial"/>
        </w:rPr>
        <w:t>патологический процесс медиастенальной плевры боли могут быть за грудиной. Выс</w:t>
      </w:r>
      <w:r>
        <w:rPr>
          <w:rFonts w:ascii="Arial" w:hAnsi="Arial"/>
        </w:rPr>
        <w:t>о</w:t>
      </w:r>
      <w:r>
        <w:rPr>
          <w:rFonts w:ascii="Arial" w:hAnsi="Arial"/>
        </w:rPr>
        <w:t>кая лихорадка, данные со стороны лкгких.</w:t>
      </w:r>
    </w:p>
    <w:p w:rsidR="00000000" w:rsidRDefault="004E14F8">
      <w:pPr>
        <w:ind w:firstLine="397"/>
        <w:jc w:val="both"/>
        <w:rPr>
          <w:rFonts w:ascii="Arial" w:hAnsi="Arial"/>
        </w:rPr>
      </w:pPr>
    </w:p>
    <w:p w:rsidR="00000000" w:rsidRDefault="004E14F8">
      <w:pPr>
        <w:ind w:firstLine="39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Формулировка диагноза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  <w:t>ИБС.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  <w:t>Атеросклероз коронарных артерий.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  <w:t>Инфаркт миокарда с указанием даты (от ...) и локализация патологич</w:t>
      </w:r>
      <w:r>
        <w:rPr>
          <w:rFonts w:ascii="Arial" w:hAnsi="Arial"/>
        </w:rPr>
        <w:t>еского процесса (какой сте</w:t>
      </w:r>
      <w:r>
        <w:rPr>
          <w:rFonts w:ascii="Arial" w:hAnsi="Arial"/>
        </w:rPr>
        <w:t>н</w:t>
      </w:r>
      <w:r>
        <w:rPr>
          <w:rFonts w:ascii="Arial" w:hAnsi="Arial"/>
        </w:rPr>
        <w:t>ки).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  <w:t>Осложнения.</w:t>
      </w:r>
    </w:p>
    <w:p w:rsidR="00000000" w:rsidRDefault="004E14F8">
      <w:pPr>
        <w:ind w:firstLine="397"/>
        <w:jc w:val="both"/>
        <w:rPr>
          <w:rFonts w:ascii="Arial" w:hAnsi="Arial"/>
        </w:rPr>
      </w:pPr>
    </w:p>
    <w:p w:rsidR="00000000" w:rsidRDefault="004E14F8">
      <w:pPr>
        <w:ind w:firstLine="397"/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Лечение инфаркта Миокарда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Две задачи: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  <w:t>Профилактика осложнений.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  <w:t>Ограничение зоны инфаркта.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Необходимо, чтобы лечебная практика соответствовала периоду заболев</w:t>
      </w:r>
      <w:r>
        <w:rPr>
          <w:rFonts w:ascii="Arial" w:hAnsi="Arial"/>
        </w:rPr>
        <w:t>а</w:t>
      </w:r>
      <w:r>
        <w:rPr>
          <w:rFonts w:ascii="Arial" w:hAnsi="Arial"/>
        </w:rPr>
        <w:t>ния.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  <w:t xml:space="preserve">Предынфарктный период. Главная цель </w:t>
      </w:r>
      <w:r>
        <w:rPr>
          <w:rFonts w:ascii="Arial" w:hAnsi="Arial"/>
        </w:rPr>
        <w:t>лечения в этот период - предупредить возни</w:t>
      </w:r>
      <w:r>
        <w:rPr>
          <w:rFonts w:ascii="Arial" w:hAnsi="Arial"/>
        </w:rPr>
        <w:t>к</w:t>
      </w:r>
      <w:r>
        <w:rPr>
          <w:rFonts w:ascii="Arial" w:hAnsi="Arial"/>
        </w:rPr>
        <w:t>новение инфаркта ми</w:t>
      </w:r>
      <w:r>
        <w:rPr>
          <w:rFonts w:ascii="Arial" w:hAnsi="Arial"/>
        </w:rPr>
        <w:t>о</w:t>
      </w:r>
      <w:r>
        <w:rPr>
          <w:rFonts w:ascii="Arial" w:hAnsi="Arial"/>
        </w:rPr>
        <w:t>карда: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- постельный режим (до тех пор, пока есть признаки нарастания коронарной недостаточн</w:t>
      </w:r>
      <w:r>
        <w:rPr>
          <w:rFonts w:ascii="Arial" w:hAnsi="Arial"/>
        </w:rPr>
        <w:t>о</w:t>
      </w:r>
      <w:r>
        <w:rPr>
          <w:rFonts w:ascii="Arial" w:hAnsi="Arial"/>
        </w:rPr>
        <w:t>сти);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- прямые антикоагулянты: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 xml:space="preserve">- гепарин, можно вводить в/в, но чаще </w:t>
      </w:r>
      <w:proofErr w:type="gramStart"/>
      <w:r>
        <w:rPr>
          <w:rFonts w:ascii="Arial" w:hAnsi="Arial"/>
        </w:rPr>
        <w:t>применяют  п</w:t>
      </w:r>
      <w:proofErr w:type="gramEnd"/>
      <w:r>
        <w:rPr>
          <w:rFonts w:ascii="Arial" w:hAnsi="Arial"/>
        </w:rPr>
        <w:t>/к  по 5-1О      тыс</w:t>
      </w:r>
      <w:r>
        <w:rPr>
          <w:rFonts w:ascii="Arial" w:hAnsi="Arial"/>
        </w:rPr>
        <w:t>. ЕД через каждые 4-6 часов.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 xml:space="preserve">- антиаритмические </w:t>
      </w:r>
      <w:proofErr w:type="gramStart"/>
      <w:r>
        <w:rPr>
          <w:rFonts w:ascii="Arial" w:hAnsi="Arial"/>
        </w:rPr>
        <w:t xml:space="preserve">средства:   </w:t>
      </w:r>
      <w:proofErr w:type="gramEnd"/>
      <w:r>
        <w:rPr>
          <w:rFonts w:ascii="Arial" w:hAnsi="Arial"/>
        </w:rPr>
        <w:t xml:space="preserve">      поляризующая смесь. Е</w:t>
      </w:r>
      <w:r>
        <w:rPr>
          <w:rFonts w:ascii="Arial" w:hAnsi="Arial"/>
        </w:rPr>
        <w:t>с</w:t>
      </w:r>
      <w:r>
        <w:rPr>
          <w:rFonts w:ascii="Arial" w:hAnsi="Arial"/>
        </w:rPr>
        <w:t>ли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- глюкоза     5% 2ОО-5ОО мл         у больного сахарный ди</w:t>
      </w:r>
      <w:r>
        <w:rPr>
          <w:rFonts w:ascii="Arial" w:hAnsi="Arial"/>
        </w:rPr>
        <w:t>а</w:t>
      </w:r>
      <w:r>
        <w:rPr>
          <w:rFonts w:ascii="Arial" w:hAnsi="Arial"/>
        </w:rPr>
        <w:t>-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- хлорид калия   1О% - 3</w:t>
      </w:r>
      <w:proofErr w:type="gramStart"/>
      <w:r>
        <w:rPr>
          <w:rFonts w:ascii="Arial" w:hAnsi="Arial"/>
        </w:rPr>
        <w:t>О,О</w:t>
      </w:r>
      <w:proofErr w:type="gramEnd"/>
      <w:r>
        <w:rPr>
          <w:rFonts w:ascii="Arial" w:hAnsi="Arial"/>
        </w:rPr>
        <w:t xml:space="preserve">          бет, то глюкозу  заменить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- сульфат магния 25% - 2</w:t>
      </w:r>
      <w:proofErr w:type="gramStart"/>
      <w:r>
        <w:rPr>
          <w:rFonts w:ascii="Arial" w:hAnsi="Arial"/>
        </w:rPr>
        <w:t>О,О</w:t>
      </w:r>
      <w:proofErr w:type="gramEnd"/>
      <w:r>
        <w:rPr>
          <w:rFonts w:ascii="Arial" w:hAnsi="Arial"/>
        </w:rPr>
        <w:t xml:space="preserve">          физр</w:t>
      </w:r>
      <w:r>
        <w:rPr>
          <w:rFonts w:ascii="Arial" w:hAnsi="Arial"/>
        </w:rPr>
        <w:t>аствором.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 xml:space="preserve">- </w:t>
      </w:r>
      <w:proofErr w:type="gramStart"/>
      <w:r>
        <w:rPr>
          <w:rFonts w:ascii="Arial" w:hAnsi="Arial"/>
        </w:rPr>
        <w:t>инсулин  4</w:t>
      </w:r>
      <w:proofErr w:type="gramEnd"/>
      <w:r>
        <w:rPr>
          <w:rFonts w:ascii="Arial" w:hAnsi="Arial"/>
        </w:rPr>
        <w:t>-12 ЕД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 xml:space="preserve">- </w:t>
      </w:r>
      <w:proofErr w:type="gramStart"/>
      <w:r>
        <w:rPr>
          <w:rFonts w:ascii="Arial" w:hAnsi="Arial"/>
        </w:rPr>
        <w:t>кокарбоксилаза  1</w:t>
      </w:r>
      <w:proofErr w:type="gramEnd"/>
      <w:r>
        <w:rPr>
          <w:rFonts w:ascii="Arial" w:hAnsi="Arial"/>
        </w:rPr>
        <w:t>ОО мг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- бета-</w:t>
      </w:r>
      <w:proofErr w:type="gramStart"/>
      <w:r>
        <w:rPr>
          <w:rFonts w:ascii="Arial" w:hAnsi="Arial"/>
        </w:rPr>
        <w:t>адреноблокаторы  /</w:t>
      </w:r>
      <w:proofErr w:type="gramEnd"/>
      <w:r>
        <w:rPr>
          <w:rFonts w:ascii="Arial" w:hAnsi="Arial"/>
        </w:rPr>
        <w:t xml:space="preserve">Anaprillini О,О4;  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 xml:space="preserve">- </w:t>
      </w:r>
      <w:proofErr w:type="gramStart"/>
      <w:r>
        <w:rPr>
          <w:rFonts w:ascii="Arial" w:hAnsi="Arial"/>
        </w:rPr>
        <w:t>нитраты  пролонгированного</w:t>
      </w:r>
      <w:proofErr w:type="gramEnd"/>
      <w:r>
        <w:rPr>
          <w:rFonts w:ascii="Arial" w:hAnsi="Arial"/>
        </w:rPr>
        <w:t xml:space="preserve"> действия (Sustak-forte).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иногда проводят экстренную реваскуляризацию миока</w:t>
      </w:r>
      <w:r>
        <w:rPr>
          <w:rFonts w:ascii="Arial" w:hAnsi="Arial"/>
        </w:rPr>
        <w:t>р</w:t>
      </w:r>
      <w:r>
        <w:rPr>
          <w:rFonts w:ascii="Arial" w:hAnsi="Arial"/>
        </w:rPr>
        <w:t xml:space="preserve">да. 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  <w:t>Острейший период. Основная цель лечения - огр</w:t>
      </w:r>
      <w:r>
        <w:rPr>
          <w:rFonts w:ascii="Arial" w:hAnsi="Arial"/>
        </w:rPr>
        <w:t>аничить зону повреждения миокарда. Снятие болевого синдрома: начинать правильнее с нейролептанальгезии, а не с наркотиков, т.к. при этом меньше осложнений; фентанил 1-2 мл в/в на глюкозе /</w:t>
      </w:r>
      <w:proofErr w:type="gramStart"/>
      <w:r>
        <w:rPr>
          <w:rFonts w:ascii="Arial" w:hAnsi="Arial"/>
        </w:rPr>
        <w:t>О,ОО</w:t>
      </w:r>
      <w:proofErr w:type="gramEnd"/>
      <w:r>
        <w:rPr>
          <w:rFonts w:ascii="Arial" w:hAnsi="Arial"/>
        </w:rPr>
        <w:t>5% 2 мл;   дроперидол 2,О мл О,25% 2 мл на 4О мл 5% р-ра глюкозы</w:t>
      </w:r>
      <w:r>
        <w:rPr>
          <w:rFonts w:ascii="Arial" w:hAnsi="Arial"/>
        </w:rPr>
        <w:t>; таламонал (содержит в 1 мл О,О5 мг фентанила и 2,5 мг дроперидола) 2-4 мл в/в струйно.  Аналгетический эффект наступает немедленно п</w:t>
      </w:r>
      <w:r>
        <w:rPr>
          <w:rFonts w:ascii="Arial" w:hAnsi="Arial"/>
        </w:rPr>
        <w:t>о</w:t>
      </w:r>
      <w:r>
        <w:rPr>
          <w:rFonts w:ascii="Arial" w:hAnsi="Arial"/>
        </w:rPr>
        <w:t>сле в/в введения (у 6О% больных) и сохраняется 3О мин.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Фентанил, в отличие от опиатов, очень редко угнетает дыхательный ц</w:t>
      </w:r>
      <w:r>
        <w:rPr>
          <w:rFonts w:ascii="Arial" w:hAnsi="Arial"/>
        </w:rPr>
        <w:t>ентр. После нейр</w:t>
      </w:r>
      <w:r>
        <w:rPr>
          <w:rFonts w:ascii="Arial" w:hAnsi="Arial"/>
        </w:rPr>
        <w:t>о</w:t>
      </w:r>
      <w:r>
        <w:rPr>
          <w:rFonts w:ascii="Arial" w:hAnsi="Arial"/>
        </w:rPr>
        <w:t>лептанальгезии сознание быстро восстанавливается. Не нарушается кишечная перистальтика и мочеотделение. Нельзя сочетать с опиатами и барбирутатами, т.к. возможно потенцирование пробочных э</w:t>
      </w:r>
      <w:r>
        <w:rPr>
          <w:rFonts w:ascii="Arial" w:hAnsi="Arial"/>
        </w:rPr>
        <w:t>ф</w:t>
      </w:r>
      <w:r>
        <w:rPr>
          <w:rFonts w:ascii="Arial" w:hAnsi="Arial"/>
        </w:rPr>
        <w:t>фектов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 xml:space="preserve">При неполном эффекте повторно вводят через </w:t>
      </w:r>
      <w:r>
        <w:rPr>
          <w:rFonts w:ascii="Arial" w:hAnsi="Arial"/>
        </w:rPr>
        <w:t xml:space="preserve">6О мин. морфин 1% 1,5 п/к или в/в струйно; омнопон 2% - </w:t>
      </w:r>
      <w:proofErr w:type="gramStart"/>
      <w:r>
        <w:rPr>
          <w:rFonts w:ascii="Arial" w:hAnsi="Arial"/>
        </w:rPr>
        <w:t>1,О</w:t>
      </w:r>
      <w:proofErr w:type="gramEnd"/>
      <w:r>
        <w:rPr>
          <w:rFonts w:ascii="Arial" w:hAnsi="Arial"/>
        </w:rPr>
        <w:t xml:space="preserve"> п/к или в/в; промедол 1% - 1,О п/к.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Побочные явления препаратов группы морфина: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а) угнетение дыхательного центра - налорфин 1-2 мл в/в.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 xml:space="preserve">б) снижение рН крови и индуцирование синдрома электрической </w:t>
      </w:r>
      <w:r>
        <w:rPr>
          <w:rFonts w:ascii="Arial" w:hAnsi="Arial"/>
        </w:rPr>
        <w:t>н</w:t>
      </w:r>
      <w:r>
        <w:rPr>
          <w:rFonts w:ascii="Arial" w:hAnsi="Arial"/>
        </w:rPr>
        <w:t>е</w:t>
      </w:r>
      <w:r>
        <w:rPr>
          <w:rFonts w:ascii="Arial" w:hAnsi="Arial"/>
        </w:rPr>
        <w:t>стабильности сердца;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в) способствует депонированию крови, снижению венозного возврата, приводя к относ</w:t>
      </w:r>
      <w:r>
        <w:rPr>
          <w:rFonts w:ascii="Arial" w:hAnsi="Arial"/>
        </w:rPr>
        <w:t>и</w:t>
      </w:r>
      <w:r>
        <w:rPr>
          <w:rFonts w:ascii="Arial" w:hAnsi="Arial"/>
        </w:rPr>
        <w:t>тельной гип</w:t>
      </w:r>
      <w:r>
        <w:rPr>
          <w:rFonts w:ascii="Arial" w:hAnsi="Arial"/>
        </w:rPr>
        <w:t>о</w:t>
      </w:r>
      <w:r>
        <w:rPr>
          <w:rFonts w:ascii="Arial" w:hAnsi="Arial"/>
        </w:rPr>
        <w:t>волении;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г) мощное ваготропное действие - усугубляется брадикардия, может быть тошнота, рвота, угнетение перистальтики кишечника и парез му</w:t>
      </w:r>
      <w:r>
        <w:rPr>
          <w:rFonts w:ascii="Arial" w:hAnsi="Arial"/>
        </w:rPr>
        <w:t>скул</w:t>
      </w:r>
      <w:r>
        <w:rPr>
          <w:rFonts w:ascii="Arial" w:hAnsi="Arial"/>
        </w:rPr>
        <w:t>а</w:t>
      </w:r>
      <w:r>
        <w:rPr>
          <w:rFonts w:ascii="Arial" w:hAnsi="Arial"/>
        </w:rPr>
        <w:t>туры мочевого пузыря.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В связи с возможностью указанных осложнений применение морфинов и его аналогов при инфаркте миокарда должно быть сведено к минимуму.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Закисно-кислородная аналгезия. Ее применение при инфаркте миокарда - приоритет с</w:t>
      </w:r>
      <w:r>
        <w:rPr>
          <w:rFonts w:ascii="Arial" w:hAnsi="Arial"/>
        </w:rPr>
        <w:t>о</w:t>
      </w:r>
      <w:r>
        <w:rPr>
          <w:rFonts w:ascii="Arial" w:hAnsi="Arial"/>
        </w:rPr>
        <w:t>ветской мед</w:t>
      </w:r>
      <w:r>
        <w:rPr>
          <w:rFonts w:ascii="Arial" w:hAnsi="Arial"/>
        </w:rPr>
        <w:t>и</w:t>
      </w:r>
      <w:r>
        <w:rPr>
          <w:rFonts w:ascii="Arial" w:hAnsi="Arial"/>
        </w:rPr>
        <w:t>цин</w:t>
      </w:r>
      <w:r>
        <w:rPr>
          <w:rFonts w:ascii="Arial" w:hAnsi="Arial"/>
        </w:rPr>
        <w:t xml:space="preserve">ы. Применяют по следующей схеме: </w:t>
      </w:r>
    </w:p>
    <w:p w:rsidR="00000000" w:rsidRDefault="004E14F8">
      <w:pPr>
        <w:ind w:firstLine="397"/>
        <w:jc w:val="both"/>
        <w:rPr>
          <w:rFonts w:ascii="Arial" w:hAnsi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2"/>
        <w:gridCol w:w="31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32" w:type="dxa"/>
          </w:tcPr>
          <w:p w:rsidR="00000000" w:rsidRDefault="004E14F8">
            <w:pPr>
              <w:ind w:firstLine="39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Этап проведения</w:t>
            </w:r>
          </w:p>
          <w:p w:rsidR="00000000" w:rsidRDefault="004E14F8">
            <w:pPr>
              <w:ind w:firstLine="397"/>
              <w:jc w:val="both"/>
              <w:rPr>
                <w:rFonts w:ascii="Arial" w:hAnsi="Arial"/>
              </w:rPr>
            </w:pPr>
          </w:p>
        </w:tc>
        <w:tc>
          <w:tcPr>
            <w:tcW w:w="3132" w:type="dxa"/>
          </w:tcPr>
          <w:p w:rsidR="00000000" w:rsidRDefault="004E14F8">
            <w:pPr>
              <w:ind w:firstLine="39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Техника выполнения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2" w:type="dxa"/>
          </w:tcPr>
          <w:p w:rsidR="00000000" w:rsidRDefault="004E14F8">
            <w:pPr>
              <w:ind w:firstLine="39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а) Премедикация</w:t>
            </w:r>
          </w:p>
          <w:p w:rsidR="00000000" w:rsidRDefault="004E14F8">
            <w:pPr>
              <w:ind w:firstLine="397"/>
              <w:jc w:val="both"/>
              <w:rPr>
                <w:rFonts w:ascii="Arial" w:hAnsi="Arial"/>
              </w:rPr>
            </w:pPr>
          </w:p>
          <w:p w:rsidR="00000000" w:rsidRDefault="004E14F8">
            <w:pPr>
              <w:ind w:firstLine="397"/>
              <w:jc w:val="both"/>
              <w:rPr>
                <w:rFonts w:ascii="Arial" w:hAnsi="Arial"/>
              </w:rPr>
            </w:pPr>
          </w:p>
          <w:p w:rsidR="00000000" w:rsidRDefault="004E14F8">
            <w:pPr>
              <w:ind w:firstLine="397"/>
              <w:jc w:val="both"/>
              <w:rPr>
                <w:rFonts w:ascii="Arial" w:hAnsi="Arial"/>
              </w:rPr>
            </w:pPr>
          </w:p>
          <w:p w:rsidR="00000000" w:rsidRDefault="004E14F8">
            <w:pPr>
              <w:ind w:firstLine="39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б) Денитрогенизация</w:t>
            </w:r>
          </w:p>
          <w:p w:rsidR="00000000" w:rsidRDefault="004E14F8">
            <w:pPr>
              <w:ind w:firstLine="397"/>
              <w:jc w:val="both"/>
              <w:rPr>
                <w:rFonts w:ascii="Arial" w:hAnsi="Arial"/>
              </w:rPr>
            </w:pPr>
          </w:p>
          <w:p w:rsidR="00000000" w:rsidRDefault="004E14F8">
            <w:pPr>
              <w:ind w:firstLine="39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в) Период аналгезии</w:t>
            </w:r>
          </w:p>
          <w:p w:rsidR="00000000" w:rsidRDefault="004E14F8">
            <w:pPr>
              <w:ind w:firstLine="397"/>
              <w:jc w:val="both"/>
              <w:rPr>
                <w:rFonts w:ascii="Arial" w:hAnsi="Arial"/>
              </w:rPr>
            </w:pPr>
          </w:p>
          <w:p w:rsidR="00000000" w:rsidRDefault="004E14F8">
            <w:pPr>
              <w:ind w:firstLine="397"/>
              <w:jc w:val="both"/>
              <w:rPr>
                <w:rFonts w:ascii="Arial" w:hAnsi="Arial"/>
              </w:rPr>
            </w:pPr>
          </w:p>
          <w:p w:rsidR="00000000" w:rsidRDefault="004E14F8">
            <w:pPr>
              <w:ind w:firstLine="39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proofErr w:type="gramStart"/>
            <w:r>
              <w:rPr>
                <w:rFonts w:ascii="Arial" w:hAnsi="Arial"/>
              </w:rPr>
              <w:t>г)  2</w:t>
            </w:r>
            <w:proofErr w:type="gramEnd"/>
            <w:r>
              <w:rPr>
                <w:rFonts w:ascii="Arial" w:hAnsi="Arial"/>
              </w:rPr>
              <w:t>-й период аналгезии</w:t>
            </w:r>
          </w:p>
          <w:p w:rsidR="00000000" w:rsidRDefault="004E14F8">
            <w:pPr>
              <w:ind w:firstLine="397"/>
              <w:jc w:val="both"/>
              <w:rPr>
                <w:rFonts w:ascii="Arial" w:hAnsi="Arial"/>
              </w:rPr>
            </w:pPr>
          </w:p>
          <w:p w:rsidR="00000000" w:rsidRDefault="004E14F8">
            <w:pPr>
              <w:ind w:firstLine="397"/>
              <w:jc w:val="both"/>
              <w:rPr>
                <w:rFonts w:ascii="Arial" w:hAnsi="Arial"/>
              </w:rPr>
            </w:pPr>
          </w:p>
          <w:p w:rsidR="00000000" w:rsidRDefault="004E14F8">
            <w:pPr>
              <w:ind w:firstLine="39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д)  Выведение из наркоза      </w:t>
            </w:r>
          </w:p>
        </w:tc>
        <w:tc>
          <w:tcPr>
            <w:tcW w:w="3132" w:type="dxa"/>
          </w:tcPr>
          <w:p w:rsidR="00000000" w:rsidRDefault="004E14F8">
            <w:pPr>
              <w:ind w:firstLine="39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Введение пипольфена, атропина, морфина, дропер</w:t>
            </w:r>
            <w:r>
              <w:rPr>
                <w:rFonts w:ascii="Arial" w:hAnsi="Arial"/>
              </w:rPr>
              <w:t>и</w:t>
            </w:r>
            <w:r>
              <w:rPr>
                <w:rFonts w:ascii="Arial" w:hAnsi="Arial"/>
              </w:rPr>
              <w:t>дола (в т</w:t>
            </w:r>
            <w:r>
              <w:rPr>
                <w:rFonts w:ascii="Arial" w:hAnsi="Arial"/>
              </w:rPr>
              <w:t>ом числе и на дого</w:t>
            </w:r>
            <w:r>
              <w:rPr>
                <w:rFonts w:ascii="Arial" w:hAnsi="Arial"/>
              </w:rPr>
              <w:t>с</w:t>
            </w:r>
            <w:r>
              <w:rPr>
                <w:rFonts w:ascii="Arial" w:hAnsi="Arial"/>
              </w:rPr>
              <w:t>питальном этапе).</w:t>
            </w:r>
          </w:p>
          <w:p w:rsidR="00000000" w:rsidRDefault="004E14F8">
            <w:pPr>
              <w:ind w:firstLine="39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Вентиляция легких чистым кислородом в течение 3-5 мин.</w:t>
            </w:r>
          </w:p>
          <w:p w:rsidR="00000000" w:rsidRDefault="004E14F8">
            <w:pPr>
              <w:ind w:firstLine="39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Ингаляция закисью азота и кислородом в соотношении 2,5:1 в течение 1О мин.</w:t>
            </w:r>
          </w:p>
          <w:p w:rsidR="00000000" w:rsidRDefault="004E14F8">
            <w:pPr>
              <w:ind w:firstLine="39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Ингаляция закисью азота и кислородом   в   соотношении 1:1 до 5 часов.</w:t>
            </w:r>
          </w:p>
          <w:p w:rsidR="00000000" w:rsidRDefault="004E14F8">
            <w:pPr>
              <w:ind w:firstLine="39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Вентиляция легки</w:t>
            </w:r>
            <w:r>
              <w:rPr>
                <w:rFonts w:ascii="Arial" w:hAnsi="Arial"/>
              </w:rPr>
              <w:t>х чи</w:t>
            </w:r>
            <w:r>
              <w:rPr>
                <w:rFonts w:ascii="Arial" w:hAnsi="Arial"/>
              </w:rPr>
              <w:t>с</w:t>
            </w:r>
            <w:r>
              <w:rPr>
                <w:rFonts w:ascii="Arial" w:hAnsi="Arial"/>
              </w:rPr>
              <w:t>тым кислородом в течение 1О мин.</w:t>
            </w:r>
          </w:p>
        </w:tc>
      </w:tr>
    </w:tbl>
    <w:p w:rsidR="00000000" w:rsidRDefault="004E14F8">
      <w:pPr>
        <w:ind w:firstLine="397"/>
        <w:jc w:val="both"/>
        <w:rPr>
          <w:rFonts w:ascii="Arial" w:hAnsi="Arial"/>
        </w:rPr>
      </w:pP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 xml:space="preserve">Для усиления обезболивающего эффекта, снятия тревоги, </w:t>
      </w:r>
      <w:proofErr w:type="gramStart"/>
      <w:r>
        <w:rPr>
          <w:rFonts w:ascii="Arial" w:hAnsi="Arial"/>
        </w:rPr>
        <w:t>бесп</w:t>
      </w:r>
      <w:r>
        <w:rPr>
          <w:rFonts w:ascii="Arial" w:hAnsi="Arial"/>
        </w:rPr>
        <w:t>о</w:t>
      </w:r>
      <w:r>
        <w:rPr>
          <w:rFonts w:ascii="Arial" w:hAnsi="Arial"/>
        </w:rPr>
        <w:t>койства,  возбуждения</w:t>
      </w:r>
      <w:proofErr w:type="gramEnd"/>
      <w:r>
        <w:rPr>
          <w:rFonts w:ascii="Arial" w:hAnsi="Arial"/>
        </w:rPr>
        <w:t xml:space="preserve">: 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 xml:space="preserve">- </w:t>
      </w:r>
      <w:proofErr w:type="gramStart"/>
      <w:r>
        <w:rPr>
          <w:rFonts w:ascii="Arial" w:hAnsi="Arial"/>
        </w:rPr>
        <w:t>анальгин  5</w:t>
      </w:r>
      <w:proofErr w:type="gramEnd"/>
      <w:r>
        <w:rPr>
          <w:rFonts w:ascii="Arial" w:hAnsi="Arial"/>
        </w:rPr>
        <w:t>О% - 2,О в/м  или в/в;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 xml:space="preserve">- димедрол 1% - </w:t>
      </w:r>
      <w:proofErr w:type="gramStart"/>
      <w:r>
        <w:rPr>
          <w:rFonts w:ascii="Arial" w:hAnsi="Arial"/>
        </w:rPr>
        <w:t>1,О</w:t>
      </w:r>
      <w:proofErr w:type="gramEnd"/>
      <w:r>
        <w:rPr>
          <w:rFonts w:ascii="Arial" w:hAnsi="Arial"/>
        </w:rPr>
        <w:t xml:space="preserve"> в/м (седативный эффект) + аминазин 2,5% - 1,О в/м в/в (потенциров</w:t>
      </w:r>
      <w:r>
        <w:rPr>
          <w:rFonts w:ascii="Arial" w:hAnsi="Arial"/>
        </w:rPr>
        <w:t>а</w:t>
      </w:r>
      <w:r>
        <w:rPr>
          <w:rFonts w:ascii="Arial" w:hAnsi="Arial"/>
        </w:rPr>
        <w:t>ние наркоти</w:t>
      </w:r>
      <w:r>
        <w:rPr>
          <w:rFonts w:ascii="Arial" w:hAnsi="Arial"/>
        </w:rPr>
        <w:t>ков). Кроме того, аминазин оказывает гипотензивное действие, поэтому при но</w:t>
      </w:r>
      <w:r>
        <w:rPr>
          <w:rFonts w:ascii="Arial" w:hAnsi="Arial"/>
        </w:rPr>
        <w:t>р</w:t>
      </w:r>
      <w:r>
        <w:rPr>
          <w:rFonts w:ascii="Arial" w:hAnsi="Arial"/>
        </w:rPr>
        <w:t>мальном или пониженном давлении вводят только димедрол. Аминазин может вызывать тах</w:t>
      </w:r>
      <w:r>
        <w:rPr>
          <w:rFonts w:ascii="Arial" w:hAnsi="Arial"/>
        </w:rPr>
        <w:t>и</w:t>
      </w:r>
      <w:r>
        <w:rPr>
          <w:rFonts w:ascii="Arial" w:hAnsi="Arial"/>
        </w:rPr>
        <w:t>кардию.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При локализации инфаркта на задней стенке левого желудочка болевой синдром сопров</w:t>
      </w:r>
      <w:r>
        <w:rPr>
          <w:rFonts w:ascii="Arial" w:hAnsi="Arial"/>
        </w:rPr>
        <w:t>о</w:t>
      </w:r>
      <w:r>
        <w:rPr>
          <w:rFonts w:ascii="Arial" w:hAnsi="Arial"/>
        </w:rPr>
        <w:t>ждаетс</w:t>
      </w:r>
      <w:r>
        <w:rPr>
          <w:rFonts w:ascii="Arial" w:hAnsi="Arial"/>
        </w:rPr>
        <w:t xml:space="preserve">я брадикардией - ввести холинолитик: атропина сульфат О,1% - </w:t>
      </w:r>
      <w:proofErr w:type="gramStart"/>
      <w:r>
        <w:rPr>
          <w:rFonts w:ascii="Arial" w:hAnsi="Arial"/>
        </w:rPr>
        <w:t>1,О</w:t>
      </w:r>
      <w:proofErr w:type="gramEnd"/>
      <w:r>
        <w:rPr>
          <w:rFonts w:ascii="Arial" w:hAnsi="Arial"/>
        </w:rPr>
        <w:t xml:space="preserve"> (при тахикардии не вводить!).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Возникновение инфаркта часто связано с тромбозом коронарных артерий, поэтому необх</w:t>
      </w:r>
      <w:r>
        <w:rPr>
          <w:rFonts w:ascii="Arial" w:hAnsi="Arial"/>
        </w:rPr>
        <w:t>о</w:t>
      </w:r>
      <w:r>
        <w:rPr>
          <w:rFonts w:ascii="Arial" w:hAnsi="Arial"/>
        </w:rPr>
        <w:t>димо введение антикоагулянтов, которые особенно эффективны в первые минуты и ч</w:t>
      </w:r>
      <w:r>
        <w:rPr>
          <w:rFonts w:ascii="Arial" w:hAnsi="Arial"/>
        </w:rPr>
        <w:t>асы заб</w:t>
      </w:r>
      <w:r>
        <w:rPr>
          <w:rFonts w:ascii="Arial" w:hAnsi="Arial"/>
        </w:rPr>
        <w:t>о</w:t>
      </w:r>
      <w:r>
        <w:rPr>
          <w:rFonts w:ascii="Arial" w:hAnsi="Arial"/>
        </w:rPr>
        <w:t>левания. Они также ограничивают зону инфаркта + обезбол</w:t>
      </w:r>
      <w:r>
        <w:rPr>
          <w:rFonts w:ascii="Arial" w:hAnsi="Arial"/>
        </w:rPr>
        <w:t>и</w:t>
      </w:r>
      <w:r>
        <w:rPr>
          <w:rFonts w:ascii="Arial" w:hAnsi="Arial"/>
        </w:rPr>
        <w:t>вающий эффект.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 xml:space="preserve">Дополнительно: гепарин 1О-15 тыс. (около 2 мл), в 1 мл - 5 </w:t>
      </w:r>
      <w:proofErr w:type="gramStart"/>
      <w:r>
        <w:rPr>
          <w:rFonts w:ascii="Arial" w:hAnsi="Arial"/>
        </w:rPr>
        <w:t>тыс.ЕД</w:t>
      </w:r>
      <w:proofErr w:type="gramEnd"/>
      <w:r>
        <w:rPr>
          <w:rFonts w:ascii="Arial" w:hAnsi="Arial"/>
        </w:rPr>
        <w:t>; фибринолизин 6 тыс. в/в кап.; стрептаза 25О тыс. на физ. р-ре в/в кап.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Гепарин вводят в течение 5-7 дней под к</w:t>
      </w:r>
      <w:r>
        <w:rPr>
          <w:rFonts w:ascii="Arial" w:hAnsi="Arial"/>
        </w:rPr>
        <w:t xml:space="preserve">онтролем свертывающей системы крови, </w:t>
      </w:r>
      <w:proofErr w:type="gramStart"/>
      <w:r>
        <w:rPr>
          <w:rFonts w:ascii="Arial" w:hAnsi="Arial"/>
        </w:rPr>
        <w:t>вводят  4</w:t>
      </w:r>
      <w:proofErr w:type="gramEnd"/>
      <w:r>
        <w:rPr>
          <w:rFonts w:ascii="Arial" w:hAnsi="Arial"/>
        </w:rPr>
        <w:t>-6 раз  в сутки (т.к. длительность действия 6 час.), лучше в/в. Также повторно вводится фи</w:t>
      </w:r>
      <w:r>
        <w:rPr>
          <w:rFonts w:ascii="Arial" w:hAnsi="Arial"/>
        </w:rPr>
        <w:t>б</w:t>
      </w:r>
      <w:r>
        <w:rPr>
          <w:rFonts w:ascii="Arial" w:hAnsi="Arial"/>
        </w:rPr>
        <w:t>ринолизин в течение 1-2 сут. (т.е. только в течение 1-го периода).</w:t>
      </w:r>
    </w:p>
    <w:p w:rsidR="00000000" w:rsidRDefault="004E14F8">
      <w:pPr>
        <w:ind w:firstLine="39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Профилактика и лечение аритмий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а) Поляризующая смесь</w:t>
      </w:r>
      <w:r>
        <w:rPr>
          <w:rFonts w:ascii="Arial" w:hAnsi="Arial"/>
        </w:rPr>
        <w:t xml:space="preserve"> (состав см. выше), входящие в нее ингридиенты способствуют проникновению калия внутрь кл</w:t>
      </w:r>
      <w:r>
        <w:rPr>
          <w:rFonts w:ascii="Arial" w:hAnsi="Arial"/>
        </w:rPr>
        <w:t>е</w:t>
      </w:r>
      <w:r>
        <w:rPr>
          <w:rFonts w:ascii="Arial" w:hAnsi="Arial"/>
        </w:rPr>
        <w:t>ток.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б) Лидокаин - препарат выбора, более эффективен при желудочковых аритмиях. 5О-75 мг струйно.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в) Новокаинамид 1ОО мг в/в струйно, через 5 мин., до достижения эффе</w:t>
      </w:r>
      <w:r>
        <w:rPr>
          <w:rFonts w:ascii="Arial" w:hAnsi="Arial"/>
        </w:rPr>
        <w:t>кта, далее капел</w:t>
      </w:r>
      <w:r>
        <w:rPr>
          <w:rFonts w:ascii="Arial" w:hAnsi="Arial"/>
        </w:rPr>
        <w:t>ь</w:t>
      </w:r>
      <w:r>
        <w:rPr>
          <w:rFonts w:ascii="Arial" w:hAnsi="Arial"/>
        </w:rPr>
        <w:t>но (1О% р-р 5 мл).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г) Обзидан до 5 мг в/в медленно (О,1% р-р 1 мл).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 xml:space="preserve">д) Хинидин по </w:t>
      </w:r>
      <w:proofErr w:type="gramStart"/>
      <w:r>
        <w:rPr>
          <w:rFonts w:ascii="Arial" w:hAnsi="Arial"/>
        </w:rPr>
        <w:t>О</w:t>
      </w:r>
      <w:proofErr w:type="gramEnd"/>
      <w:r>
        <w:rPr>
          <w:rFonts w:ascii="Arial" w:hAnsi="Arial"/>
        </w:rPr>
        <w:t>,2-О,5 через 6 час. внутрь.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Применяют также нитраты пролонгированного действия - вследствие коронарооасширя</w:t>
      </w:r>
      <w:r>
        <w:rPr>
          <w:rFonts w:ascii="Arial" w:hAnsi="Arial"/>
        </w:rPr>
        <w:t>ю</w:t>
      </w:r>
      <w:r>
        <w:rPr>
          <w:rFonts w:ascii="Arial" w:hAnsi="Arial"/>
        </w:rPr>
        <w:t>щего действия они улучшают коллатеральное кровоо</w:t>
      </w:r>
      <w:r>
        <w:rPr>
          <w:rFonts w:ascii="Arial" w:hAnsi="Arial"/>
        </w:rPr>
        <w:t xml:space="preserve">бращение и тем самым ограничивают зону инфаркта. Препараты: Нитросорбит таб. О.О1; Эринит таб. </w:t>
      </w:r>
      <w:proofErr w:type="gramStart"/>
      <w:r>
        <w:rPr>
          <w:rFonts w:ascii="Arial" w:hAnsi="Arial"/>
        </w:rPr>
        <w:t>О,О</w:t>
      </w:r>
      <w:proofErr w:type="gramEnd"/>
      <w:r>
        <w:rPr>
          <w:rFonts w:ascii="Arial" w:hAnsi="Arial"/>
        </w:rPr>
        <w:t>1; Сустак митте 2,6 мг и сустак форте 6,4 мг.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  <w:b/>
          <w:i/>
        </w:rPr>
        <w:t>III Острый период инфаркта миокарда</w:t>
      </w:r>
      <w:r>
        <w:rPr>
          <w:rFonts w:ascii="Arial" w:hAnsi="Arial"/>
        </w:rPr>
        <w:t>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Цель лечения в острый период - предупреждение осложнений. При неосложненном</w:t>
      </w:r>
      <w:r>
        <w:rPr>
          <w:rFonts w:ascii="Arial" w:hAnsi="Arial"/>
        </w:rPr>
        <w:t xml:space="preserve"> и</w:t>
      </w:r>
      <w:r>
        <w:rPr>
          <w:rFonts w:ascii="Arial" w:hAnsi="Arial"/>
        </w:rPr>
        <w:t>н</w:t>
      </w:r>
      <w:r>
        <w:rPr>
          <w:rFonts w:ascii="Arial" w:hAnsi="Arial"/>
        </w:rPr>
        <w:t>фаркте миокарда со 2-3 дня начинают ЛФК. Отменяют фибринолизин (на 1-2 день), но гепарин оставляют до 5-7 дней под контролем времени свертывания. За 2-3 дня до отмены гепарина назначают антикоагулянты непрямого действия; при этом обязателен контроль про</w:t>
      </w:r>
      <w:r>
        <w:rPr>
          <w:rFonts w:ascii="Arial" w:hAnsi="Arial"/>
        </w:rPr>
        <w:t xml:space="preserve">тромбина 2 раза в неделю, рекомендуется снижать протромбин до 5О%. Исследуется моча на эритроциты (микрогематурия). Фенилин (список А) </w:t>
      </w:r>
      <w:proofErr w:type="gramStart"/>
      <w:r>
        <w:rPr>
          <w:rFonts w:ascii="Arial" w:hAnsi="Arial"/>
        </w:rPr>
        <w:t>О,О</w:t>
      </w:r>
      <w:proofErr w:type="gramEnd"/>
      <w:r>
        <w:rPr>
          <w:rFonts w:ascii="Arial" w:hAnsi="Arial"/>
        </w:rPr>
        <w:t xml:space="preserve">3 по 3 раза в день, отличается от других препаратов быстрым эффектом: 8 часов.  Неодикумарин </w:t>
      </w:r>
      <w:proofErr w:type="gramStart"/>
      <w:r>
        <w:rPr>
          <w:rFonts w:ascii="Arial" w:hAnsi="Arial"/>
        </w:rPr>
        <w:t>таб.О</w:t>
      </w:r>
      <w:proofErr w:type="gramEnd"/>
      <w:r>
        <w:rPr>
          <w:rFonts w:ascii="Arial" w:hAnsi="Arial"/>
        </w:rPr>
        <w:t>,О5 в 1 день по 4 т.</w:t>
      </w:r>
      <w:r>
        <w:rPr>
          <w:rFonts w:ascii="Arial" w:hAnsi="Arial"/>
        </w:rPr>
        <w:t xml:space="preserve"> 3 раза, на  2-й день 3 т. 3 раза и далее по О,1-О,2 в сутки индивидуально.  Фепромарон таб. </w:t>
      </w:r>
      <w:proofErr w:type="gramStart"/>
      <w:r>
        <w:rPr>
          <w:rFonts w:ascii="Arial" w:hAnsi="Arial"/>
        </w:rPr>
        <w:t>О,ОО</w:t>
      </w:r>
      <w:proofErr w:type="gramEnd"/>
      <w:r>
        <w:rPr>
          <w:rFonts w:ascii="Arial" w:hAnsi="Arial"/>
        </w:rPr>
        <w:t xml:space="preserve">5 (О,ОО1)  Синкумар таб. </w:t>
      </w:r>
      <w:proofErr w:type="gramStart"/>
      <w:r>
        <w:rPr>
          <w:rFonts w:ascii="Arial" w:hAnsi="Arial"/>
        </w:rPr>
        <w:t>О,ОО</w:t>
      </w:r>
      <w:proofErr w:type="gramEnd"/>
      <w:r>
        <w:rPr>
          <w:rFonts w:ascii="Arial" w:hAnsi="Arial"/>
        </w:rPr>
        <w:t xml:space="preserve">4 (О,ОО2)  Нитрофарин таб. </w:t>
      </w:r>
      <w:proofErr w:type="gramStart"/>
      <w:r>
        <w:rPr>
          <w:rFonts w:ascii="Arial" w:hAnsi="Arial"/>
        </w:rPr>
        <w:t>О,ОО</w:t>
      </w:r>
      <w:proofErr w:type="gramEnd"/>
      <w:r>
        <w:rPr>
          <w:rFonts w:ascii="Arial" w:hAnsi="Arial"/>
        </w:rPr>
        <w:t xml:space="preserve">5  Омефин таб. </w:t>
      </w:r>
      <w:proofErr w:type="gramStart"/>
      <w:r>
        <w:rPr>
          <w:rFonts w:ascii="Arial" w:hAnsi="Arial"/>
        </w:rPr>
        <w:t>О,О</w:t>
      </w:r>
      <w:proofErr w:type="gramEnd"/>
      <w:r>
        <w:rPr>
          <w:rFonts w:ascii="Arial" w:hAnsi="Arial"/>
        </w:rPr>
        <w:t xml:space="preserve">5  Дикумарин  таб. </w:t>
      </w:r>
      <w:proofErr w:type="gramStart"/>
      <w:r>
        <w:rPr>
          <w:rFonts w:ascii="Arial" w:hAnsi="Arial"/>
        </w:rPr>
        <w:t>О,О</w:t>
      </w:r>
      <w:proofErr w:type="gramEnd"/>
      <w:r>
        <w:rPr>
          <w:rFonts w:ascii="Arial" w:hAnsi="Arial"/>
        </w:rPr>
        <w:t>1.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Показания к назначению антикоагулянтов непрямого де</w:t>
      </w:r>
      <w:r>
        <w:rPr>
          <w:rFonts w:ascii="Arial" w:hAnsi="Arial"/>
        </w:rPr>
        <w:t>й</w:t>
      </w:r>
      <w:r>
        <w:rPr>
          <w:rFonts w:ascii="Arial" w:hAnsi="Arial"/>
        </w:rPr>
        <w:t>стви</w:t>
      </w:r>
      <w:r>
        <w:rPr>
          <w:rFonts w:ascii="Arial" w:hAnsi="Arial"/>
        </w:rPr>
        <w:t>я: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1)</w:t>
      </w:r>
      <w:r>
        <w:rPr>
          <w:rFonts w:ascii="Arial" w:hAnsi="Arial"/>
        </w:rPr>
        <w:tab/>
        <w:t>Аритмии.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2)</w:t>
      </w:r>
      <w:r>
        <w:rPr>
          <w:rFonts w:ascii="Arial" w:hAnsi="Arial"/>
        </w:rPr>
        <w:tab/>
        <w:t>Трансмуральный инфаркт (почти всегда есть коронаротро</w:t>
      </w:r>
      <w:r>
        <w:rPr>
          <w:rFonts w:ascii="Arial" w:hAnsi="Arial"/>
        </w:rPr>
        <w:t>м</w:t>
      </w:r>
      <w:r>
        <w:rPr>
          <w:rFonts w:ascii="Arial" w:hAnsi="Arial"/>
        </w:rPr>
        <w:t>боз).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3)</w:t>
      </w:r>
      <w:r>
        <w:rPr>
          <w:rFonts w:ascii="Arial" w:hAnsi="Arial"/>
        </w:rPr>
        <w:tab/>
        <w:t>У тучных больных.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4)</w:t>
      </w:r>
      <w:r>
        <w:rPr>
          <w:rFonts w:ascii="Arial" w:hAnsi="Arial"/>
        </w:rPr>
        <w:tab/>
        <w:t xml:space="preserve">На фоне </w:t>
      </w:r>
      <w:proofErr w:type="gramStart"/>
      <w:r>
        <w:rPr>
          <w:rFonts w:ascii="Arial" w:hAnsi="Arial"/>
        </w:rPr>
        <w:t>сердечной  недостаточности</w:t>
      </w:r>
      <w:proofErr w:type="gramEnd"/>
      <w:r>
        <w:rPr>
          <w:rFonts w:ascii="Arial" w:hAnsi="Arial"/>
        </w:rPr>
        <w:t>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Противопоказания к назначению антикоагулянтов непрямого де</w:t>
      </w:r>
      <w:r>
        <w:rPr>
          <w:rFonts w:ascii="Arial" w:hAnsi="Arial"/>
        </w:rPr>
        <w:t>й</w:t>
      </w:r>
      <w:r>
        <w:rPr>
          <w:rFonts w:ascii="Arial" w:hAnsi="Arial"/>
        </w:rPr>
        <w:t>ствия: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1)</w:t>
      </w:r>
      <w:r>
        <w:rPr>
          <w:rFonts w:ascii="Arial" w:hAnsi="Arial"/>
        </w:rPr>
        <w:tab/>
        <w:t>Геморрагические осложнения, диатезы, склонность к</w:t>
      </w:r>
      <w:r>
        <w:rPr>
          <w:rFonts w:ascii="Arial" w:hAnsi="Arial"/>
        </w:rPr>
        <w:t xml:space="preserve"> кровот</w:t>
      </w:r>
      <w:r>
        <w:rPr>
          <w:rFonts w:ascii="Arial" w:hAnsi="Arial"/>
        </w:rPr>
        <w:t>е</w:t>
      </w:r>
      <w:r>
        <w:rPr>
          <w:rFonts w:ascii="Arial" w:hAnsi="Arial"/>
        </w:rPr>
        <w:t>чениям.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2)</w:t>
      </w:r>
      <w:r>
        <w:rPr>
          <w:rFonts w:ascii="Arial" w:hAnsi="Arial"/>
        </w:rPr>
        <w:tab/>
        <w:t>Заболевания печени (гепатит, цирроз).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3)</w:t>
      </w:r>
      <w:r>
        <w:rPr>
          <w:rFonts w:ascii="Arial" w:hAnsi="Arial"/>
        </w:rPr>
        <w:tab/>
        <w:t>Почечная недостаточность, гематурия.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4)</w:t>
      </w:r>
      <w:r>
        <w:rPr>
          <w:rFonts w:ascii="Arial" w:hAnsi="Arial"/>
        </w:rPr>
        <w:tab/>
        <w:t>Язвенная болезнь.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5)</w:t>
      </w:r>
      <w:r>
        <w:rPr>
          <w:rFonts w:ascii="Arial" w:hAnsi="Arial"/>
        </w:rPr>
        <w:tab/>
        <w:t>Перикардит и острая аневризма сердца.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6)</w:t>
      </w:r>
      <w:r>
        <w:rPr>
          <w:rFonts w:ascii="Arial" w:hAnsi="Arial"/>
        </w:rPr>
        <w:tab/>
        <w:t>Высокая артериальная гипертензия.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7)</w:t>
      </w:r>
      <w:r>
        <w:rPr>
          <w:rFonts w:ascii="Arial" w:hAnsi="Arial"/>
        </w:rPr>
        <w:tab/>
        <w:t>Подострый септический эндокардит.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8)</w:t>
      </w:r>
      <w:r>
        <w:rPr>
          <w:rFonts w:ascii="Arial" w:hAnsi="Arial"/>
        </w:rPr>
        <w:tab/>
        <w:t>Авитаминозы А и С.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Ц</w:t>
      </w:r>
      <w:r>
        <w:rPr>
          <w:rFonts w:ascii="Arial" w:hAnsi="Arial"/>
        </w:rPr>
        <w:t>ель назначения непрямых антикоагулянтов - предупреждение повторного гиперкоагул</w:t>
      </w:r>
      <w:r>
        <w:rPr>
          <w:rFonts w:ascii="Arial" w:hAnsi="Arial"/>
        </w:rPr>
        <w:t>я</w:t>
      </w:r>
      <w:r>
        <w:rPr>
          <w:rFonts w:ascii="Arial" w:hAnsi="Arial"/>
        </w:rPr>
        <w:t>ционного синдрома после отмены прямых антикоагулянтов и фибринолитических средств, со</w:t>
      </w:r>
      <w:r>
        <w:rPr>
          <w:rFonts w:ascii="Arial" w:hAnsi="Arial"/>
        </w:rPr>
        <w:t>з</w:t>
      </w:r>
      <w:r>
        <w:rPr>
          <w:rFonts w:ascii="Arial" w:hAnsi="Arial"/>
        </w:rPr>
        <w:t>дание гипокоагуляции с целью профилактики повторных инфарктов миокарда или рецидивов, пред</w:t>
      </w:r>
      <w:r>
        <w:rPr>
          <w:rFonts w:ascii="Arial" w:hAnsi="Arial"/>
        </w:rPr>
        <w:t>упреждение тромбоэмболич</w:t>
      </w:r>
      <w:r>
        <w:rPr>
          <w:rFonts w:ascii="Arial" w:hAnsi="Arial"/>
        </w:rPr>
        <w:t>е</w:t>
      </w:r>
      <w:r>
        <w:rPr>
          <w:rFonts w:ascii="Arial" w:hAnsi="Arial"/>
        </w:rPr>
        <w:t>ских осложнений.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 xml:space="preserve">В </w:t>
      </w:r>
      <w:proofErr w:type="gramStart"/>
      <w:r>
        <w:rPr>
          <w:rFonts w:ascii="Arial" w:hAnsi="Arial"/>
        </w:rPr>
        <w:t>остром  периоде</w:t>
      </w:r>
      <w:proofErr w:type="gramEnd"/>
      <w:r>
        <w:rPr>
          <w:rFonts w:ascii="Arial" w:hAnsi="Arial"/>
        </w:rPr>
        <w:t xml:space="preserve"> инфаркта миокарда наблюдаются два пика нарушения ритма - в начале и конце этого периода. Для профилактики и лечения дают антиаритмические средства: поляр</w:t>
      </w:r>
      <w:r>
        <w:rPr>
          <w:rFonts w:ascii="Arial" w:hAnsi="Arial"/>
        </w:rPr>
        <w:t>и</w:t>
      </w:r>
      <w:r>
        <w:rPr>
          <w:rFonts w:ascii="Arial" w:hAnsi="Arial"/>
        </w:rPr>
        <w:t>зующую смесь и другие препараты (</w:t>
      </w:r>
      <w:proofErr w:type="gramStart"/>
      <w:r>
        <w:rPr>
          <w:rFonts w:ascii="Arial" w:hAnsi="Arial"/>
        </w:rPr>
        <w:t>см.выше</w:t>
      </w:r>
      <w:proofErr w:type="gramEnd"/>
      <w:r>
        <w:rPr>
          <w:rFonts w:ascii="Arial" w:hAnsi="Arial"/>
        </w:rPr>
        <w:t>).</w:t>
      </w:r>
      <w:r>
        <w:rPr>
          <w:rFonts w:ascii="Arial" w:hAnsi="Arial"/>
        </w:rPr>
        <w:t xml:space="preserve"> По показаниям назначают преднизолон. Прим</w:t>
      </w:r>
      <w:r>
        <w:rPr>
          <w:rFonts w:ascii="Arial" w:hAnsi="Arial"/>
        </w:rPr>
        <w:t>е</w:t>
      </w:r>
      <w:r>
        <w:rPr>
          <w:rFonts w:ascii="Arial" w:hAnsi="Arial"/>
        </w:rPr>
        <w:t xml:space="preserve">няют также анаболические средства: Ретаболил 5% </w:t>
      </w:r>
      <w:proofErr w:type="gramStart"/>
      <w:r>
        <w:rPr>
          <w:rFonts w:ascii="Arial" w:hAnsi="Arial"/>
        </w:rPr>
        <w:t>1,О</w:t>
      </w:r>
      <w:proofErr w:type="gramEnd"/>
      <w:r>
        <w:rPr>
          <w:rFonts w:ascii="Arial" w:hAnsi="Arial"/>
        </w:rPr>
        <w:t xml:space="preserve"> в/м - улучшает ресинтез макроэргов и синтез белков, благоприятно влияет на метаболизм миокарда.  Нераболил 1% </w:t>
      </w:r>
      <w:proofErr w:type="gramStart"/>
      <w:r>
        <w:rPr>
          <w:rFonts w:ascii="Arial" w:hAnsi="Arial"/>
        </w:rPr>
        <w:t>1,О</w:t>
      </w:r>
      <w:proofErr w:type="gramEnd"/>
      <w:r>
        <w:rPr>
          <w:rFonts w:ascii="Arial" w:hAnsi="Arial"/>
        </w:rPr>
        <w:t xml:space="preserve">  Нерабол таб. </w:t>
      </w:r>
      <w:proofErr w:type="gramStart"/>
      <w:r>
        <w:rPr>
          <w:rFonts w:ascii="Arial" w:hAnsi="Arial"/>
        </w:rPr>
        <w:t>О,ОО</w:t>
      </w:r>
      <w:proofErr w:type="gramEnd"/>
      <w:r>
        <w:rPr>
          <w:rFonts w:ascii="Arial" w:hAnsi="Arial"/>
        </w:rPr>
        <w:t>1 (О,ОО5).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С 3-го дня заболев</w:t>
      </w:r>
      <w:r>
        <w:rPr>
          <w:rFonts w:ascii="Arial" w:hAnsi="Arial"/>
        </w:rPr>
        <w:t>ания начинают довольно быстро расширять режим. К концу 1 недели больной должен садиться, через 2 недели ходить. Обычно через 4-6 недель больного перев</w:t>
      </w:r>
      <w:r>
        <w:rPr>
          <w:rFonts w:ascii="Arial" w:hAnsi="Arial"/>
        </w:rPr>
        <w:t>о</w:t>
      </w:r>
      <w:r>
        <w:rPr>
          <w:rFonts w:ascii="Arial" w:hAnsi="Arial"/>
        </w:rPr>
        <w:t>дят в отделение реабилитации. Еще через месяц - в специализированный кардиологический санаторий. Далее бо</w:t>
      </w:r>
      <w:r>
        <w:rPr>
          <w:rFonts w:ascii="Arial" w:hAnsi="Arial"/>
        </w:rPr>
        <w:t>льные переводятся под амбулаторное наблюдение и лечение у кардиол</w:t>
      </w:r>
      <w:r>
        <w:rPr>
          <w:rFonts w:ascii="Arial" w:hAnsi="Arial"/>
        </w:rPr>
        <w:t>о</w:t>
      </w:r>
      <w:r>
        <w:rPr>
          <w:rFonts w:ascii="Arial" w:hAnsi="Arial"/>
        </w:rPr>
        <w:t>га.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Диета. В первые дни заболевания питание резко ограничивают, дают малокалорийную, легко усвояемую пищу. Не рекомендуются молоко, капуста, другие овощи и фрукты, вызыва</w:t>
      </w:r>
      <w:r>
        <w:rPr>
          <w:rFonts w:ascii="Arial" w:hAnsi="Arial"/>
        </w:rPr>
        <w:t>ю</w:t>
      </w:r>
      <w:r>
        <w:rPr>
          <w:rFonts w:ascii="Arial" w:hAnsi="Arial"/>
        </w:rPr>
        <w:t>щие метеоризм. Начи</w:t>
      </w:r>
      <w:r>
        <w:rPr>
          <w:rFonts w:ascii="Arial" w:hAnsi="Arial"/>
        </w:rPr>
        <w:t>ная с 3 дня заболевания необходимо активно опорожнять кишечник, р</w:t>
      </w:r>
      <w:r>
        <w:rPr>
          <w:rFonts w:ascii="Arial" w:hAnsi="Arial"/>
        </w:rPr>
        <w:t>е</w:t>
      </w:r>
      <w:r>
        <w:rPr>
          <w:rFonts w:ascii="Arial" w:hAnsi="Arial"/>
        </w:rPr>
        <w:t>комендуются масляное слабительное или очистительные клизмы, чернослив, кефир, свекла. Солевые слабительные нельзя - из-за опасности коллапса.</w:t>
      </w:r>
    </w:p>
    <w:p w:rsidR="00000000" w:rsidRDefault="004E14F8">
      <w:pPr>
        <w:ind w:firstLine="397"/>
        <w:jc w:val="both"/>
        <w:rPr>
          <w:rFonts w:ascii="Arial" w:hAnsi="Arial"/>
        </w:rPr>
      </w:pPr>
    </w:p>
    <w:p w:rsidR="00000000" w:rsidRDefault="004E14F8">
      <w:pPr>
        <w:ind w:firstLine="397"/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IV период реабилитации.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Реабилитации различают: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а) Физическая - восстановление до максимально возможного уровня функции сердечно-сосудистой системы. Необходимо добиваться адекватной реакции на физическую нагрузку, что достигается в среднем через 2-6 недель физических тренировок, которые развивают колла</w:t>
      </w:r>
      <w:r>
        <w:rPr>
          <w:rFonts w:ascii="Arial" w:hAnsi="Arial"/>
        </w:rPr>
        <w:t>т</w:t>
      </w:r>
      <w:r>
        <w:rPr>
          <w:rFonts w:ascii="Arial" w:hAnsi="Arial"/>
        </w:rPr>
        <w:t>е</w:t>
      </w:r>
      <w:r>
        <w:rPr>
          <w:rFonts w:ascii="Arial" w:hAnsi="Arial"/>
        </w:rPr>
        <w:t>ральное кровообращ</w:t>
      </w:r>
      <w:r>
        <w:rPr>
          <w:rFonts w:ascii="Arial" w:hAnsi="Arial"/>
        </w:rPr>
        <w:t>е</w:t>
      </w:r>
      <w:r>
        <w:rPr>
          <w:rFonts w:ascii="Arial" w:hAnsi="Arial"/>
        </w:rPr>
        <w:t>ние.</w:t>
      </w:r>
    </w:p>
    <w:p w:rsidR="00000000" w:rsidRDefault="004E14F8">
      <w:pPr>
        <w:ind w:firstLine="397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б)  Психологическая</w:t>
      </w:r>
      <w:proofErr w:type="gramEnd"/>
      <w:r>
        <w:rPr>
          <w:rFonts w:ascii="Arial" w:hAnsi="Arial"/>
        </w:rPr>
        <w:t xml:space="preserve"> - у больных, перенесших инфаркт миокарда, нередко развивается страх перед повторным инфарктом. При этом может быть оправдано применение психотро</w:t>
      </w:r>
      <w:r>
        <w:rPr>
          <w:rFonts w:ascii="Arial" w:hAnsi="Arial"/>
        </w:rPr>
        <w:t>п</w:t>
      </w:r>
      <w:r>
        <w:rPr>
          <w:rFonts w:ascii="Arial" w:hAnsi="Arial"/>
        </w:rPr>
        <w:t>ных средств.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в) Социальная реабилитация - больной после перенесен</w:t>
      </w:r>
      <w:r>
        <w:rPr>
          <w:rFonts w:ascii="Arial" w:hAnsi="Arial"/>
        </w:rPr>
        <w:t>ного инфаркта миокарда считае</w:t>
      </w:r>
      <w:r>
        <w:rPr>
          <w:rFonts w:ascii="Arial" w:hAnsi="Arial"/>
        </w:rPr>
        <w:t>т</w:t>
      </w:r>
      <w:r>
        <w:rPr>
          <w:rFonts w:ascii="Arial" w:hAnsi="Arial"/>
        </w:rPr>
        <w:t>ся нетрудоспособным 4 месяца, затем его направляют на ВТЭК.  5О% больных к этому врем</w:t>
      </w:r>
      <w:r>
        <w:rPr>
          <w:rFonts w:ascii="Arial" w:hAnsi="Arial"/>
        </w:rPr>
        <w:t>е</w:t>
      </w:r>
      <w:r>
        <w:rPr>
          <w:rFonts w:ascii="Arial" w:hAnsi="Arial"/>
        </w:rPr>
        <w:t>ни возвращается к работе, то есть трудоспособность практически полностью восстанавливае</w:t>
      </w:r>
      <w:r>
        <w:rPr>
          <w:rFonts w:ascii="Arial" w:hAnsi="Arial"/>
        </w:rPr>
        <w:t>т</w:t>
      </w:r>
      <w:r>
        <w:rPr>
          <w:rFonts w:ascii="Arial" w:hAnsi="Arial"/>
        </w:rPr>
        <w:t xml:space="preserve">ся. </w:t>
      </w:r>
      <w:proofErr w:type="gramStart"/>
      <w:r>
        <w:rPr>
          <w:rFonts w:ascii="Arial" w:hAnsi="Arial"/>
        </w:rPr>
        <w:t>Если  возникают</w:t>
      </w:r>
      <w:proofErr w:type="gramEnd"/>
      <w:r>
        <w:rPr>
          <w:rFonts w:ascii="Arial" w:hAnsi="Arial"/>
        </w:rPr>
        <w:t xml:space="preserve"> осложнения, то временно устанавл</w:t>
      </w:r>
      <w:r>
        <w:rPr>
          <w:rFonts w:ascii="Arial" w:hAnsi="Arial"/>
        </w:rPr>
        <w:t>ивается группа инвалидности, обычно II, на 6-12 месяцев.</w:t>
      </w:r>
    </w:p>
    <w:p w:rsidR="00000000" w:rsidRDefault="004E14F8">
      <w:pPr>
        <w:ind w:firstLine="39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Лечение осложненного инфаркта миока</w:t>
      </w:r>
      <w:r>
        <w:rPr>
          <w:rFonts w:ascii="Arial" w:hAnsi="Arial"/>
          <w:b/>
        </w:rPr>
        <w:t>р</w:t>
      </w:r>
      <w:r>
        <w:rPr>
          <w:rFonts w:ascii="Arial" w:hAnsi="Arial"/>
          <w:b/>
        </w:rPr>
        <w:t>да</w:t>
      </w:r>
    </w:p>
    <w:p w:rsidR="00000000" w:rsidRDefault="004E14F8">
      <w:pPr>
        <w:ind w:firstLine="397"/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I.</w:t>
      </w:r>
      <w:r>
        <w:rPr>
          <w:rFonts w:ascii="Arial" w:hAnsi="Arial"/>
          <w:b/>
          <w:i/>
        </w:rPr>
        <w:tab/>
        <w:t>Кардиогенный шок.</w:t>
      </w:r>
    </w:p>
    <w:p w:rsidR="00000000" w:rsidRDefault="004E14F8">
      <w:pPr>
        <w:ind w:firstLine="397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а) Рефлекторный (связан с болевым синдромом).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Необходимо повторное введение анальгетиков: Морфин 1% 1,5 мл п/к или в/в струйно. Анальгин 5О</w:t>
      </w:r>
      <w:r>
        <w:rPr>
          <w:rFonts w:ascii="Arial" w:hAnsi="Arial"/>
        </w:rPr>
        <w:t>% 2 мл в/м, в/в.  Таломонал   2-4 мл в/в струйно.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 xml:space="preserve">Сосудотонизирующие средства: Кордиамин 1-4 мл в/в (фл. по 1О мл); Мезатон 1% </w:t>
      </w:r>
      <w:proofErr w:type="gramStart"/>
      <w:r>
        <w:rPr>
          <w:rFonts w:ascii="Arial" w:hAnsi="Arial"/>
        </w:rPr>
        <w:t>1,О</w:t>
      </w:r>
      <w:proofErr w:type="gramEnd"/>
      <w:r>
        <w:rPr>
          <w:rFonts w:ascii="Arial" w:hAnsi="Arial"/>
        </w:rPr>
        <w:t xml:space="preserve"> п/к, в/в, на физ.растворе; Норадреналин О,2% 1,О в/в;  Ангиотензинамид 1 мг в/в капельно.</w:t>
      </w:r>
    </w:p>
    <w:p w:rsidR="00000000" w:rsidRDefault="004E14F8">
      <w:pPr>
        <w:ind w:firstLine="397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б) Истинный кардиогенный шок.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Повыш</w:t>
      </w:r>
      <w:r>
        <w:rPr>
          <w:rFonts w:ascii="Arial" w:hAnsi="Arial"/>
        </w:rPr>
        <w:t xml:space="preserve">ение сократительной деятельности миокарда: Строфантин </w:t>
      </w:r>
      <w:proofErr w:type="gramStart"/>
      <w:r>
        <w:rPr>
          <w:rFonts w:ascii="Arial" w:hAnsi="Arial"/>
        </w:rPr>
        <w:t>О,О</w:t>
      </w:r>
      <w:proofErr w:type="gramEnd"/>
      <w:r>
        <w:rPr>
          <w:rFonts w:ascii="Arial" w:hAnsi="Arial"/>
        </w:rPr>
        <w:t xml:space="preserve">5% О,5-О,75 в/в медленно на 2О,О изотонического раствора.  Корглюкон </w:t>
      </w:r>
      <w:proofErr w:type="gramStart"/>
      <w:r>
        <w:rPr>
          <w:rFonts w:ascii="Arial" w:hAnsi="Arial"/>
        </w:rPr>
        <w:t>О,О</w:t>
      </w:r>
      <w:proofErr w:type="gramEnd"/>
      <w:r>
        <w:rPr>
          <w:rFonts w:ascii="Arial" w:hAnsi="Arial"/>
        </w:rPr>
        <w:t>6% 1,О в/в, также на изотонич</w:t>
      </w:r>
      <w:r>
        <w:rPr>
          <w:rFonts w:ascii="Arial" w:hAnsi="Arial"/>
        </w:rPr>
        <w:t>е</w:t>
      </w:r>
      <w:r>
        <w:rPr>
          <w:rFonts w:ascii="Arial" w:hAnsi="Arial"/>
        </w:rPr>
        <w:t xml:space="preserve">ском растворе или на поляризующей смеси.  Глюкагон 2-4 мг в/в капельно на поляризующем растворе. </w:t>
      </w:r>
      <w:r>
        <w:rPr>
          <w:rFonts w:ascii="Arial" w:hAnsi="Arial"/>
        </w:rPr>
        <w:t>Имеет значительное преимущество перед глюкозидами: обладая, как и гликозиды, положительным инотропным действием, в отличие от них не оказывает аритмогенного дейс</w:t>
      </w:r>
      <w:r>
        <w:rPr>
          <w:rFonts w:ascii="Arial" w:hAnsi="Arial"/>
        </w:rPr>
        <w:t>т</w:t>
      </w:r>
      <w:r>
        <w:rPr>
          <w:rFonts w:ascii="Arial" w:hAnsi="Arial"/>
        </w:rPr>
        <w:t>вия. Может быть использован при передозировке сердечных гликозидов. Обязательно вводить на пол</w:t>
      </w:r>
      <w:r>
        <w:rPr>
          <w:rFonts w:ascii="Arial" w:hAnsi="Arial"/>
        </w:rPr>
        <w:t>яризующей смеси или вместе с другими препаратами калия, так как он вызывает гипок</w:t>
      </w:r>
      <w:r>
        <w:rPr>
          <w:rFonts w:ascii="Arial" w:hAnsi="Arial"/>
        </w:rPr>
        <w:t>а</w:t>
      </w:r>
      <w:r>
        <w:rPr>
          <w:rFonts w:ascii="Arial" w:hAnsi="Arial"/>
        </w:rPr>
        <w:t>лиемию.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 xml:space="preserve">Нормализация </w:t>
      </w:r>
      <w:proofErr w:type="gramStart"/>
      <w:r>
        <w:rPr>
          <w:rFonts w:ascii="Arial" w:hAnsi="Arial"/>
        </w:rPr>
        <w:t>АД:  Норадреналин</w:t>
      </w:r>
      <w:proofErr w:type="gramEnd"/>
      <w:r>
        <w:rPr>
          <w:rFonts w:ascii="Arial" w:hAnsi="Arial"/>
        </w:rPr>
        <w:t xml:space="preserve"> О,2% 2-4 мл на 1 л 5% р-ра глюкозы или изотонического раствора.  АД поддерживается на уровне 1ОО мм рт.ст.  Мезатон 1% </w:t>
      </w:r>
      <w:proofErr w:type="gramStart"/>
      <w:r>
        <w:rPr>
          <w:rFonts w:ascii="Arial" w:hAnsi="Arial"/>
        </w:rPr>
        <w:t>1,О</w:t>
      </w:r>
      <w:proofErr w:type="gramEnd"/>
      <w:r>
        <w:rPr>
          <w:rFonts w:ascii="Arial" w:hAnsi="Arial"/>
        </w:rPr>
        <w:t xml:space="preserve"> в/в; кордиам</w:t>
      </w:r>
      <w:r>
        <w:rPr>
          <w:rFonts w:ascii="Arial" w:hAnsi="Arial"/>
        </w:rPr>
        <w:t>ин 2-4 мл; Гипертензинамид 2,5-5 мг на 25О мл 5% глюкозы в/в капельно, под обязательным контр</w:t>
      </w:r>
      <w:r>
        <w:rPr>
          <w:rFonts w:ascii="Arial" w:hAnsi="Arial"/>
        </w:rPr>
        <w:t>о</w:t>
      </w:r>
      <w:r>
        <w:rPr>
          <w:rFonts w:ascii="Arial" w:hAnsi="Arial"/>
        </w:rPr>
        <w:t>лем АД, так как обладает резко выраженным прессорным де</w:t>
      </w:r>
      <w:r>
        <w:rPr>
          <w:rFonts w:ascii="Arial" w:hAnsi="Arial"/>
        </w:rPr>
        <w:t>й</w:t>
      </w:r>
      <w:r>
        <w:rPr>
          <w:rFonts w:ascii="Arial" w:hAnsi="Arial"/>
        </w:rPr>
        <w:t>ствием.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 xml:space="preserve">При нестойком эффекте от вышеуказанных препаратов: Гидрокортизон 2ОО </w:t>
      </w:r>
      <w:proofErr w:type="gramStart"/>
      <w:r>
        <w:rPr>
          <w:rFonts w:ascii="Arial" w:hAnsi="Arial"/>
        </w:rPr>
        <w:t>мг,  Предн</w:t>
      </w:r>
      <w:r>
        <w:rPr>
          <w:rFonts w:ascii="Arial" w:hAnsi="Arial"/>
        </w:rPr>
        <w:t>и</w:t>
      </w:r>
      <w:r>
        <w:rPr>
          <w:rFonts w:ascii="Arial" w:hAnsi="Arial"/>
        </w:rPr>
        <w:t>золон</w:t>
      </w:r>
      <w:proofErr w:type="gramEnd"/>
      <w:r>
        <w:rPr>
          <w:rFonts w:ascii="Arial" w:hAnsi="Arial"/>
        </w:rPr>
        <w:t xml:space="preserve"> 1ОО мг.  Вво</w:t>
      </w:r>
      <w:r>
        <w:rPr>
          <w:rFonts w:ascii="Arial" w:hAnsi="Arial"/>
        </w:rPr>
        <w:t>дить на физиологич</w:t>
      </w:r>
      <w:r>
        <w:rPr>
          <w:rFonts w:ascii="Arial" w:hAnsi="Arial"/>
        </w:rPr>
        <w:t>е</w:t>
      </w:r>
      <w:r>
        <w:rPr>
          <w:rFonts w:ascii="Arial" w:hAnsi="Arial"/>
        </w:rPr>
        <w:t>ском растворе.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Нормализация реологических свойств крови (так как обязательно образуются микрососуд</w:t>
      </w:r>
      <w:r>
        <w:rPr>
          <w:rFonts w:ascii="Arial" w:hAnsi="Arial"/>
        </w:rPr>
        <w:t>и</w:t>
      </w:r>
      <w:r>
        <w:rPr>
          <w:rFonts w:ascii="Arial" w:hAnsi="Arial"/>
        </w:rPr>
        <w:t>стые тромбы, нарушается микроциркуляция).  Применяют в общепринятых дозах: гепарин; фибринолизин; низкомолекулярные декс</w:t>
      </w:r>
      <w:r>
        <w:rPr>
          <w:rFonts w:ascii="Arial" w:hAnsi="Arial"/>
        </w:rPr>
        <w:t>т</w:t>
      </w:r>
      <w:r>
        <w:rPr>
          <w:rFonts w:ascii="Arial" w:hAnsi="Arial"/>
        </w:rPr>
        <w:t>раны.</w:t>
      </w:r>
    </w:p>
    <w:p w:rsidR="00000000" w:rsidRDefault="004E14F8">
      <w:pPr>
        <w:ind w:firstLine="397"/>
        <w:jc w:val="both"/>
        <w:rPr>
          <w:rFonts w:ascii="Arial" w:hAnsi="Arial"/>
        </w:rPr>
      </w:pP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Устранение</w:t>
      </w:r>
      <w:r>
        <w:rPr>
          <w:rFonts w:ascii="Arial" w:hAnsi="Arial"/>
        </w:rPr>
        <w:t xml:space="preserve"> гиповолемии, так как происходит пропотевание жидкой части крови: реополи</w:t>
      </w:r>
      <w:r>
        <w:rPr>
          <w:rFonts w:ascii="Arial" w:hAnsi="Arial"/>
        </w:rPr>
        <w:t>г</w:t>
      </w:r>
      <w:r>
        <w:rPr>
          <w:rFonts w:ascii="Arial" w:hAnsi="Arial"/>
        </w:rPr>
        <w:t>люкин, пол</w:t>
      </w:r>
      <w:r>
        <w:rPr>
          <w:rFonts w:ascii="Arial" w:hAnsi="Arial"/>
        </w:rPr>
        <w:t>и</w:t>
      </w:r>
      <w:r>
        <w:rPr>
          <w:rFonts w:ascii="Arial" w:hAnsi="Arial"/>
        </w:rPr>
        <w:t xml:space="preserve">глюкин - в объеме до 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1ОО мл со скоростью 5</w:t>
      </w:r>
      <w:proofErr w:type="gramStart"/>
      <w:r>
        <w:rPr>
          <w:rFonts w:ascii="Arial" w:hAnsi="Arial"/>
        </w:rPr>
        <w:t>О,О</w:t>
      </w:r>
      <w:proofErr w:type="gramEnd"/>
      <w:r>
        <w:rPr>
          <w:rFonts w:ascii="Arial" w:hAnsi="Arial"/>
        </w:rPr>
        <w:t xml:space="preserve"> в мин.</w:t>
      </w:r>
    </w:p>
    <w:p w:rsidR="00000000" w:rsidRDefault="004E14F8">
      <w:pPr>
        <w:ind w:firstLine="397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Коррекция  кислотно</w:t>
      </w:r>
      <w:proofErr w:type="gramEnd"/>
      <w:r>
        <w:rPr>
          <w:rFonts w:ascii="Arial" w:hAnsi="Arial"/>
        </w:rPr>
        <w:t>-щелочного равновесия (борьба с ацидозом): натрия бикарбонат 5% до 2ОО,О;  натрия лактат.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Повторно</w:t>
      </w:r>
      <w:r>
        <w:rPr>
          <w:rFonts w:ascii="Arial" w:hAnsi="Arial"/>
        </w:rPr>
        <w:t>е введение обезболивающих средств. Восстановление нарушений ритма и пр</w:t>
      </w:r>
      <w:r>
        <w:rPr>
          <w:rFonts w:ascii="Arial" w:hAnsi="Arial"/>
        </w:rPr>
        <w:t>о</w:t>
      </w:r>
      <w:r>
        <w:rPr>
          <w:rFonts w:ascii="Arial" w:hAnsi="Arial"/>
        </w:rPr>
        <w:t>водимости.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</w:rPr>
        <w:t>Также иногда используют аортальную контрапульсацию - один из видов вспомогательного кровообращения, операцию иссечения зоны некроза в остром периоде, гипербарическую окс</w:t>
      </w:r>
      <w:r>
        <w:rPr>
          <w:rFonts w:ascii="Arial" w:hAnsi="Arial"/>
        </w:rPr>
        <w:t>и</w:t>
      </w:r>
      <w:r>
        <w:rPr>
          <w:rFonts w:ascii="Arial" w:hAnsi="Arial"/>
        </w:rPr>
        <w:t>гена</w:t>
      </w:r>
      <w:r>
        <w:rPr>
          <w:rFonts w:ascii="Arial" w:hAnsi="Arial"/>
        </w:rPr>
        <w:t>цию.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  <w:b/>
          <w:i/>
        </w:rPr>
        <w:t>II.</w:t>
      </w:r>
      <w:r>
        <w:rPr>
          <w:rFonts w:ascii="Arial" w:hAnsi="Arial"/>
          <w:b/>
          <w:i/>
        </w:rPr>
        <w:tab/>
        <w:t>Атония желудка и кишечника</w:t>
      </w:r>
      <w:r>
        <w:rPr>
          <w:rFonts w:ascii="Arial" w:hAnsi="Arial"/>
        </w:rPr>
        <w:t>. Связаны с введением больших доз атропина, наркот</w:t>
      </w:r>
      <w:r>
        <w:rPr>
          <w:rFonts w:ascii="Arial" w:hAnsi="Arial"/>
        </w:rPr>
        <w:t>и</w:t>
      </w:r>
      <w:r>
        <w:rPr>
          <w:rFonts w:ascii="Arial" w:hAnsi="Arial"/>
        </w:rPr>
        <w:t>ческих анальгетиков и с нарушением микроциркуляции. Для ликвидации необходимы: пром</w:t>
      </w:r>
      <w:r>
        <w:rPr>
          <w:rFonts w:ascii="Arial" w:hAnsi="Arial"/>
        </w:rPr>
        <w:t>ы</w:t>
      </w:r>
      <w:r>
        <w:rPr>
          <w:rFonts w:ascii="Arial" w:hAnsi="Arial"/>
        </w:rPr>
        <w:t>вание желудка через тонкий зонд с использованием раствора соды; постановка газоотводно</w:t>
      </w:r>
      <w:r>
        <w:rPr>
          <w:rFonts w:ascii="Arial" w:hAnsi="Arial"/>
        </w:rPr>
        <w:t xml:space="preserve">й трубки; введение в/в гипертонического раствора </w:t>
      </w:r>
      <w:proofErr w:type="gramStart"/>
      <w:r>
        <w:rPr>
          <w:rFonts w:ascii="Arial" w:hAnsi="Arial"/>
        </w:rPr>
        <w:t>NaCl  1</w:t>
      </w:r>
      <w:proofErr w:type="gramEnd"/>
      <w:r>
        <w:rPr>
          <w:rFonts w:ascii="Arial" w:hAnsi="Arial"/>
        </w:rPr>
        <w:t>О% 1О,О;  паранефральная новокаин</w:t>
      </w:r>
      <w:r>
        <w:rPr>
          <w:rFonts w:ascii="Arial" w:hAnsi="Arial"/>
        </w:rPr>
        <w:t>о</w:t>
      </w:r>
      <w:r>
        <w:rPr>
          <w:rFonts w:ascii="Arial" w:hAnsi="Arial"/>
        </w:rPr>
        <w:t xml:space="preserve">вая блокада.  Эффективен </w:t>
      </w:r>
      <w:proofErr w:type="gramStart"/>
      <w:r>
        <w:rPr>
          <w:rFonts w:ascii="Arial" w:hAnsi="Arial"/>
        </w:rPr>
        <w:t>прозерин  О</w:t>
      </w:r>
      <w:proofErr w:type="gramEnd"/>
      <w:r>
        <w:rPr>
          <w:rFonts w:ascii="Arial" w:hAnsi="Arial"/>
        </w:rPr>
        <w:t>,О5% 1,О п/к.</w:t>
      </w:r>
    </w:p>
    <w:p w:rsidR="00000000" w:rsidRDefault="004E14F8">
      <w:pPr>
        <w:ind w:firstLine="397"/>
        <w:jc w:val="both"/>
        <w:rPr>
          <w:rFonts w:ascii="Arial" w:hAnsi="Arial"/>
        </w:rPr>
      </w:pPr>
      <w:r>
        <w:rPr>
          <w:rFonts w:ascii="Arial" w:hAnsi="Arial"/>
          <w:b/>
          <w:i/>
        </w:rPr>
        <w:t>III.</w:t>
      </w:r>
      <w:r>
        <w:rPr>
          <w:rFonts w:ascii="Arial" w:hAnsi="Arial"/>
          <w:b/>
          <w:i/>
        </w:rPr>
        <w:tab/>
        <w:t>Постинфарктный синдром.</w:t>
      </w:r>
      <w:r>
        <w:rPr>
          <w:rFonts w:ascii="Arial" w:hAnsi="Arial"/>
        </w:rPr>
        <w:t xml:space="preserve"> Это - осложнение аутоиммунной природы, поэтому дифференциально-диагностическим и лечебн</w:t>
      </w:r>
      <w:r>
        <w:rPr>
          <w:rFonts w:ascii="Arial" w:hAnsi="Arial"/>
        </w:rPr>
        <w:t>ым средством является назначение глюкокорт</w:t>
      </w:r>
      <w:r>
        <w:rPr>
          <w:rFonts w:ascii="Arial" w:hAnsi="Arial"/>
        </w:rPr>
        <w:t>и</w:t>
      </w:r>
      <w:r>
        <w:rPr>
          <w:rFonts w:ascii="Arial" w:hAnsi="Arial"/>
        </w:rPr>
        <w:t>коидов, которые дают при этом отличный эффект. Преднизолон 3О мг (6 таб.), лечить до и</w:t>
      </w:r>
      <w:r>
        <w:rPr>
          <w:rFonts w:ascii="Arial" w:hAnsi="Arial"/>
        </w:rPr>
        <w:t>с</w:t>
      </w:r>
      <w:r>
        <w:rPr>
          <w:rFonts w:ascii="Arial" w:hAnsi="Arial"/>
        </w:rPr>
        <w:t>чезновения проявлений заболевания, затем дозу очень медленно снижать в течение 6 недель - поддерживающая терапия по 1 таб. в д</w:t>
      </w:r>
      <w:r>
        <w:rPr>
          <w:rFonts w:ascii="Arial" w:hAnsi="Arial"/>
        </w:rPr>
        <w:t>ень. При такой схеме лечения рецидивов не бывает. Также десенсибилиз</w:t>
      </w:r>
      <w:r>
        <w:rPr>
          <w:rFonts w:ascii="Arial" w:hAnsi="Arial"/>
        </w:rPr>
        <w:t>и</w:t>
      </w:r>
      <w:r>
        <w:rPr>
          <w:rFonts w:ascii="Arial" w:hAnsi="Arial"/>
        </w:rPr>
        <w:t>рующая терапия.</w:t>
      </w:r>
    </w:p>
    <w:p w:rsidR="00000000" w:rsidRDefault="004E14F8">
      <w:pPr>
        <w:ind w:firstLine="397"/>
        <w:jc w:val="both"/>
        <w:rPr>
          <w:rFonts w:ascii="Arial" w:hAnsi="Arial"/>
        </w:rPr>
      </w:pPr>
    </w:p>
    <w:p w:rsidR="004E14F8" w:rsidRDefault="004E14F8"/>
    <w:sectPr w:rsidR="004E14F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5164EB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E4C052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2BBC2C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5F66D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07F"/>
    <w:rsid w:val="0040007F"/>
    <w:rsid w:val="004E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B19BB-C7E7-4758-9BF9-E19E2165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5094</Words>
  <Characters>29041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ИНФАРКТ МИОКАРДА</vt:lpstr>
    </vt:vector>
  </TitlesOfParts>
  <Company>Мой оффис</Company>
  <LinksUpToDate>false</LinksUpToDate>
  <CharactersWithSpaces>34067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ИНФАРКТ МИОКАРДА</dc:title>
  <dc:subject/>
  <dc:creator>Красножон Дмитрий</dc:creator>
  <cp:keywords/>
  <cp:lastModifiedBy>Тест</cp:lastModifiedBy>
  <cp:revision>2</cp:revision>
  <dcterms:created xsi:type="dcterms:W3CDTF">2024-05-14T08:21:00Z</dcterms:created>
  <dcterms:modified xsi:type="dcterms:W3CDTF">2024-05-14T08:21:00Z</dcterms:modified>
</cp:coreProperties>
</file>