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9E" w:rsidRPr="00C04AB9" w:rsidRDefault="00C4359E" w:rsidP="00C4359E">
      <w:pPr>
        <w:ind w:firstLine="397"/>
        <w:jc w:val="center"/>
        <w:rPr>
          <w:b/>
        </w:rPr>
      </w:pPr>
      <w:bookmarkStart w:id="0" w:name="_GoBack"/>
      <w:bookmarkEnd w:id="0"/>
      <w:r w:rsidRPr="00C04AB9">
        <w:rPr>
          <w:b/>
        </w:rPr>
        <w:t>ИНФАРКТ МИОКАРДА</w:t>
      </w:r>
    </w:p>
    <w:p w:rsidR="00C4359E" w:rsidRPr="00C04AB9" w:rsidRDefault="00C4359E" w:rsidP="00C4359E">
      <w:pPr>
        <w:ind w:firstLine="397"/>
        <w:jc w:val="center"/>
        <w:rPr>
          <w:b/>
        </w:rPr>
      </w:pPr>
      <w:r w:rsidRPr="00C04AB9">
        <w:rPr>
          <w:b/>
        </w:rPr>
        <w:t> 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Инфаркт миокарда - это ограниченный некроз сердечной мышцы. Некрозы в большинстве случаев </w:t>
      </w:r>
      <w:proofErr w:type="spellStart"/>
      <w:r w:rsidRPr="00C04AB9">
        <w:t>коронарогенные</w:t>
      </w:r>
      <w:proofErr w:type="spellEnd"/>
      <w:r w:rsidRPr="00C04AB9">
        <w:t xml:space="preserve"> или ишемические. Реже встречаются некрозы без коронарного повреждения: при стрессе - </w:t>
      </w:r>
      <w:proofErr w:type="spellStart"/>
      <w:r w:rsidRPr="00C04AB9">
        <w:t>глюкокортикоиды</w:t>
      </w:r>
      <w:proofErr w:type="spellEnd"/>
      <w:r w:rsidRPr="00C04AB9">
        <w:t xml:space="preserve"> и катехоламины резко повышают потребность миокарда в кислороде; при некоторых эндокринных нарушениях; при нарушениях электролитного баланса.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Сейчас инфаркт миокарда рассматривается только как ишемический некроз, т.е. как повреждение миокарда вследствие ишемии, обусловленной окклюзией коронарных артерий. Самая частая причина - тромб, реже - </w:t>
      </w:r>
      <w:proofErr w:type="spellStart"/>
      <w:r w:rsidRPr="00C04AB9">
        <w:t>эмбол</w:t>
      </w:r>
      <w:proofErr w:type="spellEnd"/>
      <w:r w:rsidRPr="00C04AB9">
        <w:t xml:space="preserve">. Возможен также инфаркт миокарда при длительном спазме коронарных артерий. Тромбоз чаще всего наблюдается на фоне атеросклеротического повреждения венечных артерий. При наличии </w:t>
      </w:r>
      <w:proofErr w:type="spellStart"/>
      <w:r w:rsidRPr="00C04AB9">
        <w:t>атероматозных</w:t>
      </w:r>
      <w:proofErr w:type="spellEnd"/>
      <w:r w:rsidRPr="00C04AB9">
        <w:t xml:space="preserve"> бляшек происходит завихрение потока крови. Кроме того, вследствие нарушенного липидного обмена при атеросклерозе увеличивается свертываемость крови, что отчасти связано также со снижением активности тучных клеток, вырабатывающих гепарин. Повышенная свертываемость крови + завихрения способствуют образованию тромбов. Кроме того, к образованию тромбов может вести распад </w:t>
      </w:r>
      <w:proofErr w:type="spellStart"/>
      <w:r w:rsidRPr="00C04AB9">
        <w:t>атероматозных</w:t>
      </w:r>
      <w:proofErr w:type="spellEnd"/>
      <w:r w:rsidRPr="00C04AB9">
        <w:t xml:space="preserve"> бляшек, кровоизлияния в них. Примерно в 1% случаев инфаркт миокарда развивается на фоне </w:t>
      </w:r>
      <w:proofErr w:type="spellStart"/>
      <w:r w:rsidRPr="00C04AB9">
        <w:t>коллагенеза</w:t>
      </w:r>
      <w:proofErr w:type="spellEnd"/>
      <w:r w:rsidRPr="00C04AB9">
        <w:t xml:space="preserve">, сифилитического поражения артерий, при расслаивающейся аневризме аорты. Выделяют предрасполагающие факторы: сильное </w:t>
      </w:r>
      <w:proofErr w:type="spellStart"/>
      <w:r w:rsidRPr="00C04AB9">
        <w:t>психоэмоциональное</w:t>
      </w:r>
      <w:proofErr w:type="spellEnd"/>
      <w:r w:rsidRPr="00C04AB9">
        <w:t xml:space="preserve"> перенапряжение, инфекции, резкие  изменения погоды.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Инфаркт миокарда - очень распространенное заболевание, является самой частой причиной внезапной смерти. Проблема инфаркта до конца не решена, смертность от него продолжает увеличиваться. Сейчас все чаще инфаркт миокарда встречается в молодом возрасте. В возрасте от 35 до 5О лет инфаркт миокарда встречается в 5О раз чаще у мужчин, чем у женщин. У 6О-8О% больных инфаркт миокарда развивается не внезапно, а имеет место </w:t>
      </w:r>
      <w:proofErr w:type="spellStart"/>
      <w:r w:rsidRPr="00C04AB9">
        <w:t>прединфарктный</w:t>
      </w:r>
      <w:proofErr w:type="spellEnd"/>
      <w:r w:rsidRPr="00C04AB9">
        <w:t xml:space="preserve"> (продромальный) синдром, который встречается в трех вариантах:</w:t>
      </w:r>
    </w:p>
    <w:p w:rsidR="00C4359E" w:rsidRPr="00C04AB9" w:rsidRDefault="00C4359E" w:rsidP="00C04AB9">
      <w:pPr>
        <w:ind w:firstLine="709"/>
        <w:jc w:val="both"/>
      </w:pPr>
      <w:r w:rsidRPr="00C04AB9">
        <w:t>1)</w:t>
      </w:r>
      <w:r w:rsidRPr="00C04AB9">
        <w:tab/>
        <w:t>стенокардия в первый раз, с быстрым течением - самый частый вариант;</w:t>
      </w:r>
    </w:p>
    <w:p w:rsidR="00C4359E" w:rsidRPr="00C04AB9" w:rsidRDefault="00C4359E" w:rsidP="00C04AB9">
      <w:pPr>
        <w:ind w:firstLine="709"/>
        <w:jc w:val="both"/>
      </w:pPr>
      <w:r w:rsidRPr="00C04AB9">
        <w:t>2)</w:t>
      </w:r>
      <w:r w:rsidRPr="00C04AB9">
        <w:tab/>
        <w:t>стенокардия протекает спокойно, но вдруг переходит в нестабильную - возникает при других ситуациях, не стало полного снятия болей;</w:t>
      </w:r>
    </w:p>
    <w:p w:rsidR="00C4359E" w:rsidRPr="00C04AB9" w:rsidRDefault="00C4359E" w:rsidP="00C04AB9">
      <w:pPr>
        <w:ind w:firstLine="709"/>
        <w:jc w:val="both"/>
      </w:pPr>
      <w:r w:rsidRPr="00C04AB9">
        <w:t>3)</w:t>
      </w:r>
      <w:r w:rsidRPr="00C04AB9">
        <w:tab/>
        <w:t>приступы острой коронарной недостаточности;</w:t>
      </w:r>
    </w:p>
    <w:p w:rsidR="00C4359E" w:rsidRPr="00C04AB9" w:rsidRDefault="00C4359E" w:rsidP="00C04AB9">
      <w:pPr>
        <w:ind w:firstLine="709"/>
        <w:jc w:val="both"/>
      </w:pPr>
      <w:r w:rsidRPr="00C04AB9">
        <w:t>4)</w:t>
      </w:r>
      <w:r w:rsidRPr="00C04AB9">
        <w:tab/>
        <w:t xml:space="preserve">стенокардия </w:t>
      </w:r>
      <w:proofErr w:type="spellStart"/>
      <w:r w:rsidRPr="00C04AB9">
        <w:t>Принцметалла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> </w:t>
      </w:r>
    </w:p>
    <w:p w:rsidR="00C4359E" w:rsidRPr="00C04AB9" w:rsidRDefault="00C4359E" w:rsidP="00C04AB9">
      <w:pPr>
        <w:ind w:firstLine="709"/>
        <w:jc w:val="both"/>
        <w:rPr>
          <w:b/>
        </w:rPr>
      </w:pPr>
      <w:r w:rsidRPr="00C04AB9">
        <w:rPr>
          <w:b/>
        </w:rPr>
        <w:t>Клиника инфаркта Миокарда:</w:t>
      </w:r>
    </w:p>
    <w:p w:rsidR="00C4359E" w:rsidRPr="00C04AB9" w:rsidRDefault="00C4359E" w:rsidP="00C04AB9">
      <w:pPr>
        <w:ind w:firstLine="709"/>
        <w:jc w:val="both"/>
      </w:pPr>
      <w:r w:rsidRPr="00C04AB9">
        <w:t>Заболевание протекает циклически, необходимо учитывать период болезни. Чаще всего инфаркт миокарда начинается с нарастающих болей за грудиной, нередко носящих пульсирующий характер. Характерна обширная иррадиация болей - в руки, спину, живот, голову и т.д. Больные беспокойны, тревожны, иногда отмечают чувство страха смерти. Часто присутствуют признаки сердечной и сосудистой недостаточности - холодные конечности, липкий пот и др. Болевой синдром длительный, не снимается нитроглицерином. Возникают различные расстройства ритма сердца, падение АД.  Указанные выше признаки характерны для 1 периода - болевого или ишемического. Длительность 1 периода от нескольких часов до 2-х суток.</w:t>
      </w:r>
    </w:p>
    <w:p w:rsidR="00C4359E" w:rsidRPr="00C04AB9" w:rsidRDefault="00C4359E" w:rsidP="00C04AB9">
      <w:pPr>
        <w:ind w:firstLine="709"/>
        <w:jc w:val="both"/>
      </w:pPr>
      <w:r w:rsidRPr="00C04AB9">
        <w:t>Объективно в этот период можно найти: увеличение АД (затем снижение); увеличение частоты сердечных сокращений; при аускультации иногда слышен патологический 4-й тон;  биохимических изменений крови практически нет, характерные признаки на ЭКГ.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2-й период - острый (лихорадочный, воспалительный), характеризуется возникновением некроза сердечной мышцы на месте ишемии. Появляются признаки асептического воспаления, начинают всасываться продукты гидролиза некротизированных масс. Боли, как правило. проходят. Длительность острого периода до 2-х недель. Самочувствие больного постепенно улучшается, но сохраняется общая слабость, недомогание, тахикардия. Тоны сердца глухие. Повышение температуры тела, обусловленное воспалительным процессом в миокарде, обычно </w:t>
      </w:r>
      <w:r w:rsidRPr="00C04AB9">
        <w:lastRenderedPageBreak/>
        <w:t>небольшое, до 38</w:t>
      </w:r>
      <w:r w:rsidRPr="00C04AB9">
        <w:rPr>
          <w:vertAlign w:val="superscript"/>
        </w:rPr>
        <w:t>о</w:t>
      </w:r>
      <w:r w:rsidRPr="00C04AB9">
        <w:t>С, появляется обычно на 3-й день заболевания. К концу первой недели температура, как правило, нормализуется.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При исследовании крови во 2-м периоде находят: лейкоцитоз, возникает к концу 1-х суток, умеренный, </w:t>
      </w:r>
      <w:proofErr w:type="spellStart"/>
      <w:r w:rsidRPr="00C04AB9">
        <w:t>нейтрофильный</w:t>
      </w:r>
      <w:proofErr w:type="spellEnd"/>
      <w:r w:rsidRPr="00C04AB9">
        <w:t xml:space="preserve"> (1О-15 тыс.) со сдвигом до палочек: эозинофилы отсутствуют или </w:t>
      </w:r>
      <w:proofErr w:type="spellStart"/>
      <w:r w:rsidRPr="00C04AB9">
        <w:t>эозинопения</w:t>
      </w:r>
      <w:proofErr w:type="spellEnd"/>
      <w:r w:rsidRPr="00C04AB9">
        <w:t xml:space="preserve">; постепенное ускорение СОЭ с 3-5 дня заболевания, максимум ко 2-й неделе, к концу 1-го месяца приходит к норме; появляется </w:t>
      </w:r>
      <w:proofErr w:type="spellStart"/>
      <w:r w:rsidRPr="00C04AB9">
        <w:t>С-реактивный</w:t>
      </w:r>
      <w:proofErr w:type="spellEnd"/>
      <w:r w:rsidRPr="00C04AB9">
        <w:t xml:space="preserve"> белок, который сохраняется до 4 недели; повышается активность </w:t>
      </w:r>
      <w:proofErr w:type="spellStart"/>
      <w:r w:rsidRPr="00C04AB9">
        <w:t>трансминазы</w:t>
      </w:r>
      <w:proofErr w:type="spellEnd"/>
      <w:r w:rsidRPr="00C04AB9">
        <w:t xml:space="preserve">, особенно ГЩУ - через 5-6 часов и держится 3-5-7 дней, достигая 5О ЕД. В меньшей степени увеличивается </w:t>
      </w:r>
      <w:proofErr w:type="spellStart"/>
      <w:r w:rsidRPr="00C04AB9">
        <w:t>глутаминовая</w:t>
      </w:r>
      <w:proofErr w:type="spellEnd"/>
      <w:r w:rsidRPr="00C04AB9">
        <w:t xml:space="preserve"> </w:t>
      </w:r>
      <w:proofErr w:type="spellStart"/>
      <w:r w:rsidRPr="00C04AB9">
        <w:t>трансминаза</w:t>
      </w:r>
      <w:proofErr w:type="spellEnd"/>
      <w:r w:rsidRPr="00C04AB9">
        <w:t xml:space="preserve">. Повышается также активность </w:t>
      </w:r>
      <w:proofErr w:type="spellStart"/>
      <w:r w:rsidRPr="00C04AB9">
        <w:t>лактатдегидрогеназы</w:t>
      </w:r>
      <w:proofErr w:type="spellEnd"/>
      <w:r w:rsidRPr="00C04AB9">
        <w:t xml:space="preserve"> (5О ЕД), которая возвращается к норме на 1О сутки. Исследования последних лет  показали, что более специфичной по отношению к миокарду является </w:t>
      </w:r>
      <w:proofErr w:type="spellStart"/>
      <w:r w:rsidRPr="00C04AB9">
        <w:t>креатинфосфокиназа</w:t>
      </w:r>
      <w:proofErr w:type="spellEnd"/>
      <w:r w:rsidRPr="00C04AB9">
        <w:t>, ее активность повышается при инфаркте миокарда до 4-х ЕД на 1 мл и сохраняется на высоком уровне 3-5 дней.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Считается, что существует прямая пропорциональная зависимость между уровнем </w:t>
      </w:r>
      <w:proofErr w:type="spellStart"/>
      <w:r w:rsidRPr="00C04AB9">
        <w:t>креатинфосфокиназы</w:t>
      </w:r>
      <w:proofErr w:type="spellEnd"/>
      <w:r w:rsidRPr="00C04AB9">
        <w:t xml:space="preserve"> и протяженностью зоны очага некроза сердечной мышцы.</w:t>
      </w:r>
    </w:p>
    <w:p w:rsidR="00C4359E" w:rsidRPr="00C04AB9" w:rsidRDefault="00C4359E" w:rsidP="00C04AB9">
      <w:pPr>
        <w:ind w:firstLine="709"/>
        <w:jc w:val="both"/>
      </w:pPr>
      <w:r w:rsidRPr="00C04AB9">
        <w:rPr>
          <w:b/>
        </w:rPr>
        <w:t>На ЭКГ</w:t>
      </w:r>
      <w:r w:rsidRPr="00C04AB9">
        <w:t xml:space="preserve"> ярко представлены признаки инфаркта миокарда.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а) при проникающем инфаркте миокарда (т.е. зона некроза распространяется от перикарда до эндокарда): смещение сегмента ST выше изолинии, форма выпуклая кверху - это первый признак проникающего инфаркта миокарда; слияние зубца Т с сегментами ST на 1-3 день; глубокий и широкий зубец Q - основной, главный признак; уменьшение величины зубца R, иногда форма QS; характерные </w:t>
      </w:r>
      <w:proofErr w:type="spellStart"/>
      <w:r w:rsidRPr="00C04AB9">
        <w:t>дискордантные</w:t>
      </w:r>
      <w:proofErr w:type="spellEnd"/>
      <w:r w:rsidRPr="00C04AB9">
        <w:t xml:space="preserve"> изменения - противоположные смещения ST и Т (например, в 1 и 2 стандартном отведениях по сравнению с 3 стандартным отведением);  в среднем с 3-го дня наблюдается характерная обратная динамика изменений ЭКГ: сегмент ST приближается к изолинии, появляется равномерный глубокий Т. Зубец Q также претерпевает обратную динамику, но измененный Q и глубокий Т могут сохраняться на всю жизнь.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б) при </w:t>
      </w:r>
      <w:proofErr w:type="spellStart"/>
      <w:r w:rsidRPr="00C04AB9">
        <w:t>интрамуральном</w:t>
      </w:r>
      <w:proofErr w:type="spellEnd"/>
      <w:r w:rsidRPr="00C04AB9">
        <w:t xml:space="preserve"> инфаркте миокарда: нет глубокого зубца Q, смещение сегмента ST может быть не только вверх, но и вниз.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Для правильной оценки важно повторное снятие ЭКГ. Хотя </w:t>
      </w:r>
      <w:proofErr w:type="spellStart"/>
      <w:r w:rsidRPr="00C04AB9">
        <w:t>ЭКГ-признаки</w:t>
      </w:r>
      <w:proofErr w:type="spellEnd"/>
      <w:r w:rsidRPr="00C04AB9">
        <w:t xml:space="preserve"> очень помогают диагностике, диагноз должен опираться на все признаки (в критерии) диагностики инфаркта миокарда: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>Клинические признаки.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>Электрокардиографические признаки.</w:t>
      </w:r>
    </w:p>
    <w:p w:rsidR="00C4359E" w:rsidRPr="00C04AB9" w:rsidRDefault="00C4359E" w:rsidP="00C04AB9">
      <w:pPr>
        <w:ind w:firstLine="709"/>
        <w:jc w:val="both"/>
      </w:pPr>
      <w:r w:rsidRPr="00C04AB9">
        <w:t>3.</w:t>
      </w:r>
      <w:r w:rsidRPr="00C04AB9">
        <w:tab/>
        <w:t>Биохимические признаки.</w:t>
      </w:r>
    </w:p>
    <w:p w:rsidR="00C4359E" w:rsidRPr="00C04AB9" w:rsidRDefault="00C4359E" w:rsidP="00C04AB9">
      <w:pPr>
        <w:ind w:firstLine="709"/>
        <w:jc w:val="both"/>
      </w:pPr>
      <w:r w:rsidRPr="00C04AB9">
        <w:t>3 период (</w:t>
      </w:r>
      <w:proofErr w:type="spellStart"/>
      <w:r w:rsidRPr="00C04AB9">
        <w:t>подострый</w:t>
      </w:r>
      <w:proofErr w:type="spellEnd"/>
      <w:r w:rsidRPr="00C04AB9">
        <w:t xml:space="preserve"> или период рубцевания) длится 4-6 недель. Характерным для него является нормализация показателей крови (ферментов), нормализуется температура тела и исчезают все другие признаки острого процесса: изменяется ЭКГ, на месте некроза развивается соединительно-тканный рубец. Субъективно больной чувствует себя здоровым.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</w:r>
      <w:proofErr w:type="spellStart"/>
      <w:r w:rsidRPr="00C04AB9">
        <w:t>перио</w:t>
      </w:r>
      <w:proofErr w:type="spellEnd"/>
      <w:r w:rsidRPr="00C04AB9">
        <w:t xml:space="preserve"> (период реабилитации, восстановительный) - длится от 6-ти месяцев до 1 года. Клинически никаких признаков нет. В этот период происходит компенсаторная гипертрофия </w:t>
      </w:r>
      <w:proofErr w:type="spellStart"/>
      <w:r w:rsidRPr="00C04AB9">
        <w:t>интактных</w:t>
      </w:r>
      <w:proofErr w:type="spellEnd"/>
      <w:r w:rsidRPr="00C04AB9">
        <w:t xml:space="preserve"> мышечных волокон миокарда, развиваются другие компенсаторные механизмы. Происходит постепенное восстановление функции миокарда. Но на ЭКГ сохраняется патологический зубец Q.</w:t>
      </w:r>
    </w:p>
    <w:p w:rsidR="00C4359E" w:rsidRPr="00C04AB9" w:rsidRDefault="00C4359E" w:rsidP="00C4359E">
      <w:pPr>
        <w:ind w:firstLine="397"/>
        <w:jc w:val="both"/>
      </w:pPr>
      <w:r w:rsidRPr="00C04AB9">
        <w:t> </w:t>
      </w:r>
    </w:p>
    <w:p w:rsidR="00C4359E" w:rsidRPr="00C04AB9" w:rsidRDefault="00C4359E" w:rsidP="00C4359E">
      <w:pPr>
        <w:ind w:firstLine="397"/>
        <w:jc w:val="center"/>
      </w:pPr>
      <w:r w:rsidRPr="00C04AB9">
        <w:t>АТИПИЧНЫЕ ФОРМЫ ТЕЧЕНИЯ ИНФАРКТА МИОКАРДА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 xml:space="preserve">Абдоминальная форма. Протекает по типу патологии ЖКТ с болями в подложечной области, в животе, с тошнотой, рвотой. Чаще всего </w:t>
      </w:r>
      <w:proofErr w:type="spellStart"/>
      <w:r w:rsidRPr="00C04AB9">
        <w:t>гастралгическая</w:t>
      </w:r>
      <w:proofErr w:type="spellEnd"/>
      <w:r w:rsidRPr="00C04AB9">
        <w:t xml:space="preserve"> форма (абдоминальная) инфаркта миокарда встречается при инфаркте задней стенки левого желудочка. В целом вариант редкий. ЭКГ отведения II, III, AVL.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>Астматическая форма: начинается с сердечной астмы и провоцирует отек легких как исход. Боли могут отсутствовать. Астматическая форма встречается чаще у пожилых людей с кардиосклерозом или при повторном инфаркте, или при очень обширных инфарктах.</w:t>
      </w:r>
    </w:p>
    <w:p w:rsidR="00C4359E" w:rsidRPr="00C04AB9" w:rsidRDefault="00C4359E" w:rsidP="00C04AB9">
      <w:pPr>
        <w:ind w:firstLine="709"/>
        <w:jc w:val="both"/>
      </w:pPr>
      <w:r w:rsidRPr="00C04AB9">
        <w:lastRenderedPageBreak/>
        <w:t>3.</w:t>
      </w:r>
      <w:r w:rsidRPr="00C04AB9">
        <w:tab/>
        <w:t>Мозговая форма: на первом плане симптомы нарушения мозгового кровообращения по типу инсульта с потерей сознания, встречается чаще у пожилых людей со склерозом сосудов головного мозга.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  <w:t xml:space="preserve">Немая или </w:t>
      </w:r>
      <w:proofErr w:type="spellStart"/>
      <w:r w:rsidRPr="00C04AB9">
        <w:t>безболевая</w:t>
      </w:r>
      <w:proofErr w:type="spellEnd"/>
      <w:r w:rsidRPr="00C04AB9">
        <w:t xml:space="preserve"> форма иногда является случайной находкой при диспансеризации. Из клинических проявлений: вдруг стало “дурно”, возникла резкая слабость, липкий пот, затем все, кроме слабости, проходит. Такая ситуация характерна для инфаркта в пожилом возрасте и при повторных инфарктах миокарда.</w:t>
      </w:r>
    </w:p>
    <w:p w:rsidR="00C4359E" w:rsidRPr="00C04AB9" w:rsidRDefault="00C4359E" w:rsidP="00C04AB9">
      <w:pPr>
        <w:ind w:firstLine="709"/>
        <w:jc w:val="both"/>
      </w:pPr>
      <w:r w:rsidRPr="00C04AB9">
        <w:t>5.</w:t>
      </w:r>
      <w:r w:rsidRPr="00C04AB9">
        <w:tab/>
        <w:t>Аритмическая форма: главный признак пароксизмальная тахикардия, болевой синдром может отсутствовать.</w:t>
      </w:r>
    </w:p>
    <w:p w:rsidR="00C4359E" w:rsidRPr="00C04AB9" w:rsidRDefault="00C4359E" w:rsidP="00C04AB9">
      <w:pPr>
        <w:ind w:firstLine="709"/>
        <w:jc w:val="both"/>
      </w:pPr>
      <w:r w:rsidRPr="00C04AB9">
        <w:t>6.</w:t>
      </w:r>
      <w:r w:rsidRPr="00C04AB9">
        <w:tab/>
        <w:t>Тромбоэмболическая.</w:t>
      </w:r>
    </w:p>
    <w:p w:rsidR="00C4359E" w:rsidRPr="00C04AB9" w:rsidRDefault="00C4359E" w:rsidP="00C04AB9">
      <w:pPr>
        <w:ind w:firstLine="709"/>
        <w:jc w:val="both"/>
      </w:pPr>
      <w:r w:rsidRPr="00C04AB9">
        <w:t>Инфаркт миокарда очень тяжелое заболевание с частым летальным исходом, особенно часты осложнения в I и II периодах.</w:t>
      </w:r>
    </w:p>
    <w:p w:rsidR="00C4359E" w:rsidRPr="00C04AB9" w:rsidRDefault="00C4359E" w:rsidP="00C04AB9">
      <w:pPr>
        <w:ind w:firstLine="709"/>
        <w:jc w:val="both"/>
      </w:pPr>
      <w:r w:rsidRPr="00C04AB9">
        <w:rPr>
          <w:b/>
        </w:rPr>
        <w:t>Осложнения</w:t>
      </w:r>
      <w:r w:rsidRPr="00C04AB9">
        <w:t xml:space="preserve"> </w:t>
      </w:r>
      <w:r w:rsidRPr="00C04AB9">
        <w:rPr>
          <w:b/>
        </w:rPr>
        <w:t>инфаркта Миокарда:</w:t>
      </w:r>
    </w:p>
    <w:p w:rsidR="00C4359E" w:rsidRPr="00C04AB9" w:rsidRDefault="00C4359E" w:rsidP="00C04AB9">
      <w:pPr>
        <w:ind w:firstLine="709"/>
        <w:jc w:val="both"/>
        <w:rPr>
          <w:i/>
        </w:rPr>
      </w:pPr>
      <w:r w:rsidRPr="00C04AB9">
        <w:rPr>
          <w:i/>
        </w:rPr>
        <w:t>I период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 xml:space="preserve">Нарушения ритма сердца, особенно опасны все желудочковые артерии (желудочковая форма пароксизмальной тахикардии, политропные желудочковые экстрасистолии и т.д.)  Это может привести к фибрилляции желудочков (клиническая смерть), к остановке сердца. При этом необходимы срочные реабилитационные мероприятия, фибрилляция желудочков может произойти и в </w:t>
      </w:r>
      <w:proofErr w:type="spellStart"/>
      <w:r w:rsidRPr="00C04AB9">
        <w:t>прединфарктный</w:t>
      </w:r>
      <w:proofErr w:type="spellEnd"/>
      <w:r w:rsidRPr="00C04AB9">
        <w:t xml:space="preserve"> период.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 xml:space="preserve">Нарушения атриовентрикулярной проводимости: например, по типу истинной </w:t>
      </w:r>
      <w:proofErr w:type="spellStart"/>
      <w:r w:rsidRPr="00C04AB9">
        <w:t>электро-механической</w:t>
      </w:r>
      <w:proofErr w:type="spellEnd"/>
      <w:r w:rsidRPr="00C04AB9">
        <w:t xml:space="preserve"> диссоциации. Чаще возникает при </w:t>
      </w:r>
      <w:proofErr w:type="spellStart"/>
      <w:r w:rsidRPr="00C04AB9">
        <w:t>передне</w:t>
      </w:r>
      <w:proofErr w:type="spellEnd"/>
      <w:r w:rsidRPr="00C04AB9">
        <w:t xml:space="preserve">-  и </w:t>
      </w:r>
      <w:proofErr w:type="spellStart"/>
      <w:r w:rsidRPr="00C04AB9">
        <w:t>заднеперегородочных</w:t>
      </w:r>
      <w:proofErr w:type="spellEnd"/>
      <w:r w:rsidRPr="00C04AB9">
        <w:t xml:space="preserve"> формах инфаркта миокарда.</w:t>
      </w:r>
    </w:p>
    <w:p w:rsidR="00C4359E" w:rsidRPr="00C04AB9" w:rsidRDefault="00C4359E" w:rsidP="00C04AB9">
      <w:pPr>
        <w:ind w:firstLine="709"/>
        <w:jc w:val="both"/>
      </w:pPr>
      <w:r w:rsidRPr="00C04AB9">
        <w:t>3.</w:t>
      </w:r>
      <w:r w:rsidRPr="00C04AB9">
        <w:tab/>
        <w:t>Острая левожелудочковая недостаточность: отек легких, сердечная астма.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</w:r>
      <w:proofErr w:type="spellStart"/>
      <w:r w:rsidRPr="00C04AB9">
        <w:t>Кардиогенный</w:t>
      </w:r>
      <w:proofErr w:type="spellEnd"/>
      <w:r w:rsidRPr="00C04AB9">
        <w:t xml:space="preserve"> шок: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а) Рефлекторный - происходит падение АД, больной вялый, заторможенный, кожа с сероватым оттенком, холодный </w:t>
      </w:r>
      <w:proofErr w:type="spellStart"/>
      <w:r w:rsidRPr="00C04AB9">
        <w:t>профузный</w:t>
      </w:r>
      <w:proofErr w:type="spellEnd"/>
      <w:r w:rsidRPr="00C04AB9">
        <w:t xml:space="preserve"> пот. Причина - болевое раздражение.</w:t>
      </w:r>
    </w:p>
    <w:p w:rsidR="00C4359E" w:rsidRPr="00C04AB9" w:rsidRDefault="00C4359E" w:rsidP="00C04AB9">
      <w:pPr>
        <w:ind w:firstLine="709"/>
        <w:jc w:val="both"/>
      </w:pPr>
      <w:r w:rsidRPr="00C04AB9">
        <w:t>б) Аритмический - на фоне нарушения ритма.</w:t>
      </w:r>
    </w:p>
    <w:p w:rsidR="00C4359E" w:rsidRPr="00C04AB9" w:rsidRDefault="00C4359E" w:rsidP="00C04AB9">
      <w:pPr>
        <w:ind w:firstLine="709"/>
        <w:jc w:val="both"/>
      </w:pPr>
      <w:r w:rsidRPr="00C04AB9">
        <w:t>в) Истинный - самый неблагоприятный, летальность при нем достигает 9О%.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В основе истинного </w:t>
      </w:r>
      <w:proofErr w:type="spellStart"/>
      <w:r w:rsidRPr="00C04AB9">
        <w:t>кардиогенного</w:t>
      </w:r>
      <w:proofErr w:type="spellEnd"/>
      <w:r w:rsidRPr="00C04AB9">
        <w:t xml:space="preserve"> шока лежит резкое нарушение сократительной способности миокарда при обширных его повреждениях, что приводит к резкому уменьшению </w:t>
      </w:r>
      <w:proofErr w:type="spellStart"/>
      <w:r w:rsidRPr="00C04AB9">
        <w:t>сердечногог</w:t>
      </w:r>
      <w:proofErr w:type="spellEnd"/>
      <w:r w:rsidRPr="00C04AB9">
        <w:t xml:space="preserve"> выброса, минутный объем падает до 2,5 л/мин. Чтобы сдержать падение АД, </w:t>
      </w:r>
      <w:proofErr w:type="spellStart"/>
      <w:r w:rsidRPr="00C04AB9">
        <w:t>компенсаторно</w:t>
      </w:r>
      <w:proofErr w:type="spellEnd"/>
      <w:r w:rsidRPr="00C04AB9">
        <w:t xml:space="preserve"> происходит спазм периферических сосудов, однако он </w:t>
      </w:r>
      <w:proofErr w:type="spellStart"/>
      <w:r w:rsidRPr="00C04AB9">
        <w:t>недочтаточен</w:t>
      </w:r>
      <w:proofErr w:type="spellEnd"/>
      <w:r w:rsidRPr="00C04AB9">
        <w:t xml:space="preserve"> для поддержания </w:t>
      </w:r>
      <w:proofErr w:type="spellStart"/>
      <w:r w:rsidRPr="00C04AB9">
        <w:t>микроциркуляции</w:t>
      </w:r>
      <w:proofErr w:type="spellEnd"/>
      <w:r w:rsidRPr="00C04AB9">
        <w:t xml:space="preserve"> и нормального уровня АД. Резко замедляется кровоток на периферии, </w:t>
      </w:r>
      <w:proofErr w:type="spellStart"/>
      <w:r w:rsidRPr="00C04AB9">
        <w:t>образуеются</w:t>
      </w:r>
      <w:proofErr w:type="spellEnd"/>
      <w:r w:rsidRPr="00C04AB9">
        <w:t xml:space="preserve">  </w:t>
      </w:r>
      <w:proofErr w:type="spellStart"/>
      <w:r w:rsidRPr="00C04AB9">
        <w:t>микротромбы</w:t>
      </w:r>
      <w:proofErr w:type="spellEnd"/>
      <w:r w:rsidRPr="00C04AB9">
        <w:t xml:space="preserve"> (при инфаркте миокарда повышена свертываемость + замедленный кровоток). Следствием </w:t>
      </w:r>
      <w:proofErr w:type="spellStart"/>
      <w:r w:rsidRPr="00C04AB9">
        <w:t>микротромбообразования</w:t>
      </w:r>
      <w:proofErr w:type="spellEnd"/>
      <w:r w:rsidRPr="00C04AB9">
        <w:t xml:space="preserve"> является </w:t>
      </w:r>
      <w:proofErr w:type="spellStart"/>
      <w:r w:rsidRPr="00C04AB9">
        <w:t>капилляростаз</w:t>
      </w:r>
      <w:proofErr w:type="spellEnd"/>
      <w:r w:rsidRPr="00C04AB9">
        <w:t xml:space="preserve">, появляются открытые артериовенозные шунты, начинают страдать обменные процессы, происходит накопление в крови и в тканях недоокисленных продуктов, которые резко увеличивают проницаемость капилляров. Начинается </w:t>
      </w:r>
      <w:proofErr w:type="spellStart"/>
      <w:r w:rsidRPr="00C04AB9">
        <w:t>пропотевание</w:t>
      </w:r>
      <w:proofErr w:type="spellEnd"/>
      <w:r w:rsidRPr="00C04AB9">
        <w:t xml:space="preserve"> жидкой части плазмы крови вследствие тканевого ацидоза. Это приводит к уменьшению ОЦК, уменьшается венозный возврат к сердцу, минутный объем падает еще больше - замыкается порочный круг. В крови наблюдается ацидоз, который еще больше ухудшает работу сердца.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Клиника истинного шока: Слабость, заторможенность - практически ступор. АД падает до 8О мм </w:t>
      </w:r>
      <w:proofErr w:type="spellStart"/>
      <w:r w:rsidRPr="00C04AB9">
        <w:t>рт.ст</w:t>
      </w:r>
      <w:proofErr w:type="spellEnd"/>
      <w:r w:rsidRPr="00C04AB9">
        <w:t xml:space="preserve">. и ниже, но не всегда так четко. Пульсовое давление обязательно меньше </w:t>
      </w:r>
      <w:smartTag w:uri="urn:schemas-microsoft-com:office:smarttags" w:element="metricconverter">
        <w:smartTagPr>
          <w:attr w:name="ProductID" w:val="25 мм"/>
        </w:smartTagPr>
        <w:r w:rsidRPr="00C04AB9">
          <w:t>25 мм</w:t>
        </w:r>
      </w:smartTag>
      <w:r w:rsidRPr="00C04AB9">
        <w:t xml:space="preserve"> </w:t>
      </w:r>
      <w:proofErr w:type="spellStart"/>
      <w:r w:rsidRPr="00C04AB9">
        <w:t>рт.ст</w:t>
      </w:r>
      <w:proofErr w:type="spellEnd"/>
      <w:r w:rsidRPr="00C04AB9">
        <w:t xml:space="preserve">.  Кожа холодная, землисто-серая, иногда пятнистая, влажная вследствие </w:t>
      </w:r>
      <w:proofErr w:type="spellStart"/>
      <w:r w:rsidRPr="00C04AB9">
        <w:t>капилляростаза</w:t>
      </w:r>
      <w:proofErr w:type="spellEnd"/>
      <w:r w:rsidRPr="00C04AB9">
        <w:t>. Пульс нитевидный, часто аритмичный. Резко падает диурез, вплоть до анурии.</w:t>
      </w:r>
    </w:p>
    <w:p w:rsidR="00C4359E" w:rsidRPr="00C04AB9" w:rsidRDefault="00C4359E" w:rsidP="00C04AB9">
      <w:pPr>
        <w:ind w:firstLine="709"/>
        <w:jc w:val="both"/>
      </w:pPr>
      <w:r w:rsidRPr="00C04AB9">
        <w:t>5.</w:t>
      </w:r>
      <w:r w:rsidRPr="00C04AB9">
        <w:tab/>
        <w:t xml:space="preserve">Нарушения ЖКТ: парез желудка и кишечника чаще при </w:t>
      </w:r>
      <w:proofErr w:type="spellStart"/>
      <w:r w:rsidRPr="00C04AB9">
        <w:t>кардиогенном</w:t>
      </w:r>
      <w:proofErr w:type="spellEnd"/>
      <w:r w:rsidRPr="00C04AB9">
        <w:t xml:space="preserve"> шоке, желудочное кровотечение. Связаны с увеличением количества </w:t>
      </w:r>
      <w:proofErr w:type="spellStart"/>
      <w:r w:rsidRPr="00C04AB9">
        <w:t>глюкокортикоидов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> </w:t>
      </w:r>
    </w:p>
    <w:p w:rsidR="00C4359E" w:rsidRPr="00C04AB9" w:rsidRDefault="00C4359E" w:rsidP="00C04AB9">
      <w:pPr>
        <w:ind w:firstLine="709"/>
        <w:jc w:val="both"/>
        <w:rPr>
          <w:i/>
        </w:rPr>
      </w:pPr>
      <w:r w:rsidRPr="00C04AB9">
        <w:rPr>
          <w:i/>
        </w:rPr>
        <w:t>II период</w:t>
      </w:r>
    </w:p>
    <w:p w:rsidR="00C4359E" w:rsidRPr="00C04AB9" w:rsidRDefault="00C4359E" w:rsidP="00C04AB9">
      <w:pPr>
        <w:ind w:firstLine="709"/>
        <w:jc w:val="both"/>
      </w:pPr>
      <w:r w:rsidRPr="00C04AB9">
        <w:t>Возможны все 5 предыдущих осложнений + собственно осложнения II периода.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 xml:space="preserve">Перикардит: возникает при развитии некроза на перикарде, обычно на 2-3 день от начала заболевания. Усиливаются или вновь появляются боли за грудиной, постоянные, </w:t>
      </w:r>
      <w:r w:rsidRPr="00C04AB9">
        <w:lastRenderedPageBreak/>
        <w:t>пульсирующие, на вдохе боль усиливается, меняется при изменении положения тела и при движении. Одновременно появляется шум трения перикарда.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 xml:space="preserve">Пристеночный </w:t>
      </w:r>
      <w:proofErr w:type="spellStart"/>
      <w:r w:rsidRPr="00C04AB9">
        <w:t>тромбоэндокардит</w:t>
      </w:r>
      <w:proofErr w:type="spellEnd"/>
      <w:r w:rsidRPr="00C04AB9">
        <w:t xml:space="preserve">: возникает при </w:t>
      </w:r>
      <w:proofErr w:type="spellStart"/>
      <w:r w:rsidRPr="00C04AB9">
        <w:t>трансмуральном</w:t>
      </w:r>
      <w:proofErr w:type="spellEnd"/>
      <w:r w:rsidRPr="00C04AB9">
        <w:t xml:space="preserve"> инфаркте с вовлечением в некротический процесс эндокарда. Длительно сохраняются признаки воспаления или появляются вновь после некоторого спокойного периода. Основным исходом данного состояния является тромбоэмболия в сосуды головного мозга, конечности и в другие сосуды большого круга кровообращения. Диагностируется при </w:t>
      </w:r>
      <w:proofErr w:type="spellStart"/>
      <w:r w:rsidRPr="00C04AB9">
        <w:t>вентрикулографии</w:t>
      </w:r>
      <w:proofErr w:type="spellEnd"/>
      <w:r w:rsidRPr="00C04AB9">
        <w:t>, сканировании.</w:t>
      </w:r>
    </w:p>
    <w:p w:rsidR="00C4359E" w:rsidRPr="00C04AB9" w:rsidRDefault="00C4359E" w:rsidP="00C04AB9">
      <w:pPr>
        <w:ind w:firstLine="709"/>
        <w:jc w:val="both"/>
      </w:pPr>
      <w:r w:rsidRPr="00C04AB9">
        <w:t>3.</w:t>
      </w:r>
      <w:r w:rsidRPr="00C04AB9">
        <w:tab/>
        <w:t>Разрывы миокарда, наружные и внутренние.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а) Наружный, с тампонадой перикарда. Обычно имеет </w:t>
      </w:r>
      <w:proofErr w:type="spellStart"/>
      <w:r w:rsidRPr="00C04AB9">
        <w:t>париод</w:t>
      </w:r>
      <w:proofErr w:type="spellEnd"/>
      <w:r w:rsidRPr="00C04AB9">
        <w:t xml:space="preserve"> предвестников: рецидивирующие боли, не поддающиеся анальгетикам. Сам разрыв сопровождается сильнейшей болью, и через несколько секунд больной теряет сознание. Сопровождается </w:t>
      </w:r>
      <w:proofErr w:type="spellStart"/>
      <w:r w:rsidRPr="00C04AB9">
        <w:t>резчайшим</w:t>
      </w:r>
      <w:proofErr w:type="spellEnd"/>
      <w:r w:rsidRPr="00C04AB9">
        <w:t xml:space="preserve"> цианозом. Если больной не погибает в момент разрыва, развивается тяжелый </w:t>
      </w:r>
      <w:proofErr w:type="spellStart"/>
      <w:r w:rsidRPr="00C04AB9">
        <w:t>кардиогенный</w:t>
      </w:r>
      <w:proofErr w:type="spellEnd"/>
      <w:r w:rsidRPr="00C04AB9">
        <w:t xml:space="preserve"> шок, связанный с тампонадой сердца. Длительность жизни с момента разрыва исчисляется минутами, в некоторых случаях часами. В исключительно редких случаях прикрытой перфорации (кровоизлияние в </w:t>
      </w:r>
      <w:proofErr w:type="spellStart"/>
      <w:r w:rsidRPr="00C04AB9">
        <w:t>осумкованный</w:t>
      </w:r>
      <w:proofErr w:type="spellEnd"/>
      <w:r w:rsidRPr="00C04AB9">
        <w:t xml:space="preserve"> участок полости перикарда), больные живут несколько дней и даже месяцев.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б) Внутренний разрыв - отрыв папиллярной мышцы, чаще всего бывает при инфаркте задней стенки. Отрыв мышцы приводит к острой клапанной недостаточности (митральной). </w:t>
      </w:r>
      <w:proofErr w:type="spellStart"/>
      <w:r w:rsidRPr="00C04AB9">
        <w:t>Резчайшая</w:t>
      </w:r>
      <w:proofErr w:type="spellEnd"/>
      <w:r w:rsidRPr="00C04AB9">
        <w:t xml:space="preserve"> боль и </w:t>
      </w:r>
      <w:proofErr w:type="spellStart"/>
      <w:r w:rsidRPr="00C04AB9">
        <w:t>кардиогенный</w:t>
      </w:r>
      <w:proofErr w:type="spellEnd"/>
      <w:r w:rsidRPr="00C04AB9">
        <w:t xml:space="preserve"> шок. Развивается острая левожелудочковая недостаточность (отек легких), границы сердца резко увеличены влево. Характерен грубый систолический шум с эпицентром на верхушке сердца, проводящийся в подмышечную область. На верхушке часто удается обнаружить и систолическое дрожание. На ФКГ лентообразный шум между I и II тонами. Часто наступает смерть от острой левожелудочковой недостаточности. Необходимо срочное оперативное вмешательство.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в) Внутренний разрыв </w:t>
      </w:r>
      <w:proofErr w:type="spellStart"/>
      <w:r w:rsidRPr="00C04AB9">
        <w:t>межпредсердной</w:t>
      </w:r>
      <w:proofErr w:type="spellEnd"/>
      <w:r w:rsidRPr="00C04AB9">
        <w:t xml:space="preserve"> перегородки встречается редко. Внезапный коллапс, вслед за которым быстро нарастают явления острой левожелудочковой недостаточности.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г) Внутренний разрыв межжелудочковой перегородки: внезапный коллапс, одышка, цианоз, увеличение сердца вправо, увеличение печени, набухание шейных вен, грубый систолический шум над грудиной + систолическое дрожание + </w:t>
      </w:r>
      <w:proofErr w:type="spellStart"/>
      <w:r w:rsidRPr="00C04AB9">
        <w:t>диастолический</w:t>
      </w:r>
      <w:proofErr w:type="spellEnd"/>
      <w:r w:rsidRPr="00C04AB9">
        <w:t xml:space="preserve"> шум - признаки острой застойной правожелудочковой недостаточности. Нередки </w:t>
      </w:r>
      <w:proofErr w:type="spellStart"/>
      <w:r w:rsidRPr="00C04AB9">
        <w:t>нарушенияы</w:t>
      </w:r>
      <w:proofErr w:type="spellEnd"/>
      <w:r w:rsidRPr="00C04AB9">
        <w:t xml:space="preserve"> ритма сердца и проводимости (полная поперечная блокада). Часты летальные исходы.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  <w:t xml:space="preserve">Острая аневризма сердца: по клиническим проявлениям соответствует той или иной степени острой сердечной недостаточности. Наиболее частая локализация постинфарктных аневризм - левый желудочек, его передняя стенка и верхушка. Развитию аневризмы способствуют глубокий и протяженный инфаркт миокарда, повторный инфаркт миокарда, артериальная гипертония, сердечная недостаточность. Острая аневризма сердца возникает при </w:t>
      </w:r>
      <w:proofErr w:type="spellStart"/>
      <w:r w:rsidRPr="00C04AB9">
        <w:t>трансмуральном</w:t>
      </w:r>
      <w:proofErr w:type="spellEnd"/>
      <w:r w:rsidRPr="00C04AB9">
        <w:t xml:space="preserve"> инфаркте миокарда в период </w:t>
      </w:r>
      <w:proofErr w:type="spellStart"/>
      <w:r w:rsidRPr="00C04AB9">
        <w:t>миомаляции</w:t>
      </w:r>
      <w:proofErr w:type="spellEnd"/>
      <w:r w:rsidRPr="00C04AB9">
        <w:t xml:space="preserve">. Признаки: нарастающая левожелудочковая недостаточность, увеличение границ сердца и его объема; </w:t>
      </w:r>
      <w:proofErr w:type="spellStart"/>
      <w:r w:rsidRPr="00C04AB9">
        <w:t>надверхушечная</w:t>
      </w:r>
      <w:proofErr w:type="spellEnd"/>
      <w:r w:rsidRPr="00C04AB9">
        <w:t xml:space="preserve"> пульсация или симптом коромысла (</w:t>
      </w:r>
      <w:proofErr w:type="spellStart"/>
      <w:r w:rsidRPr="00C04AB9">
        <w:t>надверхушечная</w:t>
      </w:r>
      <w:proofErr w:type="spellEnd"/>
      <w:r w:rsidRPr="00C04AB9">
        <w:t xml:space="preserve"> пульсация + верхушечный толчок), если аневризма формируется на передней стенке сердца; протодиастолический ритм галопа, добавочный  III тон; систолический шум, иногда шум “волчка”; несоответствие между сильной пульсацией сердца и слабым наполнением пульса; на ЭКГ нет зубца Р, появляется широкий Q, отрицательный зубец Т - то есть сохраняются ранние </w:t>
      </w:r>
      <w:proofErr w:type="spellStart"/>
      <w:r w:rsidRPr="00C04AB9">
        <w:t>призхнаки</w:t>
      </w:r>
      <w:proofErr w:type="spellEnd"/>
      <w:r w:rsidRPr="00C04AB9">
        <w:t xml:space="preserve"> инфаркта миокарда.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Наиболее достоверна </w:t>
      </w:r>
      <w:proofErr w:type="spellStart"/>
      <w:r w:rsidRPr="00C04AB9">
        <w:t>вентрикулография</w:t>
      </w:r>
      <w:proofErr w:type="spellEnd"/>
      <w:r w:rsidRPr="00C04AB9">
        <w:t>. Лечение оперативное. Аневризма часто приводит к разрыву, смерти от острой сердечной недостаточности, может перейти в хроническую аневризму.</w:t>
      </w:r>
    </w:p>
    <w:p w:rsidR="00C4359E" w:rsidRPr="00C04AB9" w:rsidRDefault="00C4359E" w:rsidP="00C04AB9">
      <w:pPr>
        <w:ind w:firstLine="709"/>
        <w:jc w:val="both"/>
        <w:rPr>
          <w:i/>
        </w:rPr>
      </w:pPr>
      <w:r w:rsidRPr="00C04AB9">
        <w:rPr>
          <w:i/>
        </w:rPr>
        <w:t>III период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 xml:space="preserve">Хроническая аневризма сердца возникает в результате растяжения постинфарктного рубца. Появляются или долго сохраняются признаки воспаления. Увеличение размеров сердца, </w:t>
      </w:r>
      <w:proofErr w:type="spellStart"/>
      <w:r w:rsidRPr="00C04AB9">
        <w:t>надверхушечная</w:t>
      </w:r>
      <w:proofErr w:type="spellEnd"/>
      <w:r w:rsidRPr="00C04AB9">
        <w:t xml:space="preserve"> пульсация. </w:t>
      </w:r>
      <w:proofErr w:type="spellStart"/>
      <w:r w:rsidRPr="00C04AB9">
        <w:t>Аускультативно</w:t>
      </w:r>
      <w:proofErr w:type="spellEnd"/>
      <w:r w:rsidRPr="00C04AB9">
        <w:t xml:space="preserve"> двойной систолический или </w:t>
      </w:r>
      <w:proofErr w:type="spellStart"/>
      <w:r w:rsidRPr="00C04AB9">
        <w:lastRenderedPageBreak/>
        <w:t>диастолический</w:t>
      </w:r>
      <w:proofErr w:type="spellEnd"/>
      <w:r w:rsidRPr="00C04AB9">
        <w:t xml:space="preserve"> шум - </w:t>
      </w:r>
      <w:proofErr w:type="spellStart"/>
      <w:r w:rsidRPr="00C04AB9">
        <w:t>систоло-диастолический</w:t>
      </w:r>
      <w:proofErr w:type="spellEnd"/>
      <w:r w:rsidRPr="00C04AB9">
        <w:t xml:space="preserve"> шум. На ЭКГ застывшая форма кривой острой фазы. Помогает </w:t>
      </w:r>
      <w:proofErr w:type="spellStart"/>
      <w:r w:rsidRPr="00C04AB9">
        <w:t>нерентгенологическое</w:t>
      </w:r>
      <w:proofErr w:type="spellEnd"/>
      <w:r w:rsidRPr="00C04AB9">
        <w:t xml:space="preserve"> исследование.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 xml:space="preserve">Синдром </w:t>
      </w:r>
      <w:proofErr w:type="spellStart"/>
      <w:r w:rsidRPr="00C04AB9">
        <w:t>Дресслера</w:t>
      </w:r>
      <w:proofErr w:type="spellEnd"/>
      <w:r w:rsidRPr="00C04AB9">
        <w:t xml:space="preserve"> или постинфарктный синдром. Связан с сенсибилизацией организма продуктами </w:t>
      </w:r>
      <w:proofErr w:type="spellStart"/>
      <w:r w:rsidRPr="00C04AB9">
        <w:t>аутолиза</w:t>
      </w:r>
      <w:proofErr w:type="spellEnd"/>
      <w:r w:rsidRPr="00C04AB9">
        <w:t xml:space="preserve"> некротизированных масс, которые в данном случае выступают в роли </w:t>
      </w:r>
      <w:proofErr w:type="spellStart"/>
      <w:r w:rsidRPr="00C04AB9">
        <w:t>аутоантигенов</w:t>
      </w:r>
      <w:proofErr w:type="spellEnd"/>
      <w:r w:rsidRPr="00C04AB9">
        <w:t xml:space="preserve">. Осложнение появляется не раньше 2-6 недели от начала заболевания, что доказывает аллергический механизм его возникновения. Возникают </w:t>
      </w:r>
      <w:proofErr w:type="spellStart"/>
      <w:r w:rsidRPr="00C04AB9">
        <w:t>генерализованные</w:t>
      </w:r>
      <w:proofErr w:type="spellEnd"/>
      <w:r w:rsidRPr="00C04AB9">
        <w:t xml:space="preserve"> поражения серозных оболочек (полисерозиты), иногда вовлекаются синовиальные оболочки. Клинически это перикардит, плеврит, поражение суставов, чаще всего левого плечевого сустава. Перикардит возникает вначале как сухой, затем переходит в экссудативный. Характерны боли за грудиной, в боку (связаны с поражением перикарда и плевры).  Подъем температуры        до  4О</w:t>
      </w:r>
      <w:r w:rsidRPr="00C04AB9">
        <w:rPr>
          <w:vertAlign w:val="superscript"/>
        </w:rPr>
        <w:t>о</w:t>
      </w:r>
      <w:r w:rsidRPr="00C04AB9">
        <w:t xml:space="preserve">С , лихорадка часто носит волнообразный характер, Болезненность и припухлость в </w:t>
      </w:r>
      <w:proofErr w:type="spellStart"/>
      <w:r w:rsidRPr="00C04AB9">
        <w:t>грудинно-реберных</w:t>
      </w:r>
      <w:proofErr w:type="spellEnd"/>
      <w:r w:rsidRPr="00C04AB9">
        <w:t xml:space="preserve"> и </w:t>
      </w:r>
      <w:proofErr w:type="spellStart"/>
      <w:r w:rsidRPr="00C04AB9">
        <w:t>грудинно-ключичных</w:t>
      </w:r>
      <w:proofErr w:type="spellEnd"/>
      <w:r w:rsidRPr="00C04AB9">
        <w:t xml:space="preserve"> сочленениях. Часто ускоренное СОЭ, лейкоцитоз, </w:t>
      </w:r>
      <w:proofErr w:type="spellStart"/>
      <w:r w:rsidRPr="00C04AB9">
        <w:t>эозинофилия</w:t>
      </w:r>
      <w:proofErr w:type="spellEnd"/>
      <w:r w:rsidRPr="00C04AB9">
        <w:t xml:space="preserve">. Объективно признаки перикардита, плеврита. Угрозы для жизни больного данное осложнение не представляет. Может также протекать в редуцированной форме, в таких случаях иногда трудно дифференцировать с-м </w:t>
      </w:r>
      <w:proofErr w:type="spellStart"/>
      <w:r w:rsidRPr="00C04AB9">
        <w:t>Дресслера</w:t>
      </w:r>
      <w:proofErr w:type="spellEnd"/>
      <w:r w:rsidRPr="00C04AB9">
        <w:t xml:space="preserve"> с повторным инфарктом миокарда. При назначении </w:t>
      </w:r>
      <w:proofErr w:type="spellStart"/>
      <w:r w:rsidRPr="00C04AB9">
        <w:t>глюкокортикоидов</w:t>
      </w:r>
      <w:proofErr w:type="spellEnd"/>
      <w:r w:rsidRPr="00C04AB9">
        <w:t xml:space="preserve"> симптомы быстро исчезают.</w:t>
      </w:r>
    </w:p>
    <w:p w:rsidR="00C4359E" w:rsidRPr="00C04AB9" w:rsidRDefault="00C4359E" w:rsidP="00C04AB9">
      <w:pPr>
        <w:ind w:firstLine="709"/>
        <w:jc w:val="both"/>
      </w:pPr>
      <w:r w:rsidRPr="00C04AB9">
        <w:t>3.</w:t>
      </w:r>
      <w:r w:rsidRPr="00C04AB9">
        <w:tab/>
        <w:t xml:space="preserve">Тромбоэмболические осложнения: чаще в малом кругу кровообращения. </w:t>
      </w:r>
      <w:proofErr w:type="spellStart"/>
      <w:r w:rsidRPr="00C04AB9">
        <w:t>Эмболы</w:t>
      </w:r>
      <w:proofErr w:type="spellEnd"/>
      <w:r w:rsidRPr="00C04AB9">
        <w:t xml:space="preserve"> при этом в легочную артерию попадают из вен при тромбофлебите нижних конечностей, вен таза. Осложнение возникает, когда больные начинают </w:t>
      </w:r>
      <w:proofErr w:type="spellStart"/>
      <w:r w:rsidRPr="00C04AB9">
        <w:t>лдвигаться</w:t>
      </w:r>
      <w:proofErr w:type="spellEnd"/>
      <w:r w:rsidRPr="00C04AB9">
        <w:t xml:space="preserve"> после длительного постельного режима.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Проявления тромбоэмболии легочной артерии: коллапс, легочная гипертензия с акцентом II тона над легочной артерией, тахикардия, перегрузка правого сердца, блокада правой ножки пучка </w:t>
      </w:r>
      <w:proofErr w:type="spellStart"/>
      <w:r w:rsidRPr="00C04AB9">
        <w:t>Гисса</w:t>
      </w:r>
      <w:proofErr w:type="spellEnd"/>
      <w:r w:rsidRPr="00C04AB9">
        <w:t xml:space="preserve">. Рентгенологически выявляются признаки </w:t>
      </w:r>
      <w:proofErr w:type="spellStart"/>
      <w:r w:rsidRPr="00C04AB9">
        <w:t>инфаркт-пневмонии</w:t>
      </w:r>
      <w:proofErr w:type="spellEnd"/>
      <w:r w:rsidRPr="00C04AB9">
        <w:t xml:space="preserve">. Необходимо провести </w:t>
      </w:r>
      <w:proofErr w:type="spellStart"/>
      <w:r w:rsidRPr="00C04AB9">
        <w:t>ангиопульмонографию</w:t>
      </w:r>
      <w:proofErr w:type="spellEnd"/>
      <w:r w:rsidRPr="00C04AB9">
        <w:t>, так как для своевременного хирургического лечения необходим точный топический диагноз. Профилактика заключается в активном ведении больного.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  <w:t>Постинфарктная стенокардия. О ней говорят в том случае, если до инфаркта приступов стенокардии не было, а впервые возникли после перенесенного инфаркта миокарда. Она делает прогноз более серьезным.</w:t>
      </w:r>
    </w:p>
    <w:p w:rsidR="00C4359E" w:rsidRPr="00C04AB9" w:rsidRDefault="00C4359E" w:rsidP="00C04AB9">
      <w:pPr>
        <w:ind w:firstLine="709"/>
        <w:jc w:val="both"/>
      </w:pPr>
      <w:r w:rsidRPr="00C04AB9">
        <w:t> </w:t>
      </w:r>
    </w:p>
    <w:p w:rsidR="00C4359E" w:rsidRPr="00C04AB9" w:rsidRDefault="00C4359E" w:rsidP="00C04AB9">
      <w:pPr>
        <w:ind w:firstLine="709"/>
        <w:jc w:val="both"/>
        <w:rPr>
          <w:i/>
        </w:rPr>
      </w:pPr>
      <w:r w:rsidRPr="00C04AB9">
        <w:rPr>
          <w:i/>
        </w:rPr>
        <w:t xml:space="preserve">IV период </w:t>
      </w:r>
    </w:p>
    <w:p w:rsidR="00C4359E" w:rsidRPr="00C04AB9" w:rsidRDefault="00C4359E" w:rsidP="00C04AB9">
      <w:pPr>
        <w:ind w:firstLine="709"/>
        <w:jc w:val="both"/>
      </w:pPr>
      <w:r w:rsidRPr="00C04AB9">
        <w:t>Осложнения периода реабилитации относятся к осложнениям ИБС.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Кардиосклероз постинфарктный. Это уже исход инфаркта миокарда, связанный с формированием рубца. Иногда его еще называют ишемической </w:t>
      </w:r>
      <w:proofErr w:type="spellStart"/>
      <w:r w:rsidRPr="00C04AB9">
        <w:t>кардиопатией</w:t>
      </w:r>
      <w:proofErr w:type="spellEnd"/>
      <w:r w:rsidRPr="00C04AB9">
        <w:t>. Основные проявления: нарушения ритма, проводимости, сократительной способности миокарда. Наиболее частая локализация - верхушка и передняя стенка.</w:t>
      </w:r>
    </w:p>
    <w:p w:rsidR="00C4359E" w:rsidRPr="00C04AB9" w:rsidRDefault="00C4359E" w:rsidP="00C04AB9">
      <w:pPr>
        <w:ind w:firstLine="709"/>
        <w:jc w:val="both"/>
        <w:rPr>
          <w:b/>
        </w:rPr>
      </w:pPr>
      <w:r w:rsidRPr="00C04AB9">
        <w:rPr>
          <w:b/>
        </w:rPr>
        <w:t>Дифференциальная диагностика инфаркта Миокарда: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>Стенокардия. При инфаркте боли носят нарастающий характер, большей интенсивности, больные возбуждены, беспокойны, а при стенокардии - заторможены. При инфаркте нет эффекта от нитроглицерина, боли длительные, иногда часами; при стенокардии четкая иррадиация болей, при инфаркте - обширная.  Наличие сердечно-сосудистой недостаточности более свойственно инфаркту миокарда. Окончательная диагностика - по ЭКГ.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 xml:space="preserve">Острая коронарная недостаточность. Это - затянувшийся приступ стенокардии с явлениями очаговой дистрофии миокарда., то есть промежуточная форма. Длительность болей от 15 мин до 1 часа, не более: эффекта от нитроглицерина тоже нет. Изменения ЭКГ характеризуются смещением сегмента ST ниже изолинии, появляется отрицательный зубец Т. В отличие от стенокардии, после окончания приступа изменения ЭКГ остаются, а в отличие от инфаркта миокарда изменения держатся только 1-3 дня и полностью обратимы. Нет повышения активности </w:t>
      </w:r>
      <w:proofErr w:type="spellStart"/>
      <w:r w:rsidRPr="00C04AB9">
        <w:t>фермсентов</w:t>
      </w:r>
      <w:proofErr w:type="spellEnd"/>
      <w:r w:rsidRPr="00C04AB9">
        <w:t>, так как нет некроза.</w:t>
      </w:r>
    </w:p>
    <w:p w:rsidR="00C4359E" w:rsidRPr="00C04AB9" w:rsidRDefault="00C4359E" w:rsidP="00C04AB9">
      <w:pPr>
        <w:ind w:firstLine="709"/>
        <w:jc w:val="both"/>
      </w:pPr>
      <w:r w:rsidRPr="00C04AB9">
        <w:t>3.</w:t>
      </w:r>
      <w:r w:rsidRPr="00C04AB9">
        <w:tab/>
        <w:t xml:space="preserve">Перикардит. Болевой синдром весьма сходен с таковым при инфаркте миокарда. Боль длительная, постоянная, пульсирующая, но нет нарастающего, волнообразного характера боли. Нет предвестников (нестабильной стенокардии). Боли четко связаны с дыханием и </w:t>
      </w:r>
      <w:r w:rsidRPr="00C04AB9">
        <w:lastRenderedPageBreak/>
        <w:t xml:space="preserve">положением тела. Признаки воспаления: повышение температуры, лейкоцитоз. Появляются не после начала болей, а предшествуют, или появляются вместе с ними. Шум трения перикарда долго сохраняется. На ЭКГ смещение сегмента ST выше изолинии, как и при инфаркте миокарда, но нет </w:t>
      </w:r>
      <w:proofErr w:type="spellStart"/>
      <w:r w:rsidRPr="00C04AB9">
        <w:t>дискордантности</w:t>
      </w:r>
      <w:proofErr w:type="spellEnd"/>
      <w:r w:rsidRPr="00C04AB9">
        <w:t xml:space="preserve"> и патологического зубца Q - главного признака инфаркта миокарда; подъем сегмента ST происходит практически во всех отведениях, так как изменения в сердце носят диффузный характер, а не очаговый, как при инфаркте. При перикардите при возвращении сегмента ST на изолинию зубец Т остается положительным, при инфаркте - отрицательным.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  <w:t>Эмболия ствола легочной артерии (как самостоятельное заболевание, а не осложнение инфаркта миокарда). Возникает остро, резко ухудшается состояние больного. Острые загрудинные боли, охватывающие всю грудную клетку, на первый план выступает дыхательная недостаточность: приступ удушья, диффузный цианоз. Причиной эмболии бывают мерцательная аритмия, тромбофлебит, оперативные вмешательства на органах малого таза и др. Чаще наблюдается эмболия правой легочной артерии, поэтому боли больше отдают вправо, а не влево.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Признаки острой сердечной недостаточности по правожелудочковому типу: одышка, цианоз, увеличение печени. Акцент II тона на легочной артерии, иногда набухание шейных вен. ЭКГ напоминает инфаркт в правых I и II грудных отведениях, есть признаки перегрузки правого сердца, может быть блокада ножки пучка </w:t>
      </w:r>
      <w:proofErr w:type="spellStart"/>
      <w:r w:rsidRPr="00C04AB9">
        <w:t>Гисса</w:t>
      </w:r>
      <w:proofErr w:type="spellEnd"/>
      <w:r w:rsidRPr="00C04AB9">
        <w:t>.  Изменения исчезают через 2-3 дня.</w:t>
      </w:r>
    </w:p>
    <w:p w:rsidR="00C4359E" w:rsidRPr="00C04AB9" w:rsidRDefault="00C4359E" w:rsidP="00C04AB9">
      <w:pPr>
        <w:ind w:firstLine="709"/>
        <w:jc w:val="both"/>
      </w:pPr>
      <w:r w:rsidRPr="00C04AB9">
        <w:t>Эмболия часто приводит к инфаркту легкого: хрипы, шум трения плевры, признаки воспаления, реже наблюдается кровохарканье. Рентгенологически изменения клиновидной формы, чаще справа внизу.</w:t>
      </w:r>
    </w:p>
    <w:p w:rsidR="00C4359E" w:rsidRPr="00C04AB9" w:rsidRDefault="00C4359E" w:rsidP="00C04AB9">
      <w:pPr>
        <w:ind w:firstLine="709"/>
        <w:jc w:val="both"/>
      </w:pPr>
      <w:r w:rsidRPr="00C04AB9">
        <w:t>5.</w:t>
      </w:r>
      <w:r w:rsidRPr="00C04AB9">
        <w:tab/>
        <w:t xml:space="preserve">Расслаивающаяся аневризма аорты. Чаще всего возникает у больных с высокой артериальной гипертензией. Нет периода предвестников, боль сразу же носит острый характер, кинжальная. Характерен мигрирующий характер болей: по мере расслаивания боли распространяются вниз в поясничную область, в нижние конечности. В процесс начинают вовлекаться другие артерии - возникают симптомы окклюзии крупных артерий, отходящих от аорты. Отсутствует пульс на лучевой артерии, может наблюдаться </w:t>
      </w:r>
      <w:proofErr w:type="spellStart"/>
      <w:r w:rsidRPr="00C04AB9">
        <w:t>слепрота</w:t>
      </w:r>
      <w:proofErr w:type="spellEnd"/>
      <w:r w:rsidRPr="00C04AB9">
        <w:t xml:space="preserve">. На ЭКГ нет признаков инфаркта. Боли </w:t>
      </w:r>
      <w:proofErr w:type="spellStart"/>
      <w:r w:rsidRPr="00C04AB9">
        <w:t>атипичные</w:t>
      </w:r>
      <w:proofErr w:type="spellEnd"/>
      <w:r w:rsidRPr="00C04AB9">
        <w:t>, не снимаются наркотиками.</w:t>
      </w:r>
    </w:p>
    <w:p w:rsidR="00C4359E" w:rsidRPr="00C04AB9" w:rsidRDefault="00C4359E" w:rsidP="00C04AB9">
      <w:pPr>
        <w:ind w:firstLine="709"/>
        <w:jc w:val="both"/>
      </w:pPr>
      <w:r w:rsidRPr="00C04AB9">
        <w:t>6.</w:t>
      </w:r>
      <w:r w:rsidRPr="00C04AB9">
        <w:tab/>
        <w:t xml:space="preserve">Печеночная колика. Необходимо дифференцировать с абдоминальной формой инфаркта миокарда. Чаще у женщин, есть четкая связь с приемом пищи, боли не носят нарастающего волнообразного характера, </w:t>
      </w:r>
      <w:proofErr w:type="spellStart"/>
      <w:r w:rsidRPr="00C04AB9">
        <w:t>иррадиируют</w:t>
      </w:r>
      <w:proofErr w:type="spellEnd"/>
      <w:r w:rsidRPr="00C04AB9">
        <w:t xml:space="preserve"> вправо вверх. Часто повторная рвота. Локальная болезненность, однако это бывает и при инфаркте миокарда вследствие увеличения печени. Помогает ЭКГ. Повышена активность ЛДГ 5, а при инфаркте - ЛДГ 1.</w:t>
      </w:r>
    </w:p>
    <w:p w:rsidR="00C4359E" w:rsidRPr="00C04AB9" w:rsidRDefault="00C4359E" w:rsidP="00C04AB9">
      <w:pPr>
        <w:ind w:firstLine="709"/>
        <w:jc w:val="both"/>
      </w:pPr>
      <w:r w:rsidRPr="00C04AB9">
        <w:t>7.</w:t>
      </w:r>
      <w:r w:rsidRPr="00C04AB9">
        <w:tab/>
        <w:t>Острый панкреатит. Тесная связь с едой: прием жирной пищи, сладкого, алкоголя. Опоясывающие боли, повышена активность ЛДГ 5. Повторная, часто неукротимая рвота. Помогает определение активности ферментов (амилаза мочи), ЭКГ.</w:t>
      </w:r>
    </w:p>
    <w:p w:rsidR="00C4359E" w:rsidRPr="00C04AB9" w:rsidRDefault="00C4359E" w:rsidP="00C04AB9">
      <w:pPr>
        <w:ind w:firstLine="709"/>
        <w:jc w:val="both"/>
      </w:pPr>
      <w:r w:rsidRPr="00C04AB9">
        <w:t>8.</w:t>
      </w:r>
      <w:r w:rsidRPr="00C04AB9">
        <w:tab/>
        <w:t>Прободная язва желудка. На рентгенограмме воздух в брюшной полости (серп над печенью).</w:t>
      </w:r>
    </w:p>
    <w:p w:rsidR="00C4359E" w:rsidRPr="00C04AB9" w:rsidRDefault="00C4359E" w:rsidP="00C04AB9">
      <w:pPr>
        <w:ind w:firstLine="709"/>
        <w:jc w:val="both"/>
      </w:pPr>
      <w:r w:rsidRPr="00C04AB9">
        <w:t>9.</w:t>
      </w:r>
      <w:r w:rsidRPr="00C04AB9">
        <w:tab/>
        <w:t>Острый плеврит. Связь болей с дыханием, шум трения плевры.</w:t>
      </w:r>
    </w:p>
    <w:p w:rsidR="00C4359E" w:rsidRPr="00C04AB9" w:rsidRDefault="00C4359E" w:rsidP="00C04AB9">
      <w:pPr>
        <w:ind w:firstLine="709"/>
        <w:jc w:val="both"/>
      </w:pPr>
      <w:r w:rsidRPr="00C04AB9">
        <w:t>1О. Острые корешковые боли (рак, туберкулез позвоночника, радикулит). Боли связаны с изменением  положения тела.</w:t>
      </w:r>
    </w:p>
    <w:p w:rsidR="00C4359E" w:rsidRPr="00C04AB9" w:rsidRDefault="00C4359E" w:rsidP="00C04AB9">
      <w:pPr>
        <w:ind w:firstLine="709"/>
        <w:jc w:val="both"/>
      </w:pPr>
      <w:r w:rsidRPr="00C04AB9">
        <w:t>11.</w:t>
      </w:r>
      <w:r w:rsidRPr="00C04AB9">
        <w:tab/>
        <w:t xml:space="preserve">Спонтанный пневмоторакс. Признаки дыхательной недостаточности, коробочный </w:t>
      </w:r>
      <w:proofErr w:type="spellStart"/>
      <w:r w:rsidRPr="00C04AB9">
        <w:t>перкуторый</w:t>
      </w:r>
      <w:proofErr w:type="spellEnd"/>
      <w:r w:rsidRPr="00C04AB9">
        <w:t xml:space="preserve"> звук, отсутствие дыхания при аускультации (не всегда).</w:t>
      </w:r>
    </w:p>
    <w:p w:rsidR="00C4359E" w:rsidRPr="00C04AB9" w:rsidRDefault="00C4359E" w:rsidP="00C04AB9">
      <w:pPr>
        <w:ind w:firstLine="709"/>
        <w:jc w:val="both"/>
      </w:pPr>
      <w:r w:rsidRPr="00C04AB9">
        <w:t>12.</w:t>
      </w:r>
      <w:r w:rsidRPr="00C04AB9">
        <w:tab/>
        <w:t xml:space="preserve">Диафрагмальная грыжа. Сопутствует </w:t>
      </w:r>
      <w:proofErr w:type="spellStart"/>
      <w:r w:rsidRPr="00C04AB9">
        <w:t>пептический</w:t>
      </w:r>
      <w:proofErr w:type="spellEnd"/>
      <w:r w:rsidRPr="00C04AB9">
        <w:t xml:space="preserve"> эзофагит. Боли связаны с положением тела, больше в горизонтальном положении тела, срыгивание, чувство жжения, усиленная саливация. Боли появляются после приема пищи. Тошнота, рвота.</w:t>
      </w:r>
    </w:p>
    <w:p w:rsidR="00C4359E" w:rsidRPr="00C04AB9" w:rsidRDefault="00C4359E" w:rsidP="00C04AB9">
      <w:pPr>
        <w:ind w:firstLine="709"/>
        <w:jc w:val="both"/>
      </w:pPr>
      <w:r w:rsidRPr="00C04AB9">
        <w:t>13.</w:t>
      </w:r>
      <w:r w:rsidRPr="00C04AB9">
        <w:tab/>
        <w:t xml:space="preserve">Крупозная пневмония. В случае захвата в патологический процесс </w:t>
      </w:r>
      <w:proofErr w:type="spellStart"/>
      <w:r w:rsidRPr="00C04AB9">
        <w:t>медиастенальной</w:t>
      </w:r>
      <w:proofErr w:type="spellEnd"/>
      <w:r w:rsidRPr="00C04AB9">
        <w:t xml:space="preserve"> плевры боли могут быть за грудиной. Высокая лихорадка, данные со стороны </w:t>
      </w:r>
      <w:proofErr w:type="spellStart"/>
      <w:r w:rsidRPr="00C04AB9">
        <w:t>лкгких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> </w:t>
      </w:r>
    </w:p>
    <w:p w:rsidR="00C4359E" w:rsidRPr="00C04AB9" w:rsidRDefault="00C4359E" w:rsidP="00C04AB9">
      <w:pPr>
        <w:ind w:firstLine="709"/>
        <w:jc w:val="both"/>
        <w:rPr>
          <w:b/>
        </w:rPr>
      </w:pPr>
      <w:r w:rsidRPr="00C04AB9">
        <w:rPr>
          <w:b/>
        </w:rPr>
        <w:t>Формулировка диагноза</w:t>
      </w:r>
    </w:p>
    <w:p w:rsidR="00C4359E" w:rsidRPr="00C04AB9" w:rsidRDefault="00C4359E" w:rsidP="00C04AB9">
      <w:pPr>
        <w:ind w:firstLine="709"/>
        <w:jc w:val="both"/>
      </w:pPr>
      <w:r w:rsidRPr="00C04AB9">
        <w:lastRenderedPageBreak/>
        <w:t>1.</w:t>
      </w:r>
      <w:r w:rsidRPr="00C04AB9">
        <w:tab/>
        <w:t>ИБС.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>Атеросклероз коронарных артерий.</w:t>
      </w:r>
    </w:p>
    <w:p w:rsidR="00C4359E" w:rsidRPr="00C04AB9" w:rsidRDefault="00C4359E" w:rsidP="00C04AB9">
      <w:pPr>
        <w:ind w:firstLine="709"/>
        <w:jc w:val="both"/>
      </w:pPr>
      <w:r w:rsidRPr="00C04AB9">
        <w:t>3.</w:t>
      </w:r>
      <w:r w:rsidRPr="00C04AB9">
        <w:tab/>
        <w:t>Инфаркт миокарда с указанием даты (от ...) и локализация патологического процесса (какой стенки).</w:t>
      </w:r>
    </w:p>
    <w:p w:rsidR="00C4359E" w:rsidRPr="00C04AB9" w:rsidRDefault="00C4359E" w:rsidP="00C04AB9">
      <w:pPr>
        <w:ind w:firstLine="709"/>
        <w:jc w:val="both"/>
      </w:pPr>
      <w:r w:rsidRPr="00C04AB9">
        <w:t>4.</w:t>
      </w:r>
      <w:r w:rsidRPr="00C04AB9">
        <w:tab/>
        <w:t>Осложнения.</w:t>
      </w:r>
    </w:p>
    <w:p w:rsidR="00C4359E" w:rsidRPr="00C04AB9" w:rsidRDefault="00C4359E" w:rsidP="00C04AB9">
      <w:pPr>
        <w:ind w:firstLine="709"/>
        <w:jc w:val="both"/>
      </w:pPr>
      <w:r w:rsidRPr="00C04AB9">
        <w:t> </w:t>
      </w:r>
    </w:p>
    <w:p w:rsidR="00C4359E" w:rsidRPr="00C04AB9" w:rsidRDefault="00C4359E" w:rsidP="00C04AB9">
      <w:pPr>
        <w:ind w:firstLine="709"/>
        <w:jc w:val="both"/>
        <w:rPr>
          <w:b/>
          <w:i/>
        </w:rPr>
      </w:pPr>
      <w:r w:rsidRPr="00C04AB9">
        <w:rPr>
          <w:b/>
          <w:i/>
        </w:rPr>
        <w:t>Лечение инфаркта Миокарда</w:t>
      </w:r>
    </w:p>
    <w:p w:rsidR="00C4359E" w:rsidRPr="00C04AB9" w:rsidRDefault="00C4359E" w:rsidP="00C04AB9">
      <w:pPr>
        <w:ind w:firstLine="709"/>
        <w:jc w:val="both"/>
      </w:pPr>
      <w:r w:rsidRPr="00C04AB9">
        <w:t>Две задачи: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>Профилактика осложнений.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>Ограничение зоны инфаркта.</w:t>
      </w:r>
    </w:p>
    <w:p w:rsidR="00C4359E" w:rsidRPr="00C04AB9" w:rsidRDefault="00C4359E" w:rsidP="00C04AB9">
      <w:pPr>
        <w:ind w:firstLine="709"/>
        <w:jc w:val="both"/>
      </w:pPr>
      <w:r w:rsidRPr="00C04AB9">
        <w:t>Необходимо, чтобы лечебная практика соответствовала периоду заболевания.</w:t>
      </w:r>
    </w:p>
    <w:p w:rsidR="00C4359E" w:rsidRPr="00C04AB9" w:rsidRDefault="00C4359E" w:rsidP="00C04AB9">
      <w:pPr>
        <w:ind w:firstLine="709"/>
        <w:jc w:val="both"/>
      </w:pPr>
      <w:r w:rsidRPr="00C04AB9">
        <w:t>1.</w:t>
      </w:r>
      <w:r w:rsidRPr="00C04AB9">
        <w:tab/>
        <w:t>Предынфарктный период. Главная цель лечения в этот период - предупредить возникновение инфаркта миокарда:</w:t>
      </w:r>
    </w:p>
    <w:p w:rsidR="00C4359E" w:rsidRPr="00C04AB9" w:rsidRDefault="00C4359E" w:rsidP="00C04AB9">
      <w:pPr>
        <w:ind w:firstLine="709"/>
        <w:jc w:val="both"/>
      </w:pPr>
      <w:r w:rsidRPr="00C04AB9">
        <w:t>- постельный режим (до тех пор, пока есть признаки нарастания коронарной недостаточности);</w:t>
      </w:r>
    </w:p>
    <w:p w:rsidR="00C4359E" w:rsidRPr="00C04AB9" w:rsidRDefault="00C4359E" w:rsidP="00C04AB9">
      <w:pPr>
        <w:ind w:firstLine="709"/>
        <w:jc w:val="both"/>
      </w:pPr>
      <w:r w:rsidRPr="00C04AB9">
        <w:t>- прямые антикоагулянты: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- гепарин, можно вводить в/в, но чаще применяют  </w:t>
      </w:r>
      <w:proofErr w:type="spellStart"/>
      <w:r w:rsidRPr="00C04AB9">
        <w:t>п</w:t>
      </w:r>
      <w:proofErr w:type="spellEnd"/>
      <w:r w:rsidRPr="00C04AB9">
        <w:t>/к  по 5-1О      тыс. ЕД через каждые 4-6 часов.</w:t>
      </w:r>
    </w:p>
    <w:p w:rsidR="00C4359E" w:rsidRPr="00C04AB9" w:rsidRDefault="00C4359E" w:rsidP="00C04AB9">
      <w:pPr>
        <w:ind w:firstLine="709"/>
        <w:jc w:val="both"/>
      </w:pPr>
      <w:r w:rsidRPr="00C04AB9">
        <w:t>- антиаритмические средства:         поляризующая смесь. Если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- глюкоза     5% 2ОО-5ОО мл         у больного сахарный </w:t>
      </w:r>
      <w:proofErr w:type="spellStart"/>
      <w:r w:rsidRPr="00C04AB9">
        <w:t>диа</w:t>
      </w:r>
      <w:proofErr w:type="spellEnd"/>
      <w:r w:rsidRPr="00C04AB9">
        <w:t>-</w:t>
      </w:r>
    </w:p>
    <w:p w:rsidR="00C4359E" w:rsidRPr="00C04AB9" w:rsidRDefault="00C4359E" w:rsidP="00C04AB9">
      <w:pPr>
        <w:ind w:firstLine="709"/>
        <w:jc w:val="both"/>
      </w:pPr>
      <w:r w:rsidRPr="00C04AB9">
        <w:t>- хлорид калия   1О% - 3О,О          бет, то глюкозу  заменить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- сульфат магния 25% - 2О,О          </w:t>
      </w:r>
      <w:proofErr w:type="spellStart"/>
      <w:r w:rsidRPr="00C04AB9">
        <w:t>физраствором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>- инсулин  4-12 ЕД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- </w:t>
      </w:r>
      <w:proofErr w:type="spellStart"/>
      <w:r w:rsidRPr="00C04AB9">
        <w:t>кокарбоксилаза</w:t>
      </w:r>
      <w:proofErr w:type="spellEnd"/>
      <w:r w:rsidRPr="00C04AB9">
        <w:t xml:space="preserve">  1ОО мг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- </w:t>
      </w:r>
      <w:proofErr w:type="spellStart"/>
      <w:r w:rsidRPr="00C04AB9">
        <w:t>бета-адреноблокаторы</w:t>
      </w:r>
      <w:proofErr w:type="spellEnd"/>
      <w:r w:rsidRPr="00C04AB9">
        <w:t xml:space="preserve">  /</w:t>
      </w:r>
      <w:proofErr w:type="spellStart"/>
      <w:r w:rsidRPr="00C04AB9">
        <w:t>Anaprillini</w:t>
      </w:r>
      <w:proofErr w:type="spellEnd"/>
      <w:r w:rsidRPr="00C04AB9">
        <w:t xml:space="preserve"> О,О4;  </w:t>
      </w:r>
    </w:p>
    <w:p w:rsidR="00C4359E" w:rsidRPr="00C04AB9" w:rsidRDefault="00C4359E" w:rsidP="00C04AB9">
      <w:pPr>
        <w:ind w:firstLine="709"/>
        <w:jc w:val="both"/>
      </w:pPr>
      <w:r w:rsidRPr="00C04AB9">
        <w:t>- нитраты  пролонгированного действия (</w:t>
      </w:r>
      <w:proofErr w:type="spellStart"/>
      <w:r w:rsidRPr="00C04AB9">
        <w:t>Sustak-forte</w:t>
      </w:r>
      <w:proofErr w:type="spellEnd"/>
      <w:r w:rsidRPr="00C04AB9">
        <w:t>).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иногда проводят экстренную </w:t>
      </w:r>
      <w:proofErr w:type="spellStart"/>
      <w:r w:rsidRPr="00C04AB9">
        <w:t>реваскуляризацию</w:t>
      </w:r>
      <w:proofErr w:type="spellEnd"/>
      <w:r w:rsidRPr="00C04AB9">
        <w:t xml:space="preserve"> миокарда. </w:t>
      </w:r>
    </w:p>
    <w:p w:rsidR="00C4359E" w:rsidRPr="00C04AB9" w:rsidRDefault="00C4359E" w:rsidP="00C04AB9">
      <w:pPr>
        <w:ind w:firstLine="709"/>
        <w:jc w:val="both"/>
      </w:pPr>
      <w:r w:rsidRPr="00C04AB9">
        <w:t>2.</w:t>
      </w:r>
      <w:r w:rsidRPr="00C04AB9">
        <w:tab/>
        <w:t xml:space="preserve">Острейший период. Основная цель лечения - ограничить зону повреждения миокарда. Снятие болевого синдрома: начинать правильнее с </w:t>
      </w:r>
      <w:proofErr w:type="spellStart"/>
      <w:r w:rsidRPr="00C04AB9">
        <w:t>нейролептанальгезии</w:t>
      </w:r>
      <w:proofErr w:type="spellEnd"/>
      <w:r w:rsidRPr="00C04AB9">
        <w:t xml:space="preserve">, а не с наркотиков, т.к. при этом меньше осложнений; </w:t>
      </w:r>
      <w:proofErr w:type="spellStart"/>
      <w:r w:rsidRPr="00C04AB9">
        <w:t>фентанил</w:t>
      </w:r>
      <w:proofErr w:type="spellEnd"/>
      <w:r w:rsidRPr="00C04AB9">
        <w:t xml:space="preserve"> 1-2 мл в/в на глюкозе /О,ОО5% 2 мл;   </w:t>
      </w:r>
      <w:proofErr w:type="spellStart"/>
      <w:r w:rsidRPr="00C04AB9">
        <w:t>дроперидол</w:t>
      </w:r>
      <w:proofErr w:type="spellEnd"/>
      <w:r w:rsidRPr="00C04AB9">
        <w:t xml:space="preserve"> 2,О мл О,25% 2 мл на 4О мл 5% </w:t>
      </w:r>
      <w:proofErr w:type="spellStart"/>
      <w:r w:rsidRPr="00C04AB9">
        <w:t>р-ра</w:t>
      </w:r>
      <w:proofErr w:type="spellEnd"/>
      <w:r w:rsidRPr="00C04AB9">
        <w:t xml:space="preserve"> глюкозы; </w:t>
      </w:r>
      <w:proofErr w:type="spellStart"/>
      <w:r w:rsidRPr="00C04AB9">
        <w:t>таламонал</w:t>
      </w:r>
      <w:proofErr w:type="spellEnd"/>
      <w:r w:rsidRPr="00C04AB9">
        <w:t xml:space="preserve"> (содержит в 1 мл О,О5 мг </w:t>
      </w:r>
      <w:proofErr w:type="spellStart"/>
      <w:r w:rsidRPr="00C04AB9">
        <w:t>фентанила</w:t>
      </w:r>
      <w:proofErr w:type="spellEnd"/>
      <w:r w:rsidRPr="00C04AB9">
        <w:t xml:space="preserve"> и 2,5 мг </w:t>
      </w:r>
      <w:proofErr w:type="spellStart"/>
      <w:r w:rsidRPr="00C04AB9">
        <w:t>дроперидола</w:t>
      </w:r>
      <w:proofErr w:type="spellEnd"/>
      <w:r w:rsidRPr="00C04AB9">
        <w:t xml:space="preserve">) 2-4 мл в/в </w:t>
      </w:r>
      <w:proofErr w:type="spellStart"/>
      <w:r w:rsidRPr="00C04AB9">
        <w:t>струйно</w:t>
      </w:r>
      <w:proofErr w:type="spellEnd"/>
      <w:r w:rsidRPr="00C04AB9">
        <w:t xml:space="preserve">.  </w:t>
      </w:r>
      <w:proofErr w:type="spellStart"/>
      <w:r w:rsidRPr="00C04AB9">
        <w:t>Аналгетический</w:t>
      </w:r>
      <w:proofErr w:type="spellEnd"/>
      <w:r w:rsidRPr="00C04AB9">
        <w:t xml:space="preserve"> эффект наступает немедленно после в/в введения (у 6О% больных) и сохраняется 3О мин.</w:t>
      </w:r>
    </w:p>
    <w:p w:rsidR="00C4359E" w:rsidRPr="00C04AB9" w:rsidRDefault="00C4359E" w:rsidP="00C04AB9">
      <w:pPr>
        <w:ind w:firstLine="709"/>
        <w:jc w:val="both"/>
      </w:pPr>
      <w:proofErr w:type="spellStart"/>
      <w:r w:rsidRPr="00C04AB9">
        <w:t>Фентанил</w:t>
      </w:r>
      <w:proofErr w:type="spellEnd"/>
      <w:r w:rsidRPr="00C04AB9">
        <w:t xml:space="preserve">, в отличие от опиатов, очень редко угнетает дыхательный центр. После </w:t>
      </w:r>
      <w:proofErr w:type="spellStart"/>
      <w:r w:rsidRPr="00C04AB9">
        <w:t>нейролептанальгезии</w:t>
      </w:r>
      <w:proofErr w:type="spellEnd"/>
      <w:r w:rsidRPr="00C04AB9">
        <w:t xml:space="preserve"> сознание быстро восстанавливается. Не нарушается кишечная перистальтика и мочеотделение. Нельзя сочетать с опиатами и </w:t>
      </w:r>
      <w:proofErr w:type="spellStart"/>
      <w:r w:rsidRPr="00C04AB9">
        <w:t>барбирутатами</w:t>
      </w:r>
      <w:proofErr w:type="spellEnd"/>
      <w:r w:rsidRPr="00C04AB9">
        <w:t>, т.к. возможно потенцирование пробочных эффектов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При неполном эффекте повторно вводят через 6О мин. морфин 1% 1,5 </w:t>
      </w:r>
      <w:proofErr w:type="spellStart"/>
      <w:r w:rsidRPr="00C04AB9">
        <w:t>п</w:t>
      </w:r>
      <w:proofErr w:type="spellEnd"/>
      <w:r w:rsidRPr="00C04AB9">
        <w:t xml:space="preserve">/к или в/в </w:t>
      </w:r>
      <w:proofErr w:type="spellStart"/>
      <w:r w:rsidRPr="00C04AB9">
        <w:t>струйно</w:t>
      </w:r>
      <w:proofErr w:type="spellEnd"/>
      <w:r w:rsidRPr="00C04AB9">
        <w:t xml:space="preserve">; </w:t>
      </w:r>
      <w:proofErr w:type="spellStart"/>
      <w:r w:rsidRPr="00C04AB9">
        <w:t>омнопон</w:t>
      </w:r>
      <w:proofErr w:type="spellEnd"/>
      <w:r w:rsidRPr="00C04AB9">
        <w:t xml:space="preserve"> 2% - 1,О </w:t>
      </w:r>
      <w:proofErr w:type="spellStart"/>
      <w:r w:rsidRPr="00C04AB9">
        <w:t>п</w:t>
      </w:r>
      <w:proofErr w:type="spellEnd"/>
      <w:r w:rsidRPr="00C04AB9">
        <w:t xml:space="preserve">/к или в/в; </w:t>
      </w:r>
      <w:proofErr w:type="spellStart"/>
      <w:r w:rsidRPr="00C04AB9">
        <w:t>промедол</w:t>
      </w:r>
      <w:proofErr w:type="spellEnd"/>
      <w:r w:rsidRPr="00C04AB9">
        <w:t xml:space="preserve"> 1% - 1,О </w:t>
      </w:r>
      <w:proofErr w:type="spellStart"/>
      <w:r w:rsidRPr="00C04AB9">
        <w:t>п</w:t>
      </w:r>
      <w:proofErr w:type="spellEnd"/>
      <w:r w:rsidRPr="00C04AB9">
        <w:t>/к.</w:t>
      </w:r>
    </w:p>
    <w:p w:rsidR="00C4359E" w:rsidRPr="00C04AB9" w:rsidRDefault="00C4359E" w:rsidP="00C04AB9">
      <w:pPr>
        <w:ind w:firstLine="709"/>
        <w:jc w:val="both"/>
      </w:pPr>
      <w:r w:rsidRPr="00C04AB9">
        <w:t>Побочные явления препаратов группы морфина: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а) угнетение дыхательного центра - </w:t>
      </w:r>
      <w:proofErr w:type="spellStart"/>
      <w:r w:rsidRPr="00C04AB9">
        <w:t>налорфин</w:t>
      </w:r>
      <w:proofErr w:type="spellEnd"/>
      <w:r w:rsidRPr="00C04AB9">
        <w:t xml:space="preserve"> 1-2 мл в/в.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б) снижение рН крови и </w:t>
      </w:r>
      <w:proofErr w:type="spellStart"/>
      <w:r w:rsidRPr="00C04AB9">
        <w:t>индуцирование</w:t>
      </w:r>
      <w:proofErr w:type="spellEnd"/>
      <w:r w:rsidRPr="00C04AB9">
        <w:t xml:space="preserve"> синдрома электрической нестабильности сердца;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в) способствует депонированию крови, снижению венозного возврата, приводя к относительной </w:t>
      </w:r>
      <w:proofErr w:type="spellStart"/>
      <w:r w:rsidRPr="00C04AB9">
        <w:t>гиповолении</w:t>
      </w:r>
      <w:proofErr w:type="spellEnd"/>
      <w:r w:rsidRPr="00C04AB9">
        <w:t>;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г) мощное </w:t>
      </w:r>
      <w:proofErr w:type="spellStart"/>
      <w:r w:rsidRPr="00C04AB9">
        <w:t>ваготропное</w:t>
      </w:r>
      <w:proofErr w:type="spellEnd"/>
      <w:r w:rsidRPr="00C04AB9">
        <w:t xml:space="preserve"> действие - усугубляется брадикардия, может быть тошнота, рвота, угнетение перистальтики кишечника и парез мускулатуры мочевого пузыря.</w:t>
      </w:r>
    </w:p>
    <w:p w:rsidR="00C4359E" w:rsidRPr="00C04AB9" w:rsidRDefault="00C4359E" w:rsidP="00C04AB9">
      <w:pPr>
        <w:ind w:firstLine="709"/>
        <w:jc w:val="both"/>
      </w:pPr>
      <w:r w:rsidRPr="00C04AB9">
        <w:t>В связи с возможностью указанных осложнений применение морфинов и его аналогов при инфаркте миокарда должно быть сведено к минимуму.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Закисно-кислородная аналгезия. Ее применение при инфаркте миокарда - приоритет советской медицины. Применяют по следующей схеме: </w:t>
      </w:r>
    </w:p>
    <w:p w:rsidR="00C4359E" w:rsidRPr="00C04AB9" w:rsidRDefault="00C4359E" w:rsidP="00C4359E">
      <w:pPr>
        <w:ind w:firstLine="397"/>
        <w:jc w:val="both"/>
      </w:pPr>
      <w:r w:rsidRPr="00C04AB9">
        <w:t> 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132"/>
      </w:tblGrid>
      <w:tr w:rsidR="00C4359E" w:rsidRPr="00C04AB9">
        <w:trPr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9E" w:rsidRPr="00C04AB9" w:rsidRDefault="00C4359E" w:rsidP="00C4359E">
            <w:pPr>
              <w:ind w:firstLine="397"/>
              <w:jc w:val="both"/>
            </w:pPr>
            <w:r w:rsidRPr="00C04AB9">
              <w:t>Этап проведения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lastRenderedPageBreak/>
              <w:t> 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9E" w:rsidRPr="00C04AB9" w:rsidRDefault="00C4359E" w:rsidP="00C4359E">
            <w:pPr>
              <w:ind w:firstLine="397"/>
              <w:jc w:val="both"/>
            </w:pPr>
            <w:r w:rsidRPr="00C04AB9">
              <w:lastRenderedPageBreak/>
              <w:t>Техника выполнения</w:t>
            </w:r>
          </w:p>
        </w:tc>
      </w:tr>
      <w:tr w:rsidR="00C4359E" w:rsidRPr="00C04AB9">
        <w:trPr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9E" w:rsidRPr="00C04AB9" w:rsidRDefault="00C4359E" w:rsidP="00C4359E">
            <w:pPr>
              <w:ind w:firstLine="397"/>
              <w:jc w:val="both"/>
            </w:pPr>
            <w:r w:rsidRPr="00C04AB9">
              <w:lastRenderedPageBreak/>
              <w:t xml:space="preserve">а) </w:t>
            </w:r>
            <w:proofErr w:type="spellStart"/>
            <w:r w:rsidRPr="00C04AB9">
              <w:t>Премедикация</w:t>
            </w:r>
            <w:proofErr w:type="spellEnd"/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 xml:space="preserve">б) </w:t>
            </w:r>
            <w:proofErr w:type="spellStart"/>
            <w:r w:rsidRPr="00C04AB9">
              <w:t>Денитрогенизация</w:t>
            </w:r>
            <w:proofErr w:type="spellEnd"/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в) Период аналгезии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г) 2-й период аналгезии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 </w:t>
            </w:r>
          </w:p>
          <w:p w:rsidR="00C4359E" w:rsidRPr="00C04AB9" w:rsidRDefault="00C4359E" w:rsidP="00C4359E">
            <w:pPr>
              <w:ind w:firstLine="397"/>
              <w:jc w:val="both"/>
            </w:pPr>
            <w:proofErr w:type="spellStart"/>
            <w:r w:rsidRPr="00C04AB9">
              <w:t>д</w:t>
            </w:r>
            <w:proofErr w:type="spellEnd"/>
            <w:r w:rsidRPr="00C04AB9">
              <w:t>) Выведение из наркоза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9E" w:rsidRPr="00C04AB9" w:rsidRDefault="00C4359E" w:rsidP="00C4359E">
            <w:pPr>
              <w:ind w:firstLine="397"/>
              <w:jc w:val="both"/>
            </w:pPr>
            <w:r w:rsidRPr="00C04AB9">
              <w:t xml:space="preserve">Введение </w:t>
            </w:r>
            <w:proofErr w:type="spellStart"/>
            <w:r w:rsidRPr="00C04AB9">
              <w:t>пипольфена</w:t>
            </w:r>
            <w:proofErr w:type="spellEnd"/>
            <w:r w:rsidRPr="00C04AB9">
              <w:t xml:space="preserve">, атропина, морфина, </w:t>
            </w:r>
            <w:proofErr w:type="spellStart"/>
            <w:r w:rsidRPr="00C04AB9">
              <w:t>дроперидола</w:t>
            </w:r>
            <w:proofErr w:type="spellEnd"/>
            <w:r w:rsidRPr="00C04AB9">
              <w:t xml:space="preserve"> (в том числе и на </w:t>
            </w:r>
            <w:proofErr w:type="spellStart"/>
            <w:r w:rsidRPr="00C04AB9">
              <w:t>догоспитальном</w:t>
            </w:r>
            <w:proofErr w:type="spellEnd"/>
            <w:r w:rsidRPr="00C04AB9">
              <w:t xml:space="preserve"> этапе).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Вентиляция легких чистым кислородом в течение 3-5 мин.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Ингаляция закисью азота и кислородом в соотношении 2,5:1 в течение 1О мин.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Ингаляция закисью азота и кислородом в   соотношении 1:1 до 5 часов.</w:t>
            </w:r>
          </w:p>
          <w:p w:rsidR="00C4359E" w:rsidRPr="00C04AB9" w:rsidRDefault="00C4359E" w:rsidP="00C4359E">
            <w:pPr>
              <w:ind w:firstLine="397"/>
              <w:jc w:val="both"/>
            </w:pPr>
            <w:r w:rsidRPr="00C04AB9">
              <w:t>Вентиляция легких чистым кислородом в течение 1О мин.</w:t>
            </w:r>
          </w:p>
        </w:tc>
      </w:tr>
    </w:tbl>
    <w:p w:rsidR="00C4359E" w:rsidRPr="00C04AB9" w:rsidRDefault="00C4359E" w:rsidP="00C4359E">
      <w:pPr>
        <w:ind w:firstLine="397"/>
        <w:jc w:val="both"/>
      </w:pPr>
    </w:p>
    <w:p w:rsidR="00C4359E" w:rsidRPr="00C04AB9" w:rsidRDefault="00C4359E" w:rsidP="00C04AB9">
      <w:pPr>
        <w:ind w:firstLine="709"/>
        <w:jc w:val="both"/>
      </w:pPr>
      <w:r w:rsidRPr="00C04AB9">
        <w:t xml:space="preserve">Для усиления обезболивающего эффекта, снятия тревоги, беспокойства,  возбуждения: </w:t>
      </w:r>
    </w:p>
    <w:p w:rsidR="00C4359E" w:rsidRPr="00C04AB9" w:rsidRDefault="00C4359E" w:rsidP="00C04AB9">
      <w:pPr>
        <w:ind w:firstLine="709"/>
        <w:jc w:val="both"/>
      </w:pPr>
      <w:r w:rsidRPr="00C04AB9">
        <w:t>- анальгин  5О% - 2,О в/м  или в/в;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- димедрол 1% - 1,О в/м (седативный эффект) + </w:t>
      </w:r>
      <w:proofErr w:type="spellStart"/>
      <w:r w:rsidRPr="00C04AB9">
        <w:t>аминазин</w:t>
      </w:r>
      <w:proofErr w:type="spellEnd"/>
      <w:r w:rsidRPr="00C04AB9">
        <w:t xml:space="preserve"> 2,5% - 1,О в/м в/в (потенцирование наркотиков). Кроме того, </w:t>
      </w:r>
      <w:proofErr w:type="spellStart"/>
      <w:r w:rsidRPr="00C04AB9">
        <w:t>аминазин</w:t>
      </w:r>
      <w:proofErr w:type="spellEnd"/>
      <w:r w:rsidRPr="00C04AB9">
        <w:t xml:space="preserve"> оказывает гипотензивное действие, поэтому при нормальном или пониженном давлении вводят только димедрол. </w:t>
      </w:r>
      <w:proofErr w:type="spellStart"/>
      <w:r w:rsidRPr="00C04AB9">
        <w:t>Аминазин</w:t>
      </w:r>
      <w:proofErr w:type="spellEnd"/>
      <w:r w:rsidRPr="00C04AB9">
        <w:t xml:space="preserve"> может вызывать тахикардию.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При локализации инфаркта на задней стенке левого желудочка болевой синдром сопровождается </w:t>
      </w:r>
      <w:proofErr w:type="spellStart"/>
      <w:r w:rsidRPr="00C04AB9">
        <w:t>брадикардией</w:t>
      </w:r>
      <w:proofErr w:type="spellEnd"/>
      <w:r w:rsidRPr="00C04AB9">
        <w:t xml:space="preserve"> - ввести </w:t>
      </w:r>
      <w:proofErr w:type="spellStart"/>
      <w:r w:rsidRPr="00C04AB9">
        <w:t>холинолитик</w:t>
      </w:r>
      <w:proofErr w:type="spellEnd"/>
      <w:r w:rsidRPr="00C04AB9">
        <w:t>: атропина сульфат О,1% - 1,О (при тахикардии не вводить!).</w:t>
      </w:r>
    </w:p>
    <w:p w:rsidR="00C4359E" w:rsidRPr="00C04AB9" w:rsidRDefault="00C4359E" w:rsidP="00C04AB9">
      <w:pPr>
        <w:ind w:firstLine="709"/>
        <w:jc w:val="both"/>
      </w:pPr>
      <w:r w:rsidRPr="00C04AB9">
        <w:t>Возникновение инфаркта часто связано с тромбозом коронарных артерий, поэтому необходимо введение антикоагулянтов, которые особенно эффективны в первые минуты и часы заболевания. Они также ограничивают зону инфаркта + обезболивающий эффект.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Дополнительно: гепарин 1О-15 тыс. (около 2 мл), в 1 мл - 5 </w:t>
      </w:r>
      <w:proofErr w:type="spellStart"/>
      <w:r w:rsidRPr="00C04AB9">
        <w:t>тыс.ЕД</w:t>
      </w:r>
      <w:proofErr w:type="spellEnd"/>
      <w:r w:rsidRPr="00C04AB9">
        <w:t xml:space="preserve">; фибринолизин 6 тыс. в/в кап.; </w:t>
      </w:r>
      <w:proofErr w:type="spellStart"/>
      <w:r w:rsidRPr="00C04AB9">
        <w:t>стрептаза</w:t>
      </w:r>
      <w:proofErr w:type="spellEnd"/>
      <w:r w:rsidRPr="00C04AB9">
        <w:t xml:space="preserve"> 25О тыс. на физ. </w:t>
      </w:r>
      <w:proofErr w:type="spellStart"/>
      <w:r w:rsidRPr="00C04AB9">
        <w:t>р-ре</w:t>
      </w:r>
      <w:proofErr w:type="spellEnd"/>
      <w:r w:rsidRPr="00C04AB9">
        <w:t xml:space="preserve"> в/в кап.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Гепарин вводят в течение 5-7 дней под контролем свертывающей системы крови, вводят  4-6 раз  в сутки (т.к. длительность действия 6 час.), лучше в/в. Также повторно вводится фибринолизин в течение 1-2 </w:t>
      </w:r>
      <w:proofErr w:type="spellStart"/>
      <w:r w:rsidRPr="00C04AB9">
        <w:t>сут</w:t>
      </w:r>
      <w:proofErr w:type="spellEnd"/>
      <w:r w:rsidRPr="00C04AB9">
        <w:t>. (т.е. только в течение 1-го периода).</w:t>
      </w:r>
    </w:p>
    <w:p w:rsidR="00C4359E" w:rsidRPr="00C04AB9" w:rsidRDefault="00C4359E" w:rsidP="00C04AB9">
      <w:pPr>
        <w:ind w:firstLine="709"/>
        <w:jc w:val="both"/>
        <w:rPr>
          <w:b/>
        </w:rPr>
      </w:pPr>
      <w:r w:rsidRPr="00C04AB9">
        <w:rPr>
          <w:b/>
        </w:rPr>
        <w:t>Профилактика и лечение аритмий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а) Поляризующая смесь (состав см. выше), входящие в нее </w:t>
      </w:r>
      <w:proofErr w:type="spellStart"/>
      <w:r w:rsidRPr="00C04AB9">
        <w:t>ингридиенты</w:t>
      </w:r>
      <w:proofErr w:type="spellEnd"/>
      <w:r w:rsidRPr="00C04AB9">
        <w:t xml:space="preserve"> способствуют проникновению калия внутрь клеток.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б) </w:t>
      </w:r>
      <w:proofErr w:type="spellStart"/>
      <w:r w:rsidRPr="00C04AB9">
        <w:t>Лидокаин</w:t>
      </w:r>
      <w:proofErr w:type="spellEnd"/>
      <w:r w:rsidRPr="00C04AB9">
        <w:t xml:space="preserve"> - препарат выбора, более эффективен при желудочковых аритмиях. 5О-75 мг </w:t>
      </w:r>
      <w:proofErr w:type="spellStart"/>
      <w:r w:rsidRPr="00C04AB9">
        <w:t>струйно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в) </w:t>
      </w:r>
      <w:proofErr w:type="spellStart"/>
      <w:r w:rsidRPr="00C04AB9">
        <w:t>Новокаинамид</w:t>
      </w:r>
      <w:proofErr w:type="spellEnd"/>
      <w:r w:rsidRPr="00C04AB9">
        <w:t xml:space="preserve"> 1ОО мг в/в </w:t>
      </w:r>
      <w:proofErr w:type="spellStart"/>
      <w:r w:rsidRPr="00C04AB9">
        <w:t>струйно</w:t>
      </w:r>
      <w:proofErr w:type="spellEnd"/>
      <w:r w:rsidRPr="00C04AB9">
        <w:t xml:space="preserve">, через 5 мин., до достижения эффекта, далее </w:t>
      </w:r>
      <w:proofErr w:type="spellStart"/>
      <w:r w:rsidRPr="00C04AB9">
        <w:t>капельно</w:t>
      </w:r>
      <w:proofErr w:type="spellEnd"/>
      <w:r w:rsidRPr="00C04AB9">
        <w:t xml:space="preserve"> (1О% </w:t>
      </w:r>
      <w:proofErr w:type="spellStart"/>
      <w:r w:rsidRPr="00C04AB9">
        <w:t>р-р</w:t>
      </w:r>
      <w:proofErr w:type="spellEnd"/>
      <w:r w:rsidRPr="00C04AB9">
        <w:t xml:space="preserve"> 5 мл).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г) </w:t>
      </w:r>
      <w:proofErr w:type="spellStart"/>
      <w:r w:rsidRPr="00C04AB9">
        <w:t>Обзидан</w:t>
      </w:r>
      <w:proofErr w:type="spellEnd"/>
      <w:r w:rsidRPr="00C04AB9">
        <w:t xml:space="preserve"> до 5 мг в/в медленно (О,1% </w:t>
      </w:r>
      <w:proofErr w:type="spellStart"/>
      <w:r w:rsidRPr="00C04AB9">
        <w:t>р-р</w:t>
      </w:r>
      <w:proofErr w:type="spellEnd"/>
      <w:r w:rsidRPr="00C04AB9">
        <w:t xml:space="preserve"> 1 мл).</w:t>
      </w:r>
    </w:p>
    <w:p w:rsidR="00C4359E" w:rsidRPr="00C04AB9" w:rsidRDefault="00C4359E" w:rsidP="00C04AB9">
      <w:pPr>
        <w:ind w:firstLine="709"/>
        <w:jc w:val="both"/>
      </w:pPr>
      <w:proofErr w:type="spellStart"/>
      <w:r w:rsidRPr="00C04AB9">
        <w:t>д</w:t>
      </w:r>
      <w:proofErr w:type="spellEnd"/>
      <w:r w:rsidRPr="00C04AB9">
        <w:t xml:space="preserve">) </w:t>
      </w:r>
      <w:proofErr w:type="spellStart"/>
      <w:r w:rsidRPr="00C04AB9">
        <w:t>Хинидин</w:t>
      </w:r>
      <w:proofErr w:type="spellEnd"/>
      <w:r w:rsidRPr="00C04AB9">
        <w:t xml:space="preserve"> по О,2-О,5 через 6 час. внутрь.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Применяют также нитраты пролонгированного действия - вследствие </w:t>
      </w:r>
      <w:proofErr w:type="spellStart"/>
      <w:r w:rsidRPr="00C04AB9">
        <w:t>коронарооасширяющего</w:t>
      </w:r>
      <w:proofErr w:type="spellEnd"/>
      <w:r w:rsidRPr="00C04AB9">
        <w:t xml:space="preserve"> действия они улучшают коллатеральное кровообращение и тем самым ограничивают зону инфаркта. Препараты: </w:t>
      </w:r>
      <w:proofErr w:type="spellStart"/>
      <w:r w:rsidRPr="00C04AB9">
        <w:t>Нитросорбит</w:t>
      </w:r>
      <w:proofErr w:type="spellEnd"/>
      <w:r w:rsidRPr="00C04AB9">
        <w:t xml:space="preserve"> таб. О.О1; </w:t>
      </w:r>
      <w:proofErr w:type="spellStart"/>
      <w:r w:rsidRPr="00C04AB9">
        <w:t>Эринит</w:t>
      </w:r>
      <w:proofErr w:type="spellEnd"/>
      <w:r w:rsidRPr="00C04AB9">
        <w:t xml:space="preserve"> таб. О,О1; </w:t>
      </w:r>
      <w:proofErr w:type="spellStart"/>
      <w:r w:rsidRPr="00C04AB9">
        <w:t>Сустак</w:t>
      </w:r>
      <w:proofErr w:type="spellEnd"/>
      <w:r w:rsidRPr="00C04AB9">
        <w:t xml:space="preserve"> </w:t>
      </w:r>
      <w:proofErr w:type="spellStart"/>
      <w:r w:rsidRPr="00C04AB9">
        <w:t>митте</w:t>
      </w:r>
      <w:proofErr w:type="spellEnd"/>
      <w:r w:rsidRPr="00C04AB9">
        <w:t xml:space="preserve"> 2,6 мг и </w:t>
      </w:r>
      <w:proofErr w:type="spellStart"/>
      <w:r w:rsidRPr="00C04AB9">
        <w:t>сустак</w:t>
      </w:r>
      <w:proofErr w:type="spellEnd"/>
      <w:r w:rsidRPr="00C04AB9">
        <w:t xml:space="preserve"> форте 6,4 мг.</w:t>
      </w:r>
    </w:p>
    <w:p w:rsidR="00C4359E" w:rsidRPr="00C04AB9" w:rsidRDefault="00C4359E" w:rsidP="00C04AB9">
      <w:pPr>
        <w:ind w:firstLine="709"/>
        <w:jc w:val="both"/>
      </w:pPr>
      <w:r w:rsidRPr="00C04AB9">
        <w:rPr>
          <w:b/>
          <w:i/>
        </w:rPr>
        <w:t>III Острый период инфаркта миокарда</w:t>
      </w:r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Цель лечения в острый период - предупреждение осложнений. При </w:t>
      </w:r>
      <w:proofErr w:type="spellStart"/>
      <w:r w:rsidRPr="00C04AB9">
        <w:t>неосложненном</w:t>
      </w:r>
      <w:proofErr w:type="spellEnd"/>
      <w:r w:rsidRPr="00C04AB9">
        <w:t xml:space="preserve"> инфаркте миокарда со 2-3 дня начинают ЛФК. Отменяют фибринолизин (на 1-2 день), но </w:t>
      </w:r>
      <w:r w:rsidRPr="00C04AB9">
        <w:lastRenderedPageBreak/>
        <w:t>гепарин оставляют до 5-7 дней под контролем времени свертывания. За 2-3 дня до отмены гепарина назначают антикоагулянты непрямого действия; при этом обязателен контроль протромбина 2 раза в неделю, рекомендуется снижать протромбин до 5О%. Исследуется моча на эритроциты (</w:t>
      </w:r>
      <w:proofErr w:type="spellStart"/>
      <w:r w:rsidRPr="00C04AB9">
        <w:t>микрогематурия</w:t>
      </w:r>
      <w:proofErr w:type="spellEnd"/>
      <w:r w:rsidRPr="00C04AB9">
        <w:t xml:space="preserve">). </w:t>
      </w:r>
      <w:proofErr w:type="spellStart"/>
      <w:r w:rsidRPr="00C04AB9">
        <w:t>Фенилин</w:t>
      </w:r>
      <w:proofErr w:type="spellEnd"/>
      <w:r w:rsidRPr="00C04AB9">
        <w:t xml:space="preserve"> (список А) О,О3 по 3 раза в день, отличается от других препаратов быстрым эффектом: 8 часов.  </w:t>
      </w:r>
      <w:proofErr w:type="spellStart"/>
      <w:r w:rsidRPr="00C04AB9">
        <w:t>Неодикумарин</w:t>
      </w:r>
      <w:proofErr w:type="spellEnd"/>
      <w:r w:rsidRPr="00C04AB9">
        <w:t xml:space="preserve"> таб.О,О5 в 1 день по 4 т. 3 раза, на  2-й день 3 т. 3 раза и далее по О,1-О,2 в сутки индивидуально.  </w:t>
      </w:r>
      <w:proofErr w:type="spellStart"/>
      <w:r w:rsidRPr="00C04AB9">
        <w:t>Фепромарон</w:t>
      </w:r>
      <w:proofErr w:type="spellEnd"/>
      <w:r w:rsidRPr="00C04AB9">
        <w:t xml:space="preserve"> таб. О,ОО5 (О,ОО1)  </w:t>
      </w:r>
      <w:proofErr w:type="spellStart"/>
      <w:r w:rsidRPr="00C04AB9">
        <w:t>Синкумар</w:t>
      </w:r>
      <w:proofErr w:type="spellEnd"/>
      <w:r w:rsidRPr="00C04AB9">
        <w:t xml:space="preserve"> таб. О,ОО4 (О,ОО2)  </w:t>
      </w:r>
      <w:proofErr w:type="spellStart"/>
      <w:r w:rsidRPr="00C04AB9">
        <w:t>Нитрофарин</w:t>
      </w:r>
      <w:proofErr w:type="spellEnd"/>
      <w:r w:rsidRPr="00C04AB9">
        <w:t xml:space="preserve"> таб. О,ОО5  </w:t>
      </w:r>
      <w:proofErr w:type="spellStart"/>
      <w:r w:rsidRPr="00C04AB9">
        <w:t>Омефин</w:t>
      </w:r>
      <w:proofErr w:type="spellEnd"/>
      <w:r w:rsidRPr="00C04AB9">
        <w:t xml:space="preserve"> таб. О,О5  </w:t>
      </w:r>
      <w:proofErr w:type="spellStart"/>
      <w:r w:rsidRPr="00C04AB9">
        <w:t>Дикумарин</w:t>
      </w:r>
      <w:proofErr w:type="spellEnd"/>
      <w:r w:rsidRPr="00C04AB9">
        <w:t xml:space="preserve">  таб. О,О1.</w:t>
      </w:r>
    </w:p>
    <w:p w:rsidR="00C4359E" w:rsidRPr="00C04AB9" w:rsidRDefault="00C4359E" w:rsidP="00C04AB9">
      <w:pPr>
        <w:ind w:firstLine="709"/>
        <w:jc w:val="both"/>
      </w:pPr>
      <w:r w:rsidRPr="00C04AB9">
        <w:t>Показания к назначению антикоагулянтов непрямого действия:</w:t>
      </w:r>
    </w:p>
    <w:p w:rsidR="00C4359E" w:rsidRPr="00C04AB9" w:rsidRDefault="00C4359E" w:rsidP="00C04AB9">
      <w:pPr>
        <w:ind w:firstLine="709"/>
        <w:jc w:val="both"/>
      </w:pPr>
      <w:r w:rsidRPr="00C04AB9">
        <w:t>1)</w:t>
      </w:r>
      <w:r w:rsidRPr="00C04AB9">
        <w:tab/>
        <w:t>Аритмии.</w:t>
      </w:r>
    </w:p>
    <w:p w:rsidR="00C4359E" w:rsidRPr="00C04AB9" w:rsidRDefault="00C4359E" w:rsidP="00C04AB9">
      <w:pPr>
        <w:ind w:firstLine="709"/>
        <w:jc w:val="both"/>
      </w:pPr>
      <w:r w:rsidRPr="00C04AB9">
        <w:t>2)</w:t>
      </w:r>
      <w:r w:rsidRPr="00C04AB9">
        <w:tab/>
      </w:r>
      <w:proofErr w:type="spellStart"/>
      <w:r w:rsidRPr="00C04AB9">
        <w:t>Трансмуральный</w:t>
      </w:r>
      <w:proofErr w:type="spellEnd"/>
      <w:r w:rsidRPr="00C04AB9">
        <w:t xml:space="preserve"> инфаркт (почти всегда есть </w:t>
      </w:r>
      <w:proofErr w:type="spellStart"/>
      <w:r w:rsidRPr="00C04AB9">
        <w:t>коронаротромбоз</w:t>
      </w:r>
      <w:proofErr w:type="spellEnd"/>
      <w:r w:rsidRPr="00C04AB9">
        <w:t>).</w:t>
      </w:r>
    </w:p>
    <w:p w:rsidR="00C4359E" w:rsidRPr="00C04AB9" w:rsidRDefault="00C4359E" w:rsidP="00C04AB9">
      <w:pPr>
        <w:ind w:firstLine="709"/>
        <w:jc w:val="both"/>
      </w:pPr>
      <w:r w:rsidRPr="00C04AB9">
        <w:t>3)</w:t>
      </w:r>
      <w:r w:rsidRPr="00C04AB9">
        <w:tab/>
        <w:t>У тучных больных.</w:t>
      </w:r>
    </w:p>
    <w:p w:rsidR="00C4359E" w:rsidRPr="00C04AB9" w:rsidRDefault="00C4359E" w:rsidP="00C04AB9">
      <w:pPr>
        <w:ind w:firstLine="709"/>
        <w:jc w:val="both"/>
      </w:pPr>
      <w:r w:rsidRPr="00C04AB9">
        <w:t>4)</w:t>
      </w:r>
      <w:r w:rsidRPr="00C04AB9">
        <w:tab/>
        <w:t>На фоне сердечной  недостаточности.</w:t>
      </w:r>
    </w:p>
    <w:p w:rsidR="00C4359E" w:rsidRPr="00C04AB9" w:rsidRDefault="00C4359E" w:rsidP="00C04AB9">
      <w:pPr>
        <w:ind w:firstLine="709"/>
        <w:jc w:val="both"/>
      </w:pPr>
      <w:r w:rsidRPr="00C04AB9">
        <w:t>Противопоказания к назначению антикоагулянтов непрямого действия:</w:t>
      </w:r>
    </w:p>
    <w:p w:rsidR="00C4359E" w:rsidRPr="00C04AB9" w:rsidRDefault="00C4359E" w:rsidP="00C04AB9">
      <w:pPr>
        <w:ind w:firstLine="709"/>
        <w:jc w:val="both"/>
      </w:pPr>
      <w:r w:rsidRPr="00C04AB9">
        <w:t>1)</w:t>
      </w:r>
      <w:r w:rsidRPr="00C04AB9">
        <w:tab/>
        <w:t>Геморрагические осложнения, диатезы, склонность к кровотечениям.</w:t>
      </w:r>
    </w:p>
    <w:p w:rsidR="00C4359E" w:rsidRPr="00C04AB9" w:rsidRDefault="00C4359E" w:rsidP="00C04AB9">
      <w:pPr>
        <w:ind w:firstLine="709"/>
        <w:jc w:val="both"/>
      </w:pPr>
      <w:r w:rsidRPr="00C04AB9">
        <w:t>2)</w:t>
      </w:r>
      <w:r w:rsidRPr="00C04AB9">
        <w:tab/>
        <w:t>Заболевания печени (гепатит, цирроз).</w:t>
      </w:r>
    </w:p>
    <w:p w:rsidR="00C4359E" w:rsidRPr="00C04AB9" w:rsidRDefault="00C4359E" w:rsidP="00C04AB9">
      <w:pPr>
        <w:ind w:firstLine="709"/>
        <w:jc w:val="both"/>
      </w:pPr>
      <w:r w:rsidRPr="00C04AB9">
        <w:t>3)</w:t>
      </w:r>
      <w:r w:rsidRPr="00C04AB9">
        <w:tab/>
        <w:t>Почечная недостаточность, гематурия.</w:t>
      </w:r>
    </w:p>
    <w:p w:rsidR="00C4359E" w:rsidRPr="00C04AB9" w:rsidRDefault="00C4359E" w:rsidP="00C04AB9">
      <w:pPr>
        <w:ind w:firstLine="709"/>
        <w:jc w:val="both"/>
      </w:pPr>
      <w:r w:rsidRPr="00C04AB9">
        <w:t>4)</w:t>
      </w:r>
      <w:r w:rsidRPr="00C04AB9">
        <w:tab/>
        <w:t>Язвенная болезнь.</w:t>
      </w:r>
    </w:p>
    <w:p w:rsidR="00C4359E" w:rsidRPr="00C04AB9" w:rsidRDefault="00C4359E" w:rsidP="00C04AB9">
      <w:pPr>
        <w:ind w:firstLine="709"/>
        <w:jc w:val="both"/>
      </w:pPr>
      <w:r w:rsidRPr="00C04AB9">
        <w:t>5)</w:t>
      </w:r>
      <w:r w:rsidRPr="00C04AB9">
        <w:tab/>
        <w:t>Перикардит и острая аневризма сердца.</w:t>
      </w:r>
    </w:p>
    <w:p w:rsidR="00C4359E" w:rsidRPr="00C04AB9" w:rsidRDefault="00C4359E" w:rsidP="00C04AB9">
      <w:pPr>
        <w:ind w:firstLine="709"/>
        <w:jc w:val="both"/>
      </w:pPr>
      <w:r w:rsidRPr="00C04AB9">
        <w:t>6)</w:t>
      </w:r>
      <w:r w:rsidRPr="00C04AB9">
        <w:tab/>
        <w:t>Высокая артериальная гипертензия.</w:t>
      </w:r>
    </w:p>
    <w:p w:rsidR="00C4359E" w:rsidRPr="00C04AB9" w:rsidRDefault="00C4359E" w:rsidP="00C04AB9">
      <w:pPr>
        <w:ind w:firstLine="709"/>
        <w:jc w:val="both"/>
      </w:pPr>
      <w:r w:rsidRPr="00C04AB9">
        <w:t>7)</w:t>
      </w:r>
      <w:r w:rsidRPr="00C04AB9">
        <w:tab/>
      </w:r>
      <w:proofErr w:type="spellStart"/>
      <w:r w:rsidRPr="00C04AB9">
        <w:t>Подострый</w:t>
      </w:r>
      <w:proofErr w:type="spellEnd"/>
      <w:r w:rsidRPr="00C04AB9">
        <w:t xml:space="preserve"> септический эндокардит.</w:t>
      </w:r>
    </w:p>
    <w:p w:rsidR="00C4359E" w:rsidRPr="00C04AB9" w:rsidRDefault="00C4359E" w:rsidP="00C04AB9">
      <w:pPr>
        <w:ind w:firstLine="709"/>
        <w:jc w:val="both"/>
      </w:pPr>
      <w:r w:rsidRPr="00C04AB9">
        <w:t>8)</w:t>
      </w:r>
      <w:r w:rsidRPr="00C04AB9">
        <w:tab/>
        <w:t>Авитаминозы А и С.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Цель назначения непрямых антикоагулянтов - предупреждение повторного </w:t>
      </w:r>
      <w:proofErr w:type="spellStart"/>
      <w:r w:rsidRPr="00C04AB9">
        <w:t>гиперкоагуляционного</w:t>
      </w:r>
      <w:proofErr w:type="spellEnd"/>
      <w:r w:rsidRPr="00C04AB9">
        <w:t xml:space="preserve"> синдрома после отмены прямых антикоагулянтов и </w:t>
      </w:r>
      <w:proofErr w:type="spellStart"/>
      <w:r w:rsidRPr="00C04AB9">
        <w:t>фибринолитических</w:t>
      </w:r>
      <w:proofErr w:type="spellEnd"/>
      <w:r w:rsidRPr="00C04AB9">
        <w:t xml:space="preserve"> средств, создание </w:t>
      </w:r>
      <w:proofErr w:type="spellStart"/>
      <w:r w:rsidRPr="00C04AB9">
        <w:t>гипокоагуляции</w:t>
      </w:r>
      <w:proofErr w:type="spellEnd"/>
      <w:r w:rsidRPr="00C04AB9">
        <w:t xml:space="preserve"> с целью профилактики повторных инфарктов миокарда или рецидивов, предупреждение тромбоэмболических осложнений.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В остром  периоде инфаркта миокарда наблюдаются два пика нарушения ритма - в начале и конце этого периода. Для профилактики и лечения дают антиаритмические средства: поляризующую смесь и другие препараты (см.выше). По показаниям назначают </w:t>
      </w:r>
      <w:proofErr w:type="spellStart"/>
      <w:r w:rsidRPr="00C04AB9">
        <w:t>преднизолон</w:t>
      </w:r>
      <w:proofErr w:type="spellEnd"/>
      <w:r w:rsidRPr="00C04AB9">
        <w:t xml:space="preserve">. Применяют также анаболические средства: </w:t>
      </w:r>
      <w:proofErr w:type="spellStart"/>
      <w:r w:rsidRPr="00C04AB9">
        <w:t>Ретаболил</w:t>
      </w:r>
      <w:proofErr w:type="spellEnd"/>
      <w:r w:rsidRPr="00C04AB9">
        <w:t xml:space="preserve"> 5% 1,О в/м - улучшает </w:t>
      </w:r>
      <w:proofErr w:type="spellStart"/>
      <w:r w:rsidRPr="00C04AB9">
        <w:t>ресинтез</w:t>
      </w:r>
      <w:proofErr w:type="spellEnd"/>
      <w:r w:rsidRPr="00C04AB9">
        <w:t xml:space="preserve"> </w:t>
      </w:r>
      <w:proofErr w:type="spellStart"/>
      <w:r w:rsidRPr="00C04AB9">
        <w:t>макроэргов</w:t>
      </w:r>
      <w:proofErr w:type="spellEnd"/>
      <w:r w:rsidRPr="00C04AB9">
        <w:t xml:space="preserve"> и синтез белков, благоприятно влияет на метаболизм миокарда.  </w:t>
      </w:r>
      <w:proofErr w:type="spellStart"/>
      <w:r w:rsidRPr="00C04AB9">
        <w:t>Нераболил</w:t>
      </w:r>
      <w:proofErr w:type="spellEnd"/>
      <w:r w:rsidRPr="00C04AB9">
        <w:t xml:space="preserve"> 1% 1,О  </w:t>
      </w:r>
      <w:proofErr w:type="spellStart"/>
      <w:r w:rsidRPr="00C04AB9">
        <w:t>Нерабол</w:t>
      </w:r>
      <w:proofErr w:type="spellEnd"/>
      <w:r w:rsidRPr="00C04AB9">
        <w:t xml:space="preserve"> таб. О,ОО1 (О,ОО5).</w:t>
      </w:r>
    </w:p>
    <w:p w:rsidR="00C4359E" w:rsidRPr="00C04AB9" w:rsidRDefault="00C4359E" w:rsidP="00C04AB9">
      <w:pPr>
        <w:ind w:firstLine="709"/>
        <w:jc w:val="both"/>
      </w:pPr>
      <w:r w:rsidRPr="00C04AB9">
        <w:t>С 3-го дня заболевания начинают довольно быстро расширять режим. К концу 1 недели больной должен садиться, через 2 недели ходить. Обычно через 4-6 недель больного переводят в отделение реабилитации. Еще через месяц - в специализированный кардиологический санаторий. Далее больные переводятся под амбулаторное наблюдение и лечение у кардиолога.</w:t>
      </w:r>
    </w:p>
    <w:p w:rsidR="00C4359E" w:rsidRPr="00C04AB9" w:rsidRDefault="00C4359E" w:rsidP="00C04AB9">
      <w:pPr>
        <w:ind w:firstLine="709"/>
        <w:jc w:val="both"/>
      </w:pPr>
      <w:r w:rsidRPr="00C04AB9">
        <w:t>Диета. В первые дни заболевания питание резко ограничивают, дают малокалорийную, легко усвояемую пищу. Не рекомендуются молоко, капуста, другие овощи и фрукты, вызывающие метеоризм. Начиная с 3 дня заболевания необходимо активно опорожнять кишечник, рекомендуются масляное слабительное или очистительные клизмы, чернослив, кефир, свекла. Солевые слабительные нельзя - из-за опасности коллапса.</w:t>
      </w:r>
    </w:p>
    <w:p w:rsidR="00C4359E" w:rsidRPr="00C04AB9" w:rsidRDefault="00C4359E" w:rsidP="00C04AB9">
      <w:pPr>
        <w:ind w:firstLine="709"/>
        <w:jc w:val="both"/>
      </w:pPr>
      <w:r w:rsidRPr="00C04AB9">
        <w:t> </w:t>
      </w:r>
    </w:p>
    <w:p w:rsidR="00C4359E" w:rsidRPr="00C04AB9" w:rsidRDefault="00C4359E" w:rsidP="00C04AB9">
      <w:pPr>
        <w:ind w:firstLine="709"/>
        <w:jc w:val="both"/>
        <w:rPr>
          <w:b/>
          <w:i/>
        </w:rPr>
      </w:pPr>
      <w:r w:rsidRPr="00C04AB9">
        <w:rPr>
          <w:b/>
          <w:i/>
        </w:rPr>
        <w:t>IV период реабилитации.</w:t>
      </w:r>
    </w:p>
    <w:p w:rsidR="00C4359E" w:rsidRPr="00C04AB9" w:rsidRDefault="00C4359E" w:rsidP="00C04AB9">
      <w:pPr>
        <w:ind w:firstLine="709"/>
        <w:jc w:val="both"/>
      </w:pPr>
      <w:r w:rsidRPr="00C04AB9">
        <w:t>Реабилитации различают:</w:t>
      </w:r>
    </w:p>
    <w:p w:rsidR="00C4359E" w:rsidRPr="00C04AB9" w:rsidRDefault="00C4359E" w:rsidP="00C04AB9">
      <w:pPr>
        <w:ind w:firstLine="709"/>
        <w:jc w:val="both"/>
      </w:pPr>
      <w:r w:rsidRPr="00C04AB9">
        <w:t>а) Физическая - восстановление до максимально возможного уровня функции сердечно-сосудистой системы. Необходимо добиваться адекватной реакции на физическую нагрузку, что достигается в среднем через 2-6 недель физических тренировок, которые развивают коллатеральное кровообращение.</w:t>
      </w:r>
    </w:p>
    <w:p w:rsidR="00C4359E" w:rsidRPr="00C04AB9" w:rsidRDefault="00C4359E" w:rsidP="00C04AB9">
      <w:pPr>
        <w:ind w:firstLine="709"/>
        <w:jc w:val="both"/>
      </w:pPr>
      <w:r w:rsidRPr="00C04AB9">
        <w:t>б)  Психологическая - у больных, перенесших инфаркт миокарда, нередко развивается страх перед повторным инфарктом. При этом может быть оправдано применение психотропных средств.</w:t>
      </w:r>
    </w:p>
    <w:p w:rsidR="00C4359E" w:rsidRPr="00C04AB9" w:rsidRDefault="00C4359E" w:rsidP="00C04AB9">
      <w:pPr>
        <w:ind w:firstLine="709"/>
        <w:jc w:val="both"/>
      </w:pPr>
      <w:r w:rsidRPr="00C04AB9">
        <w:lastRenderedPageBreak/>
        <w:t>в) Социальная реабилитация - больной после перенесенного инфаркта миокарда считается нетрудоспособным 4 месяца, затем его направляют на ВТЭК.  5О% больных к этому времени возвращается к работе, то есть трудоспособность практически полностью восстанавливается. Если  возникают осложнения, то временно устанавливается группа инвалидности, обычно II, на 6-12 месяцев.</w:t>
      </w:r>
    </w:p>
    <w:p w:rsidR="00C4359E" w:rsidRPr="00C04AB9" w:rsidRDefault="00C4359E" w:rsidP="00C04AB9">
      <w:pPr>
        <w:ind w:firstLine="709"/>
        <w:jc w:val="both"/>
        <w:rPr>
          <w:b/>
        </w:rPr>
      </w:pPr>
      <w:r w:rsidRPr="00C04AB9">
        <w:rPr>
          <w:b/>
        </w:rPr>
        <w:t>Лечение осложненного инфаркта миокарда</w:t>
      </w:r>
    </w:p>
    <w:p w:rsidR="00C4359E" w:rsidRPr="00C04AB9" w:rsidRDefault="00C4359E" w:rsidP="00C04AB9">
      <w:pPr>
        <w:ind w:firstLine="709"/>
        <w:jc w:val="both"/>
        <w:rPr>
          <w:b/>
          <w:i/>
        </w:rPr>
      </w:pPr>
      <w:r w:rsidRPr="00C04AB9">
        <w:rPr>
          <w:b/>
          <w:i/>
        </w:rPr>
        <w:t>I.</w:t>
      </w:r>
      <w:r w:rsidRPr="00C04AB9">
        <w:rPr>
          <w:b/>
          <w:i/>
        </w:rPr>
        <w:tab/>
      </w:r>
      <w:proofErr w:type="spellStart"/>
      <w:r w:rsidRPr="00C04AB9">
        <w:rPr>
          <w:b/>
          <w:i/>
        </w:rPr>
        <w:t>Кардиогенный</w:t>
      </w:r>
      <w:proofErr w:type="spellEnd"/>
      <w:r w:rsidRPr="00C04AB9">
        <w:rPr>
          <w:b/>
          <w:i/>
        </w:rPr>
        <w:t xml:space="preserve"> шок.</w:t>
      </w:r>
    </w:p>
    <w:p w:rsidR="00C4359E" w:rsidRPr="00C04AB9" w:rsidRDefault="00C4359E" w:rsidP="00C04AB9">
      <w:pPr>
        <w:ind w:firstLine="709"/>
        <w:jc w:val="both"/>
        <w:rPr>
          <w:i/>
        </w:rPr>
      </w:pPr>
      <w:r w:rsidRPr="00C04AB9">
        <w:rPr>
          <w:i/>
        </w:rPr>
        <w:t>а) Рефлекторный (связан с болевым синдромом).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Необходимо повторное введение анальгетиков: Морфин 1% 1,5 мл </w:t>
      </w:r>
      <w:proofErr w:type="spellStart"/>
      <w:r w:rsidRPr="00C04AB9">
        <w:t>п</w:t>
      </w:r>
      <w:proofErr w:type="spellEnd"/>
      <w:r w:rsidRPr="00C04AB9">
        <w:t xml:space="preserve">/к или в/в </w:t>
      </w:r>
      <w:proofErr w:type="spellStart"/>
      <w:r w:rsidRPr="00C04AB9">
        <w:t>струйно</w:t>
      </w:r>
      <w:proofErr w:type="spellEnd"/>
      <w:r w:rsidRPr="00C04AB9">
        <w:t xml:space="preserve">. Анальгин 5О% 2 мл в/м, в/в.  </w:t>
      </w:r>
      <w:proofErr w:type="spellStart"/>
      <w:r w:rsidRPr="00C04AB9">
        <w:t>Таломонал</w:t>
      </w:r>
      <w:proofErr w:type="spellEnd"/>
      <w:r w:rsidRPr="00C04AB9">
        <w:t xml:space="preserve">   2-4 мл в/в </w:t>
      </w:r>
      <w:proofErr w:type="spellStart"/>
      <w:r w:rsidRPr="00C04AB9">
        <w:t>струйно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proofErr w:type="spellStart"/>
      <w:r w:rsidRPr="00C04AB9">
        <w:t>Сосудотонизирующие</w:t>
      </w:r>
      <w:proofErr w:type="spellEnd"/>
      <w:r w:rsidRPr="00C04AB9">
        <w:t xml:space="preserve"> средства: Кордиамин 1-4 мл в/в (</w:t>
      </w:r>
      <w:proofErr w:type="spellStart"/>
      <w:r w:rsidRPr="00C04AB9">
        <w:t>фл</w:t>
      </w:r>
      <w:proofErr w:type="spellEnd"/>
      <w:r w:rsidRPr="00C04AB9">
        <w:t xml:space="preserve">. по 1О мл); </w:t>
      </w:r>
      <w:proofErr w:type="spellStart"/>
      <w:r w:rsidRPr="00C04AB9">
        <w:t>Мезатон</w:t>
      </w:r>
      <w:proofErr w:type="spellEnd"/>
      <w:r w:rsidRPr="00C04AB9">
        <w:t xml:space="preserve"> 1% 1,О </w:t>
      </w:r>
      <w:proofErr w:type="spellStart"/>
      <w:r w:rsidRPr="00C04AB9">
        <w:t>п</w:t>
      </w:r>
      <w:proofErr w:type="spellEnd"/>
      <w:r w:rsidRPr="00C04AB9">
        <w:t xml:space="preserve">/к, в/в, на физ.растворе; Норадреналин О,2% 1,О в/в;  </w:t>
      </w:r>
      <w:proofErr w:type="spellStart"/>
      <w:r w:rsidRPr="00C04AB9">
        <w:t>Ангиотензинамид</w:t>
      </w:r>
      <w:proofErr w:type="spellEnd"/>
      <w:r w:rsidRPr="00C04AB9">
        <w:t xml:space="preserve"> 1 мг в/в </w:t>
      </w:r>
      <w:proofErr w:type="spellStart"/>
      <w:r w:rsidRPr="00C04AB9">
        <w:t>капельно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  <w:rPr>
          <w:i/>
        </w:rPr>
      </w:pPr>
      <w:r w:rsidRPr="00C04AB9">
        <w:rPr>
          <w:i/>
        </w:rPr>
        <w:t xml:space="preserve">б) Истинный </w:t>
      </w:r>
      <w:proofErr w:type="spellStart"/>
      <w:r w:rsidRPr="00C04AB9">
        <w:rPr>
          <w:i/>
        </w:rPr>
        <w:t>кардиогенный</w:t>
      </w:r>
      <w:proofErr w:type="spellEnd"/>
      <w:r w:rsidRPr="00C04AB9">
        <w:rPr>
          <w:i/>
        </w:rPr>
        <w:t xml:space="preserve"> шок.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Повышение сократительной деятельности миокарда: </w:t>
      </w:r>
      <w:proofErr w:type="spellStart"/>
      <w:r w:rsidRPr="00C04AB9">
        <w:t>Строфантин</w:t>
      </w:r>
      <w:proofErr w:type="spellEnd"/>
      <w:r w:rsidRPr="00C04AB9">
        <w:t xml:space="preserve"> О,О5% О,5-О,75 в/в медленно на 2О,О изотонического раствора.  </w:t>
      </w:r>
      <w:proofErr w:type="spellStart"/>
      <w:r w:rsidRPr="00C04AB9">
        <w:t>Корглюкон</w:t>
      </w:r>
      <w:proofErr w:type="spellEnd"/>
      <w:r w:rsidRPr="00C04AB9">
        <w:t xml:space="preserve"> О,О6% 1,О в/в, также на изотоническом растворе или на поляризующей смеси.  Глюкагон 2-4 мг в/в </w:t>
      </w:r>
      <w:proofErr w:type="spellStart"/>
      <w:r w:rsidRPr="00C04AB9">
        <w:t>капельно</w:t>
      </w:r>
      <w:proofErr w:type="spellEnd"/>
      <w:r w:rsidRPr="00C04AB9">
        <w:t xml:space="preserve"> на поляризующем растворе. Имеет значительное преимущество перед глюкозидами: обладая, как и гликозиды, положительным </w:t>
      </w:r>
      <w:proofErr w:type="spellStart"/>
      <w:r w:rsidRPr="00C04AB9">
        <w:t>инотропным</w:t>
      </w:r>
      <w:proofErr w:type="spellEnd"/>
      <w:r w:rsidRPr="00C04AB9">
        <w:t xml:space="preserve"> действием, в отличие от них не оказывает </w:t>
      </w:r>
      <w:proofErr w:type="spellStart"/>
      <w:r w:rsidRPr="00C04AB9">
        <w:t>аритмогенного</w:t>
      </w:r>
      <w:proofErr w:type="spellEnd"/>
      <w:r w:rsidRPr="00C04AB9">
        <w:t xml:space="preserve"> действия. Может быть использован при передозировке сердечных гликозидов. Обязательно вводить на поляризующей смеси или вместе с другими препаратами калия, так как он вызывает </w:t>
      </w:r>
      <w:proofErr w:type="spellStart"/>
      <w:r w:rsidRPr="00C04AB9">
        <w:t>гипокалиемию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Нормализация АД:  Норадреналин О,2% 2-4 мл на </w:t>
      </w:r>
      <w:smartTag w:uri="urn:schemas-microsoft-com:office:smarttags" w:element="metricconverter">
        <w:smartTagPr>
          <w:attr w:name="ProductID" w:val="1 л"/>
        </w:smartTagPr>
        <w:r w:rsidRPr="00C04AB9">
          <w:t>1 л</w:t>
        </w:r>
      </w:smartTag>
      <w:r w:rsidRPr="00C04AB9">
        <w:t xml:space="preserve"> 5% </w:t>
      </w:r>
      <w:proofErr w:type="spellStart"/>
      <w:r w:rsidRPr="00C04AB9">
        <w:t>р-ра</w:t>
      </w:r>
      <w:proofErr w:type="spellEnd"/>
      <w:r w:rsidRPr="00C04AB9">
        <w:t xml:space="preserve"> глюкозы или изотонического раствора.  АД поддерживается на уровне 1ОО мм </w:t>
      </w:r>
      <w:proofErr w:type="spellStart"/>
      <w:r w:rsidRPr="00C04AB9">
        <w:t>рт.ст</w:t>
      </w:r>
      <w:proofErr w:type="spellEnd"/>
      <w:r w:rsidRPr="00C04AB9">
        <w:t xml:space="preserve">.  </w:t>
      </w:r>
      <w:proofErr w:type="spellStart"/>
      <w:r w:rsidRPr="00C04AB9">
        <w:t>Мезатон</w:t>
      </w:r>
      <w:proofErr w:type="spellEnd"/>
      <w:r w:rsidRPr="00C04AB9">
        <w:t xml:space="preserve"> 1% 1,О в/в; кордиамин 2-4 мл; </w:t>
      </w:r>
      <w:proofErr w:type="spellStart"/>
      <w:r w:rsidRPr="00C04AB9">
        <w:t>Гипертензинамид</w:t>
      </w:r>
      <w:proofErr w:type="spellEnd"/>
      <w:r w:rsidRPr="00C04AB9">
        <w:t xml:space="preserve"> 2,5-5 мг на 25О мл 5% глюкозы в/в </w:t>
      </w:r>
      <w:proofErr w:type="spellStart"/>
      <w:r w:rsidRPr="00C04AB9">
        <w:t>капельно</w:t>
      </w:r>
      <w:proofErr w:type="spellEnd"/>
      <w:r w:rsidRPr="00C04AB9">
        <w:t xml:space="preserve">, под обязательным контролем АД, так как обладает резко выраженным </w:t>
      </w:r>
      <w:proofErr w:type="spellStart"/>
      <w:r w:rsidRPr="00C04AB9">
        <w:t>прессорным</w:t>
      </w:r>
      <w:proofErr w:type="spellEnd"/>
      <w:r w:rsidRPr="00C04AB9">
        <w:t xml:space="preserve"> действием.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При нестойком эффекте от вышеуказанных препаратов: Гидрокортизон 2ОО мг,  </w:t>
      </w:r>
      <w:proofErr w:type="spellStart"/>
      <w:r w:rsidRPr="00C04AB9">
        <w:t>Преднизолон</w:t>
      </w:r>
      <w:proofErr w:type="spellEnd"/>
      <w:r w:rsidRPr="00C04AB9">
        <w:t xml:space="preserve"> 1ОО мг.  Вводить на физиологическом растворе.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Нормализация реологических свойств крови (так как обязательно образуются </w:t>
      </w:r>
      <w:proofErr w:type="spellStart"/>
      <w:r w:rsidRPr="00C04AB9">
        <w:t>микрососудистые</w:t>
      </w:r>
      <w:proofErr w:type="spellEnd"/>
      <w:r w:rsidRPr="00C04AB9">
        <w:t xml:space="preserve"> тромбы, нарушается </w:t>
      </w:r>
      <w:proofErr w:type="spellStart"/>
      <w:r w:rsidRPr="00C04AB9">
        <w:t>микроциркуляция</w:t>
      </w:r>
      <w:proofErr w:type="spellEnd"/>
      <w:r w:rsidRPr="00C04AB9">
        <w:t>).  Применяют в общепринятых дозах: гепарин; фибринолизин; низкомолекулярные декстраны.</w:t>
      </w:r>
    </w:p>
    <w:p w:rsidR="00C4359E" w:rsidRPr="00C04AB9" w:rsidRDefault="00C4359E" w:rsidP="00C04AB9">
      <w:pPr>
        <w:ind w:firstLine="709"/>
        <w:jc w:val="both"/>
      </w:pPr>
    </w:p>
    <w:p w:rsidR="00C4359E" w:rsidRPr="00C04AB9" w:rsidRDefault="00C4359E" w:rsidP="00C04AB9">
      <w:pPr>
        <w:ind w:firstLine="709"/>
        <w:jc w:val="both"/>
      </w:pPr>
      <w:r w:rsidRPr="00C04AB9">
        <w:t xml:space="preserve">Устранение </w:t>
      </w:r>
      <w:proofErr w:type="spellStart"/>
      <w:r w:rsidRPr="00C04AB9">
        <w:t>гиповолемии</w:t>
      </w:r>
      <w:proofErr w:type="spellEnd"/>
      <w:r w:rsidRPr="00C04AB9">
        <w:t xml:space="preserve">, так как происходит </w:t>
      </w:r>
      <w:proofErr w:type="spellStart"/>
      <w:r w:rsidRPr="00C04AB9">
        <w:t>пропотевание</w:t>
      </w:r>
      <w:proofErr w:type="spellEnd"/>
      <w:r w:rsidRPr="00C04AB9">
        <w:t xml:space="preserve"> жидкой части крови: </w:t>
      </w:r>
      <w:proofErr w:type="spellStart"/>
      <w:r w:rsidRPr="00C04AB9">
        <w:t>реополиглюкин</w:t>
      </w:r>
      <w:proofErr w:type="spellEnd"/>
      <w:r w:rsidRPr="00C04AB9">
        <w:t xml:space="preserve">, </w:t>
      </w:r>
      <w:proofErr w:type="spellStart"/>
      <w:r w:rsidRPr="00C04AB9">
        <w:t>полиглюкин</w:t>
      </w:r>
      <w:proofErr w:type="spellEnd"/>
      <w:r w:rsidRPr="00C04AB9">
        <w:t xml:space="preserve"> - в объеме до </w:t>
      </w:r>
    </w:p>
    <w:p w:rsidR="00C4359E" w:rsidRPr="00C04AB9" w:rsidRDefault="00C4359E" w:rsidP="00C04AB9">
      <w:pPr>
        <w:ind w:firstLine="709"/>
        <w:jc w:val="both"/>
      </w:pPr>
      <w:r w:rsidRPr="00C04AB9">
        <w:t>1ОО мл со скоростью 5О,О в мин.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Коррекция  кислотно-щелочного равновесия (борьба с ацидозом): натрия бикарбонат 5% до 2ОО,О;  натрия </w:t>
      </w:r>
      <w:proofErr w:type="spellStart"/>
      <w:r w:rsidRPr="00C04AB9">
        <w:t>лактат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t>Повторное введение обезболивающих средств. Восстановление нарушений ритма и проводимости.</w:t>
      </w:r>
    </w:p>
    <w:p w:rsidR="00C4359E" w:rsidRPr="00C04AB9" w:rsidRDefault="00C4359E" w:rsidP="00C04AB9">
      <w:pPr>
        <w:ind w:firstLine="709"/>
        <w:jc w:val="both"/>
      </w:pPr>
      <w:r w:rsidRPr="00C04AB9">
        <w:t xml:space="preserve">Также иногда используют аортальную </w:t>
      </w:r>
      <w:proofErr w:type="spellStart"/>
      <w:r w:rsidRPr="00C04AB9">
        <w:t>контрапульсацию</w:t>
      </w:r>
      <w:proofErr w:type="spellEnd"/>
      <w:r w:rsidRPr="00C04AB9">
        <w:t xml:space="preserve"> - один из видов вспомогательного кровообращения, операцию иссечения зоны некроза в остром периоде, гипербарическую </w:t>
      </w:r>
      <w:proofErr w:type="spellStart"/>
      <w:r w:rsidRPr="00C04AB9">
        <w:t>оксигенацию</w:t>
      </w:r>
      <w:proofErr w:type="spellEnd"/>
      <w:r w:rsidRPr="00C04AB9">
        <w:t>.</w:t>
      </w:r>
    </w:p>
    <w:p w:rsidR="00C4359E" w:rsidRPr="00C04AB9" w:rsidRDefault="00C4359E" w:rsidP="00C04AB9">
      <w:pPr>
        <w:ind w:firstLine="709"/>
        <w:jc w:val="both"/>
      </w:pPr>
      <w:r w:rsidRPr="00C04AB9">
        <w:rPr>
          <w:b/>
          <w:i/>
        </w:rPr>
        <w:t>II.</w:t>
      </w:r>
      <w:r w:rsidRPr="00C04AB9">
        <w:rPr>
          <w:b/>
          <w:i/>
        </w:rPr>
        <w:tab/>
        <w:t>Атония желудка и кишечника</w:t>
      </w:r>
      <w:r w:rsidRPr="00C04AB9">
        <w:t xml:space="preserve">. Связаны с введением больших доз атропина, наркотических анальгетиков и с нарушением </w:t>
      </w:r>
      <w:proofErr w:type="spellStart"/>
      <w:r w:rsidRPr="00C04AB9">
        <w:t>микроциркуляции</w:t>
      </w:r>
      <w:proofErr w:type="spellEnd"/>
      <w:r w:rsidRPr="00C04AB9">
        <w:t xml:space="preserve">. Для ликвидации необходимы: промывание желудка через тонкий зонд с использованием раствора соды; постановка газоотводной трубки; введение в/в гипертонического раствора </w:t>
      </w:r>
      <w:proofErr w:type="spellStart"/>
      <w:r w:rsidRPr="00C04AB9">
        <w:t>NaCl</w:t>
      </w:r>
      <w:proofErr w:type="spellEnd"/>
      <w:r w:rsidRPr="00C04AB9">
        <w:t xml:space="preserve">  1О% 1О,О;  </w:t>
      </w:r>
      <w:proofErr w:type="spellStart"/>
      <w:r w:rsidRPr="00C04AB9">
        <w:t>паранефральная</w:t>
      </w:r>
      <w:proofErr w:type="spellEnd"/>
      <w:r w:rsidRPr="00C04AB9">
        <w:t xml:space="preserve"> новокаиновая блокада.  Эффективен </w:t>
      </w:r>
      <w:proofErr w:type="spellStart"/>
      <w:r w:rsidRPr="00C04AB9">
        <w:t>прозерин</w:t>
      </w:r>
      <w:proofErr w:type="spellEnd"/>
      <w:r w:rsidRPr="00C04AB9">
        <w:t xml:space="preserve">  О,О5% 1,О </w:t>
      </w:r>
      <w:proofErr w:type="spellStart"/>
      <w:r w:rsidRPr="00C04AB9">
        <w:t>п</w:t>
      </w:r>
      <w:proofErr w:type="spellEnd"/>
      <w:r w:rsidRPr="00C04AB9">
        <w:t>/к.</w:t>
      </w:r>
    </w:p>
    <w:p w:rsidR="00C4359E" w:rsidRPr="00C04AB9" w:rsidRDefault="00C4359E" w:rsidP="00C04AB9">
      <w:pPr>
        <w:ind w:firstLine="709"/>
        <w:jc w:val="both"/>
      </w:pPr>
      <w:r w:rsidRPr="00C04AB9">
        <w:rPr>
          <w:b/>
          <w:i/>
        </w:rPr>
        <w:t>III.</w:t>
      </w:r>
      <w:r w:rsidRPr="00C04AB9">
        <w:rPr>
          <w:b/>
          <w:i/>
        </w:rPr>
        <w:tab/>
        <w:t>Постинфарктный синдром.</w:t>
      </w:r>
      <w:r w:rsidRPr="00C04AB9">
        <w:t xml:space="preserve"> Это - осложнение аутоиммунной природы, поэтому дифференциально-диагностическим и лечебным средством является назначение </w:t>
      </w:r>
      <w:proofErr w:type="spellStart"/>
      <w:r w:rsidRPr="00C04AB9">
        <w:t>глюкокортикоидов</w:t>
      </w:r>
      <w:proofErr w:type="spellEnd"/>
      <w:r w:rsidRPr="00C04AB9">
        <w:t xml:space="preserve">, которые дают при этом отличный эффект. </w:t>
      </w:r>
      <w:proofErr w:type="spellStart"/>
      <w:r w:rsidRPr="00C04AB9">
        <w:t>Преднизолон</w:t>
      </w:r>
      <w:proofErr w:type="spellEnd"/>
      <w:r w:rsidRPr="00C04AB9">
        <w:t xml:space="preserve"> 3О мг (6 таб.), лечить до исчезновения проявлений заболевания, затем дозу очень медленно снижать в течение 6 недель - поддерживающая терапия по 1 таб. в день. При такой схеме лечения рецидивов не бывает. Также десенсибилизирующая терапия.</w:t>
      </w:r>
    </w:p>
    <w:sectPr w:rsidR="00C4359E" w:rsidRPr="00C04AB9" w:rsidSect="00C04A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E"/>
    <w:rsid w:val="001D697E"/>
    <w:rsid w:val="004946E7"/>
    <w:rsid w:val="004E634C"/>
    <w:rsid w:val="00C04AB9"/>
    <w:rsid w:val="00C4359E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9E6C-D726-4588-BA92-42269650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ИНФАРКТ МИОКАРДА</vt:lpstr>
    </vt:vector>
  </TitlesOfParts>
  <Company>HOME</Company>
  <LinksUpToDate>false</LinksUpToDate>
  <CharactersWithSpaces>34063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ИНФАРКТ МИОКАРДА</dc:title>
  <dc:subject/>
  <dc:creator>USER</dc:creator>
  <cp:keywords/>
  <dc:description/>
  <cp:lastModifiedBy>Тест</cp:lastModifiedBy>
  <cp:revision>2</cp:revision>
  <dcterms:created xsi:type="dcterms:W3CDTF">2024-06-28T20:07:00Z</dcterms:created>
  <dcterms:modified xsi:type="dcterms:W3CDTF">2024-06-28T20:07:00Z</dcterms:modified>
</cp:coreProperties>
</file>