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F64B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F34850B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инфекционный мононуклеоз клинический</w:t>
      </w:r>
    </w:p>
    <w:p w14:paraId="2CE0E31E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интерес к данной теме вызван ростом заболеваемости «мононуклеозом», разнообразием клинических проявлений, трудностью распознавания на раннем этапе связанных с отсутствием патогномоничных признаков, присущи</w:t>
      </w:r>
      <w:r>
        <w:rPr>
          <w:rFonts w:ascii="Times New Roman CYR" w:hAnsi="Times New Roman CYR" w:cs="Times New Roman CYR"/>
          <w:sz w:val="28"/>
          <w:szCs w:val="28"/>
        </w:rPr>
        <w:t>х только им.</w:t>
      </w:r>
    </w:p>
    <w:p w14:paraId="4A75D3DC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Проводимые в последнее десятилетие исследования иммунопатогенеза инфекционного мононуклеоза изменили устоявшееся мнение о том, что инфекционный мононуклеоз - доброкачественное заболевание с благоприятным прогнозом.</w:t>
      </w:r>
    </w:p>
    <w:p w14:paraId="254D7039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D6F142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F22D72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BC6384B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мононуклеоз</w:t>
      </w:r>
      <w:r>
        <w:rPr>
          <w:rFonts w:ascii="Times New Roman CYR" w:hAnsi="Times New Roman CYR" w:cs="Times New Roman CYR"/>
          <w:sz w:val="28"/>
          <w:szCs w:val="28"/>
        </w:rPr>
        <w:t xml:space="preserve"> -это острое респираторное вирусное заболевание, вызванное вирусом Эпштейн-Барра, которое обычно развивается у детей в возрасте 3 года и старше, и протекает с характерной симптоматикой: лихорадкой, болью в горле, повышением температуры, увеличением лимфати</w:t>
      </w:r>
      <w:r>
        <w:rPr>
          <w:rFonts w:ascii="Times New Roman CYR" w:hAnsi="Times New Roman CYR" w:cs="Times New Roman CYR"/>
          <w:sz w:val="28"/>
          <w:szCs w:val="28"/>
        </w:rPr>
        <w:t>ческих узлов, печени, селезёнки, часто наличием ангины и появлением в крови большого количества своеобразных одноядерных клеток. (Называется вирусом Эпштейна-Барр.)</w:t>
      </w:r>
    </w:p>
    <w:p w14:paraId="0E6A72D6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C42A33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История</w:t>
      </w:r>
    </w:p>
    <w:p w14:paraId="1493B1AF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14412C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этот недуг вызывает особый герпетический который называется виру</w:t>
      </w:r>
      <w:r>
        <w:rPr>
          <w:rFonts w:ascii="Times New Roman CYR" w:hAnsi="Times New Roman CYR" w:cs="Times New Roman CYR"/>
          <w:sz w:val="28"/>
          <w:szCs w:val="28"/>
        </w:rPr>
        <w:t xml:space="preserve">сом Эпштейна-Барр (ВЭБ). Назвали этот вирус в честь вирусолога из Англии профессора М.Э.Эпштейна и его ученицы И.Барр, которые выделили и описали его в 1964 году. Инфекционное происхождение мононуклеоза указал ещё в 1887 году русский врач, Н.Ф.Филатов. Он </w:t>
      </w:r>
      <w:r>
        <w:rPr>
          <w:rFonts w:ascii="Times New Roman CYR" w:hAnsi="Times New Roman CYR" w:cs="Times New Roman CYR"/>
          <w:sz w:val="28"/>
          <w:szCs w:val="28"/>
        </w:rPr>
        <w:t>первым обратил внимание на лихорадочное состояние с сопутствующим увеличением всех лимфатических узлов организма больного человека. В 1889 году немецкий учёный Э.Пфайффер описал аналогичную клиническую картину мононуклеоза и определил его как железистую ли</w:t>
      </w:r>
      <w:r>
        <w:rPr>
          <w:rFonts w:ascii="Times New Roman CYR" w:hAnsi="Times New Roman CYR" w:cs="Times New Roman CYR"/>
          <w:sz w:val="28"/>
          <w:szCs w:val="28"/>
        </w:rPr>
        <w:t>хорадку с поражением зева и лимфатической системы. На основании появившихся в практике гематологических исследований были изучены характерные изменения состава крови при этом заболевании. В крови появились особые (атипичные) клетки, которые были названы мо</w:t>
      </w:r>
      <w:r>
        <w:rPr>
          <w:rFonts w:ascii="Times New Roman CYR" w:hAnsi="Times New Roman CYR" w:cs="Times New Roman CYR"/>
          <w:sz w:val="28"/>
          <w:szCs w:val="28"/>
        </w:rPr>
        <w:t>нонуклеарами. В связи с этим, другие учёные, уже из Америки, назвали его инфекционным мононуклеозом. А вот уже в 1964-ом М. А. Эпштейн и И. Барр получили герпесоподобный вирус, названный в их честь вирусом Эпштейна-Барр.</w:t>
      </w:r>
    </w:p>
    <w:p w14:paraId="0114EA1D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6605B3" w14:textId="77777777" w:rsidR="00000000" w:rsidRDefault="0000028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6F5549D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1CBBFF83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6191B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- ДНК-ген</w:t>
      </w:r>
      <w:r>
        <w:rPr>
          <w:rFonts w:ascii="Times New Roman CYR" w:hAnsi="Times New Roman CYR" w:cs="Times New Roman CYR"/>
          <w:sz w:val="28"/>
          <w:szCs w:val="28"/>
        </w:rPr>
        <w:t>омный вирус Эпштейна - Барр, рода Lymphocryptovirus, подсемейства Gammaherpesvirinae, семейства Herpesviridae. Вирус способен реплицироваться (механизм синхронизации), в том числе в В-лимфоцитах; в отличие от других вирусов герпеса он не вызывает гибели кл</w:t>
      </w:r>
      <w:r>
        <w:rPr>
          <w:rFonts w:ascii="Times New Roman CYR" w:hAnsi="Times New Roman CYR" w:cs="Times New Roman CYR"/>
          <w:sz w:val="28"/>
          <w:szCs w:val="28"/>
        </w:rPr>
        <w:t>еток, а напротив, активирует их пролиферацию (разрастание ткани организма, путём размножения клеток (делением)). Возбудитель малоустойчив во внешней среде и быстро гибнет при высыхании, под действием высокой температуры и дезинфектантов. Инфекционный монон</w:t>
      </w:r>
      <w:r>
        <w:rPr>
          <w:rFonts w:ascii="Times New Roman CYR" w:hAnsi="Times New Roman CYR" w:cs="Times New Roman CYR"/>
          <w:sz w:val="28"/>
          <w:szCs w:val="28"/>
        </w:rPr>
        <w:t>уклеоз - только одна из форм инфекции вирусом Эпштейна - Барр, который также вызывает лимфомуБеркитта и носоглоточную карциному.</w:t>
      </w:r>
    </w:p>
    <w:p w14:paraId="633E1CD0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44914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Эпидемиология</w:t>
      </w:r>
    </w:p>
    <w:p w14:paraId="30D46539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3C1731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Источником возбудителя инфекционного мононуклеоза является больной человек, человек с легкой формой болезни, а </w:t>
      </w:r>
      <w:r>
        <w:rPr>
          <w:rFonts w:ascii="Times New Roman CYR" w:hAnsi="Times New Roman CYR" w:cs="Times New Roman CYR"/>
          <w:sz w:val="28"/>
          <w:szCs w:val="28"/>
        </w:rPr>
        <w:t xml:space="preserve">также человек без каких-либо симптомов болезни, на вид абсолютно здоровый, но являющийся при этом вирусоносителем. </w:t>
      </w:r>
    </w:p>
    <w:p w14:paraId="1F52AAB0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Передаётся: </w:t>
      </w:r>
    </w:p>
    <w:p w14:paraId="416AED64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контактно-бытовым (со слюной при поцелуе, при использовании общей посуды, белья, предметов личной гигиены и т.п.) путем.</w:t>
      </w:r>
    </w:p>
    <w:p w14:paraId="3E21EBCC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воздуш</w:t>
      </w:r>
      <w:r>
        <w:rPr>
          <w:rFonts w:ascii="Times New Roman CYR" w:hAnsi="Times New Roman CYR" w:cs="Times New Roman CYR"/>
          <w:sz w:val="28"/>
          <w:szCs w:val="28"/>
        </w:rPr>
        <w:t>но-капельным путем.</w:t>
      </w:r>
    </w:p>
    <w:p w14:paraId="365FBC1D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половом контакте (со спермой).</w:t>
      </w:r>
    </w:p>
    <w:p w14:paraId="11C0778F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переливании крови.</w:t>
      </w:r>
    </w:p>
    <w:p w14:paraId="1FB76651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матери к плоду, через плаценту.</w:t>
      </w:r>
    </w:p>
    <w:p w14:paraId="59DD0232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всего к этой болезни предрасположены дети в возрасте до 10 лет.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Как правило, ребенок часто находится в закрытом коллективе, например, в </w:t>
      </w:r>
      <w:r>
        <w:rPr>
          <w:rFonts w:ascii="Times New Roman CYR" w:hAnsi="Times New Roman CYR" w:cs="Times New Roman CYR"/>
          <w:sz w:val="28"/>
          <w:szCs w:val="28"/>
        </w:rPr>
        <w:t>детском саду или в школе, где возможна передача вируса воздушно-капельным путем. Вирус очень быстро погибает при попадании в окружающую среду. Заражение происходит лишь при тесных контактах, поэтому его нельзя назвать очень заразным.</w:t>
      </w:r>
    </w:p>
    <w:p w14:paraId="0EAA3107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люди не испы</w:t>
      </w:r>
      <w:r>
        <w:rPr>
          <w:rFonts w:ascii="Times New Roman CYR" w:hAnsi="Times New Roman CYR" w:cs="Times New Roman CYR"/>
          <w:sz w:val="28"/>
          <w:szCs w:val="28"/>
        </w:rPr>
        <w:t>тывают на себе никаких симптомов заболевания, однако являются вирусоносителями и представляют потенциальную опасность для других. Вирус проникает в организм через дыхательные пути, а инкубационный период болезни составляет примерно 5-15 дней. В ряде случае</w:t>
      </w:r>
      <w:r>
        <w:rPr>
          <w:rFonts w:ascii="Times New Roman CYR" w:hAnsi="Times New Roman CYR" w:cs="Times New Roman CYR"/>
          <w:sz w:val="28"/>
          <w:szCs w:val="28"/>
        </w:rPr>
        <w:t>в он может длиться до полутора месяцев. Заразиться мононуклеозом также можно в скученных местах (общественный транспорт, крупные торговые центры и т.д.). Важно отметить, что ВЭБ не живет в организмах животных, поэтому и передать вирус, вызывающий инфекцион</w:t>
      </w:r>
      <w:r>
        <w:rPr>
          <w:rFonts w:ascii="Times New Roman CYR" w:hAnsi="Times New Roman CYR" w:cs="Times New Roman CYR"/>
          <w:sz w:val="28"/>
          <w:szCs w:val="28"/>
        </w:rPr>
        <w:t>ный мононуклеоз, они не способны. Инфекционным мононуклеозом удалось заразить макак, вводя им в кровь кашицу из лимфатических узлов людей, больных этой болезнью. Если человек однажды уже переболел инфекционным мононуклеозом или был заражен вирусом Эпштейна</w:t>
      </w:r>
      <w:r>
        <w:rPr>
          <w:rFonts w:ascii="Times New Roman CYR" w:hAnsi="Times New Roman CYR" w:cs="Times New Roman CYR"/>
          <w:sz w:val="28"/>
          <w:szCs w:val="28"/>
        </w:rPr>
        <w:t>-Барр (то есть если у него в крови были выявлены антитела против него), то он не может снова заразиться этой инфекцией и снова переболеть мононуклеозом. Взрослые люди довольно редко болеют инфекционным мононуклеозом, так как большинство из них еще в детско</w:t>
      </w:r>
      <w:r>
        <w:rPr>
          <w:rFonts w:ascii="Times New Roman CYR" w:hAnsi="Times New Roman CYR" w:cs="Times New Roman CYR"/>
          <w:sz w:val="28"/>
          <w:szCs w:val="28"/>
        </w:rPr>
        <w:t>м периоде контактируют с этой инфекцией и переносят ее в более или менее легкой форме. Тем не менее, если взрослый человек никогда прежде не контактировал с вирусом Эпштейна-Барр, то он может заразить им.</w:t>
      </w:r>
    </w:p>
    <w:p w14:paraId="32278C7F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5AB65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</w:t>
      </w:r>
    </w:p>
    <w:p w14:paraId="35CD1191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27B348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период, описанный ранее, п</w:t>
      </w:r>
      <w:r>
        <w:rPr>
          <w:rFonts w:ascii="Times New Roman CYR" w:hAnsi="Times New Roman CYR" w:cs="Times New Roman CYR"/>
          <w:sz w:val="28"/>
          <w:szCs w:val="28"/>
        </w:rPr>
        <w:t xml:space="preserve">ри инфекционном мононуклеозе длится до 21 дня, период болезни до 2 месяцев. В разное время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наблюдаться следующие симптомы:</w:t>
      </w:r>
    </w:p>
    <w:p w14:paraId="69158F32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слабость</w:t>
      </w:r>
    </w:p>
    <w:p w14:paraId="7B235A49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головная боль</w:t>
      </w:r>
    </w:p>
    <w:p w14:paraId="164B9CA8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головокружение</w:t>
      </w:r>
    </w:p>
    <w:p w14:paraId="6DC58F80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в мышцах и суставах</w:t>
      </w:r>
    </w:p>
    <w:p w14:paraId="4F1F23BA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тела</w:t>
      </w:r>
    </w:p>
    <w:p w14:paraId="78AA64B8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повышенное потоотделение (как следств</w:t>
      </w:r>
      <w:r>
        <w:rPr>
          <w:rFonts w:ascii="Times New Roman CYR" w:hAnsi="Times New Roman CYR" w:cs="Times New Roman CYR"/>
          <w:sz w:val="28"/>
          <w:szCs w:val="28"/>
        </w:rPr>
        <w:t>ие высокой температуры)</w:t>
      </w:r>
    </w:p>
    <w:p w14:paraId="3BE6D1FE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горле при глотании и характерные белые налеты на миндалинах (как при ангине)</w:t>
      </w:r>
    </w:p>
    <w:p w14:paraId="2112CD86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</w:t>
      </w:r>
    </w:p>
    <w:p w14:paraId="696355C2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</w:t>
      </w:r>
    </w:p>
    <w:p w14:paraId="22DDE9A4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и болезненность всех лимфоузлов</w:t>
      </w:r>
    </w:p>
    <w:p w14:paraId="3658FD37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печени и/или селезёнки</w:t>
      </w:r>
    </w:p>
    <w:p w14:paraId="0EF6E925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катаральный трахеит, бронхит</w:t>
      </w:r>
    </w:p>
    <w:p w14:paraId="315AF2D4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мигрень</w:t>
      </w:r>
    </w:p>
    <w:p w14:paraId="09228650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чувст</w:t>
      </w:r>
      <w:r>
        <w:rPr>
          <w:rFonts w:ascii="Times New Roman CYR" w:hAnsi="Times New Roman CYR" w:cs="Times New Roman CYR"/>
          <w:sz w:val="28"/>
          <w:szCs w:val="28"/>
        </w:rPr>
        <w:t>вительности к ОРВИ и прочим респираторным заболеваниям</w:t>
      </w:r>
    </w:p>
    <w:p w14:paraId="0C874FA2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 поражения кожного покрова вирусом «простой герпес» обычно в области верхней или нижней губы.</w:t>
      </w:r>
    </w:p>
    <w:p w14:paraId="3E069F8A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повышается или постепенно, или, реже, сразу достигая 39-40°.Одним из основных симптомов и</w:t>
      </w:r>
      <w:r>
        <w:rPr>
          <w:rFonts w:ascii="Times New Roman CYR" w:hAnsi="Times New Roman CYR" w:cs="Times New Roman CYR"/>
          <w:sz w:val="28"/>
          <w:szCs w:val="28"/>
        </w:rPr>
        <w:t>нфекционного мононуклеоза является увеличение лимфатических узлов. Это чаще всего узлы, находящиеся под углом нижней челюсти, шейные, затылочные.</w:t>
      </w:r>
    </w:p>
    <w:p w14:paraId="1F2358FC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Наблюдающиеся иногда боли в животе, возможно, связаны с поражением брыжеечных узлов. Описаны случаи, когда заб</w:t>
      </w:r>
      <w:r>
        <w:rPr>
          <w:rFonts w:ascii="Times New Roman CYR" w:hAnsi="Times New Roman CYR" w:cs="Times New Roman CYR"/>
          <w:sz w:val="28"/>
          <w:szCs w:val="28"/>
        </w:rPr>
        <w:t>олевание началось с пахового лимфаденита.</w:t>
      </w:r>
    </w:p>
    <w:p w14:paraId="2A198BF2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коже иногда наблюдаются сыпи, напоминающие сыпь при кори, краснухе. Описывается розеолезная сыпь, необильная, исчезающая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давлении, не отличимая от тифозной розеолы. </w:t>
      </w:r>
    </w:p>
    <w:p w14:paraId="311A98EF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конъюнктивит.</w:t>
      </w:r>
    </w:p>
    <w:p w14:paraId="6469D061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так</w:t>
      </w:r>
      <w:r>
        <w:rPr>
          <w:rFonts w:ascii="Times New Roman CYR" w:hAnsi="Times New Roman CYR" w:cs="Times New Roman CYR"/>
          <w:sz w:val="28"/>
          <w:szCs w:val="28"/>
        </w:rPr>
        <w:t>же атипичная (бессимптомная) форма инфекционного мононуклеоза. При этом ведущие симптомы, свойственные инфекционному мононуклеозу, слабо выражены или полностью отсутствуют.</w:t>
      </w:r>
    </w:p>
    <w:p w14:paraId="4A6C04FC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заболевания проводится на основании анализа крови.</w:t>
      </w:r>
    </w:p>
    <w:p w14:paraId="2D081908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 проявлен</w:t>
      </w:r>
      <w:r>
        <w:rPr>
          <w:rFonts w:ascii="Times New Roman CYR" w:hAnsi="Times New Roman CYR" w:cs="Times New Roman CYR"/>
          <w:sz w:val="28"/>
          <w:szCs w:val="28"/>
        </w:rPr>
        <w:t>ие у детей:</w:t>
      </w:r>
    </w:p>
    <w:p w14:paraId="2AB50772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вирус попадает в детский организм через полость носа, а затем внедряется в В-лимфоциты, где происходит его размножение и дальнейшее распространение по системам и органам.</w:t>
      </w:r>
    </w:p>
    <w:p w14:paraId="7DEB7B73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размножения вируса длится от нескольких дней до 7-8 недель.</w:t>
      </w:r>
    </w:p>
    <w:p w14:paraId="4DEBDF37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болезнь проявляется чувством общего недомогания и слабостью, такие жалобы могут беспокоить маленького пациента в течение недели, а затем присоединяются основные симптомы болезни.</w:t>
      </w:r>
    </w:p>
    <w:p w14:paraId="6CDF254F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A729DB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</w:t>
      </w:r>
    </w:p>
    <w:p w14:paraId="72FD8E99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546DD6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широкая распространенность во всех странах земного шар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14:paraId="36064DBC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странах с низким уровнем развития им инфицировано практически все детское население</w:t>
      </w:r>
    </w:p>
    <w:p w14:paraId="2AE0F878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встреча с этим вирусным агентом происходит до завершения юношеского возраста</w:t>
      </w:r>
    </w:p>
    <w:p w14:paraId="13A8DEE6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инфекции для окружающих является больной человек любого возраста или носи</w:t>
      </w:r>
      <w:r>
        <w:rPr>
          <w:rFonts w:ascii="Times New Roman CYR" w:hAnsi="Times New Roman CYR" w:cs="Times New Roman CYR"/>
          <w:sz w:val="28"/>
          <w:szCs w:val="28"/>
        </w:rPr>
        <w:t>тель</w:t>
      </w:r>
    </w:p>
    <w:p w14:paraId="507BE616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передачи инфекции невысокая</w:t>
      </w:r>
    </w:p>
    <w:p w14:paraId="3C36AD3D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может выделяться не только в период острых проявлений, а значительно дольше (недели и месяцы)</w:t>
      </w:r>
    </w:p>
    <w:p w14:paraId="18A0CF6F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стихания клинических проявлений, вирус может пожизненно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циркулировать в организме.</w:t>
      </w:r>
    </w:p>
    <w:p w14:paraId="6C4299BB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1094EB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Осложнение</w:t>
      </w:r>
    </w:p>
    <w:p w14:paraId="612DCA1E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AFDD6E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</w:t>
      </w:r>
      <w:r>
        <w:rPr>
          <w:rFonts w:ascii="Times New Roman CYR" w:hAnsi="Times New Roman CYR" w:cs="Times New Roman CYR"/>
          <w:sz w:val="28"/>
          <w:szCs w:val="28"/>
        </w:rPr>
        <w:t>я встречаются редко. Наибольшее значение имеют отиты, паратонзиллит, синуситы, пневмония. В единичных случаях встречаются разрывы селезёнки, печеночная недостаточность, острая печеночная недостаточность, гемолитическая анемия, острая гемолитическая анемия,</w:t>
      </w:r>
      <w:r>
        <w:rPr>
          <w:rFonts w:ascii="Times New Roman CYR" w:hAnsi="Times New Roman CYR" w:cs="Times New Roman CYR"/>
          <w:sz w:val="28"/>
          <w:szCs w:val="28"/>
        </w:rPr>
        <w:t xml:space="preserve"> невриты, фолликулярная ангина.</w:t>
      </w:r>
    </w:p>
    <w:p w14:paraId="59CE9A74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мазков из зева довольно часто находят (до 20% исследованных случаев) гемолитический стрептококк. Наличие его может обусловить осложнения (тонзиллит).</w:t>
      </w:r>
    </w:p>
    <w:p w14:paraId="660837A5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Висцеральная форма встречается крайне редко, поэтому отне</w:t>
      </w:r>
      <w:r>
        <w:rPr>
          <w:rFonts w:ascii="Times New Roman CYR" w:hAnsi="Times New Roman CYR" w:cs="Times New Roman CYR"/>
          <w:sz w:val="28"/>
          <w:szCs w:val="28"/>
        </w:rPr>
        <w:t>сена к атипичным. Это очень тяжелая форма болезни, которая нередко заканчивается летально. Часто имеет место поражение сердечно-сосудистой и центральной нервной системы, почек, печени, надпочечников и других жизненно важных органов.</w:t>
      </w:r>
    </w:p>
    <w:p w14:paraId="644B972C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тяжелой форме основ</w:t>
      </w:r>
      <w:r>
        <w:rPr>
          <w:rFonts w:ascii="Times New Roman CYR" w:hAnsi="Times New Roman CYR" w:cs="Times New Roman CYR"/>
          <w:sz w:val="28"/>
          <w:szCs w:val="28"/>
        </w:rPr>
        <w:t>ные симптомы болезни исчезают лишь на 4-й неделе болезни. Изменение функции печени после перенесенного заболевания сохраняется 6-12 месяцев. Часто развиваются бактериальные осложнения, период выздоровления затягивается до 2-3 месяцев.</w:t>
      </w:r>
    </w:p>
    <w:p w14:paraId="42F351D8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Редкими осложнениями </w:t>
      </w:r>
      <w:r>
        <w:rPr>
          <w:rFonts w:ascii="Times New Roman CYR" w:hAnsi="Times New Roman CYR" w:cs="Times New Roman CYR"/>
          <w:sz w:val="28"/>
          <w:szCs w:val="28"/>
        </w:rPr>
        <w:t>болезни, описанными в литературе, являются менингит, поражение нервной системы, изменения психического статуса, а также разрыв селезенки.</w:t>
      </w:r>
    </w:p>
    <w:p w14:paraId="0B97A3AA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E5C37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4BD4914E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D749AF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инфекционного мононуклеоза протекает также, как и лечение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любой вирусной инфекции: прием большого об</w:t>
      </w:r>
      <w:r>
        <w:rPr>
          <w:rFonts w:ascii="Times New Roman CYR" w:hAnsi="Times New Roman CYR" w:cs="Times New Roman CYR"/>
          <w:sz w:val="28"/>
          <w:szCs w:val="28"/>
        </w:rPr>
        <w:t>ъёма жидкости, постельный режим, специальная диета и т. д. При необходимости - прием лекарственных препаратов, которые снижают высокую температуру и уменьшают болевой синдром. При выраженных болях в горле применяют травяные полоскания, спреи, рассасывающие</w:t>
      </w:r>
      <w:r>
        <w:rPr>
          <w:rFonts w:ascii="Times New Roman CYR" w:hAnsi="Times New Roman CYR" w:cs="Times New Roman CYR"/>
          <w:sz w:val="28"/>
          <w:szCs w:val="28"/>
        </w:rPr>
        <w:t>ся пастилки.При тяжелых формах инфекционного мононуклеоза прибегают к назначению противовирусных препаратов.Больных лёгкими и средне-тяжёлыми формами инфекционного мононуклеоза лечат на дому, а при тяжёлых формах, когда наблюдается увеличение печени и селе</w:t>
      </w:r>
      <w:r>
        <w:rPr>
          <w:rFonts w:ascii="Times New Roman CYR" w:hAnsi="Times New Roman CYR" w:cs="Times New Roman CYR"/>
          <w:sz w:val="28"/>
          <w:szCs w:val="28"/>
        </w:rPr>
        <w:t>зёнки, госпитализируют в инфекционный стационар.</w:t>
      </w:r>
    </w:p>
    <w:p w14:paraId="42328B14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мононуклеоза у ребенка в любом возрасте включает следующие направления: </w:t>
      </w:r>
    </w:p>
    <w:p w14:paraId="280E4334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противовирусные препараты - ацикловир и другие при тяжелом течении;</w:t>
      </w:r>
    </w:p>
    <w:p w14:paraId="4634D990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иммуномодуляторы (левамизол, метилурацил);</w:t>
      </w:r>
    </w:p>
    <w:p w14:paraId="748B4193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дезинтоксикаци</w:t>
      </w:r>
      <w:r>
        <w:rPr>
          <w:rFonts w:ascii="Times New Roman CYR" w:hAnsi="Times New Roman CYR" w:cs="Times New Roman CYR"/>
          <w:sz w:val="28"/>
          <w:szCs w:val="28"/>
        </w:rPr>
        <w:t xml:space="preserve">онные (обильное питье или внутривенные растворы); </w:t>
      </w:r>
    </w:p>
    <w:p w14:paraId="1D5FA38F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жаропонижающие (парацетамол); </w:t>
      </w:r>
    </w:p>
    <w:p w14:paraId="791261DD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антигистаминные (лоратадин, цетиризин); </w:t>
      </w:r>
    </w:p>
    <w:p w14:paraId="51414EF9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гепатопротекторы (силимарин, эссенциальные фосфолипиды); антибиотики (при бактериальных осложнениях);</w:t>
      </w:r>
    </w:p>
    <w:p w14:paraId="517F91AE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кортикостероиды (при тяжелом те</w:t>
      </w:r>
      <w:r>
        <w:rPr>
          <w:rFonts w:ascii="Times New Roman CYR" w:hAnsi="Times New Roman CYR" w:cs="Times New Roman CYR"/>
          <w:sz w:val="28"/>
          <w:szCs w:val="28"/>
        </w:rPr>
        <w:t>чении).</w:t>
      </w:r>
    </w:p>
    <w:p w14:paraId="26049748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C5B2F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</w:t>
      </w:r>
    </w:p>
    <w:p w14:paraId="55B2CC20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74DCE5A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перенесённого мононуклеоза организм очень ослаблен, особенно у детей, поэтому необходимо уделить особое внимание реабилитации. Для полноценного восстановления организма нужно в течение 6-9 месяцев наблюдаться у врача-инфекциони</w:t>
      </w:r>
      <w:r>
        <w:rPr>
          <w:rFonts w:ascii="Times New Roman CYR" w:hAnsi="Times New Roman CYR" w:cs="Times New Roman CYR"/>
          <w:sz w:val="28"/>
          <w:szCs w:val="28"/>
        </w:rPr>
        <w:t xml:space="preserve">ста и специалистов узких направлений. К тому же важно избегать эмоциональных стрессов и физических нагрузок, т. к. они могут привести к появлению аутоиммунных реакций. Также не рекомендуется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менять климат в течение года, загорать и подвергать свой организм</w:t>
      </w:r>
      <w:r>
        <w:rPr>
          <w:rFonts w:ascii="Times New Roman CYR" w:hAnsi="Times New Roman CYR" w:cs="Times New Roman CYR"/>
          <w:sz w:val="28"/>
          <w:szCs w:val="28"/>
        </w:rPr>
        <w:t xml:space="preserve"> переохлаждению.Во время болезни ВЭБ с кровью попадает в печень. От такой атаки полностью восстановиться орган может только через 6 месяцев. В связи с этим, важнейшим условием восстановления является соблюдение диеты во время болезни и на стадии выздоровле</w:t>
      </w:r>
      <w:r>
        <w:rPr>
          <w:rFonts w:ascii="Times New Roman CYR" w:hAnsi="Times New Roman CYR" w:cs="Times New Roman CYR"/>
          <w:sz w:val="28"/>
          <w:szCs w:val="28"/>
        </w:rPr>
        <w:t xml:space="preserve">ния. Пища должна быть полноценной, разнообразной и богатой всеми необходимыми для человека витаминами, макро- и микроэлементами. Предпочтение лучше отдавать молочным и кисломолочным продуктам (они способны контролировать нормальную микрофлору кишечника, а </w:t>
      </w:r>
      <w:r>
        <w:rPr>
          <w:rFonts w:ascii="Times New Roman CYR" w:hAnsi="Times New Roman CYR" w:cs="Times New Roman CYR"/>
          <w:sz w:val="28"/>
          <w:szCs w:val="28"/>
        </w:rPr>
        <w:t>при здоровой микрофлоре происходит образование иммуноглобулинаА, что важно для поддержания иммунитета). Полезны также хлеб, преимущественно пшеничный, макаронные изделия, различные каши, печенье, вчерашняя выпечка и изделия из несдобного теста. Ограничивае</w:t>
      </w:r>
      <w:r>
        <w:rPr>
          <w:rFonts w:ascii="Times New Roman CYR" w:hAnsi="Times New Roman CYR" w:cs="Times New Roman CYR"/>
          <w:sz w:val="28"/>
          <w:szCs w:val="28"/>
        </w:rPr>
        <w:t>тся употребление сливочного масла. Разрешены в небольшом количестве неострые сорта сыра, яичный желток 1-2 раза в неделю (белок можно есть чаще), любая диетическая колбаса, говяжьи сосиски.Конечно, некоторые отклонения от диеты возможны. Главное, не злоупо</w:t>
      </w:r>
      <w:r>
        <w:rPr>
          <w:rFonts w:ascii="Times New Roman CYR" w:hAnsi="Times New Roman CYR" w:cs="Times New Roman CYR"/>
          <w:sz w:val="28"/>
          <w:szCs w:val="28"/>
        </w:rPr>
        <w:t>треблять запрещенными продуктами и иметь чувство меры. Небезопасно также курение и употребление алкоголя.</w:t>
      </w:r>
    </w:p>
    <w:p w14:paraId="0EF22DA9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BCE7380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3A31DDCD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16D552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Специфической профилактики инфекционного мононуклеоза не разработано. В очаге заражения должна проводится дезинфекция.</w:t>
      </w:r>
    </w:p>
    <w:p w14:paraId="55026814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5FB76F" w14:textId="77777777" w:rsidR="00000000" w:rsidRDefault="0000028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14:paraId="6B0CF3F0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AF73D7D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FED5A1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так, подводя итоги, можно констатировать следующее:</w:t>
      </w:r>
    </w:p>
    <w:p w14:paraId="305646A6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мононуклеоз, не смотря на свою распространенность, остается мало распознаваемым.</w:t>
      </w:r>
    </w:p>
    <w:p w14:paraId="78E11AE1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основном им болеют в детстве, но по своему личному опыту могу сказать, что вовсе не болеть мононуклеозом, не </w:t>
      </w:r>
      <w:r>
        <w:rPr>
          <w:rFonts w:ascii="Times New Roman CYR" w:hAnsi="Times New Roman CYR" w:cs="Times New Roman CYR"/>
          <w:sz w:val="28"/>
          <w:szCs w:val="28"/>
        </w:rPr>
        <w:t>сулит ничего плохого.</w:t>
      </w:r>
    </w:p>
    <w:p w14:paraId="6ED11C00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Мононуклеоз заразен, и при контакте с зараженным/больным следует быть аккуратнее.</w:t>
      </w:r>
    </w:p>
    <w:p w14:paraId="672C2C5A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инфекционного мононуклеоза до этого времени остается симптоматичным.</w:t>
      </w:r>
    </w:p>
    <w:p w14:paraId="24AE5861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злокачественные последствия.</w:t>
      </w:r>
    </w:p>
    <w:p w14:paraId="4F81595A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я узнала о происхождении этог</w:t>
      </w:r>
      <w:r>
        <w:rPr>
          <w:rFonts w:ascii="Times New Roman CYR" w:hAnsi="Times New Roman CYR" w:cs="Times New Roman CYR"/>
          <w:sz w:val="28"/>
          <w:szCs w:val="28"/>
        </w:rPr>
        <w:t>о заболевания.</w:t>
      </w:r>
    </w:p>
    <w:p w14:paraId="304DC2EA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Выяснила все о симптомах и течении заболевания.</w:t>
      </w:r>
    </w:p>
    <w:p w14:paraId="323B5018" w14:textId="77777777" w:rsidR="00000000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Инфекционный мононуклеоз представляет собой острую вирусную инфекцию, характеризующуюся преобладающим поражением ротоглотки и лимфоузлов, селезёнки и печени. Специфическим признаком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появление в крови характерных клеток - атипичных мононуклеаров. </w:t>
      </w:r>
    </w:p>
    <w:p w14:paraId="287C6E54" w14:textId="77777777" w:rsidR="00000282" w:rsidRDefault="00000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взрослых людей к 30 годам вырабатывается иммунитет (так как около 90% людей инфицированы вирусом Эпштейна - Барр, вызывающим недуг).</w:t>
      </w:r>
    </w:p>
    <w:sectPr w:rsidR="000002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88"/>
    <w:rsid w:val="00000282"/>
    <w:rsid w:val="001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7F3AB"/>
  <w14:defaultImageDpi w14:val="0"/>
  <w15:docId w15:val="{720206D2-3C47-4FC1-ABCA-0838DCE1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1864</Words>
  <Characters>10629</Characters>
  <Application>Microsoft Office Word</Application>
  <DocSecurity>0</DocSecurity>
  <Lines>88</Lines>
  <Paragraphs>24</Paragraphs>
  <ScaleCrop>false</ScaleCrop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2024-11-29T23:34:00Z</dcterms:created>
  <dcterms:modified xsi:type="dcterms:W3CDTF">2024-11-29T23:34:00Z</dcterms:modified>
</cp:coreProperties>
</file>