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55" w:rsidRPr="00C04167" w:rsidRDefault="00385555" w:rsidP="00C04167">
      <w:pPr>
        <w:widowControl w:val="0"/>
        <w:autoSpaceDE w:val="0"/>
        <w:autoSpaceDN w:val="0"/>
        <w:adjustRightInd w:val="0"/>
      </w:pPr>
      <w:bookmarkStart w:id="0" w:name="_GoBack"/>
      <w:bookmarkEnd w:id="0"/>
      <w:r w:rsidRPr="00C04167">
        <w:t>Паспортная часть</w:t>
      </w:r>
      <w:r w:rsidR="00C04167" w:rsidRPr="00C04167">
        <w:t xml:space="preserve">: </w:t>
      </w:r>
    </w:p>
    <w:p w:rsidR="00385555" w:rsidRPr="00C04167" w:rsidRDefault="00385555" w:rsidP="00C04167">
      <w:pPr>
        <w:widowControl w:val="0"/>
        <w:autoSpaceDE w:val="0"/>
        <w:autoSpaceDN w:val="0"/>
        <w:adjustRightInd w:val="0"/>
      </w:pPr>
      <w:r w:rsidRPr="00C04167">
        <w:t>Дата и время поступления</w:t>
      </w:r>
      <w:r w:rsidR="00C04167" w:rsidRPr="00C04167">
        <w:t xml:space="preserve">: </w:t>
      </w:r>
    </w:p>
    <w:p w:rsidR="006146AA" w:rsidRPr="00C04167" w:rsidRDefault="006146AA" w:rsidP="00C04167">
      <w:pPr>
        <w:widowControl w:val="0"/>
        <w:autoSpaceDE w:val="0"/>
        <w:autoSpaceDN w:val="0"/>
        <w:adjustRightInd w:val="0"/>
      </w:pPr>
      <w:r w:rsidRPr="00C04167">
        <w:t>Дата заболевания</w:t>
      </w:r>
      <w:r w:rsidR="00C04167" w:rsidRPr="00C04167">
        <w:t xml:space="preserve">: </w:t>
      </w:r>
    </w:p>
    <w:p w:rsidR="00385555" w:rsidRPr="00C04167" w:rsidRDefault="00385555" w:rsidP="00C04167">
      <w:pPr>
        <w:widowControl w:val="0"/>
        <w:autoSpaceDE w:val="0"/>
        <w:autoSpaceDN w:val="0"/>
        <w:adjustRightInd w:val="0"/>
      </w:pPr>
      <w:r w:rsidRPr="00C04167">
        <w:t>Отделение</w:t>
      </w:r>
      <w:r w:rsidR="00C04167" w:rsidRPr="00C04167">
        <w:t xml:space="preserve">: </w:t>
      </w:r>
    </w:p>
    <w:p w:rsidR="00385555" w:rsidRPr="00C04167" w:rsidRDefault="00385555" w:rsidP="00C04167">
      <w:pPr>
        <w:widowControl w:val="0"/>
        <w:autoSpaceDE w:val="0"/>
        <w:autoSpaceDN w:val="0"/>
        <w:adjustRightInd w:val="0"/>
      </w:pPr>
      <w:r w:rsidRPr="00C04167">
        <w:t>Ф</w:t>
      </w:r>
      <w:r w:rsidR="00C04167">
        <w:t xml:space="preserve">.И. </w:t>
      </w:r>
      <w:r w:rsidRPr="00C04167">
        <w:t>О</w:t>
      </w:r>
      <w:r w:rsidR="00C04167" w:rsidRPr="00C04167">
        <w:t>.:</w:t>
      </w:r>
    </w:p>
    <w:p w:rsidR="00385555" w:rsidRPr="00C04167" w:rsidRDefault="00385555" w:rsidP="00C04167">
      <w:pPr>
        <w:widowControl w:val="0"/>
        <w:autoSpaceDE w:val="0"/>
        <w:autoSpaceDN w:val="0"/>
        <w:adjustRightInd w:val="0"/>
      </w:pPr>
      <w:r w:rsidRPr="00C04167">
        <w:t>Возраст</w:t>
      </w:r>
      <w:r w:rsidR="00C04167" w:rsidRPr="00C04167">
        <w:t xml:space="preserve">: </w:t>
      </w:r>
      <w:r w:rsidR="006146AA" w:rsidRPr="00C04167">
        <w:t>1 год 10 месяцев</w:t>
      </w:r>
      <w:r w:rsidR="00C04167" w:rsidRPr="00C04167">
        <w:t xml:space="preserve">. </w:t>
      </w:r>
    </w:p>
    <w:p w:rsidR="00385555" w:rsidRPr="00743B0F" w:rsidRDefault="00385555" w:rsidP="00C04167">
      <w:pPr>
        <w:widowControl w:val="0"/>
        <w:autoSpaceDE w:val="0"/>
        <w:autoSpaceDN w:val="0"/>
        <w:adjustRightInd w:val="0"/>
        <w:rPr>
          <w:lang w:val="en-US"/>
        </w:rPr>
      </w:pPr>
      <w:r w:rsidRPr="00C04167">
        <w:t>Постоянное место жительства</w:t>
      </w:r>
      <w:r w:rsidR="00743B0F">
        <w:t>:</w:t>
      </w:r>
    </w:p>
    <w:p w:rsidR="00385555" w:rsidRPr="00C04167" w:rsidRDefault="00385555" w:rsidP="00C04167">
      <w:pPr>
        <w:widowControl w:val="0"/>
        <w:autoSpaceDE w:val="0"/>
        <w:autoSpaceDN w:val="0"/>
        <w:adjustRightInd w:val="0"/>
      </w:pPr>
      <w:r w:rsidRPr="00C04167">
        <w:t>Мать</w:t>
      </w:r>
      <w:r w:rsidR="00C04167">
        <w:t>:</w:t>
      </w:r>
    </w:p>
    <w:p w:rsidR="00385555" w:rsidRPr="00C04167" w:rsidRDefault="00385555" w:rsidP="00C04167">
      <w:pPr>
        <w:widowControl w:val="0"/>
        <w:autoSpaceDE w:val="0"/>
        <w:autoSpaceDN w:val="0"/>
        <w:adjustRightInd w:val="0"/>
      </w:pPr>
      <w:r w:rsidRPr="00C04167">
        <w:t>Отец</w:t>
      </w:r>
      <w:r w:rsidR="00C04167" w:rsidRPr="00C04167">
        <w:t xml:space="preserve">: </w:t>
      </w:r>
    </w:p>
    <w:p w:rsidR="00385555" w:rsidRPr="00C04167" w:rsidRDefault="00385555" w:rsidP="00C04167">
      <w:pPr>
        <w:widowControl w:val="0"/>
        <w:autoSpaceDE w:val="0"/>
        <w:autoSpaceDN w:val="0"/>
        <w:adjustRightInd w:val="0"/>
      </w:pPr>
      <w:r w:rsidRPr="00C04167">
        <w:t>Кем направлен больной</w:t>
      </w:r>
      <w:r w:rsidR="00C04167" w:rsidRPr="00C04167">
        <w:t xml:space="preserve">: </w:t>
      </w:r>
      <w:r w:rsidR="006146AA" w:rsidRPr="00C04167">
        <w:t>скорой помощью</w:t>
      </w:r>
      <w:r w:rsidR="00C04167" w:rsidRPr="00C04167">
        <w:t xml:space="preserve">. </w:t>
      </w:r>
    </w:p>
    <w:p w:rsidR="00C04167" w:rsidRDefault="00022475" w:rsidP="00C04167">
      <w:pPr>
        <w:widowControl w:val="0"/>
        <w:autoSpaceDE w:val="0"/>
        <w:autoSpaceDN w:val="0"/>
        <w:adjustRightInd w:val="0"/>
      </w:pPr>
      <w:r w:rsidRPr="00C04167">
        <w:t xml:space="preserve">Начало </w:t>
      </w:r>
      <w:r w:rsidR="000B3BDA" w:rsidRPr="00C04167">
        <w:t>курации</w:t>
      </w:r>
      <w:r w:rsidR="00C04167" w:rsidRPr="00C04167">
        <w:t xml:space="preserve">: </w:t>
      </w:r>
    </w:p>
    <w:p w:rsidR="0078014D" w:rsidRDefault="0078014D" w:rsidP="009D7B2B">
      <w:pPr>
        <w:pStyle w:val="2"/>
      </w:pPr>
    </w:p>
    <w:p w:rsidR="00800BCF" w:rsidRDefault="00800BCF" w:rsidP="009D7B2B">
      <w:pPr>
        <w:pStyle w:val="2"/>
      </w:pPr>
      <w:r w:rsidRPr="00C04167">
        <w:t>Жалобы</w:t>
      </w:r>
    </w:p>
    <w:p w:rsidR="009D7B2B" w:rsidRPr="009D7B2B" w:rsidRDefault="009D7B2B" w:rsidP="009D7B2B">
      <w:pPr>
        <w:widowControl w:val="0"/>
        <w:autoSpaceDE w:val="0"/>
        <w:autoSpaceDN w:val="0"/>
        <w:adjustRightInd w:val="0"/>
      </w:pPr>
    </w:p>
    <w:p w:rsidR="00C04167" w:rsidRPr="00C04167" w:rsidRDefault="008E5F29" w:rsidP="00C04167">
      <w:pPr>
        <w:widowControl w:val="0"/>
        <w:autoSpaceDE w:val="0"/>
        <w:autoSpaceDN w:val="0"/>
        <w:adjustRightInd w:val="0"/>
      </w:pPr>
      <w:r w:rsidRPr="00C04167">
        <w:t>На момент курации</w:t>
      </w:r>
      <w:r w:rsidR="00C04167" w:rsidRPr="00C04167">
        <w:t xml:space="preserve">: </w:t>
      </w:r>
      <w:r w:rsidR="005046D4" w:rsidRPr="00C04167">
        <w:t xml:space="preserve">жалобы </w:t>
      </w:r>
      <w:r w:rsidR="00B5511A" w:rsidRPr="00C04167">
        <w:t>на затруднение носового дыхания</w:t>
      </w:r>
      <w:r w:rsidR="00C04167" w:rsidRPr="00C04167">
        <w:t xml:space="preserve">, </w:t>
      </w:r>
      <w:r w:rsidR="00B5511A" w:rsidRPr="00C04167">
        <w:t>боль при глотании</w:t>
      </w:r>
      <w:r w:rsidR="00C04167" w:rsidRPr="00C04167">
        <w:t xml:space="preserve">. </w:t>
      </w:r>
    </w:p>
    <w:p w:rsidR="008E5F29" w:rsidRPr="00C04167" w:rsidRDefault="008E5F29" w:rsidP="00C04167">
      <w:pPr>
        <w:widowControl w:val="0"/>
        <w:autoSpaceDE w:val="0"/>
        <w:autoSpaceDN w:val="0"/>
        <w:adjustRightInd w:val="0"/>
      </w:pPr>
      <w:r w:rsidRPr="00C04167">
        <w:t>Анамнез заболевания</w:t>
      </w:r>
      <w:r w:rsidR="00C04167" w:rsidRPr="00C04167">
        <w:t xml:space="preserve">: </w:t>
      </w:r>
    </w:p>
    <w:p w:rsidR="00705BD7" w:rsidRPr="00C04167" w:rsidRDefault="006D4D41" w:rsidP="00C04167">
      <w:pPr>
        <w:widowControl w:val="0"/>
        <w:autoSpaceDE w:val="0"/>
        <w:autoSpaceDN w:val="0"/>
        <w:adjustRightInd w:val="0"/>
      </w:pPr>
      <w:r>
        <w:t>З</w:t>
      </w:r>
      <w:r w:rsidR="00E17E9A" w:rsidRPr="00C04167">
        <w:t>аболел с 25</w:t>
      </w:r>
      <w:r w:rsidR="00C04167">
        <w:t>.1</w:t>
      </w:r>
      <w:r w:rsidR="00E17E9A" w:rsidRPr="00C04167">
        <w:t>1</w:t>
      </w:r>
      <w:r w:rsidR="00C04167">
        <w:t>.0</w:t>
      </w:r>
      <w:r w:rsidR="00E17E9A" w:rsidRPr="00C04167">
        <w:t>8</w:t>
      </w:r>
      <w:r w:rsidR="00C04167" w:rsidRPr="00C04167">
        <w:t xml:space="preserve">. </w:t>
      </w:r>
      <w:r w:rsidR="00E17E9A" w:rsidRPr="00C04167">
        <w:t>г</w:t>
      </w:r>
      <w:r w:rsidR="00C04167" w:rsidRPr="00C04167">
        <w:t xml:space="preserve"> </w:t>
      </w:r>
      <w:r w:rsidR="00E17E9A" w:rsidRPr="00C04167">
        <w:t>повышения температуры до 38 С</w:t>
      </w:r>
      <w:r w:rsidR="00C04167" w:rsidRPr="00C04167">
        <w:t xml:space="preserve">. </w:t>
      </w:r>
      <w:r w:rsidR="00E17E9A" w:rsidRPr="00C04167">
        <w:t>Жаропонижающие мама не давала</w:t>
      </w:r>
      <w:r w:rsidR="00C04167">
        <w:t>.</w:t>
      </w:r>
      <w:r w:rsidR="00743B0F" w:rsidRPr="00743B0F">
        <w:t xml:space="preserve"> </w:t>
      </w:r>
      <w:r w:rsidR="00C04167">
        <w:t>2</w:t>
      </w:r>
      <w:r w:rsidR="00E17E9A" w:rsidRPr="00C04167">
        <w:t>6</w:t>
      </w:r>
      <w:r w:rsidR="00C04167">
        <w:t>.1</w:t>
      </w:r>
      <w:r w:rsidR="00E17E9A" w:rsidRPr="00C04167">
        <w:t>1</w:t>
      </w:r>
      <w:r w:rsidR="00C04167">
        <w:t>.0</w:t>
      </w:r>
      <w:r w:rsidR="00E17E9A" w:rsidRPr="00C04167">
        <w:t>8</w:t>
      </w:r>
      <w:r w:rsidR="00C04167" w:rsidRPr="00C04167">
        <w:t xml:space="preserve">. </w:t>
      </w:r>
      <w:r w:rsidR="00E17E9A" w:rsidRPr="00C04167">
        <w:t>г обратились к участковому педиатру поликлиника</w:t>
      </w:r>
      <w:r w:rsidR="00B5511A" w:rsidRPr="00C04167">
        <w:t xml:space="preserve"> №</w:t>
      </w:r>
      <w:r w:rsidR="00E17E9A" w:rsidRPr="00C04167">
        <w:t xml:space="preserve"> 9</w:t>
      </w:r>
      <w:r w:rsidR="00C04167" w:rsidRPr="00C04167">
        <w:t xml:space="preserve">. </w:t>
      </w:r>
      <w:r w:rsidR="00E17E9A" w:rsidRPr="00C04167">
        <w:t>с жалобами на повышение температуры до 38 С, на затрудненное носовое дыхания</w:t>
      </w:r>
      <w:r w:rsidR="008B583C" w:rsidRPr="00C04167">
        <w:t>, насморк, на боль при глотании</w:t>
      </w:r>
      <w:r w:rsidR="00C04167" w:rsidRPr="00C04167">
        <w:t xml:space="preserve">. </w:t>
      </w:r>
      <w:r w:rsidR="008B583C" w:rsidRPr="00C04167">
        <w:t>Педиатр выставил диагноз</w:t>
      </w:r>
      <w:r w:rsidR="00C04167" w:rsidRPr="00C04167">
        <w:t xml:space="preserve">: </w:t>
      </w:r>
      <w:r w:rsidR="008B583C" w:rsidRPr="00C04167">
        <w:t>катаральная ангина</w:t>
      </w:r>
      <w:r w:rsidR="00C04167" w:rsidRPr="00C04167">
        <w:t xml:space="preserve">. </w:t>
      </w:r>
      <w:r w:rsidR="008B583C" w:rsidRPr="00C04167">
        <w:t>Назначено лечение</w:t>
      </w:r>
      <w:r w:rsidR="00C04167" w:rsidRPr="00C04167">
        <w:t xml:space="preserve">: </w:t>
      </w:r>
      <w:r w:rsidR="008B583C" w:rsidRPr="00C04167">
        <w:t>афлубин, називин, супрастин</w:t>
      </w:r>
      <w:r w:rsidR="00C04167">
        <w:t>.</w:t>
      </w:r>
      <w:r w:rsidR="00743B0F" w:rsidRPr="00743B0F">
        <w:t xml:space="preserve"> </w:t>
      </w:r>
      <w:r w:rsidR="00C04167">
        <w:t>2</w:t>
      </w:r>
      <w:r w:rsidR="008B583C" w:rsidRPr="00C04167">
        <w:t>7</w:t>
      </w:r>
      <w:r w:rsidR="00C04167">
        <w:t>.1</w:t>
      </w:r>
      <w:r w:rsidR="008B583C" w:rsidRPr="00C04167">
        <w:t>1</w:t>
      </w:r>
      <w:r w:rsidR="00C04167">
        <w:t>.0</w:t>
      </w:r>
      <w:r w:rsidR="008B583C" w:rsidRPr="00C04167">
        <w:t>8</w:t>
      </w:r>
      <w:r w:rsidR="00C04167" w:rsidRPr="00C04167">
        <w:t xml:space="preserve">. </w:t>
      </w:r>
      <w:r w:rsidR="008B583C" w:rsidRPr="00C04167">
        <w:t>г</w:t>
      </w:r>
      <w:r w:rsidR="00C04167" w:rsidRPr="00C04167">
        <w:t xml:space="preserve"> </w:t>
      </w:r>
      <w:r w:rsidR="008B583C" w:rsidRPr="00C04167">
        <w:t>температура 38</w:t>
      </w:r>
      <w:r w:rsidR="00C04167">
        <w:t>.5</w:t>
      </w:r>
      <w:r w:rsidR="00B5511A" w:rsidRPr="00C04167">
        <w:t xml:space="preserve"> </w:t>
      </w:r>
      <w:r w:rsidR="008B583C" w:rsidRPr="00C04167">
        <w:t>С, появилась сыпь на теле, вызвали скорую</w:t>
      </w:r>
      <w:r w:rsidR="00C04167" w:rsidRPr="00C04167">
        <w:t xml:space="preserve">. </w:t>
      </w:r>
    </w:p>
    <w:p w:rsidR="00972007" w:rsidRPr="00C04167" w:rsidRDefault="008B583C" w:rsidP="00C04167">
      <w:pPr>
        <w:widowControl w:val="0"/>
        <w:autoSpaceDE w:val="0"/>
        <w:autoSpaceDN w:val="0"/>
        <w:adjustRightInd w:val="0"/>
      </w:pPr>
      <w:r w:rsidRPr="00C04167">
        <w:t>Ввели жаропонижающую смесь, от госпитализации отказались</w:t>
      </w:r>
      <w:r w:rsidR="00C04167">
        <w:t>.</w:t>
      </w:r>
      <w:r w:rsidR="00743B0F" w:rsidRPr="00743B0F">
        <w:t xml:space="preserve"> </w:t>
      </w:r>
      <w:r w:rsidR="00C04167">
        <w:t>2</w:t>
      </w:r>
      <w:r w:rsidR="001C5396" w:rsidRPr="00C04167">
        <w:t>8</w:t>
      </w:r>
      <w:r w:rsidR="00C04167">
        <w:t>.1</w:t>
      </w:r>
      <w:r w:rsidR="001C5396" w:rsidRPr="00C04167">
        <w:t>1</w:t>
      </w:r>
      <w:r w:rsidR="00C04167">
        <w:t>.0</w:t>
      </w:r>
      <w:r w:rsidR="001C5396" w:rsidRPr="00C04167">
        <w:t>8</w:t>
      </w:r>
      <w:r w:rsidR="00C04167" w:rsidRPr="00C04167">
        <w:t xml:space="preserve">. </w:t>
      </w:r>
      <w:r w:rsidR="001C5396" w:rsidRPr="00C04167">
        <w:t>в 12 часов температура 39</w:t>
      </w:r>
      <w:r w:rsidR="00C04167">
        <w:t>.8</w:t>
      </w:r>
      <w:r w:rsidR="001C5396" w:rsidRPr="00C04167">
        <w:t xml:space="preserve"> С – вызвали скорую, которая доставила их в инфекционное отделение с диагнозом</w:t>
      </w:r>
      <w:r w:rsidR="00C04167" w:rsidRPr="00C04167">
        <w:t xml:space="preserve">: </w:t>
      </w:r>
      <w:r w:rsidR="001C5396" w:rsidRPr="00C04167">
        <w:t>лакунарная ангина, ОРВИ</w:t>
      </w:r>
      <w:r w:rsidR="00C04167" w:rsidRPr="00C04167">
        <w:t xml:space="preserve">. </w:t>
      </w:r>
      <w:r w:rsidR="0078014D">
        <w:t>В стационаре объ</w:t>
      </w:r>
      <w:r w:rsidR="001C5396" w:rsidRPr="00C04167">
        <w:t>ективно</w:t>
      </w:r>
      <w:r w:rsidR="00C04167" w:rsidRPr="00C04167">
        <w:t xml:space="preserve">: </w:t>
      </w:r>
      <w:r w:rsidR="001C5396" w:rsidRPr="00C04167">
        <w:t>состояние средней степени тяжести, температура тела 37</w:t>
      </w:r>
      <w:r w:rsidR="00C04167">
        <w:t>.6</w:t>
      </w:r>
      <w:r w:rsidR="001F39E6" w:rsidRPr="00C04167">
        <w:t xml:space="preserve"> </w:t>
      </w:r>
      <w:r w:rsidR="001C5396" w:rsidRPr="00C04167">
        <w:t>С</w:t>
      </w:r>
      <w:r w:rsidR="001F39E6" w:rsidRPr="00C04167">
        <w:t>, самочувствие страдает умеренно, сознание ясное</w:t>
      </w:r>
      <w:r w:rsidR="00C04167" w:rsidRPr="00C04167">
        <w:t xml:space="preserve">. </w:t>
      </w:r>
      <w:r w:rsidR="001F39E6" w:rsidRPr="00C04167">
        <w:t xml:space="preserve">Подкожно-жировой слой развит слабо, распределен равномерно, тургор мягких тканей </w:t>
      </w:r>
      <w:r w:rsidR="001F39E6" w:rsidRPr="00C04167">
        <w:lastRenderedPageBreak/>
        <w:t>снижен</w:t>
      </w:r>
      <w:r w:rsidR="00C04167" w:rsidRPr="00C04167">
        <w:t xml:space="preserve">. </w:t>
      </w:r>
      <w:r w:rsidR="001F39E6" w:rsidRPr="00C04167">
        <w:t>Лимфатические узлы увеличены пальпируются</w:t>
      </w:r>
      <w:r w:rsidR="00C04167" w:rsidRPr="00C04167">
        <w:t xml:space="preserve"> </w:t>
      </w:r>
      <w:r w:rsidR="001F39E6" w:rsidRPr="00C04167">
        <w:t>подчелюстные, переднее-, зад</w:t>
      </w:r>
      <w:r w:rsidR="00C04167">
        <w:t>не</w:t>
      </w:r>
      <w:r w:rsidR="002821EA" w:rsidRPr="00C04167">
        <w:t>ш</w:t>
      </w:r>
      <w:r w:rsidR="00972007" w:rsidRPr="00C04167">
        <w:t>ейные</w:t>
      </w:r>
      <w:r w:rsidR="00C04167" w:rsidRPr="00C04167">
        <w:t xml:space="preserve">. </w:t>
      </w:r>
      <w:r w:rsidR="00456E6D" w:rsidRPr="00C04167">
        <w:t xml:space="preserve">Размер </w:t>
      </w:r>
      <w:r w:rsidR="00C04167">
        <w:t>1.5</w:t>
      </w:r>
      <w:r w:rsidR="00456E6D" w:rsidRPr="00C04167">
        <w:t>-</w:t>
      </w:r>
      <w:smartTag w:uri="urn:schemas-microsoft-com:office:smarttags" w:element="metricconverter">
        <w:smartTagPr>
          <w:attr w:name="ProductID" w:val="2 см"/>
        </w:smartTagPr>
        <w:r w:rsidR="00456E6D" w:rsidRPr="00C04167">
          <w:t>2 см</w:t>
        </w:r>
      </w:smartTag>
      <w:r w:rsidR="00C04167" w:rsidRPr="00C04167">
        <w:t xml:space="preserve">, </w:t>
      </w:r>
      <w:r w:rsidR="00456E6D" w:rsidRPr="00C04167">
        <w:t>п</w:t>
      </w:r>
      <w:r w:rsidR="002821EA" w:rsidRPr="00C04167">
        <w:t>лотно-эластичные, подвижные, безболезненные</w:t>
      </w:r>
      <w:r w:rsidR="00C04167" w:rsidRPr="00C04167">
        <w:t xml:space="preserve">. </w:t>
      </w:r>
      <w:r w:rsidR="002821EA" w:rsidRPr="00C04167">
        <w:t>Кожные покровы бледно-розового цвета, имеются пятнисто-папулезные высыпания на туловище, лице, конечностях, необильные, без особых мест локализации</w:t>
      </w:r>
      <w:r w:rsidR="00C04167" w:rsidRPr="00C04167">
        <w:t xml:space="preserve">. </w:t>
      </w:r>
      <w:r w:rsidR="002821EA" w:rsidRPr="00C04167">
        <w:t>Цианоза нет</w:t>
      </w:r>
      <w:r w:rsidR="00C04167" w:rsidRPr="00C04167">
        <w:t xml:space="preserve">. </w:t>
      </w:r>
    </w:p>
    <w:p w:rsidR="00C04167" w:rsidRPr="00C04167" w:rsidRDefault="002821EA" w:rsidP="00C04167">
      <w:pPr>
        <w:widowControl w:val="0"/>
        <w:autoSpaceDE w:val="0"/>
        <w:autoSpaceDN w:val="0"/>
        <w:adjustRightInd w:val="0"/>
      </w:pPr>
      <w:r w:rsidRPr="00C04167">
        <w:t>Носовое дыхание затруднено, дышит</w:t>
      </w:r>
      <w:r w:rsidR="00C04167" w:rsidRPr="00C04167">
        <w:t xml:space="preserve"> </w:t>
      </w:r>
      <w:r w:rsidRPr="00C04167">
        <w:t>«открытым» ртом</w:t>
      </w:r>
      <w:r w:rsidR="00C04167" w:rsidRPr="00C04167">
        <w:t xml:space="preserve">. </w:t>
      </w:r>
      <w:r w:rsidRPr="00C04167">
        <w:t>Выделения из носа серозного характера</w:t>
      </w:r>
      <w:r w:rsidR="00C04167" w:rsidRPr="00C04167">
        <w:t xml:space="preserve">. </w:t>
      </w:r>
      <w:r w:rsidRPr="00C04167">
        <w:t xml:space="preserve">Аускультативно </w:t>
      </w:r>
      <w:r w:rsidR="002F7666" w:rsidRPr="00C04167">
        <w:t>дыхание пуэрильное, хрипов не</w:t>
      </w:r>
      <w:r w:rsidR="00B5511A" w:rsidRPr="00C04167">
        <w:t>т</w:t>
      </w:r>
      <w:r w:rsidR="00C04167" w:rsidRPr="00C04167">
        <w:t xml:space="preserve">. </w:t>
      </w:r>
      <w:r w:rsidR="00B5511A" w:rsidRPr="00C04167">
        <w:t>Тоны сердца четкие, средней звучности, ритмичные</w:t>
      </w:r>
      <w:r w:rsidR="00C04167" w:rsidRPr="00C04167">
        <w:t xml:space="preserve">. </w:t>
      </w:r>
      <w:r w:rsidR="00B5511A" w:rsidRPr="00C04167">
        <w:t>ЧСС=125 в мин</w:t>
      </w:r>
      <w:r w:rsidR="00C04167" w:rsidRPr="00C04167">
        <w:t xml:space="preserve">. </w:t>
      </w:r>
      <w:r w:rsidR="00B5511A" w:rsidRPr="00C04167">
        <w:t>Соотношение тонов не нарушено</w:t>
      </w:r>
      <w:r w:rsidR="00C04167" w:rsidRPr="00C04167">
        <w:t xml:space="preserve">. </w:t>
      </w:r>
      <w:r w:rsidR="00B5511A" w:rsidRPr="00C04167">
        <w:t>Дополнительных тонов и шумов не выявлено</w:t>
      </w:r>
      <w:r w:rsidR="00C04167" w:rsidRPr="00C04167">
        <w:t xml:space="preserve">. </w:t>
      </w:r>
    </w:p>
    <w:p w:rsidR="002821EA" w:rsidRPr="00C04167" w:rsidRDefault="002F7666" w:rsidP="00C04167">
      <w:pPr>
        <w:widowControl w:val="0"/>
        <w:autoSpaceDE w:val="0"/>
        <w:autoSpaceDN w:val="0"/>
        <w:adjustRightInd w:val="0"/>
      </w:pPr>
      <w:r w:rsidRPr="00C04167">
        <w:t>Слизистая полости рта розовая, влажная, умеренно</w:t>
      </w:r>
      <w:r w:rsidR="00C04167" w:rsidRPr="00C04167">
        <w:t xml:space="preserve"> - </w:t>
      </w:r>
      <w:r w:rsidRPr="00C04167">
        <w:t>гиперемированная</w:t>
      </w:r>
      <w:r w:rsidR="00C04167" w:rsidRPr="00C04167">
        <w:t xml:space="preserve">. </w:t>
      </w:r>
      <w:r w:rsidRPr="00C04167">
        <w:t>Небные</w:t>
      </w:r>
      <w:r w:rsidR="00B5511A" w:rsidRPr="00C04167">
        <w:t xml:space="preserve"> </w:t>
      </w:r>
      <w:r w:rsidRPr="00C04167">
        <w:t>миндалины увеличены</w:t>
      </w:r>
      <w:r w:rsidR="00C04167" w:rsidRPr="00C04167">
        <w:t xml:space="preserve"> - </w:t>
      </w:r>
      <w:r w:rsidRPr="00C04167">
        <w:t>2 степень, в лакунах гнойные наложения, легко отделяемые</w:t>
      </w:r>
      <w:r w:rsidR="00C04167" w:rsidRPr="00C04167">
        <w:t xml:space="preserve">. </w:t>
      </w:r>
      <w:r w:rsidRPr="00C04167">
        <w:t>Отека миндалин нету</w:t>
      </w:r>
      <w:r w:rsidR="00C04167" w:rsidRPr="00C04167">
        <w:t xml:space="preserve">. </w:t>
      </w:r>
      <w:r w:rsidRPr="00C04167">
        <w:t>Язык сухой обложенный белым налетом</w:t>
      </w:r>
      <w:r w:rsidR="00C04167" w:rsidRPr="00C04167">
        <w:t xml:space="preserve">. </w:t>
      </w:r>
      <w:r w:rsidRPr="00C04167">
        <w:t>Имеются заезды</w:t>
      </w:r>
      <w:r w:rsidR="00C04167" w:rsidRPr="00C04167">
        <w:t xml:space="preserve">. </w:t>
      </w:r>
      <w:r w:rsidRPr="00C04167">
        <w:t>Живот мягкий, безболезненный</w:t>
      </w:r>
      <w:r w:rsidR="00C04167" w:rsidRPr="00C04167">
        <w:t xml:space="preserve">. </w:t>
      </w:r>
      <w:r w:rsidRPr="00C04167">
        <w:t xml:space="preserve">Печень выступает из-под края реберной дуги на </w:t>
      </w:r>
      <w:smartTag w:uri="urn:schemas-microsoft-com:office:smarttags" w:element="metricconverter">
        <w:smartTagPr>
          <w:attr w:name="ProductID" w:val="3 см"/>
        </w:smartTagPr>
        <w:r w:rsidRPr="00C04167">
          <w:t>3 см</w:t>
        </w:r>
      </w:smartTag>
      <w:r w:rsidR="00C04167" w:rsidRPr="00C04167">
        <w:t xml:space="preserve">. </w:t>
      </w:r>
      <w:r w:rsidR="00B5511A" w:rsidRPr="00C04167">
        <w:t>пальпируется край селезенки</w:t>
      </w:r>
      <w:r w:rsidR="00C04167" w:rsidRPr="00C04167">
        <w:t xml:space="preserve">. </w:t>
      </w:r>
      <w:r w:rsidR="00B5511A" w:rsidRPr="00C04167">
        <w:t>Стул и мочеиспускание в норме</w:t>
      </w:r>
      <w:r w:rsidR="00C04167" w:rsidRPr="00C04167">
        <w:t xml:space="preserve">. </w:t>
      </w:r>
      <w:r w:rsidR="00456E6D" w:rsidRPr="00C04167">
        <w:t>Назначено лечение</w:t>
      </w:r>
      <w:r w:rsidR="00C04167" w:rsidRPr="00C04167">
        <w:t xml:space="preserve">: </w:t>
      </w:r>
      <w:r w:rsidR="00456E6D" w:rsidRPr="00C04167">
        <w:t>парацетомол 0</w:t>
      </w:r>
      <w:r w:rsidR="00C04167">
        <w:t>.1</w:t>
      </w:r>
      <w:r w:rsidR="00456E6D" w:rsidRPr="00C04167">
        <w:t>*3раза, цефотаксим 300тыс* 2раза в день, зиртек</w:t>
      </w:r>
      <w:r w:rsidR="0078014D">
        <w:t xml:space="preserve">. </w:t>
      </w:r>
    </w:p>
    <w:p w:rsidR="00456E6D" w:rsidRPr="00C04167" w:rsidRDefault="00456E6D" w:rsidP="00C04167">
      <w:pPr>
        <w:widowControl w:val="0"/>
        <w:autoSpaceDE w:val="0"/>
        <w:autoSpaceDN w:val="0"/>
        <w:adjustRightInd w:val="0"/>
      </w:pPr>
      <w:r w:rsidRPr="00C04167">
        <w:t>29</w:t>
      </w:r>
      <w:r w:rsidR="00C04167">
        <w:t>.1</w:t>
      </w:r>
      <w:r w:rsidRPr="00C04167">
        <w:t>1</w:t>
      </w:r>
      <w:r w:rsidR="00C04167">
        <w:t>.0</w:t>
      </w:r>
      <w:r w:rsidRPr="00C04167">
        <w:t>8</w:t>
      </w:r>
      <w:r w:rsidR="00C04167" w:rsidRPr="00C04167">
        <w:t xml:space="preserve">. </w:t>
      </w:r>
      <w:r w:rsidRPr="00C04167">
        <w:t>состояние средней степени тяжести</w:t>
      </w:r>
      <w:r w:rsidR="00C04167" w:rsidRPr="00C04167">
        <w:t xml:space="preserve">. </w:t>
      </w:r>
      <w:r w:rsidRPr="00C04167">
        <w:t>Температура тела 38 С</w:t>
      </w:r>
      <w:r w:rsidR="00C04167" w:rsidRPr="00C04167">
        <w:t xml:space="preserve">, </w:t>
      </w:r>
      <w:r w:rsidRPr="00C04167">
        <w:t>Слизистая полости рта розовая, влажная, умеренно</w:t>
      </w:r>
      <w:r w:rsidR="00C04167" w:rsidRPr="00C04167">
        <w:t xml:space="preserve"> - </w:t>
      </w:r>
      <w:r w:rsidRPr="00C04167">
        <w:t>гиперемированная</w:t>
      </w:r>
      <w:r w:rsidR="00C04167" w:rsidRPr="00C04167">
        <w:t xml:space="preserve">. </w:t>
      </w:r>
      <w:r w:rsidRPr="00C04167">
        <w:t>Небные</w:t>
      </w:r>
      <w:r w:rsidR="00C04167">
        <w:t xml:space="preserve"> </w:t>
      </w:r>
      <w:r w:rsidRPr="00C04167">
        <w:t>миндалины увеличены</w:t>
      </w:r>
      <w:r w:rsidR="00C04167" w:rsidRPr="00C04167">
        <w:t xml:space="preserve"> - </w:t>
      </w:r>
      <w:r w:rsidRPr="00C04167">
        <w:t>2 степень, в лакунах гнойные наложения</w:t>
      </w:r>
      <w:r w:rsidR="00C04167" w:rsidRPr="00C04167">
        <w:t xml:space="preserve">. </w:t>
      </w:r>
      <w:r w:rsidR="00254F45" w:rsidRPr="00C04167">
        <w:t>Отека миндалин нет</w:t>
      </w:r>
      <w:r w:rsidR="00C04167" w:rsidRPr="00C04167">
        <w:t xml:space="preserve">. </w:t>
      </w:r>
      <w:r w:rsidRPr="00C04167">
        <w:t>Язык сухой обложенный белым налетом</w:t>
      </w:r>
      <w:r w:rsidR="00C04167" w:rsidRPr="00C04167">
        <w:t xml:space="preserve">. </w:t>
      </w:r>
      <w:r w:rsidR="00254F45" w:rsidRPr="00C04167">
        <w:t>Носовое дыхание затруднено</w:t>
      </w:r>
      <w:r w:rsidR="00C04167" w:rsidRPr="00C04167">
        <w:t xml:space="preserve">. </w:t>
      </w:r>
      <w:r w:rsidR="00254F45" w:rsidRPr="00C04167">
        <w:t>В легких дыхание пуэрильное, хрипов нет</w:t>
      </w:r>
      <w:r w:rsidR="00C04167" w:rsidRPr="00C04167">
        <w:t xml:space="preserve">. </w:t>
      </w:r>
      <w:r w:rsidR="00254F45" w:rsidRPr="00C04167">
        <w:t>Тоны сердца ритмичные, ЧСС125 в минуту</w:t>
      </w:r>
      <w:r w:rsidR="00C04167" w:rsidRPr="00C04167">
        <w:t xml:space="preserve">. </w:t>
      </w:r>
      <w:r w:rsidR="00254F45" w:rsidRPr="00C04167">
        <w:t>Живот мягкий, безболезненный</w:t>
      </w:r>
      <w:r w:rsidR="00C04167" w:rsidRPr="00C04167">
        <w:t xml:space="preserve">. </w:t>
      </w:r>
      <w:r w:rsidR="00254F45" w:rsidRPr="00C04167">
        <w:t>Стул и мочеиспускание</w:t>
      </w:r>
      <w:r w:rsidR="00C04167" w:rsidRPr="00C04167">
        <w:t xml:space="preserve"> </w:t>
      </w:r>
      <w:r w:rsidR="00254F45" w:rsidRPr="00C04167">
        <w:t>в норме</w:t>
      </w:r>
      <w:r w:rsidR="00C04167" w:rsidRPr="00C04167">
        <w:t xml:space="preserve">. </w:t>
      </w:r>
      <w:r w:rsidR="00022475" w:rsidRPr="00C04167">
        <w:t>Лечение получает</w:t>
      </w:r>
      <w:r w:rsidR="00C04167" w:rsidRPr="00C04167">
        <w:t xml:space="preserve">. </w:t>
      </w:r>
    </w:p>
    <w:p w:rsidR="00C04167" w:rsidRDefault="00254F45" w:rsidP="00C04167">
      <w:pPr>
        <w:widowControl w:val="0"/>
        <w:autoSpaceDE w:val="0"/>
        <w:autoSpaceDN w:val="0"/>
        <w:adjustRightInd w:val="0"/>
      </w:pPr>
      <w:r w:rsidRPr="00C04167">
        <w:t>30</w:t>
      </w:r>
      <w:r w:rsidR="00C04167">
        <w:t>.1</w:t>
      </w:r>
      <w:r w:rsidRPr="00C04167">
        <w:t>1</w:t>
      </w:r>
      <w:r w:rsidR="00C04167">
        <w:t>.0</w:t>
      </w:r>
      <w:r w:rsidRPr="00C04167">
        <w:t>8</w:t>
      </w:r>
      <w:r w:rsidR="00C04167" w:rsidRPr="00C04167">
        <w:t xml:space="preserve">. </w:t>
      </w:r>
      <w:r w:rsidRPr="00C04167">
        <w:t>состояние средней степени тяжести, самочувствие улучшилось</w:t>
      </w:r>
      <w:r w:rsidR="00C04167" w:rsidRPr="00C04167">
        <w:t xml:space="preserve">. </w:t>
      </w:r>
      <w:r w:rsidRPr="00C04167">
        <w:t>Температура тела 36</w:t>
      </w:r>
      <w:r w:rsidR="00C04167">
        <w:t>.8</w:t>
      </w:r>
      <w:r w:rsidRPr="00C04167">
        <w:t xml:space="preserve"> С, стал активнее</w:t>
      </w:r>
      <w:r w:rsidR="00C04167" w:rsidRPr="00C04167">
        <w:t xml:space="preserve">. </w:t>
      </w:r>
      <w:r w:rsidR="00022475" w:rsidRPr="00C04167">
        <w:t>Миндалины 2 степени, гиперемированные, включений не</w:t>
      </w:r>
      <w:r w:rsidR="00C04167" w:rsidRPr="00C04167">
        <w:t>т.</w:t>
      </w:r>
      <w:r w:rsidR="0078014D">
        <w:t xml:space="preserve"> Д</w:t>
      </w:r>
      <w:r w:rsidR="00022475" w:rsidRPr="00C04167">
        <w:t>ыхание пуэрильное, хрипов нет</w:t>
      </w:r>
      <w:r w:rsidR="00C04167" w:rsidRPr="00C04167">
        <w:t xml:space="preserve">. </w:t>
      </w:r>
      <w:r w:rsidR="00022475" w:rsidRPr="00C04167">
        <w:t>Появление новой сыпи не отмечается, сыпь пятнисто-папулезная, бледно-розового цвета</w:t>
      </w:r>
      <w:r w:rsidR="00C04167" w:rsidRPr="00C04167">
        <w:t xml:space="preserve">. </w:t>
      </w:r>
      <w:r w:rsidR="00022475" w:rsidRPr="00C04167">
        <w:t>Тоны сердца ритмичные, ЧСС 120 в минуту</w:t>
      </w:r>
      <w:r w:rsidR="00C04167" w:rsidRPr="00C04167">
        <w:t xml:space="preserve">. </w:t>
      </w:r>
      <w:r w:rsidR="00022475" w:rsidRPr="00C04167">
        <w:t>Живот мягкий, безболезненный</w:t>
      </w:r>
      <w:r w:rsidR="00C04167" w:rsidRPr="00C04167">
        <w:t xml:space="preserve">. </w:t>
      </w:r>
      <w:r w:rsidR="00022475" w:rsidRPr="00C04167">
        <w:t>Стул и мочеиспускание в норме</w:t>
      </w:r>
      <w:r w:rsidR="00C04167" w:rsidRPr="00C04167">
        <w:t xml:space="preserve">. </w:t>
      </w:r>
    </w:p>
    <w:p w:rsidR="00705BD7" w:rsidRPr="00C04167" w:rsidRDefault="00705BD7" w:rsidP="00C04167">
      <w:pPr>
        <w:widowControl w:val="0"/>
        <w:autoSpaceDE w:val="0"/>
        <w:autoSpaceDN w:val="0"/>
        <w:adjustRightInd w:val="0"/>
      </w:pPr>
      <w:r w:rsidRPr="00C04167">
        <w:lastRenderedPageBreak/>
        <w:t>Анамнез жизни</w:t>
      </w:r>
      <w:r w:rsidR="00C04167" w:rsidRPr="00C04167">
        <w:t xml:space="preserve">: </w:t>
      </w:r>
    </w:p>
    <w:p w:rsidR="00C04167" w:rsidRPr="00C04167" w:rsidRDefault="005046D4" w:rsidP="00C04167">
      <w:pPr>
        <w:widowControl w:val="0"/>
        <w:autoSpaceDE w:val="0"/>
        <w:autoSpaceDN w:val="0"/>
        <w:adjustRightInd w:val="0"/>
      </w:pPr>
      <w:r w:rsidRPr="00C04167">
        <w:t>Ребенок от первой беременности, 1 родов</w:t>
      </w:r>
      <w:r w:rsidR="00C04167" w:rsidRPr="00C04167">
        <w:t xml:space="preserve">. </w:t>
      </w:r>
      <w:r w:rsidRPr="00C04167">
        <w:t>Беременность протекала на фоне угрозы невынашивания</w:t>
      </w:r>
      <w:r w:rsidR="00C04167" w:rsidRPr="00C04167">
        <w:t>.</w:t>
      </w:r>
      <w:r w:rsidR="0078014D">
        <w:t xml:space="preserve"> </w:t>
      </w:r>
      <w:r w:rsidR="005515DB" w:rsidRPr="00C04167">
        <w:t>Мать во время беременности питалась удовлетворительно, витамин Д получала в нужной дозе</w:t>
      </w:r>
      <w:r w:rsidR="00C04167" w:rsidRPr="00C04167">
        <w:t xml:space="preserve">. </w:t>
      </w:r>
    </w:p>
    <w:p w:rsidR="00C04167" w:rsidRPr="00C04167" w:rsidRDefault="005046D4" w:rsidP="00C04167">
      <w:pPr>
        <w:widowControl w:val="0"/>
        <w:autoSpaceDE w:val="0"/>
        <w:autoSpaceDN w:val="0"/>
        <w:adjustRightInd w:val="0"/>
      </w:pPr>
      <w:r w:rsidRPr="00C04167">
        <w:t>Роды в 36 недель самостоятельные</w:t>
      </w:r>
      <w:r w:rsidR="00C04167" w:rsidRPr="00C04167">
        <w:t xml:space="preserve">. </w:t>
      </w:r>
      <w:r w:rsidR="005515DB" w:rsidRPr="00C04167">
        <w:t>Ребенок родился с</w:t>
      </w:r>
      <w:r w:rsidRPr="00C04167">
        <w:t xml:space="preserve"> </w:t>
      </w:r>
      <w:r w:rsidR="005515DB" w:rsidRPr="00C04167">
        <w:t>массой</w:t>
      </w:r>
      <w:r w:rsidR="00C04167" w:rsidRPr="00C04167">
        <w:t xml:space="preserve"> </w:t>
      </w:r>
      <w:r w:rsidRPr="00C04167">
        <w:t>2470гр</w:t>
      </w:r>
      <w:r w:rsidR="00C04167" w:rsidRPr="00C04167">
        <w:t>.,</w:t>
      </w:r>
      <w:r w:rsidRPr="00C04167">
        <w:t xml:space="preserve"> рост 51см</w:t>
      </w:r>
      <w:r w:rsidR="00C04167" w:rsidRPr="00C04167">
        <w:t xml:space="preserve">. </w:t>
      </w:r>
      <w:r w:rsidR="005515DB" w:rsidRPr="00C04167">
        <w:t>З</w:t>
      </w:r>
      <w:r w:rsidRPr="00C04167">
        <w:t>акричал</w:t>
      </w:r>
      <w:r w:rsidR="00C04167">
        <w:t xml:space="preserve"> </w:t>
      </w:r>
      <w:r w:rsidR="005515DB" w:rsidRPr="00C04167">
        <w:t>после реанимационных мероприятий</w:t>
      </w:r>
      <w:r w:rsidR="006641ED" w:rsidRPr="00C04167">
        <w:t>,</w:t>
      </w:r>
      <w:r w:rsidR="005515DB" w:rsidRPr="00C04167">
        <w:t xml:space="preserve"> к груди приложен через 5 часов</w:t>
      </w:r>
      <w:r w:rsidR="00C04167" w:rsidRPr="00C04167">
        <w:t xml:space="preserve">. </w:t>
      </w:r>
      <w:r w:rsidR="005515DB" w:rsidRPr="00C04167">
        <w:t>Сосал активно</w:t>
      </w:r>
      <w:r w:rsidR="00C04167" w:rsidRPr="00C04167">
        <w:t xml:space="preserve">. </w:t>
      </w:r>
      <w:r w:rsidR="005515DB" w:rsidRPr="00C04167">
        <w:t xml:space="preserve">По шкале Апгар 6-7 </w:t>
      </w:r>
      <w:r w:rsidR="00CC3698" w:rsidRPr="00C04167">
        <w:t>баллов</w:t>
      </w:r>
      <w:r w:rsidR="00C04167" w:rsidRPr="00C04167">
        <w:t xml:space="preserve">. </w:t>
      </w:r>
      <w:r w:rsidR="005515DB" w:rsidRPr="00C04167">
        <w:t>Выписан на 4 сутки</w:t>
      </w:r>
      <w:r w:rsidR="00CC3698" w:rsidRPr="00C04167">
        <w:t xml:space="preserve"> в детскую больницу номер 7, где находился там 2 недели</w:t>
      </w:r>
      <w:r w:rsidR="00C04167" w:rsidRPr="00C04167">
        <w:t xml:space="preserve">. </w:t>
      </w:r>
      <w:r w:rsidR="00CC3698" w:rsidRPr="00C04167">
        <w:t>Пуповинный остаток отпал на 5 день жизни</w:t>
      </w:r>
      <w:r w:rsidR="00C04167" w:rsidRPr="00C04167">
        <w:t xml:space="preserve">. </w:t>
      </w:r>
      <w:r w:rsidR="00CC3698" w:rsidRPr="00C04167">
        <w:t>Пупочная ранка заживала удовлетворительно, кровоточивости и нагноения не наблюдалось</w:t>
      </w:r>
      <w:r w:rsidR="00C04167" w:rsidRPr="00C04167">
        <w:t xml:space="preserve">. </w:t>
      </w:r>
      <w:r w:rsidR="00CC3698" w:rsidRPr="00C04167">
        <w:t xml:space="preserve">Гнойничковых заболеваний не </w:t>
      </w:r>
      <w:r w:rsidR="003178F5" w:rsidRPr="00C04167">
        <w:t>наблюдалось</w:t>
      </w:r>
      <w:r w:rsidR="00C04167" w:rsidRPr="00C04167">
        <w:t xml:space="preserve">. </w:t>
      </w:r>
      <w:r w:rsidR="0078014D">
        <w:t>На естественном вскармли</w:t>
      </w:r>
      <w:r w:rsidR="003178F5" w:rsidRPr="00C04167">
        <w:t>вание находился до 7 месяцев</w:t>
      </w:r>
      <w:r w:rsidR="00C04167" w:rsidRPr="00C04167">
        <w:t xml:space="preserve">. </w:t>
      </w:r>
      <w:r w:rsidR="003178F5" w:rsidRPr="00C04167">
        <w:t>Прикормы введены согласно возрастным нормам</w:t>
      </w:r>
      <w:r w:rsidR="00C04167" w:rsidRPr="00C04167">
        <w:t xml:space="preserve">. </w:t>
      </w:r>
    </w:p>
    <w:p w:rsidR="002003C3" w:rsidRPr="00C04167" w:rsidRDefault="001A6374" w:rsidP="00C04167">
      <w:pPr>
        <w:widowControl w:val="0"/>
        <w:autoSpaceDE w:val="0"/>
        <w:autoSpaceDN w:val="0"/>
        <w:adjustRightInd w:val="0"/>
      </w:pPr>
      <w:r w:rsidRPr="00C04167">
        <w:t>Нервно-психическое развитие ребенка</w:t>
      </w:r>
      <w:r w:rsidR="00C04167" w:rsidRPr="00C04167">
        <w:t xml:space="preserve">: </w:t>
      </w:r>
    </w:p>
    <w:p w:rsidR="001A6374" w:rsidRPr="00C04167" w:rsidRDefault="008812E1" w:rsidP="00C04167">
      <w:pPr>
        <w:widowControl w:val="0"/>
        <w:autoSpaceDE w:val="0"/>
        <w:autoSpaceDN w:val="0"/>
        <w:adjustRightInd w:val="0"/>
      </w:pPr>
      <w:r w:rsidRPr="00C04167">
        <w:t>Физическое развитие на 1 году жизни</w:t>
      </w:r>
      <w:r w:rsidR="00C04167" w:rsidRPr="00C04167">
        <w:t xml:space="preserve">: </w:t>
      </w:r>
    </w:p>
    <w:p w:rsidR="00EE4798" w:rsidRPr="00C04167" w:rsidRDefault="00EE4798" w:rsidP="00C04167">
      <w:pPr>
        <w:widowControl w:val="0"/>
        <w:autoSpaceDE w:val="0"/>
        <w:autoSpaceDN w:val="0"/>
        <w:adjustRightInd w:val="0"/>
      </w:pPr>
      <w:r w:rsidRPr="00C04167">
        <w:t>Показатель</w:t>
      </w:r>
      <w:r w:rsidR="00C04167" w:rsidRPr="00C04167">
        <w:t xml:space="preserve"> </w:t>
      </w:r>
      <w:r w:rsidR="00193D23" w:rsidRPr="00C04167">
        <w:t>1</w:t>
      </w:r>
      <w:r w:rsidR="00C04167" w:rsidRPr="00C04167">
        <w:t xml:space="preserve"> </w:t>
      </w:r>
      <w:r w:rsidR="00193D23" w:rsidRPr="00C04167">
        <w:t>2</w:t>
      </w:r>
      <w:r w:rsidR="00C04167" w:rsidRPr="00C04167">
        <w:t xml:space="preserve"> </w:t>
      </w:r>
      <w:r w:rsidR="00193D23" w:rsidRPr="00C04167">
        <w:t>3</w:t>
      </w:r>
      <w:r w:rsidR="00C04167" w:rsidRPr="00C04167">
        <w:t xml:space="preserve"> </w:t>
      </w:r>
      <w:r w:rsidR="00193D23" w:rsidRPr="00C04167">
        <w:t>4</w:t>
      </w:r>
      <w:r w:rsidR="00C04167" w:rsidRPr="00C04167">
        <w:t xml:space="preserve"> </w:t>
      </w:r>
      <w:r w:rsidR="00193D23" w:rsidRPr="00C04167">
        <w:t>5</w:t>
      </w:r>
      <w:r w:rsidR="00C04167" w:rsidRPr="00C04167">
        <w:t xml:space="preserve"> </w:t>
      </w:r>
      <w:r w:rsidR="00193D23" w:rsidRPr="00C04167">
        <w:t>6</w:t>
      </w:r>
      <w:r w:rsidR="00C04167" w:rsidRPr="00C04167">
        <w:t xml:space="preserve"> </w:t>
      </w:r>
      <w:r w:rsidR="00193D23" w:rsidRPr="00C04167">
        <w:t>7</w:t>
      </w:r>
      <w:r w:rsidR="00C04167" w:rsidRPr="00C04167">
        <w:t xml:space="preserve"> </w:t>
      </w:r>
      <w:r w:rsidR="00193D23" w:rsidRPr="00C04167">
        <w:t>8</w:t>
      </w:r>
      <w:r w:rsidR="00C04167" w:rsidRPr="00C04167">
        <w:t xml:space="preserve"> </w:t>
      </w:r>
      <w:r w:rsidR="00193D23" w:rsidRPr="00C04167">
        <w:t>9</w:t>
      </w:r>
      <w:r w:rsidR="00C04167" w:rsidRPr="00C04167">
        <w:t xml:space="preserve"> </w:t>
      </w:r>
      <w:r w:rsidR="00193D23" w:rsidRPr="00C04167">
        <w:t>10</w:t>
      </w:r>
      <w:r w:rsidR="00C04167" w:rsidRPr="00C04167">
        <w:t xml:space="preserve"> </w:t>
      </w:r>
      <w:r w:rsidR="00193D23" w:rsidRPr="00C04167">
        <w:t>11</w:t>
      </w:r>
      <w:r w:rsidR="00C04167" w:rsidRPr="00C04167">
        <w:t xml:space="preserve"> </w:t>
      </w:r>
      <w:r w:rsidR="00193D23" w:rsidRPr="00C04167">
        <w:t>12</w:t>
      </w:r>
    </w:p>
    <w:p w:rsidR="00EE4798" w:rsidRPr="00C04167" w:rsidRDefault="00EE4798" w:rsidP="00C04167">
      <w:pPr>
        <w:widowControl w:val="0"/>
        <w:autoSpaceDE w:val="0"/>
        <w:autoSpaceDN w:val="0"/>
        <w:adjustRightInd w:val="0"/>
      </w:pPr>
      <w:r w:rsidRPr="00C04167">
        <w:t>Рос</w:t>
      </w:r>
      <w:r w:rsidR="006641ED" w:rsidRPr="00C04167">
        <w:t>т (</w:t>
      </w:r>
      <w:r w:rsidRPr="00C04167">
        <w:t>см</w:t>
      </w:r>
      <w:r w:rsidR="00C04167" w:rsidRPr="00C04167">
        <w:t xml:space="preserve">) </w:t>
      </w:r>
      <w:r w:rsidR="003178F5" w:rsidRPr="00C04167">
        <w:t>51</w:t>
      </w:r>
      <w:r w:rsidR="00C04167" w:rsidRPr="00C04167">
        <w:t xml:space="preserve"> </w:t>
      </w:r>
      <w:r w:rsidR="003178F5" w:rsidRPr="00C04167">
        <w:t>53</w:t>
      </w:r>
      <w:r w:rsidR="00C04167" w:rsidRPr="00C04167">
        <w:t xml:space="preserve"> </w:t>
      </w:r>
      <w:r w:rsidR="003178F5" w:rsidRPr="00C04167">
        <w:t>57</w:t>
      </w:r>
      <w:r w:rsidR="00C04167" w:rsidRPr="00C04167">
        <w:t xml:space="preserve"> </w:t>
      </w:r>
      <w:r w:rsidR="003178F5" w:rsidRPr="00C04167">
        <w:t>58,5</w:t>
      </w:r>
      <w:r w:rsidR="00C04167" w:rsidRPr="00C04167">
        <w:t xml:space="preserve"> </w:t>
      </w:r>
      <w:r w:rsidR="00193D23" w:rsidRPr="00C04167">
        <w:t>61</w:t>
      </w:r>
      <w:r w:rsidR="00C04167" w:rsidRPr="00C04167">
        <w:t xml:space="preserve"> </w:t>
      </w:r>
      <w:r w:rsidR="003178F5" w:rsidRPr="00C04167">
        <w:t>62</w:t>
      </w:r>
      <w:r w:rsidR="00C04167" w:rsidRPr="00C04167">
        <w:t xml:space="preserve"> </w:t>
      </w:r>
      <w:r w:rsidR="003178F5" w:rsidRPr="00C04167">
        <w:t>63</w:t>
      </w:r>
      <w:r w:rsidR="00C04167" w:rsidRPr="00C04167">
        <w:t xml:space="preserve"> </w:t>
      </w:r>
      <w:r w:rsidR="008812E1" w:rsidRPr="00C04167">
        <w:t>64</w:t>
      </w:r>
      <w:r w:rsidR="00C04167" w:rsidRPr="00C04167">
        <w:t xml:space="preserve"> </w:t>
      </w:r>
      <w:r w:rsidR="008812E1" w:rsidRPr="00C04167">
        <w:t>66</w:t>
      </w:r>
      <w:r w:rsidR="00C04167" w:rsidRPr="00C04167">
        <w:t xml:space="preserve"> </w:t>
      </w:r>
      <w:r w:rsidR="008812E1" w:rsidRPr="00C04167">
        <w:t>68</w:t>
      </w:r>
      <w:r w:rsidR="00C04167" w:rsidRPr="00C04167">
        <w:t xml:space="preserve"> </w:t>
      </w:r>
      <w:r w:rsidR="008812E1" w:rsidRPr="00C04167">
        <w:t>70</w:t>
      </w:r>
      <w:r w:rsidR="00C04167" w:rsidRPr="00C04167">
        <w:t xml:space="preserve"> </w:t>
      </w:r>
      <w:r w:rsidR="008812E1" w:rsidRPr="00C04167">
        <w:t>71</w:t>
      </w:r>
    </w:p>
    <w:p w:rsidR="00193D23" w:rsidRPr="00C04167" w:rsidRDefault="00EE4798" w:rsidP="00C04167">
      <w:pPr>
        <w:widowControl w:val="0"/>
        <w:autoSpaceDE w:val="0"/>
        <w:autoSpaceDN w:val="0"/>
        <w:adjustRightInd w:val="0"/>
      </w:pPr>
      <w:r w:rsidRPr="00C04167">
        <w:t>Ве</w:t>
      </w:r>
      <w:r w:rsidR="006641ED" w:rsidRPr="00C04167">
        <w:t>с (гр</w:t>
      </w:r>
      <w:r w:rsidR="00C04167" w:rsidRPr="00C04167">
        <w:t xml:space="preserve">) </w:t>
      </w:r>
      <w:r w:rsidR="003178F5" w:rsidRPr="00C04167">
        <w:t>2470</w:t>
      </w:r>
      <w:r w:rsidR="00C04167" w:rsidRPr="00C04167">
        <w:t xml:space="preserve"> </w:t>
      </w:r>
      <w:r w:rsidR="003178F5" w:rsidRPr="00C04167">
        <w:t>3800</w:t>
      </w:r>
      <w:r w:rsidR="00C04167" w:rsidRPr="00C04167">
        <w:t xml:space="preserve"> </w:t>
      </w:r>
      <w:r w:rsidR="003178F5" w:rsidRPr="00C04167">
        <w:t>4230</w:t>
      </w:r>
      <w:r w:rsidR="00C04167" w:rsidRPr="00C04167">
        <w:t xml:space="preserve"> </w:t>
      </w:r>
      <w:r w:rsidR="003178F5" w:rsidRPr="00C04167">
        <w:t>5000</w:t>
      </w:r>
      <w:r w:rsidR="00C04167" w:rsidRPr="00C04167">
        <w:t xml:space="preserve"> </w:t>
      </w:r>
      <w:r w:rsidR="003178F5" w:rsidRPr="00C04167">
        <w:t>5450</w:t>
      </w:r>
      <w:r w:rsidR="00C04167" w:rsidRPr="00C04167">
        <w:t xml:space="preserve"> </w:t>
      </w:r>
      <w:r w:rsidR="003178F5" w:rsidRPr="00C04167">
        <w:t>58</w:t>
      </w:r>
      <w:r w:rsidR="008812E1" w:rsidRPr="00C04167">
        <w:t>00</w:t>
      </w:r>
      <w:r w:rsidR="00C04167" w:rsidRPr="00C04167">
        <w:t xml:space="preserve"> </w:t>
      </w:r>
      <w:r w:rsidR="008812E1" w:rsidRPr="00C04167">
        <w:t>5860</w:t>
      </w:r>
      <w:r w:rsidR="00C04167" w:rsidRPr="00C04167">
        <w:t xml:space="preserve"> </w:t>
      </w:r>
      <w:r w:rsidR="008812E1" w:rsidRPr="00C04167">
        <w:t>6350 7000</w:t>
      </w:r>
      <w:r w:rsidR="00C04167" w:rsidRPr="00C04167">
        <w:t xml:space="preserve"> </w:t>
      </w:r>
      <w:r w:rsidR="008812E1" w:rsidRPr="00C04167">
        <w:t>7250</w:t>
      </w:r>
      <w:r w:rsidR="00C04167" w:rsidRPr="00C04167">
        <w:t xml:space="preserve"> </w:t>
      </w:r>
      <w:r w:rsidR="008812E1" w:rsidRPr="00C04167">
        <w:t>7500</w:t>
      </w:r>
      <w:r w:rsidR="00C04167" w:rsidRPr="00C04167">
        <w:t xml:space="preserve"> </w:t>
      </w:r>
      <w:r w:rsidR="008812E1" w:rsidRPr="00C04167">
        <w:t>77</w:t>
      </w:r>
      <w:r w:rsidR="00451E38" w:rsidRPr="00C04167">
        <w:t>00</w:t>
      </w:r>
    </w:p>
    <w:p w:rsidR="00C04167" w:rsidRPr="00C04167" w:rsidRDefault="008812E1" w:rsidP="00C04167">
      <w:pPr>
        <w:widowControl w:val="0"/>
        <w:autoSpaceDE w:val="0"/>
        <w:autoSpaceDN w:val="0"/>
        <w:adjustRightInd w:val="0"/>
      </w:pPr>
      <w:r w:rsidRPr="00C04167">
        <w:t>Заключение</w:t>
      </w:r>
      <w:r w:rsidR="00C04167" w:rsidRPr="00C04167">
        <w:t xml:space="preserve">: </w:t>
      </w:r>
      <w:r w:rsidRPr="00C04167">
        <w:t>физическое развитие – низкое, гармоничное, пропорциональное</w:t>
      </w:r>
      <w:r w:rsidR="00C04167" w:rsidRPr="00C04167">
        <w:t xml:space="preserve">. </w:t>
      </w:r>
    </w:p>
    <w:p w:rsidR="00193D23" w:rsidRPr="00C04167" w:rsidRDefault="00193D23" w:rsidP="00C04167">
      <w:pPr>
        <w:widowControl w:val="0"/>
        <w:autoSpaceDE w:val="0"/>
        <w:autoSpaceDN w:val="0"/>
        <w:adjustRightInd w:val="0"/>
      </w:pPr>
      <w:r w:rsidRPr="00C04167">
        <w:t>Развитие моторики</w:t>
      </w:r>
      <w:r w:rsidR="00C04167" w:rsidRPr="00C04167">
        <w:t xml:space="preserve">: </w:t>
      </w:r>
    </w:p>
    <w:p w:rsidR="00193D23" w:rsidRPr="00C04167" w:rsidRDefault="00193D23" w:rsidP="00C04167">
      <w:pPr>
        <w:widowControl w:val="0"/>
        <w:autoSpaceDE w:val="0"/>
        <w:autoSpaceDN w:val="0"/>
        <w:adjustRightInd w:val="0"/>
      </w:pPr>
      <w:r w:rsidRPr="00C04167">
        <w:t>-</w:t>
      </w:r>
      <w:r w:rsidR="00C04167">
        <w:t xml:space="preserve"> </w:t>
      </w:r>
      <w:r w:rsidRPr="00C04167">
        <w:t>начал держать голову в 2,5мес</w:t>
      </w:r>
      <w:r w:rsidR="00C04167" w:rsidRPr="00C04167">
        <w:t xml:space="preserve">. </w:t>
      </w:r>
    </w:p>
    <w:p w:rsidR="00193D23" w:rsidRPr="00C04167" w:rsidRDefault="00193D23" w:rsidP="00C04167">
      <w:pPr>
        <w:widowControl w:val="0"/>
        <w:autoSpaceDE w:val="0"/>
        <w:autoSpaceDN w:val="0"/>
        <w:adjustRightInd w:val="0"/>
      </w:pPr>
      <w:r w:rsidRPr="00C04167">
        <w:t>-</w:t>
      </w:r>
      <w:r w:rsidR="00C04167">
        <w:t xml:space="preserve"> </w:t>
      </w:r>
      <w:r w:rsidR="00D12FF6" w:rsidRPr="00C04167">
        <w:t>переворачиваться на бок, живот 4,5мес</w:t>
      </w:r>
      <w:r w:rsidR="00C04167" w:rsidRPr="00C04167">
        <w:t xml:space="preserve">. </w:t>
      </w:r>
    </w:p>
    <w:p w:rsidR="00D12FF6" w:rsidRPr="00C04167" w:rsidRDefault="00D12FF6" w:rsidP="00C04167">
      <w:pPr>
        <w:widowControl w:val="0"/>
        <w:autoSpaceDE w:val="0"/>
        <w:autoSpaceDN w:val="0"/>
        <w:adjustRightInd w:val="0"/>
      </w:pPr>
      <w:r w:rsidRPr="00C04167">
        <w:t>-</w:t>
      </w:r>
      <w:r w:rsidR="00C04167">
        <w:t xml:space="preserve"> </w:t>
      </w:r>
      <w:r w:rsidRPr="00C04167">
        <w:t>сидеть в 7мес</w:t>
      </w:r>
      <w:r w:rsidR="00C04167" w:rsidRPr="00C04167">
        <w:t xml:space="preserve">. </w:t>
      </w:r>
    </w:p>
    <w:p w:rsidR="00D12FF6" w:rsidRPr="00C04167" w:rsidRDefault="00D12FF6" w:rsidP="00C04167">
      <w:pPr>
        <w:widowControl w:val="0"/>
        <w:autoSpaceDE w:val="0"/>
        <w:autoSpaceDN w:val="0"/>
        <w:adjustRightInd w:val="0"/>
      </w:pPr>
      <w:r w:rsidRPr="00C04167">
        <w:t>-</w:t>
      </w:r>
      <w:r w:rsidR="00C04167">
        <w:t xml:space="preserve"> </w:t>
      </w:r>
      <w:r w:rsidRPr="00C04167">
        <w:t>стоять в 8мес</w:t>
      </w:r>
      <w:r w:rsidR="00C04167" w:rsidRPr="00C04167">
        <w:t xml:space="preserve">. </w:t>
      </w:r>
    </w:p>
    <w:p w:rsidR="00C04167" w:rsidRPr="00C04167" w:rsidRDefault="008812E1" w:rsidP="00C04167">
      <w:pPr>
        <w:widowControl w:val="0"/>
        <w:autoSpaceDE w:val="0"/>
        <w:autoSpaceDN w:val="0"/>
        <w:adjustRightInd w:val="0"/>
      </w:pPr>
      <w:r w:rsidRPr="00C04167">
        <w:t>-</w:t>
      </w:r>
      <w:r w:rsidR="00C04167">
        <w:t xml:space="preserve"> </w:t>
      </w:r>
      <w:r w:rsidRPr="00C04167">
        <w:t>ходить в 10</w:t>
      </w:r>
      <w:r w:rsidR="00D12FF6" w:rsidRPr="00C04167">
        <w:t>мес</w:t>
      </w:r>
      <w:r w:rsidR="00C04167" w:rsidRPr="00C04167">
        <w:t xml:space="preserve">. </w:t>
      </w:r>
    </w:p>
    <w:p w:rsidR="00D12FF6" w:rsidRPr="00C04167" w:rsidRDefault="00D12FF6" w:rsidP="00C04167">
      <w:pPr>
        <w:widowControl w:val="0"/>
        <w:autoSpaceDE w:val="0"/>
        <w:autoSpaceDN w:val="0"/>
        <w:adjustRightInd w:val="0"/>
      </w:pPr>
      <w:r w:rsidRPr="00C04167">
        <w:t>Психическое развитие</w:t>
      </w:r>
      <w:r w:rsidR="00C04167" w:rsidRPr="00C04167">
        <w:t xml:space="preserve">: </w:t>
      </w:r>
    </w:p>
    <w:p w:rsidR="00D12FF6" w:rsidRPr="00C04167" w:rsidRDefault="00D12FF6" w:rsidP="00C04167">
      <w:pPr>
        <w:widowControl w:val="0"/>
        <w:autoSpaceDE w:val="0"/>
        <w:autoSpaceDN w:val="0"/>
        <w:adjustRightInd w:val="0"/>
      </w:pPr>
      <w:r w:rsidRPr="00C04167">
        <w:t>-</w:t>
      </w:r>
      <w:r w:rsidR="00C04167">
        <w:t xml:space="preserve"> </w:t>
      </w:r>
      <w:r w:rsidRPr="00C04167">
        <w:t>первая улыбка в 1мес</w:t>
      </w:r>
      <w:r w:rsidR="00C04167" w:rsidRPr="00C04167">
        <w:t xml:space="preserve">. </w:t>
      </w:r>
    </w:p>
    <w:p w:rsidR="00D12FF6" w:rsidRPr="00C04167" w:rsidRDefault="00D12FF6" w:rsidP="00C04167">
      <w:pPr>
        <w:widowControl w:val="0"/>
        <w:autoSpaceDE w:val="0"/>
        <w:autoSpaceDN w:val="0"/>
        <w:adjustRightInd w:val="0"/>
      </w:pPr>
      <w:r w:rsidRPr="00C04167">
        <w:t>-</w:t>
      </w:r>
      <w:r w:rsidR="00C04167">
        <w:t xml:space="preserve"> </w:t>
      </w:r>
      <w:r w:rsidRPr="00C04167">
        <w:t>начал гулить в 3мес</w:t>
      </w:r>
      <w:r w:rsidR="00C04167" w:rsidRPr="00C04167">
        <w:t xml:space="preserve">. </w:t>
      </w:r>
    </w:p>
    <w:p w:rsidR="00D12FF6" w:rsidRPr="00C04167" w:rsidRDefault="00D12FF6" w:rsidP="00C04167">
      <w:pPr>
        <w:widowControl w:val="0"/>
        <w:autoSpaceDE w:val="0"/>
        <w:autoSpaceDN w:val="0"/>
        <w:adjustRightInd w:val="0"/>
      </w:pPr>
      <w:r w:rsidRPr="00C04167">
        <w:t>-</w:t>
      </w:r>
      <w:r w:rsidR="00C04167">
        <w:t xml:space="preserve"> </w:t>
      </w:r>
      <w:r w:rsidRPr="00C04167">
        <w:t>отдельные слоги в 7мес</w:t>
      </w:r>
      <w:r w:rsidR="00C04167" w:rsidRPr="00C04167">
        <w:t xml:space="preserve">. </w:t>
      </w:r>
    </w:p>
    <w:p w:rsidR="00D12FF6" w:rsidRPr="00C04167" w:rsidRDefault="00D12FF6" w:rsidP="00C04167">
      <w:pPr>
        <w:widowControl w:val="0"/>
        <w:autoSpaceDE w:val="0"/>
        <w:autoSpaceDN w:val="0"/>
        <w:adjustRightInd w:val="0"/>
      </w:pPr>
      <w:r w:rsidRPr="00C04167">
        <w:t>-</w:t>
      </w:r>
      <w:r w:rsidR="00C04167">
        <w:t xml:space="preserve"> </w:t>
      </w:r>
      <w:r w:rsidRPr="00C04167">
        <w:t>фразы в 11мес</w:t>
      </w:r>
      <w:r w:rsidR="00C04167" w:rsidRPr="00C04167">
        <w:t xml:space="preserve">. </w:t>
      </w:r>
    </w:p>
    <w:p w:rsidR="00D12FF6" w:rsidRPr="00C04167" w:rsidRDefault="00D12FF6" w:rsidP="00C04167">
      <w:pPr>
        <w:widowControl w:val="0"/>
        <w:autoSpaceDE w:val="0"/>
        <w:autoSpaceDN w:val="0"/>
        <w:adjustRightInd w:val="0"/>
      </w:pPr>
      <w:r w:rsidRPr="00C04167">
        <w:lastRenderedPageBreak/>
        <w:t>-</w:t>
      </w:r>
      <w:r w:rsidR="00C04167">
        <w:t xml:space="preserve"> </w:t>
      </w:r>
      <w:r w:rsidRPr="00C04167">
        <w:t>маму стал узнавать в 4мес</w:t>
      </w:r>
      <w:r w:rsidR="00C04167" w:rsidRPr="00C04167">
        <w:t xml:space="preserve">. </w:t>
      </w:r>
    </w:p>
    <w:p w:rsidR="00D12FF6" w:rsidRPr="00C04167" w:rsidRDefault="00D12FF6" w:rsidP="00C04167">
      <w:pPr>
        <w:widowControl w:val="0"/>
        <w:autoSpaceDE w:val="0"/>
        <w:autoSpaceDN w:val="0"/>
        <w:adjustRightInd w:val="0"/>
      </w:pPr>
      <w:r w:rsidRPr="00C04167">
        <w:t>-</w:t>
      </w:r>
      <w:r w:rsidR="00C04167">
        <w:t xml:space="preserve"> </w:t>
      </w:r>
      <w:r w:rsidRPr="00C04167">
        <w:t>к первому году знал 8слов</w:t>
      </w:r>
      <w:r w:rsidR="00C04167" w:rsidRPr="00C04167">
        <w:t xml:space="preserve">. </w:t>
      </w:r>
    </w:p>
    <w:p w:rsidR="00D12FF6" w:rsidRPr="00C04167" w:rsidRDefault="00D12FF6" w:rsidP="00C04167">
      <w:pPr>
        <w:widowControl w:val="0"/>
        <w:autoSpaceDE w:val="0"/>
        <w:autoSpaceDN w:val="0"/>
        <w:adjustRightInd w:val="0"/>
      </w:pPr>
      <w:r w:rsidRPr="00C04167">
        <w:t>Характер поведения</w:t>
      </w:r>
      <w:r w:rsidR="00C04167" w:rsidRPr="00C04167">
        <w:t xml:space="preserve">: </w:t>
      </w:r>
      <w:r w:rsidRPr="00C04167">
        <w:t>общительный</w:t>
      </w:r>
      <w:r w:rsidR="00C04167" w:rsidRPr="00C04167">
        <w:t xml:space="preserve">. </w:t>
      </w:r>
    </w:p>
    <w:p w:rsidR="00C04167" w:rsidRPr="00C04167" w:rsidRDefault="00D12FF6" w:rsidP="00C04167">
      <w:pPr>
        <w:widowControl w:val="0"/>
        <w:autoSpaceDE w:val="0"/>
        <w:autoSpaceDN w:val="0"/>
        <w:adjustRightInd w:val="0"/>
      </w:pPr>
      <w:r w:rsidRPr="00C04167">
        <w:t>Зубы прорезались к 6мес</w:t>
      </w:r>
      <w:r w:rsidR="00C04167" w:rsidRPr="00C04167">
        <w:t>.,</w:t>
      </w:r>
      <w:r w:rsidRPr="00C04167">
        <w:t xml:space="preserve"> к году – 7зубов</w:t>
      </w:r>
      <w:r w:rsidR="00C04167" w:rsidRPr="00C04167">
        <w:t xml:space="preserve">. </w:t>
      </w:r>
    </w:p>
    <w:p w:rsidR="00C04167" w:rsidRPr="00C04167" w:rsidRDefault="008E641E" w:rsidP="00C04167">
      <w:pPr>
        <w:widowControl w:val="0"/>
        <w:autoSpaceDE w:val="0"/>
        <w:autoSpaceDN w:val="0"/>
        <w:adjustRightInd w:val="0"/>
      </w:pPr>
      <w:r w:rsidRPr="00C04167">
        <w:t>Заключение</w:t>
      </w:r>
      <w:r w:rsidR="00C04167" w:rsidRPr="00C04167">
        <w:t xml:space="preserve">: </w:t>
      </w:r>
      <w:r w:rsidRPr="00C04167">
        <w:t>отклонений в нервно-психическом ра</w:t>
      </w:r>
      <w:r w:rsidR="001264E3" w:rsidRPr="00C04167">
        <w:t>звитии на первом году жизни нет</w:t>
      </w:r>
      <w:r w:rsidR="00C04167" w:rsidRPr="00C04167">
        <w:t xml:space="preserve">. </w:t>
      </w:r>
    </w:p>
    <w:p w:rsidR="001264E3" w:rsidRPr="00C04167" w:rsidRDefault="001264E3" w:rsidP="00C04167">
      <w:pPr>
        <w:widowControl w:val="0"/>
        <w:autoSpaceDE w:val="0"/>
        <w:autoSpaceDN w:val="0"/>
        <w:adjustRightInd w:val="0"/>
      </w:pPr>
      <w:r w:rsidRPr="00C04167">
        <w:t>Перенесенные заболевания</w:t>
      </w:r>
      <w:r w:rsidR="00C04167" w:rsidRPr="00C04167">
        <w:t xml:space="preserve">: </w:t>
      </w:r>
      <w:r w:rsidRPr="00C04167">
        <w:t>ОРВИ – 4 раза в год</w:t>
      </w:r>
      <w:r w:rsidR="00C04167" w:rsidRPr="00C04167">
        <w:t xml:space="preserve">. </w:t>
      </w:r>
    </w:p>
    <w:p w:rsidR="00C04167" w:rsidRPr="00C04167" w:rsidRDefault="001264E3" w:rsidP="00C04167">
      <w:pPr>
        <w:widowControl w:val="0"/>
        <w:autoSpaceDE w:val="0"/>
        <w:autoSpaceDN w:val="0"/>
        <w:adjustRightInd w:val="0"/>
      </w:pPr>
      <w:r w:rsidRPr="00C04167">
        <w:t>Состоит на Д</w:t>
      </w:r>
      <w:r w:rsidR="00C04167" w:rsidRPr="00C04167">
        <w:t xml:space="preserve"> - </w:t>
      </w:r>
      <w:r w:rsidRPr="00C04167">
        <w:t>учете у невролога с диагнозом</w:t>
      </w:r>
      <w:r w:rsidR="00C04167" w:rsidRPr="00C04167">
        <w:t xml:space="preserve">: </w:t>
      </w:r>
      <w:r w:rsidRPr="00C04167">
        <w:t>ПП ЦНС</w:t>
      </w:r>
      <w:r w:rsidR="00C04167" w:rsidRPr="00C04167">
        <w:t xml:space="preserve">. </w:t>
      </w:r>
    </w:p>
    <w:p w:rsidR="00C04167" w:rsidRPr="00C04167" w:rsidRDefault="001264E3" w:rsidP="00C04167">
      <w:pPr>
        <w:widowControl w:val="0"/>
        <w:autoSpaceDE w:val="0"/>
        <w:autoSpaceDN w:val="0"/>
        <w:adjustRightInd w:val="0"/>
      </w:pPr>
      <w:r w:rsidRPr="00C04167">
        <w:t>Аллергический анамнез</w:t>
      </w:r>
      <w:r w:rsidR="00C04167" w:rsidRPr="00C04167">
        <w:t xml:space="preserve">: </w:t>
      </w:r>
      <w:r w:rsidR="004E57A3" w:rsidRPr="00C04167">
        <w:t>появление сыпи на кортексин, сироп энцефабол</w:t>
      </w:r>
      <w:r w:rsidR="00C04167" w:rsidRPr="00C04167">
        <w:t>.</w:t>
      </w:r>
    </w:p>
    <w:p w:rsidR="00C04167" w:rsidRPr="00C04167" w:rsidRDefault="004E57A3" w:rsidP="00C04167">
      <w:pPr>
        <w:widowControl w:val="0"/>
        <w:autoSpaceDE w:val="0"/>
        <w:autoSpaceDN w:val="0"/>
        <w:adjustRightInd w:val="0"/>
      </w:pPr>
      <w:r w:rsidRPr="00C04167">
        <w:t>Эпидемиологический анамнез</w:t>
      </w:r>
      <w:r w:rsidR="00C04167" w:rsidRPr="00C04167">
        <w:t xml:space="preserve">. </w:t>
      </w:r>
    </w:p>
    <w:p w:rsidR="004E57A3" w:rsidRPr="00C04167" w:rsidRDefault="004E57A3" w:rsidP="00C04167">
      <w:pPr>
        <w:widowControl w:val="0"/>
        <w:autoSpaceDE w:val="0"/>
        <w:autoSpaceDN w:val="0"/>
        <w:adjustRightInd w:val="0"/>
      </w:pPr>
      <w:r w:rsidRPr="00C04167">
        <w:t>Живут в 2-х комнатной квартире</w:t>
      </w:r>
      <w:r w:rsidR="00C04167" w:rsidRPr="00C04167">
        <w:t xml:space="preserve">. </w:t>
      </w:r>
      <w:r w:rsidRPr="00C04167">
        <w:t>Влажная уборка и проветривание проводится регулярно</w:t>
      </w:r>
      <w:r w:rsidR="00C04167" w:rsidRPr="00C04167">
        <w:t xml:space="preserve">. </w:t>
      </w:r>
      <w:r w:rsidRPr="00C04167">
        <w:t>Семья состоит из 3-х человек, все здоровы</w:t>
      </w:r>
      <w:r w:rsidR="00C04167" w:rsidRPr="00C04167">
        <w:t xml:space="preserve">. </w:t>
      </w:r>
      <w:r w:rsidRPr="00C04167">
        <w:t>Контакта с инфекционными больными в течение последних 3-х недель не было</w:t>
      </w:r>
      <w:r w:rsidR="00C04167" w:rsidRPr="00C04167">
        <w:t xml:space="preserve">. </w:t>
      </w:r>
      <w:r w:rsidRPr="00C04167">
        <w:t>За пределы города не выезжали</w:t>
      </w:r>
      <w:r w:rsidR="00C04167" w:rsidRPr="00C04167">
        <w:t xml:space="preserve">. </w:t>
      </w:r>
    </w:p>
    <w:p w:rsidR="00C04167" w:rsidRPr="00C04167" w:rsidRDefault="0045249F" w:rsidP="00C04167">
      <w:pPr>
        <w:widowControl w:val="0"/>
        <w:autoSpaceDE w:val="0"/>
        <w:autoSpaceDN w:val="0"/>
        <w:adjustRightInd w:val="0"/>
      </w:pPr>
      <w:r w:rsidRPr="00C04167">
        <w:t>Прививки по индивидуальному плану, так как были мед отводы</w:t>
      </w:r>
      <w:r w:rsidR="00C04167" w:rsidRPr="00C04167">
        <w:t xml:space="preserve">. </w:t>
      </w:r>
    </w:p>
    <w:p w:rsidR="00AE5A62" w:rsidRPr="00C04167" w:rsidRDefault="00AE5A62" w:rsidP="00C04167">
      <w:pPr>
        <w:widowControl w:val="0"/>
        <w:autoSpaceDE w:val="0"/>
        <w:autoSpaceDN w:val="0"/>
        <w:adjustRightInd w:val="0"/>
      </w:pPr>
      <w:r w:rsidRPr="00C04167">
        <w:t>Настоящее состояние больного</w:t>
      </w:r>
      <w:r w:rsidR="00C04167" w:rsidRPr="00C04167">
        <w:t xml:space="preserve">: </w:t>
      </w:r>
    </w:p>
    <w:p w:rsidR="00AE5A62" w:rsidRPr="00C04167" w:rsidRDefault="00AE5A62" w:rsidP="00C04167">
      <w:pPr>
        <w:widowControl w:val="0"/>
        <w:autoSpaceDE w:val="0"/>
        <w:autoSpaceDN w:val="0"/>
        <w:adjustRightInd w:val="0"/>
      </w:pPr>
      <w:r w:rsidRPr="00C04167">
        <w:t>Общий осмотр</w:t>
      </w:r>
      <w:r w:rsidR="00C04167" w:rsidRPr="00C04167">
        <w:t xml:space="preserve">: </w:t>
      </w:r>
    </w:p>
    <w:p w:rsidR="00AE5A62" w:rsidRPr="00C04167" w:rsidRDefault="00AE5A62" w:rsidP="00C04167">
      <w:pPr>
        <w:widowControl w:val="0"/>
        <w:autoSpaceDE w:val="0"/>
        <w:autoSpaceDN w:val="0"/>
        <w:adjustRightInd w:val="0"/>
      </w:pPr>
      <w:r w:rsidRPr="00C04167">
        <w:t>Состояние удовлетворит</w:t>
      </w:r>
      <w:r w:rsidR="00CB2934" w:rsidRPr="00C04167">
        <w:t xml:space="preserve">ельное, самочувствие </w:t>
      </w:r>
      <w:r w:rsidR="000B3BDA" w:rsidRPr="00C04167">
        <w:t xml:space="preserve">не </w:t>
      </w:r>
      <w:r w:rsidR="00CB2934" w:rsidRPr="00C04167">
        <w:t>страдает</w:t>
      </w:r>
      <w:r w:rsidR="00C04167" w:rsidRPr="00C04167">
        <w:t>,</w:t>
      </w:r>
      <w:r w:rsidRPr="00C04167">
        <w:t xml:space="preserve"> </w:t>
      </w:r>
    </w:p>
    <w:p w:rsidR="00AE5A62" w:rsidRPr="00C04167" w:rsidRDefault="00AE5A62" w:rsidP="00C04167">
      <w:pPr>
        <w:widowControl w:val="0"/>
        <w:autoSpaceDE w:val="0"/>
        <w:autoSpaceDN w:val="0"/>
        <w:adjustRightInd w:val="0"/>
      </w:pPr>
      <w:r w:rsidRPr="00C04167">
        <w:t>пол</w:t>
      </w:r>
      <w:r w:rsidR="00486F25" w:rsidRPr="00C04167">
        <w:t>ожение активное, сознание ясное</w:t>
      </w:r>
      <w:r w:rsidR="00C04167" w:rsidRPr="00C04167">
        <w:t xml:space="preserve">. </w:t>
      </w:r>
    </w:p>
    <w:p w:rsidR="00C04167" w:rsidRPr="00C04167" w:rsidRDefault="00486F25" w:rsidP="00C04167">
      <w:pPr>
        <w:widowControl w:val="0"/>
        <w:autoSpaceDE w:val="0"/>
        <w:autoSpaceDN w:val="0"/>
        <w:adjustRightInd w:val="0"/>
      </w:pPr>
      <w:r w:rsidRPr="00C04167">
        <w:t>В</w:t>
      </w:r>
      <w:r w:rsidR="00AE5A62" w:rsidRPr="00C04167">
        <w:t>ыражение глаз, лица обычное</w:t>
      </w:r>
      <w:r w:rsidR="00C04167" w:rsidRPr="00C04167">
        <w:t xml:space="preserve">; </w:t>
      </w:r>
      <w:r w:rsidR="00AE5A62" w:rsidRPr="00C04167">
        <w:t>видимых врожденных и приобретенных дефектов не обнаружено</w:t>
      </w:r>
      <w:r w:rsidR="00C04167" w:rsidRPr="00C04167">
        <w:t xml:space="preserve">. </w:t>
      </w:r>
      <w:r w:rsidR="0046147C" w:rsidRPr="00C04167">
        <w:t>Тип конституции – нормостеник</w:t>
      </w:r>
      <w:r w:rsidR="00C04167" w:rsidRPr="00C04167">
        <w:t xml:space="preserve">. </w:t>
      </w:r>
    </w:p>
    <w:p w:rsidR="0046147C" w:rsidRPr="00C04167" w:rsidRDefault="0046147C" w:rsidP="00C04167">
      <w:pPr>
        <w:widowControl w:val="0"/>
        <w:autoSpaceDE w:val="0"/>
        <w:autoSpaceDN w:val="0"/>
        <w:adjustRightInd w:val="0"/>
      </w:pPr>
      <w:r w:rsidRPr="00C04167">
        <w:t>Нервная система</w:t>
      </w:r>
      <w:r w:rsidR="00C04167" w:rsidRPr="00C04167">
        <w:t xml:space="preserve">: </w:t>
      </w:r>
    </w:p>
    <w:p w:rsidR="0046147C" w:rsidRPr="00C04167" w:rsidRDefault="0046147C" w:rsidP="00C04167">
      <w:pPr>
        <w:widowControl w:val="0"/>
        <w:autoSpaceDE w:val="0"/>
        <w:autoSpaceDN w:val="0"/>
        <w:adjustRightInd w:val="0"/>
      </w:pPr>
      <w:r w:rsidRPr="00C04167">
        <w:t>Температурная, болевая, тактильная</w:t>
      </w:r>
      <w:r w:rsidR="00486F25" w:rsidRPr="00C04167">
        <w:t xml:space="preserve"> </w:t>
      </w:r>
      <w:r w:rsidR="006641ED" w:rsidRPr="00C04167">
        <w:t>чувствительность</w:t>
      </w:r>
      <w:r w:rsidRPr="00C04167">
        <w:t>, мышечно-суставное чувство не нарушены</w:t>
      </w:r>
      <w:r w:rsidR="00C04167" w:rsidRPr="00C04167">
        <w:t xml:space="preserve">. </w:t>
      </w:r>
    </w:p>
    <w:p w:rsidR="00C04167" w:rsidRPr="00C04167" w:rsidRDefault="0046147C" w:rsidP="00C04167">
      <w:pPr>
        <w:widowControl w:val="0"/>
        <w:autoSpaceDE w:val="0"/>
        <w:autoSpaceDN w:val="0"/>
        <w:adjustRightInd w:val="0"/>
      </w:pPr>
      <w:r w:rsidRPr="00C04167">
        <w:t>Брюшные рефлексы</w:t>
      </w:r>
      <w:r w:rsidR="00C04167" w:rsidRPr="00C04167">
        <w:t xml:space="preserve"> </w:t>
      </w:r>
      <w:r w:rsidR="00D4607A" w:rsidRPr="00C04167">
        <w:t>сохранены</w:t>
      </w:r>
      <w:r w:rsidRPr="00C04167">
        <w:t>, сухожильные рефлексы адекватные, патологических рефлексов не обнаружено</w:t>
      </w:r>
      <w:r w:rsidR="00C04167" w:rsidRPr="00C04167">
        <w:t xml:space="preserve">. </w:t>
      </w:r>
    </w:p>
    <w:p w:rsidR="00877267" w:rsidRPr="00C04167" w:rsidRDefault="0046147C" w:rsidP="00C04167">
      <w:pPr>
        <w:widowControl w:val="0"/>
        <w:autoSpaceDE w:val="0"/>
        <w:autoSpaceDN w:val="0"/>
        <w:adjustRightInd w:val="0"/>
      </w:pPr>
      <w:r w:rsidRPr="00C04167">
        <w:t>Менингеальные симптомы не обнаружены</w:t>
      </w:r>
      <w:r w:rsidR="00C04167" w:rsidRPr="00C04167">
        <w:t xml:space="preserve">. </w:t>
      </w:r>
      <w:r w:rsidRPr="00C04167">
        <w:t>Глоточные, корнеальный рефлексы определяются</w:t>
      </w:r>
      <w:r w:rsidR="00C04167" w:rsidRPr="00C04167">
        <w:t xml:space="preserve">. </w:t>
      </w:r>
      <w:r w:rsidRPr="00C04167">
        <w:t>Содружеств</w:t>
      </w:r>
      <w:r w:rsidR="00877267" w:rsidRPr="00C04167">
        <w:t>енная реакция зрачков на свет</w:t>
      </w:r>
      <w:r w:rsidR="00C04167" w:rsidRPr="00C04167">
        <w:t xml:space="preserve"> </w:t>
      </w:r>
      <w:r w:rsidRPr="00C04167">
        <w:t xml:space="preserve">адекватная, прямая реакция зрачков на свет </w:t>
      </w:r>
      <w:r w:rsidR="00877267" w:rsidRPr="00C04167">
        <w:t>сохранена</w:t>
      </w:r>
      <w:r w:rsidR="00C04167" w:rsidRPr="00C04167">
        <w:t xml:space="preserve">. </w:t>
      </w:r>
      <w:r w:rsidR="00877267" w:rsidRPr="00C04167">
        <w:t>Д</w:t>
      </w:r>
      <w:r w:rsidRPr="00C04167">
        <w:t xml:space="preserve">ермографизм белый, </w:t>
      </w:r>
      <w:r w:rsidRPr="00C04167">
        <w:lastRenderedPageBreak/>
        <w:t xml:space="preserve">появляется сразу, исчезает через </w:t>
      </w:r>
      <w:r w:rsidR="00877267" w:rsidRPr="00C04167">
        <w:t>15 секунд</w:t>
      </w:r>
      <w:r w:rsidR="00C04167" w:rsidRPr="00C04167">
        <w:t xml:space="preserve">. </w:t>
      </w:r>
    </w:p>
    <w:p w:rsidR="00C04167" w:rsidRPr="00C04167" w:rsidRDefault="00877267" w:rsidP="00C04167">
      <w:pPr>
        <w:widowControl w:val="0"/>
        <w:autoSpaceDE w:val="0"/>
        <w:autoSpaceDN w:val="0"/>
        <w:adjustRightInd w:val="0"/>
      </w:pPr>
      <w:r w:rsidRPr="00C04167">
        <w:t>Осмотр глаз</w:t>
      </w:r>
      <w:r w:rsidR="00C04167" w:rsidRPr="00C04167">
        <w:t xml:space="preserve">: </w:t>
      </w:r>
      <w:r w:rsidRPr="00C04167">
        <w:t>отделяемого из глаз, гиперемии конъюнктивы, отечности век, слезотечения не выявлено</w:t>
      </w:r>
      <w:r w:rsidR="00C04167" w:rsidRPr="00C04167">
        <w:t xml:space="preserve">; </w:t>
      </w:r>
      <w:r w:rsidR="0046147C" w:rsidRPr="00C04167">
        <w:t>симптом Грефе и «заходящего солнца» отрицательные</w:t>
      </w:r>
      <w:r w:rsidR="00C04167" w:rsidRPr="00C04167">
        <w:t xml:space="preserve">. </w:t>
      </w:r>
    </w:p>
    <w:p w:rsidR="0046147C" w:rsidRPr="00C04167" w:rsidRDefault="0046147C" w:rsidP="00C04167">
      <w:pPr>
        <w:widowControl w:val="0"/>
        <w:autoSpaceDE w:val="0"/>
        <w:autoSpaceDN w:val="0"/>
        <w:adjustRightInd w:val="0"/>
      </w:pPr>
      <w:r w:rsidRPr="00C04167">
        <w:t>Психическая сфера деятельности</w:t>
      </w:r>
      <w:r w:rsidR="00C04167" w:rsidRPr="00C04167">
        <w:t xml:space="preserve">: </w:t>
      </w:r>
      <w:r w:rsidRPr="00C04167">
        <w:t>реакция на</w:t>
      </w:r>
      <w:r w:rsidR="0045249F" w:rsidRPr="00C04167">
        <w:t xml:space="preserve"> окружающих и осмотр адекватная</w:t>
      </w:r>
      <w:r w:rsidR="00C04167" w:rsidRPr="00C04167">
        <w:t xml:space="preserve">. </w:t>
      </w:r>
    </w:p>
    <w:p w:rsidR="00877267" w:rsidRPr="00C04167" w:rsidRDefault="00877267" w:rsidP="00C04167">
      <w:pPr>
        <w:widowControl w:val="0"/>
        <w:autoSpaceDE w:val="0"/>
        <w:autoSpaceDN w:val="0"/>
        <w:adjustRightInd w:val="0"/>
      </w:pPr>
      <w:r w:rsidRPr="00C04167">
        <w:t>Физическое развитие</w:t>
      </w:r>
      <w:r w:rsidR="00C04167" w:rsidRPr="00C04167">
        <w:t xml:space="preserve">: </w:t>
      </w:r>
    </w:p>
    <w:p w:rsidR="00A7069B" w:rsidRPr="00C04167" w:rsidRDefault="0045249F" w:rsidP="00C04167">
      <w:pPr>
        <w:widowControl w:val="0"/>
        <w:autoSpaceDE w:val="0"/>
        <w:autoSpaceDN w:val="0"/>
        <w:adjustRightInd w:val="0"/>
      </w:pPr>
      <w:r w:rsidRPr="00C04167">
        <w:t>Рост 77</w:t>
      </w:r>
      <w:r w:rsidR="00A7069B" w:rsidRPr="00C04167">
        <w:t>см</w:t>
      </w:r>
    </w:p>
    <w:p w:rsidR="00877267" w:rsidRPr="00C04167" w:rsidRDefault="0045249F" w:rsidP="00C04167">
      <w:pPr>
        <w:widowControl w:val="0"/>
        <w:autoSpaceDE w:val="0"/>
        <w:autoSpaceDN w:val="0"/>
        <w:adjustRightInd w:val="0"/>
      </w:pPr>
      <w:r w:rsidRPr="00C04167">
        <w:t xml:space="preserve">Масса </w:t>
      </w:r>
      <w:smartTag w:uri="urn:schemas-microsoft-com:office:smarttags" w:element="metricconverter">
        <w:smartTagPr>
          <w:attr w:name="ProductID" w:val="9200 кг"/>
        </w:smartTagPr>
        <w:r w:rsidRPr="00C04167">
          <w:t>9200</w:t>
        </w:r>
        <w:r w:rsidR="00877267" w:rsidRPr="00C04167">
          <w:t xml:space="preserve"> кг</w:t>
        </w:r>
      </w:smartTag>
    </w:p>
    <w:p w:rsidR="00877267" w:rsidRPr="00C04167" w:rsidRDefault="00BD2D31" w:rsidP="00C04167">
      <w:pPr>
        <w:widowControl w:val="0"/>
        <w:autoSpaceDE w:val="0"/>
        <w:autoSpaceDN w:val="0"/>
        <w:adjustRightInd w:val="0"/>
      </w:pPr>
      <w:r w:rsidRPr="00C04167">
        <w:t xml:space="preserve">Окружность головы </w:t>
      </w:r>
      <w:smartTag w:uri="urn:schemas-microsoft-com:office:smarttags" w:element="metricconverter">
        <w:smartTagPr>
          <w:attr w:name="ProductID" w:val="45 см"/>
        </w:smartTagPr>
        <w:r w:rsidRPr="00C04167">
          <w:t>45</w:t>
        </w:r>
        <w:r w:rsidR="00877267" w:rsidRPr="00C04167">
          <w:t xml:space="preserve"> см</w:t>
        </w:r>
      </w:smartTag>
    </w:p>
    <w:p w:rsidR="00877267" w:rsidRPr="00C04167" w:rsidRDefault="00BD2D31" w:rsidP="00C04167">
      <w:pPr>
        <w:widowControl w:val="0"/>
        <w:autoSpaceDE w:val="0"/>
        <w:autoSpaceDN w:val="0"/>
        <w:adjustRightInd w:val="0"/>
      </w:pPr>
      <w:r w:rsidRPr="00C04167">
        <w:t xml:space="preserve">Окружность груди </w:t>
      </w:r>
      <w:smartTag w:uri="urn:schemas-microsoft-com:office:smarttags" w:element="metricconverter">
        <w:smartTagPr>
          <w:attr w:name="ProductID" w:val="43 см"/>
        </w:smartTagPr>
        <w:r w:rsidRPr="00C04167">
          <w:t>43</w:t>
        </w:r>
        <w:r w:rsidR="00877267" w:rsidRPr="00C04167">
          <w:t xml:space="preserve"> см</w:t>
        </w:r>
      </w:smartTag>
    </w:p>
    <w:p w:rsidR="00C04167" w:rsidRDefault="00C04167" w:rsidP="00C04167">
      <w:pPr>
        <w:widowControl w:val="0"/>
        <w:autoSpaceDE w:val="0"/>
        <w:autoSpaceDN w:val="0"/>
        <w:adjustRightInd w:val="0"/>
      </w:pPr>
    </w:p>
    <w:p w:rsidR="00BD2D31" w:rsidRPr="00C04167" w:rsidRDefault="00BD2D31" w:rsidP="00C04167">
      <w:pPr>
        <w:widowControl w:val="0"/>
        <w:autoSpaceDE w:val="0"/>
        <w:autoSpaceDN w:val="0"/>
        <w:adjustRightInd w:val="0"/>
      </w:pPr>
      <w:r w:rsidRPr="00C04167">
        <w:t>Оценка по шкалам регрессии Алтайского края</w:t>
      </w:r>
      <w:r w:rsidR="00C04167" w:rsidRPr="00C04167">
        <w:t xml:space="preserve">: </w:t>
      </w:r>
    </w:p>
    <w:tbl>
      <w:tblPr>
        <w:tblW w:w="4681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2392"/>
        <w:gridCol w:w="2392"/>
        <w:gridCol w:w="2029"/>
      </w:tblGrid>
      <w:tr w:rsidR="00BD2D31" w:rsidRPr="00C04167" w:rsidTr="00835840">
        <w:tc>
          <w:tcPr>
            <w:tcW w:w="1198" w:type="pct"/>
            <w:shd w:val="clear" w:color="auto" w:fill="auto"/>
          </w:tcPr>
          <w:p w:rsidR="00BD2D31" w:rsidRPr="00C04167" w:rsidRDefault="00BD2D31" w:rsidP="00C04167">
            <w:pPr>
              <w:pStyle w:val="af5"/>
            </w:pPr>
            <w:r w:rsidRPr="00C04167">
              <w:t>показатель</w:t>
            </w:r>
          </w:p>
        </w:tc>
        <w:tc>
          <w:tcPr>
            <w:tcW w:w="1335" w:type="pct"/>
            <w:shd w:val="clear" w:color="auto" w:fill="auto"/>
          </w:tcPr>
          <w:p w:rsidR="00BD2D31" w:rsidRPr="00C04167" w:rsidRDefault="00BD2D31" w:rsidP="00C04167">
            <w:pPr>
              <w:pStyle w:val="af5"/>
            </w:pPr>
            <w:r w:rsidRPr="00C04167">
              <w:t>Должная величина</w:t>
            </w:r>
          </w:p>
        </w:tc>
        <w:tc>
          <w:tcPr>
            <w:tcW w:w="1335" w:type="pct"/>
            <w:shd w:val="clear" w:color="auto" w:fill="auto"/>
          </w:tcPr>
          <w:p w:rsidR="00BD2D31" w:rsidRPr="00C04167" w:rsidRDefault="00BD2D31" w:rsidP="00C04167">
            <w:pPr>
              <w:pStyle w:val="af5"/>
            </w:pPr>
            <w:r w:rsidRPr="00C04167">
              <w:t>У данного ребенка</w:t>
            </w:r>
          </w:p>
        </w:tc>
        <w:tc>
          <w:tcPr>
            <w:tcW w:w="1132" w:type="pct"/>
            <w:shd w:val="clear" w:color="auto" w:fill="auto"/>
          </w:tcPr>
          <w:p w:rsidR="00BD2D31" w:rsidRPr="00C04167" w:rsidRDefault="00BD2D31" w:rsidP="00C04167">
            <w:pPr>
              <w:pStyle w:val="af5"/>
            </w:pPr>
            <w:r w:rsidRPr="00C04167">
              <w:t>Оценка</w:t>
            </w:r>
          </w:p>
        </w:tc>
      </w:tr>
      <w:tr w:rsidR="00BD2D31" w:rsidRPr="00C04167" w:rsidTr="00835840">
        <w:tc>
          <w:tcPr>
            <w:tcW w:w="1198" w:type="pct"/>
            <w:shd w:val="clear" w:color="auto" w:fill="auto"/>
          </w:tcPr>
          <w:p w:rsidR="00BD2D31" w:rsidRPr="00C04167" w:rsidRDefault="00BD2D31" w:rsidP="00C04167">
            <w:pPr>
              <w:pStyle w:val="af5"/>
            </w:pPr>
            <w:r w:rsidRPr="00C04167">
              <w:t>Рост</w:t>
            </w:r>
            <w:r w:rsidR="004D2799" w:rsidRPr="00835840">
              <w:rPr>
                <w:lang w:val="en-US"/>
              </w:rPr>
              <w:t>,</w:t>
            </w:r>
            <w:r w:rsidR="004D2799" w:rsidRPr="00C04167">
              <w:t xml:space="preserve"> с</w:t>
            </w:r>
            <w:r w:rsidRPr="00C04167">
              <w:t>м</w:t>
            </w:r>
          </w:p>
        </w:tc>
        <w:tc>
          <w:tcPr>
            <w:tcW w:w="1335" w:type="pct"/>
            <w:shd w:val="clear" w:color="auto" w:fill="auto"/>
          </w:tcPr>
          <w:p w:rsidR="00BD2D31" w:rsidRPr="00C04167" w:rsidRDefault="00BD2D31" w:rsidP="00C04167">
            <w:pPr>
              <w:pStyle w:val="af5"/>
            </w:pPr>
            <w:r w:rsidRPr="00C04167">
              <w:t>1 81-88</w:t>
            </w:r>
          </w:p>
        </w:tc>
        <w:tc>
          <w:tcPr>
            <w:tcW w:w="1335" w:type="pct"/>
            <w:shd w:val="clear" w:color="auto" w:fill="auto"/>
          </w:tcPr>
          <w:p w:rsidR="00BD2D31" w:rsidRPr="00C04167" w:rsidRDefault="00BD2D31" w:rsidP="00C04167">
            <w:pPr>
              <w:pStyle w:val="af5"/>
            </w:pPr>
            <w:r w:rsidRPr="00C04167">
              <w:t>1</w:t>
            </w:r>
            <w:r w:rsidR="00C04167" w:rsidRPr="00C04167">
              <w:t xml:space="preserve"> </w:t>
            </w:r>
            <w:r w:rsidRPr="00C04167">
              <w:t>77</w:t>
            </w:r>
          </w:p>
        </w:tc>
        <w:tc>
          <w:tcPr>
            <w:tcW w:w="1132" w:type="pct"/>
            <w:shd w:val="clear" w:color="auto" w:fill="auto"/>
          </w:tcPr>
          <w:p w:rsidR="00BD2D31" w:rsidRPr="00C04167" w:rsidRDefault="00BD2D31" w:rsidP="00C04167">
            <w:pPr>
              <w:pStyle w:val="af5"/>
            </w:pPr>
            <w:r w:rsidRPr="00C04167">
              <w:t>низкое</w:t>
            </w:r>
          </w:p>
        </w:tc>
      </w:tr>
      <w:tr w:rsidR="00BD2D31" w:rsidRPr="00C04167" w:rsidTr="00835840">
        <w:tc>
          <w:tcPr>
            <w:tcW w:w="1198" w:type="pct"/>
            <w:shd w:val="clear" w:color="auto" w:fill="auto"/>
          </w:tcPr>
          <w:p w:rsidR="00BD2D31" w:rsidRPr="00C04167" w:rsidRDefault="00BD2D31" w:rsidP="00C04167">
            <w:pPr>
              <w:pStyle w:val="af5"/>
            </w:pPr>
            <w:r w:rsidRPr="00C04167">
              <w:t>масса</w:t>
            </w:r>
            <w:r w:rsidR="004D2799" w:rsidRPr="00835840">
              <w:rPr>
                <w:lang w:val="en-US"/>
              </w:rPr>
              <w:t>,</w:t>
            </w:r>
            <w:r w:rsidR="004D2799" w:rsidRPr="00C04167">
              <w:t xml:space="preserve"> к</w:t>
            </w:r>
            <w:r w:rsidRPr="00C04167">
              <w:t>г</w:t>
            </w:r>
          </w:p>
        </w:tc>
        <w:tc>
          <w:tcPr>
            <w:tcW w:w="1335" w:type="pct"/>
            <w:shd w:val="clear" w:color="auto" w:fill="auto"/>
          </w:tcPr>
          <w:p w:rsidR="00BD2D31" w:rsidRPr="00C04167" w:rsidRDefault="00BD2D31" w:rsidP="00C04167">
            <w:pPr>
              <w:pStyle w:val="af5"/>
            </w:pPr>
            <w:r w:rsidRPr="00C04167">
              <w:t>1</w:t>
            </w:r>
            <w:r w:rsidR="00C04167">
              <w:t>1.8</w:t>
            </w:r>
            <w:r w:rsidRPr="00C04167">
              <w:t>-13</w:t>
            </w:r>
            <w:r w:rsidR="00C04167">
              <w:t>.0</w:t>
            </w:r>
          </w:p>
        </w:tc>
        <w:tc>
          <w:tcPr>
            <w:tcW w:w="1335" w:type="pct"/>
            <w:shd w:val="clear" w:color="auto" w:fill="auto"/>
          </w:tcPr>
          <w:p w:rsidR="00BD2D31" w:rsidRPr="00C04167" w:rsidRDefault="00BD2D31" w:rsidP="00C04167">
            <w:pPr>
              <w:pStyle w:val="af5"/>
            </w:pPr>
            <w:r w:rsidRPr="00C04167">
              <w:t>9</w:t>
            </w:r>
            <w:r w:rsidR="00C04167">
              <w:t>.2</w:t>
            </w:r>
          </w:p>
        </w:tc>
        <w:tc>
          <w:tcPr>
            <w:tcW w:w="1132" w:type="pct"/>
            <w:shd w:val="clear" w:color="auto" w:fill="auto"/>
          </w:tcPr>
          <w:p w:rsidR="00BD2D31" w:rsidRPr="00C04167" w:rsidRDefault="00BD2D31" w:rsidP="00C04167">
            <w:pPr>
              <w:pStyle w:val="af5"/>
            </w:pPr>
            <w:r w:rsidRPr="00C04167">
              <w:t>низкое</w:t>
            </w:r>
          </w:p>
        </w:tc>
      </w:tr>
      <w:tr w:rsidR="00BD2D31" w:rsidRPr="00C04167" w:rsidTr="00835840">
        <w:tc>
          <w:tcPr>
            <w:tcW w:w="1198" w:type="pct"/>
            <w:shd w:val="clear" w:color="auto" w:fill="auto"/>
          </w:tcPr>
          <w:p w:rsidR="00BD2D31" w:rsidRPr="00C04167" w:rsidRDefault="00C04167" w:rsidP="00C04167">
            <w:pPr>
              <w:pStyle w:val="af5"/>
            </w:pPr>
            <w:r w:rsidRPr="00C04167">
              <w:t xml:space="preserve"> </w:t>
            </w:r>
            <w:r w:rsidR="00BD2D31" w:rsidRPr="00C04167">
              <w:t>Окр</w:t>
            </w:r>
            <w:r w:rsidRPr="00C04167">
              <w:t xml:space="preserve">. </w:t>
            </w:r>
            <w:r w:rsidR="004D2799" w:rsidRPr="00C04167">
              <w:t>г</w:t>
            </w:r>
            <w:r w:rsidR="00BD2D31" w:rsidRPr="00C04167">
              <w:t>оловы</w:t>
            </w:r>
            <w:r w:rsidR="004D2799" w:rsidRPr="00835840">
              <w:rPr>
                <w:lang w:val="en-US"/>
              </w:rPr>
              <w:t>,</w:t>
            </w:r>
            <w:r w:rsidR="004D2799" w:rsidRPr="00C04167">
              <w:t xml:space="preserve"> с</w:t>
            </w:r>
            <w:r w:rsidR="00BD2D31" w:rsidRPr="00C04167">
              <w:t>м</w:t>
            </w:r>
            <w:r w:rsidRPr="00C04167">
              <w:t xml:space="preserve"> </w:t>
            </w:r>
          </w:p>
        </w:tc>
        <w:tc>
          <w:tcPr>
            <w:tcW w:w="1335" w:type="pct"/>
            <w:shd w:val="clear" w:color="auto" w:fill="auto"/>
          </w:tcPr>
          <w:p w:rsidR="00BD2D31" w:rsidRPr="00C04167" w:rsidRDefault="00BD2D31" w:rsidP="00C04167">
            <w:pPr>
              <w:pStyle w:val="af5"/>
            </w:pPr>
          </w:p>
        </w:tc>
        <w:tc>
          <w:tcPr>
            <w:tcW w:w="1335" w:type="pct"/>
            <w:shd w:val="clear" w:color="auto" w:fill="auto"/>
          </w:tcPr>
          <w:p w:rsidR="00BD2D31" w:rsidRPr="00C04167" w:rsidRDefault="00BD2D31" w:rsidP="00C04167">
            <w:pPr>
              <w:pStyle w:val="af5"/>
            </w:pPr>
            <w:r w:rsidRPr="00C04167">
              <w:t>45</w:t>
            </w:r>
          </w:p>
        </w:tc>
        <w:tc>
          <w:tcPr>
            <w:tcW w:w="1132" w:type="pct"/>
            <w:shd w:val="clear" w:color="auto" w:fill="auto"/>
          </w:tcPr>
          <w:p w:rsidR="00BD2D31" w:rsidRPr="00C04167" w:rsidRDefault="00BD2D31" w:rsidP="00C04167">
            <w:pPr>
              <w:pStyle w:val="af5"/>
            </w:pPr>
            <w:r w:rsidRPr="00C04167">
              <w:t>низкое</w:t>
            </w:r>
          </w:p>
        </w:tc>
      </w:tr>
      <w:tr w:rsidR="00BD2D31" w:rsidRPr="00C04167" w:rsidTr="00835840">
        <w:tc>
          <w:tcPr>
            <w:tcW w:w="1198" w:type="pct"/>
            <w:shd w:val="clear" w:color="auto" w:fill="auto"/>
          </w:tcPr>
          <w:p w:rsidR="00BD2D31" w:rsidRPr="00C04167" w:rsidRDefault="00BD2D31" w:rsidP="00C04167">
            <w:pPr>
              <w:pStyle w:val="af5"/>
            </w:pPr>
            <w:r w:rsidRPr="00C04167">
              <w:t>Окр</w:t>
            </w:r>
            <w:r w:rsidR="00C04167" w:rsidRPr="00C04167">
              <w:t xml:space="preserve">. </w:t>
            </w:r>
            <w:r w:rsidR="004D2799" w:rsidRPr="00C04167">
              <w:t>г</w:t>
            </w:r>
            <w:r w:rsidRPr="00C04167">
              <w:t>руди</w:t>
            </w:r>
            <w:r w:rsidR="004D2799" w:rsidRPr="00835840">
              <w:rPr>
                <w:lang w:val="en-US"/>
              </w:rPr>
              <w:t>,</w:t>
            </w:r>
            <w:r w:rsidR="004D2799" w:rsidRPr="00C04167">
              <w:t xml:space="preserve"> с</w:t>
            </w:r>
            <w:r w:rsidRPr="00C04167">
              <w:t>м</w:t>
            </w:r>
          </w:p>
        </w:tc>
        <w:tc>
          <w:tcPr>
            <w:tcW w:w="1335" w:type="pct"/>
            <w:shd w:val="clear" w:color="auto" w:fill="auto"/>
          </w:tcPr>
          <w:p w:rsidR="00BD2D31" w:rsidRPr="00C04167" w:rsidRDefault="00BD2D31" w:rsidP="00C04167">
            <w:pPr>
              <w:pStyle w:val="af5"/>
            </w:pPr>
            <w:r w:rsidRPr="00C04167">
              <w:t>50</w:t>
            </w:r>
            <w:r w:rsidR="00C04167">
              <w:t>.1</w:t>
            </w:r>
            <w:r w:rsidRPr="00C04167">
              <w:t>-5</w:t>
            </w:r>
            <w:r w:rsidR="00C04167">
              <w:t>1.5</w:t>
            </w:r>
          </w:p>
        </w:tc>
        <w:tc>
          <w:tcPr>
            <w:tcW w:w="1335" w:type="pct"/>
            <w:shd w:val="clear" w:color="auto" w:fill="auto"/>
          </w:tcPr>
          <w:p w:rsidR="00BD2D31" w:rsidRPr="00C04167" w:rsidRDefault="00BD2D31" w:rsidP="00C04167">
            <w:pPr>
              <w:pStyle w:val="af5"/>
            </w:pPr>
            <w:r w:rsidRPr="00C04167">
              <w:t>43</w:t>
            </w:r>
          </w:p>
        </w:tc>
        <w:tc>
          <w:tcPr>
            <w:tcW w:w="1132" w:type="pct"/>
            <w:shd w:val="clear" w:color="auto" w:fill="auto"/>
          </w:tcPr>
          <w:p w:rsidR="00BD2D31" w:rsidRPr="00C04167" w:rsidRDefault="00BD2D31" w:rsidP="00C04167">
            <w:pPr>
              <w:pStyle w:val="af5"/>
            </w:pPr>
            <w:r w:rsidRPr="00C04167">
              <w:t>низкое</w:t>
            </w:r>
          </w:p>
        </w:tc>
      </w:tr>
    </w:tbl>
    <w:p w:rsidR="00C04167" w:rsidRDefault="00C04167" w:rsidP="00C04167">
      <w:pPr>
        <w:widowControl w:val="0"/>
        <w:autoSpaceDE w:val="0"/>
        <w:autoSpaceDN w:val="0"/>
        <w:adjustRightInd w:val="0"/>
      </w:pPr>
    </w:p>
    <w:p w:rsidR="00C04167" w:rsidRPr="00C04167" w:rsidRDefault="00BD2D31" w:rsidP="00C04167">
      <w:pPr>
        <w:widowControl w:val="0"/>
        <w:autoSpaceDE w:val="0"/>
        <w:autoSpaceDN w:val="0"/>
        <w:adjustRightInd w:val="0"/>
      </w:pPr>
      <w:r w:rsidRPr="00C04167">
        <w:t>Заключение</w:t>
      </w:r>
      <w:r w:rsidR="00C04167" w:rsidRPr="00C04167">
        <w:t xml:space="preserve">: </w:t>
      </w:r>
      <w:r w:rsidRPr="00C04167">
        <w:t>Физическое раз</w:t>
      </w:r>
      <w:r w:rsidR="00B20BF9" w:rsidRPr="00C04167">
        <w:t>витие низкое</w:t>
      </w:r>
      <w:r w:rsidRPr="00C04167">
        <w:t>, пропорциональное, гармоничное</w:t>
      </w:r>
      <w:r w:rsidR="00C04167" w:rsidRPr="00C04167">
        <w:t xml:space="preserve">. </w:t>
      </w:r>
    </w:p>
    <w:p w:rsidR="00EF292B" w:rsidRPr="00C04167" w:rsidRDefault="00EF292B" w:rsidP="00C04167">
      <w:pPr>
        <w:widowControl w:val="0"/>
        <w:autoSpaceDE w:val="0"/>
        <w:autoSpaceDN w:val="0"/>
        <w:adjustRightInd w:val="0"/>
      </w:pPr>
      <w:r w:rsidRPr="00C04167">
        <w:t>Осмотр по системам</w:t>
      </w:r>
      <w:r w:rsidR="00C04167" w:rsidRPr="00C04167">
        <w:t xml:space="preserve">: </w:t>
      </w:r>
    </w:p>
    <w:p w:rsidR="00EF292B" w:rsidRPr="00C04167" w:rsidRDefault="00EF292B" w:rsidP="00C04167">
      <w:pPr>
        <w:widowControl w:val="0"/>
        <w:autoSpaceDE w:val="0"/>
        <w:autoSpaceDN w:val="0"/>
        <w:adjustRightInd w:val="0"/>
      </w:pPr>
      <w:r w:rsidRPr="00C04167">
        <w:t>Кожа и подкожно-жировая клетчатка, костно-мышечная система</w:t>
      </w:r>
      <w:r w:rsidR="00C04167" w:rsidRPr="00C04167">
        <w:t xml:space="preserve">: </w:t>
      </w:r>
    </w:p>
    <w:p w:rsidR="00EF292B" w:rsidRPr="00C04167" w:rsidRDefault="00CB2934" w:rsidP="00C04167">
      <w:pPr>
        <w:widowControl w:val="0"/>
        <w:autoSpaceDE w:val="0"/>
        <w:autoSpaceDN w:val="0"/>
        <w:adjustRightInd w:val="0"/>
      </w:pPr>
      <w:r w:rsidRPr="00C04167">
        <w:t>Кожа</w:t>
      </w:r>
      <w:r w:rsidR="00C04167" w:rsidRPr="00C04167">
        <w:t xml:space="preserve">: </w:t>
      </w:r>
      <w:r w:rsidRPr="00C04167">
        <w:t>бледно</w:t>
      </w:r>
      <w:r w:rsidR="00C04167" w:rsidRPr="00C04167">
        <w:t xml:space="preserve"> - </w:t>
      </w:r>
      <w:r w:rsidR="00EF292B" w:rsidRPr="00C04167">
        <w:t>розовая, умеренно влажная, эластичная</w:t>
      </w:r>
      <w:r w:rsidR="00C04167" w:rsidRPr="00C04167">
        <w:t xml:space="preserve">. </w:t>
      </w:r>
      <w:r w:rsidR="00EF292B" w:rsidRPr="00C04167">
        <w:t>Цианоза и участков патологической пигментации не наблюдается</w:t>
      </w:r>
      <w:r w:rsidR="00C04167" w:rsidRPr="00C04167">
        <w:t xml:space="preserve">. </w:t>
      </w:r>
      <w:r w:rsidRPr="00C04167">
        <w:t xml:space="preserve">Имеется сыпь </w:t>
      </w:r>
      <w:r w:rsidR="004D2799" w:rsidRPr="00C04167">
        <w:t>пятнисто-папулезного</w:t>
      </w:r>
      <w:r w:rsidRPr="00C04167">
        <w:t xml:space="preserve"> характера</w:t>
      </w:r>
      <w:r w:rsidR="00EF292B" w:rsidRPr="00C04167">
        <w:t>,</w:t>
      </w:r>
      <w:r w:rsidRPr="00C04167">
        <w:t xml:space="preserve"> необильная, на туловище, лице, конечностях, без особых мест локализации</w:t>
      </w:r>
      <w:r w:rsidR="00C04167" w:rsidRPr="00C04167">
        <w:t xml:space="preserve">. </w:t>
      </w:r>
      <w:r w:rsidRPr="00C04167">
        <w:t>Р</w:t>
      </w:r>
      <w:r w:rsidR="00EF292B" w:rsidRPr="00C04167">
        <w:t>асчесов, рубцов, видимых опухолевых образований не обнаружено</w:t>
      </w:r>
      <w:r w:rsidR="00C04167" w:rsidRPr="00C04167">
        <w:t xml:space="preserve">. </w:t>
      </w:r>
      <w:r w:rsidR="00EF292B" w:rsidRPr="00C04167">
        <w:t xml:space="preserve">Видимые </w:t>
      </w:r>
      <w:r w:rsidR="008A4FB4" w:rsidRPr="00C04167">
        <w:t>слизистые розового цвета, чистые</w:t>
      </w:r>
      <w:r w:rsidR="00C04167" w:rsidRPr="00C04167">
        <w:t xml:space="preserve">. </w:t>
      </w:r>
      <w:r w:rsidR="008A4FB4" w:rsidRPr="00C04167">
        <w:t>Ногти и волосяной покров без изменений</w:t>
      </w:r>
      <w:r w:rsidR="00C04167" w:rsidRPr="00C04167">
        <w:t xml:space="preserve">. </w:t>
      </w:r>
    </w:p>
    <w:p w:rsidR="00EF292B" w:rsidRPr="00C04167" w:rsidRDefault="00EF292B" w:rsidP="00C04167">
      <w:pPr>
        <w:widowControl w:val="0"/>
        <w:autoSpaceDE w:val="0"/>
        <w:autoSpaceDN w:val="0"/>
        <w:adjustRightInd w:val="0"/>
      </w:pPr>
      <w:r w:rsidRPr="00C04167">
        <w:t>Подкожно-жировой слой</w:t>
      </w:r>
      <w:r w:rsidR="00CB2934" w:rsidRPr="00C04167">
        <w:t xml:space="preserve"> развит слабо</w:t>
      </w:r>
      <w:r w:rsidR="008A4FB4" w:rsidRPr="00C04167">
        <w:t>, распределен равномерно,</w:t>
      </w:r>
      <w:r w:rsidRPr="00C04167">
        <w:t xml:space="preserve"> толщина жировой складки на животе </w:t>
      </w:r>
      <w:r w:rsidRPr="00C04167">
        <w:sym w:font="Symbol" w:char="F0BB"/>
      </w:r>
      <w:r w:rsidR="00CB2934" w:rsidRPr="00C04167">
        <w:t xml:space="preserve"> 0,5</w:t>
      </w:r>
      <w:r w:rsidR="008A4FB4" w:rsidRPr="00C04167">
        <w:t>см</w:t>
      </w:r>
      <w:r w:rsidR="000B51A0" w:rsidRPr="00C04167">
        <w:t xml:space="preserve">, на груди </w:t>
      </w:r>
      <w:r w:rsidR="000B51A0" w:rsidRPr="00C04167">
        <w:sym w:font="Symbol" w:char="F0BB"/>
      </w:r>
      <w:r w:rsidR="00CB2934" w:rsidRPr="00C04167">
        <w:t xml:space="preserve"> 0,3</w:t>
      </w:r>
      <w:r w:rsidR="000B51A0" w:rsidRPr="00C04167">
        <w:t>см</w:t>
      </w:r>
      <w:r w:rsidR="00C04167" w:rsidRPr="00C04167">
        <w:t xml:space="preserve">. </w:t>
      </w:r>
      <w:r w:rsidR="008A4FB4" w:rsidRPr="00C04167">
        <w:t>Отеков нет</w:t>
      </w:r>
      <w:r w:rsidR="00C04167" w:rsidRPr="00C04167">
        <w:t xml:space="preserve">. </w:t>
      </w:r>
    </w:p>
    <w:p w:rsidR="008A4FB4" w:rsidRPr="00C04167" w:rsidRDefault="008A4FB4" w:rsidP="00C04167">
      <w:pPr>
        <w:widowControl w:val="0"/>
        <w:autoSpaceDE w:val="0"/>
        <w:autoSpaceDN w:val="0"/>
        <w:adjustRightInd w:val="0"/>
      </w:pPr>
      <w:r w:rsidRPr="00C04167">
        <w:lastRenderedPageBreak/>
        <w:t>При наружном осмотре</w:t>
      </w:r>
      <w:r w:rsidR="007130BB" w:rsidRPr="00C04167">
        <w:t xml:space="preserve"> лимфатические узлы</w:t>
      </w:r>
      <w:r w:rsidR="00C04167" w:rsidRPr="00C04167">
        <w:t xml:space="preserve"> </w:t>
      </w:r>
      <w:r w:rsidRPr="00C04167">
        <w:t>визуализируются</w:t>
      </w:r>
      <w:r w:rsidR="007130BB" w:rsidRPr="00C04167">
        <w:t xml:space="preserve"> – переднее-</w:t>
      </w:r>
      <w:r w:rsidR="000B3BDA" w:rsidRPr="00C04167">
        <w:t>, заднее-</w:t>
      </w:r>
      <w:r w:rsidR="007130BB" w:rsidRPr="00C04167">
        <w:t>шейные</w:t>
      </w:r>
      <w:r w:rsidR="00C04167" w:rsidRPr="00C04167">
        <w:t xml:space="preserve">. </w:t>
      </w:r>
      <w:r w:rsidR="007130BB" w:rsidRPr="00C04167">
        <w:t>Пал</w:t>
      </w:r>
      <w:r w:rsidR="00603B51" w:rsidRPr="00C04167">
        <w:t>ьпируются подчелюстные, передне</w:t>
      </w:r>
      <w:r w:rsidR="007130BB" w:rsidRPr="00C04167">
        <w:t>-</w:t>
      </w:r>
      <w:r w:rsidR="00603B51" w:rsidRPr="00C04167">
        <w:t>, задне</w:t>
      </w:r>
      <w:r w:rsidR="007130BB" w:rsidRPr="00C04167">
        <w:t xml:space="preserve">шейные лимфатические узлы </w:t>
      </w:r>
      <w:r w:rsidR="00C04167">
        <w:t>1.5</w:t>
      </w:r>
      <w:r w:rsidR="007130BB" w:rsidRPr="00C04167">
        <w:t>-</w:t>
      </w:r>
      <w:smartTag w:uri="urn:schemas-microsoft-com:office:smarttags" w:element="metricconverter">
        <w:smartTagPr>
          <w:attr w:name="ProductID" w:val="2 см"/>
        </w:smartTagPr>
        <w:r w:rsidR="007130BB" w:rsidRPr="00C04167">
          <w:t>2 см</w:t>
        </w:r>
      </w:smartTag>
      <w:r w:rsidR="00C04167" w:rsidRPr="00C04167">
        <w:t>.,</w:t>
      </w:r>
      <w:r w:rsidR="004D2799" w:rsidRPr="00C04167">
        <w:t xml:space="preserve"> э</w:t>
      </w:r>
      <w:r w:rsidR="000B3BDA" w:rsidRPr="00C04167">
        <w:t>лас</w:t>
      </w:r>
      <w:r w:rsidR="007130BB" w:rsidRPr="00C04167">
        <w:t>тичные, подвижные, безболезненные</w:t>
      </w:r>
      <w:r w:rsidR="00C04167" w:rsidRPr="00C04167">
        <w:t xml:space="preserve">. </w:t>
      </w:r>
      <w:r w:rsidRPr="00C04167">
        <w:t>Затылочные, околоушные, подбородочные, над-, подключичные, подмышечные, локтевые, паховые, подколенные лимфатические узлы не пальпируются</w:t>
      </w:r>
      <w:r w:rsidR="00C04167" w:rsidRPr="00C04167">
        <w:t xml:space="preserve">. </w:t>
      </w:r>
    </w:p>
    <w:p w:rsidR="00D23560" w:rsidRPr="00C04167" w:rsidRDefault="00D23560" w:rsidP="00C04167">
      <w:pPr>
        <w:widowControl w:val="0"/>
        <w:autoSpaceDE w:val="0"/>
        <w:autoSpaceDN w:val="0"/>
        <w:adjustRightInd w:val="0"/>
      </w:pPr>
      <w:r w:rsidRPr="00C04167">
        <w:t>Костно-суставная система</w:t>
      </w:r>
      <w:r w:rsidR="00C04167" w:rsidRPr="00C04167">
        <w:t xml:space="preserve">: </w:t>
      </w:r>
      <w:r w:rsidRPr="00C04167">
        <w:t>суставы не деформированы, при пальпации безболезненны, уплотнений не выявлено</w:t>
      </w:r>
      <w:r w:rsidR="00C04167" w:rsidRPr="00C04167">
        <w:t xml:space="preserve">. </w:t>
      </w:r>
      <w:r w:rsidRPr="00C04167">
        <w:t>Объем активных и пассивный движений полный, при движении хруст и боль отсутствуют</w:t>
      </w:r>
      <w:r w:rsidR="00C04167" w:rsidRPr="00C04167">
        <w:t xml:space="preserve">. </w:t>
      </w:r>
      <w:r w:rsidRPr="00C04167">
        <w:t>Телосложение правильное, деформаций и уродств туловища</w:t>
      </w:r>
      <w:r w:rsidR="004D2799" w:rsidRPr="00C04167">
        <w:t>,</w:t>
      </w:r>
      <w:r w:rsidRPr="00C04167">
        <w:t xml:space="preserve"> конечностей и черепа нет</w:t>
      </w:r>
      <w:r w:rsidR="00C04167" w:rsidRPr="00C04167">
        <w:t xml:space="preserve">. </w:t>
      </w:r>
      <w:r w:rsidRPr="00C04167">
        <w:t>Форма головы овальная</w:t>
      </w:r>
      <w:r w:rsidR="00C04167" w:rsidRPr="00C04167">
        <w:t xml:space="preserve">. </w:t>
      </w:r>
      <w:r w:rsidRPr="00C04167">
        <w:t>Осанка правильная, половины тела симметричны</w:t>
      </w:r>
      <w:r w:rsidR="00C04167" w:rsidRPr="00C04167">
        <w:t xml:space="preserve">. </w:t>
      </w:r>
    </w:p>
    <w:p w:rsidR="00C4483A" w:rsidRPr="00C04167" w:rsidRDefault="00C4483A" w:rsidP="00C04167">
      <w:pPr>
        <w:widowControl w:val="0"/>
        <w:autoSpaceDE w:val="0"/>
        <w:autoSpaceDN w:val="0"/>
        <w:adjustRightInd w:val="0"/>
      </w:pPr>
      <w:r w:rsidRPr="00C04167">
        <w:t>Физиологические изгибы позвоночника выражены в достаточной мере, патологических изгибов нет</w:t>
      </w:r>
      <w:r w:rsidR="00C04167" w:rsidRPr="00C04167">
        <w:t xml:space="preserve">. </w:t>
      </w:r>
    </w:p>
    <w:p w:rsidR="00C4483A" w:rsidRPr="00C04167" w:rsidRDefault="00C4483A" w:rsidP="00C04167">
      <w:pPr>
        <w:widowControl w:val="0"/>
        <w:autoSpaceDE w:val="0"/>
        <w:autoSpaceDN w:val="0"/>
        <w:adjustRightInd w:val="0"/>
      </w:pPr>
      <w:r w:rsidRPr="00C04167">
        <w:t>Кости</w:t>
      </w:r>
      <w:r w:rsidR="00C04167" w:rsidRPr="00C04167">
        <w:t xml:space="preserve"> </w:t>
      </w:r>
      <w:r w:rsidRPr="00C04167">
        <w:t>не деформированы, при пальпации безболезненны</w:t>
      </w:r>
      <w:r w:rsidR="00C04167" w:rsidRPr="00C04167">
        <w:t xml:space="preserve">. </w:t>
      </w:r>
      <w:r w:rsidRPr="00C04167">
        <w:t>Концевые фаланги пальцев рук не утолщены</w:t>
      </w:r>
      <w:r w:rsidR="00C04167" w:rsidRPr="00C04167">
        <w:t xml:space="preserve">. </w:t>
      </w:r>
      <w:r w:rsidRPr="00C04167">
        <w:t>«Браслеты», «нити жемчуга» не определяются</w:t>
      </w:r>
      <w:r w:rsidR="00C04167" w:rsidRPr="00C04167">
        <w:t xml:space="preserve">. </w:t>
      </w:r>
    </w:p>
    <w:p w:rsidR="00C04167" w:rsidRPr="00C04167" w:rsidRDefault="00B86E74" w:rsidP="00C04167">
      <w:pPr>
        <w:widowControl w:val="0"/>
        <w:autoSpaceDE w:val="0"/>
        <w:autoSpaceDN w:val="0"/>
        <w:adjustRightInd w:val="0"/>
      </w:pPr>
      <w:r w:rsidRPr="00C04167">
        <w:t>Зубная формула соответствует возрасту</w:t>
      </w:r>
      <w:r w:rsidR="00C04167" w:rsidRPr="00C04167">
        <w:t xml:space="preserve">. </w:t>
      </w:r>
    </w:p>
    <w:p w:rsidR="00B86E74" w:rsidRPr="00C04167" w:rsidRDefault="00B86E74" w:rsidP="00C04167">
      <w:pPr>
        <w:widowControl w:val="0"/>
        <w:autoSpaceDE w:val="0"/>
        <w:autoSpaceDN w:val="0"/>
        <w:adjustRightInd w:val="0"/>
      </w:pPr>
      <w:r w:rsidRPr="00C04167">
        <w:t>Органы дыхания</w:t>
      </w:r>
      <w:r w:rsidR="00C04167" w:rsidRPr="00C04167">
        <w:t xml:space="preserve">: </w:t>
      </w:r>
    </w:p>
    <w:p w:rsidR="00B86E74" w:rsidRPr="00C04167" w:rsidRDefault="00B86E74" w:rsidP="00C04167">
      <w:pPr>
        <w:widowControl w:val="0"/>
        <w:autoSpaceDE w:val="0"/>
        <w:autoSpaceDN w:val="0"/>
        <w:adjustRightInd w:val="0"/>
      </w:pPr>
      <w:r w:rsidRPr="00C04167">
        <w:t>Осмотр</w:t>
      </w:r>
      <w:r w:rsidR="00C04167" w:rsidRPr="00C04167">
        <w:t xml:space="preserve">: </w:t>
      </w:r>
    </w:p>
    <w:p w:rsidR="00B86E74" w:rsidRPr="00C04167" w:rsidRDefault="00B86E74" w:rsidP="00C04167">
      <w:pPr>
        <w:widowControl w:val="0"/>
        <w:autoSpaceDE w:val="0"/>
        <w:autoSpaceDN w:val="0"/>
        <w:adjustRightInd w:val="0"/>
      </w:pPr>
      <w:r w:rsidRPr="00C04167">
        <w:t>Кожные покровы бледно-розового цвета</w:t>
      </w:r>
      <w:r w:rsidR="00C04167" w:rsidRPr="00C04167">
        <w:t xml:space="preserve">. </w:t>
      </w:r>
      <w:r w:rsidRPr="00C04167">
        <w:t>Слизистая ротоглотки розового цвета,</w:t>
      </w:r>
      <w:r w:rsidR="00F67FA4" w:rsidRPr="00C04167">
        <w:t xml:space="preserve"> умеренно гиперемированная, миндалины увеличины-2 степень,</w:t>
      </w:r>
      <w:r w:rsidRPr="00C04167">
        <w:t xml:space="preserve"> без налета</w:t>
      </w:r>
      <w:r w:rsidR="00C04167" w:rsidRPr="00C04167">
        <w:t xml:space="preserve">; </w:t>
      </w:r>
      <w:r w:rsidR="00F67FA4" w:rsidRPr="00C04167">
        <w:t xml:space="preserve">носовое дыхание </w:t>
      </w:r>
      <w:r w:rsidRPr="00C04167">
        <w:t>затруднено, о</w:t>
      </w:r>
      <w:r w:rsidR="00F67FA4" w:rsidRPr="00C04167">
        <w:t>тделяемого из носа нет</w:t>
      </w:r>
      <w:r w:rsidR="00C04167" w:rsidRPr="00C04167">
        <w:t xml:space="preserve">. </w:t>
      </w:r>
      <w:r w:rsidR="00F67FA4" w:rsidRPr="00C04167">
        <w:t>ЧДД – 25</w:t>
      </w:r>
      <w:r w:rsidRPr="00C04167">
        <w:t xml:space="preserve"> в минуту, вспомогательная мускулатура не участвует в акте дыхания</w:t>
      </w:r>
      <w:r w:rsidR="00C04167" w:rsidRPr="00C04167">
        <w:t xml:space="preserve">. </w:t>
      </w:r>
      <w:r w:rsidRPr="00C04167">
        <w:t xml:space="preserve">Грудная клетка конической формы, видимых деформаций нет, обе половины одинаково участвуют в акте дыхания, </w:t>
      </w:r>
      <w:r w:rsidR="00F67FA4" w:rsidRPr="00C04167">
        <w:t>симметричны</w:t>
      </w:r>
      <w:r w:rsidR="00C04167" w:rsidRPr="00C04167">
        <w:t xml:space="preserve">. </w:t>
      </w:r>
      <w:r w:rsidR="00F67FA4" w:rsidRPr="00C04167">
        <w:t>Тип дыхания пуэрильный</w:t>
      </w:r>
      <w:r w:rsidR="00AF1678" w:rsidRPr="00C04167">
        <w:t>, хрипов нет</w:t>
      </w:r>
      <w:r w:rsidR="00C04167" w:rsidRPr="00C04167">
        <w:t xml:space="preserve">. </w:t>
      </w:r>
    </w:p>
    <w:p w:rsidR="00B86E74" w:rsidRPr="00C04167" w:rsidRDefault="00B86E74" w:rsidP="00C04167">
      <w:pPr>
        <w:widowControl w:val="0"/>
        <w:autoSpaceDE w:val="0"/>
        <w:autoSpaceDN w:val="0"/>
        <w:adjustRightInd w:val="0"/>
      </w:pPr>
      <w:r w:rsidRPr="00C04167">
        <w:t>Пальпация</w:t>
      </w:r>
      <w:r w:rsidR="00C04167" w:rsidRPr="00C04167">
        <w:t xml:space="preserve">: </w:t>
      </w:r>
      <w:r w:rsidRPr="00C04167">
        <w:t>грудной клетки безболезненна, грудная клетка умеренно резистентная</w:t>
      </w:r>
      <w:r w:rsidR="00C04167" w:rsidRPr="00C04167">
        <w:t xml:space="preserve">. </w:t>
      </w:r>
      <w:r w:rsidRPr="00C04167">
        <w:t>Голосовое дрожание симметричное на всех участках</w:t>
      </w:r>
      <w:r w:rsidR="00C04167" w:rsidRPr="00C04167">
        <w:t xml:space="preserve">. </w:t>
      </w:r>
      <w:r w:rsidRPr="00C04167">
        <w:t>Перкуссия</w:t>
      </w:r>
      <w:r w:rsidR="00C04167" w:rsidRPr="00C04167">
        <w:t xml:space="preserve">: </w:t>
      </w:r>
      <w:r w:rsidR="0002661B" w:rsidRPr="00C04167">
        <w:t>Сравнительна</w:t>
      </w:r>
      <w:r w:rsidR="004D2799" w:rsidRPr="00C04167">
        <w:t>я</w:t>
      </w:r>
      <w:r w:rsidR="00C04167" w:rsidRPr="00C04167">
        <w:t xml:space="preserve"> - </w:t>
      </w:r>
      <w:r w:rsidRPr="00C04167">
        <w:t>над всеми полями легких слышится ясный легочной звук</w:t>
      </w:r>
      <w:r w:rsidR="00C04167" w:rsidRPr="00C04167">
        <w:t xml:space="preserve">. </w:t>
      </w:r>
      <w:r w:rsidR="00C7020D" w:rsidRPr="00C04167">
        <w:t>Топографическая перкуссия соответствует возрасту</w:t>
      </w:r>
      <w:r w:rsidR="00C04167" w:rsidRPr="00C04167">
        <w:t xml:space="preserve">. </w:t>
      </w:r>
    </w:p>
    <w:p w:rsidR="00C04167" w:rsidRPr="00C04167" w:rsidRDefault="0002661B" w:rsidP="00C04167">
      <w:pPr>
        <w:widowControl w:val="0"/>
        <w:autoSpaceDE w:val="0"/>
        <w:autoSpaceDN w:val="0"/>
        <w:adjustRightInd w:val="0"/>
      </w:pPr>
      <w:r w:rsidRPr="00C04167">
        <w:lastRenderedPageBreak/>
        <w:t>Аускультация</w:t>
      </w:r>
      <w:r w:rsidR="00C04167" w:rsidRPr="00C04167">
        <w:t xml:space="preserve">: </w:t>
      </w:r>
      <w:r w:rsidRPr="00C04167">
        <w:t>Над всеми пол</w:t>
      </w:r>
      <w:r w:rsidR="00C7020D" w:rsidRPr="00C04167">
        <w:t>ями легких слышится пуэрильное</w:t>
      </w:r>
      <w:r w:rsidRPr="00C04167">
        <w:t xml:space="preserve"> дыхание, </w:t>
      </w:r>
      <w:r w:rsidR="00C25B40" w:rsidRPr="00C04167">
        <w:t>хрипы, крепитация,</w:t>
      </w:r>
      <w:r w:rsidRPr="00C04167">
        <w:t xml:space="preserve"> шум</w:t>
      </w:r>
      <w:r w:rsidR="00C25B40" w:rsidRPr="00C04167">
        <w:t xml:space="preserve"> трения плевры не выслушивается</w:t>
      </w:r>
      <w:r w:rsidR="00C04167" w:rsidRPr="00C04167">
        <w:t xml:space="preserve">. </w:t>
      </w:r>
    </w:p>
    <w:p w:rsidR="00C25B40" w:rsidRPr="00C04167" w:rsidRDefault="00C25B40" w:rsidP="00C04167">
      <w:pPr>
        <w:widowControl w:val="0"/>
        <w:autoSpaceDE w:val="0"/>
        <w:autoSpaceDN w:val="0"/>
        <w:adjustRightInd w:val="0"/>
      </w:pPr>
      <w:r w:rsidRPr="00C04167">
        <w:t>Сердечно-сосудистая система</w:t>
      </w:r>
      <w:r w:rsidR="00C04167" w:rsidRPr="00C04167">
        <w:t xml:space="preserve">. </w:t>
      </w:r>
    </w:p>
    <w:p w:rsidR="00C25B40" w:rsidRPr="00C04167" w:rsidRDefault="00C25B40" w:rsidP="00C04167">
      <w:pPr>
        <w:widowControl w:val="0"/>
        <w:autoSpaceDE w:val="0"/>
        <w:autoSpaceDN w:val="0"/>
        <w:adjustRightInd w:val="0"/>
      </w:pPr>
      <w:r w:rsidRPr="00C04167">
        <w:t>Осмотр</w:t>
      </w:r>
      <w:r w:rsidR="00C04167" w:rsidRPr="00C04167">
        <w:t xml:space="preserve">: </w:t>
      </w:r>
      <w:r w:rsidRPr="00C04167">
        <w:t xml:space="preserve">Кожные покровы </w:t>
      </w:r>
      <w:r w:rsidR="00B138F2" w:rsidRPr="00C04167">
        <w:t>бледно</w:t>
      </w:r>
      <w:r w:rsidR="00C04167" w:rsidRPr="00C04167">
        <w:t xml:space="preserve"> - </w:t>
      </w:r>
      <w:r w:rsidR="00B138F2" w:rsidRPr="00C04167">
        <w:t>розового</w:t>
      </w:r>
      <w:r w:rsidRPr="00C04167">
        <w:t xml:space="preserve"> цвета, деформаций в области сердца не выявлено,</w:t>
      </w:r>
      <w:r w:rsidR="00DD2A89" w:rsidRPr="00C04167">
        <w:t xml:space="preserve"> сердечный горб, сердечный толчок не обнаружен</w:t>
      </w:r>
      <w:r w:rsidR="00C04167" w:rsidRPr="00C04167">
        <w:t xml:space="preserve">. </w:t>
      </w:r>
      <w:r w:rsidR="00DD2A89" w:rsidRPr="00C04167">
        <w:t>Верхушечный толчо</w:t>
      </w:r>
      <w:r w:rsidRPr="00C04167">
        <w:t>к визуально не виден, видимой пульсации крупных сосудов нет</w:t>
      </w:r>
      <w:r w:rsidR="00C04167" w:rsidRPr="00C04167">
        <w:t xml:space="preserve">. </w:t>
      </w:r>
    </w:p>
    <w:p w:rsidR="00C25B40" w:rsidRPr="00C04167" w:rsidRDefault="00C25B40" w:rsidP="00C04167">
      <w:pPr>
        <w:widowControl w:val="0"/>
        <w:autoSpaceDE w:val="0"/>
        <w:autoSpaceDN w:val="0"/>
        <w:adjustRightInd w:val="0"/>
      </w:pPr>
      <w:r w:rsidRPr="00C04167">
        <w:t>Пальпация</w:t>
      </w:r>
      <w:r w:rsidR="00C04167" w:rsidRPr="00C04167">
        <w:t xml:space="preserve">: </w:t>
      </w:r>
      <w:r w:rsidRPr="00C04167">
        <w:t>Пульс прав</w:t>
      </w:r>
      <w:r w:rsidR="00DD2A89" w:rsidRPr="00C04167">
        <w:t>и</w:t>
      </w:r>
      <w:r w:rsidRPr="00C04167">
        <w:t>льн</w:t>
      </w:r>
      <w:r w:rsidR="00DD2A89" w:rsidRPr="00C04167">
        <w:t>ый</w:t>
      </w:r>
      <w:r w:rsidRPr="00C04167">
        <w:t xml:space="preserve">, </w:t>
      </w:r>
      <w:r w:rsidR="00DD2A89" w:rsidRPr="00C04167">
        <w:t>твердый, полный, ритмичный,</w:t>
      </w:r>
      <w:r w:rsidR="00C7020D" w:rsidRPr="00C04167">
        <w:t xml:space="preserve"> 125 </w:t>
      </w:r>
      <w:r w:rsidR="00DD2A89" w:rsidRPr="00C04167">
        <w:t>ударов в минуту</w:t>
      </w:r>
      <w:r w:rsidR="00C04167" w:rsidRPr="00C04167">
        <w:t xml:space="preserve">. </w:t>
      </w:r>
      <w:r w:rsidRPr="00C04167">
        <w:t>Отеков нет</w:t>
      </w:r>
      <w:r w:rsidR="00C04167" w:rsidRPr="00C04167">
        <w:t xml:space="preserve">. </w:t>
      </w:r>
    </w:p>
    <w:p w:rsidR="00C25B40" w:rsidRPr="00C04167" w:rsidRDefault="00C25B40" w:rsidP="00C04167">
      <w:pPr>
        <w:widowControl w:val="0"/>
        <w:autoSpaceDE w:val="0"/>
        <w:autoSpaceDN w:val="0"/>
        <w:adjustRightInd w:val="0"/>
      </w:pPr>
      <w:r w:rsidRPr="00C04167">
        <w:t>Перкуссия</w:t>
      </w:r>
      <w:r w:rsidR="00C04167" w:rsidRPr="00C04167">
        <w:t xml:space="preserve">: </w:t>
      </w:r>
      <w:r w:rsidR="004D2799" w:rsidRPr="00C04167">
        <w:t>граница</w:t>
      </w:r>
      <w:r w:rsidR="00C7020D" w:rsidRPr="00C04167">
        <w:t xml:space="preserve"> перкуссии соответствуют </w:t>
      </w:r>
      <w:r w:rsidR="004D2799" w:rsidRPr="00C04167">
        <w:t>возрастным</w:t>
      </w:r>
      <w:r w:rsidR="00C7020D" w:rsidRPr="00C04167">
        <w:t xml:space="preserve"> нормам</w:t>
      </w:r>
      <w:r w:rsidR="00C04167" w:rsidRPr="00C04167">
        <w:t xml:space="preserve">. </w:t>
      </w:r>
    </w:p>
    <w:p w:rsidR="00C04167" w:rsidRPr="00C04167" w:rsidRDefault="00C25B40" w:rsidP="00C04167">
      <w:pPr>
        <w:widowControl w:val="0"/>
        <w:autoSpaceDE w:val="0"/>
        <w:autoSpaceDN w:val="0"/>
        <w:adjustRightInd w:val="0"/>
      </w:pPr>
      <w:r w:rsidRPr="00C04167">
        <w:t>Аускультация</w:t>
      </w:r>
      <w:r w:rsidR="00C04167" w:rsidRPr="00C04167">
        <w:t xml:space="preserve">: </w:t>
      </w:r>
      <w:r w:rsidRPr="00C04167">
        <w:t>Тоны сердца четкие, средней звучности</w:t>
      </w:r>
      <w:r w:rsidR="00C7020D" w:rsidRPr="00C04167">
        <w:t>, ритмичные</w:t>
      </w:r>
      <w:r w:rsidR="00C04167" w:rsidRPr="00C04167">
        <w:t xml:space="preserve">. </w:t>
      </w:r>
      <w:r w:rsidR="00C7020D" w:rsidRPr="00C04167">
        <w:t>ЧСС=125</w:t>
      </w:r>
      <w:r w:rsidR="009E59C9" w:rsidRPr="00C04167">
        <w:t xml:space="preserve"> в мин</w:t>
      </w:r>
      <w:r w:rsidR="00C04167" w:rsidRPr="00C04167">
        <w:t xml:space="preserve">. </w:t>
      </w:r>
      <w:r w:rsidR="00B138F2" w:rsidRPr="00C04167">
        <w:t>С</w:t>
      </w:r>
      <w:r w:rsidR="00232847" w:rsidRPr="00C04167">
        <w:t>оотношение тонов не нарушено</w:t>
      </w:r>
      <w:r w:rsidR="00C04167" w:rsidRPr="00C04167">
        <w:t xml:space="preserve">. </w:t>
      </w:r>
      <w:r w:rsidR="00232847" w:rsidRPr="00C04167">
        <w:t>Дополнительных тонов и ш</w:t>
      </w:r>
      <w:r w:rsidRPr="00C04167">
        <w:t>ум</w:t>
      </w:r>
      <w:r w:rsidR="00232847" w:rsidRPr="00C04167">
        <w:t>ов не выявлено</w:t>
      </w:r>
      <w:r w:rsidR="00C04167" w:rsidRPr="00C04167">
        <w:t xml:space="preserve">. </w:t>
      </w:r>
    </w:p>
    <w:p w:rsidR="00C04167" w:rsidRPr="00C04167" w:rsidRDefault="00006BC3" w:rsidP="00C04167">
      <w:pPr>
        <w:widowControl w:val="0"/>
        <w:autoSpaceDE w:val="0"/>
        <w:autoSpaceDN w:val="0"/>
        <w:adjustRightInd w:val="0"/>
      </w:pPr>
      <w:r w:rsidRPr="00C04167">
        <w:t>Органы пищеварения</w:t>
      </w:r>
      <w:r w:rsidR="00C04167" w:rsidRPr="00C04167">
        <w:t xml:space="preserve">. </w:t>
      </w:r>
    </w:p>
    <w:p w:rsidR="00006BC3" w:rsidRPr="00C04167" w:rsidRDefault="00006BC3" w:rsidP="00C04167">
      <w:pPr>
        <w:widowControl w:val="0"/>
        <w:autoSpaceDE w:val="0"/>
        <w:autoSpaceDN w:val="0"/>
        <w:adjustRightInd w:val="0"/>
      </w:pPr>
      <w:r w:rsidRPr="00C04167">
        <w:t>Осмотр</w:t>
      </w:r>
      <w:r w:rsidR="00C04167" w:rsidRPr="00C04167">
        <w:t xml:space="preserve">: </w:t>
      </w:r>
    </w:p>
    <w:p w:rsidR="00C04167" w:rsidRPr="00C04167" w:rsidRDefault="00BB2AD7" w:rsidP="00C04167">
      <w:pPr>
        <w:widowControl w:val="0"/>
        <w:autoSpaceDE w:val="0"/>
        <w:autoSpaceDN w:val="0"/>
        <w:adjustRightInd w:val="0"/>
      </w:pPr>
      <w:r w:rsidRPr="00C04167">
        <w:t>С</w:t>
      </w:r>
      <w:r w:rsidR="00006BC3" w:rsidRPr="00C04167">
        <w:t>лизистая полости рта розового цвета, чистая, влажная</w:t>
      </w:r>
      <w:r w:rsidR="00C04167" w:rsidRPr="00C04167">
        <w:t xml:space="preserve">. </w:t>
      </w:r>
      <w:r w:rsidR="00006BC3" w:rsidRPr="00C04167">
        <w:t>Трещины, изъязвления, высыпания отсутствуют</w:t>
      </w:r>
      <w:r w:rsidR="00C04167" w:rsidRPr="00C04167">
        <w:t xml:space="preserve">. </w:t>
      </w:r>
      <w:r w:rsidR="00006BC3" w:rsidRPr="00C04167">
        <w:t>Язык розового цвета с легким светло-серым налетом, влажный, сосочки выражены, запаха изо рта не</w:t>
      </w:r>
      <w:r w:rsidR="00C04167" w:rsidRPr="00C04167">
        <w:t>т.д.</w:t>
      </w:r>
      <w:r w:rsidR="00006BC3" w:rsidRPr="00C04167">
        <w:t>есны розовые, кровотечений и дефектов нет</w:t>
      </w:r>
      <w:r w:rsidR="00C04167" w:rsidRPr="00C04167">
        <w:t xml:space="preserve">. </w:t>
      </w:r>
    </w:p>
    <w:p w:rsidR="00006BC3" w:rsidRPr="00C04167" w:rsidRDefault="00006BC3" w:rsidP="00C04167">
      <w:pPr>
        <w:widowControl w:val="0"/>
        <w:autoSpaceDE w:val="0"/>
        <w:autoSpaceDN w:val="0"/>
        <w:adjustRightInd w:val="0"/>
      </w:pPr>
      <w:r w:rsidRPr="00C04167">
        <w:t xml:space="preserve">Живот </w:t>
      </w:r>
      <w:r w:rsidR="004C612C" w:rsidRPr="00C04167">
        <w:t>округлой</w:t>
      </w:r>
      <w:r w:rsidRPr="00C04167">
        <w:t xml:space="preserve"> формы, симметричен, участвует в акте дыхания</w:t>
      </w:r>
      <w:r w:rsidR="00C04167" w:rsidRPr="00C04167">
        <w:t xml:space="preserve">. </w:t>
      </w:r>
      <w:r w:rsidRPr="00C04167">
        <w:t>Перистальтические движения не видны</w:t>
      </w:r>
      <w:r w:rsidR="00C04167" w:rsidRPr="00C04167">
        <w:t xml:space="preserve">. </w:t>
      </w:r>
      <w:r w:rsidRPr="00C04167">
        <w:t>Пупок втянутый</w:t>
      </w:r>
      <w:r w:rsidR="00C04167" w:rsidRPr="00C04167">
        <w:t xml:space="preserve">. </w:t>
      </w:r>
      <w:r w:rsidRPr="00C04167">
        <w:t>Коллатерали на передней и боковых поверхностях живота не выражены</w:t>
      </w:r>
      <w:r w:rsidR="00C04167" w:rsidRPr="00C04167">
        <w:t xml:space="preserve">. </w:t>
      </w:r>
    </w:p>
    <w:p w:rsidR="00006BC3" w:rsidRPr="00C04167" w:rsidRDefault="00006BC3" w:rsidP="00C04167">
      <w:pPr>
        <w:widowControl w:val="0"/>
        <w:autoSpaceDE w:val="0"/>
        <w:autoSpaceDN w:val="0"/>
        <w:adjustRightInd w:val="0"/>
      </w:pPr>
      <w:r w:rsidRPr="00C04167">
        <w:t>Пальпация</w:t>
      </w:r>
      <w:r w:rsidR="00C04167" w:rsidRPr="00C04167">
        <w:t xml:space="preserve">: </w:t>
      </w:r>
    </w:p>
    <w:p w:rsidR="00006BC3" w:rsidRPr="00C04167" w:rsidRDefault="00006BC3" w:rsidP="00C04167">
      <w:pPr>
        <w:widowControl w:val="0"/>
        <w:autoSpaceDE w:val="0"/>
        <w:autoSpaceDN w:val="0"/>
        <w:adjustRightInd w:val="0"/>
      </w:pPr>
      <w:r w:rsidRPr="00C04167">
        <w:t>Поверхностная</w:t>
      </w:r>
      <w:r w:rsidR="00C04167" w:rsidRPr="00C04167">
        <w:t xml:space="preserve">: </w:t>
      </w:r>
      <w:r w:rsidRPr="00C04167">
        <w:t>безболезненна, напряжения стенок живота нет, грыжевые ворота не выявлены</w:t>
      </w:r>
      <w:r w:rsidR="00C04167" w:rsidRPr="00C04167">
        <w:t xml:space="preserve">. </w:t>
      </w:r>
      <w:r w:rsidRPr="00C04167">
        <w:t>Симптомы Щеткина-Блюмберга, Думбадзе</w:t>
      </w:r>
      <w:r w:rsidR="00D80196" w:rsidRPr="00C04167">
        <w:t>, Менделя</w:t>
      </w:r>
      <w:r w:rsidRPr="00C04167">
        <w:t xml:space="preserve"> и Воскресенского</w:t>
      </w:r>
      <w:r w:rsidR="00C04167" w:rsidRPr="00C04167">
        <w:t xml:space="preserve"> </w:t>
      </w:r>
      <w:r w:rsidRPr="00C04167">
        <w:t>отрицательные</w:t>
      </w:r>
      <w:r w:rsidR="00C04167" w:rsidRPr="00C04167">
        <w:t xml:space="preserve">. </w:t>
      </w:r>
      <w:r w:rsidR="00D80196" w:rsidRPr="00C04167">
        <w:t>Расхождение мышц живота, грыж белой линии не выявлено</w:t>
      </w:r>
      <w:r w:rsidR="00C04167" w:rsidRPr="00C04167">
        <w:t xml:space="preserve">. </w:t>
      </w:r>
    </w:p>
    <w:p w:rsidR="00006BC3" w:rsidRPr="00C04167" w:rsidRDefault="00D80196" w:rsidP="00C04167">
      <w:pPr>
        <w:widowControl w:val="0"/>
        <w:autoSpaceDE w:val="0"/>
        <w:autoSpaceDN w:val="0"/>
        <w:adjustRightInd w:val="0"/>
      </w:pPr>
      <w:r w:rsidRPr="00C04167">
        <w:t>Глубокая методическая скользящая п</w:t>
      </w:r>
      <w:r w:rsidR="00BB2AD7" w:rsidRPr="00C04167">
        <w:t>альпация по Образцову-Строжеско без особенностей</w:t>
      </w:r>
      <w:r w:rsidR="00C04167" w:rsidRPr="00C04167">
        <w:t xml:space="preserve">. </w:t>
      </w:r>
    </w:p>
    <w:p w:rsidR="00006BC3" w:rsidRPr="00C04167" w:rsidRDefault="00006BC3" w:rsidP="00C04167">
      <w:pPr>
        <w:widowControl w:val="0"/>
        <w:autoSpaceDE w:val="0"/>
        <w:autoSpaceDN w:val="0"/>
        <w:adjustRightInd w:val="0"/>
      </w:pPr>
      <w:r w:rsidRPr="00C04167">
        <w:t>Печень</w:t>
      </w:r>
      <w:r w:rsidR="00C04167" w:rsidRPr="00C04167">
        <w:t xml:space="preserve">: </w:t>
      </w:r>
      <w:r w:rsidRPr="00C04167">
        <w:t>безболезненна, край острый, мягкий, гладкий</w:t>
      </w:r>
      <w:r w:rsidR="001F5552" w:rsidRPr="00C04167">
        <w:t>, располагается</w:t>
      </w:r>
      <w:r w:rsidR="00BB2AD7" w:rsidRPr="00C04167">
        <w:t xml:space="preserve"> </w:t>
      </w:r>
      <w:r w:rsidR="00BB2AD7" w:rsidRPr="00C04167">
        <w:lastRenderedPageBreak/>
        <w:t>ниже</w:t>
      </w:r>
      <w:r w:rsidR="00C04167" w:rsidRPr="00C04167">
        <w:t xml:space="preserve"> </w:t>
      </w:r>
      <w:r w:rsidR="001F5552" w:rsidRPr="00C04167">
        <w:t>реберной дуги</w:t>
      </w:r>
    </w:p>
    <w:p w:rsidR="00BB2AD7" w:rsidRPr="00C04167" w:rsidRDefault="00BB2AD7" w:rsidP="00C04167">
      <w:pPr>
        <w:widowControl w:val="0"/>
        <w:autoSpaceDE w:val="0"/>
        <w:autoSpaceDN w:val="0"/>
        <w:adjustRightInd w:val="0"/>
      </w:pPr>
      <w:r w:rsidRPr="00C04167">
        <w:t xml:space="preserve">на </w:t>
      </w:r>
      <w:smartTag w:uri="urn:schemas-microsoft-com:office:smarttags" w:element="metricconverter">
        <w:smartTagPr>
          <w:attr w:name="ProductID" w:val="3 см"/>
        </w:smartTagPr>
        <w:r w:rsidRPr="00C04167">
          <w:t>3 см</w:t>
        </w:r>
      </w:smartTag>
      <w:r w:rsidR="00C04167" w:rsidRPr="00C04167">
        <w:t xml:space="preserve">. </w:t>
      </w:r>
    </w:p>
    <w:p w:rsidR="00C04167" w:rsidRPr="00C04167" w:rsidRDefault="00006BC3" w:rsidP="00C04167">
      <w:pPr>
        <w:widowControl w:val="0"/>
        <w:autoSpaceDE w:val="0"/>
        <w:autoSpaceDN w:val="0"/>
        <w:adjustRightInd w:val="0"/>
      </w:pPr>
      <w:r w:rsidRPr="00C04167">
        <w:t>С</w:t>
      </w:r>
      <w:r w:rsidR="006C1095" w:rsidRPr="00C04167">
        <w:t>елезенка</w:t>
      </w:r>
      <w:r w:rsidR="00C04167" w:rsidRPr="00C04167">
        <w:t xml:space="preserve">: </w:t>
      </w:r>
      <w:r w:rsidR="006C1095" w:rsidRPr="00C04167">
        <w:t>пальпируется 5-</w:t>
      </w:r>
      <w:smartTag w:uri="urn:schemas-microsoft-com:office:smarttags" w:element="metricconverter">
        <w:smartTagPr>
          <w:attr w:name="ProductID" w:val="3 см"/>
        </w:smartTagPr>
        <w:r w:rsidR="006C1095" w:rsidRPr="00C04167">
          <w:t>3 см</w:t>
        </w:r>
      </w:smartTag>
      <w:r w:rsidR="00C04167" w:rsidRPr="00C04167">
        <w:t xml:space="preserve">. </w:t>
      </w:r>
    </w:p>
    <w:p w:rsidR="00006BC3" w:rsidRPr="00C04167" w:rsidRDefault="00006BC3" w:rsidP="00C04167">
      <w:pPr>
        <w:widowControl w:val="0"/>
        <w:autoSpaceDE w:val="0"/>
        <w:autoSpaceDN w:val="0"/>
        <w:adjustRightInd w:val="0"/>
      </w:pPr>
      <w:r w:rsidRPr="00C04167">
        <w:t>Перкуссия</w:t>
      </w:r>
      <w:r w:rsidR="00C04167" w:rsidRPr="00C04167">
        <w:t xml:space="preserve">: </w:t>
      </w:r>
    </w:p>
    <w:p w:rsidR="00006BC3" w:rsidRPr="00C04167" w:rsidRDefault="00BB2AD7" w:rsidP="00C04167">
      <w:pPr>
        <w:widowControl w:val="0"/>
        <w:autoSpaceDE w:val="0"/>
        <w:autoSpaceDN w:val="0"/>
        <w:adjustRightInd w:val="0"/>
      </w:pPr>
      <w:r w:rsidRPr="00C04167">
        <w:t>Размеры печени по Курлову 7х5х4</w:t>
      </w:r>
      <w:r w:rsidR="001F5552" w:rsidRPr="00C04167">
        <w:t>см</w:t>
      </w:r>
      <w:r w:rsidR="00C04167" w:rsidRPr="00C04167">
        <w:t xml:space="preserve">. </w:t>
      </w:r>
    </w:p>
    <w:p w:rsidR="00006BC3" w:rsidRPr="00C04167" w:rsidRDefault="001F5552" w:rsidP="00C04167">
      <w:pPr>
        <w:widowControl w:val="0"/>
        <w:autoSpaceDE w:val="0"/>
        <w:autoSpaceDN w:val="0"/>
        <w:adjustRightInd w:val="0"/>
      </w:pPr>
      <w:r w:rsidRPr="00C04167">
        <w:t xml:space="preserve">Размеры </w:t>
      </w:r>
      <w:r w:rsidR="00006BC3" w:rsidRPr="00C04167">
        <w:t>селезенки</w:t>
      </w:r>
      <w:r w:rsidR="00C04167" w:rsidRPr="00C04167">
        <w:t xml:space="preserve">: </w:t>
      </w:r>
      <w:r w:rsidRPr="00C04167">
        <w:t>5*3см</w:t>
      </w:r>
      <w:r w:rsidR="00C04167" w:rsidRPr="00C04167">
        <w:t xml:space="preserve">. </w:t>
      </w:r>
    </w:p>
    <w:p w:rsidR="00006BC3" w:rsidRPr="00C04167" w:rsidRDefault="00006BC3" w:rsidP="00C04167">
      <w:pPr>
        <w:widowControl w:val="0"/>
        <w:autoSpaceDE w:val="0"/>
        <w:autoSpaceDN w:val="0"/>
        <w:adjustRightInd w:val="0"/>
      </w:pPr>
      <w:r w:rsidRPr="00C04167">
        <w:t>Аускультация</w:t>
      </w:r>
      <w:r w:rsidR="00C04167" w:rsidRPr="00C04167">
        <w:t xml:space="preserve">: </w:t>
      </w:r>
    </w:p>
    <w:p w:rsidR="00B23A63" w:rsidRPr="00C04167" w:rsidRDefault="00B23A63" w:rsidP="00C04167">
      <w:pPr>
        <w:widowControl w:val="0"/>
        <w:autoSpaceDE w:val="0"/>
        <w:autoSpaceDN w:val="0"/>
        <w:adjustRightInd w:val="0"/>
      </w:pPr>
      <w:r w:rsidRPr="00C04167">
        <w:t>Шум трения брюшины не определяется, перистальтические шумы умеренные</w:t>
      </w:r>
      <w:r w:rsidR="00C04167" w:rsidRPr="00C04167">
        <w:t xml:space="preserve">. </w:t>
      </w:r>
    </w:p>
    <w:p w:rsidR="00C04167" w:rsidRPr="00C04167" w:rsidRDefault="00006BC3" w:rsidP="00C04167">
      <w:pPr>
        <w:widowControl w:val="0"/>
        <w:autoSpaceDE w:val="0"/>
        <w:autoSpaceDN w:val="0"/>
        <w:adjustRightInd w:val="0"/>
      </w:pPr>
      <w:r w:rsidRPr="00C04167">
        <w:t xml:space="preserve">Нижняя граница желудка </w:t>
      </w:r>
      <w:r w:rsidR="00B23A63" w:rsidRPr="00C04167">
        <w:t>методом аускультоаффрикции располагается посередине между нижним краем мечевидного отростка и</w:t>
      </w:r>
      <w:r w:rsidR="00481F60" w:rsidRPr="00C04167">
        <w:t xml:space="preserve"> </w:t>
      </w:r>
      <w:r w:rsidR="00B23A63" w:rsidRPr="00C04167">
        <w:t>пупком</w:t>
      </w:r>
      <w:r w:rsidR="00C04167" w:rsidRPr="00C04167">
        <w:t xml:space="preserve">. </w:t>
      </w:r>
    </w:p>
    <w:p w:rsidR="00006BC3" w:rsidRPr="00C04167" w:rsidRDefault="00006BC3" w:rsidP="00C04167">
      <w:pPr>
        <w:widowControl w:val="0"/>
        <w:autoSpaceDE w:val="0"/>
        <w:autoSpaceDN w:val="0"/>
        <w:adjustRightInd w:val="0"/>
      </w:pPr>
      <w:r w:rsidRPr="00C04167">
        <w:t>Мочевыделительная система</w:t>
      </w:r>
      <w:r w:rsidR="00C04167" w:rsidRPr="00C04167">
        <w:t xml:space="preserve">. </w:t>
      </w:r>
    </w:p>
    <w:p w:rsidR="00006BC3" w:rsidRPr="00C04167" w:rsidRDefault="00006BC3" w:rsidP="00C04167">
      <w:pPr>
        <w:widowControl w:val="0"/>
        <w:autoSpaceDE w:val="0"/>
        <w:autoSpaceDN w:val="0"/>
        <w:adjustRightInd w:val="0"/>
      </w:pPr>
      <w:r w:rsidRPr="00C04167">
        <w:t xml:space="preserve">Кожные покровы </w:t>
      </w:r>
      <w:r w:rsidR="00481F60" w:rsidRPr="00C04167">
        <w:t xml:space="preserve">в поясничной области </w:t>
      </w:r>
      <w:r w:rsidR="004C612C" w:rsidRPr="00C04167">
        <w:t>бледно</w:t>
      </w:r>
      <w:r w:rsidR="00C04167" w:rsidRPr="00C04167">
        <w:t xml:space="preserve"> - </w:t>
      </w:r>
      <w:r w:rsidR="004C612C" w:rsidRPr="00C04167">
        <w:t>розового</w:t>
      </w:r>
      <w:r w:rsidR="00481F60" w:rsidRPr="00C04167">
        <w:t xml:space="preserve"> цвета</w:t>
      </w:r>
      <w:r w:rsidRPr="00C04167">
        <w:t>,</w:t>
      </w:r>
      <w:r w:rsidR="00481F60" w:rsidRPr="00C04167">
        <w:t xml:space="preserve"> припухлостей не определяется</w:t>
      </w:r>
      <w:r w:rsidR="00C04167" w:rsidRPr="00C04167">
        <w:t xml:space="preserve">. </w:t>
      </w:r>
      <w:r w:rsidR="00481F60" w:rsidRPr="00C04167">
        <w:t>О</w:t>
      </w:r>
      <w:r w:rsidRPr="00C04167">
        <w:t>теков нет</w:t>
      </w:r>
      <w:r w:rsidR="00C04167" w:rsidRPr="00C04167">
        <w:t xml:space="preserve">. </w:t>
      </w:r>
    </w:p>
    <w:p w:rsidR="00006BC3" w:rsidRPr="00C04167" w:rsidRDefault="00481F60" w:rsidP="00C04167">
      <w:pPr>
        <w:widowControl w:val="0"/>
        <w:autoSpaceDE w:val="0"/>
        <w:autoSpaceDN w:val="0"/>
        <w:adjustRightInd w:val="0"/>
      </w:pPr>
      <w:r w:rsidRPr="00C04167">
        <w:t>Почки не пальпируются</w:t>
      </w:r>
      <w:r w:rsidR="00C04167" w:rsidRPr="00C04167">
        <w:t xml:space="preserve">. </w:t>
      </w:r>
      <w:r w:rsidRPr="00C04167">
        <w:t>М</w:t>
      </w:r>
      <w:r w:rsidR="00006BC3" w:rsidRPr="00C04167">
        <w:t>очевой пузырь не пальпируется</w:t>
      </w:r>
      <w:r w:rsidRPr="00C04167">
        <w:t xml:space="preserve">, </w:t>
      </w:r>
      <w:r w:rsidR="004C612C" w:rsidRPr="00C04167">
        <w:t>пальпация мочеточниковых точек безболезненна</w:t>
      </w:r>
      <w:r w:rsidR="00C04167" w:rsidRPr="00C04167">
        <w:t xml:space="preserve">. </w:t>
      </w:r>
      <w:r w:rsidR="004C612C" w:rsidRPr="00C04167">
        <w:t xml:space="preserve">Мочевой пузырь </w:t>
      </w:r>
      <w:r w:rsidRPr="00C04167">
        <w:t>перкуторно не определяется</w:t>
      </w:r>
      <w:r w:rsidR="00C04167" w:rsidRPr="00C04167">
        <w:t xml:space="preserve">. </w:t>
      </w:r>
    </w:p>
    <w:p w:rsidR="00C04167" w:rsidRPr="00C04167" w:rsidRDefault="00006BC3" w:rsidP="00C04167">
      <w:pPr>
        <w:widowControl w:val="0"/>
        <w:autoSpaceDE w:val="0"/>
        <w:autoSpaceDN w:val="0"/>
        <w:adjustRightInd w:val="0"/>
      </w:pPr>
      <w:r w:rsidRPr="00C04167">
        <w:t xml:space="preserve">Симптом </w:t>
      </w:r>
      <w:r w:rsidR="004C612C" w:rsidRPr="00C04167">
        <w:t>поколачивания</w:t>
      </w:r>
      <w:r w:rsidRPr="00C04167">
        <w:t xml:space="preserve"> справа и слева</w:t>
      </w:r>
      <w:r w:rsidR="00C04167" w:rsidRPr="00C04167">
        <w:t xml:space="preserve">: </w:t>
      </w:r>
      <w:r w:rsidRPr="00C04167">
        <w:t>отрицательный</w:t>
      </w:r>
      <w:r w:rsidR="00C04167" w:rsidRPr="00C04167">
        <w:t xml:space="preserve">. </w:t>
      </w:r>
    </w:p>
    <w:p w:rsidR="00226021" w:rsidRPr="00C04167" w:rsidRDefault="00226021" w:rsidP="00C04167">
      <w:pPr>
        <w:widowControl w:val="0"/>
        <w:autoSpaceDE w:val="0"/>
        <w:autoSpaceDN w:val="0"/>
        <w:adjustRightInd w:val="0"/>
      </w:pPr>
      <w:r w:rsidRPr="00C04167">
        <w:t>Обоснование предварительного диагноза</w:t>
      </w:r>
      <w:r w:rsidR="00C04167" w:rsidRPr="00C04167">
        <w:t xml:space="preserve">: </w:t>
      </w:r>
    </w:p>
    <w:p w:rsidR="00C511F2" w:rsidRPr="00C04167" w:rsidRDefault="00226021" w:rsidP="00C04167">
      <w:pPr>
        <w:widowControl w:val="0"/>
        <w:autoSpaceDE w:val="0"/>
        <w:autoSpaceDN w:val="0"/>
        <w:adjustRightInd w:val="0"/>
      </w:pPr>
      <w:r w:rsidRPr="00C04167">
        <w:t xml:space="preserve">На основании жалоб больного на </w:t>
      </w:r>
      <w:r w:rsidR="00C511F2" w:rsidRPr="00C04167">
        <w:t xml:space="preserve">повышение температуры тела до 39 С, на затруднение носового дыхания, выделение </w:t>
      </w:r>
      <w:r w:rsidR="008F1A05" w:rsidRPr="00C04167">
        <w:t>из носа</w:t>
      </w:r>
      <w:r w:rsidR="00C511F2" w:rsidRPr="00C04167">
        <w:t>, на болезненность при глотание</w:t>
      </w:r>
      <w:r w:rsidR="00C04167" w:rsidRPr="00C04167">
        <w:t xml:space="preserve">. </w:t>
      </w:r>
    </w:p>
    <w:p w:rsidR="00C511F2" w:rsidRPr="00C04167" w:rsidRDefault="00C511F2" w:rsidP="00C04167">
      <w:pPr>
        <w:widowControl w:val="0"/>
        <w:autoSpaceDE w:val="0"/>
        <w:autoSpaceDN w:val="0"/>
        <w:adjustRightInd w:val="0"/>
      </w:pPr>
      <w:r w:rsidRPr="00C04167">
        <w:t>Обьективно</w:t>
      </w:r>
      <w:r w:rsidR="00C04167" w:rsidRPr="00C04167">
        <w:t xml:space="preserve">: </w:t>
      </w:r>
      <w:r w:rsidRPr="00C04167">
        <w:t>Лимфатические узлы увеличены паль</w:t>
      </w:r>
      <w:r w:rsidR="008F1A05" w:rsidRPr="00C04167">
        <w:t>пируются</w:t>
      </w:r>
      <w:r w:rsidR="00C04167" w:rsidRPr="00C04167">
        <w:t xml:space="preserve"> </w:t>
      </w:r>
      <w:r w:rsidR="008F1A05" w:rsidRPr="00C04167">
        <w:t>подчелюстные, передне-, задне</w:t>
      </w:r>
      <w:r w:rsidRPr="00C04167">
        <w:t>-шейные</w:t>
      </w:r>
      <w:r w:rsidR="00C04167" w:rsidRPr="00C04167">
        <w:t xml:space="preserve">. </w:t>
      </w:r>
      <w:r w:rsidRPr="00C04167">
        <w:t xml:space="preserve">Размер </w:t>
      </w:r>
      <w:r w:rsidR="00C04167">
        <w:t>1.5</w:t>
      </w:r>
      <w:r w:rsidRPr="00C04167">
        <w:t>-</w:t>
      </w:r>
      <w:smartTag w:uri="urn:schemas-microsoft-com:office:smarttags" w:element="metricconverter">
        <w:smartTagPr>
          <w:attr w:name="ProductID" w:val="2 см"/>
        </w:smartTagPr>
        <w:r w:rsidRPr="00C04167">
          <w:t>2 см</w:t>
        </w:r>
      </w:smartTag>
      <w:r w:rsidR="00C04167" w:rsidRPr="00C04167">
        <w:t xml:space="preserve">, </w:t>
      </w:r>
      <w:r w:rsidRPr="00C04167">
        <w:t>плотно-эластичные, подвижные, безболезненные</w:t>
      </w:r>
      <w:r w:rsidR="00C04167" w:rsidRPr="00C04167">
        <w:t xml:space="preserve">. </w:t>
      </w:r>
      <w:r w:rsidRPr="00C04167">
        <w:t>Кожные покровы бледно-розового цвета, имеются пятнисто-папулезные высыпания на туловище, лице, конечностях, необильные, без особых мест локализации</w:t>
      </w:r>
      <w:r w:rsidR="00C04167" w:rsidRPr="00C04167">
        <w:t xml:space="preserve">. </w:t>
      </w:r>
    </w:p>
    <w:p w:rsidR="00C04167" w:rsidRPr="00C04167" w:rsidRDefault="00C511F2" w:rsidP="00C04167">
      <w:pPr>
        <w:widowControl w:val="0"/>
        <w:autoSpaceDE w:val="0"/>
        <w:autoSpaceDN w:val="0"/>
        <w:adjustRightInd w:val="0"/>
      </w:pPr>
      <w:r w:rsidRPr="00C04167">
        <w:t>Носовое дыхание затруднено, дышит</w:t>
      </w:r>
      <w:r w:rsidR="00C04167" w:rsidRPr="00C04167">
        <w:t xml:space="preserve"> </w:t>
      </w:r>
      <w:r w:rsidRPr="00C04167">
        <w:t>«открытым» ртом</w:t>
      </w:r>
      <w:r w:rsidR="00C04167" w:rsidRPr="00C04167">
        <w:t xml:space="preserve">. </w:t>
      </w:r>
      <w:r w:rsidRPr="00C04167">
        <w:t>Выделения из носа серозного характера</w:t>
      </w:r>
      <w:r w:rsidR="00C04167" w:rsidRPr="00C04167">
        <w:t xml:space="preserve">. </w:t>
      </w:r>
      <w:r w:rsidRPr="00C04167">
        <w:t>Аускультативно дыхание пуэрильное, хрипов нет</w:t>
      </w:r>
      <w:r w:rsidR="00C04167" w:rsidRPr="00C04167">
        <w:t xml:space="preserve">. </w:t>
      </w:r>
      <w:r w:rsidRPr="00C04167">
        <w:t>Тоны сердца четкие, средней звучности, ритмичные</w:t>
      </w:r>
      <w:r w:rsidR="00C04167" w:rsidRPr="00C04167">
        <w:t xml:space="preserve">. </w:t>
      </w:r>
      <w:r w:rsidRPr="00C04167">
        <w:t>ЧСС=125 в мин</w:t>
      </w:r>
      <w:r w:rsidR="00C04167" w:rsidRPr="00C04167">
        <w:t xml:space="preserve">. </w:t>
      </w:r>
      <w:r w:rsidRPr="00C04167">
        <w:lastRenderedPageBreak/>
        <w:t>Соотношение тонов не нарушено</w:t>
      </w:r>
      <w:r w:rsidR="00C04167" w:rsidRPr="00C04167">
        <w:t xml:space="preserve">. </w:t>
      </w:r>
      <w:r w:rsidRPr="00C04167">
        <w:t>Дополнительных тонов и шумов не выявлено</w:t>
      </w:r>
      <w:r w:rsidR="00C04167" w:rsidRPr="00C04167">
        <w:t xml:space="preserve">. </w:t>
      </w:r>
    </w:p>
    <w:p w:rsidR="00226021" w:rsidRPr="00C04167" w:rsidRDefault="00C511F2" w:rsidP="00C04167">
      <w:pPr>
        <w:widowControl w:val="0"/>
        <w:autoSpaceDE w:val="0"/>
        <w:autoSpaceDN w:val="0"/>
        <w:adjustRightInd w:val="0"/>
      </w:pPr>
      <w:r w:rsidRPr="00C04167">
        <w:t>Слизистая полости рта розовая, влажная</w:t>
      </w:r>
      <w:r w:rsidR="00C04167" w:rsidRPr="00C04167">
        <w:t xml:space="preserve">. </w:t>
      </w:r>
      <w:r w:rsidRPr="00C04167">
        <w:t>Умеренно</w:t>
      </w:r>
      <w:r w:rsidR="00C04167" w:rsidRPr="00C04167">
        <w:t xml:space="preserve"> - </w:t>
      </w:r>
      <w:r w:rsidRPr="00C04167">
        <w:t xml:space="preserve">гиперемированные небные </w:t>
      </w:r>
      <w:r w:rsidR="008F1A05" w:rsidRPr="00C04167">
        <w:t>м</w:t>
      </w:r>
      <w:r w:rsidRPr="00C04167">
        <w:t>индалины, увеличены</w:t>
      </w:r>
      <w:r w:rsidR="00C04167" w:rsidRPr="00C04167">
        <w:t xml:space="preserve"> - </w:t>
      </w:r>
      <w:r w:rsidRPr="00C04167">
        <w:t>2 степень, в лакунах гнойные наложения, легко</w:t>
      </w:r>
      <w:r w:rsidR="008F1A05" w:rsidRPr="00C04167">
        <w:t xml:space="preserve"> отделяемые</w:t>
      </w:r>
      <w:r w:rsidR="00C04167" w:rsidRPr="00C04167">
        <w:t xml:space="preserve">. </w:t>
      </w:r>
      <w:r w:rsidR="008F1A05" w:rsidRPr="00C04167">
        <w:t>Отека миндалин нет</w:t>
      </w:r>
      <w:r w:rsidR="00C04167" w:rsidRPr="00C04167">
        <w:t xml:space="preserve">. </w:t>
      </w:r>
      <w:r w:rsidRPr="00C04167">
        <w:t>Язык сухой обложенный белым налетом</w:t>
      </w:r>
      <w:r w:rsidR="00C04167" w:rsidRPr="00C04167">
        <w:t xml:space="preserve">. </w:t>
      </w:r>
      <w:r w:rsidRPr="00C04167">
        <w:t>Имеются заезды</w:t>
      </w:r>
      <w:r w:rsidR="00C04167" w:rsidRPr="00C04167">
        <w:t xml:space="preserve">. </w:t>
      </w:r>
      <w:r w:rsidRPr="00C04167">
        <w:t>Живот мягкий, безболезненный</w:t>
      </w:r>
      <w:r w:rsidR="00C04167" w:rsidRPr="00C04167">
        <w:t xml:space="preserve">. </w:t>
      </w:r>
      <w:r w:rsidRPr="00C04167">
        <w:t>Печень выступает из</w:t>
      </w:r>
      <w:r w:rsidR="008F1A05" w:rsidRPr="00C04167">
        <w:t xml:space="preserve">-под края реберной дуги на </w:t>
      </w:r>
      <w:smartTag w:uri="urn:schemas-microsoft-com:office:smarttags" w:element="metricconverter">
        <w:smartTagPr>
          <w:attr w:name="ProductID" w:val="3 см"/>
        </w:smartTagPr>
        <w:r w:rsidR="008F1A05" w:rsidRPr="00C04167">
          <w:t>3 см</w:t>
        </w:r>
      </w:smartTag>
      <w:r w:rsidR="008F1A05" w:rsidRPr="00C04167">
        <w:t>,</w:t>
      </w:r>
      <w:r w:rsidRPr="00C04167">
        <w:t xml:space="preserve"> пальпируется край селезенки</w:t>
      </w:r>
      <w:r w:rsidR="00C04167" w:rsidRPr="00C04167">
        <w:t xml:space="preserve">. </w:t>
      </w:r>
    </w:p>
    <w:p w:rsidR="007F2B39" w:rsidRPr="00C04167" w:rsidRDefault="00226021" w:rsidP="00C04167">
      <w:pPr>
        <w:widowControl w:val="0"/>
        <w:autoSpaceDE w:val="0"/>
        <w:autoSpaceDN w:val="0"/>
        <w:adjustRightInd w:val="0"/>
      </w:pPr>
      <w:r w:rsidRPr="00C04167">
        <w:t>На основании данных анамне</w:t>
      </w:r>
      <w:r w:rsidR="008F1A05" w:rsidRPr="00C04167">
        <w:t>за – начало</w:t>
      </w:r>
      <w:r w:rsidRPr="00C04167">
        <w:t xml:space="preserve"> заболевания </w:t>
      </w:r>
      <w:r w:rsidR="008F1A05" w:rsidRPr="00C04167">
        <w:t>острое</w:t>
      </w:r>
      <w:r w:rsidR="00C04167" w:rsidRPr="00C04167">
        <w:t xml:space="preserve">. </w:t>
      </w:r>
    </w:p>
    <w:p w:rsidR="00C04167" w:rsidRPr="00C04167" w:rsidRDefault="007F2B39" w:rsidP="00C04167">
      <w:pPr>
        <w:widowControl w:val="0"/>
        <w:autoSpaceDE w:val="0"/>
        <w:autoSpaceDN w:val="0"/>
        <w:adjustRightInd w:val="0"/>
      </w:pPr>
      <w:r w:rsidRPr="00C04167">
        <w:t xml:space="preserve">На основании </w:t>
      </w:r>
      <w:r w:rsidR="0078014D">
        <w:t>жалоб и объ</w:t>
      </w:r>
      <w:r w:rsidR="008F1A05" w:rsidRPr="00C04167">
        <w:t>ективного осмотра, можно предположить, что у больного инфекционный мо</w:t>
      </w:r>
      <w:r w:rsidR="00FB2B3A" w:rsidRPr="00C04167">
        <w:t>нонуклеоз, типичная форма, средне-тяжелое течение</w:t>
      </w:r>
      <w:r w:rsidR="00C04167" w:rsidRPr="00C04167">
        <w:t xml:space="preserve">. </w:t>
      </w:r>
    </w:p>
    <w:p w:rsidR="00FC1BE7" w:rsidRPr="00C04167" w:rsidRDefault="00FC1BE7" w:rsidP="00C04167">
      <w:pPr>
        <w:widowControl w:val="0"/>
        <w:autoSpaceDE w:val="0"/>
        <w:autoSpaceDN w:val="0"/>
        <w:adjustRightInd w:val="0"/>
      </w:pPr>
      <w:r w:rsidRPr="00C04167">
        <w:t>План дополнительного исследования</w:t>
      </w:r>
      <w:r w:rsidR="00C04167" w:rsidRPr="00C04167">
        <w:t xml:space="preserve">: </w:t>
      </w:r>
    </w:p>
    <w:p w:rsidR="00FC1BE7" w:rsidRPr="00C04167" w:rsidRDefault="00FC1BE7" w:rsidP="00C04167">
      <w:pPr>
        <w:widowControl w:val="0"/>
        <w:autoSpaceDE w:val="0"/>
        <w:autoSpaceDN w:val="0"/>
        <w:adjustRightInd w:val="0"/>
      </w:pPr>
      <w:r w:rsidRPr="00C04167">
        <w:t>1</w:t>
      </w:r>
      <w:r w:rsidR="00C04167" w:rsidRPr="00C04167">
        <w:t xml:space="preserve">. </w:t>
      </w:r>
      <w:r w:rsidRPr="00C04167">
        <w:t>лабораторные методы</w:t>
      </w:r>
    </w:p>
    <w:p w:rsidR="00FC1BE7" w:rsidRPr="00C04167" w:rsidRDefault="00FC1BE7" w:rsidP="00C04167">
      <w:pPr>
        <w:widowControl w:val="0"/>
        <w:autoSpaceDE w:val="0"/>
        <w:autoSpaceDN w:val="0"/>
        <w:adjustRightInd w:val="0"/>
      </w:pPr>
      <w:r w:rsidRPr="00C04167">
        <w:t>-</w:t>
      </w:r>
      <w:r w:rsidR="00C04167">
        <w:t xml:space="preserve"> </w:t>
      </w:r>
      <w:r w:rsidRPr="00C04167">
        <w:t>общий анализ крови</w:t>
      </w:r>
      <w:r w:rsidR="00B35EA9" w:rsidRPr="00C04167">
        <w:t xml:space="preserve">, посмотреть атипичные мононуклеары </w:t>
      </w:r>
    </w:p>
    <w:p w:rsidR="00FC1BE7" w:rsidRPr="00C04167" w:rsidRDefault="00FC1BE7" w:rsidP="00C04167">
      <w:pPr>
        <w:widowControl w:val="0"/>
        <w:autoSpaceDE w:val="0"/>
        <w:autoSpaceDN w:val="0"/>
        <w:adjustRightInd w:val="0"/>
      </w:pPr>
      <w:r w:rsidRPr="00C04167">
        <w:t>-</w:t>
      </w:r>
      <w:r w:rsidR="00C04167">
        <w:t xml:space="preserve"> </w:t>
      </w:r>
      <w:r w:rsidRPr="00C04167">
        <w:t>биохимический анализ крови</w:t>
      </w:r>
    </w:p>
    <w:p w:rsidR="00FC1BE7" w:rsidRPr="00C04167" w:rsidRDefault="00FC1BE7" w:rsidP="00C04167">
      <w:pPr>
        <w:widowControl w:val="0"/>
        <w:autoSpaceDE w:val="0"/>
        <w:autoSpaceDN w:val="0"/>
        <w:adjustRightInd w:val="0"/>
      </w:pPr>
      <w:r w:rsidRPr="00C04167">
        <w:t>-</w:t>
      </w:r>
      <w:r w:rsidR="00C04167">
        <w:t xml:space="preserve"> </w:t>
      </w:r>
      <w:r w:rsidRPr="00C04167">
        <w:t>общий анализ мочи</w:t>
      </w:r>
    </w:p>
    <w:p w:rsidR="00994AD6" w:rsidRPr="00C04167" w:rsidRDefault="00FC1BE7" w:rsidP="00C04167">
      <w:pPr>
        <w:widowControl w:val="0"/>
        <w:autoSpaceDE w:val="0"/>
        <w:autoSpaceDN w:val="0"/>
        <w:adjustRightInd w:val="0"/>
      </w:pPr>
      <w:r w:rsidRPr="00C04167">
        <w:t>-</w:t>
      </w:r>
      <w:r w:rsidR="00C04167">
        <w:t xml:space="preserve"> </w:t>
      </w:r>
      <w:r w:rsidR="00B35EA9" w:rsidRPr="00C04167">
        <w:t>анализ крови на RW</w:t>
      </w:r>
    </w:p>
    <w:p w:rsidR="00994AD6" w:rsidRPr="00C04167" w:rsidRDefault="00B35EA9" w:rsidP="00C04167">
      <w:pPr>
        <w:widowControl w:val="0"/>
        <w:autoSpaceDE w:val="0"/>
        <w:autoSpaceDN w:val="0"/>
        <w:adjustRightInd w:val="0"/>
      </w:pPr>
      <w:r w:rsidRPr="00C04167">
        <w:t>-</w:t>
      </w:r>
      <w:r w:rsidR="00C04167">
        <w:t xml:space="preserve"> </w:t>
      </w:r>
      <w:r w:rsidRPr="00C04167">
        <w:t>анализ кала на гельминты,</w:t>
      </w:r>
      <w:r w:rsidR="0091593B" w:rsidRPr="00C04167">
        <w:t xml:space="preserve"> кал</w:t>
      </w:r>
      <w:r w:rsidRPr="00C04167">
        <w:t xml:space="preserve"> на дизбактериоз/сальмонеллез</w:t>
      </w:r>
      <w:r w:rsidR="00C04167" w:rsidRPr="00C04167">
        <w:t xml:space="preserve">. </w:t>
      </w:r>
    </w:p>
    <w:p w:rsidR="00C04167" w:rsidRPr="00C04167" w:rsidRDefault="0091593B" w:rsidP="00C04167">
      <w:pPr>
        <w:widowControl w:val="0"/>
        <w:autoSpaceDE w:val="0"/>
        <w:autoSpaceDN w:val="0"/>
        <w:adjustRightInd w:val="0"/>
      </w:pPr>
      <w:r w:rsidRPr="00C04167">
        <w:t>-</w:t>
      </w:r>
      <w:r w:rsidR="00C04167">
        <w:t xml:space="preserve"> </w:t>
      </w:r>
      <w:r w:rsidRPr="00C04167">
        <w:t>микробиологическое исследование</w:t>
      </w:r>
      <w:r w:rsidR="00C04167" w:rsidRPr="00C04167">
        <w:t xml:space="preserve">: </w:t>
      </w:r>
      <w:r w:rsidRPr="00C04167">
        <w:t>мазок на дифтерию</w:t>
      </w:r>
      <w:r w:rsidR="00C04167" w:rsidRPr="00C04167">
        <w:t xml:space="preserve">. </w:t>
      </w:r>
    </w:p>
    <w:p w:rsidR="00144987" w:rsidRPr="00C04167" w:rsidRDefault="00144987" w:rsidP="00C04167">
      <w:pPr>
        <w:widowControl w:val="0"/>
        <w:autoSpaceDE w:val="0"/>
        <w:autoSpaceDN w:val="0"/>
        <w:adjustRightInd w:val="0"/>
      </w:pPr>
      <w:r w:rsidRPr="00C04167">
        <w:t>Результаты дополнительных методов исследования</w:t>
      </w:r>
      <w:r w:rsidR="00C04167" w:rsidRPr="00C04167">
        <w:t xml:space="preserve">: </w:t>
      </w:r>
    </w:p>
    <w:p w:rsidR="00144987" w:rsidRPr="00C04167" w:rsidRDefault="00144987" w:rsidP="00C04167">
      <w:pPr>
        <w:widowControl w:val="0"/>
        <w:autoSpaceDE w:val="0"/>
        <w:autoSpaceDN w:val="0"/>
        <w:adjustRightInd w:val="0"/>
      </w:pPr>
      <w:r w:rsidRPr="00C04167">
        <w:t>-</w:t>
      </w:r>
      <w:r w:rsidR="00C04167">
        <w:t xml:space="preserve"> </w:t>
      </w:r>
      <w:r w:rsidRPr="00C04167">
        <w:t>общий анализ крови</w:t>
      </w:r>
      <w:r w:rsidR="0091593B" w:rsidRPr="00C04167">
        <w:t xml:space="preserve"> 0</w:t>
      </w:r>
      <w:r w:rsidR="00C04167">
        <w:t>1.1</w:t>
      </w:r>
      <w:r w:rsidR="0091593B" w:rsidRPr="00C04167">
        <w:t>2</w:t>
      </w:r>
      <w:r w:rsidR="00C04167">
        <w:t>.0</w:t>
      </w:r>
      <w:r w:rsidR="0091593B" w:rsidRPr="00C04167">
        <w:t>8</w:t>
      </w:r>
      <w:r w:rsidR="00C04167" w:rsidRPr="00C04167">
        <w:t xml:space="preserve">. </w:t>
      </w:r>
    </w:p>
    <w:p w:rsidR="00144987" w:rsidRPr="00C04167" w:rsidRDefault="00EB7B50" w:rsidP="00C04167">
      <w:pPr>
        <w:widowControl w:val="0"/>
        <w:autoSpaceDE w:val="0"/>
        <w:autoSpaceDN w:val="0"/>
        <w:adjustRightInd w:val="0"/>
      </w:pPr>
      <w:r w:rsidRPr="00C04167">
        <w:t xml:space="preserve">Эритроциты 4,5 </w:t>
      </w:r>
      <w:r w:rsidR="00144987" w:rsidRPr="00C04167">
        <w:t>*10(12</w:t>
      </w:r>
      <w:r w:rsidR="00C04167" w:rsidRPr="00C04167">
        <w:t xml:space="preserve">) </w:t>
      </w:r>
      <w:r w:rsidR="00144987" w:rsidRPr="00C04167">
        <w:t>/л</w:t>
      </w:r>
    </w:p>
    <w:p w:rsidR="00144987" w:rsidRPr="00C04167" w:rsidRDefault="0091593B" w:rsidP="00C04167">
      <w:pPr>
        <w:widowControl w:val="0"/>
        <w:autoSpaceDE w:val="0"/>
        <w:autoSpaceDN w:val="0"/>
        <w:adjustRightInd w:val="0"/>
      </w:pPr>
      <w:r w:rsidRPr="00C04167">
        <w:t>СОЭ 6</w:t>
      </w:r>
      <w:r w:rsidR="00144987" w:rsidRPr="00C04167">
        <w:t xml:space="preserve"> мм</w:t>
      </w:r>
      <w:r w:rsidR="00EB7B50" w:rsidRPr="00C04167">
        <w:t>/час</w:t>
      </w:r>
    </w:p>
    <w:p w:rsidR="00C04167" w:rsidRPr="00C04167" w:rsidRDefault="0091593B" w:rsidP="00C04167">
      <w:pPr>
        <w:widowControl w:val="0"/>
        <w:autoSpaceDE w:val="0"/>
        <w:autoSpaceDN w:val="0"/>
        <w:adjustRightInd w:val="0"/>
      </w:pPr>
      <w:r w:rsidRPr="00C04167">
        <w:t>Лейкоциты 1</w:t>
      </w:r>
      <w:r w:rsidR="00C04167">
        <w:t xml:space="preserve">3.4. </w:t>
      </w:r>
      <w:r w:rsidRPr="00C04167">
        <w:t>*10(9</w:t>
      </w:r>
      <w:r w:rsidR="00C04167" w:rsidRPr="00C04167">
        <w:t xml:space="preserve">) </w:t>
      </w:r>
      <w:r w:rsidRPr="00C04167">
        <w:t>/л</w:t>
      </w:r>
    </w:p>
    <w:p w:rsidR="00144987" w:rsidRDefault="00EB7B50" w:rsidP="00C04167">
      <w:pPr>
        <w:widowControl w:val="0"/>
        <w:autoSpaceDE w:val="0"/>
        <w:autoSpaceDN w:val="0"/>
        <w:adjustRightInd w:val="0"/>
      </w:pPr>
      <w:r w:rsidRPr="00C04167">
        <w:rPr>
          <w:lang w:val="en-US"/>
        </w:rPr>
        <w:t>H</w:t>
      </w:r>
      <w:r w:rsidR="004D2799" w:rsidRPr="00C04167">
        <w:rPr>
          <w:lang w:val="en-US"/>
        </w:rPr>
        <w:t>b</w:t>
      </w:r>
      <w:r w:rsidR="00144987" w:rsidRPr="00C04167">
        <w:t xml:space="preserve"> –</w:t>
      </w:r>
      <w:r w:rsidR="0091593B" w:rsidRPr="00C04167">
        <w:t xml:space="preserve"> 1</w:t>
      </w:r>
      <w:r w:rsidRPr="00C04167">
        <w:t>23</w:t>
      </w:r>
      <w:r w:rsidR="00144987" w:rsidRPr="00C04167">
        <w:t xml:space="preserve"> г/л</w:t>
      </w:r>
    </w:p>
    <w:p w:rsidR="00C04167" w:rsidRPr="00C04167" w:rsidRDefault="00C04167" w:rsidP="00C04167">
      <w:pPr>
        <w:widowControl w:val="0"/>
        <w:autoSpaceDE w:val="0"/>
        <w:autoSpaceDN w:val="0"/>
        <w:adjustRightInd w:val="0"/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1140"/>
        <w:gridCol w:w="1160"/>
        <w:gridCol w:w="1160"/>
        <w:gridCol w:w="1170"/>
        <w:gridCol w:w="1250"/>
        <w:gridCol w:w="780"/>
      </w:tblGrid>
      <w:tr w:rsidR="00144987" w:rsidRPr="00C04167" w:rsidTr="006D4D4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60" w:type="dxa"/>
            <w:vAlign w:val="center"/>
          </w:tcPr>
          <w:p w:rsidR="00144987" w:rsidRPr="00C04167" w:rsidRDefault="00144987" w:rsidP="00C04167">
            <w:pPr>
              <w:pStyle w:val="af5"/>
            </w:pPr>
            <w:r w:rsidRPr="00C04167">
              <w:t>Б</w:t>
            </w:r>
          </w:p>
        </w:tc>
        <w:tc>
          <w:tcPr>
            <w:tcW w:w="1140" w:type="dxa"/>
            <w:vAlign w:val="center"/>
          </w:tcPr>
          <w:p w:rsidR="00144987" w:rsidRPr="00C04167" w:rsidRDefault="00144987" w:rsidP="00C04167">
            <w:pPr>
              <w:pStyle w:val="af5"/>
            </w:pPr>
            <w:r w:rsidRPr="00C04167">
              <w:t>Э</w:t>
            </w:r>
          </w:p>
        </w:tc>
        <w:tc>
          <w:tcPr>
            <w:tcW w:w="1160" w:type="dxa"/>
            <w:vAlign w:val="center"/>
          </w:tcPr>
          <w:p w:rsidR="00144987" w:rsidRPr="00C04167" w:rsidRDefault="00144987" w:rsidP="00C04167">
            <w:pPr>
              <w:pStyle w:val="af5"/>
            </w:pPr>
            <w:r w:rsidRPr="00C04167">
              <w:t>ММ</w:t>
            </w:r>
          </w:p>
        </w:tc>
        <w:tc>
          <w:tcPr>
            <w:tcW w:w="1160" w:type="dxa"/>
            <w:vAlign w:val="center"/>
          </w:tcPr>
          <w:p w:rsidR="00144987" w:rsidRPr="00C04167" w:rsidRDefault="004D2799" w:rsidP="00C04167">
            <w:pPr>
              <w:pStyle w:val="af5"/>
            </w:pPr>
            <w:r w:rsidRPr="00C04167">
              <w:t>П</w:t>
            </w:r>
            <w:r w:rsidR="00C04167" w:rsidRPr="00C04167">
              <w:t xml:space="preserve">. </w:t>
            </w:r>
          </w:p>
        </w:tc>
        <w:tc>
          <w:tcPr>
            <w:tcW w:w="1170" w:type="dxa"/>
            <w:vAlign w:val="center"/>
          </w:tcPr>
          <w:p w:rsidR="00144987" w:rsidRPr="00C04167" w:rsidRDefault="00144987" w:rsidP="00C04167">
            <w:pPr>
              <w:pStyle w:val="af5"/>
            </w:pPr>
            <w:r w:rsidRPr="00C04167">
              <w:t>С</w:t>
            </w:r>
          </w:p>
        </w:tc>
        <w:tc>
          <w:tcPr>
            <w:tcW w:w="1250" w:type="dxa"/>
            <w:vAlign w:val="center"/>
          </w:tcPr>
          <w:p w:rsidR="00144987" w:rsidRPr="00C04167" w:rsidRDefault="00144987" w:rsidP="00C04167">
            <w:pPr>
              <w:pStyle w:val="af5"/>
            </w:pPr>
            <w:r w:rsidRPr="00C04167">
              <w:t>Л</w:t>
            </w:r>
          </w:p>
        </w:tc>
        <w:tc>
          <w:tcPr>
            <w:tcW w:w="780" w:type="dxa"/>
            <w:vAlign w:val="center"/>
          </w:tcPr>
          <w:p w:rsidR="00144987" w:rsidRPr="00C04167" w:rsidRDefault="00144987" w:rsidP="00C04167">
            <w:pPr>
              <w:pStyle w:val="af5"/>
            </w:pPr>
            <w:r w:rsidRPr="00C04167">
              <w:t>М</w:t>
            </w:r>
          </w:p>
        </w:tc>
      </w:tr>
      <w:tr w:rsidR="00144987" w:rsidRPr="00C04167" w:rsidTr="006D4D41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760" w:type="dxa"/>
            <w:vAlign w:val="center"/>
          </w:tcPr>
          <w:p w:rsidR="00144987" w:rsidRPr="00C04167" w:rsidRDefault="0028056F" w:rsidP="00C04167">
            <w:pPr>
              <w:pStyle w:val="af5"/>
            </w:pPr>
            <w:r w:rsidRPr="00C04167">
              <w:t>0</w:t>
            </w:r>
          </w:p>
        </w:tc>
        <w:tc>
          <w:tcPr>
            <w:tcW w:w="1140" w:type="dxa"/>
            <w:vAlign w:val="center"/>
          </w:tcPr>
          <w:p w:rsidR="00144987" w:rsidRPr="00C04167" w:rsidRDefault="0091593B" w:rsidP="00C04167">
            <w:pPr>
              <w:pStyle w:val="af5"/>
            </w:pPr>
            <w:r w:rsidRPr="00C04167">
              <w:t>1</w:t>
            </w:r>
          </w:p>
        </w:tc>
        <w:tc>
          <w:tcPr>
            <w:tcW w:w="1160" w:type="dxa"/>
            <w:vAlign w:val="center"/>
          </w:tcPr>
          <w:p w:rsidR="00144987" w:rsidRPr="00C04167" w:rsidRDefault="00144987" w:rsidP="00C04167">
            <w:pPr>
              <w:pStyle w:val="af5"/>
            </w:pPr>
            <w:r w:rsidRPr="00C04167">
              <w:t>0</w:t>
            </w:r>
          </w:p>
        </w:tc>
        <w:tc>
          <w:tcPr>
            <w:tcW w:w="1160" w:type="dxa"/>
            <w:vAlign w:val="center"/>
          </w:tcPr>
          <w:p w:rsidR="00144987" w:rsidRPr="00C04167" w:rsidRDefault="0091593B" w:rsidP="00C04167">
            <w:pPr>
              <w:pStyle w:val="af5"/>
            </w:pPr>
            <w:r w:rsidRPr="00C04167">
              <w:t>111</w:t>
            </w:r>
          </w:p>
        </w:tc>
        <w:tc>
          <w:tcPr>
            <w:tcW w:w="1170" w:type="dxa"/>
            <w:vAlign w:val="center"/>
          </w:tcPr>
          <w:p w:rsidR="00144987" w:rsidRPr="00C04167" w:rsidRDefault="0091593B" w:rsidP="00C04167">
            <w:pPr>
              <w:pStyle w:val="af5"/>
            </w:pPr>
            <w:r w:rsidRPr="00C04167">
              <w:t>15</w:t>
            </w:r>
          </w:p>
        </w:tc>
        <w:tc>
          <w:tcPr>
            <w:tcW w:w="1250" w:type="dxa"/>
            <w:vAlign w:val="center"/>
          </w:tcPr>
          <w:p w:rsidR="00144987" w:rsidRPr="00C04167" w:rsidRDefault="0028056F" w:rsidP="00C04167">
            <w:pPr>
              <w:pStyle w:val="af5"/>
            </w:pPr>
            <w:r w:rsidRPr="00C04167">
              <w:t>5</w:t>
            </w:r>
            <w:r w:rsidR="0091593B" w:rsidRPr="00C04167">
              <w:t>0</w:t>
            </w:r>
          </w:p>
        </w:tc>
        <w:tc>
          <w:tcPr>
            <w:tcW w:w="780" w:type="dxa"/>
            <w:vAlign w:val="center"/>
          </w:tcPr>
          <w:p w:rsidR="00144987" w:rsidRPr="00C04167" w:rsidRDefault="0091593B" w:rsidP="00C04167">
            <w:pPr>
              <w:pStyle w:val="af5"/>
            </w:pPr>
            <w:r w:rsidRPr="00C04167">
              <w:t>2</w:t>
            </w:r>
          </w:p>
        </w:tc>
      </w:tr>
    </w:tbl>
    <w:p w:rsidR="0091593B" w:rsidRPr="00C04167" w:rsidRDefault="0091593B" w:rsidP="00C04167">
      <w:pPr>
        <w:widowControl w:val="0"/>
        <w:autoSpaceDE w:val="0"/>
        <w:autoSpaceDN w:val="0"/>
        <w:adjustRightInd w:val="0"/>
      </w:pPr>
      <w:r w:rsidRPr="00C04167">
        <w:lastRenderedPageBreak/>
        <w:t>Атипичные мононуклеары-21%</w:t>
      </w:r>
    </w:p>
    <w:p w:rsidR="0028056F" w:rsidRPr="00C04167" w:rsidRDefault="0028056F" w:rsidP="00C04167">
      <w:pPr>
        <w:widowControl w:val="0"/>
        <w:autoSpaceDE w:val="0"/>
        <w:autoSpaceDN w:val="0"/>
        <w:adjustRightInd w:val="0"/>
      </w:pPr>
      <w:r w:rsidRPr="00C04167">
        <w:t>биохимический анализ крови</w:t>
      </w:r>
      <w:r w:rsidR="00EB7B50" w:rsidRPr="00C04167">
        <w:t xml:space="preserve"> 0</w:t>
      </w:r>
      <w:r w:rsidR="00C04167">
        <w:t>1.1</w:t>
      </w:r>
      <w:r w:rsidR="00EB7B50" w:rsidRPr="00C04167">
        <w:t>2</w:t>
      </w:r>
      <w:r w:rsidR="00C04167">
        <w:t>.0</w:t>
      </w:r>
      <w:r w:rsidR="00EB7B50" w:rsidRPr="00C04167">
        <w:t>8</w:t>
      </w:r>
      <w:r w:rsidR="00C04167" w:rsidRPr="00C04167">
        <w:t xml:space="preserve">. </w:t>
      </w:r>
    </w:p>
    <w:p w:rsidR="003F18BC" w:rsidRPr="00C04167" w:rsidRDefault="00EB7B50" w:rsidP="00C04167">
      <w:pPr>
        <w:widowControl w:val="0"/>
        <w:autoSpaceDE w:val="0"/>
        <w:autoSpaceDN w:val="0"/>
        <w:adjustRightInd w:val="0"/>
      </w:pPr>
      <w:r w:rsidRPr="00C04167">
        <w:t>АЛАТ</w:t>
      </w:r>
      <w:r w:rsidR="00C04167" w:rsidRPr="00C04167">
        <w:t xml:space="preserve">: </w:t>
      </w:r>
      <w:r w:rsidRPr="00C04167">
        <w:t>30</w:t>
      </w:r>
      <w:r w:rsidR="003F18BC" w:rsidRPr="00C04167">
        <w:t xml:space="preserve"> </w:t>
      </w:r>
      <w:r w:rsidR="004D2799" w:rsidRPr="00C04167">
        <w:t>ед</w:t>
      </w:r>
      <w:r w:rsidR="00C04167" w:rsidRPr="00C04167">
        <w:t xml:space="preserve">. </w:t>
      </w:r>
    </w:p>
    <w:p w:rsidR="003F18BC" w:rsidRPr="00C04167" w:rsidRDefault="00EB7B50" w:rsidP="00C04167">
      <w:pPr>
        <w:widowControl w:val="0"/>
        <w:autoSpaceDE w:val="0"/>
        <w:autoSpaceDN w:val="0"/>
        <w:adjustRightInd w:val="0"/>
      </w:pPr>
      <w:r w:rsidRPr="00C04167">
        <w:t>АСАТ</w:t>
      </w:r>
      <w:r w:rsidR="00C04167" w:rsidRPr="00C04167">
        <w:t xml:space="preserve">: </w:t>
      </w:r>
      <w:r w:rsidRPr="00C04167">
        <w:t>40</w:t>
      </w:r>
      <w:r w:rsidR="003F18BC" w:rsidRPr="00C04167">
        <w:t xml:space="preserve"> </w:t>
      </w:r>
      <w:r w:rsidR="004D2799" w:rsidRPr="00C04167">
        <w:t>ед</w:t>
      </w:r>
      <w:r w:rsidR="00C04167" w:rsidRPr="00C04167">
        <w:t xml:space="preserve">. </w:t>
      </w:r>
    </w:p>
    <w:p w:rsidR="003F18BC" w:rsidRPr="00C04167" w:rsidRDefault="00EB7B50" w:rsidP="00C04167">
      <w:pPr>
        <w:widowControl w:val="0"/>
        <w:autoSpaceDE w:val="0"/>
        <w:autoSpaceDN w:val="0"/>
        <w:adjustRightInd w:val="0"/>
      </w:pPr>
      <w:r w:rsidRPr="00C04167">
        <w:t>Сахар в сыворотке</w:t>
      </w:r>
      <w:r w:rsidR="00C04167" w:rsidRPr="00C04167">
        <w:t xml:space="preserve">: </w:t>
      </w:r>
      <w:r w:rsidR="00C04167">
        <w:t>3.9</w:t>
      </w:r>
      <w:r w:rsidR="003F18BC" w:rsidRPr="00C04167">
        <w:t xml:space="preserve"> ммоль/л</w:t>
      </w:r>
    </w:p>
    <w:p w:rsidR="00C04167" w:rsidRPr="00C04167" w:rsidRDefault="003F18BC" w:rsidP="00C04167">
      <w:pPr>
        <w:widowControl w:val="0"/>
        <w:autoSpaceDE w:val="0"/>
        <w:autoSpaceDN w:val="0"/>
        <w:adjustRightInd w:val="0"/>
      </w:pPr>
      <w:r w:rsidRPr="00C04167">
        <w:t>Заключение</w:t>
      </w:r>
      <w:r w:rsidR="00C04167" w:rsidRPr="00C04167">
        <w:t xml:space="preserve">: </w:t>
      </w:r>
      <w:r w:rsidRPr="00C04167">
        <w:t>биохимический анализ крови без отклонений</w:t>
      </w:r>
      <w:r w:rsidR="00C04167" w:rsidRPr="00C04167">
        <w:t xml:space="preserve">. </w:t>
      </w:r>
    </w:p>
    <w:p w:rsidR="003F18BC" w:rsidRPr="00C04167" w:rsidRDefault="0032310F" w:rsidP="00C04167">
      <w:pPr>
        <w:widowControl w:val="0"/>
        <w:autoSpaceDE w:val="0"/>
        <w:autoSpaceDN w:val="0"/>
        <w:adjustRightInd w:val="0"/>
      </w:pPr>
      <w:r w:rsidRPr="00C04167">
        <w:t>общий анализ мочи</w:t>
      </w:r>
      <w:r w:rsidR="00EB7B50" w:rsidRPr="00C04167">
        <w:t xml:space="preserve"> 0</w:t>
      </w:r>
      <w:r w:rsidR="00C04167">
        <w:t>1.1</w:t>
      </w:r>
      <w:r w:rsidR="00EB7B50" w:rsidRPr="00C04167">
        <w:t>2</w:t>
      </w:r>
      <w:r w:rsidR="00C04167">
        <w:t>.0</w:t>
      </w:r>
      <w:r w:rsidR="00EB7B50" w:rsidRPr="00C04167">
        <w:t>8</w:t>
      </w:r>
      <w:r w:rsidR="00C04167" w:rsidRPr="00C04167">
        <w:t xml:space="preserve">. </w:t>
      </w:r>
    </w:p>
    <w:p w:rsidR="0032310F" w:rsidRPr="00C04167" w:rsidRDefault="0032310F" w:rsidP="00C04167">
      <w:pPr>
        <w:widowControl w:val="0"/>
        <w:autoSpaceDE w:val="0"/>
        <w:autoSpaceDN w:val="0"/>
        <w:adjustRightInd w:val="0"/>
      </w:pPr>
      <w:r w:rsidRPr="00C04167">
        <w:t>Удельный вес</w:t>
      </w:r>
      <w:r w:rsidR="00C04167" w:rsidRPr="00C04167">
        <w:t xml:space="preserve">: </w:t>
      </w:r>
      <w:r w:rsidRPr="00C04167">
        <w:t>1030</w:t>
      </w:r>
    </w:p>
    <w:p w:rsidR="0032310F" w:rsidRPr="00C04167" w:rsidRDefault="0032310F" w:rsidP="00C04167">
      <w:pPr>
        <w:widowControl w:val="0"/>
        <w:autoSpaceDE w:val="0"/>
        <w:autoSpaceDN w:val="0"/>
        <w:adjustRightInd w:val="0"/>
      </w:pPr>
      <w:r w:rsidRPr="00C04167">
        <w:t>Цвет</w:t>
      </w:r>
      <w:r w:rsidR="00C04167" w:rsidRPr="00C04167">
        <w:t xml:space="preserve">: </w:t>
      </w:r>
      <w:r w:rsidRPr="00C04167">
        <w:t>светло-желтый</w:t>
      </w:r>
    </w:p>
    <w:p w:rsidR="0032310F" w:rsidRPr="00C04167" w:rsidRDefault="00EB7B50" w:rsidP="00C04167">
      <w:pPr>
        <w:widowControl w:val="0"/>
        <w:autoSpaceDE w:val="0"/>
        <w:autoSpaceDN w:val="0"/>
        <w:adjustRightInd w:val="0"/>
      </w:pPr>
      <w:r w:rsidRPr="00C04167">
        <w:t>Реакция</w:t>
      </w:r>
      <w:r w:rsidR="00C04167" w:rsidRPr="00C04167">
        <w:t xml:space="preserve">: </w:t>
      </w:r>
      <w:r w:rsidRPr="00C04167">
        <w:t>кислая</w:t>
      </w:r>
    </w:p>
    <w:p w:rsidR="0032310F" w:rsidRPr="00C04167" w:rsidRDefault="0032310F" w:rsidP="00C04167">
      <w:pPr>
        <w:widowControl w:val="0"/>
        <w:autoSpaceDE w:val="0"/>
        <w:autoSpaceDN w:val="0"/>
        <w:adjustRightInd w:val="0"/>
      </w:pPr>
      <w:r w:rsidRPr="00C04167">
        <w:t>Прозрачность</w:t>
      </w:r>
      <w:r w:rsidR="00C04167" w:rsidRPr="00C04167">
        <w:t xml:space="preserve">: </w:t>
      </w:r>
      <w:r w:rsidRPr="00C04167">
        <w:t>прозрачная</w:t>
      </w:r>
    </w:p>
    <w:p w:rsidR="0032310F" w:rsidRPr="00C04167" w:rsidRDefault="0032310F" w:rsidP="00C04167">
      <w:pPr>
        <w:widowControl w:val="0"/>
        <w:autoSpaceDE w:val="0"/>
        <w:autoSpaceDN w:val="0"/>
        <w:adjustRightInd w:val="0"/>
      </w:pPr>
      <w:r w:rsidRPr="00C04167">
        <w:t>Белок</w:t>
      </w:r>
      <w:r w:rsidR="00C04167" w:rsidRPr="00C04167">
        <w:t xml:space="preserve">: </w:t>
      </w:r>
      <w:r w:rsidR="004D2799" w:rsidRPr="00C04167">
        <w:t>орт</w:t>
      </w:r>
      <w:r w:rsidR="00C04167" w:rsidRPr="00C04167">
        <w:t xml:space="preserve">. </w:t>
      </w:r>
    </w:p>
    <w:p w:rsidR="0032310F" w:rsidRPr="00C04167" w:rsidRDefault="0032310F" w:rsidP="00C04167">
      <w:pPr>
        <w:widowControl w:val="0"/>
        <w:autoSpaceDE w:val="0"/>
        <w:autoSpaceDN w:val="0"/>
        <w:adjustRightInd w:val="0"/>
      </w:pPr>
      <w:r w:rsidRPr="00C04167">
        <w:t>Сахар</w:t>
      </w:r>
      <w:r w:rsidR="00C04167" w:rsidRPr="00C04167">
        <w:t xml:space="preserve">: </w:t>
      </w:r>
      <w:r w:rsidRPr="00C04167">
        <w:t>отр</w:t>
      </w:r>
      <w:r w:rsidR="00C04167" w:rsidRPr="00C04167">
        <w:t xml:space="preserve">. </w:t>
      </w:r>
    </w:p>
    <w:p w:rsidR="0032310F" w:rsidRPr="00C04167" w:rsidRDefault="0032310F" w:rsidP="00C04167">
      <w:pPr>
        <w:widowControl w:val="0"/>
        <w:autoSpaceDE w:val="0"/>
        <w:autoSpaceDN w:val="0"/>
        <w:adjustRightInd w:val="0"/>
      </w:pPr>
      <w:r w:rsidRPr="00C04167">
        <w:t>Плоский эпителий</w:t>
      </w:r>
      <w:r w:rsidR="00C04167" w:rsidRPr="00C04167">
        <w:t xml:space="preserve">: </w:t>
      </w:r>
      <w:r w:rsidRPr="00C04167">
        <w:t>0-1 в поле зрения</w:t>
      </w:r>
    </w:p>
    <w:p w:rsidR="0032310F" w:rsidRPr="00C04167" w:rsidRDefault="0032310F" w:rsidP="00C04167">
      <w:pPr>
        <w:widowControl w:val="0"/>
        <w:autoSpaceDE w:val="0"/>
        <w:autoSpaceDN w:val="0"/>
        <w:adjustRightInd w:val="0"/>
      </w:pPr>
      <w:r w:rsidRPr="00C04167">
        <w:t>Соли</w:t>
      </w:r>
      <w:r w:rsidR="00C04167" w:rsidRPr="00C04167">
        <w:t xml:space="preserve">: </w:t>
      </w:r>
      <w:r w:rsidRPr="00C04167">
        <w:t>отр</w:t>
      </w:r>
      <w:r w:rsidR="00C04167" w:rsidRPr="00C04167">
        <w:t xml:space="preserve">. </w:t>
      </w:r>
    </w:p>
    <w:p w:rsidR="0032310F" w:rsidRPr="00C04167" w:rsidRDefault="0032310F" w:rsidP="00C04167">
      <w:pPr>
        <w:widowControl w:val="0"/>
        <w:autoSpaceDE w:val="0"/>
        <w:autoSpaceDN w:val="0"/>
        <w:adjustRightInd w:val="0"/>
      </w:pPr>
      <w:r w:rsidRPr="00C04167">
        <w:t>Эритроциты, лейкоциты</w:t>
      </w:r>
      <w:r w:rsidR="00C04167" w:rsidRPr="00C04167">
        <w:t xml:space="preserve">: </w:t>
      </w:r>
      <w:r w:rsidRPr="00C04167">
        <w:t>отр</w:t>
      </w:r>
      <w:r w:rsidR="00C04167" w:rsidRPr="00C04167">
        <w:t xml:space="preserve">. </w:t>
      </w:r>
    </w:p>
    <w:p w:rsidR="00C04167" w:rsidRPr="00C04167" w:rsidRDefault="0032310F" w:rsidP="00C04167">
      <w:pPr>
        <w:widowControl w:val="0"/>
        <w:autoSpaceDE w:val="0"/>
        <w:autoSpaceDN w:val="0"/>
        <w:adjustRightInd w:val="0"/>
      </w:pPr>
      <w:r w:rsidRPr="00C04167">
        <w:t>Заключение</w:t>
      </w:r>
      <w:r w:rsidR="00C04167" w:rsidRPr="00C04167">
        <w:t xml:space="preserve">: </w:t>
      </w:r>
      <w:r w:rsidRPr="00C04167">
        <w:t>показатели мочи без патологии</w:t>
      </w:r>
      <w:r w:rsidR="00C04167" w:rsidRPr="00C04167">
        <w:t xml:space="preserve">. </w:t>
      </w:r>
    </w:p>
    <w:p w:rsidR="00C04167" w:rsidRPr="00C04167" w:rsidRDefault="00EB7B50" w:rsidP="00C04167">
      <w:pPr>
        <w:widowControl w:val="0"/>
        <w:autoSpaceDE w:val="0"/>
        <w:autoSpaceDN w:val="0"/>
        <w:adjustRightInd w:val="0"/>
      </w:pPr>
      <w:r w:rsidRPr="00C04167">
        <w:t>кал на яйца гельминтов</w:t>
      </w:r>
      <w:r w:rsidR="008B33F2" w:rsidRPr="00C04167">
        <w:t xml:space="preserve"> 0</w:t>
      </w:r>
      <w:r w:rsidR="00C04167">
        <w:t>1.1</w:t>
      </w:r>
      <w:r w:rsidR="008B33F2" w:rsidRPr="00C04167">
        <w:t>2</w:t>
      </w:r>
      <w:r w:rsidR="00C04167">
        <w:t>.0</w:t>
      </w:r>
      <w:r w:rsidR="008B33F2" w:rsidRPr="00C04167">
        <w:t>8</w:t>
      </w:r>
      <w:r w:rsidR="00C04167" w:rsidRPr="00C04167">
        <w:t xml:space="preserve">. </w:t>
      </w:r>
      <w:r w:rsidR="006D4D41">
        <w:t>–</w:t>
      </w:r>
      <w:r w:rsidR="00C04167" w:rsidRPr="00C04167">
        <w:t xml:space="preserve"> </w:t>
      </w:r>
      <w:r w:rsidR="008B33F2" w:rsidRPr="00C04167">
        <w:t>отр</w:t>
      </w:r>
      <w:r w:rsidR="006D4D41">
        <w:t>.</w:t>
      </w:r>
    </w:p>
    <w:p w:rsidR="00C04167" w:rsidRPr="00C04167" w:rsidRDefault="008B33F2" w:rsidP="00C04167">
      <w:pPr>
        <w:widowControl w:val="0"/>
        <w:autoSpaceDE w:val="0"/>
        <w:autoSpaceDN w:val="0"/>
        <w:adjustRightInd w:val="0"/>
      </w:pPr>
      <w:r w:rsidRPr="00C04167">
        <w:t>кал на д/с</w:t>
      </w:r>
      <w:r w:rsidR="00C04167" w:rsidRPr="00C04167">
        <w:t xml:space="preserve"> </w:t>
      </w:r>
      <w:r w:rsidRPr="00C04167">
        <w:t>29</w:t>
      </w:r>
      <w:r w:rsidR="00C04167">
        <w:t>.1</w:t>
      </w:r>
      <w:r w:rsidRPr="00C04167">
        <w:t>1</w:t>
      </w:r>
      <w:r w:rsidR="00C04167">
        <w:t>.0</w:t>
      </w:r>
      <w:r w:rsidRPr="00C04167">
        <w:t>8</w:t>
      </w:r>
      <w:r w:rsidR="00C04167" w:rsidRPr="00C04167">
        <w:t xml:space="preserve">. </w:t>
      </w:r>
      <w:r w:rsidRPr="00C04167">
        <w:t>– отр</w:t>
      </w:r>
      <w:r w:rsidR="00C04167" w:rsidRPr="00C04167">
        <w:t xml:space="preserve">. </w:t>
      </w:r>
    </w:p>
    <w:p w:rsidR="00C04167" w:rsidRPr="00C04167" w:rsidRDefault="00EB7B50" w:rsidP="00C04167">
      <w:pPr>
        <w:widowControl w:val="0"/>
        <w:autoSpaceDE w:val="0"/>
        <w:autoSpaceDN w:val="0"/>
        <w:adjustRightInd w:val="0"/>
      </w:pPr>
      <w:r w:rsidRPr="00C04167">
        <w:t>мазок на дифтерию 0</w:t>
      </w:r>
      <w:r w:rsidR="00C04167">
        <w:t>2.1</w:t>
      </w:r>
      <w:r w:rsidRPr="00C04167">
        <w:t>1</w:t>
      </w:r>
      <w:r w:rsidR="00C04167">
        <w:t>.0</w:t>
      </w:r>
      <w:r w:rsidRPr="00C04167">
        <w:t>8</w:t>
      </w:r>
      <w:r w:rsidR="00C04167" w:rsidRPr="00C04167">
        <w:t xml:space="preserve">. </w:t>
      </w:r>
      <w:r w:rsidRPr="00C04167">
        <w:t>коринобактерии дифтерии не выделяются</w:t>
      </w:r>
    </w:p>
    <w:p w:rsidR="00C04167" w:rsidRDefault="008B33F2" w:rsidP="00C04167">
      <w:pPr>
        <w:widowControl w:val="0"/>
        <w:autoSpaceDE w:val="0"/>
        <w:autoSpaceDN w:val="0"/>
        <w:adjustRightInd w:val="0"/>
      </w:pPr>
      <w:r w:rsidRPr="00C04167">
        <w:t>0</w:t>
      </w:r>
      <w:r w:rsidR="00C04167">
        <w:t>1.1</w:t>
      </w:r>
      <w:r w:rsidRPr="00C04167">
        <w:t>2</w:t>
      </w:r>
      <w:r w:rsidR="00C04167">
        <w:t>.0</w:t>
      </w:r>
      <w:r w:rsidRPr="00C04167">
        <w:t>8</w:t>
      </w:r>
      <w:r w:rsidR="00C04167" w:rsidRPr="00C04167">
        <w:t xml:space="preserve">. </w:t>
      </w:r>
      <w:r w:rsidRPr="00C04167">
        <w:t>экспресс реакция на сифилис – отр</w:t>
      </w:r>
      <w:r w:rsidR="00C04167" w:rsidRPr="00C04167">
        <w:t xml:space="preserve">. </w:t>
      </w:r>
    </w:p>
    <w:p w:rsidR="00624A6D" w:rsidRDefault="00624A6D" w:rsidP="00C04167">
      <w:pPr>
        <w:widowControl w:val="0"/>
        <w:autoSpaceDE w:val="0"/>
        <w:autoSpaceDN w:val="0"/>
        <w:adjustRightInd w:val="0"/>
      </w:pPr>
    </w:p>
    <w:p w:rsidR="00C04167" w:rsidRPr="00C04167" w:rsidRDefault="001503D1" w:rsidP="00624A6D">
      <w:pPr>
        <w:pStyle w:val="2"/>
      </w:pPr>
      <w:r w:rsidRPr="00C04167">
        <w:t>Клинический диагноз и его обоснование</w:t>
      </w:r>
      <w:r w:rsidR="00C04167" w:rsidRPr="00C04167">
        <w:t xml:space="preserve">: </w:t>
      </w:r>
    </w:p>
    <w:p w:rsidR="00624A6D" w:rsidRDefault="00624A6D" w:rsidP="00C04167">
      <w:pPr>
        <w:widowControl w:val="0"/>
        <w:autoSpaceDE w:val="0"/>
        <w:autoSpaceDN w:val="0"/>
        <w:adjustRightInd w:val="0"/>
      </w:pPr>
    </w:p>
    <w:p w:rsidR="008B33F2" w:rsidRPr="00C04167" w:rsidRDefault="008B33F2" w:rsidP="00C04167">
      <w:pPr>
        <w:widowControl w:val="0"/>
        <w:autoSpaceDE w:val="0"/>
        <w:autoSpaceDN w:val="0"/>
        <w:adjustRightInd w:val="0"/>
      </w:pPr>
      <w:r w:rsidRPr="00C04167">
        <w:t>На основании данных лабораторных исследований</w:t>
      </w:r>
      <w:r w:rsidR="00C04167" w:rsidRPr="00C04167">
        <w:t>,</w:t>
      </w:r>
      <w:r w:rsidRPr="00C04167">
        <w:t xml:space="preserve"> выявлено</w:t>
      </w:r>
      <w:r w:rsidR="00C04167" w:rsidRPr="00C04167">
        <w:t xml:space="preserve">: </w:t>
      </w:r>
      <w:r w:rsidRPr="00C04167">
        <w:t>лейкоцитоз</w:t>
      </w:r>
      <w:r w:rsidR="00C04167" w:rsidRPr="00C04167">
        <w:t xml:space="preserve"> - </w:t>
      </w:r>
      <w:r w:rsidR="00FB2B3A" w:rsidRPr="00C04167">
        <w:t>1</w:t>
      </w:r>
      <w:r w:rsidR="00C04167">
        <w:t xml:space="preserve">3.4. </w:t>
      </w:r>
      <w:r w:rsidR="00FB2B3A" w:rsidRPr="00C04167">
        <w:t>*10(9</w:t>
      </w:r>
      <w:r w:rsidR="00C04167" w:rsidRPr="00C04167">
        <w:t xml:space="preserve">) </w:t>
      </w:r>
      <w:r w:rsidR="00FB2B3A" w:rsidRPr="00C04167">
        <w:t>/л,</w:t>
      </w:r>
      <w:r w:rsidR="007479A5">
        <w:t xml:space="preserve"> </w:t>
      </w:r>
      <w:r w:rsidRPr="00C04167">
        <w:t>наличие атипичных мононуклеаров</w:t>
      </w:r>
      <w:r w:rsidR="00FB2B3A" w:rsidRPr="00C04167">
        <w:t xml:space="preserve"> 21%</w:t>
      </w:r>
      <w:r w:rsidRPr="00C04167">
        <w:t>, что подтверждает предварительный диагноз</w:t>
      </w:r>
      <w:r w:rsidR="00C04167" w:rsidRPr="00C04167">
        <w:t xml:space="preserve">. </w:t>
      </w:r>
    </w:p>
    <w:p w:rsidR="00C04167" w:rsidRDefault="00C64A28" w:rsidP="00C04167">
      <w:pPr>
        <w:widowControl w:val="0"/>
        <w:autoSpaceDE w:val="0"/>
        <w:autoSpaceDN w:val="0"/>
        <w:adjustRightInd w:val="0"/>
      </w:pPr>
      <w:r w:rsidRPr="00C04167">
        <w:t xml:space="preserve">Таким </w:t>
      </w:r>
      <w:r w:rsidR="00CB7C2D" w:rsidRPr="00C04167">
        <w:t>образом,</w:t>
      </w:r>
      <w:r w:rsidRPr="00C04167">
        <w:t xml:space="preserve"> можно поставить окончательный клинический диагноз</w:t>
      </w:r>
      <w:r w:rsidR="00C04167" w:rsidRPr="00C04167">
        <w:t xml:space="preserve">: </w:t>
      </w:r>
      <w:r w:rsidR="00FB2B3A" w:rsidRPr="00C04167">
        <w:t>инфекционный мононуклеоз, типичная форма, средне-тяжелое течение</w:t>
      </w:r>
      <w:r w:rsidR="00C04167" w:rsidRPr="00C04167">
        <w:t xml:space="preserve">. </w:t>
      </w:r>
    </w:p>
    <w:p w:rsidR="00C04167" w:rsidRPr="00C04167" w:rsidRDefault="006D4D41" w:rsidP="00C04167">
      <w:pPr>
        <w:widowControl w:val="0"/>
        <w:autoSpaceDE w:val="0"/>
        <w:autoSpaceDN w:val="0"/>
        <w:adjustRightInd w:val="0"/>
      </w:pPr>
      <w:r>
        <w:br w:type="page"/>
      </w:r>
      <w:r w:rsidR="007A0738" w:rsidRPr="00C04167">
        <w:lastRenderedPageBreak/>
        <w:t>Дифференциальный</w:t>
      </w:r>
      <w:r w:rsidR="00052C83" w:rsidRPr="00C04167">
        <w:t xml:space="preserve"> диагноз</w:t>
      </w:r>
      <w:r w:rsidR="00C04167" w:rsidRPr="00C04167">
        <w:t xml:space="preserve">. </w:t>
      </w:r>
    </w:p>
    <w:p w:rsidR="006641ED" w:rsidRPr="00C04167" w:rsidRDefault="00052C83" w:rsidP="00C04167">
      <w:pPr>
        <w:widowControl w:val="0"/>
        <w:autoSpaceDE w:val="0"/>
        <w:autoSpaceDN w:val="0"/>
        <w:adjustRightInd w:val="0"/>
      </w:pPr>
      <w:r w:rsidRPr="00C04167">
        <w:t>Инфекционный мононуклеоз необходимо дифференцировать с дифтерией зева, так как имеются общие симптомы</w:t>
      </w:r>
      <w:r w:rsidR="00C04167" w:rsidRPr="00C04167">
        <w:t xml:space="preserve">: </w:t>
      </w:r>
      <w:r w:rsidRPr="00C04167">
        <w:t xml:space="preserve">синдром интоксикации, синдром ангины, </w:t>
      </w:r>
      <w:r w:rsidR="007A0738" w:rsidRPr="00C04167">
        <w:t>увеличение лимфатических</w:t>
      </w:r>
      <w:r w:rsidRPr="00C04167">
        <w:t xml:space="preserve"> </w:t>
      </w:r>
      <w:r w:rsidR="007A0738" w:rsidRPr="00C04167">
        <w:t>узлов</w:t>
      </w:r>
      <w:r w:rsidR="00C04167" w:rsidRPr="00C04167">
        <w:t xml:space="preserve">. </w:t>
      </w:r>
      <w:r w:rsidR="007A0738" w:rsidRPr="00C04167">
        <w:t>Инфекционный мононуклеоз отличается от дифтерии характером и цветом налётов на миндалинах при дифтерии налёт выходит за пределы миндалин, трудно отделим, чего нет у данного больного</w:t>
      </w:r>
      <w:r w:rsidR="00C04167" w:rsidRPr="00C04167">
        <w:t xml:space="preserve">. </w:t>
      </w:r>
      <w:r w:rsidR="007A0738" w:rsidRPr="00C04167">
        <w:t xml:space="preserve">При </w:t>
      </w:r>
      <w:r w:rsidR="004F6099" w:rsidRPr="00C04167">
        <w:t>дифте</w:t>
      </w:r>
      <w:r w:rsidR="007A0738" w:rsidRPr="00C04167">
        <w:t>рии общее состоя</w:t>
      </w:r>
      <w:r w:rsidR="003E2941" w:rsidRPr="00C04167">
        <w:t>ние больного страдает обычно не</w:t>
      </w:r>
      <w:r w:rsidR="007A0738" w:rsidRPr="00C04167">
        <w:t>значительно</w:t>
      </w:r>
      <w:r w:rsidR="004F6099" w:rsidRPr="00C04167">
        <w:t>, температура держится три</w:t>
      </w:r>
      <w:r w:rsidR="00C04167" w:rsidRPr="00C04167">
        <w:t xml:space="preserve"> - </w:t>
      </w:r>
      <w:r w:rsidR="004F6099" w:rsidRPr="00C04167">
        <w:t>четыре дня</w:t>
      </w:r>
      <w:r w:rsidR="003E2941" w:rsidRPr="00C04167">
        <w:t>, потом снижается, несмотря на ло</w:t>
      </w:r>
      <w:r w:rsidR="004F6099" w:rsidRPr="00C04167">
        <w:t>кальнные</w:t>
      </w:r>
      <w:r w:rsidR="00C04167" w:rsidRPr="00C04167">
        <w:t xml:space="preserve"> </w:t>
      </w:r>
      <w:r w:rsidR="004F6099" w:rsidRPr="00C04167">
        <w:t>изменения в зеве</w:t>
      </w:r>
      <w:r w:rsidR="00C04167" w:rsidRPr="00C04167">
        <w:t xml:space="preserve">. </w:t>
      </w:r>
      <w:r w:rsidR="004F6099" w:rsidRPr="00C04167">
        <w:t xml:space="preserve">А так же не соответствие поражённого зева увеличенным лимфатическим узлам (увеличиваются только </w:t>
      </w:r>
      <w:r w:rsidR="006641ED" w:rsidRPr="00C04167">
        <w:t>подчелюстные</w:t>
      </w:r>
      <w:r w:rsidR="00C04167" w:rsidRPr="00C04167">
        <w:t>),</w:t>
      </w:r>
      <w:r w:rsidR="006641ED" w:rsidRPr="00C04167">
        <w:t xml:space="preserve"> что не соответствует инфекционному мононуклеозу</w:t>
      </w:r>
      <w:r w:rsidR="00C04167" w:rsidRPr="00C04167">
        <w:t xml:space="preserve">. </w:t>
      </w:r>
    </w:p>
    <w:p w:rsidR="00C04167" w:rsidRPr="00C04167" w:rsidRDefault="006641ED" w:rsidP="00C04167">
      <w:pPr>
        <w:widowControl w:val="0"/>
        <w:autoSpaceDE w:val="0"/>
        <w:autoSpaceDN w:val="0"/>
        <w:adjustRightInd w:val="0"/>
      </w:pPr>
      <w:r w:rsidRPr="00C04167">
        <w:t>Инфекционный мононуклеоз также необходимо диф</w:t>
      </w:r>
      <w:r w:rsidR="00E041D3" w:rsidRPr="00C04167">
        <w:t>ференцировать с ОРВИ в основном с</w:t>
      </w:r>
      <w:r w:rsidR="00C04167" w:rsidRPr="00C04167">
        <w:t xml:space="preserve"> </w:t>
      </w:r>
      <w:r w:rsidR="00E041D3" w:rsidRPr="00C04167">
        <w:t>аденовирусно</w:t>
      </w:r>
      <w:r w:rsidRPr="00C04167">
        <w:t>й инфекцией</w:t>
      </w:r>
      <w:r w:rsidR="00C04167" w:rsidRPr="00C04167">
        <w:t xml:space="preserve">. </w:t>
      </w:r>
      <w:r w:rsidR="00E041D3" w:rsidRPr="00C04167">
        <w:t>При аденовирусной инфекции</w:t>
      </w:r>
      <w:r w:rsidR="00C04167" w:rsidRPr="00C04167">
        <w:t>:</w:t>
      </w:r>
    </w:p>
    <w:p w:rsidR="00C04167" w:rsidRPr="00C04167" w:rsidRDefault="00C04167" w:rsidP="00C04167">
      <w:pPr>
        <w:widowControl w:val="0"/>
        <w:autoSpaceDE w:val="0"/>
        <w:autoSpaceDN w:val="0"/>
        <w:adjustRightInd w:val="0"/>
      </w:pPr>
      <w:r w:rsidRPr="00C04167">
        <w:t xml:space="preserve">- </w:t>
      </w:r>
      <w:r w:rsidR="00E041D3" w:rsidRPr="00C04167">
        <w:t>Выражены катаральные явления</w:t>
      </w:r>
      <w:r w:rsidRPr="00C04167">
        <w:t xml:space="preserve"> - </w:t>
      </w:r>
      <w:r w:rsidR="00E041D3" w:rsidRPr="00C04167">
        <w:t>насморк, кашель, хрипы в легких</w:t>
      </w:r>
      <w:r w:rsidRPr="00C04167">
        <w:t xml:space="preserve">. </w:t>
      </w:r>
    </w:p>
    <w:p w:rsidR="00C04167" w:rsidRPr="00C04167" w:rsidRDefault="00C04167" w:rsidP="00C04167">
      <w:pPr>
        <w:widowControl w:val="0"/>
        <w:autoSpaceDE w:val="0"/>
        <w:autoSpaceDN w:val="0"/>
        <w:adjustRightInd w:val="0"/>
      </w:pPr>
      <w:r w:rsidRPr="00C04167">
        <w:t xml:space="preserve">- </w:t>
      </w:r>
      <w:r w:rsidR="004D2799" w:rsidRPr="00C04167">
        <w:t>Увеличение</w:t>
      </w:r>
      <w:r w:rsidR="00E041D3" w:rsidRPr="00C04167">
        <w:t xml:space="preserve"> </w:t>
      </w:r>
      <w:r w:rsidR="004D2799" w:rsidRPr="00C04167">
        <w:t>миндали</w:t>
      </w:r>
      <w:r w:rsidR="003E2941" w:rsidRPr="00C04167">
        <w:t>н</w:t>
      </w:r>
      <w:r w:rsidR="00E041D3" w:rsidRPr="00C04167">
        <w:t xml:space="preserve"> выражены меньше</w:t>
      </w:r>
      <w:r w:rsidRPr="00C04167">
        <w:t xml:space="preserve">. </w:t>
      </w:r>
    </w:p>
    <w:p w:rsidR="00C04167" w:rsidRPr="00C04167" w:rsidRDefault="00C04167" w:rsidP="00C04167">
      <w:pPr>
        <w:widowControl w:val="0"/>
        <w:autoSpaceDE w:val="0"/>
        <w:autoSpaceDN w:val="0"/>
        <w:adjustRightInd w:val="0"/>
      </w:pPr>
      <w:r w:rsidRPr="00C04167">
        <w:t xml:space="preserve">- </w:t>
      </w:r>
      <w:r w:rsidR="00E041D3" w:rsidRPr="00C04167">
        <w:t xml:space="preserve">Нормальные </w:t>
      </w:r>
      <w:r w:rsidR="004D2799" w:rsidRPr="00C04167">
        <w:t>размеры печени и селезенки</w:t>
      </w:r>
      <w:r w:rsidRPr="00C04167">
        <w:t xml:space="preserve">. </w:t>
      </w:r>
    </w:p>
    <w:p w:rsidR="00C04167" w:rsidRDefault="00C04167" w:rsidP="00C04167">
      <w:pPr>
        <w:widowControl w:val="0"/>
        <w:autoSpaceDE w:val="0"/>
        <w:autoSpaceDN w:val="0"/>
        <w:adjustRightInd w:val="0"/>
      </w:pPr>
      <w:r w:rsidRPr="00C04167">
        <w:t xml:space="preserve">- </w:t>
      </w:r>
      <w:r w:rsidR="004D2799" w:rsidRPr="00C04167">
        <w:t>Отсутствие атипичных</w:t>
      </w:r>
      <w:r w:rsidR="003E4943" w:rsidRPr="00C04167">
        <w:t xml:space="preserve"> мо</w:t>
      </w:r>
      <w:r w:rsidR="004D2799" w:rsidRPr="00C04167">
        <w:t>нуклеаров в</w:t>
      </w:r>
      <w:r w:rsidR="003E2941" w:rsidRPr="00C04167">
        <w:t xml:space="preserve"> пер</w:t>
      </w:r>
      <w:r w:rsidR="006D4D41">
        <w:t>и</w:t>
      </w:r>
      <w:r w:rsidR="003E2941" w:rsidRPr="00C04167">
        <w:t>ферической крови, данные симптомы не свойственны данному больному, что исключает у больного ОРВИ</w:t>
      </w:r>
      <w:r w:rsidRPr="00C04167">
        <w:t xml:space="preserve">. </w:t>
      </w:r>
    </w:p>
    <w:p w:rsidR="00C04167" w:rsidRPr="00C04167" w:rsidRDefault="003E2941" w:rsidP="00C04167">
      <w:pPr>
        <w:widowControl w:val="0"/>
        <w:autoSpaceDE w:val="0"/>
        <w:autoSpaceDN w:val="0"/>
        <w:adjustRightInd w:val="0"/>
      </w:pPr>
      <w:r w:rsidRPr="00C04167">
        <w:t>Дневник</w:t>
      </w:r>
      <w:r w:rsidR="00C04167" w:rsidRPr="00C04167">
        <w:t xml:space="preserve">. </w:t>
      </w:r>
    </w:p>
    <w:p w:rsidR="00C04167" w:rsidRPr="00C04167" w:rsidRDefault="000466C9" w:rsidP="00C04167">
      <w:pPr>
        <w:widowControl w:val="0"/>
        <w:autoSpaceDE w:val="0"/>
        <w:autoSpaceDN w:val="0"/>
        <w:adjustRightInd w:val="0"/>
      </w:pPr>
      <w:r w:rsidRPr="00C04167">
        <w:t>состояние больного удовлетворительное, жалоб нет</w:t>
      </w:r>
      <w:r w:rsidR="00C04167" w:rsidRPr="00C04167">
        <w:t xml:space="preserve">. </w:t>
      </w:r>
    </w:p>
    <w:p w:rsidR="00F22E05" w:rsidRPr="00C04167" w:rsidRDefault="000466C9" w:rsidP="00C04167">
      <w:pPr>
        <w:widowControl w:val="0"/>
        <w:autoSpaceDE w:val="0"/>
        <w:autoSpaceDN w:val="0"/>
        <w:adjustRightInd w:val="0"/>
      </w:pPr>
      <w:r w:rsidRPr="00C04167">
        <w:t>Температура тела 36</w:t>
      </w:r>
      <w:r w:rsidR="00C04167">
        <w:t>.7</w:t>
      </w:r>
      <w:r w:rsidRPr="00C04167">
        <w:t>С</w:t>
      </w:r>
      <w:r w:rsidR="00C04167" w:rsidRPr="00C04167">
        <w:t xml:space="preserve">. </w:t>
      </w:r>
    </w:p>
    <w:p w:rsidR="000466C9" w:rsidRPr="00C04167" w:rsidRDefault="000466C9" w:rsidP="00C04167">
      <w:pPr>
        <w:widowControl w:val="0"/>
        <w:autoSpaceDE w:val="0"/>
        <w:autoSpaceDN w:val="0"/>
        <w:adjustRightInd w:val="0"/>
      </w:pPr>
      <w:r w:rsidRPr="00C04167">
        <w:t>Самочувствие не нарушено, положение активное, сон спокойный, аппетит не нарушен</w:t>
      </w:r>
      <w:r w:rsidR="00C04167" w:rsidRPr="00C04167">
        <w:t xml:space="preserve">. </w:t>
      </w:r>
    </w:p>
    <w:p w:rsidR="000466C9" w:rsidRPr="00C04167" w:rsidRDefault="000466C9" w:rsidP="00C04167">
      <w:pPr>
        <w:widowControl w:val="0"/>
        <w:autoSpaceDE w:val="0"/>
        <w:autoSpaceDN w:val="0"/>
        <w:adjustRightInd w:val="0"/>
      </w:pPr>
      <w:r w:rsidRPr="00C04167">
        <w:t>Кожные покровы бледно-розового цвета, появление новой сыпи не отмечено</w:t>
      </w:r>
      <w:r w:rsidR="00C04167" w:rsidRPr="00C04167">
        <w:t xml:space="preserve">. </w:t>
      </w:r>
    </w:p>
    <w:p w:rsidR="000466C9" w:rsidRPr="00C04167" w:rsidRDefault="006D4D41" w:rsidP="00C04167">
      <w:pPr>
        <w:widowControl w:val="0"/>
        <w:autoSpaceDE w:val="0"/>
        <w:autoSpaceDN w:val="0"/>
        <w:adjustRightInd w:val="0"/>
      </w:pPr>
      <w:r>
        <w:t>Миндалины 2 степени, гипери</w:t>
      </w:r>
      <w:r w:rsidR="000466C9" w:rsidRPr="00C04167">
        <w:t>мированные, включений нет</w:t>
      </w:r>
      <w:r w:rsidR="00C04167" w:rsidRPr="00C04167">
        <w:t xml:space="preserve">. </w:t>
      </w:r>
      <w:r w:rsidR="000466C9" w:rsidRPr="00C04167">
        <w:t xml:space="preserve">Носовое </w:t>
      </w:r>
      <w:r w:rsidR="00E35AD3" w:rsidRPr="00C04167">
        <w:t>дыхание затруднено</w:t>
      </w:r>
      <w:r w:rsidR="00C04167" w:rsidRPr="00C04167">
        <w:t xml:space="preserve">. </w:t>
      </w:r>
    </w:p>
    <w:p w:rsidR="000466C9" w:rsidRPr="00C04167" w:rsidRDefault="000466C9" w:rsidP="00C04167">
      <w:pPr>
        <w:widowControl w:val="0"/>
        <w:autoSpaceDE w:val="0"/>
        <w:autoSpaceDN w:val="0"/>
        <w:adjustRightInd w:val="0"/>
      </w:pPr>
      <w:r w:rsidRPr="00C04167">
        <w:lastRenderedPageBreak/>
        <w:t>Дыхание в легких пуэрильное, хрипов нет</w:t>
      </w:r>
      <w:r w:rsidR="00C04167" w:rsidRPr="00C04167">
        <w:t xml:space="preserve">. </w:t>
      </w:r>
      <w:r w:rsidR="00E35AD3" w:rsidRPr="00C04167">
        <w:t>Тоны сердца ритмичные, ЧСС 124 ударов в минуту</w:t>
      </w:r>
      <w:r w:rsidR="00C04167" w:rsidRPr="00C04167">
        <w:t xml:space="preserve">. </w:t>
      </w:r>
      <w:r w:rsidR="00E35AD3" w:rsidRPr="00C04167">
        <w:t>Пальпируются подчелюстные, передне-, задне-шейные лим/узлы, плотно-эластичной консистенции, безболезненные</w:t>
      </w:r>
      <w:r w:rsidR="00C04167" w:rsidRPr="00C04167">
        <w:t xml:space="preserve">. </w:t>
      </w:r>
      <w:r w:rsidR="00E35AD3" w:rsidRPr="00C04167">
        <w:t>Живот мягкий, безболезненный</w:t>
      </w:r>
      <w:r w:rsidR="00C04167" w:rsidRPr="00C04167">
        <w:t xml:space="preserve">. </w:t>
      </w:r>
    </w:p>
    <w:p w:rsidR="00C04167" w:rsidRPr="00C04167" w:rsidRDefault="00E35AD3" w:rsidP="00C04167">
      <w:pPr>
        <w:widowControl w:val="0"/>
        <w:autoSpaceDE w:val="0"/>
        <w:autoSpaceDN w:val="0"/>
        <w:adjustRightInd w:val="0"/>
      </w:pPr>
      <w:r w:rsidRPr="00C04167">
        <w:t>Стул и мочеиспускание в норме</w:t>
      </w:r>
      <w:r w:rsidR="00C04167" w:rsidRPr="00C04167">
        <w:t xml:space="preserve">. </w:t>
      </w:r>
    </w:p>
    <w:p w:rsidR="00C04167" w:rsidRPr="00C04167" w:rsidRDefault="00C04167" w:rsidP="00C04167">
      <w:pPr>
        <w:widowControl w:val="0"/>
        <w:autoSpaceDE w:val="0"/>
        <w:autoSpaceDN w:val="0"/>
        <w:adjustRightInd w:val="0"/>
      </w:pPr>
      <w:r>
        <w:t>3.1</w:t>
      </w:r>
      <w:r w:rsidR="00E35AD3" w:rsidRPr="00C04167">
        <w:t>2</w:t>
      </w:r>
      <w:r>
        <w:t>.0</w:t>
      </w:r>
      <w:r w:rsidR="00E35AD3" w:rsidRPr="00C04167">
        <w:t>8</w:t>
      </w:r>
      <w:r w:rsidRPr="00C04167">
        <w:t xml:space="preserve">. </w:t>
      </w:r>
      <w:r w:rsidR="00E35AD3" w:rsidRPr="00C04167">
        <w:t>состояние больного удовлетворительное, жалоб нет</w:t>
      </w:r>
      <w:r w:rsidRPr="00C04167">
        <w:t xml:space="preserve">. </w:t>
      </w:r>
    </w:p>
    <w:p w:rsidR="00E35AD3" w:rsidRPr="00C04167" w:rsidRDefault="00E35AD3" w:rsidP="00C04167">
      <w:pPr>
        <w:widowControl w:val="0"/>
        <w:autoSpaceDE w:val="0"/>
        <w:autoSpaceDN w:val="0"/>
        <w:adjustRightInd w:val="0"/>
      </w:pPr>
      <w:r w:rsidRPr="00C04167">
        <w:t>Температура тела 36</w:t>
      </w:r>
      <w:r w:rsidR="00C04167">
        <w:t>.6</w:t>
      </w:r>
      <w:r w:rsidRPr="00C04167">
        <w:t>С</w:t>
      </w:r>
      <w:r w:rsidR="00C04167" w:rsidRPr="00C04167">
        <w:t xml:space="preserve">. </w:t>
      </w:r>
    </w:p>
    <w:p w:rsidR="00E35AD3" w:rsidRPr="00C04167" w:rsidRDefault="00E35AD3" w:rsidP="00C04167">
      <w:pPr>
        <w:widowControl w:val="0"/>
        <w:autoSpaceDE w:val="0"/>
        <w:autoSpaceDN w:val="0"/>
        <w:adjustRightInd w:val="0"/>
      </w:pPr>
      <w:r w:rsidRPr="00C04167">
        <w:t>Самочувствие не нарушено, положение активное, сон спокойный, аппетит не нарушен</w:t>
      </w:r>
      <w:r w:rsidR="00C04167" w:rsidRPr="00C04167">
        <w:t xml:space="preserve">. </w:t>
      </w:r>
    </w:p>
    <w:p w:rsidR="00E35AD3" w:rsidRPr="00C04167" w:rsidRDefault="00E35AD3" w:rsidP="00C04167">
      <w:pPr>
        <w:widowControl w:val="0"/>
        <w:autoSpaceDE w:val="0"/>
        <w:autoSpaceDN w:val="0"/>
        <w:adjustRightInd w:val="0"/>
      </w:pPr>
      <w:r w:rsidRPr="00C04167">
        <w:t>Кожные покровы бледно-розового цвета, появление новой сыпи не отмечено</w:t>
      </w:r>
      <w:r w:rsidR="00C04167" w:rsidRPr="00C04167">
        <w:t xml:space="preserve">. </w:t>
      </w:r>
    </w:p>
    <w:p w:rsidR="00E35AD3" w:rsidRPr="00C04167" w:rsidRDefault="00E35AD3" w:rsidP="00C04167">
      <w:pPr>
        <w:widowControl w:val="0"/>
        <w:autoSpaceDE w:val="0"/>
        <w:autoSpaceDN w:val="0"/>
        <w:adjustRightInd w:val="0"/>
      </w:pPr>
      <w:r w:rsidRPr="00C04167">
        <w:t>Миндалины 2 степени, гиперемированные, включений нет</w:t>
      </w:r>
      <w:r w:rsidR="00C04167" w:rsidRPr="00C04167">
        <w:t xml:space="preserve">. </w:t>
      </w:r>
      <w:r w:rsidRPr="00C04167">
        <w:t>Носовое дыхание затруднено</w:t>
      </w:r>
      <w:r w:rsidR="00C04167" w:rsidRPr="00C04167">
        <w:t xml:space="preserve">. </w:t>
      </w:r>
    </w:p>
    <w:p w:rsidR="00E35AD3" w:rsidRPr="00C04167" w:rsidRDefault="00E35AD3" w:rsidP="00C04167">
      <w:pPr>
        <w:widowControl w:val="0"/>
        <w:autoSpaceDE w:val="0"/>
        <w:autoSpaceDN w:val="0"/>
        <w:adjustRightInd w:val="0"/>
      </w:pPr>
      <w:r w:rsidRPr="00C04167">
        <w:t>Дыхание в легких пуэрильное, хрипов нет</w:t>
      </w:r>
      <w:r w:rsidR="00C04167" w:rsidRPr="00C04167">
        <w:t xml:space="preserve">. </w:t>
      </w:r>
      <w:r w:rsidRPr="00C04167">
        <w:t>Тоны сердца ритмичные, ЧСС 120 ударов в минуту</w:t>
      </w:r>
      <w:r w:rsidR="00C04167" w:rsidRPr="00C04167">
        <w:t xml:space="preserve">. </w:t>
      </w:r>
      <w:r w:rsidRPr="00C04167">
        <w:t>Пальпируются подчелюстные, передне-, задне-шейные лим/узлы, плотно-эластичной консистенции, безболезненные</w:t>
      </w:r>
      <w:r w:rsidR="00C04167" w:rsidRPr="00C04167">
        <w:t xml:space="preserve">. </w:t>
      </w:r>
      <w:r w:rsidRPr="00C04167">
        <w:t>Живот мягкий, безболезненный</w:t>
      </w:r>
      <w:r w:rsidR="00C04167" w:rsidRPr="00C04167">
        <w:t xml:space="preserve">. </w:t>
      </w:r>
    </w:p>
    <w:p w:rsidR="00C04167" w:rsidRPr="00C04167" w:rsidRDefault="00E35AD3" w:rsidP="00C04167">
      <w:pPr>
        <w:widowControl w:val="0"/>
        <w:autoSpaceDE w:val="0"/>
        <w:autoSpaceDN w:val="0"/>
        <w:adjustRightInd w:val="0"/>
      </w:pPr>
      <w:r w:rsidRPr="00C04167">
        <w:t>Стул и мочеиспускание в норме</w:t>
      </w:r>
      <w:r w:rsidR="00C04167" w:rsidRPr="00C04167">
        <w:t xml:space="preserve">. </w:t>
      </w:r>
    </w:p>
    <w:p w:rsidR="00C04167" w:rsidRPr="00C04167" w:rsidRDefault="00C04167" w:rsidP="00C04167">
      <w:pPr>
        <w:widowControl w:val="0"/>
        <w:autoSpaceDE w:val="0"/>
        <w:autoSpaceDN w:val="0"/>
        <w:adjustRightInd w:val="0"/>
      </w:pPr>
      <w:r>
        <w:t>4.1</w:t>
      </w:r>
      <w:r w:rsidR="00E35AD3" w:rsidRPr="00C04167">
        <w:t>2</w:t>
      </w:r>
      <w:r>
        <w:t>.0</w:t>
      </w:r>
      <w:r w:rsidR="00E35AD3" w:rsidRPr="00C04167">
        <w:t>8</w:t>
      </w:r>
      <w:r w:rsidRPr="00C04167">
        <w:t xml:space="preserve">. </w:t>
      </w:r>
      <w:r w:rsidR="00D80DCD" w:rsidRPr="00C04167">
        <w:t>состояние больного удовлетворительное, жалоб нет</w:t>
      </w:r>
      <w:r w:rsidRPr="00C04167">
        <w:t xml:space="preserve">. </w:t>
      </w:r>
    </w:p>
    <w:p w:rsidR="00D80DCD" w:rsidRPr="00C04167" w:rsidRDefault="00D80DCD" w:rsidP="00C04167">
      <w:pPr>
        <w:widowControl w:val="0"/>
        <w:autoSpaceDE w:val="0"/>
        <w:autoSpaceDN w:val="0"/>
        <w:adjustRightInd w:val="0"/>
      </w:pPr>
      <w:r w:rsidRPr="00C04167">
        <w:t>Температура тела 36</w:t>
      </w:r>
      <w:r w:rsidR="00C04167">
        <w:t>.6</w:t>
      </w:r>
      <w:r w:rsidRPr="00C04167">
        <w:t>С</w:t>
      </w:r>
      <w:r w:rsidR="00C04167" w:rsidRPr="00C04167">
        <w:t xml:space="preserve">. </w:t>
      </w:r>
    </w:p>
    <w:p w:rsidR="00D80DCD" w:rsidRPr="00C04167" w:rsidRDefault="00D80DCD" w:rsidP="00C04167">
      <w:pPr>
        <w:widowControl w:val="0"/>
        <w:autoSpaceDE w:val="0"/>
        <w:autoSpaceDN w:val="0"/>
        <w:adjustRightInd w:val="0"/>
      </w:pPr>
      <w:r w:rsidRPr="00C04167">
        <w:t>Самочувствие не нарушено, положение активное, сон спокойный, аппетит не нарушен</w:t>
      </w:r>
      <w:r w:rsidR="00C04167" w:rsidRPr="00C04167">
        <w:t xml:space="preserve">. </w:t>
      </w:r>
    </w:p>
    <w:p w:rsidR="00D80DCD" w:rsidRPr="00C04167" w:rsidRDefault="00D80DCD" w:rsidP="00C04167">
      <w:pPr>
        <w:widowControl w:val="0"/>
        <w:autoSpaceDE w:val="0"/>
        <w:autoSpaceDN w:val="0"/>
        <w:adjustRightInd w:val="0"/>
      </w:pPr>
      <w:r w:rsidRPr="00C04167">
        <w:t>Кожные покровы бледно-розового цвета</w:t>
      </w:r>
      <w:r w:rsidR="00C04167" w:rsidRPr="00C04167">
        <w:t xml:space="preserve">. </w:t>
      </w:r>
      <w:r w:rsidRPr="00C04167">
        <w:t>Миндалины 2 степени, гиперемированные, включений нет</w:t>
      </w:r>
      <w:r w:rsidR="00C04167" w:rsidRPr="00C04167">
        <w:t xml:space="preserve">. </w:t>
      </w:r>
      <w:r w:rsidRPr="00C04167">
        <w:t>Носовое дыхание затруднено</w:t>
      </w:r>
      <w:r w:rsidR="00C04167" w:rsidRPr="00C04167">
        <w:t xml:space="preserve">. </w:t>
      </w:r>
    </w:p>
    <w:p w:rsidR="00D80DCD" w:rsidRPr="00C04167" w:rsidRDefault="00D80DCD" w:rsidP="00C04167">
      <w:pPr>
        <w:widowControl w:val="0"/>
        <w:autoSpaceDE w:val="0"/>
        <w:autoSpaceDN w:val="0"/>
        <w:adjustRightInd w:val="0"/>
      </w:pPr>
      <w:r w:rsidRPr="00C04167">
        <w:t>Дыхание в легких пуэрильное, хрипов нет</w:t>
      </w:r>
      <w:r w:rsidR="00C04167" w:rsidRPr="00C04167">
        <w:t xml:space="preserve">. </w:t>
      </w:r>
      <w:r w:rsidRPr="00C04167">
        <w:t>Тоны сердца ритмичные, ЧСС 120 ударов в минуту</w:t>
      </w:r>
      <w:r w:rsidR="00C04167" w:rsidRPr="00C04167">
        <w:t xml:space="preserve">. </w:t>
      </w:r>
      <w:r w:rsidRPr="00C04167">
        <w:t>Пальпируются подчелюстные, передне-, задне-шейные лим/узлы, плотно-эластичной консистенции, безболезненные</w:t>
      </w:r>
      <w:r w:rsidR="00C04167" w:rsidRPr="00C04167">
        <w:t xml:space="preserve">. </w:t>
      </w:r>
      <w:r w:rsidRPr="00C04167">
        <w:t>Живот мягкий, безболезненный</w:t>
      </w:r>
      <w:r w:rsidR="00C04167" w:rsidRPr="00C04167">
        <w:t xml:space="preserve">. </w:t>
      </w:r>
    </w:p>
    <w:p w:rsidR="00C04167" w:rsidRDefault="00D80DCD" w:rsidP="00C04167">
      <w:pPr>
        <w:widowControl w:val="0"/>
        <w:autoSpaceDE w:val="0"/>
        <w:autoSpaceDN w:val="0"/>
        <w:adjustRightInd w:val="0"/>
      </w:pPr>
      <w:r w:rsidRPr="00C04167">
        <w:t>Стул и мочеиспускание в норме</w:t>
      </w:r>
      <w:r w:rsidR="00C04167" w:rsidRPr="00C04167">
        <w:t xml:space="preserve">. </w:t>
      </w:r>
    </w:p>
    <w:p w:rsidR="00D80DCD" w:rsidRDefault="00C04167" w:rsidP="00C04167">
      <w:pPr>
        <w:pStyle w:val="2"/>
      </w:pPr>
      <w:r>
        <w:br w:type="page"/>
      </w:r>
      <w:r w:rsidR="00D80DCD" w:rsidRPr="00C04167">
        <w:lastRenderedPageBreak/>
        <w:t>Лечение</w:t>
      </w:r>
    </w:p>
    <w:p w:rsidR="00C04167" w:rsidRPr="00C04167" w:rsidRDefault="00C04167" w:rsidP="00C04167">
      <w:pPr>
        <w:widowControl w:val="0"/>
        <w:autoSpaceDE w:val="0"/>
        <w:autoSpaceDN w:val="0"/>
        <w:adjustRightInd w:val="0"/>
      </w:pPr>
    </w:p>
    <w:p w:rsidR="00F22E05" w:rsidRPr="00C04167" w:rsidRDefault="00D80DCD" w:rsidP="00C04167">
      <w:pPr>
        <w:widowControl w:val="0"/>
        <w:autoSpaceDE w:val="0"/>
        <w:autoSpaceDN w:val="0"/>
        <w:adjustRightInd w:val="0"/>
      </w:pPr>
      <w:r w:rsidRPr="00C04167">
        <w:t>1 – постельный режим на период повышения температуры</w:t>
      </w:r>
      <w:r w:rsidR="00C04167" w:rsidRPr="00C04167">
        <w:t xml:space="preserve">. </w:t>
      </w:r>
    </w:p>
    <w:p w:rsidR="00C04167" w:rsidRPr="00C04167" w:rsidRDefault="00D80DCD" w:rsidP="00C04167">
      <w:pPr>
        <w:widowControl w:val="0"/>
        <w:autoSpaceDE w:val="0"/>
        <w:autoSpaceDN w:val="0"/>
        <w:adjustRightInd w:val="0"/>
      </w:pPr>
      <w:r w:rsidRPr="00C04167">
        <w:t>2 – полноценное питание, витаминизированное питье</w:t>
      </w:r>
      <w:r w:rsidR="00C04167" w:rsidRPr="00C04167">
        <w:t xml:space="preserve">. </w:t>
      </w:r>
    </w:p>
    <w:p w:rsidR="00624A6D" w:rsidRDefault="00D80DCD" w:rsidP="00C04167">
      <w:pPr>
        <w:widowControl w:val="0"/>
        <w:autoSpaceDE w:val="0"/>
        <w:autoSpaceDN w:val="0"/>
        <w:adjustRightInd w:val="0"/>
      </w:pPr>
      <w:r w:rsidRPr="00C04167">
        <w:t>Медикаментозное</w:t>
      </w:r>
      <w:r w:rsidR="00C04167" w:rsidRPr="00C04167">
        <w:t xml:space="preserve">: </w:t>
      </w:r>
    </w:p>
    <w:p w:rsidR="00D80DCD" w:rsidRPr="00C04167" w:rsidRDefault="00D80DCD" w:rsidP="00C04167">
      <w:pPr>
        <w:widowControl w:val="0"/>
        <w:autoSpaceDE w:val="0"/>
        <w:autoSpaceDN w:val="0"/>
        <w:adjustRightInd w:val="0"/>
      </w:pPr>
      <w:r w:rsidRPr="00C04167">
        <w:t xml:space="preserve">цефотаксим 300 тыс* 2 раза в день </w:t>
      </w:r>
      <w:r w:rsidR="00C04167" w:rsidRPr="00C04167">
        <w:t>(</w:t>
      </w:r>
      <w:r w:rsidR="00624A6D">
        <w:t xml:space="preserve">антибиотик ЦС ряда 3 поколение </w:t>
      </w:r>
      <w:r w:rsidR="00351786" w:rsidRPr="00C04167">
        <w:t>б</w:t>
      </w:r>
      <w:r w:rsidRPr="00C04167">
        <w:t>актерицидное действие</w:t>
      </w:r>
      <w:r w:rsidR="00C04167" w:rsidRPr="00C04167">
        <w:t xml:space="preserve">) </w:t>
      </w:r>
    </w:p>
    <w:p w:rsidR="00351786" w:rsidRPr="00C04167" w:rsidRDefault="00351786" w:rsidP="00C04167">
      <w:pPr>
        <w:widowControl w:val="0"/>
        <w:autoSpaceDE w:val="0"/>
        <w:autoSpaceDN w:val="0"/>
        <w:adjustRightInd w:val="0"/>
      </w:pPr>
      <w:r w:rsidRPr="00C04167">
        <w:t xml:space="preserve">диклофенак 10 мг* 2 раза в день </w:t>
      </w:r>
      <w:r w:rsidR="00C04167" w:rsidRPr="00C04167">
        <w:t>(</w:t>
      </w:r>
      <w:r w:rsidRPr="00C04167">
        <w:t>НПВС препарат</w:t>
      </w:r>
      <w:r w:rsidR="00C04167" w:rsidRPr="00C04167">
        <w:t xml:space="preserve">) </w:t>
      </w:r>
    </w:p>
    <w:p w:rsidR="00C04167" w:rsidRPr="00C04167" w:rsidRDefault="00351786" w:rsidP="00C04167">
      <w:pPr>
        <w:widowControl w:val="0"/>
        <w:autoSpaceDE w:val="0"/>
        <w:autoSpaceDN w:val="0"/>
        <w:adjustRightInd w:val="0"/>
      </w:pPr>
      <w:r w:rsidRPr="00C04167">
        <w:t xml:space="preserve">арбидол 50 мг * 1 раз в день </w:t>
      </w:r>
      <w:r w:rsidR="00C04167" w:rsidRPr="00C04167">
        <w:t>(</w:t>
      </w:r>
      <w:r w:rsidRPr="00C04167">
        <w:t>противовирусный препарат, обладающий иммуномоделирующим действием</w:t>
      </w:r>
      <w:r w:rsidR="00C04167" w:rsidRPr="00C04167">
        <w:t xml:space="preserve">) </w:t>
      </w:r>
      <w:r w:rsidRPr="00C04167">
        <w:t>гексорал</w:t>
      </w:r>
      <w:r w:rsidR="00C04167" w:rsidRPr="00C04167">
        <w:t xml:space="preserve"> </w:t>
      </w:r>
      <w:r w:rsidRPr="00C04167">
        <w:t>инголяций</w:t>
      </w:r>
      <w:r w:rsidR="00C04167" w:rsidRPr="00C04167">
        <w:t xml:space="preserve"> </w:t>
      </w:r>
      <w:r w:rsidRPr="00C04167">
        <w:t>в день</w:t>
      </w:r>
      <w:r w:rsidR="00C04167" w:rsidRPr="00C04167">
        <w:t xml:space="preserve">. </w:t>
      </w:r>
    </w:p>
    <w:p w:rsidR="00C04167" w:rsidRDefault="00351786" w:rsidP="00C04167">
      <w:pPr>
        <w:widowControl w:val="0"/>
        <w:autoSpaceDE w:val="0"/>
        <w:autoSpaceDN w:val="0"/>
        <w:adjustRightInd w:val="0"/>
      </w:pPr>
      <w:r w:rsidRPr="00C04167">
        <w:t>Рекомендовано</w:t>
      </w:r>
      <w:r w:rsidR="00C04167" w:rsidRPr="00C04167">
        <w:t xml:space="preserve">: </w:t>
      </w:r>
      <w:r w:rsidRPr="00C04167">
        <w:t>наблюдение у участкового педиатра,</w:t>
      </w:r>
      <w:r w:rsidR="00624A6D">
        <w:t xml:space="preserve"> </w:t>
      </w:r>
      <w:r w:rsidR="006F4624" w:rsidRPr="00C04167">
        <w:t>диспансерное наблюдение</w:t>
      </w:r>
      <w:r w:rsidR="00C04167" w:rsidRPr="00C04167">
        <w:t xml:space="preserve"> </w:t>
      </w:r>
      <w:r w:rsidR="006F4624" w:rsidRPr="00C04167">
        <w:t xml:space="preserve">у инфекциониста </w:t>
      </w:r>
      <w:r w:rsidR="00C04167" w:rsidRPr="00C04167">
        <w:t>(</w:t>
      </w:r>
      <w:r w:rsidR="006F4624" w:rsidRPr="00C04167">
        <w:t>кровь на RW через 3 месяца</w:t>
      </w:r>
      <w:r w:rsidR="00C04167" w:rsidRPr="00C04167">
        <w:t xml:space="preserve">) </w:t>
      </w:r>
    </w:p>
    <w:p w:rsidR="00C04167" w:rsidRPr="00C04167" w:rsidRDefault="00C04167" w:rsidP="00C04167">
      <w:pPr>
        <w:widowControl w:val="0"/>
        <w:autoSpaceDE w:val="0"/>
        <w:autoSpaceDN w:val="0"/>
        <w:adjustRightInd w:val="0"/>
      </w:pPr>
    </w:p>
    <w:p w:rsidR="00C04167" w:rsidRDefault="00C04167" w:rsidP="00C04167">
      <w:pPr>
        <w:pStyle w:val="2"/>
      </w:pPr>
      <w:r>
        <w:t>Литератур</w:t>
      </w:r>
      <w:r w:rsidR="006D4D41">
        <w:t>а</w:t>
      </w:r>
    </w:p>
    <w:p w:rsidR="00C04167" w:rsidRPr="00C04167" w:rsidRDefault="00C04167" w:rsidP="00C04167">
      <w:pPr>
        <w:widowControl w:val="0"/>
        <w:autoSpaceDE w:val="0"/>
        <w:autoSpaceDN w:val="0"/>
        <w:adjustRightInd w:val="0"/>
      </w:pPr>
    </w:p>
    <w:p w:rsidR="00C04167" w:rsidRPr="00C04167" w:rsidRDefault="006F4624" w:rsidP="009D7B2B">
      <w:pPr>
        <w:pStyle w:val="a1"/>
        <w:tabs>
          <w:tab w:val="clear" w:pos="1077"/>
        </w:tabs>
        <w:ind w:firstLine="0"/>
      </w:pPr>
      <w:r w:rsidRPr="00C04167">
        <w:t>Н</w:t>
      </w:r>
      <w:r w:rsidR="00C04167">
        <w:t xml:space="preserve">.И. </w:t>
      </w:r>
      <w:r w:rsidRPr="00C04167">
        <w:t>Нисевич, В</w:t>
      </w:r>
      <w:r w:rsidR="00C04167">
        <w:t xml:space="preserve">.Ф. </w:t>
      </w:r>
      <w:r w:rsidRPr="00C04167">
        <w:t>Учайкин</w:t>
      </w:r>
      <w:r w:rsidR="00C04167" w:rsidRPr="00C04167">
        <w:t xml:space="preserve"> </w:t>
      </w:r>
      <w:r w:rsidRPr="00C04167">
        <w:t>«Инфекционные болезни у детей»</w:t>
      </w:r>
      <w:r w:rsidR="00C04167" w:rsidRPr="00C04167">
        <w:t xml:space="preserve">. </w:t>
      </w:r>
    </w:p>
    <w:p w:rsidR="00C04167" w:rsidRPr="00C04167" w:rsidRDefault="006F4624" w:rsidP="009D7B2B">
      <w:pPr>
        <w:pStyle w:val="a1"/>
        <w:tabs>
          <w:tab w:val="clear" w:pos="1077"/>
        </w:tabs>
        <w:ind w:firstLine="0"/>
      </w:pPr>
      <w:r w:rsidRPr="00C04167">
        <w:t>В</w:t>
      </w:r>
      <w:r w:rsidR="00C04167">
        <w:t xml:space="preserve">.Ф. </w:t>
      </w:r>
      <w:r w:rsidRPr="00C04167">
        <w:t>Учайкин « Руководство по инфекционным болезням у детей»</w:t>
      </w:r>
      <w:r w:rsidR="00C04167" w:rsidRPr="00C04167">
        <w:t xml:space="preserve">. </w:t>
      </w:r>
    </w:p>
    <w:p w:rsidR="00C04167" w:rsidRPr="00C04167" w:rsidRDefault="006F4624" w:rsidP="009D7B2B">
      <w:pPr>
        <w:pStyle w:val="a1"/>
        <w:tabs>
          <w:tab w:val="clear" w:pos="1077"/>
        </w:tabs>
        <w:ind w:firstLine="0"/>
      </w:pPr>
      <w:r w:rsidRPr="00C04167">
        <w:t>Видаль 2008</w:t>
      </w:r>
      <w:r w:rsidR="00C04167" w:rsidRPr="00C04167">
        <w:t xml:space="preserve"> - </w:t>
      </w:r>
      <w:r w:rsidRPr="00C04167">
        <w:t>справочник по фармокодогии</w:t>
      </w:r>
      <w:r w:rsidR="00C04167" w:rsidRPr="00C04167">
        <w:t xml:space="preserve">. </w:t>
      </w:r>
    </w:p>
    <w:p w:rsidR="00C04167" w:rsidRDefault="00D10AB4" w:rsidP="009D7B2B">
      <w:pPr>
        <w:pStyle w:val="a1"/>
        <w:tabs>
          <w:tab w:val="clear" w:pos="1077"/>
        </w:tabs>
        <w:ind w:firstLine="0"/>
      </w:pPr>
      <w:r w:rsidRPr="00C04167">
        <w:t>Основные физические и параклинические константы детского возраста</w:t>
      </w:r>
      <w:r w:rsidR="00C04167" w:rsidRPr="00C04167">
        <w:t xml:space="preserve"> </w:t>
      </w:r>
      <w:r w:rsidRPr="00C04167">
        <w:t>2006год</w:t>
      </w:r>
      <w:r w:rsidR="00C04167" w:rsidRPr="00C04167">
        <w:t>.</w:t>
      </w:r>
    </w:p>
    <w:sectPr w:rsidR="00C04167" w:rsidSect="00C0416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5B3" w:rsidRDefault="000165B3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0165B3" w:rsidRDefault="000165B3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67" w:rsidRDefault="00C04167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67" w:rsidRDefault="00C0416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5B3" w:rsidRDefault="000165B3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0165B3" w:rsidRDefault="000165B3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67" w:rsidRDefault="00C04167" w:rsidP="00C04167">
    <w:pPr>
      <w:pStyle w:val="a8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A435E">
      <w:rPr>
        <w:rStyle w:val="af1"/>
      </w:rPr>
      <w:t>4</w:t>
    </w:r>
    <w:r>
      <w:rPr>
        <w:rStyle w:val="af1"/>
      </w:rPr>
      <w:fldChar w:fldCharType="end"/>
    </w:r>
  </w:p>
  <w:p w:rsidR="00C04167" w:rsidRDefault="00C04167" w:rsidP="00C0416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67" w:rsidRDefault="00C0416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4A23A70"/>
    <w:multiLevelType w:val="hybridMultilevel"/>
    <w:tmpl w:val="1A26A70A"/>
    <w:lvl w:ilvl="0" w:tplc="041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18AB19EC"/>
    <w:multiLevelType w:val="hybridMultilevel"/>
    <w:tmpl w:val="0CD21EB6"/>
    <w:lvl w:ilvl="0" w:tplc="83C4551A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19A032CF"/>
    <w:multiLevelType w:val="multilevel"/>
    <w:tmpl w:val="0D0C07E4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4">
    <w:nsid w:val="24714DF9"/>
    <w:multiLevelType w:val="multilevel"/>
    <w:tmpl w:val="3A6CB5C0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052680"/>
    <w:multiLevelType w:val="multilevel"/>
    <w:tmpl w:val="78306C6A"/>
    <w:lvl w:ilvl="0">
      <w:start w:val="2"/>
      <w:numFmt w:val="decimalZero"/>
      <w:lvlText w:val="%1."/>
      <w:lvlJc w:val="left"/>
      <w:pPr>
        <w:tabs>
          <w:tab w:val="num" w:pos="900"/>
        </w:tabs>
        <w:ind w:left="900" w:hanging="900"/>
      </w:pPr>
      <w:rPr>
        <w:rFonts w:hint="default"/>
        <w:b/>
        <w:bCs/>
      </w:rPr>
    </w:lvl>
    <w:lvl w:ilvl="1">
      <w:start w:val="12"/>
      <w:numFmt w:val="decimal"/>
      <w:lvlText w:val="%1.%2."/>
      <w:lvlJc w:val="left"/>
      <w:pPr>
        <w:tabs>
          <w:tab w:val="num" w:pos="810"/>
        </w:tabs>
        <w:ind w:left="810" w:hanging="900"/>
      </w:pPr>
      <w:rPr>
        <w:rFonts w:hint="default"/>
        <w:b/>
        <w:bCs/>
      </w:rPr>
    </w:lvl>
    <w:lvl w:ilvl="2">
      <w:start w:val="8"/>
      <w:numFmt w:val="decimalZero"/>
      <w:lvlText w:val="%1.%2.%3."/>
      <w:lvlJc w:val="left"/>
      <w:pPr>
        <w:tabs>
          <w:tab w:val="num" w:pos="720"/>
        </w:tabs>
        <w:ind w:left="720" w:hanging="90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630"/>
        </w:tabs>
        <w:ind w:left="630" w:hanging="90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630"/>
        </w:tabs>
        <w:ind w:left="63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900"/>
        </w:tabs>
        <w:ind w:left="90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810"/>
        </w:tabs>
        <w:ind w:left="81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800"/>
      </w:pPr>
      <w:rPr>
        <w:rFonts w:hint="default"/>
        <w:b/>
        <w:bCs/>
      </w:rPr>
    </w:lvl>
  </w:abstractNum>
  <w:abstractNum w:abstractNumId="7">
    <w:nsid w:val="4B7F0A63"/>
    <w:multiLevelType w:val="hybridMultilevel"/>
    <w:tmpl w:val="CCA4407C"/>
    <w:lvl w:ilvl="0" w:tplc="041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8">
    <w:nsid w:val="5CDA6DBC"/>
    <w:multiLevelType w:val="multilevel"/>
    <w:tmpl w:val="76807926"/>
    <w:lvl w:ilvl="0">
      <w:start w:val="1"/>
      <w:numFmt w:val="decimal"/>
      <w:lvlText w:val="%1-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9">
    <w:nsid w:val="60561B3E"/>
    <w:multiLevelType w:val="multilevel"/>
    <w:tmpl w:val="74A66D8C"/>
    <w:lvl w:ilvl="0">
      <w:start w:val="2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  <w:bCs/>
        <w:sz w:val="28"/>
        <w:szCs w:val="28"/>
      </w:rPr>
    </w:lvl>
    <w:lvl w:ilvl="1">
      <w:start w:val="11"/>
      <w:numFmt w:val="decimal"/>
      <w:lvlText w:val="%1.%2."/>
      <w:lvlJc w:val="left"/>
      <w:pPr>
        <w:tabs>
          <w:tab w:val="num" w:pos="960"/>
        </w:tabs>
        <w:ind w:left="960" w:hanging="1050"/>
      </w:pPr>
      <w:rPr>
        <w:rFonts w:hint="default"/>
        <w:b/>
        <w:bCs/>
        <w:sz w:val="28"/>
        <w:szCs w:val="28"/>
      </w:rPr>
    </w:lvl>
    <w:lvl w:ilvl="2">
      <w:start w:val="8"/>
      <w:numFmt w:val="decimalZero"/>
      <w:lvlText w:val="%1.%2.%3."/>
      <w:lvlJc w:val="left"/>
      <w:pPr>
        <w:tabs>
          <w:tab w:val="num" w:pos="870"/>
        </w:tabs>
        <w:ind w:left="870" w:hanging="105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1050"/>
      </w:pPr>
      <w:rPr>
        <w:rFonts w:hint="default"/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1080"/>
      </w:pPr>
      <w:rPr>
        <w:rFonts w:hint="default"/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630"/>
        </w:tabs>
        <w:ind w:left="630" w:hanging="1080"/>
      </w:pPr>
      <w:rPr>
        <w:rFonts w:hint="default"/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900"/>
        </w:tabs>
        <w:ind w:left="900" w:hanging="1440"/>
      </w:pPr>
      <w:rPr>
        <w:rFonts w:hint="default"/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810"/>
        </w:tabs>
        <w:ind w:left="810" w:hanging="1440"/>
      </w:pPr>
      <w:rPr>
        <w:rFonts w:hint="default"/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800"/>
      </w:pPr>
      <w:rPr>
        <w:rFonts w:hint="default"/>
        <w:b/>
        <w:bCs/>
        <w:sz w:val="28"/>
        <w:szCs w:val="28"/>
      </w:rPr>
    </w:lvl>
  </w:abstractNum>
  <w:abstractNum w:abstractNumId="10">
    <w:nsid w:val="779F6520"/>
    <w:multiLevelType w:val="multilevel"/>
    <w:tmpl w:val="74A66D8C"/>
    <w:lvl w:ilvl="0">
      <w:start w:val="2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  <w:bCs/>
        <w:sz w:val="28"/>
        <w:szCs w:val="28"/>
      </w:rPr>
    </w:lvl>
    <w:lvl w:ilvl="1">
      <w:start w:val="11"/>
      <w:numFmt w:val="decimal"/>
      <w:lvlText w:val="%1.%2."/>
      <w:lvlJc w:val="left"/>
      <w:pPr>
        <w:tabs>
          <w:tab w:val="num" w:pos="960"/>
        </w:tabs>
        <w:ind w:left="960" w:hanging="1050"/>
      </w:pPr>
      <w:rPr>
        <w:rFonts w:hint="default"/>
        <w:b/>
        <w:bCs/>
        <w:sz w:val="28"/>
        <w:szCs w:val="28"/>
      </w:rPr>
    </w:lvl>
    <w:lvl w:ilvl="2">
      <w:start w:val="8"/>
      <w:numFmt w:val="decimalZero"/>
      <w:lvlText w:val="%1.%2.%3."/>
      <w:lvlJc w:val="left"/>
      <w:pPr>
        <w:tabs>
          <w:tab w:val="num" w:pos="870"/>
        </w:tabs>
        <w:ind w:left="870" w:hanging="105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1050"/>
      </w:pPr>
      <w:rPr>
        <w:rFonts w:hint="default"/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1080"/>
      </w:pPr>
      <w:rPr>
        <w:rFonts w:hint="default"/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630"/>
        </w:tabs>
        <w:ind w:left="630" w:hanging="1080"/>
      </w:pPr>
      <w:rPr>
        <w:rFonts w:hint="default"/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900"/>
        </w:tabs>
        <w:ind w:left="900" w:hanging="1440"/>
      </w:pPr>
      <w:rPr>
        <w:rFonts w:hint="default"/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810"/>
        </w:tabs>
        <w:ind w:left="810" w:hanging="1440"/>
      </w:pPr>
      <w:rPr>
        <w:rFonts w:hint="default"/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800"/>
      </w:pPr>
      <w:rPr>
        <w:rFonts w:hint="default"/>
        <w:b/>
        <w:bCs/>
        <w:sz w:val="28"/>
        <w:szCs w:val="28"/>
      </w:rPr>
    </w:lvl>
  </w:abstractNum>
  <w:abstractNum w:abstractNumId="11">
    <w:nsid w:val="7AD16E73"/>
    <w:multiLevelType w:val="multilevel"/>
    <w:tmpl w:val="3F2AB79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10"/>
  </w:num>
  <w:num w:numId="9">
    <w:abstractNumId w:val="9"/>
  </w:num>
  <w:num w:numId="10">
    <w:abstractNumId w:val="6"/>
  </w:num>
  <w:num w:numId="11">
    <w:abstractNumId w:val="5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55"/>
    <w:rsid w:val="00006BC3"/>
    <w:rsid w:val="000125C6"/>
    <w:rsid w:val="000165B3"/>
    <w:rsid w:val="00022475"/>
    <w:rsid w:val="0002661B"/>
    <w:rsid w:val="0002752A"/>
    <w:rsid w:val="000466C9"/>
    <w:rsid w:val="00052C83"/>
    <w:rsid w:val="000553A1"/>
    <w:rsid w:val="00097EB1"/>
    <w:rsid w:val="000A2D31"/>
    <w:rsid w:val="000A672B"/>
    <w:rsid w:val="000B3BDA"/>
    <w:rsid w:val="000B51A0"/>
    <w:rsid w:val="000D49DF"/>
    <w:rsid w:val="000D5F19"/>
    <w:rsid w:val="001264E3"/>
    <w:rsid w:val="0014043E"/>
    <w:rsid w:val="00144987"/>
    <w:rsid w:val="001503D1"/>
    <w:rsid w:val="0019005C"/>
    <w:rsid w:val="00193D23"/>
    <w:rsid w:val="001A6374"/>
    <w:rsid w:val="001B5D96"/>
    <w:rsid w:val="001C523D"/>
    <w:rsid w:val="001C5396"/>
    <w:rsid w:val="001E5222"/>
    <w:rsid w:val="001F39E6"/>
    <w:rsid w:val="001F5552"/>
    <w:rsid w:val="001F7E2E"/>
    <w:rsid w:val="002003C3"/>
    <w:rsid w:val="00215996"/>
    <w:rsid w:val="00226021"/>
    <w:rsid w:val="00232847"/>
    <w:rsid w:val="002350E3"/>
    <w:rsid w:val="00254F45"/>
    <w:rsid w:val="00273FB5"/>
    <w:rsid w:val="00277D23"/>
    <w:rsid w:val="0028056F"/>
    <w:rsid w:val="002821EA"/>
    <w:rsid w:val="002900B7"/>
    <w:rsid w:val="002F4F2D"/>
    <w:rsid w:val="002F7666"/>
    <w:rsid w:val="003178F5"/>
    <w:rsid w:val="0032310F"/>
    <w:rsid w:val="00351786"/>
    <w:rsid w:val="00375AE1"/>
    <w:rsid w:val="00385555"/>
    <w:rsid w:val="00395887"/>
    <w:rsid w:val="003A435E"/>
    <w:rsid w:val="003C1909"/>
    <w:rsid w:val="003E2941"/>
    <w:rsid w:val="003E4943"/>
    <w:rsid w:val="003F18BC"/>
    <w:rsid w:val="003F4F00"/>
    <w:rsid w:val="00445ABA"/>
    <w:rsid w:val="00451E38"/>
    <w:rsid w:val="0045249F"/>
    <w:rsid w:val="00456E6D"/>
    <w:rsid w:val="0046147C"/>
    <w:rsid w:val="00481F60"/>
    <w:rsid w:val="00486553"/>
    <w:rsid w:val="00486F25"/>
    <w:rsid w:val="004C612C"/>
    <w:rsid w:val="004D20C8"/>
    <w:rsid w:val="004D2799"/>
    <w:rsid w:val="004D5508"/>
    <w:rsid w:val="004E57A3"/>
    <w:rsid w:val="004F6099"/>
    <w:rsid w:val="005046D4"/>
    <w:rsid w:val="00542F0E"/>
    <w:rsid w:val="005515DB"/>
    <w:rsid w:val="00560432"/>
    <w:rsid w:val="00595706"/>
    <w:rsid w:val="005A33B8"/>
    <w:rsid w:val="005D4D2A"/>
    <w:rsid w:val="005F5437"/>
    <w:rsid w:val="00603B51"/>
    <w:rsid w:val="00607CAE"/>
    <w:rsid w:val="006146AA"/>
    <w:rsid w:val="00624697"/>
    <w:rsid w:val="00624A6D"/>
    <w:rsid w:val="006641ED"/>
    <w:rsid w:val="00687876"/>
    <w:rsid w:val="006C1095"/>
    <w:rsid w:val="006D066B"/>
    <w:rsid w:val="006D4D41"/>
    <w:rsid w:val="006D77D3"/>
    <w:rsid w:val="006F4624"/>
    <w:rsid w:val="006F4B92"/>
    <w:rsid w:val="00705BD7"/>
    <w:rsid w:val="007130BB"/>
    <w:rsid w:val="00740008"/>
    <w:rsid w:val="00743B0F"/>
    <w:rsid w:val="007479A5"/>
    <w:rsid w:val="007631ED"/>
    <w:rsid w:val="007714E8"/>
    <w:rsid w:val="0078014D"/>
    <w:rsid w:val="00790BF3"/>
    <w:rsid w:val="007A0738"/>
    <w:rsid w:val="007F1762"/>
    <w:rsid w:val="007F2B39"/>
    <w:rsid w:val="007F2E37"/>
    <w:rsid w:val="007F47FC"/>
    <w:rsid w:val="00800BCF"/>
    <w:rsid w:val="00835840"/>
    <w:rsid w:val="00861625"/>
    <w:rsid w:val="00877267"/>
    <w:rsid w:val="008812E1"/>
    <w:rsid w:val="00882EFE"/>
    <w:rsid w:val="00892A0A"/>
    <w:rsid w:val="008A090E"/>
    <w:rsid w:val="008A4FB4"/>
    <w:rsid w:val="008B33F2"/>
    <w:rsid w:val="008B583C"/>
    <w:rsid w:val="008E1800"/>
    <w:rsid w:val="008E5F29"/>
    <w:rsid w:val="008E641E"/>
    <w:rsid w:val="008F1A05"/>
    <w:rsid w:val="0091593B"/>
    <w:rsid w:val="00944463"/>
    <w:rsid w:val="00972007"/>
    <w:rsid w:val="00994AD6"/>
    <w:rsid w:val="009D7B2B"/>
    <w:rsid w:val="009E59C9"/>
    <w:rsid w:val="00A133ED"/>
    <w:rsid w:val="00A151E6"/>
    <w:rsid w:val="00A470C7"/>
    <w:rsid w:val="00A62EBC"/>
    <w:rsid w:val="00A7069B"/>
    <w:rsid w:val="00A70CB6"/>
    <w:rsid w:val="00A763F6"/>
    <w:rsid w:val="00AB15CA"/>
    <w:rsid w:val="00AE179B"/>
    <w:rsid w:val="00AE5A62"/>
    <w:rsid w:val="00AF1678"/>
    <w:rsid w:val="00B04E40"/>
    <w:rsid w:val="00B138F2"/>
    <w:rsid w:val="00B143AF"/>
    <w:rsid w:val="00B20BF9"/>
    <w:rsid w:val="00B23A63"/>
    <w:rsid w:val="00B253D8"/>
    <w:rsid w:val="00B35EA9"/>
    <w:rsid w:val="00B37361"/>
    <w:rsid w:val="00B5511A"/>
    <w:rsid w:val="00B623B6"/>
    <w:rsid w:val="00B86E74"/>
    <w:rsid w:val="00BB2AD7"/>
    <w:rsid w:val="00BB3B0E"/>
    <w:rsid w:val="00BD2D31"/>
    <w:rsid w:val="00C04167"/>
    <w:rsid w:val="00C25B40"/>
    <w:rsid w:val="00C4483A"/>
    <w:rsid w:val="00C511F2"/>
    <w:rsid w:val="00C64A28"/>
    <w:rsid w:val="00C7020D"/>
    <w:rsid w:val="00CA7EA2"/>
    <w:rsid w:val="00CB2934"/>
    <w:rsid w:val="00CB7C2D"/>
    <w:rsid w:val="00CC3698"/>
    <w:rsid w:val="00CC6F60"/>
    <w:rsid w:val="00D01973"/>
    <w:rsid w:val="00D10AB4"/>
    <w:rsid w:val="00D12FF6"/>
    <w:rsid w:val="00D23560"/>
    <w:rsid w:val="00D33052"/>
    <w:rsid w:val="00D4138A"/>
    <w:rsid w:val="00D4607A"/>
    <w:rsid w:val="00D80196"/>
    <w:rsid w:val="00D80DCD"/>
    <w:rsid w:val="00DB568F"/>
    <w:rsid w:val="00DD2A89"/>
    <w:rsid w:val="00E041D3"/>
    <w:rsid w:val="00E17E9A"/>
    <w:rsid w:val="00E35AD3"/>
    <w:rsid w:val="00EA6F1D"/>
    <w:rsid w:val="00EB7B50"/>
    <w:rsid w:val="00EC532B"/>
    <w:rsid w:val="00EE4798"/>
    <w:rsid w:val="00EF292B"/>
    <w:rsid w:val="00F22E05"/>
    <w:rsid w:val="00F35D8F"/>
    <w:rsid w:val="00F36120"/>
    <w:rsid w:val="00F43084"/>
    <w:rsid w:val="00F65EFC"/>
    <w:rsid w:val="00F67FA4"/>
    <w:rsid w:val="00FB049F"/>
    <w:rsid w:val="00FB2B3A"/>
    <w:rsid w:val="00FC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autoRedefine/>
    <w:qFormat/>
    <w:rsid w:val="00C0416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qFormat/>
    <w:rsid w:val="00C04167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autoRedefine/>
    <w:qFormat/>
    <w:rsid w:val="00C04167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qFormat/>
    <w:rsid w:val="00C04167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qFormat/>
    <w:rsid w:val="00C04167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qFormat/>
    <w:rsid w:val="00C04167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qFormat/>
    <w:rsid w:val="00C04167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qFormat/>
    <w:rsid w:val="00C04167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qFormat/>
    <w:rsid w:val="00C04167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semiHidden/>
    <w:rsid w:val="00C04167"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6">
    <w:name w:val="Body Text"/>
    <w:basedOn w:val="a2"/>
    <w:rsid w:val="00C04167"/>
    <w:pPr>
      <w:widowControl w:val="0"/>
      <w:autoSpaceDE w:val="0"/>
      <w:autoSpaceDN w:val="0"/>
      <w:adjustRightInd w:val="0"/>
    </w:pPr>
  </w:style>
  <w:style w:type="table" w:styleId="a7">
    <w:name w:val="Table Grid"/>
    <w:basedOn w:val="a4"/>
    <w:rsid w:val="00AE1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2"/>
    <w:rsid w:val="008E1800"/>
    <w:pPr>
      <w:widowControl w:val="0"/>
      <w:autoSpaceDE w:val="0"/>
      <w:autoSpaceDN w:val="0"/>
      <w:adjustRightInd w:val="0"/>
      <w:spacing w:after="120" w:line="480" w:lineRule="auto"/>
    </w:pPr>
  </w:style>
  <w:style w:type="paragraph" w:styleId="a8">
    <w:name w:val="header"/>
    <w:basedOn w:val="a2"/>
    <w:next w:val="a6"/>
    <w:link w:val="10"/>
    <w:rsid w:val="00C041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customStyle="1" w:styleId="a9">
    <w:name w:val="Верхний колонтитул Знак"/>
    <w:rsid w:val="00C04167"/>
    <w:rPr>
      <w:kern w:val="16"/>
      <w:sz w:val="24"/>
      <w:szCs w:val="24"/>
    </w:rPr>
  </w:style>
  <w:style w:type="paragraph" w:customStyle="1" w:styleId="aa">
    <w:name w:val="выделение"/>
    <w:rsid w:val="00C0416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b">
    <w:name w:val="Hyperlink"/>
    <w:rsid w:val="00C04167"/>
    <w:rPr>
      <w:color w:val="0000FF"/>
      <w:u w:val="single"/>
    </w:rPr>
  </w:style>
  <w:style w:type="character" w:customStyle="1" w:styleId="ac">
    <w:name w:val="Текст Знак"/>
    <w:link w:val="ad"/>
    <w:locked/>
    <w:rsid w:val="00C0416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ac"/>
    <w:rsid w:val="00C04167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Нижний колонтитул Знак"/>
    <w:link w:val="af"/>
    <w:semiHidden/>
    <w:locked/>
    <w:rsid w:val="00C04167"/>
    <w:rPr>
      <w:sz w:val="28"/>
      <w:szCs w:val="28"/>
      <w:lang w:val="ru-RU" w:eastAsia="ru-RU"/>
    </w:rPr>
  </w:style>
  <w:style w:type="paragraph" w:styleId="af">
    <w:name w:val="footer"/>
    <w:basedOn w:val="a2"/>
    <w:link w:val="ae"/>
    <w:semiHidden/>
    <w:rsid w:val="00C04167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10">
    <w:name w:val="Верхний колонтитул Знак1"/>
    <w:link w:val="a8"/>
    <w:semiHidden/>
    <w:locked/>
    <w:rsid w:val="00C04167"/>
    <w:rPr>
      <w:noProof/>
      <w:kern w:val="16"/>
      <w:sz w:val="28"/>
      <w:szCs w:val="28"/>
      <w:lang w:val="ru-RU" w:eastAsia="ru-RU"/>
    </w:rPr>
  </w:style>
  <w:style w:type="character" w:styleId="af0">
    <w:name w:val="footnote reference"/>
    <w:semiHidden/>
    <w:rsid w:val="00C04167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rsid w:val="00C04167"/>
    <w:pPr>
      <w:widowControl w:val="0"/>
      <w:numPr>
        <w:numId w:val="11"/>
      </w:numPr>
      <w:autoSpaceDE w:val="0"/>
      <w:autoSpaceDN w:val="0"/>
      <w:adjustRightInd w:val="0"/>
      <w:jc w:val="left"/>
    </w:pPr>
  </w:style>
  <w:style w:type="character" w:styleId="af1">
    <w:name w:val="page number"/>
    <w:basedOn w:val="a3"/>
    <w:rsid w:val="00C04167"/>
  </w:style>
  <w:style w:type="character" w:customStyle="1" w:styleId="af2">
    <w:name w:val="номер страницы"/>
    <w:rsid w:val="00C04167"/>
    <w:rPr>
      <w:sz w:val="28"/>
      <w:szCs w:val="28"/>
    </w:rPr>
  </w:style>
  <w:style w:type="paragraph" w:styleId="af3">
    <w:name w:val="Normal (Web)"/>
    <w:basedOn w:val="a2"/>
    <w:rsid w:val="00C04167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1">
    <w:name w:val="toc 1"/>
    <w:basedOn w:val="a2"/>
    <w:next w:val="a2"/>
    <w:autoRedefine/>
    <w:semiHidden/>
    <w:rsid w:val="00C04167"/>
    <w:pPr>
      <w:widowControl w:val="0"/>
      <w:autoSpaceDE w:val="0"/>
      <w:autoSpaceDN w:val="0"/>
      <w:adjustRightInd w:val="0"/>
      <w:spacing w:before="120" w:after="120"/>
      <w:jc w:val="left"/>
    </w:pPr>
    <w:rPr>
      <w:b/>
      <w:bCs/>
      <w:smallCaps/>
    </w:rPr>
  </w:style>
  <w:style w:type="paragraph" w:styleId="21">
    <w:name w:val="toc 2"/>
    <w:basedOn w:val="a2"/>
    <w:next w:val="a2"/>
    <w:autoRedefine/>
    <w:semiHidden/>
    <w:rsid w:val="00C04167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0">
    <w:name w:val="toc 3"/>
    <w:basedOn w:val="a2"/>
    <w:next w:val="a2"/>
    <w:autoRedefine/>
    <w:semiHidden/>
    <w:rsid w:val="00C04167"/>
    <w:pPr>
      <w:widowControl w:val="0"/>
      <w:autoSpaceDE w:val="0"/>
      <w:autoSpaceDN w:val="0"/>
      <w:adjustRightInd w:val="0"/>
      <w:ind w:firstLine="0"/>
      <w:jc w:val="left"/>
    </w:pPr>
  </w:style>
  <w:style w:type="paragraph" w:styleId="40">
    <w:name w:val="toc 4"/>
    <w:basedOn w:val="a2"/>
    <w:next w:val="a2"/>
    <w:autoRedefine/>
    <w:semiHidden/>
    <w:rsid w:val="00C04167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0">
    <w:name w:val="toc 5"/>
    <w:basedOn w:val="a2"/>
    <w:next w:val="a2"/>
    <w:autoRedefine/>
    <w:semiHidden/>
    <w:rsid w:val="00C04167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rsid w:val="00C04167"/>
    <w:pPr>
      <w:numPr>
        <w:numId w:val="1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C04167"/>
    <w:pPr>
      <w:numPr>
        <w:numId w:val="13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rsid w:val="00C04167"/>
    <w:pPr>
      <w:ind w:firstLine="0"/>
    </w:pPr>
    <w:rPr>
      <w:b w:val="0"/>
      <w:bCs w:val="0"/>
    </w:rPr>
  </w:style>
  <w:style w:type="paragraph" w:customStyle="1" w:styleId="101">
    <w:name w:val="Стиль Оглавление 1 + Первая строка:  0 см1"/>
    <w:basedOn w:val="11"/>
    <w:autoRedefine/>
    <w:rsid w:val="00C04167"/>
    <w:pPr>
      <w:ind w:firstLine="0"/>
    </w:pPr>
    <w:rPr>
      <w:b w:val="0"/>
      <w:bCs w:val="0"/>
    </w:rPr>
  </w:style>
  <w:style w:type="paragraph" w:customStyle="1" w:styleId="200">
    <w:name w:val="Стиль Оглавление 2 + Слева:  0 см Первая строка:  0 см"/>
    <w:basedOn w:val="21"/>
    <w:autoRedefine/>
    <w:rsid w:val="00C04167"/>
    <w:pPr>
      <w:ind w:left="0"/>
    </w:pPr>
  </w:style>
  <w:style w:type="paragraph" w:customStyle="1" w:styleId="31250">
    <w:name w:val="Стиль Оглавление 3 + Слева:  125 см Первая строка:  0 см"/>
    <w:basedOn w:val="30"/>
    <w:autoRedefine/>
    <w:rsid w:val="00C04167"/>
    <w:rPr>
      <w:i/>
      <w:iCs/>
    </w:rPr>
  </w:style>
  <w:style w:type="paragraph" w:customStyle="1" w:styleId="af4">
    <w:name w:val="схема"/>
    <w:basedOn w:val="a2"/>
    <w:rsid w:val="00C04167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5">
    <w:name w:val="ТАБЛИЦА"/>
    <w:next w:val="a2"/>
    <w:autoRedefine/>
    <w:rsid w:val="00C04167"/>
    <w:pPr>
      <w:spacing w:line="360" w:lineRule="auto"/>
    </w:pPr>
    <w:rPr>
      <w:color w:val="000000"/>
    </w:rPr>
  </w:style>
  <w:style w:type="paragraph" w:styleId="af6">
    <w:name w:val="footnote text"/>
    <w:basedOn w:val="a2"/>
    <w:autoRedefine/>
    <w:semiHidden/>
    <w:rsid w:val="00C04167"/>
    <w:pPr>
      <w:autoSpaceDE w:val="0"/>
      <w:autoSpaceDN w:val="0"/>
    </w:pPr>
    <w:rPr>
      <w:sz w:val="20"/>
      <w:szCs w:val="20"/>
    </w:rPr>
  </w:style>
  <w:style w:type="paragraph" w:customStyle="1" w:styleId="af7">
    <w:name w:val="титут"/>
    <w:rsid w:val="00C04167"/>
    <w:pPr>
      <w:spacing w:line="360" w:lineRule="auto"/>
      <w:jc w:val="center"/>
    </w:pPr>
    <w:rPr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autoRedefine/>
    <w:qFormat/>
    <w:rsid w:val="00C0416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qFormat/>
    <w:rsid w:val="00C04167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autoRedefine/>
    <w:qFormat/>
    <w:rsid w:val="00C04167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qFormat/>
    <w:rsid w:val="00C04167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qFormat/>
    <w:rsid w:val="00C04167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qFormat/>
    <w:rsid w:val="00C04167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qFormat/>
    <w:rsid w:val="00C04167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qFormat/>
    <w:rsid w:val="00C04167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qFormat/>
    <w:rsid w:val="00C04167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semiHidden/>
    <w:rsid w:val="00C04167"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6">
    <w:name w:val="Body Text"/>
    <w:basedOn w:val="a2"/>
    <w:rsid w:val="00C04167"/>
    <w:pPr>
      <w:widowControl w:val="0"/>
      <w:autoSpaceDE w:val="0"/>
      <w:autoSpaceDN w:val="0"/>
      <w:adjustRightInd w:val="0"/>
    </w:pPr>
  </w:style>
  <w:style w:type="table" w:styleId="a7">
    <w:name w:val="Table Grid"/>
    <w:basedOn w:val="a4"/>
    <w:rsid w:val="00AE1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2"/>
    <w:rsid w:val="008E1800"/>
    <w:pPr>
      <w:widowControl w:val="0"/>
      <w:autoSpaceDE w:val="0"/>
      <w:autoSpaceDN w:val="0"/>
      <w:adjustRightInd w:val="0"/>
      <w:spacing w:after="120" w:line="480" w:lineRule="auto"/>
    </w:pPr>
  </w:style>
  <w:style w:type="paragraph" w:styleId="a8">
    <w:name w:val="header"/>
    <w:basedOn w:val="a2"/>
    <w:next w:val="a6"/>
    <w:link w:val="10"/>
    <w:rsid w:val="00C041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customStyle="1" w:styleId="a9">
    <w:name w:val="Верхний колонтитул Знак"/>
    <w:rsid w:val="00C04167"/>
    <w:rPr>
      <w:kern w:val="16"/>
      <w:sz w:val="24"/>
      <w:szCs w:val="24"/>
    </w:rPr>
  </w:style>
  <w:style w:type="paragraph" w:customStyle="1" w:styleId="aa">
    <w:name w:val="выделение"/>
    <w:rsid w:val="00C0416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b">
    <w:name w:val="Hyperlink"/>
    <w:rsid w:val="00C04167"/>
    <w:rPr>
      <w:color w:val="0000FF"/>
      <w:u w:val="single"/>
    </w:rPr>
  </w:style>
  <w:style w:type="character" w:customStyle="1" w:styleId="ac">
    <w:name w:val="Текст Знак"/>
    <w:link w:val="ad"/>
    <w:locked/>
    <w:rsid w:val="00C0416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ac"/>
    <w:rsid w:val="00C04167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Нижний колонтитул Знак"/>
    <w:link w:val="af"/>
    <w:semiHidden/>
    <w:locked/>
    <w:rsid w:val="00C04167"/>
    <w:rPr>
      <w:sz w:val="28"/>
      <w:szCs w:val="28"/>
      <w:lang w:val="ru-RU" w:eastAsia="ru-RU"/>
    </w:rPr>
  </w:style>
  <w:style w:type="paragraph" w:styleId="af">
    <w:name w:val="footer"/>
    <w:basedOn w:val="a2"/>
    <w:link w:val="ae"/>
    <w:semiHidden/>
    <w:rsid w:val="00C04167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10">
    <w:name w:val="Верхний колонтитул Знак1"/>
    <w:link w:val="a8"/>
    <w:semiHidden/>
    <w:locked/>
    <w:rsid w:val="00C04167"/>
    <w:rPr>
      <w:noProof/>
      <w:kern w:val="16"/>
      <w:sz w:val="28"/>
      <w:szCs w:val="28"/>
      <w:lang w:val="ru-RU" w:eastAsia="ru-RU"/>
    </w:rPr>
  </w:style>
  <w:style w:type="character" w:styleId="af0">
    <w:name w:val="footnote reference"/>
    <w:semiHidden/>
    <w:rsid w:val="00C04167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rsid w:val="00C04167"/>
    <w:pPr>
      <w:widowControl w:val="0"/>
      <w:numPr>
        <w:numId w:val="11"/>
      </w:numPr>
      <w:autoSpaceDE w:val="0"/>
      <w:autoSpaceDN w:val="0"/>
      <w:adjustRightInd w:val="0"/>
      <w:jc w:val="left"/>
    </w:pPr>
  </w:style>
  <w:style w:type="character" w:styleId="af1">
    <w:name w:val="page number"/>
    <w:basedOn w:val="a3"/>
    <w:rsid w:val="00C04167"/>
  </w:style>
  <w:style w:type="character" w:customStyle="1" w:styleId="af2">
    <w:name w:val="номер страницы"/>
    <w:rsid w:val="00C04167"/>
    <w:rPr>
      <w:sz w:val="28"/>
      <w:szCs w:val="28"/>
    </w:rPr>
  </w:style>
  <w:style w:type="paragraph" w:styleId="af3">
    <w:name w:val="Normal (Web)"/>
    <w:basedOn w:val="a2"/>
    <w:rsid w:val="00C04167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1">
    <w:name w:val="toc 1"/>
    <w:basedOn w:val="a2"/>
    <w:next w:val="a2"/>
    <w:autoRedefine/>
    <w:semiHidden/>
    <w:rsid w:val="00C04167"/>
    <w:pPr>
      <w:widowControl w:val="0"/>
      <w:autoSpaceDE w:val="0"/>
      <w:autoSpaceDN w:val="0"/>
      <w:adjustRightInd w:val="0"/>
      <w:spacing w:before="120" w:after="120"/>
      <w:jc w:val="left"/>
    </w:pPr>
    <w:rPr>
      <w:b/>
      <w:bCs/>
      <w:smallCaps/>
    </w:rPr>
  </w:style>
  <w:style w:type="paragraph" w:styleId="21">
    <w:name w:val="toc 2"/>
    <w:basedOn w:val="a2"/>
    <w:next w:val="a2"/>
    <w:autoRedefine/>
    <w:semiHidden/>
    <w:rsid w:val="00C04167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0">
    <w:name w:val="toc 3"/>
    <w:basedOn w:val="a2"/>
    <w:next w:val="a2"/>
    <w:autoRedefine/>
    <w:semiHidden/>
    <w:rsid w:val="00C04167"/>
    <w:pPr>
      <w:widowControl w:val="0"/>
      <w:autoSpaceDE w:val="0"/>
      <w:autoSpaceDN w:val="0"/>
      <w:adjustRightInd w:val="0"/>
      <w:ind w:firstLine="0"/>
      <w:jc w:val="left"/>
    </w:pPr>
  </w:style>
  <w:style w:type="paragraph" w:styleId="40">
    <w:name w:val="toc 4"/>
    <w:basedOn w:val="a2"/>
    <w:next w:val="a2"/>
    <w:autoRedefine/>
    <w:semiHidden/>
    <w:rsid w:val="00C04167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0">
    <w:name w:val="toc 5"/>
    <w:basedOn w:val="a2"/>
    <w:next w:val="a2"/>
    <w:autoRedefine/>
    <w:semiHidden/>
    <w:rsid w:val="00C04167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rsid w:val="00C04167"/>
    <w:pPr>
      <w:numPr>
        <w:numId w:val="1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C04167"/>
    <w:pPr>
      <w:numPr>
        <w:numId w:val="13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rsid w:val="00C04167"/>
    <w:pPr>
      <w:ind w:firstLine="0"/>
    </w:pPr>
    <w:rPr>
      <w:b w:val="0"/>
      <w:bCs w:val="0"/>
    </w:rPr>
  </w:style>
  <w:style w:type="paragraph" w:customStyle="1" w:styleId="101">
    <w:name w:val="Стиль Оглавление 1 + Первая строка:  0 см1"/>
    <w:basedOn w:val="11"/>
    <w:autoRedefine/>
    <w:rsid w:val="00C04167"/>
    <w:pPr>
      <w:ind w:firstLine="0"/>
    </w:pPr>
    <w:rPr>
      <w:b w:val="0"/>
      <w:bCs w:val="0"/>
    </w:rPr>
  </w:style>
  <w:style w:type="paragraph" w:customStyle="1" w:styleId="200">
    <w:name w:val="Стиль Оглавление 2 + Слева:  0 см Первая строка:  0 см"/>
    <w:basedOn w:val="21"/>
    <w:autoRedefine/>
    <w:rsid w:val="00C04167"/>
    <w:pPr>
      <w:ind w:left="0"/>
    </w:pPr>
  </w:style>
  <w:style w:type="paragraph" w:customStyle="1" w:styleId="31250">
    <w:name w:val="Стиль Оглавление 3 + Слева:  125 см Первая строка:  0 см"/>
    <w:basedOn w:val="30"/>
    <w:autoRedefine/>
    <w:rsid w:val="00C04167"/>
    <w:rPr>
      <w:i/>
      <w:iCs/>
    </w:rPr>
  </w:style>
  <w:style w:type="paragraph" w:customStyle="1" w:styleId="af4">
    <w:name w:val="схема"/>
    <w:basedOn w:val="a2"/>
    <w:rsid w:val="00C04167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5">
    <w:name w:val="ТАБЛИЦА"/>
    <w:next w:val="a2"/>
    <w:autoRedefine/>
    <w:rsid w:val="00C04167"/>
    <w:pPr>
      <w:spacing w:line="360" w:lineRule="auto"/>
    </w:pPr>
    <w:rPr>
      <w:color w:val="000000"/>
    </w:rPr>
  </w:style>
  <w:style w:type="paragraph" w:styleId="af6">
    <w:name w:val="footnote text"/>
    <w:basedOn w:val="a2"/>
    <w:autoRedefine/>
    <w:semiHidden/>
    <w:rsid w:val="00C04167"/>
    <w:pPr>
      <w:autoSpaceDE w:val="0"/>
      <w:autoSpaceDN w:val="0"/>
    </w:pPr>
    <w:rPr>
      <w:sz w:val="20"/>
      <w:szCs w:val="20"/>
    </w:rPr>
  </w:style>
  <w:style w:type="paragraph" w:customStyle="1" w:styleId="af7">
    <w:name w:val="титут"/>
    <w:rsid w:val="00C0416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2577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часть:</vt:lpstr>
    </vt:vector>
  </TitlesOfParts>
  <Company>Diapsalmata</Company>
  <LinksUpToDate>false</LinksUpToDate>
  <CharactersWithSpaces>17237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часть:</dc:title>
  <dc:creator>Джем</dc:creator>
  <cp:lastModifiedBy>Igor</cp:lastModifiedBy>
  <cp:revision>2</cp:revision>
  <cp:lastPrinted>2008-12-07T12:30:00Z</cp:lastPrinted>
  <dcterms:created xsi:type="dcterms:W3CDTF">2024-05-16T06:09:00Z</dcterms:created>
  <dcterms:modified xsi:type="dcterms:W3CDTF">2024-05-16T06:09:00Z</dcterms:modified>
</cp:coreProperties>
</file>