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92" w:rsidRPr="003456B6" w:rsidRDefault="003456B6" w:rsidP="003456B6">
      <w:pPr>
        <w:pStyle w:val="1"/>
        <w:jc w:val="center"/>
      </w:pPr>
      <w:bookmarkStart w:id="0" w:name="_GoBack"/>
      <w:bookmarkEnd w:id="0"/>
      <w:r>
        <w:t>ПАСПОРТНАЯ ЧАСТЬ</w:t>
      </w:r>
    </w:p>
    <w:p w:rsidR="00A45592" w:rsidRPr="00CC1CFC" w:rsidRDefault="00A45592" w:rsidP="00A45592">
      <w:pPr>
        <w:spacing w:line="360" w:lineRule="auto"/>
        <w:rPr>
          <w:sz w:val="28"/>
          <w:szCs w:val="28"/>
        </w:rPr>
      </w:pPr>
      <w:r w:rsidRPr="00CC1CFC">
        <w:rPr>
          <w:sz w:val="28"/>
          <w:szCs w:val="28"/>
        </w:rPr>
        <w:t>Дата заболевания</w:t>
      </w:r>
      <w:r w:rsidR="00FD18CE">
        <w:rPr>
          <w:sz w:val="28"/>
          <w:szCs w:val="28"/>
        </w:rPr>
        <w:t>:</w:t>
      </w:r>
      <w:r w:rsidR="00F553E5">
        <w:rPr>
          <w:sz w:val="28"/>
          <w:szCs w:val="28"/>
        </w:rPr>
        <w:t xml:space="preserve"> 25</w:t>
      </w:r>
      <w:r w:rsidR="00A7471F">
        <w:rPr>
          <w:sz w:val="28"/>
          <w:szCs w:val="28"/>
        </w:rPr>
        <w:t>.02.17</w:t>
      </w:r>
    </w:p>
    <w:p w:rsidR="00A45592" w:rsidRPr="00CC1CFC" w:rsidRDefault="00A45592" w:rsidP="00A45592">
      <w:pPr>
        <w:spacing w:line="360" w:lineRule="auto"/>
        <w:rPr>
          <w:sz w:val="28"/>
          <w:szCs w:val="28"/>
        </w:rPr>
      </w:pPr>
      <w:r w:rsidRPr="00CC1CFC">
        <w:rPr>
          <w:sz w:val="28"/>
          <w:szCs w:val="28"/>
        </w:rPr>
        <w:t>Дата поступления в стационар:</w:t>
      </w:r>
      <w:r w:rsidR="00F553E5">
        <w:rPr>
          <w:sz w:val="28"/>
          <w:szCs w:val="28"/>
        </w:rPr>
        <w:t xml:space="preserve"> 02.03</w:t>
      </w:r>
      <w:r w:rsidR="003456B6">
        <w:rPr>
          <w:sz w:val="28"/>
          <w:szCs w:val="28"/>
        </w:rPr>
        <w:t>.2017</w:t>
      </w:r>
    </w:p>
    <w:p w:rsidR="00CC1CFC" w:rsidRPr="00CC1CFC" w:rsidRDefault="00CC1CFC" w:rsidP="00A45592">
      <w:pPr>
        <w:spacing w:line="360" w:lineRule="auto"/>
        <w:rPr>
          <w:sz w:val="28"/>
          <w:szCs w:val="28"/>
        </w:rPr>
      </w:pPr>
      <w:r w:rsidRPr="00CC1CFC">
        <w:rPr>
          <w:sz w:val="28"/>
          <w:szCs w:val="28"/>
        </w:rPr>
        <w:t xml:space="preserve">Ф.И.О.: </w:t>
      </w:r>
    </w:p>
    <w:p w:rsidR="00CC1CFC" w:rsidRPr="00CC1CFC" w:rsidRDefault="00F553E5" w:rsidP="00A455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Возраст: 20 лет (04. 02. 1997</w:t>
      </w:r>
      <w:r w:rsidR="003456B6">
        <w:rPr>
          <w:sz w:val="28"/>
          <w:szCs w:val="28"/>
        </w:rPr>
        <w:t xml:space="preserve"> года рождения</w:t>
      </w:r>
      <w:r w:rsidR="00CC1CFC" w:rsidRPr="00CC1CFC">
        <w:rPr>
          <w:sz w:val="28"/>
          <w:szCs w:val="28"/>
        </w:rPr>
        <w:t>)</w:t>
      </w:r>
    </w:p>
    <w:p w:rsidR="00CC1CFC" w:rsidRPr="00CC1CFC" w:rsidRDefault="00CC1CFC" w:rsidP="00A45592">
      <w:pPr>
        <w:spacing w:line="360" w:lineRule="auto"/>
        <w:rPr>
          <w:sz w:val="28"/>
          <w:szCs w:val="28"/>
        </w:rPr>
      </w:pPr>
      <w:r w:rsidRPr="00CC1CFC">
        <w:rPr>
          <w:sz w:val="28"/>
          <w:szCs w:val="28"/>
        </w:rPr>
        <w:t>М</w:t>
      </w:r>
      <w:r w:rsidR="003456B6">
        <w:rPr>
          <w:sz w:val="28"/>
          <w:szCs w:val="28"/>
        </w:rPr>
        <w:t>есто жительства:</w:t>
      </w:r>
      <w:r w:rsidR="00F553E5">
        <w:rPr>
          <w:sz w:val="28"/>
          <w:szCs w:val="28"/>
        </w:rPr>
        <w:t xml:space="preserve"> </w:t>
      </w:r>
    </w:p>
    <w:p w:rsidR="00CC1CFC" w:rsidRPr="00CC1CFC" w:rsidRDefault="00CC1CFC" w:rsidP="00A45592">
      <w:pPr>
        <w:spacing w:line="360" w:lineRule="auto"/>
        <w:rPr>
          <w:sz w:val="28"/>
          <w:szCs w:val="28"/>
        </w:rPr>
      </w:pPr>
      <w:r w:rsidRPr="00CC1CFC">
        <w:rPr>
          <w:sz w:val="28"/>
          <w:szCs w:val="28"/>
        </w:rPr>
        <w:t xml:space="preserve">Место учебы: </w:t>
      </w:r>
    </w:p>
    <w:p w:rsidR="00CC1CFC" w:rsidRPr="00CC1CFC" w:rsidRDefault="00CC1CFC" w:rsidP="00A45592">
      <w:pPr>
        <w:spacing w:line="360" w:lineRule="auto"/>
        <w:rPr>
          <w:sz w:val="28"/>
          <w:szCs w:val="28"/>
        </w:rPr>
      </w:pPr>
      <w:r w:rsidRPr="00CC1CFC">
        <w:rPr>
          <w:sz w:val="28"/>
          <w:szCs w:val="28"/>
        </w:rPr>
        <w:t>Диагноз направившег</w:t>
      </w:r>
      <w:r w:rsidR="0001037F">
        <w:rPr>
          <w:sz w:val="28"/>
          <w:szCs w:val="28"/>
        </w:rPr>
        <w:t>о учреждения: Острая респираторная вирусная инфекция</w:t>
      </w:r>
      <w:r w:rsidR="00776ED4">
        <w:rPr>
          <w:sz w:val="28"/>
          <w:szCs w:val="28"/>
        </w:rPr>
        <w:t>, острый ринофаринготрахиит средней тяжести</w:t>
      </w:r>
    </w:p>
    <w:p w:rsidR="00CC1CFC" w:rsidRDefault="00CC1CFC" w:rsidP="00A45592">
      <w:pPr>
        <w:spacing w:line="360" w:lineRule="auto"/>
        <w:rPr>
          <w:sz w:val="28"/>
          <w:szCs w:val="28"/>
        </w:rPr>
      </w:pPr>
      <w:r w:rsidRPr="00CC1CFC">
        <w:rPr>
          <w:sz w:val="28"/>
          <w:szCs w:val="28"/>
        </w:rPr>
        <w:t xml:space="preserve">Клинический диагноз: </w:t>
      </w:r>
      <w:r w:rsidR="00776ED4">
        <w:rPr>
          <w:sz w:val="28"/>
          <w:szCs w:val="28"/>
        </w:rPr>
        <w:t>инфекционный мононуклеоз</w:t>
      </w:r>
      <w:r w:rsidR="008525AE">
        <w:rPr>
          <w:sz w:val="28"/>
          <w:szCs w:val="28"/>
        </w:rPr>
        <w:t>, типичная форма</w:t>
      </w:r>
      <w:r w:rsidR="000A2204">
        <w:rPr>
          <w:sz w:val="28"/>
          <w:szCs w:val="28"/>
        </w:rPr>
        <w:t xml:space="preserve">, </w:t>
      </w:r>
      <w:r w:rsidR="000A2204" w:rsidRPr="000A2204">
        <w:rPr>
          <w:sz w:val="28"/>
          <w:szCs w:val="28"/>
        </w:rPr>
        <w:t>средней степени тяжести</w:t>
      </w:r>
    </w:p>
    <w:p w:rsidR="00CC1CFC" w:rsidRDefault="003456B6" w:rsidP="003456B6">
      <w:pPr>
        <w:pStyle w:val="1"/>
        <w:jc w:val="center"/>
        <w:rPr>
          <w:b w:val="0"/>
          <w:color w:val="000000"/>
        </w:rPr>
      </w:pPr>
      <w:r w:rsidRPr="00F84D97">
        <w:rPr>
          <w:b w:val="0"/>
          <w:color w:val="000000"/>
        </w:rPr>
        <w:t>Жалобы</w:t>
      </w:r>
      <w:r w:rsidR="0001037F">
        <w:rPr>
          <w:b w:val="0"/>
          <w:color w:val="000000"/>
        </w:rPr>
        <w:t xml:space="preserve"> больного</w:t>
      </w:r>
    </w:p>
    <w:p w:rsidR="00FD18CE" w:rsidRPr="00FD18CE" w:rsidRDefault="00FD18CE" w:rsidP="00FD18CE">
      <w:pPr>
        <w:rPr>
          <w:sz w:val="28"/>
          <w:szCs w:val="28"/>
        </w:rPr>
      </w:pPr>
      <w:r>
        <w:tab/>
      </w:r>
      <w:r w:rsidR="008525AE">
        <w:rPr>
          <w:sz w:val="28"/>
          <w:szCs w:val="28"/>
        </w:rPr>
        <w:t>На момент курации пациент</w:t>
      </w:r>
      <w:r>
        <w:rPr>
          <w:sz w:val="28"/>
          <w:szCs w:val="28"/>
        </w:rPr>
        <w:t xml:space="preserve"> жалуется на заложенность носа, </w:t>
      </w:r>
      <w:r w:rsidR="008525AE">
        <w:rPr>
          <w:sz w:val="28"/>
          <w:szCs w:val="28"/>
        </w:rPr>
        <w:t xml:space="preserve">малопродуктивный </w:t>
      </w:r>
      <w:r>
        <w:rPr>
          <w:sz w:val="28"/>
          <w:szCs w:val="28"/>
        </w:rPr>
        <w:t>сухой кашель</w:t>
      </w:r>
      <w:r w:rsidR="008525AE">
        <w:rPr>
          <w:sz w:val="28"/>
          <w:szCs w:val="28"/>
        </w:rPr>
        <w:t xml:space="preserve"> с выделением незначительного количества зеленоватого цвета мокроты </w:t>
      </w:r>
      <w:r>
        <w:rPr>
          <w:sz w:val="28"/>
          <w:szCs w:val="28"/>
        </w:rPr>
        <w:t>, першение в горле и боль при глотании, пов</w:t>
      </w:r>
      <w:r w:rsidR="008525AE">
        <w:rPr>
          <w:sz w:val="28"/>
          <w:szCs w:val="28"/>
        </w:rPr>
        <w:t>ышение температуры тела</w:t>
      </w:r>
      <w:r>
        <w:rPr>
          <w:sz w:val="28"/>
          <w:szCs w:val="28"/>
        </w:rPr>
        <w:t xml:space="preserve"> до 38</w:t>
      </w:r>
      <w:r w:rsidR="00522880" w:rsidRPr="00CC1CFC">
        <w:rPr>
          <w:sz w:val="28"/>
          <w:szCs w:val="28"/>
        </w:rPr>
        <w:t>°С</w:t>
      </w:r>
      <w:r w:rsidR="008525AE">
        <w:rPr>
          <w:sz w:val="28"/>
          <w:szCs w:val="28"/>
        </w:rPr>
        <w:t>, сыпь по всему телу, периодическую головную боль</w:t>
      </w:r>
      <w:r w:rsidR="0099533A">
        <w:rPr>
          <w:sz w:val="28"/>
          <w:szCs w:val="28"/>
        </w:rPr>
        <w:t>, желтушность склер</w:t>
      </w:r>
      <w:r w:rsidR="00522880">
        <w:rPr>
          <w:sz w:val="28"/>
          <w:szCs w:val="28"/>
        </w:rPr>
        <w:t>.</w:t>
      </w:r>
    </w:p>
    <w:p w:rsidR="00054FB0" w:rsidRDefault="00054FB0" w:rsidP="00CC1CFC">
      <w:pPr>
        <w:rPr>
          <w:sz w:val="28"/>
          <w:szCs w:val="28"/>
        </w:rPr>
      </w:pPr>
    </w:p>
    <w:p w:rsidR="0037287F" w:rsidRPr="00B831FD" w:rsidRDefault="006D61E0" w:rsidP="00B831FD">
      <w:pPr>
        <w:pStyle w:val="1"/>
        <w:jc w:val="center"/>
        <w:rPr>
          <w:b w:val="0"/>
        </w:rPr>
      </w:pPr>
      <w:r w:rsidRPr="00A7471F">
        <w:rPr>
          <w:b w:val="0"/>
        </w:rPr>
        <w:t xml:space="preserve">Анамнез </w:t>
      </w:r>
      <w:r w:rsidR="00A7471F">
        <w:rPr>
          <w:b w:val="0"/>
        </w:rPr>
        <w:t xml:space="preserve">настоящего </w:t>
      </w:r>
      <w:r w:rsidRPr="00A7471F">
        <w:rPr>
          <w:b w:val="0"/>
        </w:rPr>
        <w:t>заболевания</w:t>
      </w:r>
      <w:r w:rsidR="00A7471F">
        <w:rPr>
          <w:b w:val="0"/>
        </w:rPr>
        <w:t xml:space="preserve"> (</w:t>
      </w:r>
      <w:r w:rsidR="00A7471F">
        <w:rPr>
          <w:b w:val="0"/>
          <w:lang w:val="en-US"/>
        </w:rPr>
        <w:t>anamnesis</w:t>
      </w:r>
      <w:r w:rsidR="00A7471F" w:rsidRPr="00A7471F">
        <w:rPr>
          <w:b w:val="0"/>
        </w:rPr>
        <w:t xml:space="preserve"> </w:t>
      </w:r>
      <w:r w:rsidR="00A7471F">
        <w:rPr>
          <w:b w:val="0"/>
          <w:lang w:val="en-US"/>
        </w:rPr>
        <w:t>morbi</w:t>
      </w:r>
      <w:r w:rsidR="00A7471F" w:rsidRPr="00A7471F">
        <w:rPr>
          <w:b w:val="0"/>
        </w:rPr>
        <w:t>)</w:t>
      </w:r>
    </w:p>
    <w:p w:rsidR="006F5864" w:rsidRDefault="000E3F7D" w:rsidP="00EA2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Заболел</w:t>
      </w:r>
      <w:r w:rsidR="00922996">
        <w:rPr>
          <w:sz w:val="28"/>
          <w:szCs w:val="28"/>
        </w:rPr>
        <w:t xml:space="preserve"> 2</w:t>
      </w:r>
      <w:r w:rsidR="0099533A">
        <w:rPr>
          <w:sz w:val="28"/>
          <w:szCs w:val="28"/>
        </w:rPr>
        <w:t>5</w:t>
      </w:r>
      <w:r w:rsidR="00922996">
        <w:rPr>
          <w:sz w:val="28"/>
          <w:szCs w:val="28"/>
        </w:rPr>
        <w:t>.02.17.</w:t>
      </w:r>
      <w:r w:rsidR="0099533A">
        <w:rPr>
          <w:sz w:val="28"/>
          <w:szCs w:val="28"/>
        </w:rPr>
        <w:t xml:space="preserve"> Возникновение заболевания ни с чем не связывает. Контакты с инфекционными больными, переохлаждение отрицает.</w:t>
      </w:r>
      <w:r w:rsidR="00922996">
        <w:rPr>
          <w:sz w:val="28"/>
          <w:szCs w:val="28"/>
        </w:rPr>
        <w:t xml:space="preserve"> </w:t>
      </w:r>
      <w:r w:rsidR="0099533A">
        <w:rPr>
          <w:sz w:val="28"/>
          <w:szCs w:val="28"/>
        </w:rPr>
        <w:t xml:space="preserve">Заболевание началось остро, </w:t>
      </w:r>
      <w:r w:rsidR="0099533A" w:rsidRPr="0099533A">
        <w:rPr>
          <w:sz w:val="28"/>
          <w:szCs w:val="28"/>
        </w:rPr>
        <w:t>когда впервые п</w:t>
      </w:r>
      <w:r w:rsidR="0099533A">
        <w:rPr>
          <w:sz w:val="28"/>
          <w:szCs w:val="28"/>
        </w:rPr>
        <w:t>оявилась сильная слабость</w:t>
      </w:r>
      <w:r w:rsidR="0099533A" w:rsidRPr="0099533A">
        <w:rPr>
          <w:sz w:val="28"/>
          <w:szCs w:val="28"/>
        </w:rPr>
        <w:t>,</w:t>
      </w:r>
      <w:r w:rsidR="0099533A">
        <w:rPr>
          <w:sz w:val="28"/>
          <w:szCs w:val="28"/>
        </w:rPr>
        <w:t xml:space="preserve"> головная боль,</w:t>
      </w:r>
      <w:r w:rsidR="0099533A" w:rsidRPr="0099533A">
        <w:rPr>
          <w:sz w:val="28"/>
          <w:szCs w:val="28"/>
        </w:rPr>
        <w:t xml:space="preserve"> повышение температуры тела до 38,8оС</w:t>
      </w:r>
      <w:r w:rsidR="0099533A">
        <w:rPr>
          <w:sz w:val="28"/>
          <w:szCs w:val="28"/>
        </w:rPr>
        <w:t>, потливость</w:t>
      </w:r>
      <w:r w:rsidR="0099533A" w:rsidRPr="0099533A">
        <w:rPr>
          <w:sz w:val="28"/>
          <w:szCs w:val="28"/>
        </w:rPr>
        <w:t>.</w:t>
      </w:r>
      <w:r w:rsidR="006F5864">
        <w:rPr>
          <w:sz w:val="28"/>
          <w:szCs w:val="28"/>
        </w:rPr>
        <w:t xml:space="preserve"> На следующий день температура поднялась до отметки 39,9оС, присоединился сухой кашель. Через 2 дня от начала заболевания заболело горло. Пациент лечился самостоятельно ибуфеном (1 таблетку при повышении температуры выше 39оС),  амоксиклавом ( по 2 таблетки утром и вечером на протяжении 3 дней, на 4 день перестал принимать, так как была рвота).</w:t>
      </w:r>
      <w:r w:rsidR="009E5EB0">
        <w:rPr>
          <w:sz w:val="28"/>
          <w:szCs w:val="28"/>
        </w:rPr>
        <w:t xml:space="preserve"> Больной обратился за помощью в поликлинику по месту жительства, откуда был направлен в инфекционную больницу.</w:t>
      </w:r>
    </w:p>
    <w:p w:rsidR="002A48EA" w:rsidRPr="002A48EA" w:rsidRDefault="002A48EA" w:rsidP="00EA28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момент поступления:</w:t>
      </w:r>
      <w:r w:rsidRPr="002A48EA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 w:rsidRPr="002A48EA">
        <w:rPr>
          <w:sz w:val="28"/>
          <w:szCs w:val="28"/>
        </w:rPr>
        <w:t xml:space="preserve"> </w:t>
      </w:r>
      <w:r w:rsidR="00EA2879">
        <w:rPr>
          <w:sz w:val="28"/>
          <w:szCs w:val="28"/>
        </w:rPr>
        <w:t>средней степени тяжести.</w:t>
      </w:r>
    </w:p>
    <w:p w:rsidR="002A48EA" w:rsidRPr="002A48EA" w:rsidRDefault="00EA2879" w:rsidP="00B96C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Жалобы на заложенность</w:t>
      </w:r>
      <w:r w:rsidR="002A48EA" w:rsidRPr="002A48EA">
        <w:rPr>
          <w:sz w:val="28"/>
          <w:szCs w:val="28"/>
        </w:rPr>
        <w:t xml:space="preserve"> носа, затруднение дыхания, </w:t>
      </w:r>
      <w:r w:rsidR="007611D1">
        <w:rPr>
          <w:sz w:val="28"/>
          <w:szCs w:val="28"/>
        </w:rPr>
        <w:t xml:space="preserve">сухой </w:t>
      </w:r>
      <w:r>
        <w:rPr>
          <w:sz w:val="28"/>
          <w:szCs w:val="28"/>
        </w:rPr>
        <w:t>кашел</w:t>
      </w:r>
      <w:r w:rsidR="00B96C20">
        <w:rPr>
          <w:sz w:val="28"/>
          <w:szCs w:val="28"/>
        </w:rPr>
        <w:t>ь</w:t>
      </w:r>
      <w:r>
        <w:rPr>
          <w:sz w:val="28"/>
          <w:szCs w:val="28"/>
        </w:rPr>
        <w:t>, боль в горле</w:t>
      </w:r>
      <w:r w:rsidR="00466EF1">
        <w:rPr>
          <w:sz w:val="28"/>
          <w:szCs w:val="28"/>
        </w:rPr>
        <w:t xml:space="preserve">, </w:t>
      </w:r>
      <w:r w:rsidR="007611D1">
        <w:rPr>
          <w:sz w:val="28"/>
          <w:szCs w:val="28"/>
        </w:rPr>
        <w:t xml:space="preserve">быструю утомляемость, головную боль, </w:t>
      </w:r>
      <w:r w:rsidR="002A48EA">
        <w:rPr>
          <w:sz w:val="28"/>
          <w:szCs w:val="28"/>
        </w:rPr>
        <w:t>температуру</w:t>
      </w:r>
      <w:r>
        <w:rPr>
          <w:sz w:val="28"/>
          <w:szCs w:val="28"/>
        </w:rPr>
        <w:t xml:space="preserve"> 38,3</w:t>
      </w:r>
      <w:r w:rsidRPr="00CC1CFC">
        <w:rPr>
          <w:sz w:val="28"/>
          <w:szCs w:val="28"/>
        </w:rPr>
        <w:t>°С</w:t>
      </w:r>
      <w:r>
        <w:rPr>
          <w:sz w:val="28"/>
          <w:szCs w:val="28"/>
        </w:rPr>
        <w:t xml:space="preserve"> </w:t>
      </w:r>
      <w:r w:rsidR="002A48EA">
        <w:rPr>
          <w:sz w:val="28"/>
          <w:szCs w:val="28"/>
        </w:rPr>
        <w:t>.</w:t>
      </w:r>
    </w:p>
    <w:p w:rsidR="002A48EA" w:rsidRDefault="002A48EA" w:rsidP="00B96C20">
      <w:pPr>
        <w:ind w:firstLine="708"/>
        <w:jc w:val="both"/>
        <w:rPr>
          <w:sz w:val="28"/>
          <w:szCs w:val="28"/>
        </w:rPr>
      </w:pPr>
      <w:r w:rsidRPr="002A48EA">
        <w:rPr>
          <w:sz w:val="28"/>
          <w:szCs w:val="28"/>
        </w:rPr>
        <w:t>Отмечается гиперемия</w:t>
      </w:r>
      <w:r w:rsidR="00A4384E">
        <w:rPr>
          <w:sz w:val="28"/>
          <w:szCs w:val="28"/>
        </w:rPr>
        <w:t xml:space="preserve"> небных дужек</w:t>
      </w:r>
      <w:r w:rsidR="00466EF1">
        <w:rPr>
          <w:sz w:val="28"/>
          <w:szCs w:val="28"/>
        </w:rPr>
        <w:t>, отек</w:t>
      </w:r>
      <w:r w:rsidRPr="002A48EA">
        <w:rPr>
          <w:sz w:val="28"/>
          <w:szCs w:val="28"/>
        </w:rPr>
        <w:t xml:space="preserve"> слизистой оболочки </w:t>
      </w:r>
      <w:r w:rsidR="00466EF1">
        <w:rPr>
          <w:sz w:val="28"/>
          <w:szCs w:val="28"/>
        </w:rPr>
        <w:t xml:space="preserve">задней стенки </w:t>
      </w:r>
      <w:r w:rsidRPr="002A48EA">
        <w:rPr>
          <w:sz w:val="28"/>
          <w:szCs w:val="28"/>
        </w:rPr>
        <w:t>глотки</w:t>
      </w:r>
      <w:r w:rsidR="009E5EB0">
        <w:rPr>
          <w:sz w:val="28"/>
          <w:szCs w:val="28"/>
        </w:rPr>
        <w:t>, налет, увеличение миндалин, увеличение околоушных, поднижнечелюстных, подмышечных лимфатических узлов</w:t>
      </w:r>
    </w:p>
    <w:p w:rsidR="002A48EA" w:rsidRPr="002A48EA" w:rsidRDefault="002A48EA" w:rsidP="00B831FD">
      <w:pPr>
        <w:ind w:firstLine="708"/>
        <w:jc w:val="both"/>
        <w:rPr>
          <w:sz w:val="28"/>
          <w:szCs w:val="28"/>
        </w:rPr>
      </w:pPr>
      <w:r w:rsidRPr="002A48EA">
        <w:rPr>
          <w:sz w:val="28"/>
          <w:szCs w:val="28"/>
        </w:rPr>
        <w:lastRenderedPageBreak/>
        <w:t>Кожный покров бледно-розового цвета.</w:t>
      </w:r>
      <w:r w:rsidR="00AC7D4D">
        <w:rPr>
          <w:sz w:val="28"/>
          <w:szCs w:val="28"/>
        </w:rPr>
        <w:t xml:space="preserve"> </w:t>
      </w:r>
      <w:r w:rsidRPr="002A48EA">
        <w:rPr>
          <w:sz w:val="28"/>
          <w:szCs w:val="28"/>
        </w:rPr>
        <w:t>В легких</w:t>
      </w:r>
      <w:r w:rsidR="00B96C20">
        <w:rPr>
          <w:sz w:val="28"/>
          <w:szCs w:val="28"/>
        </w:rPr>
        <w:t xml:space="preserve"> </w:t>
      </w:r>
      <w:r w:rsidRPr="002A48EA">
        <w:rPr>
          <w:sz w:val="28"/>
          <w:szCs w:val="28"/>
        </w:rPr>
        <w:t>дыхание</w:t>
      </w:r>
      <w:r w:rsidR="00AC7D4D">
        <w:rPr>
          <w:sz w:val="28"/>
          <w:szCs w:val="28"/>
        </w:rPr>
        <w:t xml:space="preserve"> не изменено</w:t>
      </w:r>
      <w:r w:rsidRPr="002A48EA">
        <w:rPr>
          <w:sz w:val="28"/>
          <w:szCs w:val="28"/>
        </w:rPr>
        <w:t>.</w:t>
      </w:r>
      <w:r w:rsidR="00AC7D4D">
        <w:rPr>
          <w:sz w:val="28"/>
          <w:szCs w:val="28"/>
        </w:rPr>
        <w:t xml:space="preserve"> Число дыханий 19</w:t>
      </w:r>
      <w:r w:rsidR="00B96C20">
        <w:rPr>
          <w:sz w:val="28"/>
          <w:szCs w:val="28"/>
        </w:rPr>
        <w:t xml:space="preserve"> в минуту.</w:t>
      </w:r>
    </w:p>
    <w:p w:rsidR="002A48EA" w:rsidRPr="002A48EA" w:rsidRDefault="00B96C20" w:rsidP="00B83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Тоны сердца </w:t>
      </w:r>
      <w:r w:rsidR="00D97C1C">
        <w:rPr>
          <w:sz w:val="28"/>
          <w:szCs w:val="28"/>
        </w:rPr>
        <w:t>ясные</w:t>
      </w:r>
      <w:r w:rsidR="002A48EA" w:rsidRPr="002A48EA">
        <w:rPr>
          <w:sz w:val="28"/>
          <w:szCs w:val="28"/>
        </w:rPr>
        <w:t>, ритмичные.</w:t>
      </w:r>
      <w:r>
        <w:rPr>
          <w:sz w:val="28"/>
          <w:szCs w:val="28"/>
        </w:rPr>
        <w:t xml:space="preserve"> Пульс 100 ударов в минуту.</w:t>
      </w:r>
      <w:r w:rsidR="00A3069B">
        <w:rPr>
          <w:sz w:val="28"/>
          <w:szCs w:val="28"/>
        </w:rPr>
        <w:t xml:space="preserve"> АД 120/75 мм рт. ст..</w:t>
      </w:r>
    </w:p>
    <w:p w:rsidR="002A48EA" w:rsidRPr="002A48EA" w:rsidRDefault="002A48EA" w:rsidP="00B831FD">
      <w:pPr>
        <w:ind w:firstLine="708"/>
        <w:jc w:val="both"/>
        <w:rPr>
          <w:sz w:val="28"/>
          <w:szCs w:val="28"/>
        </w:rPr>
      </w:pPr>
      <w:r w:rsidRPr="002A48EA">
        <w:rPr>
          <w:sz w:val="28"/>
          <w:szCs w:val="28"/>
        </w:rPr>
        <w:t>Живот мягкий при пальпации безболезненный.</w:t>
      </w:r>
    </w:p>
    <w:p w:rsidR="002A48EA" w:rsidRDefault="001B7473" w:rsidP="00054FB0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пребывания в стационаре</w:t>
      </w:r>
      <w:r w:rsidR="00AC7D4D">
        <w:rPr>
          <w:sz w:val="28"/>
          <w:szCs w:val="28"/>
        </w:rPr>
        <w:t xml:space="preserve"> появилась мелкая, пятнисто-папулезная сыпь. 4 марта локализовалась преимущественно на груди, потом начала распространяться на все тело. 9 марта уже локализовалась на всем туловище. 8 марта появилась иктеричность склер. Моча светлая, печень пальпаторно не увеличена. При откашливании начала выделяться зеленоватого цвета мокрота. </w:t>
      </w:r>
    </w:p>
    <w:p w:rsidR="0037287F" w:rsidRDefault="0037287F" w:rsidP="00CC1CFC">
      <w:pPr>
        <w:rPr>
          <w:sz w:val="28"/>
          <w:szCs w:val="28"/>
        </w:rPr>
      </w:pPr>
    </w:p>
    <w:p w:rsidR="0037287F" w:rsidRPr="00A7471F" w:rsidRDefault="0037287F" w:rsidP="00A7471F">
      <w:pPr>
        <w:pStyle w:val="a5"/>
        <w:rPr>
          <w:b w:val="0"/>
        </w:rPr>
      </w:pPr>
      <w:r w:rsidRPr="00A7471F">
        <w:rPr>
          <w:b w:val="0"/>
        </w:rPr>
        <w:t>Эпидемич</w:t>
      </w:r>
      <w:r w:rsidR="00A7471F">
        <w:rPr>
          <w:b w:val="0"/>
        </w:rPr>
        <w:t>еский анамнез</w:t>
      </w:r>
    </w:p>
    <w:p w:rsidR="00A3069B" w:rsidRPr="00827349" w:rsidRDefault="00A3069B" w:rsidP="00AC7D4D">
      <w:pPr>
        <w:ind w:firstLine="708"/>
        <w:jc w:val="both"/>
        <w:rPr>
          <w:sz w:val="28"/>
          <w:szCs w:val="28"/>
        </w:rPr>
      </w:pPr>
      <w:r w:rsidRPr="001F2F3D">
        <w:rPr>
          <w:sz w:val="28"/>
          <w:szCs w:val="28"/>
        </w:rPr>
        <w:t>Прож</w:t>
      </w:r>
      <w:r>
        <w:rPr>
          <w:sz w:val="28"/>
          <w:szCs w:val="28"/>
        </w:rPr>
        <w:t>ивает в благоустроенно</w:t>
      </w:r>
      <w:r w:rsidR="00AC7D4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C7D4D">
        <w:rPr>
          <w:sz w:val="28"/>
          <w:szCs w:val="28"/>
        </w:rPr>
        <w:t>квартире</w:t>
      </w:r>
      <w:r w:rsidRPr="001F2F3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родителями</w:t>
      </w:r>
      <w:r w:rsidRPr="001F2F3D">
        <w:rPr>
          <w:sz w:val="28"/>
          <w:szCs w:val="28"/>
        </w:rPr>
        <w:t xml:space="preserve">. Питается </w:t>
      </w:r>
      <w:r>
        <w:rPr>
          <w:sz w:val="28"/>
          <w:szCs w:val="28"/>
        </w:rPr>
        <w:t>полноценно.</w:t>
      </w:r>
      <w:r w:rsidR="00AC7D4D">
        <w:rPr>
          <w:sz w:val="28"/>
          <w:szCs w:val="28"/>
        </w:rPr>
        <w:t xml:space="preserve"> </w:t>
      </w:r>
      <w:r w:rsidRPr="001F2F3D">
        <w:rPr>
          <w:sz w:val="28"/>
          <w:szCs w:val="28"/>
        </w:rPr>
        <w:t>Санитарно-эпидемиологическая обстановка удовлетворительна</w:t>
      </w:r>
      <w:r>
        <w:rPr>
          <w:sz w:val="28"/>
          <w:szCs w:val="28"/>
        </w:rPr>
        <w:t>я</w:t>
      </w:r>
      <w:r w:rsidRPr="001F2F3D">
        <w:rPr>
          <w:sz w:val="28"/>
          <w:szCs w:val="28"/>
        </w:rPr>
        <w:t>. Водоснабжение централизованн</w:t>
      </w:r>
      <w:r>
        <w:rPr>
          <w:sz w:val="28"/>
          <w:szCs w:val="28"/>
        </w:rPr>
        <w:t>ое</w:t>
      </w:r>
      <w:r w:rsidRPr="001F2F3D">
        <w:rPr>
          <w:sz w:val="28"/>
          <w:szCs w:val="28"/>
        </w:rPr>
        <w:t xml:space="preserve">. Санитарно-гигиенические условия на месте </w:t>
      </w:r>
      <w:r>
        <w:rPr>
          <w:sz w:val="28"/>
          <w:szCs w:val="28"/>
        </w:rPr>
        <w:t xml:space="preserve">учебы </w:t>
      </w:r>
      <w:r w:rsidRPr="001F2F3D">
        <w:rPr>
          <w:sz w:val="28"/>
          <w:szCs w:val="28"/>
        </w:rPr>
        <w:t>выполняются.</w:t>
      </w:r>
      <w:r>
        <w:rPr>
          <w:sz w:val="28"/>
          <w:szCs w:val="28"/>
        </w:rPr>
        <w:t xml:space="preserve"> </w:t>
      </w:r>
      <w:r w:rsidR="00AC7D4D">
        <w:rPr>
          <w:sz w:val="28"/>
          <w:szCs w:val="28"/>
        </w:rPr>
        <w:t xml:space="preserve">Родственников с аналогичными симптомами не выявлено. Переохлаждение, контакты с заболевшими отрицает. </w:t>
      </w:r>
      <w:r w:rsidR="00AC7D4D" w:rsidRPr="00AC7D4D">
        <w:rPr>
          <w:sz w:val="28"/>
          <w:szCs w:val="28"/>
        </w:rPr>
        <w:t>Общественные бани, парикмахерские, стоматолог</w:t>
      </w:r>
      <w:r w:rsidR="00AC7D4D">
        <w:rPr>
          <w:sz w:val="28"/>
          <w:szCs w:val="28"/>
        </w:rPr>
        <w:t>а за последнее время не посещал</w:t>
      </w:r>
      <w:r w:rsidR="00AC7D4D" w:rsidRPr="00AC7D4D">
        <w:rPr>
          <w:sz w:val="28"/>
          <w:szCs w:val="28"/>
        </w:rPr>
        <w:t>.</w:t>
      </w:r>
      <w:r w:rsidR="00AC7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 о прививках нет. </w:t>
      </w:r>
    </w:p>
    <w:p w:rsidR="0037287F" w:rsidRDefault="0037287F" w:rsidP="00CC1CFC">
      <w:pPr>
        <w:rPr>
          <w:sz w:val="28"/>
          <w:szCs w:val="28"/>
        </w:rPr>
      </w:pPr>
    </w:p>
    <w:p w:rsidR="0037287F" w:rsidRDefault="0037287F" w:rsidP="00A7471F">
      <w:pPr>
        <w:pStyle w:val="1"/>
        <w:jc w:val="center"/>
        <w:rPr>
          <w:b w:val="0"/>
        </w:rPr>
      </w:pPr>
      <w:r w:rsidRPr="00A7471F">
        <w:rPr>
          <w:b w:val="0"/>
        </w:rPr>
        <w:t>Анамнез жизни</w:t>
      </w:r>
      <w:r w:rsidR="00A7471F">
        <w:rPr>
          <w:b w:val="0"/>
        </w:rPr>
        <w:t xml:space="preserve"> </w:t>
      </w:r>
      <w:r w:rsidR="00A7471F" w:rsidRPr="00A7471F">
        <w:rPr>
          <w:b w:val="0"/>
        </w:rPr>
        <w:t>(</w:t>
      </w:r>
      <w:r w:rsidR="00A7471F">
        <w:rPr>
          <w:b w:val="0"/>
          <w:lang w:val="en-US"/>
        </w:rPr>
        <w:t>anamnesis</w:t>
      </w:r>
      <w:r w:rsidR="00A7471F" w:rsidRPr="00A7471F">
        <w:rPr>
          <w:b w:val="0"/>
        </w:rPr>
        <w:t xml:space="preserve"> </w:t>
      </w:r>
      <w:r w:rsidR="00A7471F">
        <w:rPr>
          <w:b w:val="0"/>
          <w:lang w:val="en-US"/>
        </w:rPr>
        <w:t>vitae</w:t>
      </w:r>
      <w:r w:rsidR="00A7471F" w:rsidRPr="00A7471F">
        <w:rPr>
          <w:b w:val="0"/>
        </w:rPr>
        <w:t>)</w:t>
      </w:r>
    </w:p>
    <w:p w:rsidR="00B831FD" w:rsidRPr="00827349" w:rsidRDefault="00B831FD" w:rsidP="00B831FD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>Пациент</w:t>
      </w:r>
      <w:r w:rsidR="007B115E">
        <w:rPr>
          <w:sz w:val="28"/>
          <w:szCs w:val="28"/>
        </w:rPr>
        <w:t xml:space="preserve"> родился</w:t>
      </w:r>
      <w:r w:rsidRPr="00827349">
        <w:rPr>
          <w:sz w:val="28"/>
          <w:szCs w:val="28"/>
        </w:rPr>
        <w:t xml:space="preserve"> в Витебске</w:t>
      </w:r>
      <w:r w:rsidR="007B115E">
        <w:rPr>
          <w:sz w:val="28"/>
          <w:szCs w:val="28"/>
        </w:rPr>
        <w:t xml:space="preserve"> 04.02</w:t>
      </w:r>
      <w:r>
        <w:rPr>
          <w:sz w:val="28"/>
          <w:szCs w:val="28"/>
        </w:rPr>
        <w:t>.</w:t>
      </w:r>
      <w:r w:rsidR="007B115E">
        <w:rPr>
          <w:sz w:val="28"/>
          <w:szCs w:val="28"/>
        </w:rPr>
        <w:t>1997</w:t>
      </w:r>
      <w:r>
        <w:rPr>
          <w:sz w:val="28"/>
          <w:szCs w:val="28"/>
        </w:rPr>
        <w:t xml:space="preserve"> году</w:t>
      </w:r>
      <w:r w:rsidRPr="00827349">
        <w:rPr>
          <w:sz w:val="28"/>
          <w:szCs w:val="28"/>
        </w:rPr>
        <w:t>. Рос</w:t>
      </w:r>
      <w:r w:rsidR="007B115E">
        <w:rPr>
          <w:sz w:val="28"/>
          <w:szCs w:val="28"/>
        </w:rPr>
        <w:t xml:space="preserve"> и развивался</w:t>
      </w:r>
      <w:r w:rsidRPr="00827349">
        <w:rPr>
          <w:sz w:val="28"/>
          <w:szCs w:val="28"/>
        </w:rPr>
        <w:t xml:space="preserve"> соответственно возрасту.</w:t>
      </w:r>
      <w:r w:rsidRPr="00827349">
        <w:rPr>
          <w:rFonts w:ascii="Verdana" w:hAnsi="Verdana" w:cs="Verdana"/>
          <w:sz w:val="28"/>
          <w:szCs w:val="28"/>
        </w:rPr>
        <w:t xml:space="preserve"> </w:t>
      </w:r>
      <w:r w:rsidRPr="00827349">
        <w:rPr>
          <w:sz w:val="28"/>
          <w:szCs w:val="28"/>
        </w:rPr>
        <w:t xml:space="preserve">В психическом и физическом развитии от сверстников не отставал. </w:t>
      </w:r>
    </w:p>
    <w:p w:rsidR="00B831FD" w:rsidRDefault="00B831FD" w:rsidP="00B831FD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>Перенесённые в детстве</w:t>
      </w:r>
      <w:r>
        <w:rPr>
          <w:sz w:val="28"/>
          <w:szCs w:val="28"/>
        </w:rPr>
        <w:t xml:space="preserve"> заболе</w:t>
      </w:r>
      <w:r w:rsidR="007B115E">
        <w:rPr>
          <w:sz w:val="28"/>
          <w:szCs w:val="28"/>
        </w:rPr>
        <w:t>вания: простудные</w:t>
      </w:r>
      <w:r>
        <w:rPr>
          <w:sz w:val="28"/>
          <w:szCs w:val="28"/>
        </w:rPr>
        <w:t>.</w:t>
      </w:r>
    </w:p>
    <w:p w:rsidR="00B831FD" w:rsidRDefault="00B831FD" w:rsidP="00B831FD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 xml:space="preserve">Условия жизни пациента удовлетворительные: проживает с </w:t>
      </w:r>
      <w:r>
        <w:rPr>
          <w:sz w:val="28"/>
          <w:szCs w:val="28"/>
        </w:rPr>
        <w:t>родителями в трёхкомнатной квартире.</w:t>
      </w:r>
    </w:p>
    <w:p w:rsidR="00B831FD" w:rsidRPr="00827349" w:rsidRDefault="00B831FD" w:rsidP="00B831FD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>Наличие вредных привычек</w:t>
      </w:r>
      <w:r>
        <w:rPr>
          <w:sz w:val="28"/>
          <w:szCs w:val="28"/>
        </w:rPr>
        <w:t xml:space="preserve">: </w:t>
      </w:r>
      <w:r w:rsidRPr="00827349">
        <w:rPr>
          <w:sz w:val="28"/>
          <w:szCs w:val="28"/>
        </w:rPr>
        <w:t xml:space="preserve">курение, злоупотребление алкоголем и наркотическими </w:t>
      </w:r>
      <w:r>
        <w:rPr>
          <w:sz w:val="28"/>
          <w:szCs w:val="28"/>
        </w:rPr>
        <w:t>веществами</w:t>
      </w:r>
      <w:r w:rsidRPr="00827349">
        <w:rPr>
          <w:sz w:val="28"/>
          <w:szCs w:val="28"/>
        </w:rPr>
        <w:t xml:space="preserve"> отрицает.</w:t>
      </w:r>
    </w:p>
    <w:p w:rsidR="00B831FD" w:rsidRPr="00827349" w:rsidRDefault="00B831FD" w:rsidP="00B831FD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 xml:space="preserve">Наследственные заболевания отсутствуют. </w:t>
      </w:r>
    </w:p>
    <w:p w:rsidR="00B831FD" w:rsidRDefault="00B831FD" w:rsidP="00B831FD">
      <w:pPr>
        <w:ind w:firstLine="708"/>
        <w:jc w:val="both"/>
        <w:rPr>
          <w:sz w:val="28"/>
          <w:szCs w:val="28"/>
        </w:rPr>
      </w:pPr>
      <w:r w:rsidRPr="00827349">
        <w:rPr>
          <w:rFonts w:cs="Verdana"/>
          <w:iCs/>
          <w:sz w:val="28"/>
          <w:szCs w:val="28"/>
        </w:rPr>
        <w:t>Аллергологический анамнез:</w:t>
      </w:r>
      <w:r w:rsidRPr="00827349">
        <w:rPr>
          <w:sz w:val="28"/>
          <w:szCs w:val="28"/>
        </w:rPr>
        <w:t xml:space="preserve"> не отягощен. </w:t>
      </w:r>
    </w:p>
    <w:p w:rsidR="00B831FD" w:rsidRPr="00827349" w:rsidRDefault="00B831FD" w:rsidP="00B831FD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>Переносимость лекарственных веществ: побочных реакций не отмечает.</w:t>
      </w:r>
      <w:r w:rsidR="007B115E">
        <w:rPr>
          <w:sz w:val="28"/>
          <w:szCs w:val="28"/>
        </w:rPr>
        <w:t xml:space="preserve"> Переливания крови не проводилось. Несколько лет назад проводилась операция по удалению пахово-мышечной грыжи.</w:t>
      </w:r>
    </w:p>
    <w:p w:rsidR="00B831FD" w:rsidRPr="00B831FD" w:rsidRDefault="00B831FD" w:rsidP="00B831FD"/>
    <w:p w:rsidR="0037287F" w:rsidRPr="002C7085" w:rsidRDefault="0037287F" w:rsidP="0037287F">
      <w:pPr>
        <w:rPr>
          <w:sz w:val="28"/>
          <w:szCs w:val="28"/>
        </w:rPr>
      </w:pPr>
    </w:p>
    <w:p w:rsidR="00CC1CFC" w:rsidRDefault="00E739AA" w:rsidP="000F2772">
      <w:pPr>
        <w:pStyle w:val="1"/>
        <w:ind w:left="708" w:firstLine="708"/>
        <w:rPr>
          <w:b w:val="0"/>
          <w:sz w:val="28"/>
          <w:szCs w:val="28"/>
        </w:rPr>
      </w:pPr>
      <w:r w:rsidRPr="00C00B93">
        <w:rPr>
          <w:b w:val="0"/>
        </w:rPr>
        <w:t>Настоящее состояние больного</w:t>
      </w:r>
      <w:r w:rsidR="00C00B93">
        <w:rPr>
          <w:b w:val="0"/>
        </w:rPr>
        <w:t xml:space="preserve"> (</w:t>
      </w:r>
      <w:r w:rsidR="00C00B93" w:rsidRPr="00C00B93">
        <w:rPr>
          <w:b w:val="0"/>
          <w:sz w:val="28"/>
          <w:szCs w:val="28"/>
        </w:rPr>
        <w:t>STATUS PRAESENS)</w:t>
      </w:r>
    </w:p>
    <w:p w:rsidR="000F2772" w:rsidRPr="005422B5" w:rsidRDefault="000F2772" w:rsidP="000F2772">
      <w:pPr>
        <w:ind w:firstLine="708"/>
        <w:rPr>
          <w:sz w:val="28"/>
          <w:szCs w:val="28"/>
        </w:rPr>
      </w:pPr>
      <w:r w:rsidRPr="00827349">
        <w:rPr>
          <w:sz w:val="28"/>
          <w:szCs w:val="28"/>
        </w:rPr>
        <w:t>Общее состояние бо</w:t>
      </w:r>
      <w:r>
        <w:rPr>
          <w:sz w:val="28"/>
          <w:szCs w:val="28"/>
        </w:rPr>
        <w:t xml:space="preserve">льного средней степени тяжести, </w:t>
      </w:r>
      <w:r>
        <w:rPr>
          <w:sz w:val="28"/>
          <w:szCs w:val="28"/>
          <w:lang w:val="en-US"/>
        </w:rPr>
        <w:t>t</w:t>
      </w:r>
      <w:r w:rsidRPr="005422B5">
        <w:rPr>
          <w:sz w:val="28"/>
          <w:szCs w:val="28"/>
        </w:rPr>
        <w:t>=</w:t>
      </w:r>
      <w:r w:rsidR="00A30D3D">
        <w:rPr>
          <w:sz w:val="28"/>
          <w:szCs w:val="28"/>
        </w:rPr>
        <w:t>3</w:t>
      </w:r>
      <w:r w:rsidR="00D97C1C">
        <w:rPr>
          <w:sz w:val="28"/>
          <w:szCs w:val="28"/>
        </w:rPr>
        <w:t>7</w:t>
      </w:r>
      <w:r w:rsidR="00A30D3D">
        <w:rPr>
          <w:sz w:val="28"/>
          <w:szCs w:val="28"/>
        </w:rPr>
        <w:t>,</w:t>
      </w:r>
      <w:r w:rsidR="007B115E">
        <w:rPr>
          <w:sz w:val="28"/>
          <w:szCs w:val="28"/>
        </w:rPr>
        <w:t>7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С.</w:t>
      </w:r>
    </w:p>
    <w:p w:rsidR="000F2772" w:rsidRDefault="000F2772" w:rsidP="00A30D3D">
      <w:pPr>
        <w:ind w:firstLine="708"/>
        <w:rPr>
          <w:sz w:val="28"/>
          <w:szCs w:val="28"/>
        </w:rPr>
      </w:pPr>
      <w:r w:rsidRPr="00827349">
        <w:rPr>
          <w:sz w:val="28"/>
          <w:szCs w:val="28"/>
        </w:rPr>
        <w:t xml:space="preserve">Сознание ясное. </w:t>
      </w:r>
    </w:p>
    <w:p w:rsidR="000F2772" w:rsidRDefault="000F2772" w:rsidP="00A30D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Положение больной</w:t>
      </w:r>
      <w:r w:rsidRPr="00827349">
        <w:rPr>
          <w:sz w:val="28"/>
          <w:szCs w:val="28"/>
        </w:rPr>
        <w:t xml:space="preserve"> в постели активное. </w:t>
      </w:r>
    </w:p>
    <w:p w:rsidR="000F2772" w:rsidRDefault="000F2772" w:rsidP="00A30D3D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lastRenderedPageBreak/>
        <w:t xml:space="preserve">Конституциональный тип - нормостенический. </w:t>
      </w:r>
    </w:p>
    <w:p w:rsidR="000F2772" w:rsidRDefault="000F2772" w:rsidP="00A30D3D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>Телосложение правильное.</w:t>
      </w:r>
    </w:p>
    <w:p w:rsidR="000F2772" w:rsidRDefault="000F2772" w:rsidP="00D97C1C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 xml:space="preserve"> </w:t>
      </w:r>
      <w:r w:rsidR="007B115E">
        <w:rPr>
          <w:sz w:val="28"/>
          <w:szCs w:val="28"/>
        </w:rPr>
        <w:t>Рост 176, вес 68</w:t>
      </w:r>
      <w:r>
        <w:rPr>
          <w:sz w:val="28"/>
          <w:szCs w:val="28"/>
        </w:rPr>
        <w:t xml:space="preserve"> кг.</w:t>
      </w:r>
      <w:r w:rsidR="007B115E">
        <w:rPr>
          <w:sz w:val="28"/>
          <w:szCs w:val="28"/>
        </w:rPr>
        <w:t xml:space="preserve"> ИМТ 22</w:t>
      </w:r>
      <w:r>
        <w:rPr>
          <w:sz w:val="28"/>
          <w:szCs w:val="28"/>
        </w:rPr>
        <w:t xml:space="preserve"> </w:t>
      </w:r>
    </w:p>
    <w:p w:rsidR="00A30D3D" w:rsidRDefault="000F2772" w:rsidP="00A30D3D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>Отклонения в росте и физическом развитии отсутствуют. Подкожно-жировая клетчатка развита умеренно. Кожные покровы</w:t>
      </w:r>
      <w:r w:rsidR="007B115E">
        <w:rPr>
          <w:sz w:val="28"/>
          <w:szCs w:val="28"/>
        </w:rPr>
        <w:t xml:space="preserve"> бледно розового цвета. Наблюдается мелкая пятнисто-папулезная сыпь</w:t>
      </w:r>
      <w:r w:rsidRPr="00827349">
        <w:rPr>
          <w:sz w:val="28"/>
          <w:szCs w:val="28"/>
        </w:rPr>
        <w:t xml:space="preserve"> </w:t>
      </w:r>
      <w:r w:rsidR="007B115E">
        <w:rPr>
          <w:sz w:val="28"/>
          <w:szCs w:val="28"/>
        </w:rPr>
        <w:t>по всему туловищу</w:t>
      </w:r>
      <w:r w:rsidRPr="00827349">
        <w:rPr>
          <w:sz w:val="28"/>
          <w:szCs w:val="28"/>
        </w:rPr>
        <w:t>. Влажность, эластичность кожи соответствуют норме. Расчёсов, видимых опухоле</w:t>
      </w:r>
      <w:r>
        <w:rPr>
          <w:sz w:val="28"/>
          <w:szCs w:val="28"/>
        </w:rPr>
        <w:t xml:space="preserve">вых образований </w:t>
      </w:r>
      <w:r w:rsidRPr="00827349">
        <w:rPr>
          <w:sz w:val="28"/>
          <w:szCs w:val="28"/>
        </w:rPr>
        <w:t xml:space="preserve"> нет. Отёков не выявлено.</w:t>
      </w:r>
    </w:p>
    <w:p w:rsidR="000F2772" w:rsidRDefault="000F2772" w:rsidP="00A30D3D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 xml:space="preserve"> Поднижнечелюстные</w:t>
      </w:r>
      <w:r w:rsidR="007B115E">
        <w:rPr>
          <w:sz w:val="28"/>
          <w:szCs w:val="28"/>
        </w:rPr>
        <w:t>, околоушные, подмышечные</w:t>
      </w:r>
      <w:r w:rsidRPr="00827349">
        <w:rPr>
          <w:sz w:val="28"/>
          <w:szCs w:val="28"/>
        </w:rPr>
        <w:t xml:space="preserve"> лимфатические узлы увеличены,</w:t>
      </w:r>
      <w:r w:rsidR="007B115E">
        <w:rPr>
          <w:sz w:val="28"/>
          <w:szCs w:val="28"/>
        </w:rPr>
        <w:t xml:space="preserve"> расположены цепочкой</w:t>
      </w:r>
      <w:r>
        <w:rPr>
          <w:sz w:val="28"/>
          <w:szCs w:val="28"/>
        </w:rPr>
        <w:t xml:space="preserve"> размером 1,5 см, </w:t>
      </w:r>
      <w:r w:rsidRPr="00827349">
        <w:rPr>
          <w:sz w:val="28"/>
          <w:szCs w:val="28"/>
        </w:rPr>
        <w:t xml:space="preserve"> при пальпации мягкие, бе</w:t>
      </w:r>
      <w:r w:rsidR="004C7FA5">
        <w:rPr>
          <w:sz w:val="28"/>
          <w:szCs w:val="28"/>
        </w:rPr>
        <w:t>зболезненные, не спаяны с кожей. Наблюдается иктеричность склер.</w:t>
      </w:r>
    </w:p>
    <w:p w:rsidR="00326EAB" w:rsidRDefault="00326EAB" w:rsidP="00A30D3D">
      <w:pPr>
        <w:ind w:firstLine="708"/>
        <w:jc w:val="both"/>
        <w:rPr>
          <w:sz w:val="28"/>
          <w:szCs w:val="28"/>
        </w:rPr>
      </w:pPr>
    </w:p>
    <w:p w:rsidR="00A30D3D" w:rsidRPr="00A30D3D" w:rsidRDefault="00A30D3D" w:rsidP="00A30D3D">
      <w:pPr>
        <w:ind w:firstLine="708"/>
        <w:jc w:val="both"/>
        <w:rPr>
          <w:b/>
          <w:i/>
          <w:sz w:val="28"/>
          <w:szCs w:val="28"/>
        </w:rPr>
      </w:pPr>
      <w:r w:rsidRPr="00A30D3D">
        <w:rPr>
          <w:b/>
          <w:i/>
          <w:sz w:val="28"/>
          <w:szCs w:val="28"/>
        </w:rPr>
        <w:t>Опорно-двигательный аппарат</w:t>
      </w:r>
    </w:p>
    <w:p w:rsidR="00A30D3D" w:rsidRPr="00D73A25" w:rsidRDefault="00A30D3D" w:rsidP="00A30D3D">
      <w:pPr>
        <w:jc w:val="both"/>
        <w:rPr>
          <w:sz w:val="28"/>
          <w:szCs w:val="28"/>
        </w:rPr>
      </w:pPr>
      <w:r w:rsidRPr="00D73A25">
        <w:rPr>
          <w:sz w:val="28"/>
          <w:szCs w:val="28"/>
          <w:u w:val="single"/>
        </w:rPr>
        <w:t>Мышечная система.</w:t>
      </w:r>
    </w:p>
    <w:p w:rsidR="00A30D3D" w:rsidRPr="00D73A25" w:rsidRDefault="00A30D3D" w:rsidP="00A30D3D">
      <w:pPr>
        <w:ind w:firstLine="708"/>
        <w:jc w:val="both"/>
        <w:rPr>
          <w:sz w:val="28"/>
          <w:szCs w:val="28"/>
        </w:rPr>
      </w:pPr>
      <w:r w:rsidRPr="00D73A25">
        <w:rPr>
          <w:sz w:val="28"/>
          <w:szCs w:val="28"/>
        </w:rPr>
        <w:t>Мышцы безболезненны при  активных/пассивн</w:t>
      </w:r>
      <w:r>
        <w:rPr>
          <w:sz w:val="28"/>
          <w:szCs w:val="28"/>
        </w:rPr>
        <w:t>ых движениях, пальпации.</w:t>
      </w:r>
    </w:p>
    <w:p w:rsidR="00A30D3D" w:rsidRPr="00D73A25" w:rsidRDefault="00A30D3D" w:rsidP="00A30D3D">
      <w:pPr>
        <w:jc w:val="both"/>
        <w:rPr>
          <w:sz w:val="28"/>
          <w:szCs w:val="28"/>
        </w:rPr>
      </w:pPr>
      <w:r w:rsidRPr="00D73A25">
        <w:rPr>
          <w:sz w:val="28"/>
          <w:szCs w:val="28"/>
          <w:u w:val="single"/>
        </w:rPr>
        <w:t>Костно-суставная система</w:t>
      </w:r>
      <w:r>
        <w:rPr>
          <w:sz w:val="28"/>
          <w:szCs w:val="28"/>
          <w:u w:val="single"/>
        </w:rPr>
        <w:t>.</w:t>
      </w:r>
      <w:r w:rsidRPr="00D73A25">
        <w:rPr>
          <w:sz w:val="28"/>
          <w:szCs w:val="28"/>
        </w:rPr>
        <w:t xml:space="preserve"> </w:t>
      </w:r>
    </w:p>
    <w:p w:rsidR="00A30D3D" w:rsidRPr="00D73A25" w:rsidRDefault="00A30D3D" w:rsidP="00A30D3D">
      <w:pPr>
        <w:ind w:firstLine="708"/>
        <w:jc w:val="both"/>
        <w:rPr>
          <w:sz w:val="28"/>
          <w:szCs w:val="28"/>
        </w:rPr>
      </w:pPr>
      <w:r w:rsidRPr="00D73A25">
        <w:rPr>
          <w:sz w:val="28"/>
          <w:szCs w:val="28"/>
        </w:rPr>
        <w:t xml:space="preserve">Суставы безболезненны в покое,  при активных/пассивных движениях, пальпации. Суставы симметричны, форма не изменена. Температура кожных покровов над суставами нормальная. Цвет кожи  над суставами не изменен. Объем пассивных и активных движений  достаточный. </w:t>
      </w:r>
    </w:p>
    <w:p w:rsidR="00A30D3D" w:rsidRDefault="00A30D3D" w:rsidP="00A30D3D">
      <w:pPr>
        <w:ind w:firstLine="708"/>
        <w:jc w:val="both"/>
        <w:rPr>
          <w:sz w:val="28"/>
          <w:szCs w:val="28"/>
        </w:rPr>
      </w:pPr>
      <w:r w:rsidRPr="00D73A25">
        <w:rPr>
          <w:sz w:val="28"/>
          <w:szCs w:val="28"/>
        </w:rPr>
        <w:t xml:space="preserve"> </w:t>
      </w:r>
    </w:p>
    <w:p w:rsidR="003D1E23" w:rsidRPr="003D1E23" w:rsidRDefault="003D1E23" w:rsidP="003D1E23">
      <w:pPr>
        <w:ind w:firstLine="708"/>
        <w:rPr>
          <w:b/>
          <w:i/>
          <w:iCs/>
          <w:sz w:val="28"/>
          <w:szCs w:val="28"/>
          <w:u w:val="single"/>
        </w:rPr>
      </w:pPr>
      <w:r w:rsidRPr="003D1E23">
        <w:rPr>
          <w:b/>
          <w:i/>
          <w:sz w:val="28"/>
          <w:szCs w:val="28"/>
        </w:rPr>
        <w:t>Система дыхания.</w:t>
      </w:r>
    </w:p>
    <w:p w:rsidR="003D1E23" w:rsidRDefault="003D1E23" w:rsidP="003D1E23">
      <w:pPr>
        <w:ind w:firstLine="708"/>
        <w:jc w:val="both"/>
        <w:rPr>
          <w:iCs/>
          <w:sz w:val="28"/>
          <w:szCs w:val="28"/>
        </w:rPr>
      </w:pPr>
      <w:r w:rsidRPr="00300B8D">
        <w:rPr>
          <w:iCs/>
          <w:sz w:val="28"/>
          <w:szCs w:val="28"/>
        </w:rPr>
        <w:t xml:space="preserve">Форма грудной клетки </w:t>
      </w:r>
      <w:r>
        <w:rPr>
          <w:iCs/>
          <w:sz w:val="28"/>
          <w:szCs w:val="28"/>
        </w:rPr>
        <w:t>нормостеническая</w:t>
      </w:r>
      <w:r w:rsidR="0077675C">
        <w:rPr>
          <w:iCs/>
          <w:sz w:val="28"/>
          <w:szCs w:val="28"/>
        </w:rPr>
        <w:t>. Есть сколиоз грудной части позвоночника</w:t>
      </w:r>
      <w:r w:rsidRPr="00300B8D">
        <w:rPr>
          <w:iCs/>
          <w:sz w:val="28"/>
          <w:szCs w:val="28"/>
        </w:rPr>
        <w:t>. Положение ключиц и лопаток в норме.</w:t>
      </w:r>
      <w:r>
        <w:rPr>
          <w:iCs/>
          <w:sz w:val="28"/>
          <w:szCs w:val="28"/>
        </w:rPr>
        <w:t xml:space="preserve"> </w:t>
      </w:r>
      <w:r w:rsidRPr="00300B8D">
        <w:rPr>
          <w:sz w:val="28"/>
          <w:szCs w:val="28"/>
        </w:rPr>
        <w:t>Носовое дыхание затруднено с обеих сторон, из полости носа – серозно-слизистое отделяемое. Дыхание смешанного типа. ЧДД составляет 20 в 1 минуту, дыхание ритмичное, глубокое</w:t>
      </w:r>
      <w:r>
        <w:rPr>
          <w:sz w:val="28"/>
          <w:szCs w:val="28"/>
        </w:rPr>
        <w:t xml:space="preserve">. </w:t>
      </w:r>
      <w:r w:rsidRPr="00300B8D">
        <w:rPr>
          <w:iCs/>
          <w:sz w:val="28"/>
          <w:szCs w:val="28"/>
        </w:rPr>
        <w:t xml:space="preserve"> Дыхание через рот. Одышки нет. Обе половины грудной клетки участвуют в акте дыхания равномерно.</w:t>
      </w:r>
    </w:p>
    <w:p w:rsidR="003D1E23" w:rsidRPr="003D1E23" w:rsidRDefault="003D1E23" w:rsidP="003D1E23">
      <w:pPr>
        <w:ind w:firstLine="708"/>
        <w:jc w:val="both"/>
        <w:rPr>
          <w:sz w:val="28"/>
          <w:szCs w:val="28"/>
        </w:rPr>
      </w:pPr>
      <w:r w:rsidRPr="002A48EA">
        <w:rPr>
          <w:sz w:val="28"/>
          <w:szCs w:val="28"/>
        </w:rPr>
        <w:t>Отмечается гиперемия</w:t>
      </w:r>
      <w:r w:rsidR="00D97C1C">
        <w:rPr>
          <w:sz w:val="28"/>
          <w:szCs w:val="28"/>
        </w:rPr>
        <w:t xml:space="preserve"> небных дужек</w:t>
      </w:r>
      <w:r>
        <w:rPr>
          <w:sz w:val="28"/>
          <w:szCs w:val="28"/>
        </w:rPr>
        <w:t>, отек</w:t>
      </w:r>
      <w:r w:rsidRPr="002A48EA">
        <w:rPr>
          <w:sz w:val="28"/>
          <w:szCs w:val="28"/>
        </w:rPr>
        <w:t xml:space="preserve"> слизистой оболочки </w:t>
      </w:r>
      <w:r>
        <w:rPr>
          <w:sz w:val="28"/>
          <w:szCs w:val="28"/>
        </w:rPr>
        <w:t xml:space="preserve">задней стенки </w:t>
      </w:r>
      <w:r w:rsidRPr="002A48EA">
        <w:rPr>
          <w:sz w:val="28"/>
          <w:szCs w:val="28"/>
        </w:rPr>
        <w:t>глотки</w:t>
      </w:r>
      <w:r w:rsidR="004C7FA5">
        <w:rPr>
          <w:sz w:val="28"/>
          <w:szCs w:val="28"/>
        </w:rPr>
        <w:t>. Редкое выделение зеленоватого цвета мокроты при кашле.</w:t>
      </w:r>
    </w:p>
    <w:p w:rsidR="003D1E23" w:rsidRPr="00300B8D" w:rsidRDefault="003D1E23" w:rsidP="003D1E23">
      <w:pPr>
        <w:jc w:val="both"/>
        <w:rPr>
          <w:iCs/>
          <w:sz w:val="28"/>
          <w:szCs w:val="28"/>
          <w:u w:val="single"/>
        </w:rPr>
      </w:pPr>
      <w:r w:rsidRPr="00300B8D">
        <w:rPr>
          <w:iCs/>
          <w:sz w:val="28"/>
          <w:szCs w:val="28"/>
          <w:u w:val="single"/>
        </w:rPr>
        <w:t>Пальпация грудной клетки</w:t>
      </w:r>
    </w:p>
    <w:p w:rsidR="003D1E23" w:rsidRPr="00300B8D" w:rsidRDefault="003D1E23" w:rsidP="003D1E23">
      <w:pPr>
        <w:ind w:firstLine="708"/>
        <w:jc w:val="both"/>
        <w:rPr>
          <w:iCs/>
          <w:sz w:val="28"/>
          <w:szCs w:val="28"/>
        </w:rPr>
      </w:pPr>
      <w:r w:rsidRPr="00300B8D">
        <w:rPr>
          <w:iCs/>
          <w:sz w:val="28"/>
          <w:szCs w:val="28"/>
        </w:rPr>
        <w:t>При пальпации грудная клетка безболезненная.</w:t>
      </w:r>
    </w:p>
    <w:p w:rsidR="003D1E23" w:rsidRPr="00300B8D" w:rsidRDefault="003D1E23" w:rsidP="003D1E23">
      <w:pPr>
        <w:ind w:firstLine="708"/>
        <w:jc w:val="both"/>
        <w:rPr>
          <w:iCs/>
          <w:sz w:val="28"/>
          <w:szCs w:val="28"/>
        </w:rPr>
      </w:pPr>
      <w:r w:rsidRPr="00300B8D">
        <w:rPr>
          <w:iCs/>
          <w:sz w:val="28"/>
          <w:szCs w:val="28"/>
        </w:rPr>
        <w:t xml:space="preserve">При </w:t>
      </w:r>
      <w:r w:rsidRPr="003D1E23">
        <w:rPr>
          <w:iCs/>
          <w:sz w:val="28"/>
          <w:szCs w:val="28"/>
        </w:rPr>
        <w:t>перкуссии</w:t>
      </w:r>
      <w:r w:rsidRPr="00300B8D">
        <w:rPr>
          <w:iCs/>
          <w:sz w:val="28"/>
          <w:szCs w:val="28"/>
          <w:u w:val="single"/>
        </w:rPr>
        <w:t xml:space="preserve"> </w:t>
      </w:r>
      <w:r w:rsidRPr="00300B8D">
        <w:rPr>
          <w:iCs/>
          <w:sz w:val="28"/>
          <w:szCs w:val="28"/>
        </w:rPr>
        <w:t xml:space="preserve">по всем полям- ясный легочной звук. </w:t>
      </w:r>
    </w:p>
    <w:p w:rsidR="003D1E23" w:rsidRPr="00300B8D" w:rsidRDefault="003D1E23" w:rsidP="003D1E23">
      <w:pPr>
        <w:jc w:val="both"/>
        <w:rPr>
          <w:iCs/>
          <w:sz w:val="28"/>
          <w:szCs w:val="28"/>
          <w:u w:val="single"/>
        </w:rPr>
      </w:pPr>
      <w:r w:rsidRPr="00300B8D">
        <w:rPr>
          <w:iCs/>
          <w:sz w:val="28"/>
          <w:szCs w:val="28"/>
          <w:u w:val="single"/>
        </w:rPr>
        <w:t>Аускультация легких</w:t>
      </w:r>
    </w:p>
    <w:p w:rsidR="003D1E23" w:rsidRDefault="003D1E23" w:rsidP="003D1E23">
      <w:pPr>
        <w:ind w:firstLine="708"/>
        <w:jc w:val="both"/>
        <w:rPr>
          <w:iCs/>
          <w:sz w:val="28"/>
          <w:szCs w:val="28"/>
        </w:rPr>
      </w:pPr>
      <w:r w:rsidRPr="00300B8D">
        <w:rPr>
          <w:iCs/>
          <w:sz w:val="28"/>
          <w:szCs w:val="28"/>
        </w:rPr>
        <w:t>Слева и справа в верхних отделах легких выслушивается жесткое везикулярное дыхание. Хрипов нет. Укорочение перкуторного звука нет</w:t>
      </w:r>
      <w:r>
        <w:rPr>
          <w:iCs/>
          <w:sz w:val="28"/>
          <w:szCs w:val="28"/>
        </w:rPr>
        <w:t>.</w:t>
      </w:r>
    </w:p>
    <w:p w:rsidR="003D1E23" w:rsidRDefault="003D1E23" w:rsidP="003D1E23">
      <w:pPr>
        <w:ind w:firstLine="708"/>
        <w:jc w:val="both"/>
        <w:rPr>
          <w:iCs/>
          <w:sz w:val="28"/>
          <w:szCs w:val="28"/>
        </w:rPr>
      </w:pPr>
    </w:p>
    <w:p w:rsidR="003D1E23" w:rsidRDefault="003D1E23" w:rsidP="00326EAB">
      <w:pPr>
        <w:ind w:firstLine="708"/>
        <w:rPr>
          <w:b/>
          <w:bCs/>
          <w:i/>
          <w:sz w:val="28"/>
          <w:szCs w:val="28"/>
        </w:rPr>
      </w:pPr>
      <w:r w:rsidRPr="003D1E23">
        <w:rPr>
          <w:b/>
          <w:bCs/>
          <w:i/>
          <w:sz w:val="28"/>
          <w:szCs w:val="28"/>
        </w:rPr>
        <w:t>Сердечно-сосудистая система</w:t>
      </w:r>
    </w:p>
    <w:p w:rsidR="003D1E23" w:rsidRPr="00D73A25" w:rsidRDefault="003D1E23" w:rsidP="003D1E23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>Пульс ритмичный, удовлетворительного напряжения и наполнения, одинаковый на обеих руках.</w:t>
      </w:r>
      <w:r>
        <w:rPr>
          <w:sz w:val="28"/>
          <w:szCs w:val="28"/>
        </w:rPr>
        <w:t xml:space="preserve"> Частота 100</w:t>
      </w:r>
      <w:r w:rsidRPr="00827349">
        <w:rPr>
          <w:sz w:val="28"/>
          <w:szCs w:val="28"/>
        </w:rPr>
        <w:t xml:space="preserve"> ударов в минуту. Д</w:t>
      </w:r>
      <w:r>
        <w:rPr>
          <w:sz w:val="28"/>
          <w:szCs w:val="28"/>
        </w:rPr>
        <w:t>ефицита пульса нет. Артериальное давление 120/75</w:t>
      </w:r>
      <w:r w:rsidRPr="00827349">
        <w:rPr>
          <w:sz w:val="28"/>
          <w:szCs w:val="28"/>
        </w:rPr>
        <w:t xml:space="preserve"> мм. рт. ст. Видимой пульсации в области сердца не определяется. При пальпации верхушечный толчок определяется в пятом межреберье на 1,5 см кнутри от срединно ключичной линии. При </w:t>
      </w:r>
      <w:r w:rsidRPr="00827349">
        <w:rPr>
          <w:sz w:val="28"/>
          <w:szCs w:val="28"/>
        </w:rPr>
        <w:lastRenderedPageBreak/>
        <w:t xml:space="preserve">перкуссии границы сердца не </w:t>
      </w:r>
      <w:r>
        <w:rPr>
          <w:sz w:val="28"/>
          <w:szCs w:val="28"/>
        </w:rPr>
        <w:t xml:space="preserve">увеличены. </w:t>
      </w:r>
      <w:r w:rsidRPr="00827349">
        <w:rPr>
          <w:sz w:val="28"/>
          <w:szCs w:val="28"/>
        </w:rPr>
        <w:t>При аускультации тоны сердца ясные, шумов нет</w:t>
      </w:r>
      <w:r>
        <w:rPr>
          <w:sz w:val="28"/>
          <w:szCs w:val="28"/>
        </w:rPr>
        <w:t>. Частота сердечных сокращений 100</w:t>
      </w:r>
      <w:r w:rsidRPr="00827349">
        <w:rPr>
          <w:sz w:val="28"/>
          <w:szCs w:val="28"/>
        </w:rPr>
        <w:t xml:space="preserve"> ударов в минуту.</w:t>
      </w:r>
    </w:p>
    <w:p w:rsidR="00A30D3D" w:rsidRDefault="00A30D3D" w:rsidP="003D1E23">
      <w:pPr>
        <w:ind w:firstLine="708"/>
      </w:pPr>
    </w:p>
    <w:p w:rsidR="00326EAB" w:rsidRPr="000F2772" w:rsidRDefault="00326EAB" w:rsidP="003D1E23">
      <w:pPr>
        <w:ind w:firstLine="708"/>
      </w:pPr>
    </w:p>
    <w:p w:rsidR="00326EAB" w:rsidRPr="00326EAB" w:rsidRDefault="00326EAB" w:rsidP="00326EAB">
      <w:pPr>
        <w:ind w:firstLine="708"/>
        <w:jc w:val="both"/>
        <w:rPr>
          <w:b/>
          <w:i/>
          <w:sz w:val="28"/>
          <w:szCs w:val="28"/>
        </w:rPr>
      </w:pPr>
      <w:r w:rsidRPr="00326EAB">
        <w:rPr>
          <w:b/>
          <w:i/>
          <w:sz w:val="28"/>
          <w:szCs w:val="28"/>
        </w:rPr>
        <w:t>Система пищеварения и органов брюшной полости.</w:t>
      </w:r>
    </w:p>
    <w:p w:rsidR="00326EAB" w:rsidRDefault="00326EAB" w:rsidP="00326EAB">
      <w:pPr>
        <w:ind w:firstLine="708"/>
        <w:jc w:val="both"/>
        <w:rPr>
          <w:sz w:val="28"/>
          <w:szCs w:val="28"/>
        </w:rPr>
      </w:pPr>
      <w:r w:rsidRPr="002C7085">
        <w:rPr>
          <w:sz w:val="28"/>
          <w:szCs w:val="28"/>
        </w:rPr>
        <w:t xml:space="preserve">Губы красного цвета с легким цианотичным оттенком, сухие, слегка обветренные. Высыпаний, изъязвлений, пузырей, трещин нет. Слизистая полости рта равномерно розовая, влажная, </w:t>
      </w:r>
      <w:r w:rsidR="004C7FA5">
        <w:rPr>
          <w:sz w:val="28"/>
          <w:szCs w:val="28"/>
        </w:rPr>
        <w:t>без</w:t>
      </w:r>
      <w:r w:rsidRPr="002C7085">
        <w:rPr>
          <w:sz w:val="28"/>
          <w:szCs w:val="28"/>
        </w:rPr>
        <w:t xml:space="preserve"> пятен, язвочек.</w:t>
      </w:r>
      <w:r w:rsidR="004C7FA5">
        <w:rPr>
          <w:sz w:val="28"/>
          <w:szCs w:val="28"/>
        </w:rPr>
        <w:t xml:space="preserve"> На небе отмечаются петехии.</w:t>
      </w:r>
      <w:r w:rsidRPr="002C7085">
        <w:rPr>
          <w:sz w:val="28"/>
          <w:szCs w:val="28"/>
        </w:rPr>
        <w:t xml:space="preserve"> Язык</w:t>
      </w:r>
      <w:r>
        <w:rPr>
          <w:sz w:val="28"/>
          <w:szCs w:val="28"/>
        </w:rPr>
        <w:t xml:space="preserve"> влажный, обложен налетом. </w:t>
      </w:r>
      <w:r w:rsidRPr="002C7085">
        <w:rPr>
          <w:sz w:val="28"/>
          <w:szCs w:val="28"/>
        </w:rPr>
        <w:t>Слизистая глотки</w:t>
      </w:r>
      <w:r>
        <w:rPr>
          <w:sz w:val="28"/>
          <w:szCs w:val="28"/>
        </w:rPr>
        <w:t xml:space="preserve"> гиперемирована, </w:t>
      </w:r>
      <w:r w:rsidRPr="002C7085">
        <w:rPr>
          <w:sz w:val="28"/>
          <w:szCs w:val="28"/>
        </w:rPr>
        <w:t xml:space="preserve">отечна, гиперемия небных дужек и язычка выражена особенно ярко, слизистая твердого неба на этом фоне выглядит относительно бледной. Задняя стенка глотки </w:t>
      </w:r>
      <w:r>
        <w:rPr>
          <w:sz w:val="28"/>
          <w:szCs w:val="28"/>
        </w:rPr>
        <w:t>также гиперемирована, отечная.</w:t>
      </w:r>
      <w:r w:rsidR="004C7FA5">
        <w:rPr>
          <w:sz w:val="28"/>
          <w:szCs w:val="28"/>
        </w:rPr>
        <w:t xml:space="preserve"> Миндалины увеличены, гиперемированы, без гноя в лакунах</w:t>
      </w:r>
      <w:r w:rsidRPr="00650979">
        <w:rPr>
          <w:sz w:val="28"/>
          <w:szCs w:val="28"/>
        </w:rPr>
        <w:t xml:space="preserve"> </w:t>
      </w:r>
    </w:p>
    <w:p w:rsidR="00326EAB" w:rsidRDefault="00326EAB" w:rsidP="00326EAB">
      <w:pPr>
        <w:ind w:firstLine="708"/>
        <w:jc w:val="both"/>
        <w:rPr>
          <w:sz w:val="28"/>
          <w:szCs w:val="28"/>
        </w:rPr>
      </w:pPr>
      <w:r w:rsidRPr="00650979">
        <w:rPr>
          <w:iCs/>
          <w:sz w:val="28"/>
          <w:szCs w:val="28"/>
        </w:rPr>
        <w:t>Живот мягкий, безболезненный, симметрично участвует в акте дыхания.</w:t>
      </w:r>
      <w:r>
        <w:rPr>
          <w:iCs/>
          <w:sz w:val="28"/>
          <w:szCs w:val="28"/>
        </w:rPr>
        <w:t xml:space="preserve"> </w:t>
      </w:r>
      <w:r w:rsidRPr="00650979">
        <w:rPr>
          <w:iCs/>
          <w:sz w:val="28"/>
          <w:szCs w:val="28"/>
        </w:rPr>
        <w:t xml:space="preserve">Перистальтика живая. При </w:t>
      </w:r>
      <w:r w:rsidRPr="00650979">
        <w:rPr>
          <w:iCs/>
          <w:sz w:val="28"/>
          <w:szCs w:val="28"/>
          <w:u w:val="single"/>
        </w:rPr>
        <w:t>перкуссии</w:t>
      </w:r>
      <w:r w:rsidRPr="00650979">
        <w:rPr>
          <w:iCs/>
          <w:sz w:val="28"/>
          <w:szCs w:val="28"/>
        </w:rPr>
        <w:t xml:space="preserve"> живота определяется тимпанит над кишечником.</w:t>
      </w:r>
      <w:r>
        <w:rPr>
          <w:iCs/>
          <w:sz w:val="28"/>
          <w:szCs w:val="28"/>
        </w:rPr>
        <w:t xml:space="preserve"> </w:t>
      </w:r>
      <w:r w:rsidRPr="00650979">
        <w:rPr>
          <w:iCs/>
          <w:sz w:val="28"/>
          <w:szCs w:val="28"/>
        </w:rPr>
        <w:t>Печень выступает на 1 см от края реберной д</w:t>
      </w:r>
      <w:r>
        <w:rPr>
          <w:iCs/>
          <w:sz w:val="28"/>
          <w:szCs w:val="28"/>
        </w:rPr>
        <w:t xml:space="preserve">уги. </w:t>
      </w:r>
      <w:r w:rsidRPr="00650979">
        <w:rPr>
          <w:iCs/>
          <w:sz w:val="28"/>
          <w:szCs w:val="28"/>
        </w:rPr>
        <w:t>Селезенка не пальпируется.</w:t>
      </w:r>
      <w:r>
        <w:rPr>
          <w:sz w:val="28"/>
          <w:szCs w:val="28"/>
        </w:rPr>
        <w:t xml:space="preserve"> </w:t>
      </w:r>
      <w:r w:rsidRPr="002C7085">
        <w:rPr>
          <w:sz w:val="28"/>
          <w:szCs w:val="28"/>
        </w:rPr>
        <w:t>Стул, со слов больного, ежедневный, оформленный, коричневого цве</w:t>
      </w:r>
      <w:r>
        <w:rPr>
          <w:sz w:val="28"/>
          <w:szCs w:val="28"/>
        </w:rPr>
        <w:t>та, без патологических примесей, 1 раз в сутки.</w:t>
      </w:r>
    </w:p>
    <w:p w:rsidR="00326EAB" w:rsidRDefault="00326EAB" w:rsidP="00326EAB">
      <w:pPr>
        <w:ind w:firstLine="708"/>
        <w:jc w:val="both"/>
        <w:rPr>
          <w:sz w:val="28"/>
          <w:szCs w:val="28"/>
        </w:rPr>
      </w:pPr>
    </w:p>
    <w:p w:rsidR="00326EAB" w:rsidRDefault="00326EAB" w:rsidP="00326EAB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Мочеполовая система</w:t>
      </w:r>
    </w:p>
    <w:p w:rsidR="00326EAB" w:rsidRPr="00326EAB" w:rsidRDefault="00326EAB" w:rsidP="00326EAB">
      <w:pPr>
        <w:ind w:firstLine="708"/>
        <w:jc w:val="both"/>
        <w:rPr>
          <w:sz w:val="28"/>
          <w:szCs w:val="28"/>
        </w:rPr>
      </w:pPr>
      <w:r w:rsidRPr="002C7085">
        <w:rPr>
          <w:sz w:val="28"/>
          <w:szCs w:val="28"/>
        </w:rPr>
        <w:t>Бимануальная пальпация поясничной области безболезненна. Выпячиваний над лобком, в области почек не отмечается. Поколачивание над лобком и в поясничной области безболезненное. Почки не пальпируются. Дизурические явления не выявлены</w:t>
      </w:r>
      <w:r>
        <w:rPr>
          <w:sz w:val="28"/>
          <w:szCs w:val="28"/>
        </w:rPr>
        <w:t>.</w:t>
      </w:r>
    </w:p>
    <w:p w:rsidR="00326EAB" w:rsidRPr="00326EAB" w:rsidRDefault="00326EAB" w:rsidP="00326EAB">
      <w:pPr>
        <w:ind w:firstLine="708"/>
        <w:jc w:val="both"/>
        <w:rPr>
          <w:b/>
          <w:i/>
          <w:sz w:val="28"/>
          <w:szCs w:val="28"/>
        </w:rPr>
      </w:pPr>
    </w:p>
    <w:p w:rsidR="00326EAB" w:rsidRPr="00326EAB" w:rsidRDefault="00326EAB" w:rsidP="00300B8D">
      <w:pPr>
        <w:ind w:firstLine="708"/>
        <w:jc w:val="both"/>
        <w:rPr>
          <w:b/>
          <w:i/>
          <w:sz w:val="28"/>
          <w:szCs w:val="28"/>
        </w:rPr>
      </w:pPr>
      <w:r w:rsidRPr="00326EAB">
        <w:rPr>
          <w:b/>
          <w:i/>
          <w:sz w:val="28"/>
          <w:szCs w:val="28"/>
        </w:rPr>
        <w:t>Нервная система</w:t>
      </w:r>
      <w:r w:rsidR="00E739AA" w:rsidRPr="00326EAB">
        <w:rPr>
          <w:b/>
          <w:i/>
          <w:sz w:val="28"/>
          <w:szCs w:val="28"/>
        </w:rPr>
        <w:t xml:space="preserve"> </w:t>
      </w:r>
    </w:p>
    <w:p w:rsidR="00E739AA" w:rsidRPr="002C7085" w:rsidRDefault="00E739AA" w:rsidP="00326EAB">
      <w:pPr>
        <w:ind w:firstLine="708"/>
        <w:jc w:val="both"/>
        <w:rPr>
          <w:sz w:val="28"/>
          <w:szCs w:val="28"/>
        </w:rPr>
      </w:pPr>
      <w:r w:rsidRPr="002C7085">
        <w:rPr>
          <w:sz w:val="28"/>
          <w:szCs w:val="28"/>
        </w:rPr>
        <w:t xml:space="preserve">Сознание ясное, реакция на окружающее живая, адекватная. </w:t>
      </w:r>
      <w:r w:rsidR="004C7FA5">
        <w:rPr>
          <w:sz w:val="28"/>
          <w:szCs w:val="28"/>
        </w:rPr>
        <w:t>Общителен</w:t>
      </w:r>
      <w:r w:rsidRPr="002C7085">
        <w:rPr>
          <w:sz w:val="28"/>
          <w:szCs w:val="28"/>
        </w:rPr>
        <w:t>, подробно, точно, правильно отвечает на вопросы, адекватно оценивает свое самочувствие. Тип отношения к своей болезни можно характеризовать как гармонический. Настроение несколько снижено, отмечается слабость и быстрая утомляемость.</w:t>
      </w:r>
      <w:r w:rsidR="004C7FA5">
        <w:rPr>
          <w:sz w:val="28"/>
          <w:szCs w:val="28"/>
        </w:rPr>
        <w:t xml:space="preserve"> </w:t>
      </w:r>
      <w:r w:rsidRPr="002C7085">
        <w:rPr>
          <w:sz w:val="28"/>
          <w:szCs w:val="28"/>
        </w:rPr>
        <w:t xml:space="preserve"> Патологии черепных нервов не выявлено. Брюшные поверхностные</w:t>
      </w:r>
      <w:r w:rsidR="00326EAB">
        <w:rPr>
          <w:sz w:val="28"/>
          <w:szCs w:val="28"/>
        </w:rPr>
        <w:t xml:space="preserve"> и глубокие рефлексы живые.</w:t>
      </w:r>
      <w:r w:rsidRPr="002C7085">
        <w:rPr>
          <w:sz w:val="28"/>
          <w:szCs w:val="28"/>
        </w:rPr>
        <w:t xml:space="preserve"> Сухожильные рефлексы (карпорадиальный, биципитальный, коленный, ахиллов) выражены уме</w:t>
      </w:r>
      <w:r w:rsidR="00326EAB">
        <w:rPr>
          <w:sz w:val="28"/>
          <w:szCs w:val="28"/>
        </w:rPr>
        <w:t>ренно (2), симметричны</w:t>
      </w:r>
      <w:r w:rsidRPr="002C7085">
        <w:rPr>
          <w:sz w:val="28"/>
          <w:szCs w:val="28"/>
        </w:rPr>
        <w:t>. Менингеальных знаков нет</w:t>
      </w:r>
      <w:r w:rsidR="004C7FA5">
        <w:rPr>
          <w:sz w:val="28"/>
          <w:szCs w:val="28"/>
        </w:rPr>
        <w:t>. Координационные пробы (пальце</w:t>
      </w:r>
      <w:r w:rsidRPr="002C7085">
        <w:rPr>
          <w:sz w:val="28"/>
          <w:szCs w:val="28"/>
        </w:rPr>
        <w:t>носовая, пяточно-коленная, поза Ромберга простая и усложненная) выполнены хорошо. Походка обычная, без каких-л</w:t>
      </w:r>
      <w:r w:rsidR="00653ECA">
        <w:rPr>
          <w:sz w:val="28"/>
          <w:szCs w:val="28"/>
        </w:rPr>
        <w:t>ибо специфических особенностей.</w:t>
      </w:r>
      <w:r w:rsidR="00300B8D">
        <w:rPr>
          <w:sz w:val="28"/>
          <w:szCs w:val="28"/>
        </w:rPr>
        <w:t xml:space="preserve"> </w:t>
      </w:r>
      <w:r w:rsidRPr="002C7085">
        <w:rPr>
          <w:sz w:val="28"/>
          <w:szCs w:val="28"/>
        </w:rPr>
        <w:t>Внешний осмотр глаз</w:t>
      </w:r>
      <w:r w:rsidR="00653ECA">
        <w:rPr>
          <w:sz w:val="28"/>
          <w:szCs w:val="28"/>
        </w:rPr>
        <w:t xml:space="preserve"> и ушей: норма</w:t>
      </w:r>
      <w:r w:rsidR="00300B8D">
        <w:rPr>
          <w:sz w:val="28"/>
          <w:szCs w:val="28"/>
        </w:rPr>
        <w:t xml:space="preserve">. </w:t>
      </w:r>
    </w:p>
    <w:p w:rsidR="002141ED" w:rsidRDefault="002141ED" w:rsidP="00E739AA">
      <w:pPr>
        <w:jc w:val="both"/>
        <w:rPr>
          <w:sz w:val="28"/>
          <w:szCs w:val="28"/>
        </w:rPr>
      </w:pPr>
    </w:p>
    <w:p w:rsidR="00E739AA" w:rsidRPr="00650979" w:rsidRDefault="00650979" w:rsidP="00650979">
      <w:pPr>
        <w:pStyle w:val="1"/>
        <w:jc w:val="center"/>
        <w:rPr>
          <w:b w:val="0"/>
        </w:rPr>
      </w:pPr>
      <w:r>
        <w:rPr>
          <w:b w:val="0"/>
        </w:rPr>
        <w:t>Предварительный диагноз</w:t>
      </w:r>
    </w:p>
    <w:p w:rsidR="0029237B" w:rsidRDefault="0029237B" w:rsidP="002141ED">
      <w:pPr>
        <w:jc w:val="center"/>
        <w:rPr>
          <w:b/>
          <w:sz w:val="32"/>
          <w:szCs w:val="32"/>
        </w:rPr>
      </w:pPr>
    </w:p>
    <w:p w:rsidR="00650979" w:rsidRPr="00650979" w:rsidRDefault="0029237B" w:rsidP="00650979">
      <w:pPr>
        <w:ind w:firstLine="708"/>
        <w:jc w:val="both"/>
        <w:rPr>
          <w:sz w:val="28"/>
          <w:szCs w:val="28"/>
        </w:rPr>
      </w:pPr>
      <w:r w:rsidRPr="002C7085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</w:t>
      </w:r>
      <w:r w:rsidR="007B579C" w:rsidRPr="002C7085">
        <w:rPr>
          <w:sz w:val="28"/>
          <w:szCs w:val="28"/>
        </w:rPr>
        <w:t xml:space="preserve">жалоб </w:t>
      </w:r>
      <w:r w:rsidR="007B579C">
        <w:rPr>
          <w:sz w:val="28"/>
          <w:szCs w:val="28"/>
        </w:rPr>
        <w:t xml:space="preserve">пациента </w:t>
      </w:r>
      <w:r w:rsidR="007B579C" w:rsidRPr="002C7085">
        <w:rPr>
          <w:sz w:val="28"/>
          <w:szCs w:val="28"/>
        </w:rPr>
        <w:t>(</w:t>
      </w:r>
      <w:r w:rsidR="007B579C">
        <w:rPr>
          <w:sz w:val="28"/>
          <w:szCs w:val="28"/>
        </w:rPr>
        <w:t xml:space="preserve">сухой </w:t>
      </w:r>
      <w:r w:rsidR="007B579C" w:rsidRPr="002C7085">
        <w:rPr>
          <w:sz w:val="28"/>
          <w:szCs w:val="28"/>
        </w:rPr>
        <w:t>кашель,</w:t>
      </w:r>
      <w:r w:rsidR="007B579C">
        <w:rPr>
          <w:sz w:val="28"/>
          <w:szCs w:val="28"/>
        </w:rPr>
        <w:t xml:space="preserve"> насморк, заложенность носа, боль в горле,</w:t>
      </w:r>
      <w:r w:rsidR="007B579C" w:rsidRPr="002C7085">
        <w:rPr>
          <w:sz w:val="28"/>
          <w:szCs w:val="28"/>
        </w:rPr>
        <w:t xml:space="preserve"> повышение температуры</w:t>
      </w:r>
      <w:r w:rsidR="00B5783E">
        <w:rPr>
          <w:sz w:val="28"/>
          <w:szCs w:val="28"/>
        </w:rPr>
        <w:t>, головная боль</w:t>
      </w:r>
      <w:r w:rsidR="007B579C" w:rsidRPr="002C7085">
        <w:rPr>
          <w:sz w:val="28"/>
          <w:szCs w:val="28"/>
        </w:rPr>
        <w:t>)</w:t>
      </w:r>
      <w:r w:rsidR="007B579C">
        <w:rPr>
          <w:sz w:val="28"/>
          <w:szCs w:val="28"/>
        </w:rPr>
        <w:t xml:space="preserve">, </w:t>
      </w:r>
      <w:r w:rsidR="007B579C" w:rsidRPr="002C7085">
        <w:rPr>
          <w:sz w:val="28"/>
          <w:szCs w:val="28"/>
        </w:rPr>
        <w:t>объективного обследования (</w:t>
      </w:r>
      <w:r w:rsidR="00B5783E" w:rsidRPr="00B5783E">
        <w:rPr>
          <w:sz w:val="28"/>
          <w:szCs w:val="28"/>
        </w:rPr>
        <w:t>увеличенные подчелюстные</w:t>
      </w:r>
      <w:r w:rsidR="00B5783E">
        <w:rPr>
          <w:sz w:val="28"/>
          <w:szCs w:val="28"/>
        </w:rPr>
        <w:t>, околоушные, подмышечные</w:t>
      </w:r>
      <w:r w:rsidR="00B5783E" w:rsidRPr="00B5783E">
        <w:rPr>
          <w:sz w:val="28"/>
          <w:szCs w:val="28"/>
        </w:rPr>
        <w:t xml:space="preserve"> </w:t>
      </w:r>
      <w:r w:rsidR="00B5783E" w:rsidRPr="00B5783E">
        <w:rPr>
          <w:sz w:val="28"/>
          <w:szCs w:val="28"/>
        </w:rPr>
        <w:lastRenderedPageBreak/>
        <w:t>л/узлы</w:t>
      </w:r>
      <w:r w:rsidR="00B5783E">
        <w:rPr>
          <w:sz w:val="28"/>
          <w:szCs w:val="28"/>
        </w:rPr>
        <w:t xml:space="preserve">, </w:t>
      </w:r>
      <w:r w:rsidR="000E3F7D">
        <w:rPr>
          <w:sz w:val="28"/>
          <w:szCs w:val="28"/>
        </w:rPr>
        <w:t>с</w:t>
      </w:r>
      <w:r w:rsidR="000E3F7D" w:rsidRPr="002C7085">
        <w:rPr>
          <w:sz w:val="28"/>
          <w:szCs w:val="28"/>
        </w:rPr>
        <w:t>лизистая глотки</w:t>
      </w:r>
      <w:r w:rsidR="000E3F7D">
        <w:rPr>
          <w:sz w:val="28"/>
          <w:szCs w:val="28"/>
        </w:rPr>
        <w:t xml:space="preserve"> гиперемирована, </w:t>
      </w:r>
      <w:r w:rsidR="000E3F7D" w:rsidRPr="002C7085">
        <w:rPr>
          <w:sz w:val="28"/>
          <w:szCs w:val="28"/>
        </w:rPr>
        <w:t>отечна,</w:t>
      </w:r>
      <w:r w:rsidR="00D97C1C">
        <w:rPr>
          <w:sz w:val="28"/>
          <w:szCs w:val="28"/>
        </w:rPr>
        <w:t xml:space="preserve"> гиперемия небных дужек и язычка </w:t>
      </w:r>
      <w:r w:rsidR="000E3F7D" w:rsidRPr="002C7085">
        <w:rPr>
          <w:sz w:val="28"/>
          <w:szCs w:val="28"/>
        </w:rPr>
        <w:t xml:space="preserve"> выражена особенно ярко, слизистая твердого неба на этом фоне выглядит относительно бледной</w:t>
      </w:r>
      <w:r w:rsidR="00B5783E">
        <w:rPr>
          <w:sz w:val="28"/>
          <w:szCs w:val="28"/>
        </w:rPr>
        <w:t>, на небе наблюдаются петехии</w:t>
      </w:r>
      <w:r w:rsidR="000E3F7D" w:rsidRPr="002C7085">
        <w:rPr>
          <w:sz w:val="28"/>
          <w:szCs w:val="28"/>
        </w:rPr>
        <w:t xml:space="preserve">. Задняя стенка глотки </w:t>
      </w:r>
      <w:r w:rsidR="000E3F7D">
        <w:rPr>
          <w:sz w:val="28"/>
          <w:szCs w:val="28"/>
        </w:rPr>
        <w:t>такж</w:t>
      </w:r>
      <w:r w:rsidR="00326EAB">
        <w:rPr>
          <w:sz w:val="28"/>
          <w:szCs w:val="28"/>
        </w:rPr>
        <w:t>е гиперемирована, отечная</w:t>
      </w:r>
      <w:r w:rsidR="00B5783E">
        <w:rPr>
          <w:sz w:val="28"/>
          <w:szCs w:val="28"/>
        </w:rPr>
        <w:t>, увеличены и гиперемированы миндалины. Склеры иктеричны. Мелкая пятнисто-папулезная сыпь по всему телу</w:t>
      </w:r>
      <w:r w:rsidR="00326EAB">
        <w:rPr>
          <w:sz w:val="28"/>
          <w:szCs w:val="28"/>
        </w:rPr>
        <w:t>)</w:t>
      </w:r>
      <w:r w:rsidRPr="002C7085">
        <w:rPr>
          <w:sz w:val="28"/>
          <w:szCs w:val="28"/>
        </w:rPr>
        <w:t>, истории развития настоящего заболевания (быстрое развитие заболевания, сопровожд</w:t>
      </w:r>
      <w:r w:rsidR="00650979">
        <w:rPr>
          <w:sz w:val="28"/>
          <w:szCs w:val="28"/>
        </w:rPr>
        <w:t>авшееся синдромом интоксикации</w:t>
      </w:r>
      <w:r w:rsidR="00B5783E">
        <w:rPr>
          <w:sz w:val="28"/>
          <w:szCs w:val="28"/>
        </w:rPr>
        <w:t xml:space="preserve">), </w:t>
      </w:r>
      <w:r w:rsidR="00650979">
        <w:rPr>
          <w:sz w:val="28"/>
          <w:szCs w:val="28"/>
        </w:rPr>
        <w:t xml:space="preserve">можно выставить предварительный диагноз: </w:t>
      </w:r>
      <w:r w:rsidR="00B5783E">
        <w:rPr>
          <w:sz w:val="28"/>
          <w:szCs w:val="28"/>
        </w:rPr>
        <w:t>и</w:t>
      </w:r>
      <w:r w:rsidR="00B5783E" w:rsidRPr="00B5783E">
        <w:rPr>
          <w:sz w:val="28"/>
          <w:szCs w:val="28"/>
        </w:rPr>
        <w:t>нфекционный мононуклеоз, типичная форма</w:t>
      </w:r>
      <w:r w:rsidR="000A2204">
        <w:rPr>
          <w:sz w:val="28"/>
          <w:szCs w:val="28"/>
        </w:rPr>
        <w:t xml:space="preserve">, </w:t>
      </w:r>
      <w:r w:rsidR="000A2204" w:rsidRPr="000A2204">
        <w:rPr>
          <w:sz w:val="28"/>
          <w:szCs w:val="28"/>
        </w:rPr>
        <w:t>средней степени тяжести</w:t>
      </w:r>
      <w:r w:rsidR="000A2204">
        <w:rPr>
          <w:sz w:val="28"/>
          <w:szCs w:val="28"/>
        </w:rPr>
        <w:t>.</w:t>
      </w:r>
    </w:p>
    <w:p w:rsidR="0029237B" w:rsidRPr="007B579C" w:rsidRDefault="007B579C" w:rsidP="007B579C">
      <w:pPr>
        <w:pStyle w:val="1"/>
        <w:jc w:val="center"/>
        <w:rPr>
          <w:b w:val="0"/>
        </w:rPr>
      </w:pPr>
      <w:r>
        <w:rPr>
          <w:b w:val="0"/>
        </w:rPr>
        <w:t>План обследования</w:t>
      </w:r>
    </w:p>
    <w:p w:rsidR="007B579C" w:rsidRPr="007B579C" w:rsidRDefault="007B579C" w:rsidP="007B579C">
      <w:pPr>
        <w:numPr>
          <w:ilvl w:val="0"/>
          <w:numId w:val="3"/>
        </w:numPr>
        <w:rPr>
          <w:iCs/>
          <w:sz w:val="28"/>
          <w:szCs w:val="28"/>
        </w:rPr>
      </w:pPr>
      <w:r w:rsidRPr="007B579C">
        <w:rPr>
          <w:iCs/>
          <w:sz w:val="28"/>
          <w:szCs w:val="28"/>
        </w:rPr>
        <w:t>Анализ крови общий</w:t>
      </w:r>
    </w:p>
    <w:p w:rsidR="006F67CF" w:rsidRPr="00857940" w:rsidRDefault="007B579C" w:rsidP="00857940">
      <w:pPr>
        <w:numPr>
          <w:ilvl w:val="0"/>
          <w:numId w:val="3"/>
        </w:numPr>
        <w:rPr>
          <w:iCs/>
          <w:sz w:val="28"/>
          <w:szCs w:val="28"/>
        </w:rPr>
      </w:pPr>
      <w:r w:rsidRPr="00C24DCE">
        <w:rPr>
          <w:iCs/>
          <w:sz w:val="28"/>
          <w:szCs w:val="28"/>
        </w:rPr>
        <w:t>Анализ мочи общий</w:t>
      </w:r>
    </w:p>
    <w:p w:rsidR="00FE23B9" w:rsidRPr="00C24DCE" w:rsidRDefault="00FE23B9" w:rsidP="00FE23B9">
      <w:pPr>
        <w:numPr>
          <w:ilvl w:val="0"/>
          <w:numId w:val="3"/>
        </w:numPr>
        <w:rPr>
          <w:iCs/>
          <w:sz w:val="28"/>
          <w:szCs w:val="28"/>
        </w:rPr>
      </w:pPr>
      <w:r w:rsidRPr="00C24DCE">
        <w:rPr>
          <w:iCs/>
          <w:sz w:val="28"/>
          <w:szCs w:val="28"/>
        </w:rPr>
        <w:t>ЭКГ</w:t>
      </w:r>
    </w:p>
    <w:p w:rsidR="007B579C" w:rsidRPr="00C24DCE" w:rsidRDefault="007B579C" w:rsidP="007B579C">
      <w:pPr>
        <w:numPr>
          <w:ilvl w:val="0"/>
          <w:numId w:val="3"/>
        </w:numPr>
        <w:rPr>
          <w:iCs/>
          <w:sz w:val="28"/>
          <w:szCs w:val="28"/>
        </w:rPr>
      </w:pPr>
      <w:r w:rsidRPr="00C24DCE">
        <w:rPr>
          <w:iCs/>
          <w:sz w:val="28"/>
          <w:szCs w:val="28"/>
        </w:rPr>
        <w:t>Анализ на я/глист</w:t>
      </w:r>
    </w:p>
    <w:p w:rsidR="007B579C" w:rsidRDefault="007B579C" w:rsidP="007B579C">
      <w:pPr>
        <w:numPr>
          <w:ilvl w:val="0"/>
          <w:numId w:val="3"/>
        </w:numPr>
        <w:rPr>
          <w:iCs/>
          <w:sz w:val="28"/>
          <w:szCs w:val="28"/>
        </w:rPr>
      </w:pPr>
      <w:r w:rsidRPr="00C24DCE">
        <w:rPr>
          <w:iCs/>
          <w:sz w:val="28"/>
          <w:szCs w:val="28"/>
          <w:lang w:val="en-US"/>
        </w:rPr>
        <w:t>Rtg</w:t>
      </w:r>
      <w:r w:rsidRPr="00C24DCE">
        <w:rPr>
          <w:iCs/>
          <w:sz w:val="28"/>
          <w:szCs w:val="28"/>
        </w:rPr>
        <w:t xml:space="preserve"> лёгких</w:t>
      </w:r>
    </w:p>
    <w:p w:rsidR="00572ADD" w:rsidRDefault="00572ADD" w:rsidP="007B579C">
      <w:pPr>
        <w:numPr>
          <w:ilvl w:val="0"/>
          <w:numId w:val="3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>Исследование на сифилис</w:t>
      </w:r>
    </w:p>
    <w:p w:rsidR="00C24DCE" w:rsidRPr="00C24DCE" w:rsidRDefault="00C24DCE" w:rsidP="00C24DCE">
      <w:pPr>
        <w:numPr>
          <w:ilvl w:val="0"/>
          <w:numId w:val="3"/>
        </w:numPr>
        <w:rPr>
          <w:iCs/>
          <w:sz w:val="28"/>
          <w:szCs w:val="28"/>
        </w:rPr>
      </w:pPr>
      <w:r w:rsidRPr="00C24DCE">
        <w:rPr>
          <w:sz w:val="28"/>
          <w:szCs w:val="28"/>
        </w:rPr>
        <w:t xml:space="preserve">ИФА </w:t>
      </w:r>
      <w:r w:rsidR="00894697">
        <w:rPr>
          <w:sz w:val="28"/>
          <w:szCs w:val="28"/>
        </w:rPr>
        <w:t>на вирус Эпштейна-Барра</w:t>
      </w:r>
    </w:p>
    <w:p w:rsidR="007B579C" w:rsidRDefault="00C24DCE" w:rsidP="00C24DC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Серодиагностика (</w:t>
      </w:r>
      <w:r w:rsidR="00894697">
        <w:rPr>
          <w:sz w:val="28"/>
          <w:szCs w:val="28"/>
        </w:rPr>
        <w:t xml:space="preserve">Кровь на </w:t>
      </w:r>
      <w:r w:rsidR="00894697">
        <w:rPr>
          <w:sz w:val="28"/>
          <w:szCs w:val="28"/>
          <w:lang w:val="en-US"/>
        </w:rPr>
        <w:t>HBsAg</w:t>
      </w:r>
      <w:r w:rsidR="00894697" w:rsidRPr="00894697">
        <w:rPr>
          <w:sz w:val="28"/>
          <w:szCs w:val="28"/>
        </w:rPr>
        <w:t xml:space="preserve">, </w:t>
      </w:r>
      <w:r w:rsidR="00894697">
        <w:rPr>
          <w:sz w:val="28"/>
          <w:szCs w:val="28"/>
          <w:lang w:val="en-US"/>
        </w:rPr>
        <w:t>aHCV</w:t>
      </w:r>
      <w:r>
        <w:rPr>
          <w:sz w:val="28"/>
          <w:szCs w:val="28"/>
        </w:rPr>
        <w:t>)</w:t>
      </w:r>
    </w:p>
    <w:p w:rsidR="00DF6C10" w:rsidRPr="00894697" w:rsidRDefault="00DF6C10" w:rsidP="007B579C">
      <w:pPr>
        <w:numPr>
          <w:ilvl w:val="0"/>
          <w:numId w:val="3"/>
        </w:numPr>
        <w:rPr>
          <w:iCs/>
          <w:sz w:val="28"/>
          <w:szCs w:val="28"/>
        </w:rPr>
      </w:pPr>
      <w:r w:rsidRPr="00DF6C10">
        <w:rPr>
          <w:rFonts w:cs="Calibri"/>
          <w:sz w:val="28"/>
          <w:szCs w:val="28"/>
        </w:rPr>
        <w:t>Бактериологическое исследование мазка из зева</w:t>
      </w:r>
    </w:p>
    <w:p w:rsidR="00894697" w:rsidRPr="00894697" w:rsidRDefault="00894697" w:rsidP="007B579C">
      <w:pPr>
        <w:numPr>
          <w:ilvl w:val="0"/>
          <w:numId w:val="3"/>
        </w:numPr>
        <w:rPr>
          <w:iCs/>
          <w:sz w:val="28"/>
          <w:szCs w:val="28"/>
        </w:rPr>
      </w:pPr>
      <w:r>
        <w:rPr>
          <w:rFonts w:cs="Calibri"/>
          <w:sz w:val="28"/>
          <w:szCs w:val="28"/>
        </w:rPr>
        <w:t xml:space="preserve"> УЗИ органов брюшной полости и почек</w:t>
      </w:r>
    </w:p>
    <w:p w:rsidR="00894697" w:rsidRPr="00894697" w:rsidRDefault="00894697" w:rsidP="007B579C">
      <w:pPr>
        <w:numPr>
          <w:ilvl w:val="0"/>
          <w:numId w:val="3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Биохимический анализ крови (Билирубин, тимоловая проба, АлАТ, АсАТ, ГГТП) </w:t>
      </w:r>
    </w:p>
    <w:p w:rsidR="00894697" w:rsidRPr="000A2204" w:rsidRDefault="00894697" w:rsidP="007B579C">
      <w:pPr>
        <w:numPr>
          <w:ilvl w:val="0"/>
          <w:numId w:val="3"/>
        </w:numPr>
        <w:rPr>
          <w:iCs/>
          <w:sz w:val="28"/>
          <w:szCs w:val="28"/>
        </w:rPr>
      </w:pPr>
      <w:r>
        <w:rPr>
          <w:rFonts w:cs="Calibri"/>
          <w:sz w:val="28"/>
          <w:szCs w:val="28"/>
        </w:rPr>
        <w:t xml:space="preserve"> Контроль АД</w:t>
      </w:r>
    </w:p>
    <w:p w:rsidR="000A2204" w:rsidRPr="00894697" w:rsidRDefault="000A2204" w:rsidP="007B579C">
      <w:pPr>
        <w:numPr>
          <w:ilvl w:val="0"/>
          <w:numId w:val="3"/>
        </w:numPr>
        <w:rPr>
          <w:iCs/>
          <w:sz w:val="28"/>
          <w:szCs w:val="28"/>
        </w:rPr>
      </w:pPr>
      <w:r>
        <w:rPr>
          <w:rFonts w:cs="Calibri"/>
          <w:sz w:val="28"/>
          <w:szCs w:val="28"/>
        </w:rPr>
        <w:t xml:space="preserve"> Кровь на ВИЧ к113</w:t>
      </w:r>
    </w:p>
    <w:p w:rsidR="004B5FEF" w:rsidRPr="007B579C" w:rsidRDefault="004B5FEF" w:rsidP="007B579C">
      <w:pPr>
        <w:pStyle w:val="1"/>
        <w:jc w:val="center"/>
        <w:rPr>
          <w:b w:val="0"/>
        </w:rPr>
      </w:pPr>
      <w:r w:rsidRPr="007B579C">
        <w:rPr>
          <w:b w:val="0"/>
        </w:rPr>
        <w:t>Лечение</w:t>
      </w:r>
    </w:p>
    <w:p w:rsidR="00E57D8D" w:rsidRDefault="00E57D8D" w:rsidP="004F5D40">
      <w:pPr>
        <w:jc w:val="center"/>
        <w:rPr>
          <w:sz w:val="28"/>
          <w:szCs w:val="28"/>
        </w:rPr>
      </w:pPr>
    </w:p>
    <w:p w:rsidR="004B5FEF" w:rsidRPr="00934801" w:rsidRDefault="00934801" w:rsidP="004B5FEF">
      <w:pPr>
        <w:numPr>
          <w:ilvl w:val="0"/>
          <w:numId w:val="2"/>
        </w:numPr>
        <w:jc w:val="both"/>
        <w:rPr>
          <w:sz w:val="28"/>
          <w:szCs w:val="28"/>
        </w:rPr>
      </w:pPr>
      <w:r w:rsidRPr="00934801">
        <w:rPr>
          <w:sz w:val="28"/>
          <w:szCs w:val="28"/>
        </w:rPr>
        <w:t>Стол Б</w:t>
      </w:r>
    </w:p>
    <w:p w:rsidR="004B5FEF" w:rsidRPr="00934801" w:rsidRDefault="0063452E" w:rsidP="004B5FE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 палатный</w:t>
      </w:r>
    </w:p>
    <w:p w:rsidR="004B5FEF" w:rsidRPr="00934801" w:rsidRDefault="002511B8" w:rsidP="004B5FEF">
      <w:pPr>
        <w:numPr>
          <w:ilvl w:val="0"/>
          <w:numId w:val="2"/>
        </w:numPr>
        <w:jc w:val="both"/>
        <w:rPr>
          <w:sz w:val="28"/>
          <w:szCs w:val="28"/>
        </w:rPr>
      </w:pPr>
      <w:r w:rsidRPr="00934801">
        <w:rPr>
          <w:sz w:val="28"/>
          <w:szCs w:val="28"/>
        </w:rPr>
        <w:t xml:space="preserve">Обильное горячее </w:t>
      </w:r>
      <w:r w:rsidR="004F5D40" w:rsidRPr="00934801">
        <w:rPr>
          <w:sz w:val="28"/>
          <w:szCs w:val="28"/>
        </w:rPr>
        <w:t xml:space="preserve">щелочное </w:t>
      </w:r>
      <w:r w:rsidRPr="00934801">
        <w:rPr>
          <w:sz w:val="28"/>
          <w:szCs w:val="28"/>
        </w:rPr>
        <w:t>питье</w:t>
      </w:r>
      <w:r w:rsidR="00951AD0" w:rsidRPr="00934801">
        <w:rPr>
          <w:sz w:val="28"/>
          <w:szCs w:val="28"/>
        </w:rPr>
        <w:t xml:space="preserve"> (чай, кисель, морсы, компоты)</w:t>
      </w:r>
      <w:r w:rsidR="004F5D40" w:rsidRPr="00934801">
        <w:rPr>
          <w:sz w:val="28"/>
          <w:szCs w:val="28"/>
        </w:rPr>
        <w:t>.</w:t>
      </w:r>
    </w:p>
    <w:p w:rsidR="00934801" w:rsidRPr="00934801" w:rsidRDefault="00934801" w:rsidP="004B5FEF">
      <w:pPr>
        <w:numPr>
          <w:ilvl w:val="0"/>
          <w:numId w:val="2"/>
        </w:numPr>
        <w:jc w:val="both"/>
        <w:rPr>
          <w:sz w:val="28"/>
          <w:szCs w:val="28"/>
        </w:rPr>
      </w:pPr>
      <w:r w:rsidRPr="00934801">
        <w:rPr>
          <w:sz w:val="28"/>
          <w:szCs w:val="28"/>
        </w:rPr>
        <w:t>Этиотропная терапия:</w:t>
      </w:r>
    </w:p>
    <w:p w:rsidR="0063452E" w:rsidRPr="009B443E" w:rsidRDefault="009B443E" w:rsidP="009B443E">
      <w:pPr>
        <w:widowControl w:val="0"/>
        <w:spacing w:line="280" w:lineRule="auto"/>
        <w:ind w:left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Линкамицин 600мг 2 р/д в/в капельно</w:t>
      </w:r>
    </w:p>
    <w:p w:rsidR="00934801" w:rsidRPr="00934801" w:rsidRDefault="00934801" w:rsidP="009B443E">
      <w:pPr>
        <w:numPr>
          <w:ilvl w:val="0"/>
          <w:numId w:val="2"/>
        </w:numPr>
        <w:jc w:val="both"/>
        <w:rPr>
          <w:sz w:val="28"/>
          <w:szCs w:val="28"/>
        </w:rPr>
      </w:pPr>
      <w:r w:rsidRPr="00934801">
        <w:rPr>
          <w:sz w:val="28"/>
          <w:szCs w:val="28"/>
        </w:rPr>
        <w:t>Симптоматическая терапия:</w:t>
      </w:r>
    </w:p>
    <w:p w:rsidR="00934801" w:rsidRDefault="009B443E" w:rsidP="00E6602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Лоратадин 10мг по 1 таблетке 1 р/д</w:t>
      </w:r>
    </w:p>
    <w:p w:rsidR="009B443E" w:rsidRPr="00934801" w:rsidRDefault="009B443E" w:rsidP="00E6602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Урсокапс 250мг по 1 таблетке 3 р/д</w:t>
      </w:r>
    </w:p>
    <w:p w:rsidR="00113B65" w:rsidRDefault="009B443E" w:rsidP="00E6602F">
      <w:pPr>
        <w:widowControl w:val="0"/>
        <w:ind w:firstLine="708"/>
        <w:jc w:val="both"/>
        <w:rPr>
          <w:sz w:val="28"/>
          <w:szCs w:val="28"/>
          <w:lang w:bidi="ar-LB"/>
        </w:rPr>
      </w:pPr>
      <w:r>
        <w:rPr>
          <w:sz w:val="28"/>
          <w:szCs w:val="28"/>
          <w:lang w:bidi="ar-LB"/>
        </w:rPr>
        <w:t>Санация</w:t>
      </w:r>
      <w:r w:rsidR="00E6602F">
        <w:rPr>
          <w:sz w:val="28"/>
          <w:szCs w:val="28"/>
          <w:lang w:bidi="ar-LB"/>
        </w:rPr>
        <w:t xml:space="preserve"> зёва йодинолом</w:t>
      </w:r>
      <w:r w:rsidR="00113B65">
        <w:rPr>
          <w:sz w:val="28"/>
          <w:szCs w:val="28"/>
          <w:lang w:bidi="ar-LB"/>
        </w:rPr>
        <w:t>.</w:t>
      </w:r>
    </w:p>
    <w:p w:rsidR="004F5D40" w:rsidRDefault="009B443E" w:rsidP="004F5D40">
      <w:pPr>
        <w:jc w:val="both"/>
        <w:rPr>
          <w:sz w:val="28"/>
          <w:szCs w:val="28"/>
        </w:rPr>
      </w:pPr>
      <w:r>
        <w:rPr>
          <w:sz w:val="28"/>
          <w:szCs w:val="28"/>
          <w:lang w:bidi="ar-LB"/>
        </w:rPr>
        <w:t xml:space="preserve">          </w:t>
      </w:r>
      <w:r w:rsidRPr="009B443E">
        <w:rPr>
          <w:sz w:val="28"/>
          <w:szCs w:val="28"/>
        </w:rPr>
        <w:t>Оксиметазолин  0.1% капли в нос по одному введению каждый носовой проход каждые 8-10 часов в течение 5 дней</w:t>
      </w:r>
    </w:p>
    <w:p w:rsidR="00FB30E5" w:rsidRDefault="00FB30E5" w:rsidP="004F5D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Инфузионная терапия: </w:t>
      </w:r>
      <w:r>
        <w:rPr>
          <w:sz w:val="28"/>
          <w:szCs w:val="28"/>
          <w:lang w:val="en-US"/>
        </w:rPr>
        <w:t xml:space="preserve">NaCl 0,9%- 500,0 + </w:t>
      </w:r>
      <w:r>
        <w:rPr>
          <w:sz w:val="28"/>
          <w:szCs w:val="28"/>
        </w:rPr>
        <w:t>глюкоза 5%-500,0</w:t>
      </w:r>
    </w:p>
    <w:p w:rsidR="00CE73FD" w:rsidRPr="00FB30E5" w:rsidRDefault="00CE73FD" w:rsidP="004F5D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B30E5" w:rsidRDefault="00FB30E5" w:rsidP="00D97C1C">
      <w:pPr>
        <w:pStyle w:val="1"/>
        <w:ind w:firstLine="360"/>
        <w:rPr>
          <w:b w:val="0"/>
        </w:rPr>
      </w:pPr>
    </w:p>
    <w:p w:rsidR="007B579C" w:rsidRPr="00F13F82" w:rsidRDefault="0029237B" w:rsidP="00D97C1C">
      <w:pPr>
        <w:pStyle w:val="1"/>
        <w:ind w:firstLine="360"/>
        <w:rPr>
          <w:b w:val="0"/>
        </w:rPr>
      </w:pPr>
      <w:r w:rsidRPr="00F13F82">
        <w:rPr>
          <w:b w:val="0"/>
        </w:rPr>
        <w:t xml:space="preserve">Результаты лабораторных, инструментальных и </w:t>
      </w:r>
      <w:r w:rsidR="00F13F82" w:rsidRPr="00F13F82">
        <w:rPr>
          <w:b w:val="0"/>
        </w:rPr>
        <w:t>других специальных исследований</w:t>
      </w:r>
    </w:p>
    <w:p w:rsidR="001B1C93" w:rsidRDefault="001B1C93" w:rsidP="007B579C">
      <w:pPr>
        <w:rPr>
          <w:iCs/>
        </w:rPr>
      </w:pPr>
    </w:p>
    <w:p w:rsidR="007B579C" w:rsidRPr="000E2680" w:rsidRDefault="007B579C" w:rsidP="00FE23B9">
      <w:pPr>
        <w:numPr>
          <w:ilvl w:val="0"/>
          <w:numId w:val="6"/>
        </w:numPr>
        <w:rPr>
          <w:iCs/>
          <w:sz w:val="28"/>
          <w:szCs w:val="28"/>
          <w:u w:val="single"/>
        </w:rPr>
      </w:pPr>
      <w:r w:rsidRPr="000E2680">
        <w:rPr>
          <w:iCs/>
          <w:sz w:val="28"/>
          <w:szCs w:val="28"/>
          <w:u w:val="single"/>
        </w:rPr>
        <w:t xml:space="preserve">Общий анализ крови </w:t>
      </w:r>
      <w:r w:rsidR="00765C76">
        <w:rPr>
          <w:iCs/>
          <w:sz w:val="28"/>
          <w:szCs w:val="28"/>
          <w:u w:val="single"/>
        </w:rPr>
        <w:t>(06</w:t>
      </w:r>
      <w:r w:rsidR="003E3723">
        <w:rPr>
          <w:iCs/>
          <w:sz w:val="28"/>
          <w:szCs w:val="28"/>
          <w:u w:val="single"/>
        </w:rPr>
        <w:t>.03</w:t>
      </w:r>
      <w:r w:rsidR="001B1C93" w:rsidRPr="000E2680">
        <w:rPr>
          <w:iCs/>
          <w:sz w:val="28"/>
          <w:szCs w:val="28"/>
          <w:u w:val="single"/>
        </w:rPr>
        <w:t>.17</w:t>
      </w:r>
      <w:r w:rsidRPr="000E2680">
        <w:rPr>
          <w:iCs/>
          <w:sz w:val="28"/>
          <w:szCs w:val="28"/>
          <w:u w:val="single"/>
        </w:rPr>
        <w:t>)</w:t>
      </w:r>
    </w:p>
    <w:p w:rsidR="007B579C" w:rsidRPr="000E2680" w:rsidRDefault="007B579C" w:rsidP="00D97C1C">
      <w:pPr>
        <w:ind w:firstLine="360"/>
        <w:rPr>
          <w:iCs/>
          <w:sz w:val="28"/>
          <w:szCs w:val="28"/>
        </w:rPr>
      </w:pPr>
    </w:p>
    <w:p w:rsidR="007B579C" w:rsidRDefault="00FB30E5" w:rsidP="00D97C1C">
      <w:pPr>
        <w:ind w:firstLine="360"/>
        <w:rPr>
          <w:iCs/>
          <w:sz w:val="28"/>
          <w:szCs w:val="28"/>
        </w:rPr>
      </w:pPr>
      <w:r>
        <w:rPr>
          <w:iCs/>
          <w:sz w:val="28"/>
          <w:szCs w:val="28"/>
        </w:rPr>
        <w:t>Гемоглобин: 135</w:t>
      </w:r>
      <w:r w:rsidR="007B579C" w:rsidRPr="000E2680">
        <w:rPr>
          <w:iCs/>
          <w:sz w:val="28"/>
          <w:szCs w:val="28"/>
        </w:rPr>
        <w:t xml:space="preserve"> г/л</w:t>
      </w:r>
    </w:p>
    <w:p w:rsidR="003E3723" w:rsidRPr="000E2680" w:rsidRDefault="00D97C1C" w:rsidP="00505AD7">
      <w:pPr>
        <w:tabs>
          <w:tab w:val="left" w:pos="531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FB30E5">
        <w:rPr>
          <w:iCs/>
          <w:sz w:val="28"/>
          <w:szCs w:val="28"/>
        </w:rPr>
        <w:t>Тромбоциты: 176</w:t>
      </w:r>
      <w:r w:rsidR="003E3723">
        <w:rPr>
          <w:iCs/>
          <w:sz w:val="28"/>
          <w:szCs w:val="28"/>
        </w:rPr>
        <w:t>х10</w:t>
      </w:r>
      <w:r w:rsidR="003E3723">
        <w:rPr>
          <w:iCs/>
          <w:sz w:val="28"/>
          <w:szCs w:val="28"/>
          <w:vertAlign w:val="superscript"/>
        </w:rPr>
        <w:t>9</w:t>
      </w:r>
      <w:r w:rsidR="003E3723" w:rsidRPr="000E2680">
        <w:rPr>
          <w:iCs/>
          <w:sz w:val="28"/>
          <w:szCs w:val="28"/>
        </w:rPr>
        <w:t xml:space="preserve"> /л</w:t>
      </w:r>
      <w:r w:rsidR="00857940">
        <w:rPr>
          <w:iCs/>
          <w:sz w:val="28"/>
          <w:szCs w:val="28"/>
        </w:rPr>
        <w:tab/>
        <w:t xml:space="preserve">Наблюдается </w:t>
      </w:r>
      <w:r w:rsidR="00FB30E5">
        <w:rPr>
          <w:iCs/>
          <w:sz w:val="28"/>
          <w:szCs w:val="28"/>
        </w:rPr>
        <w:t xml:space="preserve"> снижение кол-ва</w:t>
      </w:r>
    </w:p>
    <w:p w:rsidR="007B579C" w:rsidRPr="000E2680" w:rsidRDefault="00D153F2" w:rsidP="00D97C1C">
      <w:pPr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-458470</wp:posOffset>
                </wp:positionV>
                <wp:extent cx="228600" cy="1998345"/>
                <wp:effectExtent l="9525" t="8255" r="952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998345"/>
                        </a:xfrm>
                        <a:prstGeom prst="rightBrace">
                          <a:avLst>
                            <a:gd name="adj1" fmla="val 7284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219pt;margin-top:-36.1pt;width:18pt;height:15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"/>
            </w:pict>
          </mc:Fallback>
        </mc:AlternateContent>
      </w:r>
      <w:r w:rsidR="00D97C1C">
        <w:rPr>
          <w:iCs/>
          <w:sz w:val="28"/>
          <w:szCs w:val="28"/>
        </w:rPr>
        <w:t xml:space="preserve">     </w:t>
      </w:r>
      <w:r w:rsidR="007B579C" w:rsidRPr="000E2680">
        <w:rPr>
          <w:iCs/>
          <w:sz w:val="28"/>
          <w:szCs w:val="28"/>
        </w:rPr>
        <w:t xml:space="preserve">Эритроциты: </w:t>
      </w:r>
      <w:r w:rsidR="00FB30E5">
        <w:rPr>
          <w:iCs/>
          <w:sz w:val="28"/>
          <w:szCs w:val="28"/>
        </w:rPr>
        <w:t>4,17</w:t>
      </w:r>
      <w:r w:rsidR="003E3723">
        <w:rPr>
          <w:iCs/>
          <w:sz w:val="28"/>
          <w:szCs w:val="28"/>
        </w:rPr>
        <w:t>х10</w:t>
      </w:r>
      <w:r w:rsidR="003E3723">
        <w:rPr>
          <w:iCs/>
          <w:sz w:val="28"/>
          <w:szCs w:val="28"/>
          <w:vertAlign w:val="superscript"/>
        </w:rPr>
        <w:t>12</w:t>
      </w:r>
      <w:r w:rsidR="007B579C" w:rsidRPr="000E2680">
        <w:rPr>
          <w:iCs/>
          <w:sz w:val="28"/>
          <w:szCs w:val="28"/>
        </w:rPr>
        <w:t xml:space="preserve"> /л</w:t>
      </w:r>
      <w:r w:rsidR="00857940">
        <w:rPr>
          <w:iCs/>
          <w:sz w:val="28"/>
          <w:szCs w:val="28"/>
        </w:rPr>
        <w:tab/>
      </w:r>
      <w:r w:rsidR="00857940">
        <w:rPr>
          <w:iCs/>
          <w:sz w:val="28"/>
          <w:szCs w:val="28"/>
        </w:rPr>
        <w:tab/>
      </w:r>
      <w:r w:rsidR="00857940">
        <w:rPr>
          <w:iCs/>
          <w:sz w:val="28"/>
          <w:szCs w:val="28"/>
        </w:rPr>
        <w:tab/>
        <w:t xml:space="preserve">      </w:t>
      </w:r>
      <w:r w:rsidR="00FB30E5">
        <w:rPr>
          <w:iCs/>
          <w:sz w:val="28"/>
          <w:szCs w:val="28"/>
        </w:rPr>
        <w:t>тромбоцитов</w:t>
      </w:r>
      <w:r w:rsidR="00765C76">
        <w:rPr>
          <w:iCs/>
          <w:sz w:val="28"/>
          <w:szCs w:val="28"/>
        </w:rPr>
        <w:t>, увеличение кол-ва</w:t>
      </w:r>
      <w:r w:rsidR="00857940">
        <w:rPr>
          <w:iCs/>
          <w:sz w:val="28"/>
          <w:szCs w:val="28"/>
        </w:rPr>
        <w:t xml:space="preserve"> </w:t>
      </w:r>
    </w:p>
    <w:p w:rsidR="00FB30E5" w:rsidRPr="00765C76" w:rsidRDefault="00D97C1C" w:rsidP="00D97C1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7B579C" w:rsidRPr="000E2680">
        <w:rPr>
          <w:iCs/>
          <w:sz w:val="28"/>
          <w:szCs w:val="28"/>
        </w:rPr>
        <w:t xml:space="preserve">СОЭ: </w:t>
      </w:r>
      <w:r w:rsidR="00FB30E5">
        <w:rPr>
          <w:iCs/>
          <w:sz w:val="28"/>
          <w:szCs w:val="28"/>
        </w:rPr>
        <w:t>4</w:t>
      </w:r>
      <w:r w:rsidR="007B579C" w:rsidRPr="000E2680">
        <w:rPr>
          <w:iCs/>
          <w:sz w:val="28"/>
          <w:szCs w:val="28"/>
        </w:rPr>
        <w:t xml:space="preserve"> мм в ч.</w:t>
      </w:r>
      <w:r w:rsidR="00765C76">
        <w:rPr>
          <w:iCs/>
          <w:sz w:val="28"/>
          <w:szCs w:val="28"/>
        </w:rPr>
        <w:t xml:space="preserve">                                              лейкоцитов и лимфоцитов</w:t>
      </w:r>
      <w:r w:rsidR="000A2204">
        <w:rPr>
          <w:iCs/>
          <w:sz w:val="28"/>
          <w:szCs w:val="28"/>
        </w:rPr>
        <w:t xml:space="preserve"> с ши-</w:t>
      </w:r>
    </w:p>
    <w:p w:rsidR="00FB30E5" w:rsidRDefault="00FB30E5" w:rsidP="00D97C1C">
      <w:pPr>
        <w:rPr>
          <w:iCs/>
          <w:sz w:val="28"/>
          <w:szCs w:val="28"/>
        </w:rPr>
      </w:pPr>
      <w:r w:rsidRPr="00765C76"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 xml:space="preserve"> Гематокрит 0,39</w:t>
      </w:r>
      <w:r w:rsidR="00857940">
        <w:rPr>
          <w:iCs/>
          <w:sz w:val="28"/>
          <w:szCs w:val="28"/>
        </w:rPr>
        <w:tab/>
      </w:r>
      <w:r w:rsidR="00765C76">
        <w:rPr>
          <w:iCs/>
          <w:sz w:val="28"/>
          <w:szCs w:val="28"/>
        </w:rPr>
        <w:t xml:space="preserve">    </w:t>
      </w:r>
      <w:r w:rsidR="000A2204">
        <w:rPr>
          <w:iCs/>
          <w:sz w:val="28"/>
          <w:szCs w:val="28"/>
        </w:rPr>
        <w:t xml:space="preserve">                               рокопротоплазменными клетками</w:t>
      </w:r>
    </w:p>
    <w:p w:rsidR="007B579C" w:rsidRPr="000E2680" w:rsidRDefault="00FB30E5" w:rsidP="00D97C1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  <w:lang w:val="en-US"/>
        </w:rPr>
        <w:t>RDWCV</w:t>
      </w:r>
      <w:r>
        <w:rPr>
          <w:iCs/>
          <w:sz w:val="28"/>
          <w:szCs w:val="28"/>
        </w:rPr>
        <w:t xml:space="preserve"> 14</w:t>
      </w:r>
      <w:r w:rsidRPr="00765C76">
        <w:rPr>
          <w:iCs/>
          <w:sz w:val="28"/>
          <w:szCs w:val="28"/>
        </w:rPr>
        <w:t>,0</w:t>
      </w:r>
      <w:r w:rsidR="00857940">
        <w:rPr>
          <w:iCs/>
          <w:sz w:val="28"/>
          <w:szCs w:val="28"/>
        </w:rPr>
        <w:tab/>
      </w:r>
      <w:r w:rsidR="00857940">
        <w:rPr>
          <w:iCs/>
          <w:sz w:val="28"/>
          <w:szCs w:val="28"/>
        </w:rPr>
        <w:tab/>
      </w:r>
      <w:r w:rsidR="00857940">
        <w:rPr>
          <w:iCs/>
          <w:sz w:val="28"/>
          <w:szCs w:val="28"/>
        </w:rPr>
        <w:tab/>
        <w:t xml:space="preserve">      </w:t>
      </w:r>
      <w:r w:rsidR="00765C76">
        <w:rPr>
          <w:iCs/>
          <w:sz w:val="28"/>
          <w:szCs w:val="28"/>
        </w:rPr>
        <w:t xml:space="preserve">                    </w:t>
      </w:r>
    </w:p>
    <w:p w:rsidR="007B579C" w:rsidRPr="000E2680" w:rsidRDefault="00D97C1C" w:rsidP="007B579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7B579C" w:rsidRPr="000E2680">
        <w:rPr>
          <w:iCs/>
          <w:sz w:val="28"/>
          <w:szCs w:val="28"/>
        </w:rPr>
        <w:t xml:space="preserve">Лейкоциты: </w:t>
      </w:r>
      <w:r w:rsidR="00FB30E5">
        <w:rPr>
          <w:iCs/>
          <w:sz w:val="28"/>
          <w:szCs w:val="28"/>
        </w:rPr>
        <w:t>18</w:t>
      </w:r>
      <w:r w:rsidR="002006B3">
        <w:rPr>
          <w:iCs/>
          <w:sz w:val="28"/>
          <w:szCs w:val="28"/>
        </w:rPr>
        <w:t>,</w:t>
      </w:r>
      <w:r w:rsidR="00FB30E5">
        <w:rPr>
          <w:iCs/>
          <w:sz w:val="28"/>
          <w:szCs w:val="28"/>
        </w:rPr>
        <w:t>2</w:t>
      </w:r>
      <w:r w:rsidR="003E3723">
        <w:rPr>
          <w:iCs/>
          <w:sz w:val="28"/>
          <w:szCs w:val="28"/>
        </w:rPr>
        <w:t>х10</w:t>
      </w:r>
      <w:r w:rsidR="003E3723">
        <w:rPr>
          <w:iCs/>
          <w:sz w:val="28"/>
          <w:szCs w:val="28"/>
          <w:vertAlign w:val="superscript"/>
        </w:rPr>
        <w:t>9</w:t>
      </w:r>
      <w:r w:rsidR="007B579C" w:rsidRPr="000E2680">
        <w:rPr>
          <w:iCs/>
          <w:sz w:val="28"/>
          <w:szCs w:val="28"/>
        </w:rPr>
        <w:t xml:space="preserve">/л                            </w:t>
      </w:r>
    </w:p>
    <w:p w:rsidR="007B579C" w:rsidRPr="000E2680" w:rsidRDefault="007B579C" w:rsidP="007B579C">
      <w:pPr>
        <w:rPr>
          <w:iCs/>
          <w:sz w:val="28"/>
          <w:szCs w:val="28"/>
        </w:rPr>
      </w:pPr>
      <w:r w:rsidRPr="000E2680">
        <w:rPr>
          <w:iCs/>
          <w:sz w:val="28"/>
          <w:szCs w:val="28"/>
        </w:rPr>
        <w:t xml:space="preserve">   </w:t>
      </w:r>
      <w:r w:rsidR="00D97C1C">
        <w:rPr>
          <w:iCs/>
          <w:sz w:val="28"/>
          <w:szCs w:val="28"/>
        </w:rPr>
        <w:tab/>
      </w:r>
      <w:r w:rsidRPr="000E2680">
        <w:rPr>
          <w:iCs/>
          <w:sz w:val="28"/>
          <w:szCs w:val="28"/>
        </w:rPr>
        <w:t xml:space="preserve"> -эозинофилы: </w:t>
      </w:r>
      <w:r w:rsidR="001B1C93" w:rsidRPr="000E2680">
        <w:rPr>
          <w:iCs/>
          <w:sz w:val="28"/>
          <w:szCs w:val="28"/>
        </w:rPr>
        <w:t>1</w:t>
      </w:r>
      <w:r w:rsidRPr="000E2680">
        <w:rPr>
          <w:iCs/>
          <w:sz w:val="28"/>
          <w:szCs w:val="28"/>
        </w:rPr>
        <w:t xml:space="preserve">%                                      </w:t>
      </w:r>
    </w:p>
    <w:p w:rsidR="007B579C" w:rsidRPr="000E2680" w:rsidRDefault="007B579C" w:rsidP="007B579C">
      <w:pPr>
        <w:rPr>
          <w:iCs/>
          <w:sz w:val="28"/>
          <w:szCs w:val="28"/>
        </w:rPr>
      </w:pPr>
      <w:r w:rsidRPr="000E2680">
        <w:rPr>
          <w:iCs/>
          <w:sz w:val="28"/>
          <w:szCs w:val="28"/>
        </w:rPr>
        <w:t xml:space="preserve">    </w:t>
      </w:r>
      <w:r w:rsidR="00D97C1C">
        <w:rPr>
          <w:iCs/>
          <w:sz w:val="28"/>
          <w:szCs w:val="28"/>
        </w:rPr>
        <w:tab/>
      </w:r>
      <w:r w:rsidR="00765C76">
        <w:rPr>
          <w:iCs/>
          <w:sz w:val="28"/>
          <w:szCs w:val="28"/>
        </w:rPr>
        <w:t xml:space="preserve"> </w:t>
      </w:r>
      <w:r w:rsidRPr="000E2680">
        <w:rPr>
          <w:iCs/>
          <w:sz w:val="28"/>
          <w:szCs w:val="28"/>
        </w:rPr>
        <w:t>-палочкоядерные:</w:t>
      </w:r>
      <w:r w:rsidR="00FB30E5">
        <w:rPr>
          <w:iCs/>
          <w:sz w:val="28"/>
          <w:szCs w:val="28"/>
        </w:rPr>
        <w:t xml:space="preserve"> 3</w:t>
      </w:r>
      <w:r w:rsidRPr="000E2680">
        <w:rPr>
          <w:iCs/>
          <w:sz w:val="28"/>
          <w:szCs w:val="28"/>
        </w:rPr>
        <w:t xml:space="preserve">%                      </w:t>
      </w:r>
    </w:p>
    <w:p w:rsidR="007B579C" w:rsidRPr="000E2680" w:rsidRDefault="007B579C" w:rsidP="007B579C">
      <w:pPr>
        <w:rPr>
          <w:iCs/>
          <w:sz w:val="28"/>
          <w:szCs w:val="28"/>
        </w:rPr>
      </w:pPr>
      <w:r w:rsidRPr="000E2680">
        <w:rPr>
          <w:iCs/>
          <w:sz w:val="28"/>
          <w:szCs w:val="28"/>
        </w:rPr>
        <w:t xml:space="preserve">   </w:t>
      </w:r>
      <w:r w:rsidR="00D97C1C">
        <w:rPr>
          <w:iCs/>
          <w:sz w:val="28"/>
          <w:szCs w:val="28"/>
        </w:rPr>
        <w:tab/>
      </w:r>
      <w:r w:rsidRPr="000E2680">
        <w:rPr>
          <w:iCs/>
          <w:sz w:val="28"/>
          <w:szCs w:val="28"/>
        </w:rPr>
        <w:t xml:space="preserve"> -сегментоядерные: </w:t>
      </w:r>
      <w:r w:rsidR="00FB30E5">
        <w:rPr>
          <w:iCs/>
          <w:sz w:val="28"/>
          <w:szCs w:val="28"/>
        </w:rPr>
        <w:t>21</w:t>
      </w:r>
      <w:r w:rsidRPr="000E2680">
        <w:rPr>
          <w:iCs/>
          <w:sz w:val="28"/>
          <w:szCs w:val="28"/>
        </w:rPr>
        <w:t>%</w:t>
      </w:r>
    </w:p>
    <w:p w:rsidR="007B579C" w:rsidRPr="000E2680" w:rsidRDefault="007B579C" w:rsidP="007B579C">
      <w:pPr>
        <w:rPr>
          <w:iCs/>
          <w:sz w:val="28"/>
          <w:szCs w:val="28"/>
        </w:rPr>
      </w:pPr>
      <w:r w:rsidRPr="000E2680">
        <w:rPr>
          <w:iCs/>
          <w:sz w:val="28"/>
          <w:szCs w:val="28"/>
        </w:rPr>
        <w:t xml:space="preserve">   </w:t>
      </w:r>
      <w:r w:rsidR="00D97C1C">
        <w:rPr>
          <w:iCs/>
          <w:sz w:val="28"/>
          <w:szCs w:val="28"/>
        </w:rPr>
        <w:tab/>
      </w:r>
      <w:r w:rsidRPr="000E2680">
        <w:rPr>
          <w:iCs/>
          <w:sz w:val="28"/>
          <w:szCs w:val="28"/>
        </w:rPr>
        <w:t xml:space="preserve"> -лимфоциты: </w:t>
      </w:r>
      <w:r w:rsidR="00765C76">
        <w:rPr>
          <w:iCs/>
          <w:sz w:val="28"/>
          <w:szCs w:val="28"/>
        </w:rPr>
        <w:t>73</w:t>
      </w:r>
      <w:r w:rsidR="00D65F4C">
        <w:rPr>
          <w:iCs/>
          <w:sz w:val="28"/>
          <w:szCs w:val="28"/>
        </w:rPr>
        <w:t>/56</w:t>
      </w:r>
    </w:p>
    <w:p w:rsidR="001B1C93" w:rsidRDefault="007B579C" w:rsidP="007B579C">
      <w:pPr>
        <w:rPr>
          <w:iCs/>
          <w:sz w:val="28"/>
          <w:szCs w:val="28"/>
        </w:rPr>
      </w:pPr>
      <w:r w:rsidRPr="000E2680">
        <w:rPr>
          <w:iCs/>
          <w:sz w:val="28"/>
          <w:szCs w:val="28"/>
        </w:rPr>
        <w:t xml:space="preserve">   </w:t>
      </w:r>
      <w:r w:rsidR="00D97C1C">
        <w:rPr>
          <w:iCs/>
          <w:sz w:val="28"/>
          <w:szCs w:val="28"/>
        </w:rPr>
        <w:tab/>
      </w:r>
      <w:r w:rsidRPr="000E2680">
        <w:rPr>
          <w:iCs/>
          <w:sz w:val="28"/>
          <w:szCs w:val="28"/>
        </w:rPr>
        <w:t xml:space="preserve"> -моноциты: </w:t>
      </w:r>
      <w:r w:rsidR="00765C76">
        <w:rPr>
          <w:iCs/>
          <w:sz w:val="28"/>
          <w:szCs w:val="28"/>
        </w:rPr>
        <w:t>2</w:t>
      </w:r>
      <w:r w:rsidRPr="000E2680">
        <w:rPr>
          <w:iCs/>
          <w:sz w:val="28"/>
          <w:szCs w:val="28"/>
        </w:rPr>
        <w:t>%</w:t>
      </w:r>
    </w:p>
    <w:p w:rsidR="00D65F4C" w:rsidRDefault="00D65F4C" w:rsidP="00D65F4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D65F4C" w:rsidRPr="00D65F4C" w:rsidRDefault="00D65F4C" w:rsidP="00D65F4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Общий анализ крови (09</w:t>
      </w:r>
      <w:r w:rsidRPr="00D65F4C">
        <w:rPr>
          <w:iCs/>
          <w:sz w:val="28"/>
          <w:szCs w:val="28"/>
        </w:rPr>
        <w:t>.03.17)</w:t>
      </w:r>
    </w:p>
    <w:p w:rsidR="00D65F4C" w:rsidRPr="00D65F4C" w:rsidRDefault="00D65F4C" w:rsidP="00D65F4C">
      <w:pPr>
        <w:rPr>
          <w:iCs/>
          <w:sz w:val="28"/>
          <w:szCs w:val="28"/>
        </w:rPr>
      </w:pPr>
    </w:p>
    <w:p w:rsidR="00D65F4C" w:rsidRPr="00D65F4C" w:rsidRDefault="00D65F4C" w:rsidP="00D65F4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Гемоглобин: 148</w:t>
      </w:r>
      <w:r w:rsidRPr="00D65F4C">
        <w:rPr>
          <w:iCs/>
          <w:sz w:val="28"/>
          <w:szCs w:val="28"/>
        </w:rPr>
        <w:t xml:space="preserve"> г/л</w:t>
      </w:r>
    </w:p>
    <w:p w:rsidR="00D65F4C" w:rsidRPr="00D65F4C" w:rsidRDefault="00D65F4C" w:rsidP="00D65F4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Тромбоциты: 139</w:t>
      </w:r>
      <w:r w:rsidRPr="00D65F4C">
        <w:rPr>
          <w:iCs/>
          <w:sz w:val="28"/>
          <w:szCs w:val="28"/>
        </w:rPr>
        <w:t>х109 /л</w:t>
      </w:r>
      <w:r w:rsidRPr="00D65F4C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                  </w:t>
      </w:r>
      <w:r w:rsidRPr="00D65F4C">
        <w:rPr>
          <w:iCs/>
          <w:sz w:val="28"/>
          <w:szCs w:val="28"/>
        </w:rPr>
        <w:t>Наблюдается  снижение кол-ва</w:t>
      </w:r>
    </w:p>
    <w:p w:rsidR="00D65F4C" w:rsidRPr="00D65F4C" w:rsidRDefault="00D65F4C" w:rsidP="00D65F4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Эритроциты: 4,49</w:t>
      </w:r>
      <w:r w:rsidRPr="00D65F4C">
        <w:rPr>
          <w:iCs/>
          <w:sz w:val="28"/>
          <w:szCs w:val="28"/>
        </w:rPr>
        <w:t>х1012 /л</w:t>
      </w:r>
      <w:r w:rsidRPr="00D65F4C">
        <w:rPr>
          <w:iCs/>
          <w:sz w:val="28"/>
          <w:szCs w:val="28"/>
        </w:rPr>
        <w:tab/>
      </w:r>
      <w:r w:rsidRPr="00D65F4C">
        <w:rPr>
          <w:iCs/>
          <w:sz w:val="28"/>
          <w:szCs w:val="28"/>
        </w:rPr>
        <w:tab/>
      </w:r>
      <w:r w:rsidRPr="00D65F4C">
        <w:rPr>
          <w:iCs/>
          <w:sz w:val="28"/>
          <w:szCs w:val="28"/>
        </w:rPr>
        <w:tab/>
        <w:t xml:space="preserve">     тромбоцитов, </w:t>
      </w:r>
      <w:r>
        <w:rPr>
          <w:iCs/>
          <w:sz w:val="28"/>
          <w:szCs w:val="28"/>
        </w:rPr>
        <w:t>сдвиг лейкоц.</w:t>
      </w:r>
      <w:r w:rsidRPr="00D65F4C">
        <w:rPr>
          <w:iCs/>
          <w:sz w:val="28"/>
          <w:szCs w:val="28"/>
        </w:rPr>
        <w:t xml:space="preserve"> </w:t>
      </w:r>
    </w:p>
    <w:p w:rsidR="00D65F4C" w:rsidRPr="00D65F4C" w:rsidRDefault="00D65F4C" w:rsidP="00D65F4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СОЭ: 13</w:t>
      </w:r>
      <w:r w:rsidRPr="00D65F4C">
        <w:rPr>
          <w:iCs/>
          <w:sz w:val="28"/>
          <w:szCs w:val="28"/>
        </w:rPr>
        <w:t xml:space="preserve"> мм в ч.              </w:t>
      </w:r>
      <w:r>
        <w:rPr>
          <w:iCs/>
          <w:sz w:val="28"/>
          <w:szCs w:val="28"/>
        </w:rPr>
        <w:t xml:space="preserve">                             формулы влево, увеличение СОЭ,</w:t>
      </w:r>
    </w:p>
    <w:p w:rsidR="00D65F4C" w:rsidRPr="00D65F4C" w:rsidRDefault="00D65F4C" w:rsidP="00D65F4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Гематокрит 0,408</w:t>
      </w:r>
      <w:r w:rsidRPr="00D65F4C">
        <w:rPr>
          <w:iCs/>
          <w:sz w:val="28"/>
          <w:szCs w:val="28"/>
        </w:rPr>
        <w:tab/>
        <w:t xml:space="preserve">    </w:t>
      </w:r>
      <w:r>
        <w:rPr>
          <w:iCs/>
          <w:sz w:val="28"/>
          <w:szCs w:val="28"/>
        </w:rPr>
        <w:t xml:space="preserve">                           </w:t>
      </w:r>
      <w:r w:rsidR="000A2204">
        <w:rPr>
          <w:iCs/>
          <w:sz w:val="28"/>
          <w:szCs w:val="28"/>
        </w:rPr>
        <w:t xml:space="preserve">    увеличение количество лимфоци-</w:t>
      </w:r>
    </w:p>
    <w:p w:rsidR="00D65F4C" w:rsidRPr="00D65F4C" w:rsidRDefault="00D65F4C" w:rsidP="00D65F4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Лейкоциты: 6,0</w:t>
      </w:r>
      <w:r w:rsidRPr="00D65F4C">
        <w:rPr>
          <w:iCs/>
          <w:sz w:val="28"/>
          <w:szCs w:val="28"/>
        </w:rPr>
        <w:t xml:space="preserve">х109/л                            </w:t>
      </w:r>
      <w:r w:rsidR="000A2204"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>тов</w:t>
      </w:r>
      <w:r w:rsidR="000A2204">
        <w:rPr>
          <w:iCs/>
          <w:sz w:val="28"/>
          <w:szCs w:val="28"/>
        </w:rPr>
        <w:t xml:space="preserve"> с широкопротоплазменными</w:t>
      </w:r>
    </w:p>
    <w:p w:rsidR="00D65F4C" w:rsidRPr="00D65F4C" w:rsidRDefault="00D65F4C" w:rsidP="00D65F4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ab/>
        <w:t xml:space="preserve"> -эозинофилы: 6</w:t>
      </w:r>
      <w:r w:rsidRPr="00D65F4C">
        <w:rPr>
          <w:iCs/>
          <w:sz w:val="28"/>
          <w:szCs w:val="28"/>
        </w:rPr>
        <w:t xml:space="preserve">%                                 </w:t>
      </w:r>
      <w:r w:rsidR="000A2204">
        <w:rPr>
          <w:iCs/>
          <w:sz w:val="28"/>
          <w:szCs w:val="28"/>
        </w:rPr>
        <w:t xml:space="preserve"> клетками</w:t>
      </w:r>
      <w:r w:rsidRPr="00D65F4C">
        <w:rPr>
          <w:iCs/>
          <w:sz w:val="28"/>
          <w:szCs w:val="28"/>
        </w:rPr>
        <w:t xml:space="preserve">  </w:t>
      </w:r>
    </w:p>
    <w:p w:rsidR="00D65F4C" w:rsidRPr="00D65F4C" w:rsidRDefault="00D65F4C" w:rsidP="00D65F4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ab/>
        <w:t xml:space="preserve"> -палочкоядерные: 17</w:t>
      </w:r>
      <w:r w:rsidRPr="00D65F4C">
        <w:rPr>
          <w:iCs/>
          <w:sz w:val="28"/>
          <w:szCs w:val="28"/>
        </w:rPr>
        <w:t xml:space="preserve">%                      </w:t>
      </w:r>
    </w:p>
    <w:p w:rsidR="00D65F4C" w:rsidRPr="00D65F4C" w:rsidRDefault="00D65F4C" w:rsidP="00D65F4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ab/>
        <w:t xml:space="preserve"> -сегментоядерные: 25</w:t>
      </w:r>
      <w:r w:rsidRPr="00D65F4C">
        <w:rPr>
          <w:iCs/>
          <w:sz w:val="28"/>
          <w:szCs w:val="28"/>
        </w:rPr>
        <w:t>%</w:t>
      </w:r>
    </w:p>
    <w:p w:rsidR="00D65F4C" w:rsidRDefault="00D65F4C" w:rsidP="00D65F4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ab/>
        <w:t xml:space="preserve"> -лимфоциты: 51/22</w:t>
      </w:r>
    </w:p>
    <w:p w:rsidR="00D65F4C" w:rsidRDefault="00D65F4C" w:rsidP="00D65F4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ab/>
        <w:t xml:space="preserve"> -моноциты: 1</w:t>
      </w:r>
      <w:r w:rsidRPr="00D65F4C">
        <w:rPr>
          <w:iCs/>
          <w:sz w:val="28"/>
          <w:szCs w:val="28"/>
        </w:rPr>
        <w:t>%</w:t>
      </w:r>
    </w:p>
    <w:p w:rsidR="007B579C" w:rsidRPr="000E2680" w:rsidRDefault="007B579C" w:rsidP="00FE23B9">
      <w:pPr>
        <w:rPr>
          <w:iCs/>
          <w:sz w:val="28"/>
          <w:szCs w:val="28"/>
        </w:rPr>
      </w:pPr>
    </w:p>
    <w:p w:rsidR="001B1C93" w:rsidRPr="000E2680" w:rsidRDefault="001B1C93" w:rsidP="007B579C">
      <w:pPr>
        <w:rPr>
          <w:iCs/>
          <w:sz w:val="28"/>
          <w:szCs w:val="28"/>
        </w:rPr>
      </w:pPr>
    </w:p>
    <w:p w:rsidR="007B579C" w:rsidRDefault="005662D6" w:rsidP="00FE23B9">
      <w:pPr>
        <w:numPr>
          <w:ilvl w:val="0"/>
          <w:numId w:val="6"/>
        </w:numPr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Общий анализ мочи (03</w:t>
      </w:r>
      <w:r w:rsidR="004F5ADC">
        <w:rPr>
          <w:iCs/>
          <w:sz w:val="28"/>
          <w:szCs w:val="28"/>
          <w:u w:val="single"/>
        </w:rPr>
        <w:t>.03</w:t>
      </w:r>
      <w:r w:rsidR="00FE23B9" w:rsidRPr="000E2680">
        <w:rPr>
          <w:iCs/>
          <w:sz w:val="28"/>
          <w:szCs w:val="28"/>
          <w:u w:val="single"/>
        </w:rPr>
        <w:t>.17</w:t>
      </w:r>
      <w:r w:rsidR="007B579C" w:rsidRPr="000E2680">
        <w:rPr>
          <w:iCs/>
          <w:sz w:val="28"/>
          <w:szCs w:val="28"/>
          <w:u w:val="single"/>
        </w:rPr>
        <w:t xml:space="preserve">г) </w:t>
      </w:r>
    </w:p>
    <w:p w:rsidR="004F5ADC" w:rsidRPr="004F5ADC" w:rsidRDefault="004F5ADC" w:rsidP="004F5ADC">
      <w:pPr>
        <w:ind w:left="720"/>
        <w:rPr>
          <w:i/>
          <w:iCs/>
          <w:sz w:val="28"/>
          <w:szCs w:val="28"/>
        </w:rPr>
      </w:pPr>
      <w:r w:rsidRPr="004F5ADC">
        <w:rPr>
          <w:i/>
          <w:iCs/>
          <w:sz w:val="28"/>
          <w:szCs w:val="28"/>
        </w:rPr>
        <w:t>Физические свойства</w:t>
      </w:r>
      <w:r>
        <w:rPr>
          <w:i/>
          <w:iCs/>
          <w:sz w:val="28"/>
          <w:szCs w:val="28"/>
        </w:rPr>
        <w:t>:</w:t>
      </w:r>
    </w:p>
    <w:p w:rsidR="007B579C" w:rsidRPr="000E2680" w:rsidRDefault="00D153F2" w:rsidP="007B579C">
      <w:pPr>
        <w:rPr>
          <w:iCs/>
          <w:sz w:val="28"/>
          <w:szCs w:val="28"/>
          <w:u w:val="single"/>
        </w:rPr>
      </w:pPr>
      <w:r>
        <w:rPr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123190</wp:posOffset>
                </wp:positionV>
                <wp:extent cx="228600" cy="1849755"/>
                <wp:effectExtent l="9525" t="8890" r="952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849755"/>
                        </a:xfrm>
                        <a:prstGeom prst="rightBrace">
                          <a:avLst>
                            <a:gd name="adj1" fmla="val 6743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8" style="position:absolute;margin-left:258pt;margin-top:9.7pt;width:18pt;height:14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rggQIAAC4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"/>
            </w:pict>
          </mc:Fallback>
        </mc:AlternateContent>
      </w:r>
      <w:r w:rsidR="00E6602F">
        <w:rPr>
          <w:sz w:val="28"/>
          <w:szCs w:val="28"/>
        </w:rPr>
        <w:t xml:space="preserve">       </w:t>
      </w:r>
      <w:r w:rsidR="00765C76">
        <w:rPr>
          <w:sz w:val="28"/>
          <w:szCs w:val="28"/>
        </w:rPr>
        <w:t>Цвет: насыщенно-</w:t>
      </w:r>
      <w:r w:rsidR="007B579C" w:rsidRPr="000E2680">
        <w:rPr>
          <w:sz w:val="28"/>
          <w:szCs w:val="28"/>
        </w:rPr>
        <w:t>желтый</w:t>
      </w:r>
    </w:p>
    <w:p w:rsidR="007B579C" w:rsidRPr="000E2680" w:rsidRDefault="007B579C" w:rsidP="007B579C">
      <w:pPr>
        <w:jc w:val="both"/>
        <w:rPr>
          <w:sz w:val="28"/>
          <w:szCs w:val="28"/>
        </w:rPr>
      </w:pPr>
      <w:r w:rsidRPr="000E2680">
        <w:rPr>
          <w:sz w:val="28"/>
          <w:szCs w:val="28"/>
        </w:rPr>
        <w:t xml:space="preserve">      Реакция: кислая</w:t>
      </w:r>
    </w:p>
    <w:p w:rsidR="007B579C" w:rsidRPr="000E2680" w:rsidRDefault="00FE23B9" w:rsidP="007B579C">
      <w:pPr>
        <w:jc w:val="both"/>
        <w:rPr>
          <w:sz w:val="28"/>
          <w:szCs w:val="28"/>
        </w:rPr>
      </w:pPr>
      <w:r w:rsidRPr="000E2680">
        <w:rPr>
          <w:sz w:val="28"/>
          <w:szCs w:val="28"/>
        </w:rPr>
        <w:t xml:space="preserve">      Удел</w:t>
      </w:r>
      <w:r w:rsidR="00765C76">
        <w:rPr>
          <w:sz w:val="28"/>
          <w:szCs w:val="28"/>
        </w:rPr>
        <w:t>ьный вес: 1006</w:t>
      </w:r>
      <w:r w:rsidR="007B579C" w:rsidRPr="000E2680">
        <w:rPr>
          <w:sz w:val="28"/>
          <w:szCs w:val="28"/>
        </w:rPr>
        <w:t xml:space="preserve"> г/мл</w:t>
      </w:r>
    </w:p>
    <w:p w:rsidR="004F5ADC" w:rsidRDefault="00FE23B9" w:rsidP="007B579C">
      <w:pPr>
        <w:jc w:val="both"/>
        <w:rPr>
          <w:sz w:val="28"/>
          <w:szCs w:val="28"/>
        </w:rPr>
      </w:pPr>
      <w:r w:rsidRPr="000E2680">
        <w:rPr>
          <w:sz w:val="28"/>
          <w:szCs w:val="28"/>
        </w:rPr>
        <w:t xml:space="preserve">      </w:t>
      </w:r>
      <w:r w:rsidR="007B579C" w:rsidRPr="000E2680">
        <w:rPr>
          <w:sz w:val="28"/>
          <w:szCs w:val="28"/>
        </w:rPr>
        <w:t>Про</w:t>
      </w:r>
      <w:r w:rsidRPr="000E2680">
        <w:rPr>
          <w:sz w:val="28"/>
          <w:szCs w:val="28"/>
        </w:rPr>
        <w:t>зрачность: неполная</w:t>
      </w:r>
      <w:r w:rsidR="007B579C" w:rsidRPr="000E2680">
        <w:rPr>
          <w:sz w:val="28"/>
          <w:szCs w:val="28"/>
        </w:rPr>
        <w:t xml:space="preserve"> </w:t>
      </w:r>
    </w:p>
    <w:p w:rsidR="007B579C" w:rsidRPr="000E2680" w:rsidRDefault="004F5ADC" w:rsidP="004F5ADC">
      <w:pPr>
        <w:ind w:firstLine="708"/>
        <w:jc w:val="both"/>
        <w:rPr>
          <w:sz w:val="28"/>
          <w:szCs w:val="28"/>
        </w:rPr>
      </w:pPr>
      <w:r w:rsidRPr="004F5ADC">
        <w:rPr>
          <w:i/>
          <w:sz w:val="28"/>
          <w:szCs w:val="28"/>
        </w:rPr>
        <w:t>Химические свойства</w:t>
      </w:r>
      <w:r w:rsidR="007B579C" w:rsidRPr="004F5ADC">
        <w:rPr>
          <w:i/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 xml:space="preserve">    </w:t>
      </w:r>
      <w:r w:rsidR="00765C76">
        <w:rPr>
          <w:sz w:val="28"/>
          <w:szCs w:val="28"/>
        </w:rPr>
        <w:t xml:space="preserve">В ОАМ </w:t>
      </w:r>
      <w:r w:rsidR="00D30BDA">
        <w:rPr>
          <w:sz w:val="28"/>
          <w:szCs w:val="28"/>
        </w:rPr>
        <w:t xml:space="preserve"> выявлено</w:t>
      </w:r>
      <w:r w:rsidR="00765C76">
        <w:rPr>
          <w:sz w:val="28"/>
          <w:szCs w:val="28"/>
        </w:rPr>
        <w:t xml:space="preserve"> изменение </w:t>
      </w:r>
    </w:p>
    <w:p w:rsidR="007B579C" w:rsidRPr="000E2680" w:rsidRDefault="00FE23B9" w:rsidP="007B579C">
      <w:pPr>
        <w:jc w:val="both"/>
        <w:rPr>
          <w:sz w:val="28"/>
          <w:szCs w:val="28"/>
        </w:rPr>
      </w:pPr>
      <w:r w:rsidRPr="000E2680">
        <w:rPr>
          <w:sz w:val="28"/>
          <w:szCs w:val="28"/>
        </w:rPr>
        <w:t xml:space="preserve">      </w:t>
      </w:r>
      <w:r w:rsidR="007B579C" w:rsidRPr="000E2680">
        <w:rPr>
          <w:sz w:val="28"/>
          <w:szCs w:val="28"/>
        </w:rPr>
        <w:t xml:space="preserve">Белок: -                                                        </w:t>
      </w:r>
      <w:r w:rsidR="00765C76">
        <w:rPr>
          <w:sz w:val="28"/>
          <w:szCs w:val="28"/>
        </w:rPr>
        <w:t xml:space="preserve">  цвета и незначительное умень-</w:t>
      </w:r>
    </w:p>
    <w:p w:rsidR="007B579C" w:rsidRDefault="00FE23B9" w:rsidP="007B579C">
      <w:pPr>
        <w:jc w:val="both"/>
        <w:rPr>
          <w:sz w:val="28"/>
          <w:szCs w:val="28"/>
        </w:rPr>
      </w:pPr>
      <w:r w:rsidRPr="000E2680">
        <w:rPr>
          <w:sz w:val="28"/>
          <w:szCs w:val="28"/>
        </w:rPr>
        <w:t xml:space="preserve">      </w:t>
      </w:r>
      <w:r w:rsidR="007B579C" w:rsidRPr="000E2680">
        <w:rPr>
          <w:sz w:val="28"/>
          <w:szCs w:val="28"/>
        </w:rPr>
        <w:t xml:space="preserve">Сахар: - </w:t>
      </w:r>
      <w:r w:rsidR="00765C76">
        <w:rPr>
          <w:sz w:val="28"/>
          <w:szCs w:val="28"/>
        </w:rPr>
        <w:t xml:space="preserve">                                                      шение удельного веса мочи</w:t>
      </w:r>
    </w:p>
    <w:p w:rsidR="004F5ADC" w:rsidRPr="004F5ADC" w:rsidRDefault="004F5ADC" w:rsidP="007B579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i/>
          <w:sz w:val="28"/>
          <w:szCs w:val="28"/>
        </w:rPr>
        <w:t>Микроскопическое исследование</w:t>
      </w:r>
      <w:r w:rsidR="00765C76">
        <w:rPr>
          <w:i/>
          <w:sz w:val="28"/>
          <w:szCs w:val="28"/>
        </w:rPr>
        <w:t xml:space="preserve"> </w:t>
      </w:r>
    </w:p>
    <w:p w:rsidR="007B579C" w:rsidRDefault="00FE23B9" w:rsidP="007B579C">
      <w:pPr>
        <w:jc w:val="both"/>
        <w:rPr>
          <w:sz w:val="28"/>
          <w:szCs w:val="28"/>
        </w:rPr>
      </w:pPr>
      <w:r w:rsidRPr="000E2680">
        <w:rPr>
          <w:sz w:val="28"/>
          <w:szCs w:val="28"/>
        </w:rPr>
        <w:t xml:space="preserve">      Эпителий: плоск</w:t>
      </w:r>
      <w:r w:rsidR="004F5ADC">
        <w:rPr>
          <w:sz w:val="28"/>
          <w:szCs w:val="28"/>
        </w:rPr>
        <w:t xml:space="preserve">. </w:t>
      </w:r>
      <w:r w:rsidR="00D30BDA">
        <w:rPr>
          <w:sz w:val="28"/>
          <w:szCs w:val="28"/>
        </w:rPr>
        <w:t>1-2 в поле зрения</w:t>
      </w:r>
    </w:p>
    <w:p w:rsidR="004F5ADC" w:rsidRPr="000E2680" w:rsidRDefault="004F5ADC" w:rsidP="007B5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Эритроциты: 0-1 в поле зрения</w:t>
      </w:r>
      <w:r>
        <w:rPr>
          <w:sz w:val="28"/>
          <w:szCs w:val="28"/>
        </w:rPr>
        <w:tab/>
      </w:r>
    </w:p>
    <w:p w:rsidR="007B579C" w:rsidRPr="000E2680" w:rsidRDefault="007B579C" w:rsidP="007B579C">
      <w:pPr>
        <w:jc w:val="both"/>
        <w:rPr>
          <w:sz w:val="28"/>
          <w:szCs w:val="28"/>
        </w:rPr>
      </w:pPr>
      <w:r w:rsidRPr="000E2680">
        <w:rPr>
          <w:sz w:val="28"/>
          <w:szCs w:val="28"/>
        </w:rPr>
        <w:t xml:space="preserve">      Лейкоцит</w:t>
      </w:r>
      <w:r w:rsidR="00765C76">
        <w:rPr>
          <w:sz w:val="28"/>
          <w:szCs w:val="28"/>
        </w:rPr>
        <w:t>ы: 0-1</w:t>
      </w:r>
      <w:r w:rsidR="000E2680">
        <w:rPr>
          <w:sz w:val="28"/>
          <w:szCs w:val="28"/>
        </w:rPr>
        <w:t xml:space="preserve"> </w:t>
      </w:r>
      <w:r w:rsidRPr="000E2680">
        <w:rPr>
          <w:sz w:val="28"/>
          <w:szCs w:val="28"/>
        </w:rPr>
        <w:t>в поле зрения</w:t>
      </w:r>
    </w:p>
    <w:p w:rsidR="00505AD7" w:rsidRDefault="00FE23B9" w:rsidP="00857940">
      <w:pPr>
        <w:jc w:val="both"/>
        <w:rPr>
          <w:sz w:val="28"/>
          <w:szCs w:val="28"/>
        </w:rPr>
      </w:pPr>
      <w:r w:rsidRPr="000E2680">
        <w:rPr>
          <w:sz w:val="28"/>
          <w:szCs w:val="28"/>
        </w:rPr>
        <w:t xml:space="preserve">       </w:t>
      </w:r>
      <w:r w:rsidR="001B1C93" w:rsidRPr="000E2680">
        <w:rPr>
          <w:sz w:val="28"/>
          <w:szCs w:val="28"/>
        </w:rPr>
        <w:t xml:space="preserve">    </w:t>
      </w:r>
    </w:p>
    <w:p w:rsidR="005662D6" w:rsidRPr="005662D6" w:rsidRDefault="005662D6" w:rsidP="00566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62D6">
        <w:rPr>
          <w:sz w:val="28"/>
          <w:szCs w:val="28"/>
        </w:rPr>
        <w:t>Общий анализ мочи (0</w:t>
      </w:r>
      <w:r w:rsidR="00D65F4C">
        <w:rPr>
          <w:sz w:val="28"/>
          <w:szCs w:val="28"/>
        </w:rPr>
        <w:t>9</w:t>
      </w:r>
      <w:r w:rsidRPr="005662D6">
        <w:rPr>
          <w:sz w:val="28"/>
          <w:szCs w:val="28"/>
        </w:rPr>
        <w:t xml:space="preserve">.03.17г) </w:t>
      </w:r>
    </w:p>
    <w:p w:rsidR="005662D6" w:rsidRPr="005662D6" w:rsidRDefault="005662D6" w:rsidP="005662D6">
      <w:pPr>
        <w:jc w:val="both"/>
        <w:rPr>
          <w:sz w:val="28"/>
          <w:szCs w:val="28"/>
        </w:rPr>
      </w:pPr>
      <w:r w:rsidRPr="005662D6">
        <w:rPr>
          <w:sz w:val="28"/>
          <w:szCs w:val="28"/>
        </w:rPr>
        <w:t>Физические свойства:</w:t>
      </w:r>
    </w:p>
    <w:p w:rsidR="005662D6" w:rsidRPr="005662D6" w:rsidRDefault="005662D6" w:rsidP="005662D6">
      <w:pPr>
        <w:jc w:val="both"/>
        <w:rPr>
          <w:sz w:val="28"/>
          <w:szCs w:val="28"/>
        </w:rPr>
      </w:pPr>
      <w:r w:rsidRPr="005662D6">
        <w:rPr>
          <w:sz w:val="28"/>
          <w:szCs w:val="28"/>
        </w:rPr>
        <w:t xml:space="preserve">       Цвет: насыщенно-желтый</w:t>
      </w:r>
    </w:p>
    <w:p w:rsidR="005662D6" w:rsidRPr="005662D6" w:rsidRDefault="005662D6" w:rsidP="005662D6">
      <w:pPr>
        <w:jc w:val="both"/>
        <w:rPr>
          <w:sz w:val="28"/>
          <w:szCs w:val="28"/>
        </w:rPr>
      </w:pPr>
      <w:r w:rsidRPr="005662D6">
        <w:rPr>
          <w:sz w:val="28"/>
          <w:szCs w:val="28"/>
        </w:rPr>
        <w:t xml:space="preserve">      Реакция: кислая</w:t>
      </w:r>
    </w:p>
    <w:p w:rsidR="005662D6" w:rsidRPr="005662D6" w:rsidRDefault="005662D6" w:rsidP="00566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Удельный вес: 1022</w:t>
      </w:r>
      <w:r w:rsidRPr="005662D6">
        <w:rPr>
          <w:sz w:val="28"/>
          <w:szCs w:val="28"/>
        </w:rPr>
        <w:t xml:space="preserve"> г/мл</w:t>
      </w:r>
    </w:p>
    <w:p w:rsidR="005662D6" w:rsidRPr="005662D6" w:rsidRDefault="005662D6" w:rsidP="005662D6">
      <w:pPr>
        <w:jc w:val="both"/>
        <w:rPr>
          <w:sz w:val="28"/>
          <w:szCs w:val="28"/>
        </w:rPr>
      </w:pPr>
      <w:r w:rsidRPr="005662D6">
        <w:rPr>
          <w:sz w:val="28"/>
          <w:szCs w:val="28"/>
        </w:rPr>
        <w:t xml:space="preserve">      Прозрачность: неполная </w:t>
      </w:r>
    </w:p>
    <w:p w:rsidR="005662D6" w:rsidRPr="005662D6" w:rsidRDefault="005662D6" w:rsidP="005662D6">
      <w:pPr>
        <w:jc w:val="both"/>
        <w:rPr>
          <w:sz w:val="28"/>
          <w:szCs w:val="28"/>
        </w:rPr>
      </w:pPr>
      <w:r w:rsidRPr="005662D6">
        <w:rPr>
          <w:sz w:val="28"/>
          <w:szCs w:val="28"/>
        </w:rPr>
        <w:t xml:space="preserve">Химические свойства                              </w:t>
      </w:r>
      <w:r>
        <w:rPr>
          <w:sz w:val="28"/>
          <w:szCs w:val="28"/>
        </w:rPr>
        <w:t xml:space="preserve">     </w:t>
      </w:r>
      <w:r w:rsidRPr="005662D6">
        <w:rPr>
          <w:sz w:val="28"/>
          <w:szCs w:val="28"/>
        </w:rPr>
        <w:t xml:space="preserve">  </w:t>
      </w:r>
    </w:p>
    <w:p w:rsidR="005662D6" w:rsidRPr="005662D6" w:rsidRDefault="005662D6" w:rsidP="00566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Белок: 0,175 г/л</w:t>
      </w:r>
      <w:r w:rsidRPr="005662D6">
        <w:rPr>
          <w:sz w:val="28"/>
          <w:szCs w:val="28"/>
        </w:rPr>
        <w:t xml:space="preserve">                                                     </w:t>
      </w:r>
    </w:p>
    <w:p w:rsidR="005662D6" w:rsidRPr="005662D6" w:rsidRDefault="005662D6" w:rsidP="005662D6">
      <w:pPr>
        <w:jc w:val="both"/>
        <w:rPr>
          <w:sz w:val="28"/>
          <w:szCs w:val="28"/>
        </w:rPr>
      </w:pPr>
      <w:r w:rsidRPr="005662D6">
        <w:rPr>
          <w:sz w:val="28"/>
          <w:szCs w:val="28"/>
        </w:rPr>
        <w:t xml:space="preserve">      Сахар: -                                                       </w:t>
      </w:r>
    </w:p>
    <w:p w:rsidR="005662D6" w:rsidRPr="005662D6" w:rsidRDefault="005662D6" w:rsidP="005662D6">
      <w:pPr>
        <w:jc w:val="both"/>
        <w:rPr>
          <w:sz w:val="28"/>
          <w:szCs w:val="28"/>
        </w:rPr>
      </w:pPr>
      <w:r w:rsidRPr="005662D6">
        <w:rPr>
          <w:sz w:val="28"/>
          <w:szCs w:val="28"/>
        </w:rPr>
        <w:tab/>
        <w:t xml:space="preserve">Микроскопическое исследование </w:t>
      </w:r>
    </w:p>
    <w:p w:rsidR="005662D6" w:rsidRPr="005662D6" w:rsidRDefault="005662D6" w:rsidP="005662D6">
      <w:pPr>
        <w:jc w:val="both"/>
        <w:rPr>
          <w:sz w:val="28"/>
          <w:szCs w:val="28"/>
        </w:rPr>
      </w:pPr>
      <w:r w:rsidRPr="005662D6">
        <w:rPr>
          <w:sz w:val="28"/>
          <w:szCs w:val="28"/>
        </w:rPr>
        <w:t xml:space="preserve">      Эпителий: плоск. 1-2 в поле зрения</w:t>
      </w:r>
    </w:p>
    <w:p w:rsidR="005662D6" w:rsidRPr="005662D6" w:rsidRDefault="005662D6" w:rsidP="00566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Эритроциты: </w:t>
      </w:r>
      <w:r w:rsidRPr="005662D6">
        <w:rPr>
          <w:sz w:val="28"/>
          <w:szCs w:val="28"/>
        </w:rPr>
        <w:t>1</w:t>
      </w:r>
      <w:r>
        <w:rPr>
          <w:sz w:val="28"/>
          <w:szCs w:val="28"/>
        </w:rPr>
        <w:t>5-25</w:t>
      </w:r>
      <w:r w:rsidRPr="005662D6">
        <w:rPr>
          <w:sz w:val="28"/>
          <w:szCs w:val="28"/>
        </w:rPr>
        <w:t xml:space="preserve"> в поле зрения</w:t>
      </w:r>
      <w:r w:rsidRPr="005662D6">
        <w:rPr>
          <w:sz w:val="28"/>
          <w:szCs w:val="28"/>
        </w:rPr>
        <w:tab/>
      </w:r>
    </w:p>
    <w:p w:rsidR="005662D6" w:rsidRDefault="005662D6" w:rsidP="005662D6">
      <w:pPr>
        <w:jc w:val="both"/>
        <w:rPr>
          <w:sz w:val="28"/>
          <w:szCs w:val="28"/>
        </w:rPr>
      </w:pPr>
      <w:r w:rsidRPr="005662D6">
        <w:rPr>
          <w:sz w:val="28"/>
          <w:szCs w:val="28"/>
        </w:rPr>
        <w:t xml:space="preserve">      Лейкоциты: 0-</w:t>
      </w:r>
      <w:r>
        <w:rPr>
          <w:sz w:val="28"/>
          <w:szCs w:val="28"/>
        </w:rPr>
        <w:t>2</w:t>
      </w:r>
      <w:r w:rsidRPr="005662D6">
        <w:rPr>
          <w:sz w:val="28"/>
          <w:szCs w:val="28"/>
        </w:rPr>
        <w:t xml:space="preserve"> в поле зрения</w:t>
      </w:r>
    </w:p>
    <w:p w:rsidR="005662D6" w:rsidRDefault="005662D6" w:rsidP="005662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Цилиндры </w:t>
      </w:r>
      <w:r w:rsidR="00D65F4C">
        <w:rPr>
          <w:sz w:val="28"/>
          <w:szCs w:val="28"/>
        </w:rPr>
        <w:t>гиал. 0-1</w:t>
      </w:r>
    </w:p>
    <w:p w:rsidR="005662D6" w:rsidRDefault="00D65F4C" w:rsidP="00857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Слизь +</w:t>
      </w:r>
    </w:p>
    <w:p w:rsidR="00D65F4C" w:rsidRDefault="00D65F4C" w:rsidP="00857940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изменение цвета мочи, появление в моче белка, эритроцитов, слизи, гиалиновых цилиндров</w:t>
      </w:r>
    </w:p>
    <w:p w:rsidR="00D65F4C" w:rsidRDefault="00D65F4C" w:rsidP="00857940">
      <w:pPr>
        <w:jc w:val="both"/>
        <w:rPr>
          <w:sz w:val="28"/>
          <w:szCs w:val="28"/>
        </w:rPr>
      </w:pPr>
    </w:p>
    <w:p w:rsidR="007B579C" w:rsidRPr="000E2680" w:rsidRDefault="003E3723" w:rsidP="00FE23B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ЭКГ (0</w:t>
      </w:r>
      <w:r w:rsidR="0077675C">
        <w:rPr>
          <w:sz w:val="28"/>
          <w:szCs w:val="28"/>
        </w:rPr>
        <w:t>6</w:t>
      </w:r>
      <w:r>
        <w:rPr>
          <w:sz w:val="28"/>
          <w:szCs w:val="28"/>
        </w:rPr>
        <w:t>.03</w:t>
      </w:r>
      <w:r w:rsidR="00FE23B9" w:rsidRPr="000E2680">
        <w:rPr>
          <w:sz w:val="28"/>
          <w:szCs w:val="28"/>
        </w:rPr>
        <w:t>.17</w:t>
      </w:r>
      <w:r w:rsidR="007B579C" w:rsidRPr="000E2680">
        <w:rPr>
          <w:sz w:val="28"/>
          <w:szCs w:val="28"/>
        </w:rPr>
        <w:t>г.)</w:t>
      </w:r>
    </w:p>
    <w:p w:rsidR="00FE23B9" w:rsidRPr="000E2680" w:rsidRDefault="007B579C" w:rsidP="00FE23B9">
      <w:pPr>
        <w:tabs>
          <w:tab w:val="left" w:pos="1380"/>
        </w:tabs>
        <w:jc w:val="both"/>
        <w:rPr>
          <w:iCs/>
          <w:sz w:val="28"/>
          <w:szCs w:val="28"/>
        </w:rPr>
      </w:pPr>
      <w:r w:rsidRPr="000E2680">
        <w:rPr>
          <w:iCs/>
          <w:sz w:val="28"/>
          <w:szCs w:val="28"/>
        </w:rPr>
        <w:t xml:space="preserve">      </w:t>
      </w:r>
      <w:r w:rsidR="003E3723">
        <w:rPr>
          <w:iCs/>
          <w:sz w:val="28"/>
          <w:szCs w:val="28"/>
        </w:rPr>
        <w:t xml:space="preserve">  </w:t>
      </w:r>
      <w:r w:rsidRPr="000E2680">
        <w:rPr>
          <w:iCs/>
          <w:sz w:val="28"/>
          <w:szCs w:val="28"/>
        </w:rPr>
        <w:t>Ритм синусовый, ЧСС</w:t>
      </w:r>
      <w:r w:rsidR="00765C76">
        <w:rPr>
          <w:iCs/>
          <w:sz w:val="28"/>
          <w:szCs w:val="28"/>
        </w:rPr>
        <w:t xml:space="preserve"> 75</w:t>
      </w:r>
      <w:r w:rsidR="00FE23B9" w:rsidRPr="000E2680">
        <w:rPr>
          <w:iCs/>
          <w:sz w:val="28"/>
          <w:szCs w:val="28"/>
        </w:rPr>
        <w:t xml:space="preserve"> в минуту. Нормальная ЭОС</w:t>
      </w:r>
      <w:r w:rsidR="00765C76">
        <w:rPr>
          <w:iCs/>
          <w:sz w:val="28"/>
          <w:szCs w:val="28"/>
        </w:rPr>
        <w:t>. Симптомы наджелудочкового гребешка</w:t>
      </w:r>
    </w:p>
    <w:p w:rsidR="00FE23B9" w:rsidRPr="000E2680" w:rsidRDefault="003E3723" w:rsidP="003E3723">
      <w:pPr>
        <w:tabs>
          <w:tab w:val="left" w:pos="1380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857940">
        <w:rPr>
          <w:sz w:val="28"/>
          <w:szCs w:val="28"/>
        </w:rPr>
        <w:t>Анализ кала (05.03</w:t>
      </w:r>
      <w:r w:rsidR="00FE23B9" w:rsidRPr="000E2680">
        <w:rPr>
          <w:sz w:val="28"/>
          <w:szCs w:val="28"/>
        </w:rPr>
        <w:t>.17): Я/Г – не выявлен.</w:t>
      </w:r>
    </w:p>
    <w:p w:rsidR="00FE23B9" w:rsidRPr="000E2680" w:rsidRDefault="003E3723" w:rsidP="003E3723">
      <w:pPr>
        <w:tabs>
          <w:tab w:val="left" w:pos="1380"/>
        </w:tabs>
        <w:ind w:left="36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FE23B9" w:rsidRPr="000E2680">
        <w:rPr>
          <w:sz w:val="28"/>
          <w:szCs w:val="28"/>
        </w:rPr>
        <w:t>Рентгенография органов грудной кле</w:t>
      </w:r>
      <w:r w:rsidR="006F67CF">
        <w:rPr>
          <w:sz w:val="28"/>
          <w:szCs w:val="28"/>
        </w:rPr>
        <w:t>тки от 01.03.2017: Легочные поля без инфильтративных и очаговых теней. Легочной рисунок не изменен. Корни структурны. Синусы свободны. Купола диафрагмы четкие. Срединная тень не смещена.</w:t>
      </w:r>
      <w:r w:rsidR="00FE23B9" w:rsidRPr="000E2680">
        <w:rPr>
          <w:sz w:val="28"/>
          <w:szCs w:val="28"/>
        </w:rPr>
        <w:t xml:space="preserve"> </w:t>
      </w:r>
      <w:r w:rsidR="0077675C">
        <w:rPr>
          <w:sz w:val="28"/>
          <w:szCs w:val="28"/>
        </w:rPr>
        <w:t xml:space="preserve"> Сколиоз грудного отдела позвоночника</w:t>
      </w:r>
    </w:p>
    <w:p w:rsidR="00FE23B9" w:rsidRPr="000E2680" w:rsidRDefault="003E3723" w:rsidP="003E3723">
      <w:pPr>
        <w:tabs>
          <w:tab w:val="left" w:pos="138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6. </w:t>
      </w:r>
      <w:r w:rsidR="00572ADD" w:rsidRPr="000E2680">
        <w:rPr>
          <w:iCs/>
          <w:sz w:val="28"/>
          <w:szCs w:val="28"/>
          <w:lang w:val="en-US"/>
        </w:rPr>
        <w:t>RW</w:t>
      </w:r>
      <w:r w:rsidR="00572ADD" w:rsidRPr="003E3723">
        <w:rPr>
          <w:iCs/>
          <w:sz w:val="28"/>
          <w:szCs w:val="28"/>
        </w:rPr>
        <w:t xml:space="preserve"> –</w:t>
      </w:r>
      <w:r w:rsidR="00572ADD" w:rsidRPr="000E2680">
        <w:rPr>
          <w:iCs/>
          <w:sz w:val="28"/>
          <w:szCs w:val="28"/>
        </w:rPr>
        <w:t xml:space="preserve"> отрицательно</w:t>
      </w:r>
    </w:p>
    <w:p w:rsidR="00466EF1" w:rsidRDefault="000E2680" w:rsidP="000A2204">
      <w:pPr>
        <w:numPr>
          <w:ilvl w:val="0"/>
          <w:numId w:val="16"/>
        </w:numPr>
        <w:tabs>
          <w:tab w:val="left" w:pos="1380"/>
        </w:tabs>
        <w:jc w:val="both"/>
        <w:rPr>
          <w:iCs/>
          <w:sz w:val="28"/>
          <w:szCs w:val="28"/>
        </w:rPr>
      </w:pPr>
      <w:r w:rsidRPr="000E2680">
        <w:rPr>
          <w:iCs/>
          <w:sz w:val="28"/>
          <w:szCs w:val="28"/>
        </w:rPr>
        <w:t xml:space="preserve">ИФА </w:t>
      </w:r>
      <w:r w:rsidR="0077675C">
        <w:rPr>
          <w:iCs/>
          <w:sz w:val="28"/>
          <w:szCs w:val="28"/>
        </w:rPr>
        <w:t xml:space="preserve">(03.03.17) на антитела класса </w:t>
      </w:r>
      <w:r w:rsidR="0077675C">
        <w:rPr>
          <w:iCs/>
          <w:sz w:val="28"/>
          <w:szCs w:val="28"/>
          <w:lang w:val="en-US"/>
        </w:rPr>
        <w:t>IgM</w:t>
      </w:r>
      <w:r w:rsidR="0077675C">
        <w:rPr>
          <w:iCs/>
          <w:sz w:val="28"/>
          <w:szCs w:val="28"/>
        </w:rPr>
        <w:t xml:space="preserve"> к капсидному антигену вируса Эпштейна-Барр (анти ВЭБ </w:t>
      </w:r>
      <w:r w:rsidR="0077675C">
        <w:rPr>
          <w:iCs/>
          <w:sz w:val="28"/>
          <w:szCs w:val="28"/>
          <w:lang w:val="en-US"/>
        </w:rPr>
        <w:t>VCA</w:t>
      </w:r>
      <w:r w:rsidR="0077675C" w:rsidRPr="0077675C">
        <w:rPr>
          <w:iCs/>
          <w:sz w:val="28"/>
          <w:szCs w:val="28"/>
        </w:rPr>
        <w:t>-</w:t>
      </w:r>
      <w:r w:rsidR="0077675C">
        <w:rPr>
          <w:iCs/>
          <w:sz w:val="28"/>
          <w:szCs w:val="28"/>
          <w:lang w:val="en-US"/>
        </w:rPr>
        <w:t>IgM</w:t>
      </w:r>
      <w:r w:rsidR="0077675C" w:rsidRPr="0077675C">
        <w:rPr>
          <w:iCs/>
          <w:sz w:val="28"/>
          <w:szCs w:val="28"/>
        </w:rPr>
        <w:t xml:space="preserve">) </w:t>
      </w:r>
      <w:r w:rsidR="000A2204">
        <w:rPr>
          <w:iCs/>
          <w:sz w:val="28"/>
          <w:szCs w:val="28"/>
        </w:rPr>
        <w:t>– положительно</w:t>
      </w:r>
    </w:p>
    <w:p w:rsidR="0077675C" w:rsidRPr="0077675C" w:rsidRDefault="0077675C" w:rsidP="000A2204">
      <w:pPr>
        <w:numPr>
          <w:ilvl w:val="0"/>
          <w:numId w:val="16"/>
        </w:numPr>
        <w:rPr>
          <w:iCs/>
          <w:sz w:val="28"/>
          <w:szCs w:val="28"/>
        </w:rPr>
      </w:pPr>
      <w:r w:rsidRPr="0077675C">
        <w:rPr>
          <w:iCs/>
          <w:sz w:val="28"/>
          <w:szCs w:val="28"/>
        </w:rPr>
        <w:t>Серодиагностика (Кровь на HBsAg, aHCV)</w:t>
      </w:r>
      <w:r>
        <w:rPr>
          <w:iCs/>
          <w:sz w:val="28"/>
          <w:szCs w:val="28"/>
        </w:rPr>
        <w:t xml:space="preserve"> (06.03.17) - отрицательно</w:t>
      </w:r>
    </w:p>
    <w:p w:rsidR="0077675C" w:rsidRDefault="0077675C" w:rsidP="000A2204">
      <w:pPr>
        <w:numPr>
          <w:ilvl w:val="0"/>
          <w:numId w:val="16"/>
        </w:numPr>
        <w:tabs>
          <w:tab w:val="left" w:pos="138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Биохимический анализ крови ( 06.03.17):</w:t>
      </w:r>
    </w:p>
    <w:p w:rsidR="0077675C" w:rsidRDefault="0077675C" w:rsidP="0077675C">
      <w:pPr>
        <w:tabs>
          <w:tab w:val="left" w:pos="1380"/>
        </w:tabs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Билирубин общий Мкм/л (</w:t>
      </w:r>
      <w:r>
        <w:rPr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</w:rPr>
        <w:t xml:space="preserve"> 8,55-20,52)- 97,6</w:t>
      </w:r>
    </w:p>
    <w:p w:rsidR="0077675C" w:rsidRDefault="0077675C" w:rsidP="0077675C">
      <w:pPr>
        <w:tabs>
          <w:tab w:val="left" w:pos="1380"/>
        </w:tabs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Билирубин прямой Мкм/л (N 2,1-5,1</w:t>
      </w:r>
      <w:r w:rsidRPr="0077675C">
        <w:rPr>
          <w:iCs/>
          <w:sz w:val="28"/>
          <w:szCs w:val="28"/>
        </w:rPr>
        <w:t>)-</w:t>
      </w:r>
      <w:r>
        <w:rPr>
          <w:iCs/>
          <w:sz w:val="28"/>
          <w:szCs w:val="28"/>
        </w:rPr>
        <w:t>77,3</w:t>
      </w:r>
    </w:p>
    <w:p w:rsidR="0077675C" w:rsidRDefault="0077675C" w:rsidP="0077675C">
      <w:pPr>
        <w:tabs>
          <w:tab w:val="left" w:pos="1380"/>
        </w:tabs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ГГТП Ед/л (</w:t>
      </w:r>
      <w:r>
        <w:rPr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</w:rPr>
        <w:t xml:space="preserve"> ж.-10-32 м.-</w:t>
      </w:r>
      <w:r w:rsidR="005662D6">
        <w:rPr>
          <w:iCs/>
          <w:sz w:val="28"/>
          <w:szCs w:val="28"/>
        </w:rPr>
        <w:t>18-49)- 329,2</w:t>
      </w:r>
    </w:p>
    <w:p w:rsidR="005662D6" w:rsidRDefault="005662D6" w:rsidP="0077675C">
      <w:pPr>
        <w:tabs>
          <w:tab w:val="left" w:pos="1380"/>
        </w:tabs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Тимоловая проба, ед (</w:t>
      </w:r>
      <w:r>
        <w:rPr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</w:rPr>
        <w:t xml:space="preserve"> 0-4)- 5,9</w:t>
      </w:r>
    </w:p>
    <w:p w:rsidR="005662D6" w:rsidRPr="005662D6" w:rsidRDefault="005662D6" w:rsidP="0077675C">
      <w:pPr>
        <w:tabs>
          <w:tab w:val="left" w:pos="1380"/>
        </w:tabs>
        <w:ind w:left="360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AcA</w:t>
      </w:r>
      <w:r>
        <w:rPr>
          <w:iCs/>
          <w:sz w:val="28"/>
          <w:szCs w:val="28"/>
        </w:rPr>
        <w:t xml:space="preserve">Т Е/л </w:t>
      </w:r>
      <w:r w:rsidRPr="005662D6">
        <w:rPr>
          <w:iCs/>
          <w:sz w:val="28"/>
          <w:szCs w:val="28"/>
        </w:rPr>
        <w:t>(</w:t>
      </w:r>
      <w:r>
        <w:rPr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</w:rPr>
        <w:t xml:space="preserve"> 5-40)-275,0</w:t>
      </w:r>
    </w:p>
    <w:p w:rsidR="0077675C" w:rsidRDefault="005662D6" w:rsidP="005662D6">
      <w:pPr>
        <w:tabs>
          <w:tab w:val="left" w:pos="138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AлAТ Е/л (N 5-40)-569,6</w:t>
      </w:r>
    </w:p>
    <w:p w:rsidR="00D65F4C" w:rsidRPr="00D65F4C" w:rsidRDefault="00D65F4C" w:rsidP="005662D6">
      <w:pPr>
        <w:tabs>
          <w:tab w:val="left" w:pos="138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ЩФ</w:t>
      </w:r>
      <w:r w:rsidRPr="007D0AB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Ед/л (</w:t>
      </w:r>
      <w:r>
        <w:rPr>
          <w:iCs/>
          <w:sz w:val="28"/>
          <w:szCs w:val="28"/>
          <w:lang w:val="en-US"/>
        </w:rPr>
        <w:t>N</w:t>
      </w:r>
      <w:r w:rsidR="007D0AB9">
        <w:rPr>
          <w:iCs/>
          <w:sz w:val="28"/>
          <w:szCs w:val="28"/>
        </w:rPr>
        <w:t xml:space="preserve"> взр. До 280, дети до 645)-870</w:t>
      </w:r>
    </w:p>
    <w:p w:rsidR="005662D6" w:rsidRDefault="005662D6" w:rsidP="005662D6">
      <w:pPr>
        <w:tabs>
          <w:tab w:val="left" w:pos="138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Мочевина Мм/л (</w:t>
      </w:r>
      <w:r>
        <w:rPr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</w:rPr>
        <w:t xml:space="preserve"> 1.7-8,3)- 4,88</w:t>
      </w:r>
    </w:p>
    <w:p w:rsidR="005662D6" w:rsidRPr="005662D6" w:rsidRDefault="005662D6" w:rsidP="005662D6">
      <w:pPr>
        <w:tabs>
          <w:tab w:val="left" w:pos="138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Глюкоза Мм/л (</w:t>
      </w:r>
      <w:r>
        <w:rPr>
          <w:iCs/>
          <w:sz w:val="28"/>
          <w:szCs w:val="28"/>
          <w:lang w:val="en-US"/>
        </w:rPr>
        <w:t>N</w:t>
      </w:r>
      <w:r>
        <w:rPr>
          <w:iCs/>
          <w:sz w:val="28"/>
          <w:szCs w:val="28"/>
        </w:rPr>
        <w:t xml:space="preserve"> 3,9-6,1)-5,46</w:t>
      </w:r>
    </w:p>
    <w:p w:rsidR="005662D6" w:rsidRPr="005662D6" w:rsidRDefault="005662D6" w:rsidP="005662D6">
      <w:pPr>
        <w:tabs>
          <w:tab w:val="left" w:pos="138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Заключение: наблюдается повышение всех показателей кроме мочевины и глюкзы. Признаки поражения печени и холестаза.</w:t>
      </w:r>
    </w:p>
    <w:p w:rsidR="00390285" w:rsidRPr="00ED79B8" w:rsidRDefault="00ED79B8" w:rsidP="00505AD7">
      <w:pPr>
        <w:pStyle w:val="1"/>
        <w:ind w:left="1416" w:firstLine="708"/>
        <w:rPr>
          <w:b w:val="0"/>
        </w:rPr>
      </w:pPr>
      <w:r>
        <w:rPr>
          <w:b w:val="0"/>
        </w:rPr>
        <w:t>Дневники наблюдений</w:t>
      </w:r>
    </w:p>
    <w:p w:rsidR="000D1BD6" w:rsidRPr="00390285" w:rsidRDefault="000D1BD6" w:rsidP="00390285">
      <w:pPr>
        <w:jc w:val="center"/>
        <w:rPr>
          <w:b/>
          <w:sz w:val="32"/>
          <w:szCs w:val="32"/>
        </w:rPr>
      </w:pPr>
    </w:p>
    <w:p w:rsidR="000D1BD6" w:rsidRPr="002A48EA" w:rsidRDefault="00CE73FD" w:rsidP="002A48EA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3E3723">
        <w:rPr>
          <w:sz w:val="28"/>
          <w:szCs w:val="28"/>
        </w:rPr>
        <w:t>.03</w:t>
      </w:r>
      <w:r w:rsidR="000E2680">
        <w:rPr>
          <w:sz w:val="28"/>
          <w:szCs w:val="28"/>
        </w:rPr>
        <w:t>.17</w:t>
      </w:r>
      <w:r w:rsidR="000D1BD6" w:rsidRPr="002A48EA">
        <w:rPr>
          <w:sz w:val="28"/>
          <w:szCs w:val="28"/>
        </w:rPr>
        <w:t xml:space="preserve"> </w:t>
      </w:r>
      <w:r w:rsidR="002A48EA">
        <w:rPr>
          <w:sz w:val="28"/>
          <w:szCs w:val="28"/>
        </w:rPr>
        <w:t xml:space="preserve"> </w:t>
      </w:r>
      <w:r w:rsidR="0034326F">
        <w:rPr>
          <w:sz w:val="28"/>
          <w:szCs w:val="28"/>
        </w:rPr>
        <w:t>АД 120/75</w:t>
      </w:r>
      <w:r w:rsidR="000E2680">
        <w:rPr>
          <w:sz w:val="28"/>
          <w:szCs w:val="28"/>
        </w:rPr>
        <w:t xml:space="preserve"> мм рт</w:t>
      </w:r>
      <w:r w:rsidR="003E3723">
        <w:rPr>
          <w:sz w:val="28"/>
          <w:szCs w:val="28"/>
        </w:rPr>
        <w:t>.</w:t>
      </w:r>
      <w:r w:rsidR="000E2680">
        <w:rPr>
          <w:sz w:val="28"/>
          <w:szCs w:val="28"/>
        </w:rPr>
        <w:t xml:space="preserve"> ст, </w:t>
      </w:r>
      <w:r w:rsidR="003E3723">
        <w:rPr>
          <w:sz w:val="28"/>
          <w:szCs w:val="28"/>
        </w:rPr>
        <w:t>t=3</w:t>
      </w:r>
      <w:r w:rsidR="00D97C1C">
        <w:rPr>
          <w:sz w:val="28"/>
          <w:szCs w:val="28"/>
        </w:rPr>
        <w:t>7</w:t>
      </w:r>
      <w:r w:rsidR="003E3723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34326F">
        <w:rPr>
          <w:sz w:val="28"/>
          <w:szCs w:val="28"/>
        </w:rPr>
        <w:sym w:font="Symbol" w:char="F0B0"/>
      </w:r>
      <w:r>
        <w:rPr>
          <w:sz w:val="28"/>
          <w:szCs w:val="28"/>
        </w:rPr>
        <w:t>С. ЧД=18/мин. ЧСС=90</w:t>
      </w:r>
      <w:r w:rsidR="000D1BD6" w:rsidRPr="002A48EA">
        <w:rPr>
          <w:sz w:val="28"/>
          <w:szCs w:val="28"/>
        </w:rPr>
        <w:t>/мин.</w:t>
      </w:r>
    </w:p>
    <w:p w:rsidR="000D1BD6" w:rsidRPr="002A48EA" w:rsidRDefault="000D1BD6" w:rsidP="002A48EA">
      <w:pPr>
        <w:jc w:val="both"/>
        <w:rPr>
          <w:sz w:val="28"/>
          <w:szCs w:val="28"/>
        </w:rPr>
      </w:pPr>
    </w:p>
    <w:p w:rsidR="00D30BDA" w:rsidRDefault="000D1BD6" w:rsidP="002A48EA">
      <w:pPr>
        <w:jc w:val="both"/>
        <w:rPr>
          <w:sz w:val="28"/>
          <w:szCs w:val="28"/>
        </w:rPr>
      </w:pPr>
      <w:r w:rsidRPr="002A48EA">
        <w:rPr>
          <w:sz w:val="28"/>
          <w:szCs w:val="28"/>
        </w:rPr>
        <w:t xml:space="preserve">Состояние пациента </w:t>
      </w:r>
      <w:r w:rsidR="000E2680">
        <w:rPr>
          <w:sz w:val="28"/>
          <w:szCs w:val="28"/>
        </w:rPr>
        <w:t>средней степени тяжести</w:t>
      </w:r>
      <w:r w:rsidRPr="002A48EA">
        <w:rPr>
          <w:sz w:val="28"/>
          <w:szCs w:val="28"/>
        </w:rPr>
        <w:t>.</w:t>
      </w:r>
    </w:p>
    <w:p w:rsidR="000D1BD6" w:rsidRDefault="000D1BD6" w:rsidP="002A48EA">
      <w:pPr>
        <w:jc w:val="both"/>
        <w:rPr>
          <w:sz w:val="28"/>
          <w:szCs w:val="28"/>
        </w:rPr>
      </w:pPr>
      <w:r w:rsidRPr="002A48EA">
        <w:rPr>
          <w:sz w:val="28"/>
          <w:szCs w:val="28"/>
        </w:rPr>
        <w:t>Жалобы на ощущение заложенности</w:t>
      </w:r>
      <w:r w:rsidR="00D30BDA">
        <w:rPr>
          <w:sz w:val="28"/>
          <w:szCs w:val="28"/>
        </w:rPr>
        <w:t xml:space="preserve"> носа, затруднение дыхания, </w:t>
      </w:r>
      <w:r w:rsidR="000E2680">
        <w:rPr>
          <w:sz w:val="28"/>
          <w:szCs w:val="28"/>
        </w:rPr>
        <w:t xml:space="preserve">сухой </w:t>
      </w:r>
      <w:r w:rsidRPr="002A48EA">
        <w:rPr>
          <w:sz w:val="28"/>
          <w:szCs w:val="28"/>
        </w:rPr>
        <w:t>кашель</w:t>
      </w:r>
      <w:r w:rsidR="000E2680">
        <w:rPr>
          <w:sz w:val="28"/>
          <w:szCs w:val="28"/>
        </w:rPr>
        <w:t>,</w:t>
      </w:r>
      <w:r w:rsidR="00D30BDA">
        <w:rPr>
          <w:sz w:val="28"/>
          <w:szCs w:val="28"/>
        </w:rPr>
        <w:t xml:space="preserve"> першение и </w:t>
      </w:r>
      <w:r w:rsidR="000E2680">
        <w:rPr>
          <w:sz w:val="28"/>
          <w:szCs w:val="28"/>
        </w:rPr>
        <w:t xml:space="preserve"> боль в горле при глотании</w:t>
      </w:r>
      <w:r w:rsidR="00CE73FD">
        <w:rPr>
          <w:sz w:val="28"/>
          <w:szCs w:val="28"/>
        </w:rPr>
        <w:t>, сыпь, желтушность склер, повышение температуры тела.</w:t>
      </w:r>
    </w:p>
    <w:p w:rsidR="000D1BD6" w:rsidRPr="002A48EA" w:rsidRDefault="0034326F" w:rsidP="002A4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Объективно: </w:t>
      </w:r>
      <w:r w:rsidR="00CE73FD">
        <w:rPr>
          <w:sz w:val="28"/>
          <w:szCs w:val="28"/>
        </w:rPr>
        <w:t>мелкая пятнисто-папулезная сыпь по всему телу, иктеричные склеры. О</w:t>
      </w:r>
      <w:r w:rsidR="000D1BD6" w:rsidRPr="002A48EA">
        <w:rPr>
          <w:sz w:val="28"/>
          <w:szCs w:val="28"/>
        </w:rPr>
        <w:t xml:space="preserve">тмечается гиперемия слизистой оболочки </w:t>
      </w:r>
      <w:r w:rsidR="000E2680">
        <w:rPr>
          <w:sz w:val="28"/>
          <w:szCs w:val="28"/>
        </w:rPr>
        <w:t xml:space="preserve">задней стенки </w:t>
      </w:r>
      <w:r w:rsidR="000D1BD6" w:rsidRPr="002A48EA">
        <w:rPr>
          <w:sz w:val="28"/>
          <w:szCs w:val="28"/>
        </w:rPr>
        <w:t>глотки</w:t>
      </w:r>
      <w:r w:rsidR="00CE73FD">
        <w:rPr>
          <w:sz w:val="28"/>
          <w:szCs w:val="28"/>
        </w:rPr>
        <w:t xml:space="preserve"> и небных дужек, петехии на небе, увеличение и гиперемия миндалин, налет на языке.</w:t>
      </w:r>
      <w:r>
        <w:rPr>
          <w:sz w:val="28"/>
          <w:szCs w:val="28"/>
        </w:rPr>
        <w:t xml:space="preserve"> </w:t>
      </w:r>
      <w:r w:rsidR="000D1BD6" w:rsidRPr="002A48EA">
        <w:rPr>
          <w:sz w:val="28"/>
          <w:szCs w:val="28"/>
        </w:rPr>
        <w:t>Кожный покров бледно-розового цвета.</w:t>
      </w:r>
      <w:r>
        <w:rPr>
          <w:sz w:val="28"/>
          <w:szCs w:val="28"/>
        </w:rPr>
        <w:t xml:space="preserve"> Увеличены подчелюстные</w:t>
      </w:r>
      <w:r w:rsidR="00CE73FD">
        <w:rPr>
          <w:sz w:val="28"/>
          <w:szCs w:val="28"/>
        </w:rPr>
        <w:t>, околоушные, подмышечные</w:t>
      </w:r>
      <w:r>
        <w:rPr>
          <w:sz w:val="28"/>
          <w:szCs w:val="28"/>
        </w:rPr>
        <w:t xml:space="preserve"> л/узлы.</w:t>
      </w:r>
    </w:p>
    <w:p w:rsidR="000D1BD6" w:rsidRDefault="000E2680" w:rsidP="002A48E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Pulmo</w:t>
      </w:r>
      <w:r w:rsidR="0034326F">
        <w:rPr>
          <w:sz w:val="28"/>
          <w:szCs w:val="28"/>
        </w:rPr>
        <w:t>: дыхание с обеих сторон везикулярное, хрипы не прослушиваются</w:t>
      </w:r>
      <w:r>
        <w:rPr>
          <w:sz w:val="28"/>
          <w:szCs w:val="28"/>
        </w:rPr>
        <w:t>.</w:t>
      </w:r>
    </w:p>
    <w:p w:rsidR="00B64429" w:rsidRPr="0034326F" w:rsidRDefault="0034326F" w:rsidP="002A48E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Cor</w:t>
      </w:r>
      <w:r>
        <w:rPr>
          <w:sz w:val="28"/>
          <w:szCs w:val="28"/>
        </w:rPr>
        <w:t xml:space="preserve">: тоны ясные, ритмичные. </w:t>
      </w:r>
    </w:p>
    <w:p w:rsidR="000D1BD6" w:rsidRPr="002A48EA" w:rsidRDefault="000D1BD6" w:rsidP="002A48EA">
      <w:pPr>
        <w:jc w:val="both"/>
        <w:rPr>
          <w:sz w:val="28"/>
          <w:szCs w:val="28"/>
        </w:rPr>
      </w:pPr>
      <w:r w:rsidRPr="002A48EA">
        <w:rPr>
          <w:sz w:val="28"/>
          <w:szCs w:val="28"/>
        </w:rPr>
        <w:t>Живот мягкий</w:t>
      </w:r>
      <w:r w:rsidR="000E2680">
        <w:rPr>
          <w:sz w:val="28"/>
          <w:szCs w:val="28"/>
        </w:rPr>
        <w:t>,</w:t>
      </w:r>
      <w:r w:rsidRPr="002A48EA">
        <w:rPr>
          <w:sz w:val="28"/>
          <w:szCs w:val="28"/>
        </w:rPr>
        <w:t xml:space="preserve"> при пальпации безболезненный.</w:t>
      </w:r>
    </w:p>
    <w:p w:rsidR="000D1BD6" w:rsidRPr="002A48EA" w:rsidRDefault="000D1BD6" w:rsidP="002A48EA">
      <w:pPr>
        <w:jc w:val="both"/>
        <w:rPr>
          <w:sz w:val="28"/>
          <w:szCs w:val="28"/>
        </w:rPr>
      </w:pPr>
      <w:r w:rsidRPr="002A48EA">
        <w:rPr>
          <w:sz w:val="28"/>
          <w:szCs w:val="28"/>
        </w:rPr>
        <w:t>Стул, диурез – в норме.</w:t>
      </w:r>
    </w:p>
    <w:p w:rsidR="000D1BD6" w:rsidRDefault="002006B3" w:rsidP="002A4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Лечение: </w:t>
      </w:r>
    </w:p>
    <w:p w:rsidR="002006B3" w:rsidRDefault="002006B3" w:rsidP="002006B3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Оксиметазолин </w:t>
      </w:r>
      <w:r w:rsidRPr="00934801">
        <w:rPr>
          <w:sz w:val="28"/>
          <w:szCs w:val="28"/>
        </w:rPr>
        <w:t xml:space="preserve"> 0.1% капли в нос по одному введению каждый носовой проход ка</w:t>
      </w:r>
      <w:r>
        <w:rPr>
          <w:sz w:val="28"/>
          <w:szCs w:val="28"/>
        </w:rPr>
        <w:t>ждые 8-10 часов.</w:t>
      </w:r>
    </w:p>
    <w:p w:rsidR="00CE73FD" w:rsidRPr="00CE73FD" w:rsidRDefault="00CE73FD" w:rsidP="00CE73FD">
      <w:pPr>
        <w:numPr>
          <w:ilvl w:val="0"/>
          <w:numId w:val="11"/>
        </w:numPr>
        <w:jc w:val="both"/>
        <w:rPr>
          <w:sz w:val="28"/>
          <w:szCs w:val="28"/>
        </w:rPr>
      </w:pPr>
      <w:r w:rsidRPr="00CE73FD">
        <w:rPr>
          <w:sz w:val="28"/>
          <w:szCs w:val="28"/>
        </w:rPr>
        <w:t>Линкамицин 600мг 2 р/д в/в капельно</w:t>
      </w:r>
    </w:p>
    <w:p w:rsidR="00CE73FD" w:rsidRPr="00CE73FD" w:rsidRDefault="00CE73FD" w:rsidP="00CE73FD">
      <w:pPr>
        <w:numPr>
          <w:ilvl w:val="0"/>
          <w:numId w:val="11"/>
        </w:numPr>
        <w:jc w:val="both"/>
        <w:rPr>
          <w:sz w:val="28"/>
          <w:szCs w:val="28"/>
        </w:rPr>
      </w:pPr>
      <w:r w:rsidRPr="00CE73FD">
        <w:rPr>
          <w:sz w:val="28"/>
          <w:szCs w:val="28"/>
        </w:rPr>
        <w:t>Лоратадин 10мг по 1 таблетке 1 р/д</w:t>
      </w:r>
    </w:p>
    <w:p w:rsidR="00CE73FD" w:rsidRPr="00CE73FD" w:rsidRDefault="00CE73FD" w:rsidP="00CE73FD">
      <w:pPr>
        <w:numPr>
          <w:ilvl w:val="0"/>
          <w:numId w:val="11"/>
        </w:numPr>
        <w:jc w:val="both"/>
        <w:rPr>
          <w:sz w:val="28"/>
          <w:szCs w:val="28"/>
        </w:rPr>
      </w:pPr>
      <w:r w:rsidRPr="00CE73FD">
        <w:rPr>
          <w:sz w:val="28"/>
          <w:szCs w:val="28"/>
        </w:rPr>
        <w:t>Урсокапс 250мг по 1 таблетке 3 р/д</w:t>
      </w:r>
    </w:p>
    <w:p w:rsidR="00CE73FD" w:rsidRPr="00CE73FD" w:rsidRDefault="00CE73FD" w:rsidP="00CE73FD">
      <w:pPr>
        <w:numPr>
          <w:ilvl w:val="0"/>
          <w:numId w:val="11"/>
        </w:numPr>
        <w:jc w:val="both"/>
        <w:rPr>
          <w:sz w:val="28"/>
          <w:szCs w:val="28"/>
        </w:rPr>
      </w:pPr>
      <w:r w:rsidRPr="00CE73FD">
        <w:rPr>
          <w:sz w:val="28"/>
          <w:szCs w:val="28"/>
        </w:rPr>
        <w:t>Санация зёва йодинолом.</w:t>
      </w:r>
    </w:p>
    <w:p w:rsidR="00CE73FD" w:rsidRPr="00CE73FD" w:rsidRDefault="00CE73FD" w:rsidP="00CE73FD">
      <w:pPr>
        <w:numPr>
          <w:ilvl w:val="0"/>
          <w:numId w:val="11"/>
        </w:numPr>
        <w:jc w:val="both"/>
        <w:rPr>
          <w:sz w:val="28"/>
          <w:szCs w:val="28"/>
        </w:rPr>
      </w:pPr>
      <w:r w:rsidRPr="00CE73FD">
        <w:rPr>
          <w:sz w:val="28"/>
          <w:szCs w:val="28"/>
        </w:rPr>
        <w:t xml:space="preserve"> Инфузионная терапия: NaCl 0,9%- 500,0 + глюкоза 5%-500,0</w:t>
      </w:r>
    </w:p>
    <w:p w:rsidR="002006B3" w:rsidRPr="002A48EA" w:rsidRDefault="002006B3" w:rsidP="002A48EA">
      <w:pPr>
        <w:jc w:val="both"/>
        <w:rPr>
          <w:sz w:val="28"/>
          <w:szCs w:val="28"/>
        </w:rPr>
      </w:pPr>
    </w:p>
    <w:p w:rsidR="002A48EA" w:rsidRPr="002A48EA" w:rsidRDefault="00CE73FD" w:rsidP="002A48E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326F">
        <w:rPr>
          <w:sz w:val="28"/>
          <w:szCs w:val="28"/>
        </w:rPr>
        <w:t>0.03</w:t>
      </w:r>
      <w:r w:rsidR="000E2680">
        <w:rPr>
          <w:sz w:val="28"/>
          <w:szCs w:val="28"/>
        </w:rPr>
        <w:t>.17</w:t>
      </w:r>
      <w:r w:rsidR="002A48EA" w:rsidRPr="002A48EA">
        <w:rPr>
          <w:sz w:val="28"/>
          <w:szCs w:val="28"/>
        </w:rPr>
        <w:t xml:space="preserve"> </w:t>
      </w:r>
      <w:r w:rsidR="002A48EA">
        <w:rPr>
          <w:sz w:val="28"/>
          <w:szCs w:val="28"/>
        </w:rPr>
        <w:t xml:space="preserve"> </w:t>
      </w:r>
      <w:r w:rsidR="0034326F">
        <w:rPr>
          <w:sz w:val="28"/>
          <w:szCs w:val="28"/>
        </w:rPr>
        <w:t xml:space="preserve"> АД 115</w:t>
      </w:r>
      <w:r w:rsidR="000E2680">
        <w:rPr>
          <w:sz w:val="28"/>
          <w:szCs w:val="28"/>
        </w:rPr>
        <w:t>/70 мм рт</w:t>
      </w:r>
      <w:r w:rsidR="0034326F">
        <w:rPr>
          <w:sz w:val="28"/>
          <w:szCs w:val="28"/>
        </w:rPr>
        <w:t>.</w:t>
      </w:r>
      <w:r w:rsidR="000E2680">
        <w:rPr>
          <w:sz w:val="28"/>
          <w:szCs w:val="28"/>
        </w:rPr>
        <w:t xml:space="preserve"> ст, </w:t>
      </w:r>
      <w:r>
        <w:rPr>
          <w:sz w:val="28"/>
          <w:szCs w:val="28"/>
        </w:rPr>
        <w:t>t=37,6</w:t>
      </w:r>
      <w:r w:rsidR="0034326F">
        <w:rPr>
          <w:sz w:val="28"/>
          <w:szCs w:val="28"/>
        </w:rPr>
        <w:sym w:font="Symbol" w:char="F0B0"/>
      </w:r>
      <w:r w:rsidR="0034326F">
        <w:rPr>
          <w:sz w:val="28"/>
          <w:szCs w:val="28"/>
        </w:rPr>
        <w:t>С.ЧД=17</w:t>
      </w:r>
      <w:r w:rsidR="002A48EA" w:rsidRPr="002A48EA">
        <w:rPr>
          <w:sz w:val="28"/>
          <w:szCs w:val="28"/>
        </w:rPr>
        <w:t>мин. ЧСС=</w:t>
      </w:r>
      <w:r>
        <w:rPr>
          <w:sz w:val="28"/>
          <w:szCs w:val="28"/>
        </w:rPr>
        <w:t>8</w:t>
      </w:r>
      <w:r w:rsidR="0034326F">
        <w:rPr>
          <w:sz w:val="28"/>
          <w:szCs w:val="28"/>
        </w:rPr>
        <w:t>5</w:t>
      </w:r>
      <w:r w:rsidR="002A48EA" w:rsidRPr="002A48EA">
        <w:rPr>
          <w:sz w:val="28"/>
          <w:szCs w:val="28"/>
        </w:rPr>
        <w:t>/мин.</w:t>
      </w:r>
    </w:p>
    <w:p w:rsidR="002A48EA" w:rsidRDefault="002A48EA" w:rsidP="002A48EA">
      <w:pPr>
        <w:jc w:val="both"/>
        <w:rPr>
          <w:sz w:val="28"/>
          <w:szCs w:val="28"/>
        </w:rPr>
      </w:pPr>
    </w:p>
    <w:p w:rsidR="00D30BDA" w:rsidRDefault="00D30BDA" w:rsidP="00D30BDA">
      <w:pPr>
        <w:rPr>
          <w:sz w:val="28"/>
          <w:szCs w:val="28"/>
        </w:rPr>
      </w:pPr>
      <w:r w:rsidRPr="00827349">
        <w:rPr>
          <w:sz w:val="28"/>
          <w:szCs w:val="28"/>
        </w:rPr>
        <w:t>Общее состояние</w:t>
      </w:r>
      <w:r w:rsidR="00CE73FD">
        <w:rPr>
          <w:sz w:val="28"/>
          <w:szCs w:val="28"/>
        </w:rPr>
        <w:t xml:space="preserve"> средней тяжести. Динамики не наблюдается. Жалобы те же.</w:t>
      </w:r>
    </w:p>
    <w:p w:rsidR="00D30BDA" w:rsidRDefault="00D30BDA" w:rsidP="00D30BDA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Объективно:</w:t>
      </w:r>
      <w:r w:rsidR="00CE73FD">
        <w:rPr>
          <w:sz w:val="28"/>
          <w:szCs w:val="28"/>
        </w:rPr>
        <w:t xml:space="preserve"> </w:t>
      </w:r>
      <w:r w:rsidR="00CE73FD" w:rsidRPr="00CE73FD">
        <w:rPr>
          <w:sz w:val="28"/>
          <w:szCs w:val="28"/>
        </w:rPr>
        <w:t>мелкая пятнисто-папулезная сыпь по всему телу, иктеричные склеры.</w:t>
      </w:r>
      <w:r w:rsidR="00CE73FD">
        <w:rPr>
          <w:sz w:val="28"/>
          <w:szCs w:val="28"/>
        </w:rPr>
        <w:t xml:space="preserve"> О</w:t>
      </w:r>
      <w:r w:rsidR="00CE73FD" w:rsidRPr="00CE73FD">
        <w:rPr>
          <w:sz w:val="28"/>
          <w:szCs w:val="28"/>
        </w:rPr>
        <w:t>тмечается гиперемия слизистой оболочки задней стенки глотки и небных дужек, петехии на небе, увеличение и гиперемия миндалин, налет на языке. Кожный покров бледно-розового цвета. Увеличены подчелюстные, околоушные, подмышечные л/узлы.</w:t>
      </w:r>
    </w:p>
    <w:p w:rsidR="00D30BDA" w:rsidRDefault="00D30BDA" w:rsidP="00D30BD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Pulmo</w:t>
      </w:r>
      <w:r>
        <w:rPr>
          <w:sz w:val="28"/>
          <w:szCs w:val="28"/>
        </w:rPr>
        <w:t>: дыхание с обеих сторон везикулярное, хрипы не прослушиваются.</w:t>
      </w:r>
    </w:p>
    <w:p w:rsidR="00D30BDA" w:rsidRPr="0034326F" w:rsidRDefault="00D30BDA" w:rsidP="00D30BD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Cor</w:t>
      </w:r>
      <w:r>
        <w:rPr>
          <w:sz w:val="28"/>
          <w:szCs w:val="28"/>
        </w:rPr>
        <w:t xml:space="preserve">: тоны ясные, ритмичные. </w:t>
      </w:r>
    </w:p>
    <w:p w:rsidR="00D30BDA" w:rsidRPr="002A48EA" w:rsidRDefault="00D30BDA" w:rsidP="00D30BDA">
      <w:pPr>
        <w:jc w:val="both"/>
        <w:rPr>
          <w:sz w:val="28"/>
          <w:szCs w:val="28"/>
        </w:rPr>
      </w:pPr>
      <w:r w:rsidRPr="002A48EA">
        <w:rPr>
          <w:sz w:val="28"/>
          <w:szCs w:val="28"/>
        </w:rPr>
        <w:t>Живот мягкий</w:t>
      </w:r>
      <w:r>
        <w:rPr>
          <w:sz w:val="28"/>
          <w:szCs w:val="28"/>
        </w:rPr>
        <w:t>,</w:t>
      </w:r>
      <w:r w:rsidRPr="002A48EA">
        <w:rPr>
          <w:sz w:val="28"/>
          <w:szCs w:val="28"/>
        </w:rPr>
        <w:t xml:space="preserve"> при пальпации безболезненный.</w:t>
      </w:r>
    </w:p>
    <w:p w:rsidR="00D30BDA" w:rsidRDefault="00D30BDA" w:rsidP="00D30BDA">
      <w:pPr>
        <w:jc w:val="both"/>
        <w:rPr>
          <w:sz w:val="28"/>
          <w:szCs w:val="28"/>
        </w:rPr>
      </w:pPr>
      <w:r w:rsidRPr="002A48EA">
        <w:rPr>
          <w:sz w:val="28"/>
          <w:szCs w:val="28"/>
        </w:rPr>
        <w:t>Стул, диурез – в норме.</w:t>
      </w:r>
    </w:p>
    <w:p w:rsidR="002006B3" w:rsidRPr="002A48EA" w:rsidRDefault="002006B3" w:rsidP="00D30BDA">
      <w:pPr>
        <w:jc w:val="both"/>
        <w:rPr>
          <w:sz w:val="28"/>
          <w:szCs w:val="28"/>
        </w:rPr>
      </w:pPr>
      <w:r>
        <w:rPr>
          <w:sz w:val="28"/>
          <w:szCs w:val="28"/>
        </w:rPr>
        <w:t>Лечение:</w:t>
      </w:r>
    </w:p>
    <w:p w:rsidR="002006B3" w:rsidRDefault="002006B3" w:rsidP="002006B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Оксиметазолин </w:t>
      </w:r>
      <w:r w:rsidRPr="00934801">
        <w:rPr>
          <w:sz w:val="28"/>
          <w:szCs w:val="28"/>
        </w:rPr>
        <w:t xml:space="preserve"> 0.1% капли в нос по одному введению каждый носовой проход ка</w:t>
      </w:r>
      <w:r>
        <w:rPr>
          <w:sz w:val="28"/>
          <w:szCs w:val="28"/>
        </w:rPr>
        <w:t>ждые 8-10 часов.</w:t>
      </w:r>
    </w:p>
    <w:p w:rsidR="00CE73FD" w:rsidRPr="00CE73FD" w:rsidRDefault="00CE73FD" w:rsidP="00CE73FD">
      <w:pPr>
        <w:numPr>
          <w:ilvl w:val="0"/>
          <w:numId w:val="14"/>
        </w:numPr>
        <w:jc w:val="both"/>
        <w:rPr>
          <w:sz w:val="28"/>
          <w:szCs w:val="28"/>
        </w:rPr>
      </w:pPr>
      <w:r w:rsidRPr="00CE73FD">
        <w:rPr>
          <w:sz w:val="28"/>
          <w:szCs w:val="28"/>
        </w:rPr>
        <w:t>Линкамицин 600мг 2 р/д в/в капельно</w:t>
      </w:r>
    </w:p>
    <w:p w:rsidR="00CE73FD" w:rsidRPr="00CE73FD" w:rsidRDefault="00CE73FD" w:rsidP="00CE73FD">
      <w:pPr>
        <w:numPr>
          <w:ilvl w:val="0"/>
          <w:numId w:val="14"/>
        </w:numPr>
        <w:jc w:val="both"/>
        <w:rPr>
          <w:sz w:val="28"/>
          <w:szCs w:val="28"/>
        </w:rPr>
      </w:pPr>
      <w:r w:rsidRPr="00CE73FD">
        <w:rPr>
          <w:sz w:val="28"/>
          <w:szCs w:val="28"/>
        </w:rPr>
        <w:t>Лоратадин 10мг по 1 таблетке 1 р/д</w:t>
      </w:r>
    </w:p>
    <w:p w:rsidR="00CE73FD" w:rsidRPr="00CE73FD" w:rsidRDefault="00CE73FD" w:rsidP="00CE73FD">
      <w:pPr>
        <w:numPr>
          <w:ilvl w:val="0"/>
          <w:numId w:val="14"/>
        </w:numPr>
        <w:jc w:val="both"/>
        <w:rPr>
          <w:sz w:val="28"/>
          <w:szCs w:val="28"/>
        </w:rPr>
      </w:pPr>
      <w:r w:rsidRPr="00CE73FD">
        <w:rPr>
          <w:sz w:val="28"/>
          <w:szCs w:val="28"/>
        </w:rPr>
        <w:t>Урсокапс 250мг по 1 таблетке 3 р/д</w:t>
      </w:r>
    </w:p>
    <w:p w:rsidR="00CE73FD" w:rsidRPr="00CE73FD" w:rsidRDefault="00CE73FD" w:rsidP="00CE73FD">
      <w:pPr>
        <w:numPr>
          <w:ilvl w:val="0"/>
          <w:numId w:val="14"/>
        </w:numPr>
        <w:jc w:val="both"/>
        <w:rPr>
          <w:sz w:val="28"/>
          <w:szCs w:val="28"/>
        </w:rPr>
      </w:pPr>
      <w:r w:rsidRPr="00CE73FD">
        <w:rPr>
          <w:sz w:val="28"/>
          <w:szCs w:val="28"/>
        </w:rPr>
        <w:t>Санация зёва йодинолом.</w:t>
      </w:r>
    </w:p>
    <w:p w:rsidR="00CE73FD" w:rsidRPr="00CE73FD" w:rsidRDefault="00CE73FD" w:rsidP="00CE73FD">
      <w:pPr>
        <w:numPr>
          <w:ilvl w:val="0"/>
          <w:numId w:val="14"/>
        </w:numPr>
        <w:jc w:val="both"/>
        <w:rPr>
          <w:sz w:val="28"/>
          <w:szCs w:val="28"/>
        </w:rPr>
      </w:pPr>
      <w:r w:rsidRPr="00CE73FD">
        <w:rPr>
          <w:sz w:val="28"/>
          <w:szCs w:val="28"/>
        </w:rPr>
        <w:t xml:space="preserve"> Инфузионная терапия: NaCl 0,9%- 500,0 + глюкоза 5%-500,0</w:t>
      </w:r>
    </w:p>
    <w:p w:rsidR="002006B3" w:rsidRPr="00934801" w:rsidRDefault="002006B3" w:rsidP="002006B3">
      <w:pPr>
        <w:widowControl w:val="0"/>
        <w:jc w:val="both"/>
        <w:rPr>
          <w:sz w:val="28"/>
          <w:szCs w:val="28"/>
          <w:lang w:bidi="ar-LB"/>
        </w:rPr>
      </w:pPr>
      <w:r>
        <w:rPr>
          <w:sz w:val="28"/>
          <w:szCs w:val="28"/>
        </w:rPr>
        <w:t xml:space="preserve">      </w:t>
      </w:r>
    </w:p>
    <w:p w:rsidR="00D30BDA" w:rsidRDefault="00D30BDA" w:rsidP="00D30BDA">
      <w:pPr>
        <w:rPr>
          <w:sz w:val="28"/>
          <w:szCs w:val="28"/>
        </w:rPr>
      </w:pPr>
    </w:p>
    <w:p w:rsidR="004B5FEF" w:rsidRPr="00BE3896" w:rsidRDefault="004B5FEF" w:rsidP="00D30BDA">
      <w:pPr>
        <w:pStyle w:val="1"/>
        <w:ind w:left="708" w:firstLine="708"/>
        <w:rPr>
          <w:b w:val="0"/>
        </w:rPr>
      </w:pPr>
      <w:r w:rsidRPr="00BE3896">
        <w:rPr>
          <w:b w:val="0"/>
        </w:rPr>
        <w:t>Об</w:t>
      </w:r>
      <w:r w:rsidR="00BE3896">
        <w:rPr>
          <w:b w:val="0"/>
        </w:rPr>
        <w:t>основание клинического диагноза</w:t>
      </w:r>
    </w:p>
    <w:p w:rsidR="004B5FEF" w:rsidRPr="002C7085" w:rsidRDefault="004B5FEF" w:rsidP="004B5FEF">
      <w:pPr>
        <w:jc w:val="both"/>
        <w:rPr>
          <w:sz w:val="28"/>
          <w:szCs w:val="28"/>
        </w:rPr>
      </w:pPr>
    </w:p>
    <w:p w:rsidR="004B5FEF" w:rsidRPr="002C7085" w:rsidRDefault="004B5FEF" w:rsidP="004B5FEF">
      <w:pPr>
        <w:jc w:val="both"/>
        <w:rPr>
          <w:sz w:val="28"/>
          <w:szCs w:val="28"/>
        </w:rPr>
      </w:pPr>
      <w:r w:rsidRPr="002C7085">
        <w:rPr>
          <w:sz w:val="28"/>
          <w:szCs w:val="28"/>
        </w:rPr>
        <w:t>Диагноз</w:t>
      </w:r>
      <w:r w:rsidR="00B64429">
        <w:rPr>
          <w:sz w:val="28"/>
          <w:szCs w:val="28"/>
        </w:rPr>
        <w:t>:</w:t>
      </w:r>
      <w:r w:rsidR="00C06180" w:rsidRPr="00C06180">
        <w:t xml:space="preserve"> </w:t>
      </w:r>
      <w:r w:rsidR="00C06180" w:rsidRPr="00C06180">
        <w:rPr>
          <w:sz w:val="28"/>
          <w:szCs w:val="28"/>
        </w:rPr>
        <w:t>Инфекционный мононуклеоз, типичная форма</w:t>
      </w:r>
      <w:r w:rsidR="004460FB">
        <w:rPr>
          <w:sz w:val="28"/>
          <w:szCs w:val="28"/>
        </w:rPr>
        <w:t xml:space="preserve">, </w:t>
      </w:r>
      <w:r w:rsidR="004460FB" w:rsidRPr="004460FB">
        <w:rPr>
          <w:sz w:val="28"/>
          <w:szCs w:val="28"/>
        </w:rPr>
        <w:t>средней степени тяжести</w:t>
      </w:r>
      <w:r w:rsidRPr="002C7085">
        <w:rPr>
          <w:sz w:val="28"/>
          <w:szCs w:val="28"/>
        </w:rPr>
        <w:t xml:space="preserve"> поставлен на основании:</w:t>
      </w:r>
    </w:p>
    <w:p w:rsidR="00C06180" w:rsidRDefault="00B64429" w:rsidP="004B5FEF">
      <w:pPr>
        <w:jc w:val="both"/>
        <w:rPr>
          <w:sz w:val="28"/>
          <w:szCs w:val="28"/>
        </w:rPr>
      </w:pPr>
      <w:r w:rsidRPr="00B64429">
        <w:rPr>
          <w:sz w:val="28"/>
          <w:szCs w:val="28"/>
          <w:u w:val="single"/>
        </w:rPr>
        <w:t>жалоб пациента на</w:t>
      </w:r>
      <w:r>
        <w:rPr>
          <w:sz w:val="28"/>
          <w:szCs w:val="28"/>
        </w:rPr>
        <w:t xml:space="preserve">: </w:t>
      </w:r>
      <w:r w:rsidRPr="00CC1CFC">
        <w:rPr>
          <w:sz w:val="28"/>
          <w:szCs w:val="28"/>
        </w:rPr>
        <w:t xml:space="preserve">сухой кашель, выраженную слабость, быструю утомляемость, головокружение, </w:t>
      </w:r>
      <w:r>
        <w:rPr>
          <w:sz w:val="28"/>
          <w:szCs w:val="28"/>
        </w:rPr>
        <w:t xml:space="preserve">боль в горле, </w:t>
      </w:r>
      <w:r w:rsidR="00C06180">
        <w:rPr>
          <w:sz w:val="28"/>
          <w:szCs w:val="28"/>
        </w:rPr>
        <w:t>головную боль,</w:t>
      </w:r>
      <w:r w:rsidRPr="00CC1CFC">
        <w:rPr>
          <w:sz w:val="28"/>
          <w:szCs w:val="28"/>
        </w:rPr>
        <w:t xml:space="preserve"> повышение темп</w:t>
      </w:r>
      <w:r w:rsidR="00C06180">
        <w:rPr>
          <w:sz w:val="28"/>
          <w:szCs w:val="28"/>
        </w:rPr>
        <w:t>ературы до 39,9</w:t>
      </w:r>
      <w:r w:rsidRPr="00CC1CFC">
        <w:rPr>
          <w:sz w:val="28"/>
          <w:szCs w:val="28"/>
        </w:rPr>
        <w:t>°С.</w:t>
      </w:r>
      <w:r>
        <w:rPr>
          <w:sz w:val="28"/>
          <w:szCs w:val="28"/>
        </w:rPr>
        <w:t>, гип</w:t>
      </w:r>
      <w:r w:rsidR="00D30BDA">
        <w:rPr>
          <w:sz w:val="28"/>
          <w:szCs w:val="28"/>
        </w:rPr>
        <w:t>еремию зева</w:t>
      </w:r>
      <w:r>
        <w:rPr>
          <w:sz w:val="28"/>
          <w:szCs w:val="28"/>
        </w:rPr>
        <w:t xml:space="preserve">, </w:t>
      </w:r>
      <w:r w:rsidR="00C06180">
        <w:rPr>
          <w:sz w:val="28"/>
          <w:szCs w:val="28"/>
        </w:rPr>
        <w:t>сыпь, желтушность склер.</w:t>
      </w:r>
    </w:p>
    <w:p w:rsidR="004B5FEF" w:rsidRPr="002C7085" w:rsidRDefault="004B5FEF" w:rsidP="004B5FEF">
      <w:pPr>
        <w:jc w:val="both"/>
        <w:rPr>
          <w:sz w:val="28"/>
          <w:szCs w:val="28"/>
        </w:rPr>
      </w:pPr>
      <w:r w:rsidRPr="00B64429">
        <w:rPr>
          <w:sz w:val="28"/>
          <w:szCs w:val="28"/>
          <w:u w:val="single"/>
        </w:rPr>
        <w:t>данных истории развития настоящего заболевания</w:t>
      </w:r>
      <w:r w:rsidRPr="002C7085">
        <w:rPr>
          <w:sz w:val="28"/>
          <w:szCs w:val="28"/>
        </w:rPr>
        <w:t>: развит</w:t>
      </w:r>
      <w:r w:rsidR="00B64429">
        <w:rPr>
          <w:sz w:val="28"/>
          <w:szCs w:val="28"/>
        </w:rPr>
        <w:t>ие заболевания остро в течение 3-4</w:t>
      </w:r>
      <w:r w:rsidR="00C06180">
        <w:rPr>
          <w:sz w:val="28"/>
          <w:szCs w:val="28"/>
        </w:rPr>
        <w:t xml:space="preserve"> дней</w:t>
      </w:r>
      <w:r w:rsidRPr="002C7085">
        <w:rPr>
          <w:sz w:val="28"/>
          <w:szCs w:val="28"/>
        </w:rPr>
        <w:t xml:space="preserve">, выраженность интоксикационного синдрома; </w:t>
      </w:r>
    </w:p>
    <w:p w:rsidR="004B5FEF" w:rsidRDefault="004B5FEF" w:rsidP="004B5FEF">
      <w:pPr>
        <w:jc w:val="both"/>
        <w:rPr>
          <w:sz w:val="28"/>
          <w:szCs w:val="28"/>
        </w:rPr>
      </w:pPr>
      <w:r w:rsidRPr="00B64429">
        <w:rPr>
          <w:sz w:val="28"/>
          <w:szCs w:val="28"/>
          <w:u w:val="single"/>
        </w:rPr>
        <w:t>объективных данных</w:t>
      </w:r>
      <w:r w:rsidRPr="002C7085">
        <w:rPr>
          <w:sz w:val="28"/>
          <w:szCs w:val="28"/>
        </w:rPr>
        <w:t>:</w:t>
      </w:r>
      <w:r w:rsidR="00B64429">
        <w:rPr>
          <w:sz w:val="28"/>
          <w:szCs w:val="28"/>
        </w:rPr>
        <w:t xml:space="preserve"> тахикардия, </w:t>
      </w:r>
      <w:r w:rsidRPr="002C7085">
        <w:rPr>
          <w:sz w:val="28"/>
          <w:szCs w:val="28"/>
        </w:rPr>
        <w:t xml:space="preserve">фебрилитет; </w:t>
      </w:r>
      <w:r w:rsidR="00C06180">
        <w:rPr>
          <w:sz w:val="28"/>
          <w:szCs w:val="28"/>
        </w:rPr>
        <w:t xml:space="preserve"> </w:t>
      </w:r>
      <w:r w:rsidR="00C06180" w:rsidRPr="00C06180">
        <w:rPr>
          <w:sz w:val="28"/>
          <w:szCs w:val="28"/>
        </w:rPr>
        <w:t>мелкая пятнисто-папулезная сыпь по всему телу, иктеричные склеры. Отмечается гиперемия слизистой оболочки задней стенки глотки и небных дужек, петехии на небе, увеличение и гиперемия миндалин, налет на языке. Кожный покров бледно-розового цвета. Увеличены подчелюстные, околоушные, подмышечные л/узлы.</w:t>
      </w:r>
    </w:p>
    <w:p w:rsidR="004B5FEF" w:rsidRPr="002C7085" w:rsidRDefault="004B5FEF" w:rsidP="004B5FEF">
      <w:pPr>
        <w:jc w:val="both"/>
        <w:rPr>
          <w:sz w:val="28"/>
          <w:szCs w:val="28"/>
        </w:rPr>
      </w:pPr>
      <w:r w:rsidRPr="002C7085">
        <w:rPr>
          <w:sz w:val="28"/>
          <w:szCs w:val="28"/>
        </w:rPr>
        <w:t>динамики патологических симптомов за время наблюдения:  положительная динамика в отношении кашля</w:t>
      </w:r>
      <w:r w:rsidR="00B64429">
        <w:rPr>
          <w:sz w:val="28"/>
          <w:szCs w:val="28"/>
        </w:rPr>
        <w:t>; тахикар</w:t>
      </w:r>
      <w:r w:rsidR="00C06180">
        <w:rPr>
          <w:sz w:val="28"/>
          <w:szCs w:val="28"/>
        </w:rPr>
        <w:t xml:space="preserve">дии – уменьшилась, ЧСС = 85 (N), </w:t>
      </w:r>
    </w:p>
    <w:p w:rsidR="002006B3" w:rsidRDefault="002006B3" w:rsidP="002006B3">
      <w:pPr>
        <w:jc w:val="both"/>
        <w:rPr>
          <w:sz w:val="28"/>
          <w:szCs w:val="28"/>
          <w:u w:val="single"/>
        </w:rPr>
      </w:pPr>
      <w:r w:rsidRPr="002006B3">
        <w:rPr>
          <w:sz w:val="28"/>
          <w:szCs w:val="28"/>
          <w:u w:val="single"/>
        </w:rPr>
        <w:t>лабораторных данных:</w:t>
      </w:r>
    </w:p>
    <w:p w:rsidR="00C06180" w:rsidRDefault="002006B3" w:rsidP="00C0618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0618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общий анализ крови 0</w:t>
      </w:r>
      <w:r w:rsidR="00C0618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.03</w:t>
      </w:r>
      <w:r w:rsidRPr="002006B3">
        <w:rPr>
          <w:color w:val="000000"/>
          <w:sz w:val="28"/>
          <w:szCs w:val="28"/>
        </w:rPr>
        <w:t xml:space="preserve">.17: </w:t>
      </w:r>
      <w:r w:rsidR="00C06180" w:rsidRPr="00C06180">
        <w:rPr>
          <w:color w:val="000000"/>
          <w:sz w:val="28"/>
          <w:szCs w:val="28"/>
        </w:rPr>
        <w:t>Наблюдается  снижение кол-ва</w:t>
      </w:r>
      <w:r w:rsidR="00C06180">
        <w:rPr>
          <w:color w:val="000000"/>
          <w:sz w:val="28"/>
          <w:szCs w:val="28"/>
        </w:rPr>
        <w:t xml:space="preserve"> </w:t>
      </w:r>
      <w:r w:rsidR="00C06180" w:rsidRPr="00C06180">
        <w:rPr>
          <w:color w:val="000000"/>
          <w:sz w:val="28"/>
          <w:szCs w:val="28"/>
        </w:rPr>
        <w:t xml:space="preserve">    тромбоцитов, сдвиг лейкоц. формулы влево, увеличение СОЭ,                                   увеличение количество эозинофилов и лимфоцитов</w:t>
      </w:r>
    </w:p>
    <w:p w:rsidR="00C06180" w:rsidRDefault="00C06180" w:rsidP="00C061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Биохимический анализ крови 06.03.17: повышение показателей б</w:t>
      </w:r>
      <w:r w:rsidRPr="00C06180">
        <w:rPr>
          <w:color w:val="000000"/>
          <w:sz w:val="28"/>
          <w:szCs w:val="28"/>
        </w:rPr>
        <w:t>илирубин</w:t>
      </w:r>
      <w:r>
        <w:rPr>
          <w:color w:val="000000"/>
          <w:sz w:val="28"/>
          <w:szCs w:val="28"/>
        </w:rPr>
        <w:t>а общего, б</w:t>
      </w:r>
      <w:r w:rsidRPr="00C06180">
        <w:rPr>
          <w:color w:val="000000"/>
          <w:sz w:val="28"/>
          <w:szCs w:val="28"/>
        </w:rPr>
        <w:t>илирубин</w:t>
      </w:r>
      <w:r>
        <w:rPr>
          <w:color w:val="000000"/>
          <w:sz w:val="28"/>
          <w:szCs w:val="28"/>
        </w:rPr>
        <w:t xml:space="preserve">а прямого, </w:t>
      </w:r>
      <w:r w:rsidRPr="00C06180">
        <w:rPr>
          <w:color w:val="000000"/>
          <w:sz w:val="28"/>
          <w:szCs w:val="28"/>
        </w:rPr>
        <w:t>ГГТП</w:t>
      </w:r>
      <w:r>
        <w:rPr>
          <w:color w:val="000000"/>
          <w:sz w:val="28"/>
          <w:szCs w:val="28"/>
        </w:rPr>
        <w:t xml:space="preserve">, тимоловой пробы, </w:t>
      </w:r>
      <w:r w:rsidRPr="00C06180">
        <w:rPr>
          <w:color w:val="000000"/>
          <w:sz w:val="28"/>
          <w:szCs w:val="28"/>
        </w:rPr>
        <w:t>AcAТ</w:t>
      </w:r>
      <w:r>
        <w:rPr>
          <w:color w:val="000000"/>
          <w:sz w:val="28"/>
          <w:szCs w:val="28"/>
        </w:rPr>
        <w:t xml:space="preserve">, </w:t>
      </w:r>
      <w:r w:rsidRPr="00C06180">
        <w:rPr>
          <w:color w:val="000000"/>
          <w:sz w:val="28"/>
          <w:szCs w:val="28"/>
        </w:rPr>
        <w:t>AлAТ</w:t>
      </w:r>
      <w:r>
        <w:rPr>
          <w:color w:val="000000"/>
          <w:sz w:val="28"/>
          <w:szCs w:val="28"/>
        </w:rPr>
        <w:t>,</w:t>
      </w:r>
      <w:r w:rsidRPr="00C06180">
        <w:rPr>
          <w:color w:val="000000"/>
          <w:sz w:val="28"/>
          <w:szCs w:val="28"/>
        </w:rPr>
        <w:t xml:space="preserve"> ЩФ</w:t>
      </w:r>
      <w:r>
        <w:rPr>
          <w:color w:val="000000"/>
          <w:sz w:val="28"/>
          <w:szCs w:val="28"/>
        </w:rPr>
        <w:t>.</w:t>
      </w:r>
    </w:p>
    <w:p w:rsidR="00FE236A" w:rsidRDefault="00FE236A" w:rsidP="00C061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236A">
        <w:rPr>
          <w:color w:val="000000"/>
          <w:sz w:val="28"/>
          <w:szCs w:val="28"/>
        </w:rPr>
        <w:t>ИФА (03.03.17) на антитела класса IgM к капсидному антигену вируса Эпштейна-Барр (анти ВЭБ VCA-IgM) – положительно</w:t>
      </w:r>
    </w:p>
    <w:p w:rsidR="00EA22A7" w:rsidRDefault="00EA22A7"/>
    <w:p w:rsidR="00EA22A7" w:rsidRDefault="00EA22A7"/>
    <w:p w:rsidR="00EA22A7" w:rsidRPr="00F13F82" w:rsidRDefault="00C81BD8" w:rsidP="00F13F82">
      <w:pPr>
        <w:pStyle w:val="1"/>
        <w:jc w:val="center"/>
        <w:rPr>
          <w:b w:val="0"/>
          <w:sz w:val="28"/>
          <w:szCs w:val="28"/>
        </w:rPr>
      </w:pPr>
      <w:r>
        <w:rPr>
          <w:b w:val="0"/>
        </w:rPr>
        <w:t>Выписной э</w:t>
      </w:r>
      <w:r w:rsidR="00EA22A7" w:rsidRPr="00F13F82">
        <w:rPr>
          <w:b w:val="0"/>
        </w:rPr>
        <w:t>пикриз</w:t>
      </w:r>
    </w:p>
    <w:p w:rsidR="00EA22A7" w:rsidRPr="002C7085" w:rsidRDefault="00EA22A7" w:rsidP="00F579FC">
      <w:pPr>
        <w:jc w:val="both"/>
        <w:rPr>
          <w:sz w:val="28"/>
          <w:szCs w:val="28"/>
        </w:rPr>
      </w:pPr>
    </w:p>
    <w:p w:rsidR="001B7473" w:rsidRDefault="00ED22D9" w:rsidP="00F579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1B7473">
        <w:rPr>
          <w:sz w:val="28"/>
          <w:szCs w:val="28"/>
        </w:rPr>
        <w:t>, 20</w:t>
      </w:r>
      <w:r w:rsidR="00BE3896">
        <w:rPr>
          <w:sz w:val="28"/>
          <w:szCs w:val="28"/>
        </w:rPr>
        <w:t xml:space="preserve"> лет. Поступил</w:t>
      </w:r>
      <w:r w:rsidR="00F579FC">
        <w:rPr>
          <w:sz w:val="28"/>
          <w:szCs w:val="28"/>
        </w:rPr>
        <w:t xml:space="preserve"> в ВОКИБ </w:t>
      </w:r>
      <w:r w:rsidR="001B7473">
        <w:rPr>
          <w:sz w:val="28"/>
          <w:szCs w:val="28"/>
        </w:rPr>
        <w:t>0</w:t>
      </w:r>
      <w:r w:rsidR="00F579FC">
        <w:rPr>
          <w:sz w:val="28"/>
          <w:szCs w:val="28"/>
        </w:rPr>
        <w:t>2</w:t>
      </w:r>
      <w:r w:rsidR="001B7473">
        <w:rPr>
          <w:sz w:val="28"/>
          <w:szCs w:val="28"/>
        </w:rPr>
        <w:t>.03</w:t>
      </w:r>
      <w:r w:rsidR="00BE3896">
        <w:rPr>
          <w:sz w:val="28"/>
          <w:szCs w:val="28"/>
        </w:rPr>
        <w:t>.17.</w:t>
      </w:r>
      <w:r w:rsidR="00EA22A7" w:rsidRPr="000417A7">
        <w:rPr>
          <w:sz w:val="28"/>
          <w:szCs w:val="28"/>
        </w:rPr>
        <w:t xml:space="preserve"> Клинический диагноз: </w:t>
      </w:r>
      <w:r w:rsidR="001B7473" w:rsidRPr="001B7473">
        <w:rPr>
          <w:sz w:val="28"/>
          <w:szCs w:val="28"/>
        </w:rPr>
        <w:t>Инфекционный мононуклеоз</w:t>
      </w:r>
      <w:r w:rsidR="004460FB">
        <w:rPr>
          <w:sz w:val="28"/>
          <w:szCs w:val="28"/>
        </w:rPr>
        <w:t xml:space="preserve">, типичная форма, </w:t>
      </w:r>
      <w:r w:rsidR="004460FB" w:rsidRPr="004460FB">
        <w:rPr>
          <w:sz w:val="28"/>
          <w:szCs w:val="28"/>
        </w:rPr>
        <w:t>средней степени тяжести</w:t>
      </w:r>
      <w:r w:rsidR="004460FB">
        <w:rPr>
          <w:sz w:val="28"/>
          <w:szCs w:val="28"/>
        </w:rPr>
        <w:t>.</w:t>
      </w:r>
    </w:p>
    <w:p w:rsidR="00F579FC" w:rsidRDefault="001B7473" w:rsidP="00F579FC">
      <w:pPr>
        <w:ind w:firstLine="708"/>
        <w:jc w:val="both"/>
        <w:rPr>
          <w:sz w:val="28"/>
          <w:szCs w:val="28"/>
        </w:rPr>
      </w:pPr>
      <w:r w:rsidRPr="001B7473">
        <w:rPr>
          <w:sz w:val="28"/>
          <w:szCs w:val="28"/>
        </w:rPr>
        <w:t xml:space="preserve">Заболел 25.02.17. Возникновение заболевания ни с чем не связывает. Контакты с инфекционными больными, переохлаждение отрицает. Заболевание началось остро, когда впервые появилась сильная слабость, головная боль, повышение температуры тела до 38,8оС, потливость. На </w:t>
      </w:r>
      <w:r w:rsidRPr="001B7473">
        <w:rPr>
          <w:sz w:val="28"/>
          <w:szCs w:val="28"/>
        </w:rPr>
        <w:lastRenderedPageBreak/>
        <w:t>следующий день температура поднялась до отметки 39,9оС, присоединился сухой кашель. Через 2 дня от начала заболевания заболело горло. Пациент лечился самостоятельно ибуфеном (1 таблетку при повышении температуры выше 39оС),  амоксиклавом ( по 2 таблетки утром и вечером на протяжении 3 дней, на 4 день перестал принимать, так как была рвота). Больной обратился за помощью в поликлинику по месту жительства, откуда был направлен в инфекционную больницу.</w:t>
      </w:r>
      <w:r w:rsidR="00EA22A7" w:rsidRPr="002C7085">
        <w:rPr>
          <w:sz w:val="28"/>
          <w:szCs w:val="28"/>
        </w:rPr>
        <w:t xml:space="preserve"> </w:t>
      </w:r>
    </w:p>
    <w:p w:rsidR="001B7473" w:rsidRDefault="00BE3896" w:rsidP="00F579FC">
      <w:pPr>
        <w:ind w:firstLine="708"/>
        <w:jc w:val="both"/>
        <w:rPr>
          <w:rFonts w:cs="Calibri"/>
          <w:sz w:val="28"/>
          <w:szCs w:val="28"/>
        </w:rPr>
      </w:pPr>
      <w:r w:rsidRPr="00BE3896">
        <w:rPr>
          <w:rFonts w:cs="Calibri"/>
          <w:sz w:val="28"/>
          <w:szCs w:val="28"/>
        </w:rPr>
        <w:t xml:space="preserve">При объективном осмотре было выявлено: </w:t>
      </w:r>
      <w:r w:rsidR="001B7473" w:rsidRPr="001B7473">
        <w:rPr>
          <w:rFonts w:cs="Calibri"/>
          <w:sz w:val="28"/>
          <w:szCs w:val="28"/>
        </w:rPr>
        <w:t>Отмечается гиперемия небных дужек, отек слизистой оболочки задней стенки глотки, налет, увеличение миндалин, увеличение околоушных, поднижнечелюстных, подмышечных лимфатических узлов</w:t>
      </w:r>
      <w:r w:rsidR="001B7473">
        <w:rPr>
          <w:rFonts w:cs="Calibri"/>
          <w:sz w:val="28"/>
          <w:szCs w:val="28"/>
        </w:rPr>
        <w:t>.</w:t>
      </w:r>
    </w:p>
    <w:p w:rsidR="001B7473" w:rsidRDefault="001B7473" w:rsidP="00F579FC">
      <w:pPr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 время пребывания в стационаре</w:t>
      </w:r>
      <w:r w:rsidRPr="001B7473">
        <w:rPr>
          <w:rFonts w:cs="Calibri"/>
          <w:sz w:val="28"/>
          <w:szCs w:val="28"/>
        </w:rPr>
        <w:t xml:space="preserve"> появилась мелкая, пятнисто-папулезная сыпь. 4 марта локализовалась преимущественно на груди, потом начала распространяться на все тело. 9 марта уже локализовалась на всем туловище. 8 марта появилась иктеричность склер. Моча светлая, печень пальпаторно не увеличена. При откашливании начала выделяться зеленоватого цвета мокрота.</w:t>
      </w:r>
    </w:p>
    <w:p w:rsidR="00BE3896" w:rsidRDefault="00BE3896" w:rsidP="00F579FC">
      <w:pPr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Данные лабораторных исследований: </w:t>
      </w:r>
    </w:p>
    <w:p w:rsidR="001B7473" w:rsidRDefault="001B7473" w:rsidP="00F579FC">
      <w:pPr>
        <w:ind w:firstLine="708"/>
        <w:jc w:val="both"/>
        <w:rPr>
          <w:rFonts w:cs="Calibri"/>
          <w:sz w:val="28"/>
          <w:szCs w:val="28"/>
        </w:rPr>
      </w:pP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>1.</w:t>
      </w:r>
      <w:r w:rsidRPr="001B7473">
        <w:rPr>
          <w:rFonts w:cs="Calibri"/>
          <w:sz w:val="28"/>
          <w:szCs w:val="28"/>
        </w:rPr>
        <w:tab/>
      </w:r>
      <w:r w:rsidRPr="001B7473">
        <w:rPr>
          <w:rFonts w:cs="Calibri"/>
          <w:b/>
          <w:sz w:val="28"/>
          <w:szCs w:val="28"/>
        </w:rPr>
        <w:t>Общий анализ крови (06.03.17)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>Гемоглобин: 135 г/л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Тромбоциты: 176х109 /л</w:t>
      </w:r>
      <w:r w:rsidRPr="001B7473"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 xml:space="preserve">             </w:t>
      </w:r>
    </w:p>
    <w:p w:rsid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Эритроциты: 4,17х1012 /л</w:t>
      </w:r>
      <w:r w:rsidRPr="001B7473">
        <w:rPr>
          <w:rFonts w:cs="Calibri"/>
          <w:sz w:val="28"/>
          <w:szCs w:val="28"/>
        </w:rPr>
        <w:tab/>
      </w:r>
      <w:r w:rsidRPr="001B7473">
        <w:rPr>
          <w:rFonts w:cs="Calibri"/>
          <w:sz w:val="28"/>
          <w:szCs w:val="28"/>
        </w:rPr>
        <w:tab/>
      </w:r>
      <w:r w:rsidRPr="001B7473">
        <w:rPr>
          <w:rFonts w:cs="Calibri"/>
          <w:sz w:val="28"/>
          <w:szCs w:val="28"/>
        </w:rPr>
        <w:tab/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СОЭ: 4 мм в ч.                </w:t>
      </w:r>
      <w:r>
        <w:rPr>
          <w:rFonts w:cs="Calibri"/>
          <w:sz w:val="28"/>
          <w:szCs w:val="28"/>
        </w:rPr>
        <w:t xml:space="preserve">                              </w:t>
      </w:r>
    </w:p>
    <w:p w:rsid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Гематокрит 0,39</w:t>
      </w:r>
      <w:r w:rsidRPr="001B7473">
        <w:rPr>
          <w:rFonts w:cs="Calibri"/>
          <w:sz w:val="28"/>
          <w:szCs w:val="28"/>
        </w:rPr>
        <w:tab/>
        <w:t xml:space="preserve">                                   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RDWCV 14,0</w:t>
      </w:r>
      <w:r w:rsidRPr="001B7473">
        <w:rPr>
          <w:rFonts w:cs="Calibri"/>
          <w:sz w:val="28"/>
          <w:szCs w:val="28"/>
        </w:rPr>
        <w:tab/>
      </w:r>
      <w:r w:rsidRPr="001B7473">
        <w:rPr>
          <w:rFonts w:cs="Calibri"/>
          <w:sz w:val="28"/>
          <w:szCs w:val="28"/>
        </w:rPr>
        <w:tab/>
      </w:r>
      <w:r w:rsidRPr="001B7473">
        <w:rPr>
          <w:rFonts w:cs="Calibri"/>
          <w:sz w:val="28"/>
          <w:szCs w:val="28"/>
        </w:rPr>
        <w:tab/>
        <w:t xml:space="preserve">                         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Лейкоциты: 18,2х109/л                           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</w:t>
      </w:r>
      <w:r w:rsidRPr="001B7473">
        <w:rPr>
          <w:rFonts w:cs="Calibri"/>
          <w:sz w:val="28"/>
          <w:szCs w:val="28"/>
        </w:rPr>
        <w:tab/>
        <w:t xml:space="preserve"> -эозинофилы: 1%                                     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</w:t>
      </w:r>
      <w:r w:rsidRPr="001B7473">
        <w:rPr>
          <w:rFonts w:cs="Calibri"/>
          <w:sz w:val="28"/>
          <w:szCs w:val="28"/>
        </w:rPr>
        <w:tab/>
        <w:t xml:space="preserve"> -палочкоядерные: 3%                     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</w:t>
      </w:r>
      <w:r w:rsidRPr="001B7473">
        <w:rPr>
          <w:rFonts w:cs="Calibri"/>
          <w:sz w:val="28"/>
          <w:szCs w:val="28"/>
        </w:rPr>
        <w:tab/>
        <w:t xml:space="preserve"> -сегментоядерные: 21%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</w:t>
      </w:r>
      <w:r w:rsidRPr="001B7473">
        <w:rPr>
          <w:rFonts w:cs="Calibri"/>
          <w:sz w:val="28"/>
          <w:szCs w:val="28"/>
        </w:rPr>
        <w:tab/>
        <w:t xml:space="preserve"> -лимфоциты: 73/56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</w:t>
      </w:r>
      <w:r w:rsidRPr="001B7473">
        <w:rPr>
          <w:rFonts w:cs="Calibri"/>
          <w:sz w:val="28"/>
          <w:szCs w:val="28"/>
        </w:rPr>
        <w:tab/>
        <w:t xml:space="preserve"> -моноциты: 2%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</w:t>
      </w:r>
    </w:p>
    <w:p w:rsidR="001B7473" w:rsidRPr="001B7473" w:rsidRDefault="001B7473" w:rsidP="001B7473">
      <w:pPr>
        <w:ind w:firstLine="708"/>
        <w:jc w:val="both"/>
        <w:rPr>
          <w:rFonts w:cs="Calibri"/>
          <w:b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     </w:t>
      </w:r>
      <w:r w:rsidRPr="001B7473">
        <w:rPr>
          <w:rFonts w:cs="Calibri"/>
          <w:b/>
          <w:sz w:val="28"/>
          <w:szCs w:val="28"/>
        </w:rPr>
        <w:t>Общий анализ крови (09.03.17)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>Гемоглобин: 148 г/л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Тромбоциты: 139х109 /л</w:t>
      </w:r>
      <w:r w:rsidRPr="001B7473">
        <w:rPr>
          <w:rFonts w:cs="Calibri"/>
          <w:sz w:val="28"/>
          <w:szCs w:val="28"/>
        </w:rPr>
        <w:tab/>
        <w:t xml:space="preserve">                       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Эритроциты: 4,49х1012 /л</w:t>
      </w:r>
      <w:r w:rsidRPr="001B7473">
        <w:rPr>
          <w:rFonts w:cs="Calibri"/>
          <w:sz w:val="28"/>
          <w:szCs w:val="28"/>
        </w:rPr>
        <w:tab/>
      </w:r>
      <w:r w:rsidRPr="001B7473">
        <w:rPr>
          <w:rFonts w:cs="Calibri"/>
          <w:sz w:val="28"/>
          <w:szCs w:val="28"/>
        </w:rPr>
        <w:tab/>
      </w:r>
      <w:r w:rsidRPr="001B7473">
        <w:rPr>
          <w:rFonts w:cs="Calibri"/>
          <w:sz w:val="28"/>
          <w:szCs w:val="28"/>
        </w:rPr>
        <w:tab/>
        <w:t xml:space="preserve">     </w:t>
      </w:r>
    </w:p>
    <w:p w:rsid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СОЭ: 13 мм в ч.                                           </w:t>
      </w:r>
    </w:p>
    <w:p w:rsid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Гематокрит 0,408</w:t>
      </w:r>
      <w:r w:rsidRPr="001B7473">
        <w:rPr>
          <w:rFonts w:cs="Calibri"/>
          <w:sz w:val="28"/>
          <w:szCs w:val="28"/>
        </w:rPr>
        <w:tab/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Лейкоциты: 6,0х109/л                                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</w:t>
      </w:r>
      <w:r w:rsidRPr="001B7473">
        <w:rPr>
          <w:rFonts w:cs="Calibri"/>
          <w:sz w:val="28"/>
          <w:szCs w:val="28"/>
        </w:rPr>
        <w:tab/>
        <w:t xml:space="preserve"> -эозинофилы: 6%                                     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</w:t>
      </w:r>
      <w:r w:rsidRPr="001B7473">
        <w:rPr>
          <w:rFonts w:cs="Calibri"/>
          <w:sz w:val="28"/>
          <w:szCs w:val="28"/>
        </w:rPr>
        <w:tab/>
        <w:t xml:space="preserve"> -палочкоядерные: 17%                     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</w:t>
      </w:r>
      <w:r w:rsidRPr="001B7473">
        <w:rPr>
          <w:rFonts w:cs="Calibri"/>
          <w:sz w:val="28"/>
          <w:szCs w:val="28"/>
        </w:rPr>
        <w:tab/>
        <w:t xml:space="preserve"> -сегментоядерные: 25%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</w:t>
      </w:r>
      <w:r w:rsidRPr="001B7473">
        <w:rPr>
          <w:rFonts w:cs="Calibri"/>
          <w:sz w:val="28"/>
          <w:szCs w:val="28"/>
        </w:rPr>
        <w:tab/>
        <w:t xml:space="preserve"> -лимфоциты: 51/22</w:t>
      </w:r>
    </w:p>
    <w:p w:rsid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</w:t>
      </w:r>
      <w:r w:rsidRPr="001B7473">
        <w:rPr>
          <w:rFonts w:cs="Calibri"/>
          <w:sz w:val="28"/>
          <w:szCs w:val="28"/>
        </w:rPr>
        <w:tab/>
        <w:t xml:space="preserve"> -моноциты: 1%</w:t>
      </w:r>
    </w:p>
    <w:p w:rsid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>2.</w:t>
      </w:r>
      <w:r w:rsidRPr="001B7473">
        <w:rPr>
          <w:rFonts w:cs="Calibri"/>
          <w:b/>
          <w:sz w:val="28"/>
          <w:szCs w:val="28"/>
        </w:rPr>
        <w:tab/>
        <w:t>Общий анализ мочи (03.03.17г)</w:t>
      </w:r>
      <w:r w:rsidRPr="001B7473">
        <w:rPr>
          <w:rFonts w:cs="Calibri"/>
          <w:sz w:val="28"/>
          <w:szCs w:val="28"/>
        </w:rPr>
        <w:t xml:space="preserve">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>Физические свойства: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 Цвет: насыщенно-желтый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Реакция: кислая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Удельный вес: 1006 г/мл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Прозрачность: неполная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Химические свойства                                </w:t>
      </w:r>
    </w:p>
    <w:p w:rsid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Белок: -                                                         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Сахар: -                                                      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ab/>
        <w:t xml:space="preserve">Микроскопическое исследование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Эпителий: плоск. 1-2 в поле зрения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Эритроциты: 0-1 в поле зрения</w:t>
      </w:r>
      <w:r w:rsidRPr="001B7473">
        <w:rPr>
          <w:rFonts w:cs="Calibri"/>
          <w:sz w:val="28"/>
          <w:szCs w:val="28"/>
        </w:rPr>
        <w:tab/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Лейкоциты: 0-1 в поле зрения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     </w:t>
      </w:r>
    </w:p>
    <w:p w:rsidR="001B7473" w:rsidRPr="001B7473" w:rsidRDefault="001B7473" w:rsidP="001B7473">
      <w:pPr>
        <w:ind w:firstLine="708"/>
        <w:jc w:val="both"/>
        <w:rPr>
          <w:rFonts w:cs="Calibri"/>
          <w:b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</w:t>
      </w:r>
      <w:r w:rsidRPr="001B7473">
        <w:rPr>
          <w:rFonts w:cs="Calibri"/>
          <w:b/>
          <w:sz w:val="28"/>
          <w:szCs w:val="28"/>
        </w:rPr>
        <w:t xml:space="preserve">Общий анализ мочи (09.03.17г)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>Физические свойства: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 Цвет: насыщенно-желтый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Реакция: кислая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Удельный вес: 1022 г/мл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Прозрачность: неполная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Химические свойства                                    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Белок: 0,175 г/л                                                    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Сахар: -                                                      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ab/>
        <w:t xml:space="preserve">Микроскопическое исследование 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Эпителий: плоск. 1-2 в поле зрения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Эритроциты: 15-25 в поле зрения</w:t>
      </w:r>
      <w:r w:rsidRPr="001B7473">
        <w:rPr>
          <w:rFonts w:cs="Calibri"/>
          <w:sz w:val="28"/>
          <w:szCs w:val="28"/>
        </w:rPr>
        <w:tab/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Лейкоциты: 0-2 в поле зрения</w:t>
      </w:r>
    </w:p>
    <w:p w:rsidR="001B7473" w:rsidRP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Цилиндры гиал. 0-1</w:t>
      </w:r>
    </w:p>
    <w:p w:rsidR="001B7473" w:rsidRDefault="001B7473" w:rsidP="001B7473">
      <w:pPr>
        <w:ind w:firstLine="708"/>
        <w:jc w:val="both"/>
        <w:rPr>
          <w:rFonts w:cs="Calibri"/>
          <w:sz w:val="28"/>
          <w:szCs w:val="28"/>
        </w:rPr>
      </w:pPr>
      <w:r w:rsidRPr="001B7473">
        <w:rPr>
          <w:rFonts w:cs="Calibri"/>
          <w:sz w:val="28"/>
          <w:szCs w:val="28"/>
        </w:rPr>
        <w:t xml:space="preserve">      Слизь +</w:t>
      </w:r>
    </w:p>
    <w:p w:rsidR="005D6D00" w:rsidRDefault="005D6D00" w:rsidP="001B7473">
      <w:pPr>
        <w:ind w:firstLine="708"/>
        <w:jc w:val="both"/>
        <w:rPr>
          <w:rFonts w:cs="Calibri"/>
          <w:sz w:val="28"/>
          <w:szCs w:val="28"/>
        </w:rPr>
      </w:pPr>
    </w:p>
    <w:p w:rsidR="005D6D00" w:rsidRPr="005D6D00" w:rsidRDefault="005D6D00" w:rsidP="005D6D00">
      <w:pPr>
        <w:ind w:firstLine="708"/>
        <w:jc w:val="both"/>
        <w:rPr>
          <w:rFonts w:cs="Calibri"/>
          <w:sz w:val="28"/>
          <w:szCs w:val="28"/>
        </w:rPr>
      </w:pPr>
      <w:r w:rsidRPr="005D6D00">
        <w:rPr>
          <w:rFonts w:cs="Calibri"/>
          <w:sz w:val="28"/>
          <w:szCs w:val="28"/>
        </w:rPr>
        <w:t>3.</w:t>
      </w:r>
      <w:r w:rsidRPr="005D6D00">
        <w:rPr>
          <w:rFonts w:cs="Calibri"/>
          <w:sz w:val="28"/>
          <w:szCs w:val="28"/>
        </w:rPr>
        <w:tab/>
        <w:t>ЭКГ (06.03.17г.)</w:t>
      </w:r>
    </w:p>
    <w:p w:rsidR="005D6D00" w:rsidRPr="005D6D00" w:rsidRDefault="005D6D00" w:rsidP="005D6D00">
      <w:pPr>
        <w:ind w:firstLine="708"/>
        <w:jc w:val="both"/>
        <w:rPr>
          <w:rFonts w:cs="Calibri"/>
          <w:sz w:val="28"/>
          <w:szCs w:val="28"/>
        </w:rPr>
      </w:pPr>
      <w:r w:rsidRPr="005D6D00">
        <w:rPr>
          <w:rFonts w:cs="Calibri"/>
          <w:sz w:val="28"/>
          <w:szCs w:val="28"/>
        </w:rPr>
        <w:t xml:space="preserve">        Ритм синусовый, ЧСС 75 в минуту. Нормальная ЭОС. Симптомы наджелудочкового гребешка</w:t>
      </w:r>
    </w:p>
    <w:p w:rsidR="005D6D00" w:rsidRPr="005D6D00" w:rsidRDefault="005D6D00" w:rsidP="005D6D00">
      <w:pPr>
        <w:ind w:firstLine="708"/>
        <w:jc w:val="both"/>
        <w:rPr>
          <w:rFonts w:cs="Calibri"/>
          <w:sz w:val="28"/>
          <w:szCs w:val="28"/>
        </w:rPr>
      </w:pPr>
      <w:r w:rsidRPr="005D6D00">
        <w:rPr>
          <w:rFonts w:cs="Calibri"/>
          <w:sz w:val="28"/>
          <w:szCs w:val="28"/>
        </w:rPr>
        <w:t xml:space="preserve">     4. Анализ кала (05.03.17): Я/Г – не выявлен.</w:t>
      </w:r>
    </w:p>
    <w:p w:rsidR="005D6D00" w:rsidRPr="005D6D00" w:rsidRDefault="005D6D00" w:rsidP="005D6D00">
      <w:pPr>
        <w:ind w:firstLine="708"/>
        <w:jc w:val="both"/>
        <w:rPr>
          <w:rFonts w:cs="Calibri"/>
          <w:sz w:val="28"/>
          <w:szCs w:val="28"/>
        </w:rPr>
      </w:pPr>
      <w:r w:rsidRPr="005D6D00">
        <w:rPr>
          <w:rFonts w:cs="Calibri"/>
          <w:sz w:val="28"/>
          <w:szCs w:val="28"/>
        </w:rPr>
        <w:t>5. Рентгенография органов грудной клетки от 01.03.2017: Легочные поля без инфильтративных и очаговых теней. Легочной рисунок не изменен. Корни структурны. Синусы свободны. Купола диафрагмы четкие. Срединная тень не смещена.  Сколиоз грудного отдела позвоночника</w:t>
      </w:r>
    </w:p>
    <w:p w:rsidR="005D6D00" w:rsidRPr="005D6D00" w:rsidRDefault="005D6D00" w:rsidP="005D6D00">
      <w:pPr>
        <w:ind w:firstLine="708"/>
        <w:jc w:val="both"/>
        <w:rPr>
          <w:rFonts w:cs="Calibri"/>
          <w:sz w:val="28"/>
          <w:szCs w:val="28"/>
        </w:rPr>
      </w:pPr>
      <w:r w:rsidRPr="005D6D00">
        <w:rPr>
          <w:rFonts w:cs="Calibri"/>
          <w:sz w:val="28"/>
          <w:szCs w:val="28"/>
        </w:rPr>
        <w:t xml:space="preserve">     6. RW – отрицательно</w:t>
      </w:r>
    </w:p>
    <w:p w:rsidR="005D6D00" w:rsidRPr="005D6D00" w:rsidRDefault="005D6D00" w:rsidP="005D6D00">
      <w:pPr>
        <w:ind w:firstLine="708"/>
        <w:jc w:val="both"/>
        <w:rPr>
          <w:rFonts w:cs="Calibri"/>
          <w:sz w:val="28"/>
          <w:szCs w:val="28"/>
        </w:rPr>
      </w:pPr>
      <w:r w:rsidRPr="005D6D00">
        <w:rPr>
          <w:rFonts w:cs="Calibri"/>
          <w:sz w:val="28"/>
          <w:szCs w:val="28"/>
        </w:rPr>
        <w:t>6.</w:t>
      </w:r>
      <w:r w:rsidRPr="005D6D00">
        <w:rPr>
          <w:rFonts w:cs="Calibri"/>
          <w:sz w:val="28"/>
          <w:szCs w:val="28"/>
        </w:rPr>
        <w:tab/>
        <w:t>ИФА (03.03.17) на антитела класса IgM к капсидному антигену вируса Эпштейна-Барр (анти ВЭБ VCA-IgM) – отрицательно</w:t>
      </w:r>
    </w:p>
    <w:p w:rsidR="005D6D00" w:rsidRPr="005D6D00" w:rsidRDefault="005D6D00" w:rsidP="005D6D00">
      <w:pPr>
        <w:ind w:firstLine="708"/>
        <w:jc w:val="both"/>
        <w:rPr>
          <w:rFonts w:cs="Calibri"/>
          <w:sz w:val="28"/>
          <w:szCs w:val="28"/>
        </w:rPr>
      </w:pPr>
      <w:r w:rsidRPr="005D6D00">
        <w:rPr>
          <w:rFonts w:cs="Calibri"/>
          <w:sz w:val="28"/>
          <w:szCs w:val="28"/>
        </w:rPr>
        <w:t>7.</w:t>
      </w:r>
      <w:r w:rsidRPr="005D6D00">
        <w:rPr>
          <w:rFonts w:cs="Calibri"/>
          <w:sz w:val="28"/>
          <w:szCs w:val="28"/>
        </w:rPr>
        <w:tab/>
        <w:t>Серодиагностика (Кровь на HBsAg, aHCV) (06.03.17) - отрицательно</w:t>
      </w:r>
    </w:p>
    <w:p w:rsidR="005D6D00" w:rsidRPr="005D6D00" w:rsidRDefault="005D6D00" w:rsidP="005D6D00">
      <w:pPr>
        <w:ind w:firstLine="708"/>
        <w:jc w:val="both"/>
        <w:rPr>
          <w:rFonts w:cs="Calibri"/>
          <w:sz w:val="28"/>
          <w:szCs w:val="28"/>
        </w:rPr>
      </w:pPr>
      <w:r w:rsidRPr="005D6D00">
        <w:rPr>
          <w:rFonts w:cs="Calibri"/>
          <w:sz w:val="28"/>
          <w:szCs w:val="28"/>
        </w:rPr>
        <w:t>8.</w:t>
      </w:r>
      <w:r w:rsidRPr="005D6D00">
        <w:rPr>
          <w:rFonts w:cs="Calibri"/>
          <w:sz w:val="28"/>
          <w:szCs w:val="28"/>
        </w:rPr>
        <w:tab/>
        <w:t>Биохимический анализ крови ( 06.03.17):</w:t>
      </w:r>
    </w:p>
    <w:p w:rsidR="005D6D00" w:rsidRPr="005D6D00" w:rsidRDefault="005D6D00" w:rsidP="005D6D00">
      <w:pPr>
        <w:ind w:firstLine="708"/>
        <w:jc w:val="both"/>
        <w:rPr>
          <w:rFonts w:cs="Calibri"/>
          <w:sz w:val="28"/>
          <w:szCs w:val="28"/>
        </w:rPr>
      </w:pPr>
      <w:r w:rsidRPr="005D6D00">
        <w:rPr>
          <w:rFonts w:cs="Calibri"/>
          <w:sz w:val="28"/>
          <w:szCs w:val="28"/>
        </w:rPr>
        <w:lastRenderedPageBreak/>
        <w:t>Билирубин общий Мкм/л (N 8,55-20,52)- 97,6</w:t>
      </w:r>
    </w:p>
    <w:p w:rsidR="005D6D00" w:rsidRPr="005D6D00" w:rsidRDefault="005D6D00" w:rsidP="005D6D00">
      <w:pPr>
        <w:ind w:firstLine="708"/>
        <w:jc w:val="both"/>
        <w:rPr>
          <w:rFonts w:cs="Calibri"/>
          <w:sz w:val="28"/>
          <w:szCs w:val="28"/>
        </w:rPr>
      </w:pPr>
      <w:r w:rsidRPr="005D6D00">
        <w:rPr>
          <w:rFonts w:cs="Calibri"/>
          <w:sz w:val="28"/>
          <w:szCs w:val="28"/>
        </w:rPr>
        <w:t>Билирубин прямой Мкм/л (N 2,1-5,1)-77,3</w:t>
      </w:r>
    </w:p>
    <w:p w:rsidR="005D6D00" w:rsidRPr="005D6D00" w:rsidRDefault="005D6D00" w:rsidP="005D6D00">
      <w:pPr>
        <w:ind w:firstLine="708"/>
        <w:jc w:val="both"/>
        <w:rPr>
          <w:rFonts w:cs="Calibri"/>
          <w:sz w:val="28"/>
          <w:szCs w:val="28"/>
        </w:rPr>
      </w:pPr>
      <w:r w:rsidRPr="005D6D00">
        <w:rPr>
          <w:rFonts w:cs="Calibri"/>
          <w:sz w:val="28"/>
          <w:szCs w:val="28"/>
        </w:rPr>
        <w:t>ГГТП Ед/л (N ж.-10-32 м.-18-49)- 329,2</w:t>
      </w:r>
    </w:p>
    <w:p w:rsidR="005D6D00" w:rsidRPr="005D6D00" w:rsidRDefault="005D6D00" w:rsidP="005D6D00">
      <w:pPr>
        <w:ind w:firstLine="708"/>
        <w:jc w:val="both"/>
        <w:rPr>
          <w:rFonts w:cs="Calibri"/>
          <w:sz w:val="28"/>
          <w:szCs w:val="28"/>
        </w:rPr>
      </w:pPr>
      <w:r w:rsidRPr="005D6D00">
        <w:rPr>
          <w:rFonts w:cs="Calibri"/>
          <w:sz w:val="28"/>
          <w:szCs w:val="28"/>
        </w:rPr>
        <w:t>Тимоловая проба, ед (N 0-4)- 5,9</w:t>
      </w:r>
    </w:p>
    <w:p w:rsidR="005D6D00" w:rsidRPr="005D6D00" w:rsidRDefault="005D6D00" w:rsidP="005D6D00">
      <w:pPr>
        <w:ind w:firstLine="708"/>
        <w:jc w:val="both"/>
        <w:rPr>
          <w:rFonts w:cs="Calibri"/>
          <w:sz w:val="28"/>
          <w:szCs w:val="28"/>
        </w:rPr>
      </w:pPr>
      <w:r w:rsidRPr="005D6D00">
        <w:rPr>
          <w:rFonts w:cs="Calibri"/>
          <w:sz w:val="28"/>
          <w:szCs w:val="28"/>
        </w:rPr>
        <w:t>AcAТ Е/л (N 5-40)-275,0</w:t>
      </w:r>
    </w:p>
    <w:p w:rsidR="005D6D00" w:rsidRPr="005D6D00" w:rsidRDefault="005D6D00" w:rsidP="005D6D00">
      <w:pPr>
        <w:ind w:firstLine="708"/>
        <w:jc w:val="both"/>
        <w:rPr>
          <w:rFonts w:cs="Calibri"/>
          <w:sz w:val="28"/>
          <w:szCs w:val="28"/>
        </w:rPr>
      </w:pPr>
      <w:r w:rsidRPr="005D6D00">
        <w:rPr>
          <w:rFonts w:cs="Calibri"/>
          <w:sz w:val="28"/>
          <w:szCs w:val="28"/>
        </w:rPr>
        <w:t xml:space="preserve">     AлAТ Е/л (N 5-40)-569,6</w:t>
      </w:r>
    </w:p>
    <w:p w:rsidR="005D6D00" w:rsidRPr="005D6D00" w:rsidRDefault="005D6D00" w:rsidP="005D6D00">
      <w:pPr>
        <w:ind w:firstLine="708"/>
        <w:jc w:val="both"/>
        <w:rPr>
          <w:rFonts w:cs="Calibri"/>
          <w:sz w:val="28"/>
          <w:szCs w:val="28"/>
        </w:rPr>
      </w:pPr>
      <w:r w:rsidRPr="005D6D00">
        <w:rPr>
          <w:rFonts w:cs="Calibri"/>
          <w:sz w:val="28"/>
          <w:szCs w:val="28"/>
        </w:rPr>
        <w:t xml:space="preserve">    ЩФ Ед/л (N взр. До 280, дети до 645)-870</w:t>
      </w:r>
    </w:p>
    <w:p w:rsidR="005D6D00" w:rsidRPr="005D6D00" w:rsidRDefault="005D6D00" w:rsidP="005D6D00">
      <w:pPr>
        <w:ind w:firstLine="708"/>
        <w:jc w:val="both"/>
        <w:rPr>
          <w:rFonts w:cs="Calibri"/>
          <w:sz w:val="28"/>
          <w:szCs w:val="28"/>
        </w:rPr>
      </w:pPr>
      <w:r w:rsidRPr="005D6D00">
        <w:rPr>
          <w:rFonts w:cs="Calibri"/>
          <w:sz w:val="28"/>
          <w:szCs w:val="28"/>
        </w:rPr>
        <w:t xml:space="preserve">     Мочевина Мм/л (N 1.7-8,3)- 4,88</w:t>
      </w:r>
    </w:p>
    <w:p w:rsidR="005D6D00" w:rsidRDefault="005D6D00" w:rsidP="005D6D00">
      <w:pPr>
        <w:ind w:firstLine="708"/>
        <w:jc w:val="both"/>
        <w:rPr>
          <w:rFonts w:cs="Calibri"/>
          <w:sz w:val="28"/>
          <w:szCs w:val="28"/>
        </w:rPr>
      </w:pPr>
      <w:r w:rsidRPr="005D6D00">
        <w:rPr>
          <w:rFonts w:cs="Calibri"/>
          <w:sz w:val="28"/>
          <w:szCs w:val="28"/>
        </w:rPr>
        <w:t xml:space="preserve">     Глюкоза Мм/л (N 3,9-6,1)-5,46</w:t>
      </w:r>
    </w:p>
    <w:p w:rsidR="00DF6C10" w:rsidRDefault="00DF6C10" w:rsidP="00F579FC">
      <w:pPr>
        <w:tabs>
          <w:tab w:val="left" w:pos="138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Лечение: </w:t>
      </w:r>
    </w:p>
    <w:p w:rsidR="00C81BD8" w:rsidRPr="00934801" w:rsidRDefault="00EB0D02" w:rsidP="00EB0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C81BD8" w:rsidRPr="00934801">
        <w:rPr>
          <w:sz w:val="28"/>
          <w:szCs w:val="28"/>
        </w:rPr>
        <w:t>Стол Б</w:t>
      </w:r>
    </w:p>
    <w:p w:rsidR="00C81BD8" w:rsidRPr="00934801" w:rsidRDefault="00C81BD8" w:rsidP="005D6D00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 палатный</w:t>
      </w:r>
    </w:p>
    <w:p w:rsidR="00C81BD8" w:rsidRPr="00934801" w:rsidRDefault="00C81BD8" w:rsidP="005D6D00">
      <w:pPr>
        <w:numPr>
          <w:ilvl w:val="0"/>
          <w:numId w:val="15"/>
        </w:numPr>
        <w:jc w:val="both"/>
        <w:rPr>
          <w:sz w:val="28"/>
          <w:szCs w:val="28"/>
        </w:rPr>
      </w:pPr>
      <w:r w:rsidRPr="00934801">
        <w:rPr>
          <w:sz w:val="28"/>
          <w:szCs w:val="28"/>
        </w:rPr>
        <w:t>Обильное горячее щелочное питье (чай, кисель, морсы, компоты).</w:t>
      </w:r>
    </w:p>
    <w:p w:rsidR="00C81BD8" w:rsidRDefault="00C81BD8" w:rsidP="005D6D00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Оксиметазолин </w:t>
      </w:r>
      <w:r w:rsidRPr="00934801">
        <w:rPr>
          <w:sz w:val="28"/>
          <w:szCs w:val="28"/>
        </w:rPr>
        <w:t xml:space="preserve"> 0.1% капли в нос по одному введению каждый носовой проход каждые 8-10 часов в течение 5 дней</w:t>
      </w:r>
    </w:p>
    <w:p w:rsidR="005D6D00" w:rsidRPr="005D6D00" w:rsidRDefault="005D6D00" w:rsidP="005D6D00">
      <w:pPr>
        <w:numPr>
          <w:ilvl w:val="0"/>
          <w:numId w:val="15"/>
        </w:numPr>
        <w:jc w:val="both"/>
        <w:rPr>
          <w:sz w:val="28"/>
          <w:szCs w:val="28"/>
        </w:rPr>
      </w:pPr>
      <w:r w:rsidRPr="005D6D00">
        <w:rPr>
          <w:sz w:val="28"/>
          <w:szCs w:val="28"/>
        </w:rPr>
        <w:t>Линкамицин 600мг 2 р/д в/в капельно</w:t>
      </w:r>
    </w:p>
    <w:p w:rsidR="005D6D00" w:rsidRPr="005D6D00" w:rsidRDefault="005D6D00" w:rsidP="005D6D00">
      <w:pPr>
        <w:numPr>
          <w:ilvl w:val="0"/>
          <w:numId w:val="15"/>
        </w:numPr>
        <w:jc w:val="both"/>
        <w:rPr>
          <w:sz w:val="28"/>
          <w:szCs w:val="28"/>
        </w:rPr>
      </w:pPr>
      <w:r w:rsidRPr="005D6D00">
        <w:rPr>
          <w:sz w:val="28"/>
          <w:szCs w:val="28"/>
        </w:rPr>
        <w:t>Лоратадин 10мг по 1 таблетке 1 р/д</w:t>
      </w:r>
    </w:p>
    <w:p w:rsidR="005D6D00" w:rsidRPr="005D6D00" w:rsidRDefault="005D6D00" w:rsidP="005D6D00">
      <w:pPr>
        <w:numPr>
          <w:ilvl w:val="0"/>
          <w:numId w:val="15"/>
        </w:numPr>
        <w:jc w:val="both"/>
        <w:rPr>
          <w:sz w:val="28"/>
          <w:szCs w:val="28"/>
        </w:rPr>
      </w:pPr>
      <w:r w:rsidRPr="005D6D00">
        <w:rPr>
          <w:sz w:val="28"/>
          <w:szCs w:val="28"/>
        </w:rPr>
        <w:t>Урсокапс 250мг по 1 таблетке 3 р/д</w:t>
      </w:r>
    </w:p>
    <w:p w:rsidR="005D6D00" w:rsidRPr="005D6D00" w:rsidRDefault="005D6D00" w:rsidP="005D6D00">
      <w:pPr>
        <w:numPr>
          <w:ilvl w:val="0"/>
          <w:numId w:val="15"/>
        </w:numPr>
        <w:jc w:val="both"/>
        <w:rPr>
          <w:sz w:val="28"/>
          <w:szCs w:val="28"/>
        </w:rPr>
      </w:pPr>
      <w:r w:rsidRPr="005D6D00">
        <w:rPr>
          <w:sz w:val="28"/>
          <w:szCs w:val="28"/>
        </w:rPr>
        <w:t>Санация зёва йодинолом.</w:t>
      </w:r>
    </w:p>
    <w:p w:rsidR="005D6D00" w:rsidRPr="005D6D00" w:rsidRDefault="005D6D00" w:rsidP="005D6D00">
      <w:pPr>
        <w:numPr>
          <w:ilvl w:val="0"/>
          <w:numId w:val="15"/>
        </w:numPr>
        <w:jc w:val="both"/>
        <w:rPr>
          <w:sz w:val="28"/>
          <w:szCs w:val="28"/>
        </w:rPr>
      </w:pPr>
      <w:r w:rsidRPr="005D6D00">
        <w:rPr>
          <w:sz w:val="28"/>
          <w:szCs w:val="28"/>
        </w:rPr>
        <w:t xml:space="preserve"> Инфузионная терапия: NaCl 0,9%- 500,0 + глюкоза 5%-500,0</w:t>
      </w:r>
    </w:p>
    <w:p w:rsidR="00C81BD8" w:rsidRPr="00F13F82" w:rsidRDefault="00C81BD8" w:rsidP="00F579FC">
      <w:pPr>
        <w:tabs>
          <w:tab w:val="left" w:pos="1380"/>
        </w:tabs>
        <w:jc w:val="both"/>
        <w:rPr>
          <w:rFonts w:cs="Calibri"/>
          <w:sz w:val="28"/>
          <w:szCs w:val="28"/>
        </w:rPr>
      </w:pPr>
    </w:p>
    <w:p w:rsidR="00EA22A7" w:rsidRDefault="00C81BD8" w:rsidP="006F67CF">
      <w:pPr>
        <w:ind w:firstLine="708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На момент лечения в стационаре </w:t>
      </w:r>
      <w:r w:rsidR="005D6D00">
        <w:rPr>
          <w:rFonts w:cs="Calibri"/>
          <w:sz w:val="28"/>
          <w:szCs w:val="28"/>
        </w:rPr>
        <w:t>положительной динамики нет. Пациент продолжает пребывание в стационаре.</w:t>
      </w:r>
    </w:p>
    <w:p w:rsidR="006F67CF" w:rsidRDefault="006F67CF" w:rsidP="00C81BD8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>Даны следующие рекомендации:</w:t>
      </w:r>
    </w:p>
    <w:p w:rsidR="006F67CF" w:rsidRDefault="005D6D00" w:rsidP="006F67CF">
      <w:pPr>
        <w:numPr>
          <w:ilvl w:val="0"/>
          <w:numId w:val="12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Продолжать лечение;</w:t>
      </w:r>
    </w:p>
    <w:p w:rsidR="005D6D00" w:rsidRDefault="005D6D00" w:rsidP="006F67CF">
      <w:pPr>
        <w:numPr>
          <w:ilvl w:val="0"/>
          <w:numId w:val="12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Осмотр гематолога;</w:t>
      </w:r>
    </w:p>
    <w:p w:rsidR="006F67CF" w:rsidRDefault="006F67CF" w:rsidP="006F67CF">
      <w:pPr>
        <w:numPr>
          <w:ilvl w:val="0"/>
          <w:numId w:val="12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избегать сквозняков, переохлаждений</w:t>
      </w:r>
      <w:r w:rsidR="005D6D00">
        <w:rPr>
          <w:rFonts w:cs="Calibri"/>
          <w:sz w:val="28"/>
          <w:szCs w:val="28"/>
        </w:rPr>
        <w:t>, чрезмерных физических нагрузок;</w:t>
      </w:r>
    </w:p>
    <w:p w:rsidR="006F67CF" w:rsidRDefault="006F67CF" w:rsidP="006F67CF">
      <w:pPr>
        <w:numPr>
          <w:ilvl w:val="0"/>
          <w:numId w:val="12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общеукрепляющая терапия;</w:t>
      </w:r>
    </w:p>
    <w:p w:rsidR="006F67CF" w:rsidRPr="00F13F82" w:rsidRDefault="006F67CF" w:rsidP="006F67CF">
      <w:pPr>
        <w:numPr>
          <w:ilvl w:val="0"/>
          <w:numId w:val="12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здоровый образ жизни.</w:t>
      </w:r>
    </w:p>
    <w:sectPr w:rsidR="006F67CF" w:rsidRPr="00F13F82" w:rsidSect="00ED79B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113" w:rsidRDefault="008E3113">
      <w:r>
        <w:separator/>
      </w:r>
    </w:p>
  </w:endnote>
  <w:endnote w:type="continuationSeparator" w:id="0">
    <w:p w:rsidR="008E3113" w:rsidRDefault="008E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8EA" w:rsidRDefault="002A48EA" w:rsidP="005630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48EA" w:rsidRDefault="002A48EA" w:rsidP="002A48E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8EA" w:rsidRDefault="002A48EA" w:rsidP="005630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53F2">
      <w:rPr>
        <w:rStyle w:val="a4"/>
        <w:noProof/>
      </w:rPr>
      <w:t>2</w:t>
    </w:r>
    <w:r>
      <w:rPr>
        <w:rStyle w:val="a4"/>
      </w:rPr>
      <w:fldChar w:fldCharType="end"/>
    </w:r>
  </w:p>
  <w:p w:rsidR="002A48EA" w:rsidRDefault="002A48EA" w:rsidP="002A48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113" w:rsidRDefault="008E3113">
      <w:r>
        <w:separator/>
      </w:r>
    </w:p>
  </w:footnote>
  <w:footnote w:type="continuationSeparator" w:id="0">
    <w:p w:rsidR="008E3113" w:rsidRDefault="008E3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3B0"/>
    <w:multiLevelType w:val="singleLevel"/>
    <w:tmpl w:val="C2526F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E98170A"/>
    <w:multiLevelType w:val="hybridMultilevel"/>
    <w:tmpl w:val="AEAA54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77FC"/>
    <w:multiLevelType w:val="hybridMultilevel"/>
    <w:tmpl w:val="A962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F167F"/>
    <w:multiLevelType w:val="hybridMultilevel"/>
    <w:tmpl w:val="1AEA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65C39"/>
    <w:multiLevelType w:val="hybridMultilevel"/>
    <w:tmpl w:val="5FC6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E6E79"/>
    <w:multiLevelType w:val="hybridMultilevel"/>
    <w:tmpl w:val="D458F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56710"/>
    <w:multiLevelType w:val="hybridMultilevel"/>
    <w:tmpl w:val="D458F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F1E24"/>
    <w:multiLevelType w:val="hybridMultilevel"/>
    <w:tmpl w:val="2DD0FD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73E0C"/>
    <w:multiLevelType w:val="hybridMultilevel"/>
    <w:tmpl w:val="D458F0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820034"/>
    <w:multiLevelType w:val="hybridMultilevel"/>
    <w:tmpl w:val="E0606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377BF"/>
    <w:multiLevelType w:val="hybridMultilevel"/>
    <w:tmpl w:val="1602C226"/>
    <w:lvl w:ilvl="0" w:tplc="C9B23150">
      <w:start w:val="2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>
    <w:nsid w:val="6D663F83"/>
    <w:multiLevelType w:val="hybridMultilevel"/>
    <w:tmpl w:val="5E64B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465EC3"/>
    <w:multiLevelType w:val="hybridMultilevel"/>
    <w:tmpl w:val="92D8F37A"/>
    <w:lvl w:ilvl="0" w:tplc="743204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352105"/>
    <w:multiLevelType w:val="hybridMultilevel"/>
    <w:tmpl w:val="5FC6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75E42"/>
    <w:multiLevelType w:val="hybridMultilevel"/>
    <w:tmpl w:val="D458F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12"/>
  </w:num>
  <w:num w:numId="11">
    <w:abstractNumId w:val="6"/>
  </w:num>
  <w:num w:numId="12">
    <w:abstractNumId w:val="9"/>
  </w:num>
  <w:num w:numId="13">
    <w:abstractNumId w:val="13"/>
  </w:num>
  <w:num w:numId="14">
    <w:abstractNumId w:val="8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AA"/>
    <w:rsid w:val="0001037F"/>
    <w:rsid w:val="00054FB0"/>
    <w:rsid w:val="000A2204"/>
    <w:rsid w:val="000D1BD6"/>
    <w:rsid w:val="000E2680"/>
    <w:rsid w:val="000E3F7D"/>
    <w:rsid w:val="000F2772"/>
    <w:rsid w:val="00113B65"/>
    <w:rsid w:val="001B1C93"/>
    <w:rsid w:val="001B7473"/>
    <w:rsid w:val="002006B3"/>
    <w:rsid w:val="002141ED"/>
    <w:rsid w:val="002511B8"/>
    <w:rsid w:val="0029237B"/>
    <w:rsid w:val="002A48EA"/>
    <w:rsid w:val="002E5660"/>
    <w:rsid w:val="00300B8D"/>
    <w:rsid w:val="003117D4"/>
    <w:rsid w:val="00313A96"/>
    <w:rsid w:val="00326EAB"/>
    <w:rsid w:val="0034326F"/>
    <w:rsid w:val="003456B6"/>
    <w:rsid w:val="00353D87"/>
    <w:rsid w:val="0037287F"/>
    <w:rsid w:val="00373F07"/>
    <w:rsid w:val="00390285"/>
    <w:rsid w:val="003D1E23"/>
    <w:rsid w:val="003E3723"/>
    <w:rsid w:val="003F44CF"/>
    <w:rsid w:val="004460FB"/>
    <w:rsid w:val="00462283"/>
    <w:rsid w:val="00466EF1"/>
    <w:rsid w:val="004A5B51"/>
    <w:rsid w:val="004B5FEF"/>
    <w:rsid w:val="004C789D"/>
    <w:rsid w:val="004C7FA5"/>
    <w:rsid w:val="004F5ADC"/>
    <w:rsid w:val="004F5D40"/>
    <w:rsid w:val="00505AD7"/>
    <w:rsid w:val="00520221"/>
    <w:rsid w:val="00522880"/>
    <w:rsid w:val="0052384C"/>
    <w:rsid w:val="00563048"/>
    <w:rsid w:val="005662D6"/>
    <w:rsid w:val="00572ADD"/>
    <w:rsid w:val="005D6D00"/>
    <w:rsid w:val="0063452E"/>
    <w:rsid w:val="00650979"/>
    <w:rsid w:val="006522F6"/>
    <w:rsid w:val="00653ECA"/>
    <w:rsid w:val="00696325"/>
    <w:rsid w:val="006D61E0"/>
    <w:rsid w:val="006F5864"/>
    <w:rsid w:val="006F67CF"/>
    <w:rsid w:val="00734C6F"/>
    <w:rsid w:val="007611D1"/>
    <w:rsid w:val="00765C76"/>
    <w:rsid w:val="0077675C"/>
    <w:rsid w:val="00776ED4"/>
    <w:rsid w:val="007B115E"/>
    <w:rsid w:val="007B579C"/>
    <w:rsid w:val="007D0AB9"/>
    <w:rsid w:val="007F464C"/>
    <w:rsid w:val="008525AE"/>
    <w:rsid w:val="00857940"/>
    <w:rsid w:val="00864ADF"/>
    <w:rsid w:val="00894697"/>
    <w:rsid w:val="008C2DAA"/>
    <w:rsid w:val="008E3113"/>
    <w:rsid w:val="00910123"/>
    <w:rsid w:val="00922996"/>
    <w:rsid w:val="00934801"/>
    <w:rsid w:val="00951AD0"/>
    <w:rsid w:val="0099533A"/>
    <w:rsid w:val="009B443E"/>
    <w:rsid w:val="009E5EB0"/>
    <w:rsid w:val="00A3069B"/>
    <w:rsid w:val="00A30D3D"/>
    <w:rsid w:val="00A4384E"/>
    <w:rsid w:val="00A45592"/>
    <w:rsid w:val="00A7471F"/>
    <w:rsid w:val="00AC7D4D"/>
    <w:rsid w:val="00B5783E"/>
    <w:rsid w:val="00B64429"/>
    <w:rsid w:val="00B831FD"/>
    <w:rsid w:val="00B96C20"/>
    <w:rsid w:val="00BE3896"/>
    <w:rsid w:val="00C00B93"/>
    <w:rsid w:val="00C06180"/>
    <w:rsid w:val="00C24DCE"/>
    <w:rsid w:val="00C81BD8"/>
    <w:rsid w:val="00CC1CFC"/>
    <w:rsid w:val="00CE73FD"/>
    <w:rsid w:val="00D153F2"/>
    <w:rsid w:val="00D30BDA"/>
    <w:rsid w:val="00D65F4C"/>
    <w:rsid w:val="00D97C1C"/>
    <w:rsid w:val="00DF3DE8"/>
    <w:rsid w:val="00DF6C10"/>
    <w:rsid w:val="00E57D8D"/>
    <w:rsid w:val="00E6602F"/>
    <w:rsid w:val="00E739AA"/>
    <w:rsid w:val="00EA22A7"/>
    <w:rsid w:val="00EA2879"/>
    <w:rsid w:val="00EB0D02"/>
    <w:rsid w:val="00ED22D9"/>
    <w:rsid w:val="00ED79B8"/>
    <w:rsid w:val="00EE388E"/>
    <w:rsid w:val="00F13F82"/>
    <w:rsid w:val="00F27001"/>
    <w:rsid w:val="00F553E5"/>
    <w:rsid w:val="00F579FC"/>
    <w:rsid w:val="00F84D97"/>
    <w:rsid w:val="00FB30E5"/>
    <w:rsid w:val="00FC0CB2"/>
    <w:rsid w:val="00FD18CE"/>
    <w:rsid w:val="00FE236A"/>
    <w:rsid w:val="00F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D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56B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A48E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48EA"/>
  </w:style>
  <w:style w:type="character" w:customStyle="1" w:styleId="10">
    <w:name w:val="Заголовок 1 Знак"/>
    <w:link w:val="1"/>
    <w:rsid w:val="003456B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A747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A7471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934801"/>
    <w:pPr>
      <w:bidi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header"/>
    <w:basedOn w:val="a"/>
    <w:link w:val="a9"/>
    <w:rsid w:val="00ED79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D79B8"/>
    <w:rPr>
      <w:sz w:val="24"/>
      <w:szCs w:val="24"/>
    </w:rPr>
  </w:style>
  <w:style w:type="paragraph" w:styleId="aa">
    <w:name w:val="Normal (Web)"/>
    <w:basedOn w:val="a"/>
    <w:uiPriority w:val="99"/>
    <w:unhideWhenUsed/>
    <w:rsid w:val="002006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D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56B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A48E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48EA"/>
  </w:style>
  <w:style w:type="character" w:customStyle="1" w:styleId="10">
    <w:name w:val="Заголовок 1 Знак"/>
    <w:link w:val="1"/>
    <w:rsid w:val="003456B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A747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A7471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934801"/>
    <w:pPr>
      <w:bidi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header"/>
    <w:basedOn w:val="a"/>
    <w:link w:val="a9"/>
    <w:rsid w:val="00ED79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D79B8"/>
    <w:rPr>
      <w:sz w:val="24"/>
      <w:szCs w:val="24"/>
    </w:rPr>
  </w:style>
  <w:style w:type="paragraph" w:styleId="aa">
    <w:name w:val="Normal (Web)"/>
    <w:basedOn w:val="a"/>
    <w:uiPriority w:val="99"/>
    <w:unhideWhenUsed/>
    <w:rsid w:val="00200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5329F-41E3-49DB-9703-93AD5BB5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Reanimator Extreme Edition</Company>
  <LinksUpToDate>false</LinksUpToDate>
  <CharactersWithSpaces>21986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User</dc:creator>
  <cp:lastModifiedBy>Igor</cp:lastModifiedBy>
  <cp:revision>3</cp:revision>
  <dcterms:created xsi:type="dcterms:W3CDTF">2024-07-10T17:39:00Z</dcterms:created>
  <dcterms:modified xsi:type="dcterms:W3CDTF">2024-07-10T17:39:00Z</dcterms:modified>
</cp:coreProperties>
</file>