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13" w:rsidRDefault="004C2F13">
      <w:pPr>
        <w:rPr>
          <w:sz w:val="32"/>
        </w:rPr>
      </w:pPr>
      <w:bookmarkStart w:id="0" w:name="_GoBack"/>
      <w:bookmarkEnd w:id="0"/>
      <w:r>
        <w:rPr>
          <w:b/>
          <w:sz w:val="32"/>
        </w:rPr>
        <w:t>«УТВЕРЖДАЮ»</w:t>
      </w:r>
    </w:p>
    <w:p w:rsidR="004C2F13" w:rsidRDefault="004C2F13">
      <w:pPr>
        <w:rPr>
          <w:b/>
          <w:sz w:val="32"/>
        </w:rPr>
      </w:pPr>
      <w:r>
        <w:rPr>
          <w:b/>
          <w:sz w:val="32"/>
        </w:rPr>
        <w:t>НАЧАЛЬНИК КАФЕДРЫ ВОЕННОЙ</w:t>
      </w:r>
    </w:p>
    <w:p w:rsidR="004C2F13" w:rsidRDefault="004C2F13">
      <w:pPr>
        <w:rPr>
          <w:sz w:val="32"/>
        </w:rPr>
      </w:pPr>
      <w:r>
        <w:rPr>
          <w:b/>
          <w:sz w:val="32"/>
        </w:rPr>
        <w:t>И ЭКСТРЕМАЛЬНОЙ МЕДИЦИНЫ</w:t>
      </w:r>
    </w:p>
    <w:p w:rsidR="004C2F13" w:rsidRDefault="004C2F13">
      <w:pPr>
        <w:rPr>
          <w:sz w:val="32"/>
        </w:rPr>
      </w:pPr>
      <w:r>
        <w:rPr>
          <w:b/>
          <w:sz w:val="32"/>
        </w:rPr>
        <w:t>ММА</w:t>
      </w:r>
      <w:r>
        <w:rPr>
          <w:sz w:val="32"/>
        </w:rPr>
        <w:t xml:space="preserve"> им. И.</w:t>
      </w:r>
      <w:r w:rsidRPr="00D81AFC">
        <w:rPr>
          <w:sz w:val="32"/>
        </w:rPr>
        <w:t xml:space="preserve"> </w:t>
      </w:r>
      <w:r>
        <w:rPr>
          <w:sz w:val="32"/>
        </w:rPr>
        <w:t>М.</w:t>
      </w:r>
      <w:r w:rsidRPr="00D81AFC">
        <w:rPr>
          <w:sz w:val="32"/>
        </w:rPr>
        <w:t xml:space="preserve"> </w:t>
      </w:r>
      <w:r>
        <w:rPr>
          <w:sz w:val="32"/>
        </w:rPr>
        <w:t>Сеченова</w:t>
      </w:r>
    </w:p>
    <w:p w:rsidR="004C2F13" w:rsidRPr="00D81AFC" w:rsidRDefault="004C2F13">
      <w:pPr>
        <w:rPr>
          <w:sz w:val="32"/>
        </w:rPr>
      </w:pPr>
      <w:r>
        <w:rPr>
          <w:sz w:val="32"/>
        </w:rPr>
        <w:t>подполковник медицинской службы</w:t>
      </w:r>
    </w:p>
    <w:p w:rsidR="004C2F13" w:rsidRDefault="004C2F13">
      <w:pPr>
        <w:rPr>
          <w:sz w:val="32"/>
        </w:rPr>
      </w:pPr>
    </w:p>
    <w:p w:rsidR="004C2F13" w:rsidRDefault="004C2F13">
      <w:pPr>
        <w:pStyle w:val="a5"/>
        <w:ind w:left="5103"/>
        <w:jc w:val="right"/>
        <w:rPr>
          <w:sz w:val="32"/>
        </w:rPr>
      </w:pPr>
      <w:r>
        <w:rPr>
          <w:sz w:val="32"/>
        </w:rPr>
        <w:t>О.</w:t>
      </w:r>
      <w:r w:rsidRPr="00D81AFC">
        <w:rPr>
          <w:sz w:val="32"/>
        </w:rPr>
        <w:t xml:space="preserve"> </w:t>
      </w:r>
      <w:r>
        <w:rPr>
          <w:sz w:val="32"/>
        </w:rPr>
        <w:t>Бабенко</w:t>
      </w:r>
    </w:p>
    <w:p w:rsidR="004C2F13" w:rsidRDefault="004C2F13">
      <w:pPr>
        <w:rPr>
          <w:sz w:val="32"/>
        </w:rPr>
      </w:pPr>
    </w:p>
    <w:p w:rsidR="004C2F13" w:rsidRDefault="004C2F13">
      <w:pPr>
        <w:rPr>
          <w:sz w:val="32"/>
        </w:rPr>
      </w:pPr>
      <w:r>
        <w:rPr>
          <w:sz w:val="32"/>
        </w:rPr>
        <w:t>«____» __________________199_ г.</w:t>
      </w:r>
    </w:p>
    <w:p w:rsidR="004C2F13" w:rsidRPr="00D81AFC" w:rsidRDefault="004C2F13">
      <w:pPr>
        <w:rPr>
          <w:sz w:val="32"/>
        </w:rPr>
      </w:pPr>
    </w:p>
    <w:p w:rsidR="004C2F13" w:rsidRDefault="004C2F13">
      <w:pPr>
        <w:jc w:val="both"/>
        <w:rPr>
          <w:sz w:val="32"/>
        </w:rPr>
      </w:pPr>
    </w:p>
    <w:p w:rsidR="004C2F13" w:rsidRDefault="004C2F13" w:rsidP="00533BCE">
      <w:pPr>
        <w:ind w:firstLine="709"/>
        <w:jc w:val="both"/>
        <w:rPr>
          <w:b/>
          <w:sz w:val="28"/>
        </w:rPr>
      </w:pPr>
      <w:r>
        <w:rPr>
          <w:b/>
          <w:sz w:val="28"/>
          <w:u w:val="single"/>
        </w:rPr>
        <w:t>ИНСТРУКЦИЯ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 xml:space="preserve">по оказанию медицинской помощи при поражении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отравляющими веществами, компонентами ракетных топлив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и техническими жидкостями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</w:p>
    <w:p w:rsidR="004C2F13" w:rsidRPr="00D81AFC" w:rsidRDefault="004C2F13" w:rsidP="00533BCE">
      <w:pPr>
        <w:ind w:firstLine="709"/>
        <w:jc w:val="both"/>
        <w:rPr>
          <w:sz w:val="28"/>
          <w:u w:val="single"/>
        </w:rPr>
      </w:pPr>
      <w:smartTag w:uri="urn:schemas-microsoft-com:office:smarttags" w:element="place">
        <w:r>
          <w:rPr>
            <w:sz w:val="28"/>
            <w:u w:val="single"/>
            <w:lang w:val="en-US"/>
          </w:rPr>
          <w:t>I</w:t>
        </w:r>
        <w:r w:rsidRPr="00D81AFC">
          <w:rPr>
            <w:sz w:val="28"/>
            <w:u w:val="single"/>
          </w:rPr>
          <w:t>.</w:t>
        </w:r>
      </w:smartTag>
      <w:r w:rsidR="008F1BDB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ОВ НЕРВНО-ПАРАЛИТИЧЕСКОГО ДЕЙСТВИЯ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А. 1. Зараженные</w:t>
      </w:r>
      <w:r w:rsidR="008F1BDB">
        <w:rPr>
          <w:sz w:val="28"/>
        </w:rPr>
        <w:t xml:space="preserve"> </w:t>
      </w:r>
      <w:r>
        <w:rPr>
          <w:sz w:val="28"/>
        </w:rPr>
        <w:t>участки</w:t>
      </w:r>
      <w:r w:rsidR="008F1BDB">
        <w:rPr>
          <w:sz w:val="28"/>
        </w:rPr>
        <w:t xml:space="preserve"> </w:t>
      </w:r>
      <w:r>
        <w:rPr>
          <w:sz w:val="28"/>
        </w:rPr>
        <w:t>одежды</w:t>
      </w:r>
      <w:r w:rsidR="008F1BDB">
        <w:rPr>
          <w:sz w:val="28"/>
        </w:rPr>
        <w:t xml:space="preserve"> </w:t>
      </w:r>
      <w:r>
        <w:rPr>
          <w:sz w:val="28"/>
        </w:rPr>
        <w:t>и</w:t>
      </w:r>
      <w:r w:rsidR="008F1BDB">
        <w:rPr>
          <w:sz w:val="28"/>
        </w:rPr>
        <w:t xml:space="preserve"> </w:t>
      </w:r>
      <w:r>
        <w:rPr>
          <w:sz w:val="28"/>
        </w:rPr>
        <w:t>кожи</w:t>
      </w:r>
      <w:r w:rsidR="008F1BDB">
        <w:rPr>
          <w:sz w:val="28"/>
        </w:rPr>
        <w:t xml:space="preserve"> </w:t>
      </w:r>
      <w:r>
        <w:rPr>
          <w:sz w:val="28"/>
        </w:rPr>
        <w:t>обработать</w:t>
      </w:r>
      <w:r w:rsidR="008F1BDB">
        <w:rPr>
          <w:sz w:val="28"/>
        </w:rPr>
        <w:t xml:space="preserve"> </w:t>
      </w:r>
      <w:r>
        <w:rPr>
          <w:sz w:val="28"/>
        </w:rPr>
        <w:t>дегазатором</w:t>
      </w:r>
      <w:r w:rsidR="008F1BDB">
        <w:rPr>
          <w:sz w:val="28"/>
        </w:rPr>
        <w:t xml:space="preserve"> </w:t>
      </w:r>
      <w:r>
        <w:rPr>
          <w:sz w:val="28"/>
        </w:rPr>
        <w:t>из</w:t>
      </w:r>
      <w:r w:rsidR="008F1BDB">
        <w:rPr>
          <w:sz w:val="28"/>
        </w:rPr>
        <w:t xml:space="preserve"> </w:t>
      </w:r>
      <w:r>
        <w:rPr>
          <w:sz w:val="28"/>
        </w:rPr>
        <w:t>ИПП.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 Внутримышечно</w:t>
      </w:r>
      <w:r w:rsidR="008F1BDB">
        <w:rPr>
          <w:sz w:val="28"/>
        </w:rPr>
        <w:t xml:space="preserve"> </w:t>
      </w:r>
      <w:r>
        <w:rPr>
          <w:sz w:val="28"/>
        </w:rPr>
        <w:t>ввести</w:t>
      </w:r>
      <w:r w:rsidR="008F1BDB">
        <w:rPr>
          <w:sz w:val="28"/>
        </w:rPr>
        <w:t xml:space="preserve"> </w:t>
      </w:r>
      <w:r>
        <w:rPr>
          <w:sz w:val="28"/>
        </w:rPr>
        <w:t>будаксим</w:t>
      </w:r>
      <w:r w:rsidR="008F1BDB">
        <w:rPr>
          <w:sz w:val="28"/>
        </w:rPr>
        <w:t xml:space="preserve"> </w:t>
      </w:r>
      <w:r>
        <w:rPr>
          <w:sz w:val="28"/>
        </w:rPr>
        <w:t>(содержимое</w:t>
      </w:r>
      <w:r w:rsidR="008F1BDB">
        <w:rPr>
          <w:sz w:val="28"/>
        </w:rPr>
        <w:t xml:space="preserve"> </w:t>
      </w:r>
      <w:r>
        <w:rPr>
          <w:sz w:val="28"/>
        </w:rPr>
        <w:t>одного</w:t>
      </w:r>
      <w:r w:rsidR="008F1BDB">
        <w:rPr>
          <w:sz w:val="28"/>
        </w:rPr>
        <w:t xml:space="preserve"> </w:t>
      </w:r>
      <w:r>
        <w:rPr>
          <w:sz w:val="28"/>
        </w:rPr>
        <w:t>шприц - тюбика,</w:t>
      </w:r>
      <w:r w:rsidR="008F1BDB">
        <w:rPr>
          <w:sz w:val="28"/>
        </w:rPr>
        <w:t xml:space="preserve"> </w:t>
      </w:r>
      <w:r>
        <w:rPr>
          <w:sz w:val="28"/>
        </w:rPr>
        <w:t>при</w:t>
      </w:r>
      <w:r w:rsidR="008F1BDB">
        <w:rPr>
          <w:sz w:val="28"/>
        </w:rPr>
        <w:t xml:space="preserve"> </w:t>
      </w:r>
      <w:r>
        <w:rPr>
          <w:sz w:val="28"/>
        </w:rPr>
        <w:t>необходимости</w:t>
      </w:r>
      <w:r w:rsidR="008F1BDB">
        <w:rPr>
          <w:sz w:val="28"/>
        </w:rPr>
        <w:t xml:space="preserve"> </w:t>
      </w:r>
      <w:r>
        <w:rPr>
          <w:sz w:val="28"/>
        </w:rPr>
        <w:t>повторно</w:t>
      </w:r>
      <w:r w:rsidR="008F1BDB">
        <w:rPr>
          <w:sz w:val="28"/>
        </w:rPr>
        <w:t xml:space="preserve"> </w:t>
      </w:r>
      <w:r>
        <w:rPr>
          <w:sz w:val="28"/>
        </w:rPr>
        <w:t>в</w:t>
      </w:r>
      <w:r w:rsidR="008F1BDB">
        <w:rPr>
          <w:sz w:val="28"/>
        </w:rPr>
        <w:t xml:space="preserve"> </w:t>
      </w:r>
      <w:r>
        <w:rPr>
          <w:sz w:val="28"/>
        </w:rPr>
        <w:t>той</w:t>
      </w:r>
      <w:r w:rsidR="008F1BDB">
        <w:rPr>
          <w:sz w:val="28"/>
        </w:rPr>
        <w:t xml:space="preserve"> </w:t>
      </w:r>
      <w:r>
        <w:rPr>
          <w:sz w:val="28"/>
        </w:rPr>
        <w:t>же</w:t>
      </w:r>
      <w:r w:rsidR="008F1BDB">
        <w:rPr>
          <w:sz w:val="28"/>
        </w:rPr>
        <w:t xml:space="preserve"> </w:t>
      </w:r>
      <w:r>
        <w:rPr>
          <w:sz w:val="28"/>
        </w:rPr>
        <w:t>дозе</w:t>
      </w:r>
      <w:r w:rsidR="008F1BDB">
        <w:rPr>
          <w:sz w:val="28"/>
        </w:rPr>
        <w:t xml:space="preserve"> </w:t>
      </w:r>
      <w:r>
        <w:rPr>
          <w:sz w:val="28"/>
        </w:rPr>
        <w:t>или</w:t>
      </w:r>
      <w:r w:rsidR="008F1BDB">
        <w:rPr>
          <w:sz w:val="28"/>
        </w:rPr>
        <w:t xml:space="preserve"> </w:t>
      </w:r>
      <w:r>
        <w:rPr>
          <w:sz w:val="28"/>
        </w:rPr>
        <w:t>афин</w:t>
      </w:r>
      <w:r w:rsidR="008F1BDB">
        <w:rPr>
          <w:sz w:val="28"/>
        </w:rPr>
        <w:t xml:space="preserve"> </w:t>
      </w:r>
      <w:r>
        <w:rPr>
          <w:sz w:val="28"/>
        </w:rPr>
        <w:t>в/м</w:t>
      </w:r>
      <w:r w:rsidR="008F1BDB">
        <w:rPr>
          <w:sz w:val="28"/>
        </w:rPr>
        <w:t xml:space="preserve"> </w:t>
      </w:r>
      <w:r>
        <w:rPr>
          <w:sz w:val="28"/>
        </w:rPr>
        <w:t>-</w:t>
      </w:r>
      <w:r w:rsidR="008F1BDB">
        <w:rPr>
          <w:sz w:val="28"/>
        </w:rPr>
        <w:t xml:space="preserve"> </w:t>
      </w:r>
      <w:r>
        <w:rPr>
          <w:sz w:val="28"/>
        </w:rPr>
        <w:t>содержимое</w:t>
      </w:r>
      <w:r w:rsidR="008F1BDB">
        <w:rPr>
          <w:sz w:val="28"/>
        </w:rPr>
        <w:t xml:space="preserve"> </w:t>
      </w:r>
      <w:r>
        <w:rPr>
          <w:sz w:val="28"/>
        </w:rPr>
        <w:t>одного</w:t>
      </w:r>
      <w:r w:rsidR="008F1BDB">
        <w:rPr>
          <w:sz w:val="28"/>
        </w:rPr>
        <w:t xml:space="preserve"> </w:t>
      </w:r>
      <w:r>
        <w:rPr>
          <w:sz w:val="28"/>
        </w:rPr>
        <w:t>шприц - тюбика, 1 - 2 мл</w:t>
      </w:r>
      <w:r w:rsidR="008F1BDB">
        <w:rPr>
          <w:sz w:val="28"/>
        </w:rPr>
        <w:t xml:space="preserve"> </w:t>
      </w:r>
      <w:r>
        <w:rPr>
          <w:sz w:val="28"/>
        </w:rPr>
        <w:t>0,1 %</w:t>
      </w:r>
      <w:r w:rsidR="008F1BDB">
        <w:rPr>
          <w:sz w:val="28"/>
        </w:rPr>
        <w:t xml:space="preserve"> </w:t>
      </w:r>
      <w:r>
        <w:rPr>
          <w:sz w:val="28"/>
        </w:rPr>
        <w:t>р-ра сернокислого атропина).</w:t>
      </w:r>
    </w:p>
    <w:p w:rsidR="00D81AFC" w:rsidRDefault="00D81AFC" w:rsidP="00533BCE">
      <w:pPr>
        <w:ind w:firstLine="709"/>
        <w:jc w:val="both"/>
        <w:rPr>
          <w:sz w:val="28"/>
        </w:rPr>
      </w:pPr>
      <w:r>
        <w:rPr>
          <w:sz w:val="28"/>
        </w:rPr>
        <w:t>3 Снять</w:t>
      </w:r>
      <w:r w:rsidR="008F1BDB">
        <w:rPr>
          <w:sz w:val="28"/>
        </w:rPr>
        <w:t xml:space="preserve"> </w:t>
      </w:r>
      <w:r>
        <w:rPr>
          <w:sz w:val="28"/>
        </w:rPr>
        <w:t>зараженную одежду</w:t>
      </w:r>
    </w:p>
    <w:p w:rsidR="00D81AFC" w:rsidRDefault="00D81AFC" w:rsidP="00533BCE">
      <w:pPr>
        <w:ind w:firstLine="709"/>
        <w:jc w:val="both"/>
        <w:rPr>
          <w:sz w:val="28"/>
        </w:rPr>
      </w:pPr>
      <w:r>
        <w:rPr>
          <w:sz w:val="28"/>
        </w:rPr>
        <w:t>4 Провести полную сан. обработку.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5. При поражении глаз - промыть 2 % р-ром соды или борной кислоты, затем закапать в глаза 1 %</w:t>
      </w:r>
      <w:r w:rsidR="008F1BDB">
        <w:rPr>
          <w:sz w:val="28"/>
        </w:rPr>
        <w:t xml:space="preserve"> </w:t>
      </w:r>
      <w:r>
        <w:rPr>
          <w:sz w:val="28"/>
        </w:rPr>
        <w:t>р-р сернокислого атропина.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Б.</w:t>
      </w:r>
      <w:r w:rsidR="008F1BDB">
        <w:rPr>
          <w:sz w:val="28"/>
        </w:rPr>
        <w:t xml:space="preserve"> </w:t>
      </w:r>
      <w:r>
        <w:rPr>
          <w:sz w:val="28"/>
        </w:rPr>
        <w:t>При тяжелом поражении, кроме того: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>Ввести атропин 0,1 %</w:t>
      </w:r>
      <w:r w:rsidR="008F1BDB">
        <w:rPr>
          <w:sz w:val="28"/>
        </w:rPr>
        <w:t xml:space="preserve"> </w:t>
      </w:r>
      <w:r>
        <w:rPr>
          <w:sz w:val="28"/>
        </w:rPr>
        <w:t>р-ра 1-2-3 мл</w:t>
      </w:r>
      <w:r w:rsidR="008F1BDB">
        <w:rPr>
          <w:sz w:val="28"/>
        </w:rPr>
        <w:t xml:space="preserve"> </w:t>
      </w:r>
      <w:r>
        <w:rPr>
          <w:sz w:val="28"/>
        </w:rPr>
        <w:t>и</w:t>
      </w:r>
      <w:r w:rsidR="008F1BDB">
        <w:rPr>
          <w:sz w:val="28"/>
        </w:rPr>
        <w:t xml:space="preserve"> </w:t>
      </w:r>
      <w:r>
        <w:rPr>
          <w:sz w:val="28"/>
        </w:rPr>
        <w:t>одновременно 1 мл</w:t>
      </w:r>
      <w:r w:rsidR="008F1BDB">
        <w:rPr>
          <w:sz w:val="28"/>
        </w:rPr>
        <w:t xml:space="preserve"> </w:t>
      </w:r>
      <w:r>
        <w:rPr>
          <w:sz w:val="28"/>
        </w:rPr>
        <w:t>15 % р-ра</w:t>
      </w:r>
      <w:r w:rsidR="008F1BDB">
        <w:rPr>
          <w:sz w:val="28"/>
        </w:rPr>
        <w:t xml:space="preserve"> </w:t>
      </w:r>
      <w:r>
        <w:rPr>
          <w:sz w:val="28"/>
        </w:rPr>
        <w:t>дипроксима и 3 мл 40 % изонитразина.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Введение атропина 2 - 3 мл повторно через каждые 5 - 6 мин</w:t>
      </w:r>
      <w:r w:rsidR="008F1BDB">
        <w:rPr>
          <w:sz w:val="28"/>
        </w:rPr>
        <w:t xml:space="preserve"> </w:t>
      </w:r>
      <w:r>
        <w:rPr>
          <w:sz w:val="28"/>
        </w:rPr>
        <w:t>(до</w:t>
      </w:r>
      <w:r w:rsidR="008F1BDB">
        <w:rPr>
          <w:sz w:val="28"/>
        </w:rPr>
        <w:t xml:space="preserve"> </w:t>
      </w:r>
      <w:r>
        <w:rPr>
          <w:sz w:val="28"/>
        </w:rPr>
        <w:t>признаков</w:t>
      </w:r>
      <w:r w:rsidR="008F1BDB">
        <w:rPr>
          <w:sz w:val="28"/>
        </w:rPr>
        <w:t xml:space="preserve"> </w:t>
      </w:r>
      <w:r>
        <w:rPr>
          <w:sz w:val="28"/>
        </w:rPr>
        <w:t>переатропинизации);</w:t>
      </w:r>
      <w:r w:rsidR="008F1BDB">
        <w:rPr>
          <w:sz w:val="28"/>
        </w:rPr>
        <w:t xml:space="preserve"> </w:t>
      </w:r>
      <w:r>
        <w:rPr>
          <w:sz w:val="28"/>
        </w:rPr>
        <w:t>дипроксим</w:t>
      </w:r>
      <w:r w:rsidR="008F1BDB">
        <w:rPr>
          <w:sz w:val="28"/>
        </w:rPr>
        <w:t xml:space="preserve"> </w:t>
      </w:r>
      <w:r>
        <w:rPr>
          <w:sz w:val="28"/>
        </w:rPr>
        <w:t>-</w:t>
      </w:r>
      <w:r w:rsidR="008F1BDB">
        <w:rPr>
          <w:sz w:val="28"/>
        </w:rPr>
        <w:t xml:space="preserve"> </w:t>
      </w:r>
      <w:r>
        <w:rPr>
          <w:sz w:val="28"/>
        </w:rPr>
        <w:t>повторно</w:t>
      </w:r>
      <w:r w:rsidR="008F1BDB">
        <w:rPr>
          <w:sz w:val="28"/>
        </w:rPr>
        <w:t xml:space="preserve"> </w:t>
      </w:r>
      <w:r>
        <w:rPr>
          <w:sz w:val="28"/>
        </w:rPr>
        <w:t>через</w:t>
      </w:r>
      <w:r w:rsidR="008F1BDB">
        <w:rPr>
          <w:sz w:val="28"/>
        </w:rPr>
        <w:t xml:space="preserve"> </w:t>
      </w:r>
      <w:r>
        <w:rPr>
          <w:sz w:val="28"/>
        </w:rPr>
        <w:t>1 - 2</w:t>
      </w:r>
      <w:r w:rsidR="008F1BDB">
        <w:rPr>
          <w:sz w:val="28"/>
        </w:rPr>
        <w:t xml:space="preserve"> </w:t>
      </w:r>
      <w:r>
        <w:rPr>
          <w:sz w:val="28"/>
        </w:rPr>
        <w:t>часа;</w:t>
      </w:r>
      <w:r w:rsidR="008F1BDB">
        <w:rPr>
          <w:sz w:val="28"/>
        </w:rPr>
        <w:t xml:space="preserve"> </w:t>
      </w:r>
      <w:r>
        <w:rPr>
          <w:sz w:val="28"/>
        </w:rPr>
        <w:t>изонитразин</w:t>
      </w:r>
      <w:r w:rsidR="008F1BDB">
        <w:rPr>
          <w:sz w:val="28"/>
        </w:rPr>
        <w:t xml:space="preserve"> </w:t>
      </w:r>
      <w:r>
        <w:rPr>
          <w:sz w:val="28"/>
        </w:rPr>
        <w:t>-</w:t>
      </w:r>
      <w:r w:rsidR="008F1BDB">
        <w:rPr>
          <w:sz w:val="28"/>
        </w:rPr>
        <w:t xml:space="preserve"> </w:t>
      </w:r>
      <w:r>
        <w:rPr>
          <w:sz w:val="28"/>
        </w:rPr>
        <w:t>повторно</w:t>
      </w:r>
      <w:r w:rsidR="008F1BDB">
        <w:rPr>
          <w:sz w:val="28"/>
        </w:rPr>
        <w:t xml:space="preserve"> </w:t>
      </w:r>
      <w:r>
        <w:rPr>
          <w:sz w:val="28"/>
        </w:rPr>
        <w:t>через</w:t>
      </w:r>
      <w:r w:rsidR="008F1BDB">
        <w:rPr>
          <w:sz w:val="28"/>
        </w:rPr>
        <w:t xml:space="preserve"> </w:t>
      </w:r>
      <w:r>
        <w:rPr>
          <w:sz w:val="28"/>
        </w:rPr>
        <w:t>каждые</w:t>
      </w:r>
      <w:r w:rsidR="008F1BDB">
        <w:rPr>
          <w:sz w:val="28"/>
        </w:rPr>
        <w:t xml:space="preserve"> </w:t>
      </w:r>
      <w:r>
        <w:rPr>
          <w:sz w:val="28"/>
        </w:rPr>
        <w:t>30 - 40 мин</w:t>
      </w:r>
      <w:r w:rsidR="008F1BDB">
        <w:rPr>
          <w:sz w:val="28"/>
        </w:rPr>
        <w:t xml:space="preserve"> </w:t>
      </w:r>
      <w:r>
        <w:rPr>
          <w:sz w:val="28"/>
        </w:rPr>
        <w:t>до</w:t>
      </w:r>
      <w:r w:rsidR="008F1BDB">
        <w:rPr>
          <w:sz w:val="28"/>
        </w:rPr>
        <w:t xml:space="preserve"> </w:t>
      </w:r>
      <w:r>
        <w:rPr>
          <w:sz w:val="28"/>
        </w:rPr>
        <w:t>прояснения сознания.</w:t>
      </w:r>
      <w:r w:rsidR="008F1BDB">
        <w:rPr>
          <w:sz w:val="28"/>
        </w:rPr>
        <w:t xml:space="preserve"> </w:t>
      </w:r>
      <w:r>
        <w:rPr>
          <w:sz w:val="28"/>
        </w:rPr>
        <w:t>Общая доза дипроксима</w:t>
      </w:r>
      <w:r w:rsidR="008F1BDB">
        <w:rPr>
          <w:sz w:val="28"/>
        </w:rPr>
        <w:t xml:space="preserve"> </w:t>
      </w:r>
      <w:r>
        <w:rPr>
          <w:sz w:val="28"/>
        </w:rPr>
        <w:t xml:space="preserve">7 - 10 мл, изонитразина 8 - 10 мл.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 При</w:t>
      </w:r>
      <w:r w:rsidR="008F1BDB">
        <w:rPr>
          <w:sz w:val="28"/>
        </w:rPr>
        <w:t xml:space="preserve"> </w:t>
      </w:r>
      <w:r>
        <w:rPr>
          <w:sz w:val="28"/>
        </w:rPr>
        <w:t>судорогах и психомоторном возбуждении ввести феназепам</w:t>
      </w:r>
      <w:r w:rsidR="008F1BDB">
        <w:rPr>
          <w:sz w:val="28"/>
        </w:rPr>
        <w:t xml:space="preserve"> </w:t>
      </w:r>
      <w:r>
        <w:rPr>
          <w:sz w:val="28"/>
        </w:rPr>
        <w:t>3 %</w:t>
      </w:r>
      <w:r w:rsidR="008F1BDB">
        <w:rPr>
          <w:sz w:val="28"/>
        </w:rPr>
        <w:t xml:space="preserve"> </w:t>
      </w:r>
      <w:r>
        <w:rPr>
          <w:sz w:val="28"/>
        </w:rPr>
        <w:t>р</w:t>
      </w:r>
      <w:r w:rsidRPr="00D81AFC">
        <w:rPr>
          <w:sz w:val="28"/>
        </w:rPr>
        <w:t xml:space="preserve"> </w:t>
      </w:r>
      <w:r>
        <w:rPr>
          <w:sz w:val="28"/>
        </w:rPr>
        <w:t>-</w:t>
      </w:r>
      <w:r w:rsidRPr="00D81AFC">
        <w:rPr>
          <w:sz w:val="28"/>
        </w:rPr>
        <w:t xml:space="preserve"> </w:t>
      </w:r>
      <w:r>
        <w:rPr>
          <w:sz w:val="28"/>
        </w:rPr>
        <w:t>р</w:t>
      </w:r>
      <w:r w:rsidR="008F1BDB">
        <w:rPr>
          <w:sz w:val="28"/>
        </w:rPr>
        <w:t xml:space="preserve"> </w:t>
      </w:r>
      <w:r>
        <w:rPr>
          <w:sz w:val="28"/>
        </w:rPr>
        <w:t>1</w:t>
      </w:r>
      <w:r w:rsidR="008F1BDB">
        <w:rPr>
          <w:sz w:val="28"/>
        </w:rPr>
        <w:t xml:space="preserve"> </w:t>
      </w:r>
      <w:r>
        <w:rPr>
          <w:sz w:val="28"/>
        </w:rPr>
        <w:t>мл</w:t>
      </w:r>
      <w:r w:rsidR="008F1BDB">
        <w:rPr>
          <w:sz w:val="28"/>
        </w:rPr>
        <w:t xml:space="preserve"> </w:t>
      </w:r>
      <w:r>
        <w:rPr>
          <w:sz w:val="28"/>
        </w:rPr>
        <w:t>в/м</w:t>
      </w:r>
      <w:r w:rsidR="008F1BDB">
        <w:rPr>
          <w:sz w:val="28"/>
        </w:rPr>
        <w:t xml:space="preserve"> </w:t>
      </w:r>
      <w:r>
        <w:rPr>
          <w:sz w:val="28"/>
        </w:rPr>
        <w:t>или гексанал 5 % р-р 5,0 мл, или</w:t>
      </w:r>
      <w:r w:rsidR="008F1BDB">
        <w:rPr>
          <w:sz w:val="28"/>
        </w:rPr>
        <w:t xml:space="preserve"> </w:t>
      </w:r>
      <w:r>
        <w:rPr>
          <w:sz w:val="28"/>
        </w:rPr>
        <w:t>седуксен</w:t>
      </w:r>
      <w:r w:rsidR="008F1BDB">
        <w:rPr>
          <w:sz w:val="28"/>
        </w:rPr>
        <w:t xml:space="preserve"> </w:t>
      </w:r>
      <w:r>
        <w:rPr>
          <w:sz w:val="28"/>
        </w:rPr>
        <w:t>2 мл 0,5 %</w:t>
      </w:r>
      <w:r w:rsidR="008F1BDB">
        <w:rPr>
          <w:sz w:val="28"/>
        </w:rPr>
        <w:t xml:space="preserve"> </w:t>
      </w:r>
      <w:r>
        <w:rPr>
          <w:sz w:val="28"/>
        </w:rPr>
        <w:t>р-ра в 20 мл</w:t>
      </w:r>
      <w:r w:rsidR="008F1BDB">
        <w:rPr>
          <w:sz w:val="28"/>
        </w:rPr>
        <w:t xml:space="preserve"> </w:t>
      </w:r>
      <w:r>
        <w:rPr>
          <w:sz w:val="28"/>
        </w:rPr>
        <w:t>40 % глюкозы, оба последних в/в</w:t>
      </w:r>
      <w:r w:rsidR="008F1BDB">
        <w:rPr>
          <w:sz w:val="28"/>
        </w:rPr>
        <w:t xml:space="preserve"> </w:t>
      </w:r>
      <w:r>
        <w:rPr>
          <w:sz w:val="28"/>
        </w:rPr>
        <w:t>или</w:t>
      </w:r>
      <w:r w:rsidR="008F1BDB">
        <w:rPr>
          <w:sz w:val="28"/>
        </w:rPr>
        <w:t xml:space="preserve"> </w:t>
      </w:r>
      <w:r>
        <w:rPr>
          <w:sz w:val="28"/>
        </w:rPr>
        <w:t>2 мл седуксена в/м.</w:t>
      </w:r>
    </w:p>
    <w:p w:rsid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 xml:space="preserve">При острой дыхательной недостаточности: освобождение полости рта и носоглотки от слизи и рвотных масс, дыхательные аналептики: </w:t>
      </w:r>
      <w:r w:rsidR="00D81AFC">
        <w:rPr>
          <w:sz w:val="28"/>
        </w:rPr>
        <w:t>2 - 4 мл 1,5 % р-ра этимизола.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5. Сердечные: метазон</w:t>
      </w:r>
      <w:r w:rsidR="008F1BDB">
        <w:rPr>
          <w:sz w:val="28"/>
        </w:rPr>
        <w:t xml:space="preserve"> </w:t>
      </w:r>
      <w:r>
        <w:rPr>
          <w:sz w:val="28"/>
        </w:rPr>
        <w:t>1 мл</w:t>
      </w:r>
      <w:r w:rsidR="008F1BDB">
        <w:rPr>
          <w:sz w:val="28"/>
        </w:rPr>
        <w:t xml:space="preserve"> </w:t>
      </w:r>
      <w:r>
        <w:rPr>
          <w:sz w:val="28"/>
        </w:rPr>
        <w:t>1 % р-ра</w:t>
      </w:r>
      <w:r w:rsidR="008F1BDB">
        <w:rPr>
          <w:sz w:val="28"/>
        </w:rPr>
        <w:t xml:space="preserve"> </w:t>
      </w:r>
      <w:r>
        <w:rPr>
          <w:sz w:val="28"/>
        </w:rPr>
        <w:t>или</w:t>
      </w:r>
      <w:r w:rsidR="008F1BDB">
        <w:rPr>
          <w:sz w:val="28"/>
        </w:rPr>
        <w:t xml:space="preserve"> </w:t>
      </w:r>
      <w:r>
        <w:rPr>
          <w:sz w:val="28"/>
        </w:rPr>
        <w:t>1</w:t>
      </w:r>
      <w:r w:rsidR="008F1BDB">
        <w:rPr>
          <w:sz w:val="28"/>
        </w:rPr>
        <w:t xml:space="preserve"> </w:t>
      </w:r>
      <w:r>
        <w:rPr>
          <w:sz w:val="28"/>
        </w:rPr>
        <w:t>мл</w:t>
      </w:r>
      <w:r w:rsidR="008F1BDB">
        <w:rPr>
          <w:sz w:val="28"/>
        </w:rPr>
        <w:t xml:space="preserve"> </w:t>
      </w:r>
      <w:r>
        <w:rPr>
          <w:sz w:val="28"/>
        </w:rPr>
        <w:t>0,05 % р-ра коргликона в/в строфантин 0,5 мл - 0,05 % р-ра в/м.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8F1BDB">
        <w:rPr>
          <w:sz w:val="28"/>
        </w:rPr>
        <w:t xml:space="preserve"> </w:t>
      </w:r>
      <w:r>
        <w:rPr>
          <w:sz w:val="28"/>
        </w:rPr>
        <w:t>Искусственная вентиляция легких, оксигенотерапия.</w:t>
      </w:r>
    </w:p>
    <w:p w:rsidR="004C2F13" w:rsidRDefault="004C2F13" w:rsidP="00533BCE">
      <w:pPr>
        <w:ind w:firstLine="709"/>
        <w:jc w:val="both"/>
        <w:rPr>
          <w:sz w:val="28"/>
        </w:rPr>
      </w:pPr>
    </w:p>
    <w:p w:rsidR="004C2F13" w:rsidRPr="00D81AFC" w:rsidRDefault="004C2F13" w:rsidP="00533BCE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  <w:lang w:val="en-US"/>
        </w:rPr>
        <w:t>II</w:t>
      </w:r>
      <w:r w:rsidRPr="00D81AFC">
        <w:rPr>
          <w:sz w:val="28"/>
          <w:u w:val="single"/>
        </w:rPr>
        <w:t xml:space="preserve">. </w:t>
      </w:r>
      <w:r>
        <w:rPr>
          <w:sz w:val="28"/>
          <w:u w:val="single"/>
        </w:rPr>
        <w:t>ОВ ОБЩЕЯДОВИТОГО ДЕЙСТВИЯ</w:t>
      </w:r>
    </w:p>
    <w:p w:rsidR="00D81AFC" w:rsidRDefault="00D81AFC" w:rsidP="00533BCE">
      <w:pPr>
        <w:ind w:firstLine="709"/>
        <w:jc w:val="both"/>
        <w:rPr>
          <w:sz w:val="28"/>
        </w:rPr>
      </w:pP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СИНИЛЬНАЯ КИСЛОТА</w:t>
      </w:r>
    </w:p>
    <w:p w:rsidR="004C2F13" w:rsidRDefault="004C2F13" w:rsidP="00533BCE">
      <w:pPr>
        <w:ind w:firstLine="709"/>
        <w:jc w:val="both"/>
        <w:rPr>
          <w:sz w:val="28"/>
        </w:rPr>
      </w:pP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</w:t>
      </w:r>
      <w:r w:rsidR="008F1BDB">
        <w:rPr>
          <w:sz w:val="28"/>
        </w:rPr>
        <w:t xml:space="preserve"> </w:t>
      </w:r>
      <w:r>
        <w:rPr>
          <w:sz w:val="28"/>
        </w:rPr>
        <w:t>Вдыхание пропилнитрита</w:t>
      </w:r>
      <w:r w:rsidR="008F1BDB">
        <w:rPr>
          <w:sz w:val="28"/>
        </w:rPr>
        <w:t xml:space="preserve"> </w:t>
      </w:r>
      <w:r>
        <w:rPr>
          <w:sz w:val="28"/>
        </w:rPr>
        <w:t xml:space="preserve">или амилнитрита из ампулы, помещенной под маску противогаза. 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Ввести антициан 1 мл 20 % р-ра в/м.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Ввести хромосом 20- 30 мл и затем 20 - 50 мл 30 % р-ра тиосульфата натрия, оба в/в.</w:t>
      </w:r>
      <w:r w:rsidR="008F1BDB">
        <w:rPr>
          <w:sz w:val="28"/>
        </w:rPr>
        <w:t xml:space="preserve"> 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 xml:space="preserve">Ввести 2- 3 мл 1,5 % р-ра этимизола в/м или п/к. 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III</w:t>
      </w:r>
      <w:r w:rsidRPr="00D81AFC">
        <w:rPr>
          <w:sz w:val="28"/>
          <w:u w:val="single"/>
        </w:rPr>
        <w:t xml:space="preserve">. </w:t>
      </w:r>
      <w:r>
        <w:rPr>
          <w:sz w:val="28"/>
          <w:u w:val="single"/>
        </w:rPr>
        <w:t>ОВ КОЖНО-РЕЗОРБТИВНОГО ДЕЙСТВИЯ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ЛЮИЗИТ</w:t>
      </w:r>
    </w:p>
    <w:p w:rsidR="004C2F13" w:rsidRDefault="004C2F13" w:rsidP="00533BCE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Зараженный участок кожи обработать дегазатором из</w:t>
      </w:r>
      <w:r w:rsidR="008F1BDB">
        <w:rPr>
          <w:sz w:val="28"/>
        </w:rPr>
        <w:t xml:space="preserve"> </w:t>
      </w:r>
      <w:r>
        <w:rPr>
          <w:sz w:val="28"/>
        </w:rPr>
        <w:t>ИПП или 5 - 10 % йодной настойкой или 50 % р-ром дихлорамина.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При обширных поражениях</w:t>
      </w:r>
      <w:r w:rsidR="008F1BDB">
        <w:rPr>
          <w:sz w:val="28"/>
        </w:rPr>
        <w:t xml:space="preserve"> </w:t>
      </w:r>
      <w:r>
        <w:rPr>
          <w:sz w:val="28"/>
        </w:rPr>
        <w:t>через</w:t>
      </w:r>
      <w:r w:rsidR="008F1BDB">
        <w:rPr>
          <w:sz w:val="28"/>
        </w:rPr>
        <w:t xml:space="preserve"> </w:t>
      </w:r>
      <w:r>
        <w:rPr>
          <w:sz w:val="28"/>
        </w:rPr>
        <w:t>5 - 10 мин после смазывания йодной настойкой протереть кожу</w:t>
      </w:r>
      <w:r w:rsidR="008F1BDB">
        <w:rPr>
          <w:sz w:val="28"/>
        </w:rPr>
        <w:t xml:space="preserve"> </w:t>
      </w:r>
      <w:r>
        <w:rPr>
          <w:sz w:val="28"/>
        </w:rPr>
        <w:t>10 % р-ром гипосульфита натрия.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При поражении глаз - промыть кожу 2 % р-ром соды или борной кислоты, заложить за веки 30 % унитиоловую мазь или дикаптол.</w:t>
      </w:r>
      <w:r w:rsidR="008F1BDB">
        <w:rPr>
          <w:sz w:val="28"/>
        </w:rPr>
        <w:t xml:space="preserve">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>Подкожно или в/м ввести 5 мл 5 % р-ра унитиола, затем в первые сутки 3 - 4 раза в такой же дозе.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F1BDB">
        <w:rPr>
          <w:sz w:val="28"/>
        </w:rPr>
        <w:t xml:space="preserve"> </w:t>
      </w:r>
      <w:r>
        <w:rPr>
          <w:sz w:val="28"/>
        </w:rPr>
        <w:t>Снять зараженную одежду.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8F1BDB">
        <w:rPr>
          <w:sz w:val="28"/>
        </w:rPr>
        <w:t xml:space="preserve"> </w:t>
      </w:r>
      <w:r>
        <w:rPr>
          <w:sz w:val="28"/>
        </w:rPr>
        <w:t>Провести полную сан. обработку.</w:t>
      </w:r>
    </w:p>
    <w:p w:rsidR="004C2F13" w:rsidRDefault="004C2F13" w:rsidP="00533BCE">
      <w:pPr>
        <w:ind w:firstLine="709"/>
        <w:jc w:val="both"/>
        <w:rPr>
          <w:sz w:val="28"/>
        </w:rPr>
      </w:pP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ИПРИТ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 При попадании капель иприта на кожные покровы или на халат - обработка</w:t>
      </w:r>
      <w:r w:rsidR="008F1BDB">
        <w:rPr>
          <w:sz w:val="28"/>
        </w:rPr>
        <w:t xml:space="preserve"> </w:t>
      </w:r>
      <w:r>
        <w:rPr>
          <w:sz w:val="28"/>
        </w:rPr>
        <w:t>дегазатором</w:t>
      </w:r>
      <w:r w:rsidR="008F1BDB">
        <w:rPr>
          <w:sz w:val="28"/>
        </w:rPr>
        <w:t xml:space="preserve"> </w:t>
      </w:r>
      <w:r>
        <w:rPr>
          <w:sz w:val="28"/>
        </w:rPr>
        <w:t>из</w:t>
      </w:r>
      <w:r w:rsidR="008F1BDB">
        <w:rPr>
          <w:sz w:val="28"/>
        </w:rPr>
        <w:t xml:space="preserve"> </w:t>
      </w:r>
      <w:r>
        <w:rPr>
          <w:sz w:val="28"/>
        </w:rPr>
        <w:t>ИПП</w:t>
      </w:r>
      <w:r w:rsidR="008F1BDB">
        <w:rPr>
          <w:sz w:val="28"/>
        </w:rPr>
        <w:t xml:space="preserve"> </w:t>
      </w:r>
      <w:r>
        <w:rPr>
          <w:sz w:val="28"/>
        </w:rPr>
        <w:t>или 2 - 5 % р-ром хлорамина.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При поражении глаз - промыть 2 % р-ром соды или борной кислоты.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Снять</w:t>
      </w:r>
      <w:r w:rsidR="008F1BDB">
        <w:rPr>
          <w:sz w:val="28"/>
        </w:rPr>
        <w:t xml:space="preserve"> </w:t>
      </w:r>
      <w:r>
        <w:rPr>
          <w:sz w:val="28"/>
        </w:rPr>
        <w:t>одежду.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>Провести полную сан. обработку.</w:t>
      </w:r>
    </w:p>
    <w:p w:rsidR="00533BCE" w:rsidRDefault="00533BCE" w:rsidP="00533BCE">
      <w:pPr>
        <w:ind w:firstLine="709"/>
        <w:jc w:val="both"/>
        <w:rPr>
          <w:sz w:val="28"/>
          <w:u w:val="single"/>
        </w:rPr>
      </w:pP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IV</w:t>
      </w:r>
      <w:r w:rsidRPr="00D81AFC">
        <w:rPr>
          <w:sz w:val="28"/>
          <w:u w:val="single"/>
        </w:rPr>
        <w:t xml:space="preserve">. </w:t>
      </w:r>
      <w:r>
        <w:rPr>
          <w:sz w:val="28"/>
          <w:u w:val="single"/>
        </w:rPr>
        <w:t>ОВ УДУШАЮЩЕГО ДЕЙСТВИЯ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(фосген, дифосген, хлорпикрин)</w:t>
      </w:r>
    </w:p>
    <w:p w:rsidR="004C2F13" w:rsidRPr="00D81AFC" w:rsidRDefault="004C2F13" w:rsidP="00533BCE">
      <w:pPr>
        <w:ind w:firstLine="709"/>
        <w:jc w:val="both"/>
        <w:rPr>
          <w:sz w:val="28"/>
        </w:rPr>
      </w:pP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>Вынести пострадавшего из зараженной зоны.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Полный покой, тепло.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Вдыхание кислорода с ингаляцией паров спирта.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>Сердечные:</w:t>
      </w:r>
      <w:r w:rsidR="008F1BDB">
        <w:rPr>
          <w:sz w:val="28"/>
        </w:rPr>
        <w:t xml:space="preserve"> </w:t>
      </w:r>
      <w:r>
        <w:rPr>
          <w:sz w:val="28"/>
        </w:rPr>
        <w:t>коргликон, кофеин.</w:t>
      </w:r>
    </w:p>
    <w:p w:rsidR="004C2F13" w:rsidRDefault="004C2F13" w:rsidP="00533BCE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При поражении глаз - промыть 2 % р-ром соды или борной кислоты.</w:t>
      </w:r>
    </w:p>
    <w:p w:rsidR="004C2F13" w:rsidRPr="00D81AFC" w:rsidRDefault="004C2F13" w:rsidP="00533BCE">
      <w:pPr>
        <w:numPr>
          <w:ilvl w:val="0"/>
          <w:numId w:val="3"/>
        </w:numPr>
        <w:ind w:left="0" w:firstLine="709"/>
        <w:jc w:val="both"/>
        <w:rPr>
          <w:sz w:val="28"/>
        </w:rPr>
      </w:pPr>
      <w:r>
        <w:rPr>
          <w:sz w:val="28"/>
        </w:rPr>
        <w:t>При раздражении верхних дыхательных путей - вдыхание фицилина или п/дымной смеси.</w:t>
      </w:r>
      <w:r w:rsidR="008F1BDB">
        <w:rPr>
          <w:sz w:val="28"/>
        </w:rPr>
        <w:t xml:space="preserve"> </w:t>
      </w:r>
    </w:p>
    <w:p w:rsidR="004C2F13" w:rsidRDefault="004C2F13" w:rsidP="00533BCE">
      <w:pPr>
        <w:ind w:firstLine="709"/>
        <w:jc w:val="both"/>
        <w:rPr>
          <w:sz w:val="28"/>
        </w:rPr>
      </w:pP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V</w:t>
      </w:r>
      <w:r w:rsidRPr="00D81AFC">
        <w:rPr>
          <w:sz w:val="28"/>
          <w:u w:val="single"/>
        </w:rPr>
        <w:t xml:space="preserve">. </w:t>
      </w:r>
      <w:r>
        <w:rPr>
          <w:sz w:val="28"/>
          <w:u w:val="single"/>
        </w:rPr>
        <w:t>СЛЕЗОТОЧИВОГО ДЕЙСТВИЯ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>Промыть</w:t>
      </w:r>
      <w:r w:rsidR="008F1BDB">
        <w:rPr>
          <w:sz w:val="28"/>
        </w:rPr>
        <w:t xml:space="preserve"> </w:t>
      </w:r>
      <w:r>
        <w:rPr>
          <w:sz w:val="28"/>
        </w:rPr>
        <w:t>кожные</w:t>
      </w:r>
      <w:r w:rsidR="008F1BDB">
        <w:rPr>
          <w:sz w:val="28"/>
        </w:rPr>
        <w:t xml:space="preserve"> </w:t>
      </w:r>
      <w:r>
        <w:rPr>
          <w:sz w:val="28"/>
        </w:rPr>
        <w:t>покровы, полость</w:t>
      </w:r>
      <w:r w:rsidR="008F1BDB">
        <w:rPr>
          <w:sz w:val="28"/>
        </w:rPr>
        <w:t xml:space="preserve"> </w:t>
      </w:r>
      <w:r>
        <w:rPr>
          <w:sz w:val="28"/>
        </w:rPr>
        <w:t>рта, глаза</w:t>
      </w:r>
      <w:r w:rsidR="008F1BDB">
        <w:rPr>
          <w:sz w:val="28"/>
        </w:rPr>
        <w:t xml:space="preserve"> </w:t>
      </w:r>
      <w:r>
        <w:rPr>
          <w:sz w:val="28"/>
        </w:rPr>
        <w:t>водой или</w:t>
      </w:r>
      <w:r w:rsidR="008F1BDB">
        <w:rPr>
          <w:sz w:val="28"/>
        </w:rPr>
        <w:t xml:space="preserve"> </w:t>
      </w:r>
      <w:r>
        <w:rPr>
          <w:sz w:val="28"/>
        </w:rPr>
        <w:t>2 %</w:t>
      </w:r>
      <w:r w:rsidR="008F1BDB">
        <w:rPr>
          <w:sz w:val="28"/>
        </w:rPr>
        <w:t xml:space="preserve"> </w:t>
      </w:r>
      <w:r>
        <w:rPr>
          <w:sz w:val="28"/>
        </w:rPr>
        <w:t>р-ром соды.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 Ингаляция фицилина при поражении верхних дыхательных путей.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 При</w:t>
      </w:r>
      <w:r w:rsidR="008F1BDB">
        <w:rPr>
          <w:sz w:val="28"/>
        </w:rPr>
        <w:t xml:space="preserve"> </w:t>
      </w:r>
      <w:r>
        <w:rPr>
          <w:sz w:val="28"/>
        </w:rPr>
        <w:t>болях</w:t>
      </w:r>
      <w:r w:rsidR="008F1BDB">
        <w:rPr>
          <w:sz w:val="28"/>
        </w:rPr>
        <w:t xml:space="preserve"> </w:t>
      </w:r>
      <w:r>
        <w:rPr>
          <w:sz w:val="28"/>
        </w:rPr>
        <w:t>закапывать</w:t>
      </w:r>
      <w:r w:rsidR="008F1BDB">
        <w:rPr>
          <w:sz w:val="28"/>
        </w:rPr>
        <w:t xml:space="preserve"> </w:t>
      </w:r>
      <w:r>
        <w:rPr>
          <w:sz w:val="28"/>
        </w:rPr>
        <w:t>в</w:t>
      </w:r>
      <w:r w:rsidR="008F1BDB">
        <w:rPr>
          <w:sz w:val="28"/>
        </w:rPr>
        <w:t xml:space="preserve"> </w:t>
      </w:r>
      <w:r>
        <w:rPr>
          <w:sz w:val="28"/>
        </w:rPr>
        <w:t>глаза 1 - 2 капли 2 % р-ра новокаина или 1 % р-р атропина: ввести промедол</w:t>
      </w:r>
      <w:r w:rsidR="008F1BDB">
        <w:rPr>
          <w:sz w:val="28"/>
        </w:rPr>
        <w:t xml:space="preserve"> </w:t>
      </w:r>
      <w:r>
        <w:rPr>
          <w:sz w:val="28"/>
        </w:rPr>
        <w:t>1 мл 2 % р-ра.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 xml:space="preserve">При необходимости - кордиамин, этимизол, кофеин.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F1BDB">
        <w:rPr>
          <w:sz w:val="28"/>
        </w:rPr>
        <w:t xml:space="preserve"> </w:t>
      </w:r>
      <w:r>
        <w:rPr>
          <w:sz w:val="28"/>
        </w:rPr>
        <w:t>При кашле - кодеин.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8F1BDB">
        <w:rPr>
          <w:sz w:val="28"/>
        </w:rPr>
        <w:t xml:space="preserve"> </w:t>
      </w:r>
      <w:r>
        <w:rPr>
          <w:sz w:val="28"/>
        </w:rPr>
        <w:t>Кислород.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lastRenderedPageBreak/>
        <w:t>VI</w:t>
      </w:r>
      <w:r w:rsidRPr="00D81AFC">
        <w:rPr>
          <w:sz w:val="28"/>
          <w:u w:val="single"/>
        </w:rPr>
        <w:t>.</w:t>
      </w:r>
      <w:r w:rsidR="008F1BDB">
        <w:rPr>
          <w:sz w:val="28"/>
          <w:u w:val="single"/>
        </w:rPr>
        <w:t xml:space="preserve"> </w:t>
      </w:r>
      <w:r>
        <w:rPr>
          <w:sz w:val="28"/>
          <w:u w:val="single"/>
        </w:rPr>
        <w:t>КОМПОНЕНТЫ РАКЕТНЫХ ТОПЛИВ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(гидразин, ксилидин, диэтиламин, триэтиламин /горючее/)</w:t>
      </w:r>
      <w:r w:rsidR="008F1BDB">
        <w:rPr>
          <w:sz w:val="28"/>
        </w:rPr>
        <w:t xml:space="preserve">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>Снять капли, промыть</w:t>
      </w:r>
      <w:r w:rsidR="008F1BDB">
        <w:rPr>
          <w:sz w:val="28"/>
        </w:rPr>
        <w:t xml:space="preserve"> </w:t>
      </w:r>
      <w:r>
        <w:rPr>
          <w:sz w:val="28"/>
        </w:rPr>
        <w:t>с</w:t>
      </w:r>
      <w:r w:rsidR="008F1BDB">
        <w:rPr>
          <w:sz w:val="28"/>
        </w:rPr>
        <w:t xml:space="preserve"> </w:t>
      </w:r>
      <w:r>
        <w:rPr>
          <w:sz w:val="28"/>
        </w:rPr>
        <w:t>зеленым</w:t>
      </w:r>
      <w:r w:rsidR="008F1BDB">
        <w:rPr>
          <w:sz w:val="28"/>
        </w:rPr>
        <w:t xml:space="preserve"> </w:t>
      </w:r>
      <w:r>
        <w:rPr>
          <w:sz w:val="28"/>
        </w:rPr>
        <w:t>мылом</w:t>
      </w:r>
      <w:r w:rsidR="008F1BDB">
        <w:rPr>
          <w:sz w:val="28"/>
        </w:rPr>
        <w:t xml:space="preserve"> </w:t>
      </w:r>
      <w:r>
        <w:rPr>
          <w:sz w:val="28"/>
        </w:rPr>
        <w:t>и</w:t>
      </w:r>
      <w:r w:rsidR="008F1BDB">
        <w:rPr>
          <w:sz w:val="28"/>
        </w:rPr>
        <w:t xml:space="preserve"> </w:t>
      </w:r>
      <w:r>
        <w:rPr>
          <w:sz w:val="28"/>
        </w:rPr>
        <w:t>обработать</w:t>
      </w:r>
      <w:r w:rsidR="008F1BDB">
        <w:rPr>
          <w:sz w:val="28"/>
        </w:rPr>
        <w:t xml:space="preserve"> </w:t>
      </w:r>
      <w:r>
        <w:rPr>
          <w:sz w:val="28"/>
        </w:rPr>
        <w:t>кожу</w:t>
      </w:r>
      <w:r w:rsidR="008F1BDB">
        <w:rPr>
          <w:sz w:val="28"/>
        </w:rPr>
        <w:t xml:space="preserve"> </w:t>
      </w:r>
      <w:r>
        <w:rPr>
          <w:sz w:val="28"/>
        </w:rPr>
        <w:t>2 %</w:t>
      </w:r>
      <w:r w:rsidR="008F1BDB">
        <w:rPr>
          <w:sz w:val="28"/>
        </w:rPr>
        <w:t xml:space="preserve"> </w:t>
      </w:r>
      <w:r>
        <w:rPr>
          <w:sz w:val="28"/>
        </w:rPr>
        <w:t>р-ром борной кислоты.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Промыть глаза 2 % р-ром борной кислоты.</w:t>
      </w:r>
      <w:r w:rsidR="008F1BDB">
        <w:rPr>
          <w:sz w:val="28"/>
        </w:rPr>
        <w:t xml:space="preserve">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В глаза закапать 30 % р-р альбуцида.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>Кислород.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VII</w:t>
      </w:r>
      <w:r w:rsidRPr="00D81AFC">
        <w:rPr>
          <w:sz w:val="28"/>
          <w:u w:val="single"/>
        </w:rPr>
        <w:t>.</w:t>
      </w:r>
      <w:r w:rsidR="008F1BDB">
        <w:rPr>
          <w:sz w:val="28"/>
          <w:u w:val="single"/>
        </w:rPr>
        <w:t xml:space="preserve"> </w:t>
      </w:r>
      <w:r>
        <w:rPr>
          <w:sz w:val="28"/>
          <w:u w:val="single"/>
        </w:rPr>
        <w:t>АЗОТНАЯ</w:t>
      </w:r>
      <w:r w:rsidR="008F1BDB">
        <w:rPr>
          <w:sz w:val="28"/>
          <w:u w:val="single"/>
        </w:rPr>
        <w:t xml:space="preserve"> </w:t>
      </w:r>
      <w:r>
        <w:rPr>
          <w:sz w:val="28"/>
          <w:u w:val="single"/>
        </w:rPr>
        <w:t>КИСЛОТА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 xml:space="preserve">Промыть кожные покровы и глаза водой и 2 % р-ром соды.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>Закапать в глаза 2 % р-р новокаина или 1 % р-р дикаина.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 xml:space="preserve">Вдыхание п/дымной смеси или фицилина.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>При необходимости:</w:t>
      </w:r>
      <w:r w:rsidR="008F1BDB">
        <w:rPr>
          <w:sz w:val="28"/>
        </w:rPr>
        <w:t xml:space="preserve"> </w:t>
      </w:r>
      <w:r>
        <w:rPr>
          <w:sz w:val="28"/>
        </w:rPr>
        <w:t>кофеин, кордиамин, этимизол п/к.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F1BDB">
        <w:rPr>
          <w:sz w:val="28"/>
        </w:rPr>
        <w:t xml:space="preserve"> </w:t>
      </w:r>
      <w:r>
        <w:rPr>
          <w:sz w:val="28"/>
        </w:rPr>
        <w:t xml:space="preserve">Искусственное дыхание.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6.</w:t>
      </w:r>
      <w:r w:rsidR="008F1BDB">
        <w:rPr>
          <w:sz w:val="28"/>
        </w:rPr>
        <w:t xml:space="preserve"> </w:t>
      </w:r>
      <w:r>
        <w:rPr>
          <w:sz w:val="28"/>
        </w:rPr>
        <w:t>Кислород.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VIII</w:t>
      </w:r>
      <w:r w:rsidRPr="00D81AFC">
        <w:rPr>
          <w:sz w:val="28"/>
          <w:u w:val="single"/>
        </w:rPr>
        <w:t>.</w:t>
      </w:r>
      <w:r w:rsidR="008F1BDB">
        <w:rPr>
          <w:sz w:val="28"/>
          <w:u w:val="single"/>
        </w:rPr>
        <w:t xml:space="preserve"> </w:t>
      </w:r>
      <w:r>
        <w:rPr>
          <w:sz w:val="28"/>
          <w:u w:val="single"/>
        </w:rPr>
        <w:t>ТЕХНИЧЕСКИЕ ЖИДКОСТИ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(дихлорэтан)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>Промыть кожные</w:t>
      </w:r>
      <w:r w:rsidR="008F1BDB">
        <w:rPr>
          <w:sz w:val="28"/>
        </w:rPr>
        <w:t xml:space="preserve"> </w:t>
      </w:r>
      <w:r>
        <w:rPr>
          <w:sz w:val="28"/>
        </w:rPr>
        <w:t>покровы с водой</w:t>
      </w:r>
      <w:r w:rsidR="008F1BDB">
        <w:rPr>
          <w:sz w:val="28"/>
        </w:rPr>
        <w:t xml:space="preserve"> </w:t>
      </w:r>
      <w:r>
        <w:rPr>
          <w:sz w:val="28"/>
        </w:rPr>
        <w:t>и мылом, обработать</w:t>
      </w:r>
      <w:r w:rsidR="008F1BDB">
        <w:rPr>
          <w:sz w:val="28"/>
        </w:rPr>
        <w:t xml:space="preserve"> </w:t>
      </w:r>
      <w:r>
        <w:rPr>
          <w:sz w:val="28"/>
        </w:rPr>
        <w:t>спиртом.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 При попадании в желудок - вызвать рвоту, промыть желудок.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При нарушении или остановке дыхания - ИВЛ.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4.</w:t>
      </w:r>
      <w:r w:rsidR="008F1BDB">
        <w:rPr>
          <w:sz w:val="28"/>
        </w:rPr>
        <w:t xml:space="preserve"> </w:t>
      </w:r>
      <w:r>
        <w:rPr>
          <w:sz w:val="28"/>
        </w:rPr>
        <w:t>При необходимости: кофеин, кордиамин, мезатон.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5.</w:t>
      </w:r>
      <w:r w:rsidR="008F1BDB">
        <w:rPr>
          <w:sz w:val="28"/>
        </w:rPr>
        <w:t xml:space="preserve"> </w:t>
      </w:r>
      <w:r>
        <w:rPr>
          <w:sz w:val="28"/>
        </w:rPr>
        <w:t xml:space="preserve">Кислород. 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  <w:u w:val="single"/>
          <w:lang w:val="en-US"/>
        </w:rPr>
        <w:t>IX</w:t>
      </w:r>
      <w:r w:rsidRPr="00D81AFC">
        <w:rPr>
          <w:sz w:val="28"/>
          <w:u w:val="single"/>
        </w:rPr>
        <w:t>.</w:t>
      </w:r>
      <w:r>
        <w:rPr>
          <w:sz w:val="28"/>
          <w:u w:val="single"/>
        </w:rPr>
        <w:t xml:space="preserve"> МЕТИЛОВЫЙ СПИРТ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8F1BDB">
        <w:rPr>
          <w:sz w:val="28"/>
        </w:rPr>
        <w:t xml:space="preserve"> </w:t>
      </w:r>
      <w:r>
        <w:rPr>
          <w:sz w:val="28"/>
        </w:rPr>
        <w:t xml:space="preserve">Промыть желудок через зонд (до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</w:rPr>
          <w:t>10 л</w:t>
        </w:r>
      </w:smartTag>
      <w:r>
        <w:rPr>
          <w:sz w:val="28"/>
        </w:rPr>
        <w:t xml:space="preserve"> воды) вызвать рвоту.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8F1BDB">
        <w:rPr>
          <w:sz w:val="28"/>
        </w:rPr>
        <w:t xml:space="preserve"> </w:t>
      </w:r>
      <w:r>
        <w:rPr>
          <w:sz w:val="28"/>
        </w:rPr>
        <w:t xml:space="preserve">Внутрь - бикарбонат натрия 4 - </w:t>
      </w:r>
      <w:smartTag w:uri="urn:schemas-microsoft-com:office:smarttags" w:element="metricconverter">
        <w:smartTagPr>
          <w:attr w:name="ProductID" w:val="5 г"/>
        </w:smartTagPr>
        <w:r>
          <w:rPr>
            <w:sz w:val="28"/>
          </w:rPr>
          <w:t>5 г</w:t>
        </w:r>
      </w:smartTag>
      <w:r>
        <w:rPr>
          <w:sz w:val="28"/>
        </w:rPr>
        <w:t xml:space="preserve"> (каждые 15 мин первый час, а затем по </w:t>
      </w:r>
      <w:smartTag w:uri="urn:schemas-microsoft-com:office:smarttags" w:element="metricconverter">
        <w:smartTagPr>
          <w:attr w:name="ProductID" w:val="2 г"/>
        </w:smartTagPr>
        <w:r>
          <w:rPr>
            <w:sz w:val="28"/>
          </w:rPr>
          <w:t>2 г</w:t>
        </w:r>
      </w:smartTag>
      <w:r>
        <w:rPr>
          <w:sz w:val="28"/>
        </w:rPr>
        <w:t xml:space="preserve"> через 2 часа в течение 1 - 2 суток).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8F1BDB">
        <w:rPr>
          <w:sz w:val="28"/>
        </w:rPr>
        <w:t xml:space="preserve"> </w:t>
      </w:r>
      <w:r>
        <w:rPr>
          <w:sz w:val="28"/>
        </w:rPr>
        <w:t>Подкожно - кофеин, мезатон, коразол.</w:t>
      </w:r>
    </w:p>
    <w:p w:rsidR="004C2F13" w:rsidRDefault="004C2F13" w:rsidP="00533BCE">
      <w:pPr>
        <w:ind w:firstLine="709"/>
        <w:jc w:val="both"/>
        <w:rPr>
          <w:sz w:val="28"/>
        </w:rPr>
      </w:pPr>
    </w:p>
    <w:p w:rsidR="004C2F13" w:rsidRDefault="004C2F13" w:rsidP="00533BC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НАЧАЛЬНИК ЦИКЛА «ВОЕННАЯ</w:t>
      </w:r>
    </w:p>
    <w:p w:rsidR="004C2F13" w:rsidRDefault="004C2F13" w:rsidP="00533BC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ТОКСИКОЛОГИЯ И МЕДИЦИНСКАЯ </w:t>
      </w:r>
    </w:p>
    <w:p w:rsidR="004C2F13" w:rsidRDefault="004C2F13" w:rsidP="00533BCE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ЗАЩИТА ОТ РАДИАЦИОННЫХ И </w:t>
      </w:r>
    </w:p>
    <w:p w:rsidR="004C2F13" w:rsidRDefault="004C2F13" w:rsidP="00533BCE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ХИМИЧЕСКИХ ПОРАЖЕНИЙ»</w:t>
      </w: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28"/>
        </w:rPr>
        <w:t>подполковник медицинской службы</w:t>
      </w:r>
    </w:p>
    <w:p w:rsidR="004C2F13" w:rsidRDefault="004C2F13" w:rsidP="00533BCE">
      <w:pPr>
        <w:ind w:firstLine="709"/>
        <w:jc w:val="both"/>
        <w:rPr>
          <w:sz w:val="28"/>
        </w:rPr>
      </w:pPr>
    </w:p>
    <w:p w:rsidR="004C2F13" w:rsidRDefault="004C2F13" w:rsidP="00533BCE">
      <w:pPr>
        <w:ind w:firstLine="709"/>
        <w:jc w:val="both"/>
        <w:rPr>
          <w:sz w:val="28"/>
        </w:rPr>
      </w:pPr>
      <w:r>
        <w:rPr>
          <w:sz w:val="32"/>
        </w:rPr>
        <w:t>В. Агапов</w:t>
      </w:r>
    </w:p>
    <w:sectPr w:rsidR="004C2F13" w:rsidSect="00533BCE">
      <w:headerReference w:type="even" r:id="rId7"/>
      <w:headerReference w:type="default" r:id="rId8"/>
      <w:pgSz w:w="11907" w:h="16840" w:code="9"/>
      <w:pgMar w:top="851" w:right="851" w:bottom="62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F" w:rsidRDefault="00AC019F">
      <w:r>
        <w:separator/>
      </w:r>
    </w:p>
  </w:endnote>
  <w:endnote w:type="continuationSeparator" w:id="0">
    <w:p w:rsidR="00AC019F" w:rsidRDefault="00AC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F" w:rsidRDefault="00AC019F">
      <w:r>
        <w:separator/>
      </w:r>
    </w:p>
  </w:footnote>
  <w:footnote w:type="continuationSeparator" w:id="0">
    <w:p w:rsidR="00AC019F" w:rsidRDefault="00AC0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13" w:rsidRDefault="004C2F1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4C2F13" w:rsidRDefault="004C2F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F13" w:rsidRDefault="004C2F1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6A66">
      <w:rPr>
        <w:rStyle w:val="ab"/>
        <w:noProof/>
      </w:rPr>
      <w:t>2</w:t>
    </w:r>
    <w:r>
      <w:rPr>
        <w:rStyle w:val="ab"/>
      </w:rPr>
      <w:fldChar w:fldCharType="end"/>
    </w:r>
  </w:p>
  <w:p w:rsidR="004C2F13" w:rsidRDefault="004C2F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54A21"/>
    <w:multiLevelType w:val="singleLevel"/>
    <w:tmpl w:val="288E5BDC"/>
    <w:lvl w:ilvl="0">
      <w:start w:val="5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5DD15C18"/>
    <w:multiLevelType w:val="singleLevel"/>
    <w:tmpl w:val="9634CDB2"/>
    <w:lvl w:ilvl="0">
      <w:start w:val="1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127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C"/>
    <w:rsid w:val="004C2F13"/>
    <w:rsid w:val="005051E9"/>
    <w:rsid w:val="00533BCE"/>
    <w:rsid w:val="00686A66"/>
    <w:rsid w:val="008F1BDB"/>
    <w:rsid w:val="00AC019F"/>
    <w:rsid w:val="00D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6B97E-9A9D-41DD-A289-9A4A2773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customStyle="1" w:styleId="a4">
    <w:name w:val="!Гриф утверждения"/>
    <w:basedOn w:val="a"/>
    <w:next w:val="a5"/>
    <w:pPr>
      <w:ind w:left="5670"/>
    </w:pPr>
  </w:style>
  <w:style w:type="paragraph" w:customStyle="1" w:styleId="a6">
    <w:name w:val="!Назв.вида документа"/>
    <w:basedOn w:val="a"/>
    <w:pPr>
      <w:spacing w:after="240"/>
      <w:jc w:val="center"/>
    </w:pPr>
    <w:rPr>
      <w:b/>
      <w:caps/>
    </w:rPr>
  </w:style>
  <w:style w:type="paragraph" w:customStyle="1" w:styleId="a7">
    <w:name w:val="!Заголовок к тексту"/>
    <w:basedOn w:val="a"/>
    <w:next w:val="a8"/>
    <w:pPr>
      <w:spacing w:after="480"/>
      <w:ind w:right="5670"/>
      <w:jc w:val="both"/>
    </w:pPr>
    <w:rPr>
      <w:b/>
    </w:rPr>
  </w:style>
  <w:style w:type="paragraph" w:customStyle="1" w:styleId="a9">
    <w:name w:val="!Именное обращение"/>
    <w:basedOn w:val="a"/>
    <w:pPr>
      <w:spacing w:after="240"/>
      <w:jc w:val="center"/>
    </w:pPr>
    <w:rPr>
      <w:b/>
    </w:rPr>
  </w:style>
  <w:style w:type="paragraph" w:customStyle="1" w:styleId="a8">
    <w:name w:val="!Основной текст"/>
    <w:basedOn w:val="a"/>
    <w:pPr>
      <w:ind w:firstLine="709"/>
      <w:jc w:val="both"/>
    </w:pPr>
  </w:style>
  <w:style w:type="paragraph" w:customStyle="1" w:styleId="aa">
    <w:name w:val="!Подпись"/>
    <w:basedOn w:val="a"/>
    <w:rPr>
      <w:b/>
    </w:rPr>
  </w:style>
  <w:style w:type="paragraph" w:customStyle="1" w:styleId="a5">
    <w:name w:val="!Адресат"/>
    <w:basedOn w:val="a"/>
    <w:pPr>
      <w:ind w:left="4536"/>
    </w:pPr>
  </w:style>
  <w:style w:type="character" w:styleId="ab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«УТВЕРЖДАЮ»</vt:lpstr>
    </vt:vector>
  </TitlesOfParts>
  <Company>ОАО РОСНО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Пользователь РОСНО</dc:creator>
  <cp:keywords/>
  <dc:description/>
  <cp:lastModifiedBy>Тест</cp:lastModifiedBy>
  <cp:revision>3</cp:revision>
  <cp:lastPrinted>1998-03-26T16:42:00Z</cp:lastPrinted>
  <dcterms:created xsi:type="dcterms:W3CDTF">2024-06-27T22:22:00Z</dcterms:created>
  <dcterms:modified xsi:type="dcterms:W3CDTF">2024-06-27T22:22:00Z</dcterms:modified>
</cp:coreProperties>
</file>