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08" w:rsidRDefault="0036450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  <w:bookmarkStart w:id="0" w:name="_GoBack"/>
      <w:bookmarkEnd w:id="0"/>
    </w:p>
    <w:p w:rsidR="00364508" w:rsidRDefault="00364508">
      <w:pPr>
        <w:rPr>
          <w:b/>
          <w:bCs/>
          <w:sz w:val="32"/>
        </w:rPr>
      </w:pPr>
      <w:r>
        <w:rPr>
          <w:b/>
          <w:bCs/>
          <w:sz w:val="32"/>
        </w:rPr>
        <w:t>Сведения о больном:</w:t>
      </w:r>
    </w:p>
    <w:p w:rsidR="00364508" w:rsidRDefault="00364508">
      <w:pPr>
        <w:rPr>
          <w:sz w:val="28"/>
        </w:rPr>
      </w:pPr>
      <w:r>
        <w:rPr>
          <w:sz w:val="28"/>
        </w:rPr>
        <w:t xml:space="preserve">Ф.И.О. </w:t>
      </w:r>
      <w:r w:rsidR="00326552">
        <w:rPr>
          <w:sz w:val="28"/>
        </w:rPr>
        <w:t>_____________</w:t>
      </w:r>
    </w:p>
    <w:p w:rsidR="00364508" w:rsidRDefault="00364508">
      <w:pPr>
        <w:rPr>
          <w:sz w:val="28"/>
        </w:rPr>
      </w:pPr>
      <w:r>
        <w:rPr>
          <w:sz w:val="28"/>
        </w:rPr>
        <w:t>Возраст</w:t>
      </w:r>
      <w:r>
        <w:rPr>
          <w:sz w:val="28"/>
          <w:lang w:val="en-US"/>
        </w:rPr>
        <w:t>:</w:t>
      </w:r>
      <w:r>
        <w:rPr>
          <w:sz w:val="28"/>
        </w:rPr>
        <w:t xml:space="preserve"> 61 год.</w:t>
      </w:r>
    </w:p>
    <w:p w:rsidR="00364508" w:rsidRDefault="00364508">
      <w:pPr>
        <w:rPr>
          <w:sz w:val="28"/>
        </w:rPr>
      </w:pPr>
      <w:r>
        <w:rPr>
          <w:sz w:val="28"/>
        </w:rPr>
        <w:t>На пенсии с  1964 года.</w:t>
      </w:r>
    </w:p>
    <w:p w:rsidR="00364508" w:rsidRDefault="00364508">
      <w:pPr>
        <w:rPr>
          <w:sz w:val="28"/>
        </w:rPr>
      </w:pPr>
      <w:r>
        <w:rPr>
          <w:sz w:val="28"/>
        </w:rPr>
        <w:t>Территориально проживает в Красносельском районе.</w:t>
      </w:r>
    </w:p>
    <w:p w:rsidR="00364508" w:rsidRDefault="00364508">
      <w:pPr>
        <w:rPr>
          <w:sz w:val="28"/>
        </w:rPr>
      </w:pPr>
      <w:r>
        <w:rPr>
          <w:sz w:val="28"/>
        </w:rPr>
        <w:t>Дата поступления в клинику: 5 апреля 2001г.</w:t>
      </w:r>
    </w:p>
    <w:p w:rsidR="00364508" w:rsidRDefault="00364508">
      <w:pPr>
        <w:rPr>
          <w:sz w:val="28"/>
        </w:rPr>
      </w:pPr>
      <w:r>
        <w:rPr>
          <w:sz w:val="28"/>
        </w:rPr>
        <w:t>Доставлен сан транспортом.</w:t>
      </w:r>
    </w:p>
    <w:p w:rsidR="00364508" w:rsidRDefault="00364508">
      <w:pPr>
        <w:rPr>
          <w:sz w:val="28"/>
        </w:rPr>
      </w:pPr>
      <w:r>
        <w:rPr>
          <w:sz w:val="28"/>
        </w:rPr>
        <w:t>Диагноз при направлении в стационар: ИБС, инфаркт миокарда.</w:t>
      </w:r>
    </w:p>
    <w:p w:rsidR="00364508" w:rsidRDefault="00364508">
      <w:pPr>
        <w:rPr>
          <w:b/>
          <w:sz w:val="32"/>
        </w:rPr>
      </w:pPr>
    </w:p>
    <w:p w:rsidR="00364508" w:rsidRDefault="00364508">
      <w:pPr>
        <w:rPr>
          <w:b/>
          <w:sz w:val="32"/>
        </w:rPr>
      </w:pPr>
      <w:r>
        <w:rPr>
          <w:b/>
          <w:sz w:val="32"/>
        </w:rPr>
        <w:t>Жалобы:</w:t>
      </w:r>
    </w:p>
    <w:p w:rsidR="00364508" w:rsidRDefault="00364508">
      <w:pPr>
        <w:rPr>
          <w:b/>
          <w:sz w:val="32"/>
          <w:u w:val="single"/>
        </w:rPr>
      </w:pP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На момент поступления жалобы на: приступообразные, сжимающие боли за грудиной, боли продолжались более 3-х часов и не снимались приемом нитроглицерина, головные боли, головокружение, слабость, одышку, затруднение дыхания.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На момент обследования жалобы на: боли за грудиной, чувство давления за грудиной, затрудненное дыхание, также больной предъявляет жалобы на шум в ушах, снижение памяти, а также на </w:t>
      </w:r>
      <w:proofErr w:type="spellStart"/>
      <w:r>
        <w:rPr>
          <w:sz w:val="28"/>
        </w:rPr>
        <w:t>бессоницу</w:t>
      </w:r>
      <w:proofErr w:type="spellEnd"/>
      <w:r>
        <w:rPr>
          <w:sz w:val="28"/>
        </w:rPr>
        <w:t>. Больной также отмечает слабость и одышку после небольшой физической нагрузки.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Также больной предъявляет жалобы на регулярные подъемы артериального давления до высоких цифр. Верхняя граница </w:t>
      </w:r>
      <w:r>
        <w:rPr>
          <w:sz w:val="28"/>
          <w:lang w:val="en-US"/>
        </w:rPr>
        <w:t>max</w:t>
      </w:r>
      <w:r>
        <w:rPr>
          <w:sz w:val="28"/>
        </w:rPr>
        <w:t xml:space="preserve"> – 200, нижняя – 100.</w:t>
      </w:r>
    </w:p>
    <w:p w:rsidR="00364508" w:rsidRDefault="00364508">
      <w:pPr>
        <w:rPr>
          <w:sz w:val="24"/>
        </w:rPr>
      </w:pPr>
    </w:p>
    <w:p w:rsidR="00364508" w:rsidRDefault="00364508">
      <w:pPr>
        <w:jc w:val="both"/>
        <w:rPr>
          <w:b/>
          <w:sz w:val="32"/>
        </w:rPr>
      </w:pPr>
      <w:r>
        <w:rPr>
          <w:b/>
          <w:sz w:val="32"/>
        </w:rPr>
        <w:t>Анамнез заболевания:</w:t>
      </w:r>
    </w:p>
    <w:p w:rsidR="00364508" w:rsidRDefault="00364508">
      <w:pPr>
        <w:jc w:val="both"/>
        <w:rPr>
          <w:b/>
          <w:sz w:val="32"/>
          <w:u w:val="single"/>
        </w:rPr>
      </w:pPr>
    </w:p>
    <w:p w:rsidR="00364508" w:rsidRDefault="00364508">
      <w:pPr>
        <w:jc w:val="both"/>
        <w:rPr>
          <w:sz w:val="28"/>
        </w:rPr>
      </w:pPr>
      <w:r>
        <w:rPr>
          <w:sz w:val="28"/>
        </w:rPr>
        <w:t>Считает себя больным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нескольких лет, когда появлялись сжимающие, давящие боли в области сердца, головные боли, головокружение. К врачу не обращался, терапия не проводилась. 11 января 2001 года поступил в больницу имени Мечникова на плановое обследование по поводу облитерирующего атеросклероза сосудов нижних конечностей. По этому поводу планово наблюдается с 1983 года. Было проведено ЭКГ-исследование – был обнаружен инфаркт миокарда. После этого чувствовал себя хорошо, но были участившиеся загрудинные боли, усиливающиеся при физической нагрузке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2-х недель, больной также отмечал слабость. 29 марта и 3 апреля боли более получаса, нитроглицерин без эффекта. 5 апреля больной обратился к врачу по поводу усиливающихся загрудинных болей, не </w:t>
      </w:r>
      <w:proofErr w:type="spellStart"/>
      <w:r>
        <w:rPr>
          <w:sz w:val="28"/>
        </w:rPr>
        <w:t>купирующихся</w:t>
      </w:r>
      <w:proofErr w:type="spellEnd"/>
      <w:r>
        <w:rPr>
          <w:sz w:val="28"/>
        </w:rPr>
        <w:t xml:space="preserve"> приемом нитроглицерина и продолжающихся дольше получаса, слабости, одышки, </w:t>
      </w:r>
      <w:proofErr w:type="spellStart"/>
      <w:r>
        <w:rPr>
          <w:sz w:val="28"/>
        </w:rPr>
        <w:t>бессоницы</w:t>
      </w:r>
      <w:proofErr w:type="spellEnd"/>
      <w:r>
        <w:rPr>
          <w:sz w:val="28"/>
        </w:rPr>
        <w:t xml:space="preserve">, и был </w:t>
      </w:r>
      <w:proofErr w:type="spellStart"/>
      <w:r>
        <w:rPr>
          <w:sz w:val="28"/>
        </w:rPr>
        <w:t>гопитализирован</w:t>
      </w:r>
      <w:proofErr w:type="spellEnd"/>
      <w:r>
        <w:rPr>
          <w:sz w:val="28"/>
        </w:rPr>
        <w:t xml:space="preserve"> в Городскую больницу Октябрьской железной дороги санитарным транспортом с диагнозом: ИБС, инфаркт миокарда.</w:t>
      </w:r>
    </w:p>
    <w:p w:rsidR="00364508" w:rsidRDefault="00364508">
      <w:pPr>
        <w:jc w:val="both"/>
        <w:rPr>
          <w:b/>
          <w:sz w:val="32"/>
          <w:u w:val="single"/>
        </w:rPr>
      </w:pPr>
    </w:p>
    <w:p w:rsidR="00364508" w:rsidRDefault="00364508">
      <w:pPr>
        <w:jc w:val="both"/>
        <w:rPr>
          <w:b/>
          <w:sz w:val="32"/>
        </w:rPr>
      </w:pPr>
      <w:r>
        <w:rPr>
          <w:b/>
          <w:sz w:val="32"/>
        </w:rPr>
        <w:t>Анамнез жизни:</w:t>
      </w:r>
    </w:p>
    <w:p w:rsidR="00364508" w:rsidRDefault="00364508">
      <w:pPr>
        <w:jc w:val="both"/>
        <w:rPr>
          <w:b/>
          <w:sz w:val="32"/>
          <w:u w:val="single"/>
        </w:rPr>
      </w:pPr>
    </w:p>
    <w:p w:rsidR="00364508" w:rsidRDefault="00364508">
      <w:pPr>
        <w:jc w:val="both"/>
        <w:rPr>
          <w:sz w:val="28"/>
        </w:rPr>
      </w:pPr>
      <w:r>
        <w:rPr>
          <w:sz w:val="28"/>
        </w:rPr>
        <w:t>Возраст 61 год.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Материально-бытовые условия удовлетворительные.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На данный момент не работает, пенсионер.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Имеет инвалидность 3 группы.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Работал в газовой котельной (2 группа вредности).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Питается регулярно, 3-4 раза в день. 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На свежем воздухе бывает часто.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Вредные привычки отрицает.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Не курит (бросил 14 лет). </w:t>
      </w:r>
    </w:p>
    <w:p w:rsidR="00364508" w:rsidRDefault="00364508">
      <w:pPr>
        <w:jc w:val="both"/>
        <w:rPr>
          <w:b/>
          <w:sz w:val="28"/>
          <w:u w:val="single"/>
        </w:rPr>
      </w:pPr>
      <w:r>
        <w:rPr>
          <w:sz w:val="28"/>
        </w:rPr>
        <w:t>Профессионально занимался спортом (футбол)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Ближайшие родственники относительно здоровы.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СПИД, туберкулез, гепатит и венерические заболевания отрицает.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>Гемотрансфузии отрицает.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>За пределы Лен</w:t>
      </w:r>
      <w:proofErr w:type="gramStart"/>
      <w:r>
        <w:rPr>
          <w:iCs/>
          <w:sz w:val="28"/>
        </w:rPr>
        <w:t>.</w:t>
      </w:r>
      <w:proofErr w:type="gramEnd"/>
      <w:r>
        <w:rPr>
          <w:iCs/>
          <w:sz w:val="28"/>
        </w:rPr>
        <w:t xml:space="preserve"> </w:t>
      </w:r>
      <w:proofErr w:type="gramStart"/>
      <w:r>
        <w:rPr>
          <w:iCs/>
          <w:sz w:val="28"/>
        </w:rPr>
        <w:t>о</w:t>
      </w:r>
      <w:proofErr w:type="gramEnd"/>
      <w:r>
        <w:rPr>
          <w:iCs/>
          <w:sz w:val="28"/>
        </w:rPr>
        <w:t>бласти за последние полгода не выезжал.</w:t>
      </w:r>
    </w:p>
    <w:p w:rsidR="00364508" w:rsidRDefault="00364508">
      <w:pPr>
        <w:jc w:val="both"/>
        <w:rPr>
          <w:iCs/>
          <w:sz w:val="28"/>
          <w:u w:val="single"/>
        </w:rPr>
      </w:pPr>
      <w:r>
        <w:rPr>
          <w:iCs/>
          <w:sz w:val="28"/>
          <w:u w:val="single"/>
        </w:rPr>
        <w:t>Перенесенные заболевания: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Облитерирующий атеросклероз нижних конечностей.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ГБ 3 ст.</w:t>
      </w:r>
    </w:p>
    <w:p w:rsidR="00364508" w:rsidRDefault="00364508">
      <w:pPr>
        <w:jc w:val="both"/>
        <w:rPr>
          <w:sz w:val="28"/>
        </w:rPr>
      </w:pPr>
      <w:proofErr w:type="gramStart"/>
      <w:r>
        <w:rPr>
          <w:sz w:val="28"/>
        </w:rPr>
        <w:t>Желчно-каменная</w:t>
      </w:r>
      <w:proofErr w:type="gramEnd"/>
      <w:r>
        <w:rPr>
          <w:sz w:val="28"/>
        </w:rPr>
        <w:t xml:space="preserve"> болезнь.</w:t>
      </w:r>
    </w:p>
    <w:p w:rsidR="00364508" w:rsidRDefault="00364508">
      <w:pPr>
        <w:jc w:val="both"/>
        <w:rPr>
          <w:sz w:val="28"/>
        </w:rPr>
      </w:pPr>
      <w:proofErr w:type="spellStart"/>
      <w:r>
        <w:rPr>
          <w:sz w:val="28"/>
        </w:rPr>
        <w:t>Холецистэктомия</w:t>
      </w:r>
      <w:proofErr w:type="spellEnd"/>
      <w:r>
        <w:rPr>
          <w:sz w:val="28"/>
        </w:rPr>
        <w:t xml:space="preserve"> в 1988 году.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Варикозная болезнь сосудов нижних конечностей.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Хронический бронхит.</w:t>
      </w:r>
    </w:p>
    <w:p w:rsidR="00364508" w:rsidRDefault="00364508">
      <w:pPr>
        <w:jc w:val="both"/>
        <w:rPr>
          <w:sz w:val="28"/>
        </w:rPr>
      </w:pPr>
      <w:proofErr w:type="spellStart"/>
      <w:r>
        <w:rPr>
          <w:sz w:val="28"/>
        </w:rPr>
        <w:t>Закрытоугольная</w:t>
      </w:r>
      <w:proofErr w:type="spellEnd"/>
      <w:r>
        <w:rPr>
          <w:sz w:val="28"/>
        </w:rPr>
        <w:t xml:space="preserve"> глаукома.</w:t>
      </w:r>
    </w:p>
    <w:p w:rsidR="00364508" w:rsidRDefault="00364508">
      <w:pPr>
        <w:jc w:val="both"/>
        <w:rPr>
          <w:sz w:val="28"/>
        </w:rPr>
      </w:pPr>
      <w:proofErr w:type="spellStart"/>
      <w:r>
        <w:rPr>
          <w:iCs/>
          <w:sz w:val="28"/>
          <w:u w:val="single"/>
        </w:rPr>
        <w:t>Аллергологический</w:t>
      </w:r>
      <w:proofErr w:type="spellEnd"/>
      <w:r>
        <w:rPr>
          <w:iCs/>
          <w:sz w:val="28"/>
          <w:u w:val="single"/>
        </w:rPr>
        <w:t xml:space="preserve"> анамнез</w:t>
      </w:r>
      <w:r>
        <w:rPr>
          <w:sz w:val="28"/>
        </w:rPr>
        <w:t xml:space="preserve">: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Не отягощен. Лекарства переносит все.</w:t>
      </w:r>
    </w:p>
    <w:p w:rsidR="00364508" w:rsidRDefault="00364508">
      <w:pPr>
        <w:jc w:val="both"/>
        <w:rPr>
          <w:sz w:val="28"/>
          <w:u w:val="single"/>
        </w:rPr>
      </w:pPr>
      <w:r>
        <w:rPr>
          <w:sz w:val="28"/>
          <w:u w:val="single"/>
        </w:rPr>
        <w:t>Наследственный анамнез: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Не отягощен.</w:t>
      </w: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b/>
          <w:i/>
          <w:iCs/>
          <w:sz w:val="32"/>
          <w:u w:val="single"/>
        </w:rPr>
      </w:pPr>
      <w:r>
        <w:rPr>
          <w:b/>
          <w:i/>
          <w:iCs/>
          <w:sz w:val="32"/>
          <w:u w:val="single"/>
        </w:rPr>
        <w:t>Объективное обследование:</w:t>
      </w:r>
    </w:p>
    <w:p w:rsidR="00364508" w:rsidRDefault="00364508">
      <w:pPr>
        <w:jc w:val="both"/>
        <w:rPr>
          <w:b/>
          <w:sz w:val="32"/>
          <w:u w:val="single"/>
        </w:rPr>
      </w:pPr>
    </w:p>
    <w:p w:rsidR="00364508" w:rsidRDefault="00364508">
      <w:pPr>
        <w:jc w:val="both"/>
        <w:rPr>
          <w:sz w:val="24"/>
        </w:rPr>
      </w:pPr>
      <w:r>
        <w:rPr>
          <w:b/>
          <w:sz w:val="28"/>
        </w:rPr>
        <w:t>Общий осмотр</w:t>
      </w:r>
      <w:r>
        <w:rPr>
          <w:sz w:val="24"/>
        </w:rPr>
        <w:t>:</w:t>
      </w:r>
    </w:p>
    <w:p w:rsidR="00364508" w:rsidRDefault="00364508">
      <w:pPr>
        <w:pStyle w:val="20"/>
      </w:pPr>
      <w:r>
        <w:t xml:space="preserve">Состояние удовлетворительное, положение в постели - активное. Сознание ясное, конституция </w:t>
      </w:r>
      <w:proofErr w:type="spellStart"/>
      <w:r>
        <w:t>нормостеническая</w:t>
      </w:r>
      <w:proofErr w:type="spellEnd"/>
      <w:r>
        <w:t xml:space="preserve">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Температура тела 36,5 С.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Кожа бледно-розовой окраски, эластичность - снижена. Влажность сохранена.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На нижних конечностях отчетливо проступает венозный рисунок.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Ногти и волосы без изменений.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Тургор тканей  слегка снижен.   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Видимые слизистые и склеры чистые, нормальной окраски, без высыпаний, влажность сохранена.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lastRenderedPageBreak/>
        <w:t xml:space="preserve">Подкожно-жировая клетчатка выражена удовлетворительно, распределена равномерно. При пальпации </w:t>
      </w:r>
      <w:proofErr w:type="gramStart"/>
      <w:r>
        <w:rPr>
          <w:sz w:val="28"/>
        </w:rPr>
        <w:t>безболезненна</w:t>
      </w:r>
      <w:proofErr w:type="gramEnd"/>
      <w:r>
        <w:rPr>
          <w:sz w:val="28"/>
        </w:rPr>
        <w:t>. Отеки - на ногах отсутствуют. При постоянном горизонтальном положении практически не образуются.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Периферические лимфоузлы: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Затылочные, заушные, поднижнечелюстные, </w:t>
      </w:r>
      <w:proofErr w:type="spellStart"/>
      <w:r>
        <w:rPr>
          <w:sz w:val="28"/>
        </w:rPr>
        <w:t>подподбородочные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переднешейные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заднешейные</w:t>
      </w:r>
      <w:proofErr w:type="spellEnd"/>
      <w:r>
        <w:rPr>
          <w:sz w:val="28"/>
        </w:rPr>
        <w:t xml:space="preserve">, надключичные, подключичные, </w:t>
      </w:r>
      <w:proofErr w:type="spellStart"/>
      <w:r>
        <w:rPr>
          <w:sz w:val="28"/>
        </w:rPr>
        <w:t>кубитальные</w:t>
      </w:r>
      <w:proofErr w:type="spellEnd"/>
      <w:r>
        <w:rPr>
          <w:sz w:val="28"/>
        </w:rPr>
        <w:t xml:space="preserve">, подколенные - не пальпируются. </w:t>
      </w:r>
      <w:proofErr w:type="gramStart"/>
      <w:r>
        <w:rPr>
          <w:sz w:val="28"/>
        </w:rPr>
        <w:t>Подмышечные</w:t>
      </w:r>
      <w:proofErr w:type="gramEnd"/>
      <w:r>
        <w:rPr>
          <w:sz w:val="28"/>
        </w:rPr>
        <w:t xml:space="preserve">, паховые, подчелюстные пальпируются: единичные, 7-8мм., эластичные, </w:t>
      </w:r>
      <w:proofErr w:type="spellStart"/>
      <w:r>
        <w:rPr>
          <w:sz w:val="28"/>
        </w:rPr>
        <w:t>безболез-ненные</w:t>
      </w:r>
      <w:proofErr w:type="spellEnd"/>
      <w:r>
        <w:rPr>
          <w:sz w:val="28"/>
        </w:rPr>
        <w:t>, не спаяны с кожей и  с окружающими тканями. Кожа над ними не изменена.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Мышечная система развита достаточно, равномерно, симметрично. Тонус мышц сохранен, сила незначительно снижена. При пальпации мышцы безболезненны, уплотнений не обнаружено. Форма головы, грудной клетки, позвоночника и конечностей - нормальная.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Кости при пальпации и перкуссии безболезненны. Форма их не изменена.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Суставы нормальной конфигурации, кожа над ними не изменена.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Активные и пассивные движения в суставах - в полном объеме, безболезненные, без хруста. Кожа над суставами не изменена.</w:t>
      </w:r>
    </w:p>
    <w:p w:rsidR="00364508" w:rsidRDefault="00364508">
      <w:pPr>
        <w:jc w:val="both"/>
        <w:rPr>
          <w:sz w:val="24"/>
        </w:rPr>
      </w:pPr>
    </w:p>
    <w:p w:rsidR="00364508" w:rsidRDefault="00364508">
      <w:pPr>
        <w:jc w:val="both"/>
        <w:rPr>
          <w:b/>
          <w:sz w:val="28"/>
        </w:rPr>
      </w:pPr>
      <w:r>
        <w:rPr>
          <w:b/>
          <w:sz w:val="28"/>
        </w:rPr>
        <w:t>Органы дыхания:</w:t>
      </w:r>
    </w:p>
    <w:p w:rsidR="00364508" w:rsidRDefault="00364508">
      <w:pPr>
        <w:pStyle w:val="20"/>
      </w:pPr>
      <w:r>
        <w:t xml:space="preserve">Голос сохранен. Носовое дыхание в норме.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Форма грудной клетки  нормальная, </w:t>
      </w:r>
      <w:proofErr w:type="spellStart"/>
      <w:r>
        <w:rPr>
          <w:sz w:val="28"/>
        </w:rPr>
        <w:t>нормостеническая</w:t>
      </w:r>
      <w:proofErr w:type="spellEnd"/>
      <w:r>
        <w:rPr>
          <w:sz w:val="28"/>
        </w:rPr>
        <w:t>, симметричная. Движения грудной клетки при дыхании - равномерные. Дыхание средней глубины. Число дыханий в 1 минуту - 24, ритм правильный. Тип дыхания - смешанный. Одышка в покое отсутствует, но появляется при ходьбе даже на 50-100 метров.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Грудная клетка при пальпации безболезненна.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Голосовое дрожание проводится одинаково над симметричными отделами  легких.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Данные сравнительной перкуссии: </w:t>
      </w:r>
    </w:p>
    <w:p w:rsidR="00364508" w:rsidRDefault="00364508">
      <w:pPr>
        <w:jc w:val="both"/>
        <w:rPr>
          <w:sz w:val="28"/>
        </w:rPr>
      </w:pPr>
      <w:proofErr w:type="spellStart"/>
      <w:r>
        <w:rPr>
          <w:sz w:val="28"/>
        </w:rPr>
        <w:t>перкуторный</w:t>
      </w:r>
      <w:proofErr w:type="spellEnd"/>
      <w:r>
        <w:rPr>
          <w:sz w:val="28"/>
        </w:rPr>
        <w:t xml:space="preserve"> звук притуплен, одинаковый над симметричными отделами грудной клетки.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Данные топографической перкуссии легких: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Справа: </w:t>
      </w:r>
      <w:proofErr w:type="spellStart"/>
      <w:r>
        <w:rPr>
          <w:sz w:val="28"/>
        </w:rPr>
        <w:t>окологрудинная</w:t>
      </w:r>
      <w:proofErr w:type="spellEnd"/>
      <w:r>
        <w:rPr>
          <w:sz w:val="28"/>
        </w:rPr>
        <w:t xml:space="preserve"> – 5 м/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, среднеключичная – 6 ребро, передняя подмышечная – 7 ребро, средняя подмышечная – 8 ребро, задняя подмышечная – 9 ребро, лопаточная – 10 ребро, околопозвоночная – </w:t>
      </w:r>
      <w:proofErr w:type="spellStart"/>
      <w:r>
        <w:rPr>
          <w:sz w:val="28"/>
          <w:lang w:val="en-US"/>
        </w:rPr>
        <w:t>Th</w:t>
      </w:r>
      <w:proofErr w:type="spellEnd"/>
      <w:r>
        <w:rPr>
          <w:sz w:val="28"/>
        </w:rPr>
        <w:t>11.</w:t>
      </w:r>
    </w:p>
    <w:p w:rsidR="00364508" w:rsidRDefault="00364508">
      <w:pPr>
        <w:jc w:val="both"/>
        <w:rPr>
          <w:i/>
          <w:sz w:val="28"/>
          <w:u w:val="single"/>
        </w:rPr>
      </w:pPr>
      <w:proofErr w:type="gramStart"/>
      <w:r>
        <w:rPr>
          <w:sz w:val="28"/>
        </w:rPr>
        <w:t xml:space="preserve">Слева: передняя подмышечная – 7 ребро, средняя подмышечная – 8 ребро, задняя подмышечная – 9 ребро, лопаточная – 10 ребро, околопозвоночная – </w:t>
      </w:r>
      <w:proofErr w:type="spellStart"/>
      <w:r>
        <w:rPr>
          <w:sz w:val="28"/>
          <w:lang w:val="en-US"/>
        </w:rPr>
        <w:t>Th</w:t>
      </w:r>
      <w:proofErr w:type="spellEnd"/>
      <w:r>
        <w:rPr>
          <w:sz w:val="28"/>
        </w:rPr>
        <w:t>11.</w:t>
      </w:r>
      <w:proofErr w:type="gramEnd"/>
    </w:p>
    <w:p w:rsidR="00364508" w:rsidRDefault="00364508">
      <w:pPr>
        <w:jc w:val="both"/>
        <w:rPr>
          <w:i/>
          <w:sz w:val="24"/>
          <w:u w:val="single"/>
        </w:rPr>
      </w:pPr>
    </w:p>
    <w:p w:rsidR="00364508" w:rsidRDefault="00364508">
      <w:pPr>
        <w:pStyle w:val="20"/>
        <w:rPr>
          <w:iCs/>
        </w:rPr>
      </w:pPr>
    </w:p>
    <w:p w:rsidR="00364508" w:rsidRDefault="00364508">
      <w:pPr>
        <w:pStyle w:val="20"/>
        <w:rPr>
          <w:iCs/>
        </w:rPr>
      </w:pPr>
    </w:p>
    <w:p w:rsidR="00364508" w:rsidRDefault="00364508">
      <w:pPr>
        <w:pStyle w:val="20"/>
        <w:rPr>
          <w:iCs/>
        </w:rPr>
      </w:pPr>
      <w:r>
        <w:rPr>
          <w:iCs/>
        </w:rPr>
        <w:t>Экскурсия нижних краев легких:</w:t>
      </w:r>
    </w:p>
    <w:p w:rsidR="00364508" w:rsidRDefault="00364508">
      <w:pPr>
        <w:jc w:val="both"/>
        <w:rPr>
          <w:iCs/>
          <w:sz w:val="24"/>
        </w:rPr>
      </w:pPr>
    </w:p>
    <w:p w:rsidR="00364508" w:rsidRDefault="00364508">
      <w:pPr>
        <w:pStyle w:val="20"/>
        <w:rPr>
          <w:iCs/>
        </w:rPr>
      </w:pPr>
      <w:r>
        <w:rPr>
          <w:iCs/>
        </w:rPr>
        <w:t>Справа: средняя подмышечная – 4 см, задняя подмышечная – 4 см.</w:t>
      </w:r>
    </w:p>
    <w:p w:rsidR="00364508" w:rsidRDefault="00364508">
      <w:pPr>
        <w:pStyle w:val="20"/>
        <w:rPr>
          <w:iCs/>
        </w:rPr>
      </w:pPr>
      <w:r>
        <w:rPr>
          <w:iCs/>
        </w:rPr>
        <w:lastRenderedPageBreak/>
        <w:t xml:space="preserve">Слева: </w:t>
      </w:r>
      <w:proofErr w:type="gramStart"/>
      <w:r>
        <w:rPr>
          <w:iCs/>
        </w:rPr>
        <w:t>средняя</w:t>
      </w:r>
      <w:proofErr w:type="gramEnd"/>
      <w:r>
        <w:rPr>
          <w:iCs/>
        </w:rPr>
        <w:t xml:space="preserve"> подмышечная – 3 см, задняя подмышечная – 4 см</w:t>
      </w:r>
    </w:p>
    <w:p w:rsidR="00364508" w:rsidRDefault="00364508">
      <w:pPr>
        <w:jc w:val="both"/>
        <w:rPr>
          <w:i/>
          <w:sz w:val="24"/>
          <w:u w:val="single"/>
        </w:rPr>
      </w:pPr>
    </w:p>
    <w:p w:rsidR="00364508" w:rsidRDefault="00364508">
      <w:pPr>
        <w:pStyle w:val="20"/>
        <w:rPr>
          <w:iCs/>
        </w:rPr>
      </w:pPr>
      <w:r>
        <w:rPr>
          <w:iCs/>
        </w:rPr>
        <w:t xml:space="preserve">Аускультация легких: дыхание жесткое практически над всей поверхностью легких, выслушиваются сухие свистящие хрипы в основном в </w:t>
      </w:r>
      <w:proofErr w:type="spellStart"/>
      <w:r>
        <w:rPr>
          <w:iCs/>
        </w:rPr>
        <w:t>облати</w:t>
      </w:r>
      <w:proofErr w:type="spellEnd"/>
      <w:r>
        <w:rPr>
          <w:iCs/>
        </w:rPr>
        <w:t xml:space="preserve"> проекции бронхов.</w:t>
      </w:r>
    </w:p>
    <w:p w:rsidR="00364508" w:rsidRDefault="00364508">
      <w:pPr>
        <w:jc w:val="both"/>
        <w:rPr>
          <w:iCs/>
          <w:sz w:val="28"/>
        </w:rPr>
      </w:pPr>
      <w:proofErr w:type="spellStart"/>
      <w:r>
        <w:rPr>
          <w:iCs/>
          <w:sz w:val="28"/>
        </w:rPr>
        <w:t>Бронхофония</w:t>
      </w:r>
      <w:proofErr w:type="spellEnd"/>
      <w:r>
        <w:rPr>
          <w:iCs/>
          <w:sz w:val="28"/>
        </w:rPr>
        <w:t xml:space="preserve"> - </w:t>
      </w:r>
      <w:proofErr w:type="gramStart"/>
      <w:r>
        <w:rPr>
          <w:iCs/>
          <w:sz w:val="28"/>
        </w:rPr>
        <w:t>сохранена</w:t>
      </w:r>
      <w:proofErr w:type="gramEnd"/>
      <w:r>
        <w:rPr>
          <w:iCs/>
          <w:sz w:val="28"/>
        </w:rPr>
        <w:t xml:space="preserve"> над всеми отделами  бронхов.</w:t>
      </w:r>
    </w:p>
    <w:p w:rsidR="00364508" w:rsidRDefault="00364508">
      <w:pPr>
        <w:jc w:val="both"/>
        <w:rPr>
          <w:b/>
          <w:sz w:val="28"/>
          <w:lang w:val="en-US"/>
        </w:rPr>
      </w:pPr>
    </w:p>
    <w:p w:rsidR="00364508" w:rsidRDefault="00364508">
      <w:pPr>
        <w:jc w:val="both"/>
        <w:rPr>
          <w:b/>
          <w:sz w:val="28"/>
        </w:rPr>
      </w:pPr>
      <w:r>
        <w:rPr>
          <w:b/>
          <w:sz w:val="28"/>
        </w:rPr>
        <w:t>Органы кровообращения: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Грудная клетка над областью сердца не деформирована. Верхушечный толчок  не определяется. Патологической пульсации сосудов в области шеи и в </w:t>
      </w:r>
      <w:proofErr w:type="spellStart"/>
      <w:r>
        <w:rPr>
          <w:sz w:val="28"/>
        </w:rPr>
        <w:t>эпигастрии</w:t>
      </w:r>
      <w:proofErr w:type="spellEnd"/>
      <w:r>
        <w:rPr>
          <w:sz w:val="28"/>
        </w:rPr>
        <w:t xml:space="preserve"> не наблюдается.  Венозной сети на груди и животе не обнаружено.</w:t>
      </w:r>
    </w:p>
    <w:p w:rsidR="00364508" w:rsidRDefault="00364508">
      <w:pPr>
        <w:pStyle w:val="20"/>
        <w:rPr>
          <w:iCs/>
        </w:rPr>
      </w:pPr>
      <w:r>
        <w:rPr>
          <w:iCs/>
        </w:rPr>
        <w:t>Пульс - 72 удара в минуту, аритмичный, удовлетворительного  наполнения, напряженный, синхронный на обеих руках. Дефицит пульса отсутствует.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>Верхушечный толчок не пальпируется.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 xml:space="preserve">Верхняя граница относительной тупости сердца проходит по верхнему краю третьего ребра.  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 xml:space="preserve">Границы сердца: справа - по правому краю грудины, сверху  - по 3 ребру, слева - на 2 см кнаружи от </w:t>
      </w:r>
      <w:proofErr w:type="gramStart"/>
      <w:r>
        <w:rPr>
          <w:iCs/>
          <w:sz w:val="28"/>
        </w:rPr>
        <w:t>средне-ключичной</w:t>
      </w:r>
      <w:proofErr w:type="gramEnd"/>
      <w:r>
        <w:rPr>
          <w:iCs/>
          <w:sz w:val="28"/>
        </w:rPr>
        <w:t xml:space="preserve"> линии.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>Сосудистый пучок не расширен.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>Тоны ритмичные. Первый тон приглушен. На легочной артерии выслушивается акцент второго тона. На верхушке выслушивается систолический шум, который никуда не проводится.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>Пульсация периферических артерий сохранена.</w:t>
      </w:r>
    </w:p>
    <w:p w:rsidR="00364508" w:rsidRDefault="00364508">
      <w:pPr>
        <w:jc w:val="both"/>
        <w:rPr>
          <w:b/>
          <w:sz w:val="28"/>
        </w:rPr>
      </w:pPr>
      <w:r>
        <w:rPr>
          <w:iCs/>
          <w:sz w:val="28"/>
        </w:rPr>
        <w:t xml:space="preserve">Артериальное давление: 130/80 </w:t>
      </w:r>
      <w:proofErr w:type="spellStart"/>
      <w:r>
        <w:rPr>
          <w:iCs/>
          <w:sz w:val="28"/>
        </w:rPr>
        <w:t>мм</w:t>
      </w:r>
      <w:proofErr w:type="gramStart"/>
      <w:r>
        <w:rPr>
          <w:iCs/>
          <w:sz w:val="28"/>
        </w:rPr>
        <w:t>.р</w:t>
      </w:r>
      <w:proofErr w:type="gramEnd"/>
      <w:r>
        <w:rPr>
          <w:iCs/>
          <w:sz w:val="28"/>
        </w:rPr>
        <w:t>т.ст</w:t>
      </w:r>
      <w:proofErr w:type="spellEnd"/>
      <w:r>
        <w:rPr>
          <w:iCs/>
          <w:sz w:val="28"/>
        </w:rPr>
        <w:t>.</w:t>
      </w:r>
    </w:p>
    <w:p w:rsidR="00364508" w:rsidRDefault="00364508">
      <w:pPr>
        <w:jc w:val="both"/>
        <w:rPr>
          <w:b/>
          <w:sz w:val="28"/>
        </w:rPr>
      </w:pPr>
    </w:p>
    <w:p w:rsidR="00364508" w:rsidRDefault="00364508">
      <w:pPr>
        <w:jc w:val="both"/>
        <w:rPr>
          <w:b/>
          <w:sz w:val="28"/>
          <w:u w:val="single"/>
        </w:rPr>
      </w:pPr>
      <w:r>
        <w:rPr>
          <w:b/>
          <w:sz w:val="28"/>
        </w:rPr>
        <w:t>Органы пищеварения: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>Слизистая полости рта  влажная, бледно-розовой окраски, блестящая.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>Язык бледно-розового цвета, влажный, без налета, язв и трещин нет.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>Десны бледно-розового цвета, без патологических изменений.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 xml:space="preserve">Зев спокоен, диспепсических расстройств на  момент </w:t>
      </w:r>
      <w:proofErr w:type="spellStart"/>
      <w:r>
        <w:rPr>
          <w:iCs/>
          <w:sz w:val="28"/>
        </w:rPr>
        <w:t>курации</w:t>
      </w:r>
      <w:proofErr w:type="spellEnd"/>
      <w:r>
        <w:rPr>
          <w:iCs/>
          <w:sz w:val="28"/>
        </w:rPr>
        <w:t xml:space="preserve"> нет.</w:t>
      </w:r>
    </w:p>
    <w:p w:rsidR="00364508" w:rsidRDefault="00364508">
      <w:pPr>
        <w:pStyle w:val="20"/>
        <w:rPr>
          <w:iCs/>
        </w:rPr>
      </w:pPr>
      <w:r>
        <w:rPr>
          <w:iCs/>
        </w:rPr>
        <w:t xml:space="preserve">Живот симметричен, округлой формы, участвует в акте дыхания, видимая перистальтика отсутствует. </w:t>
      </w:r>
    </w:p>
    <w:p w:rsidR="00364508" w:rsidRDefault="00364508">
      <w:pPr>
        <w:pStyle w:val="20"/>
        <w:rPr>
          <w:iCs/>
        </w:rPr>
      </w:pPr>
      <w:r>
        <w:rPr>
          <w:iCs/>
        </w:rPr>
        <w:t>По срединной линии – послеоперационный рубец (</w:t>
      </w:r>
      <w:proofErr w:type="spellStart"/>
      <w:r>
        <w:rPr>
          <w:iCs/>
        </w:rPr>
        <w:t>холецистэктомия</w:t>
      </w:r>
      <w:proofErr w:type="spellEnd"/>
      <w:r>
        <w:rPr>
          <w:iCs/>
        </w:rPr>
        <w:t>).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>Поверхностная ориентировочная пальпация: живот мягкий, безболезненный.</w:t>
      </w:r>
    </w:p>
    <w:p w:rsidR="00364508" w:rsidRDefault="00364508">
      <w:pPr>
        <w:jc w:val="both"/>
        <w:rPr>
          <w:iCs/>
          <w:sz w:val="28"/>
        </w:rPr>
      </w:pPr>
      <w:r>
        <w:rPr>
          <w:iCs/>
          <w:sz w:val="28"/>
        </w:rPr>
        <w:t>Симптомы раздражения брюшины отрицательные.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Нижний край </w:t>
      </w:r>
      <w:r>
        <w:rPr>
          <w:iCs/>
          <w:sz w:val="28"/>
        </w:rPr>
        <w:t>печени</w:t>
      </w:r>
      <w:r>
        <w:rPr>
          <w:sz w:val="28"/>
        </w:rPr>
        <w:t xml:space="preserve"> пальпируется по краю реберной дуги, гладкий, эластичный, безболезненный. Желчный пузырь не пальпируется. Симптом </w:t>
      </w:r>
      <w:proofErr w:type="spellStart"/>
      <w:r>
        <w:rPr>
          <w:sz w:val="28"/>
        </w:rPr>
        <w:t>Ортнера-Грекова</w:t>
      </w:r>
      <w:proofErr w:type="spellEnd"/>
      <w:r>
        <w:rPr>
          <w:sz w:val="28"/>
        </w:rPr>
        <w:t xml:space="preserve"> отрицательный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симптом </w:t>
      </w:r>
      <w:proofErr w:type="spellStart"/>
      <w:r>
        <w:rPr>
          <w:sz w:val="28"/>
        </w:rPr>
        <w:t>Мюсси</w:t>
      </w:r>
      <w:proofErr w:type="spellEnd"/>
      <w:r>
        <w:rPr>
          <w:sz w:val="28"/>
        </w:rPr>
        <w:t xml:space="preserve">-Георгиевского отрицательный.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   Размеры печени по Курлову: правый - 11 см, срединный - 10 см,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косой -8 см.</w:t>
      </w:r>
    </w:p>
    <w:p w:rsidR="00364508" w:rsidRDefault="00364508">
      <w:pPr>
        <w:jc w:val="both"/>
        <w:rPr>
          <w:sz w:val="28"/>
        </w:rPr>
      </w:pPr>
      <w:r>
        <w:rPr>
          <w:iCs/>
          <w:sz w:val="28"/>
        </w:rPr>
        <w:lastRenderedPageBreak/>
        <w:t xml:space="preserve">Селезенка </w:t>
      </w:r>
      <w:r>
        <w:rPr>
          <w:sz w:val="28"/>
        </w:rPr>
        <w:t>не пальпируется. Размеры селезенки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ыявленные при перкуссии: продольный - 10 см, поперечный - 8 см. Физиологические отправления в норме.</w:t>
      </w:r>
    </w:p>
    <w:p w:rsidR="00364508" w:rsidRDefault="00364508">
      <w:pPr>
        <w:jc w:val="both"/>
        <w:rPr>
          <w:sz w:val="24"/>
        </w:rPr>
      </w:pPr>
    </w:p>
    <w:p w:rsidR="00364508" w:rsidRDefault="00364508">
      <w:pPr>
        <w:jc w:val="both"/>
        <w:rPr>
          <w:b/>
          <w:sz w:val="28"/>
        </w:rPr>
      </w:pPr>
      <w:r>
        <w:rPr>
          <w:b/>
          <w:sz w:val="28"/>
        </w:rPr>
        <w:t>Мочевыделительная система:</w:t>
      </w:r>
    </w:p>
    <w:p w:rsidR="00364508" w:rsidRDefault="00364508">
      <w:pPr>
        <w:pStyle w:val="20"/>
      </w:pPr>
      <w:r>
        <w:t>Мочеиспускание регулярное, безболезненное.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Почки не пальпируются с обеих сторон.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Симптом поколачивания (</w:t>
      </w:r>
      <w:proofErr w:type="spellStart"/>
      <w:r>
        <w:rPr>
          <w:sz w:val="28"/>
        </w:rPr>
        <w:t>Пастернацкого</w:t>
      </w:r>
      <w:proofErr w:type="spellEnd"/>
      <w:r>
        <w:rPr>
          <w:sz w:val="28"/>
        </w:rPr>
        <w:t>) отрицательный с обеих сторон.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Дно мочевого пузыря не пальпируется. Болезненность по ходу мочеточников не выявлена.</w:t>
      </w:r>
    </w:p>
    <w:p w:rsidR="00364508" w:rsidRDefault="00364508">
      <w:pPr>
        <w:jc w:val="both"/>
        <w:rPr>
          <w:sz w:val="24"/>
        </w:rPr>
      </w:pPr>
    </w:p>
    <w:p w:rsidR="00364508" w:rsidRDefault="00364508">
      <w:pPr>
        <w:jc w:val="both"/>
        <w:rPr>
          <w:b/>
          <w:sz w:val="28"/>
        </w:rPr>
      </w:pPr>
      <w:r>
        <w:rPr>
          <w:b/>
          <w:sz w:val="28"/>
        </w:rPr>
        <w:t>Неврологический статус: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Интеллект и эмоции соответствуют возрасту. Патологии черепно-мозговых нервов по данным осмотра не выявлено.</w:t>
      </w:r>
    </w:p>
    <w:p w:rsidR="00364508" w:rsidRDefault="00364508">
      <w:pPr>
        <w:jc w:val="both"/>
        <w:rPr>
          <w:sz w:val="24"/>
        </w:rPr>
      </w:pPr>
    </w:p>
    <w:p w:rsidR="00364508" w:rsidRDefault="00364508">
      <w:pPr>
        <w:jc w:val="both"/>
        <w:rPr>
          <w:b/>
          <w:sz w:val="28"/>
        </w:rPr>
      </w:pPr>
      <w:r>
        <w:rPr>
          <w:b/>
          <w:sz w:val="28"/>
        </w:rPr>
        <w:t>Эндокринная система: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 Пропорции туловища и конечностей соответствуют возрасту.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 Половые органы соответствуют возрасту. Экзофтальм и другие глазные симптомы отсутствуют.</w:t>
      </w:r>
    </w:p>
    <w:p w:rsidR="00364508" w:rsidRDefault="00364508">
      <w:pPr>
        <w:jc w:val="both"/>
        <w:rPr>
          <w:b/>
          <w:sz w:val="28"/>
          <w:u w:val="single"/>
        </w:rPr>
      </w:pPr>
    </w:p>
    <w:p w:rsidR="00364508" w:rsidRDefault="00364508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Предварительный диагноз: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С учетом </w:t>
      </w:r>
      <w:r>
        <w:rPr>
          <w:i/>
          <w:sz w:val="28"/>
        </w:rPr>
        <w:t>жалоб</w:t>
      </w:r>
      <w:r>
        <w:rPr>
          <w:sz w:val="28"/>
        </w:rPr>
        <w:t xml:space="preserve">: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- на сжимающие боли за грудиной, </w:t>
      </w:r>
      <w:proofErr w:type="spellStart"/>
      <w:r>
        <w:rPr>
          <w:sz w:val="28"/>
        </w:rPr>
        <w:t>иррадиирующие</w:t>
      </w:r>
      <w:proofErr w:type="spellEnd"/>
      <w:r>
        <w:rPr>
          <w:sz w:val="28"/>
        </w:rPr>
        <w:t xml:space="preserve"> в левую лопатку, не </w:t>
      </w:r>
      <w:proofErr w:type="spellStart"/>
      <w:r>
        <w:rPr>
          <w:sz w:val="28"/>
        </w:rPr>
        <w:t>купирующиеся</w:t>
      </w:r>
      <w:proofErr w:type="spellEnd"/>
      <w:r>
        <w:rPr>
          <w:sz w:val="28"/>
        </w:rPr>
        <w:t xml:space="preserve"> приемом нитроглицерина, продолжающиеся более 3-х часов;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- головные боли, головокружение, слабость, затруднение дыхания,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- на одышку, возникающую при незначительной нагрузке;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- шум в ушах, снижение памяти, а также на </w:t>
      </w:r>
      <w:proofErr w:type="spellStart"/>
      <w:r>
        <w:rPr>
          <w:sz w:val="28"/>
        </w:rPr>
        <w:t>бессоницу</w:t>
      </w:r>
      <w:proofErr w:type="spellEnd"/>
      <w:r>
        <w:rPr>
          <w:sz w:val="28"/>
        </w:rPr>
        <w:t>.</w:t>
      </w:r>
    </w:p>
    <w:p w:rsidR="00364508" w:rsidRDefault="00364508">
      <w:pPr>
        <w:jc w:val="both"/>
        <w:rPr>
          <w:i/>
          <w:sz w:val="28"/>
        </w:rPr>
      </w:pPr>
      <w:r>
        <w:rPr>
          <w:i/>
          <w:sz w:val="28"/>
        </w:rPr>
        <w:t xml:space="preserve">анамнеза болезни: </w:t>
      </w:r>
    </w:p>
    <w:p w:rsidR="00364508" w:rsidRDefault="003645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сжимающие, давящие боли в области сердца, </w:t>
      </w:r>
    </w:p>
    <w:p w:rsidR="00364508" w:rsidRDefault="003645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головные боли, головокружение,</w:t>
      </w:r>
    </w:p>
    <w:p w:rsidR="00364508" w:rsidRDefault="003645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11 января 2001 года в больнице имени Мечникова ЭКГ-исследование – инфаркт миокарда.</w:t>
      </w:r>
    </w:p>
    <w:p w:rsidR="00364508" w:rsidRDefault="003645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участившиеся загрудинные боли, усиливающиеся при физической нагрузке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2-х недель, слабость,</w:t>
      </w:r>
    </w:p>
    <w:p w:rsidR="00364508" w:rsidRDefault="003645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29 марта и 3 апреля боли более получаса, нитроглицерин без эффекта,</w:t>
      </w:r>
    </w:p>
    <w:p w:rsidR="00364508" w:rsidRDefault="003645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5 апреля усиливающиеся загрудинные боли, не </w:t>
      </w:r>
      <w:proofErr w:type="spellStart"/>
      <w:proofErr w:type="gramStart"/>
      <w:r>
        <w:rPr>
          <w:sz w:val="28"/>
        </w:rPr>
        <w:t>купирующихся</w:t>
      </w:r>
      <w:proofErr w:type="spellEnd"/>
      <w:proofErr w:type="gramEnd"/>
      <w:r>
        <w:rPr>
          <w:sz w:val="28"/>
        </w:rPr>
        <w:t xml:space="preserve"> приемом нитроглицерина и </w:t>
      </w:r>
      <w:proofErr w:type="spellStart"/>
      <w:r>
        <w:rPr>
          <w:sz w:val="28"/>
        </w:rPr>
        <w:t>продолжающиея</w:t>
      </w:r>
      <w:proofErr w:type="spellEnd"/>
      <w:r>
        <w:rPr>
          <w:sz w:val="28"/>
        </w:rPr>
        <w:t xml:space="preserve"> дольше получаса, слабость, одышка, </w:t>
      </w:r>
      <w:proofErr w:type="spellStart"/>
      <w:r>
        <w:rPr>
          <w:sz w:val="28"/>
        </w:rPr>
        <w:t>бессоница</w:t>
      </w:r>
      <w:proofErr w:type="spellEnd"/>
      <w:r>
        <w:rPr>
          <w:sz w:val="28"/>
        </w:rPr>
        <w:t>.</w:t>
      </w:r>
    </w:p>
    <w:p w:rsidR="00364508" w:rsidRDefault="00364508">
      <w:pPr>
        <w:jc w:val="both"/>
        <w:rPr>
          <w:i/>
          <w:sz w:val="28"/>
        </w:rPr>
      </w:pPr>
      <w:r>
        <w:rPr>
          <w:i/>
          <w:sz w:val="28"/>
        </w:rPr>
        <w:t xml:space="preserve">анамнеза жизни: </w:t>
      </w:r>
    </w:p>
    <w:p w:rsidR="00364508" w:rsidRDefault="00364508">
      <w:pPr>
        <w:numPr>
          <w:ilvl w:val="0"/>
          <w:numId w:val="1"/>
        </w:numPr>
        <w:jc w:val="both"/>
        <w:rPr>
          <w:iCs/>
          <w:sz w:val="28"/>
        </w:rPr>
      </w:pPr>
      <w:r>
        <w:rPr>
          <w:sz w:val="28"/>
        </w:rPr>
        <w:t>2 группа вредности</w:t>
      </w:r>
      <w:r>
        <w:rPr>
          <w:iCs/>
          <w:sz w:val="28"/>
        </w:rPr>
        <w:t>,</w:t>
      </w:r>
    </w:p>
    <w:p w:rsidR="00364508" w:rsidRDefault="00364508">
      <w:pPr>
        <w:numPr>
          <w:ilvl w:val="0"/>
          <w:numId w:val="1"/>
        </w:numPr>
        <w:jc w:val="both"/>
        <w:rPr>
          <w:iCs/>
          <w:sz w:val="28"/>
        </w:rPr>
      </w:pPr>
      <w:r>
        <w:rPr>
          <w:sz w:val="28"/>
        </w:rPr>
        <w:t>облитерирующий атеросклероз нижних конечностей,</w:t>
      </w:r>
    </w:p>
    <w:p w:rsidR="00364508" w:rsidRDefault="00364508">
      <w:pPr>
        <w:numPr>
          <w:ilvl w:val="0"/>
          <w:numId w:val="1"/>
        </w:numPr>
        <w:jc w:val="both"/>
        <w:rPr>
          <w:iCs/>
          <w:sz w:val="28"/>
        </w:rPr>
      </w:pPr>
      <w:r>
        <w:rPr>
          <w:sz w:val="28"/>
        </w:rPr>
        <w:t>хронический бронхит.</w:t>
      </w:r>
    </w:p>
    <w:p w:rsidR="00364508" w:rsidRDefault="00364508">
      <w:pPr>
        <w:jc w:val="both"/>
        <w:rPr>
          <w:sz w:val="28"/>
        </w:rPr>
      </w:pPr>
      <w:r>
        <w:rPr>
          <w:i/>
          <w:sz w:val="28"/>
        </w:rPr>
        <w:t xml:space="preserve">данных объективного исследования: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- расширение границ сердца влево,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lastRenderedPageBreak/>
        <w:t xml:space="preserve">- систолический шум на верхушке сердца,  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</w:pPr>
      <w:r>
        <w:t>- ослабленные тоны,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</w:pPr>
      <w:r>
        <w:t xml:space="preserve">- акцент второго тона на легочной артерии; </w:t>
      </w:r>
    </w:p>
    <w:p w:rsidR="00364508" w:rsidRDefault="00364508">
      <w:pPr>
        <w:jc w:val="both"/>
        <w:rPr>
          <w:sz w:val="28"/>
        </w:rPr>
      </w:pPr>
      <w:r>
        <w:rPr>
          <w:sz w:val="28"/>
          <w:u w:val="single"/>
        </w:rPr>
        <w:t>основным заболеванием</w:t>
      </w:r>
      <w:r>
        <w:rPr>
          <w:sz w:val="28"/>
        </w:rPr>
        <w:t xml:space="preserve"> следует считать следующее:</w:t>
      </w:r>
    </w:p>
    <w:p w:rsidR="00364508" w:rsidRDefault="00364508">
      <w:pPr>
        <w:jc w:val="both"/>
        <w:rPr>
          <w:i/>
          <w:sz w:val="28"/>
        </w:rPr>
      </w:pPr>
      <w:r>
        <w:rPr>
          <w:i/>
          <w:sz w:val="28"/>
        </w:rPr>
        <w:t xml:space="preserve">- </w:t>
      </w:r>
      <w:r>
        <w:rPr>
          <w:sz w:val="28"/>
        </w:rPr>
        <w:t xml:space="preserve">ишемическая болезнь сердца, стенокардия  напряжения 2-3 ст. гипертоническая болезнь 3 </w:t>
      </w:r>
      <w:proofErr w:type="spellStart"/>
      <w:proofErr w:type="gramStart"/>
      <w:r>
        <w:rPr>
          <w:sz w:val="28"/>
        </w:rPr>
        <w:t>ст</w:t>
      </w:r>
      <w:proofErr w:type="spellEnd"/>
      <w:proofErr w:type="gramEnd"/>
      <w:r>
        <w:rPr>
          <w:i/>
          <w:sz w:val="28"/>
        </w:rPr>
        <w:t>,</w:t>
      </w:r>
    </w:p>
    <w:p w:rsidR="00364508" w:rsidRDefault="00364508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сопутствующие: </w:t>
      </w:r>
    </w:p>
    <w:p w:rsidR="00364508" w:rsidRDefault="00364508">
      <w:pPr>
        <w:pStyle w:val="20"/>
        <w:rPr>
          <w:b/>
        </w:rPr>
      </w:pPr>
      <w:r>
        <w:t>- облитерирующий атеросклероз сосудов нижних конечностей.</w:t>
      </w:r>
    </w:p>
    <w:p w:rsidR="00364508" w:rsidRDefault="00364508">
      <w:pPr>
        <w:jc w:val="both"/>
        <w:rPr>
          <w:b/>
          <w:sz w:val="28"/>
        </w:rPr>
      </w:pPr>
    </w:p>
    <w:p w:rsidR="00364508" w:rsidRDefault="00364508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План дополнительного обследования: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1. Общий анализ крови.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2. Общий анализ мочи.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3. Рентгенография грудной клетки.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4. Электрокардиография.</w:t>
      </w:r>
    </w:p>
    <w:p w:rsidR="00364508" w:rsidRDefault="00364508">
      <w:pPr>
        <w:pStyle w:val="20"/>
        <w:rPr>
          <w:bCs/>
        </w:rPr>
      </w:pPr>
      <w:r>
        <w:rPr>
          <w:bCs/>
        </w:rPr>
        <w:t>5. Эхокардиография.</w:t>
      </w: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Результаты </w:t>
      </w:r>
      <w:proofErr w:type="gramStart"/>
      <w:r>
        <w:rPr>
          <w:b/>
          <w:sz w:val="28"/>
          <w:u w:val="single"/>
        </w:rPr>
        <w:t>лабораторного</w:t>
      </w:r>
      <w:proofErr w:type="gramEnd"/>
      <w:r>
        <w:rPr>
          <w:b/>
          <w:sz w:val="28"/>
          <w:u w:val="single"/>
        </w:rPr>
        <w:t xml:space="preserve"> и  инструментального </w:t>
      </w:r>
    </w:p>
    <w:p w:rsidR="00364508" w:rsidRDefault="00364508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исследования:</w:t>
      </w: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Эхокардиография (12.04.01)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Очаговые изменения верхушки. Дилатация верхних камер сердца с незначительным снижением сократительной функции миокарда левого желудочка. Фиброз межжелудочковой перегородки. Сегментарный фиброз стенок корня аорты, структур аортального и митрального клапанов. Митральная недостаточность 1 ст.</w:t>
      </w: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Анализ крови (10.04.01)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протромбиновый</w:t>
      </w:r>
      <w:proofErr w:type="spellEnd"/>
      <w:r>
        <w:rPr>
          <w:bCs/>
        </w:rPr>
        <w:t xml:space="preserve"> индекс – 79%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Анализ крови (12.04.01)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КФК – 130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ЛДГ – 388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Клинический анализ крови (10.04.01)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  <w:lang w:val="en-US"/>
        </w:rPr>
      </w:pPr>
      <w:proofErr w:type="spellStart"/>
      <w:r>
        <w:rPr>
          <w:bCs/>
          <w:lang w:val="en-US"/>
        </w:rPr>
        <w:t>Er</w:t>
      </w:r>
      <w:proofErr w:type="spellEnd"/>
      <w:r>
        <w:rPr>
          <w:bCs/>
          <w:lang w:val="en-US"/>
        </w:rPr>
        <w:t xml:space="preserve"> – 4</w:t>
      </w:r>
      <w:proofErr w:type="gramStart"/>
      <w:r>
        <w:rPr>
          <w:bCs/>
          <w:lang w:val="en-US"/>
        </w:rPr>
        <w:t>,2</w:t>
      </w:r>
      <w:proofErr w:type="gramEnd"/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  <w:lang w:val="en-US"/>
        </w:rPr>
      </w:pPr>
      <w:proofErr w:type="spellStart"/>
      <w:r>
        <w:rPr>
          <w:bCs/>
          <w:lang w:val="en-US"/>
        </w:rPr>
        <w:t>Hb</w:t>
      </w:r>
      <w:proofErr w:type="spellEnd"/>
      <w:r>
        <w:rPr>
          <w:bCs/>
          <w:lang w:val="en-US"/>
        </w:rPr>
        <w:t xml:space="preserve"> – 130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Базофилы – 0,93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Тромбоциты – 186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Лейк</w:t>
      </w:r>
      <w:proofErr w:type="spellEnd"/>
      <w:r>
        <w:rPr>
          <w:bCs/>
        </w:rPr>
        <w:t xml:space="preserve"> – 5,3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Эозин – 3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Палочк</w:t>
      </w:r>
      <w:proofErr w:type="spellEnd"/>
      <w:r>
        <w:rPr>
          <w:bCs/>
        </w:rPr>
        <w:t xml:space="preserve"> – 1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Сегм</w:t>
      </w:r>
      <w:proofErr w:type="spellEnd"/>
      <w:r>
        <w:rPr>
          <w:bCs/>
        </w:rPr>
        <w:t xml:space="preserve"> – 56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Лимф – 33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Моноциты – 7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Анализ крови (10.04.01)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Глк</w:t>
      </w:r>
      <w:proofErr w:type="spellEnd"/>
      <w:r>
        <w:rPr>
          <w:bCs/>
        </w:rPr>
        <w:t xml:space="preserve"> – 4,4 </w:t>
      </w:r>
      <w:proofErr w:type="spellStart"/>
      <w:r>
        <w:rPr>
          <w:bCs/>
        </w:rPr>
        <w:t>ммоль</w:t>
      </w:r>
      <w:proofErr w:type="spellEnd"/>
      <w:r>
        <w:rPr>
          <w:bCs/>
          <w:lang w:val="en-US"/>
        </w:rPr>
        <w:t>/</w:t>
      </w:r>
      <w:r>
        <w:rPr>
          <w:bCs/>
        </w:rPr>
        <w:t>л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Анализ крови (6.04.01)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Билирубин общ – 16,5 </w:t>
      </w:r>
      <w:proofErr w:type="spellStart"/>
      <w:r>
        <w:rPr>
          <w:bCs/>
        </w:rPr>
        <w:t>ммоль</w:t>
      </w:r>
      <w:proofErr w:type="spellEnd"/>
      <w:r>
        <w:rPr>
          <w:bCs/>
        </w:rPr>
        <w:t>/л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Холестерин – 4,2 </w:t>
      </w:r>
      <w:proofErr w:type="spellStart"/>
      <w:r>
        <w:rPr>
          <w:bCs/>
        </w:rPr>
        <w:t>ммоль</w:t>
      </w:r>
      <w:proofErr w:type="spellEnd"/>
      <w:r>
        <w:rPr>
          <w:bCs/>
        </w:rPr>
        <w:t>/л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Креатинин</w:t>
      </w:r>
      <w:proofErr w:type="spellEnd"/>
      <w:r>
        <w:rPr>
          <w:bCs/>
        </w:rPr>
        <w:t xml:space="preserve"> – 0,099 </w:t>
      </w:r>
      <w:proofErr w:type="spellStart"/>
      <w:r>
        <w:rPr>
          <w:bCs/>
        </w:rPr>
        <w:t>ммоль</w:t>
      </w:r>
      <w:proofErr w:type="spellEnd"/>
      <w:r>
        <w:rPr>
          <w:bCs/>
        </w:rPr>
        <w:t>/л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АЛТ – 20 </w:t>
      </w:r>
      <w:r>
        <w:rPr>
          <w:bCs/>
          <w:lang w:val="en-US"/>
        </w:rPr>
        <w:t>E</w:t>
      </w:r>
      <w:r>
        <w:rPr>
          <w:bCs/>
        </w:rPr>
        <w:t>/л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АСТ – 18</w:t>
      </w:r>
      <w:proofErr w:type="gramStart"/>
      <w:r>
        <w:rPr>
          <w:bCs/>
        </w:rPr>
        <w:t xml:space="preserve"> Е</w:t>
      </w:r>
      <w:proofErr w:type="gramEnd"/>
      <w:r>
        <w:rPr>
          <w:bCs/>
        </w:rPr>
        <w:t>/л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К – 5,4 </w:t>
      </w:r>
      <w:proofErr w:type="spellStart"/>
      <w:r>
        <w:rPr>
          <w:bCs/>
        </w:rPr>
        <w:t>ммоль</w:t>
      </w:r>
      <w:proofErr w:type="spellEnd"/>
      <w:r>
        <w:rPr>
          <w:bCs/>
        </w:rPr>
        <w:t>/л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  <w:lang w:val="en-US"/>
        </w:rPr>
        <w:t>Na</w:t>
      </w:r>
      <w:r>
        <w:rPr>
          <w:bCs/>
        </w:rPr>
        <w:t xml:space="preserve"> – </w:t>
      </w:r>
      <w:proofErr w:type="gramStart"/>
      <w:r>
        <w:rPr>
          <w:bCs/>
        </w:rPr>
        <w:t xml:space="preserve">150 </w:t>
      </w:r>
      <w:proofErr w:type="spellStart"/>
      <w:r>
        <w:rPr>
          <w:bCs/>
        </w:rPr>
        <w:t>ммоль</w:t>
      </w:r>
      <w:proofErr w:type="spellEnd"/>
      <w:r>
        <w:rPr>
          <w:bCs/>
          <w:lang w:val="en-US"/>
        </w:rPr>
        <w:t>/</w:t>
      </w:r>
      <w:r>
        <w:rPr>
          <w:bCs/>
        </w:rPr>
        <w:t>л</w:t>
      </w:r>
      <w:proofErr w:type="gramEnd"/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Анализ крови (10.04.01)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Микрореакция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отр</w:t>
      </w:r>
      <w:proofErr w:type="spellEnd"/>
      <w:r>
        <w:rPr>
          <w:bCs/>
        </w:rPr>
        <w:t>.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Анализ крови (17.04.01)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Общий белок – 65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Альб – 58%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  <w:lang w:val="en-US"/>
        </w:rPr>
        <w:t>L</w:t>
      </w:r>
      <w:r>
        <w:rPr>
          <w:bCs/>
          <w:sz w:val="20"/>
        </w:rPr>
        <w:t>1</w:t>
      </w:r>
      <w:r>
        <w:rPr>
          <w:bCs/>
        </w:rPr>
        <w:t xml:space="preserve"> – 3.6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  <w:lang w:val="en-US"/>
        </w:rPr>
        <w:t>L</w:t>
      </w:r>
      <w:r>
        <w:rPr>
          <w:bCs/>
          <w:sz w:val="20"/>
        </w:rPr>
        <w:t>2</w:t>
      </w:r>
      <w:r>
        <w:rPr>
          <w:bCs/>
        </w:rPr>
        <w:t xml:space="preserve"> – 8.0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  <w:lang w:val="en-US"/>
        </w:rPr>
      </w:pPr>
      <w:r>
        <w:rPr>
          <w:bCs/>
          <w:lang w:val="en-US"/>
        </w:rPr>
        <w:t>B – 13.8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  <w:lang w:val="en-US"/>
        </w:rPr>
      </w:pPr>
      <w:r>
        <w:rPr>
          <w:bCs/>
          <w:lang w:val="en-US"/>
        </w:rPr>
        <w:t>Y – 16.6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  <w:lang w:val="en-US"/>
        </w:rPr>
      </w:pP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Свертываемость крови по Сухареву (13.04.01)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5,25 – </w:t>
      </w:r>
      <w:proofErr w:type="spellStart"/>
      <w:r>
        <w:rPr>
          <w:bCs/>
        </w:rPr>
        <w:t>нач</w:t>
      </w:r>
      <w:proofErr w:type="spellEnd"/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5,50 – кон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 xml:space="preserve">Свертываемость крови по Сухареву (14.04.01) 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3,41 – </w:t>
      </w:r>
      <w:proofErr w:type="spellStart"/>
      <w:r>
        <w:rPr>
          <w:bCs/>
        </w:rPr>
        <w:t>нач</w:t>
      </w:r>
      <w:proofErr w:type="spellEnd"/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4,20 – кон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Свертываемость крови по Сухареву (15.04.01)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4,00 – </w:t>
      </w:r>
      <w:proofErr w:type="spellStart"/>
      <w:r>
        <w:rPr>
          <w:bCs/>
        </w:rPr>
        <w:t>нач</w:t>
      </w:r>
      <w:proofErr w:type="spellEnd"/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4,35 – кон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 xml:space="preserve"> Свертываемость крови по Сухареву (18.04.01)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5,20 – </w:t>
      </w:r>
      <w:proofErr w:type="spellStart"/>
      <w:r>
        <w:rPr>
          <w:bCs/>
        </w:rPr>
        <w:t>нач</w:t>
      </w:r>
      <w:proofErr w:type="spellEnd"/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5,46 - кон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  <w:i/>
          <w:iCs/>
          <w:u w:val="single"/>
        </w:rPr>
      </w:pP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  <w:i/>
          <w:iCs/>
          <w:u w:val="single"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Анализ крови (6.04.01)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  <w:lang w:val="en-US"/>
        </w:rPr>
        <w:t>Er</w:t>
      </w:r>
      <w:proofErr w:type="spellEnd"/>
      <w:r>
        <w:rPr>
          <w:bCs/>
        </w:rPr>
        <w:t xml:space="preserve"> – 4</w:t>
      </w:r>
      <w:proofErr w:type="gramStart"/>
      <w:r>
        <w:rPr>
          <w:bCs/>
        </w:rPr>
        <w:t>,5</w:t>
      </w:r>
      <w:proofErr w:type="gramEnd"/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  <w:lang w:val="en-US"/>
        </w:rPr>
        <w:lastRenderedPageBreak/>
        <w:t>Hb</w:t>
      </w:r>
      <w:proofErr w:type="spellEnd"/>
      <w:r>
        <w:rPr>
          <w:bCs/>
        </w:rPr>
        <w:t xml:space="preserve"> – 141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Базофилы – 0,94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Тромбоциты – 180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Лейк</w:t>
      </w:r>
      <w:proofErr w:type="spellEnd"/>
      <w:r>
        <w:rPr>
          <w:bCs/>
        </w:rPr>
        <w:t xml:space="preserve"> – 5,7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Эозин – 6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Палочк</w:t>
      </w:r>
      <w:proofErr w:type="spellEnd"/>
      <w:r>
        <w:rPr>
          <w:bCs/>
        </w:rPr>
        <w:t xml:space="preserve"> – 1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Сегм</w:t>
      </w:r>
      <w:proofErr w:type="spellEnd"/>
      <w:r>
        <w:rPr>
          <w:bCs/>
        </w:rPr>
        <w:t xml:space="preserve"> – 60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Лимф – 23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Моноциты – 10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СОЭ – 11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Анализ крови (5.04.01)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  <w:lang w:val="en-US"/>
        </w:rPr>
        <w:t>Er</w:t>
      </w:r>
      <w:proofErr w:type="spellEnd"/>
      <w:r>
        <w:rPr>
          <w:bCs/>
        </w:rPr>
        <w:t xml:space="preserve"> – 4</w:t>
      </w:r>
      <w:proofErr w:type="gramStart"/>
      <w:r>
        <w:rPr>
          <w:bCs/>
        </w:rPr>
        <w:t>,8</w:t>
      </w:r>
      <w:proofErr w:type="gramEnd"/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  <w:lang w:val="en-US"/>
        </w:rPr>
        <w:t>Hb</w:t>
      </w:r>
      <w:proofErr w:type="spellEnd"/>
      <w:r>
        <w:rPr>
          <w:bCs/>
        </w:rPr>
        <w:t xml:space="preserve"> – 157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Базофилы – 0,98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Тромбоциты – 157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Лейк</w:t>
      </w:r>
      <w:proofErr w:type="spellEnd"/>
      <w:r>
        <w:rPr>
          <w:bCs/>
        </w:rPr>
        <w:t xml:space="preserve"> – 4,2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Эозин – 7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Палочк</w:t>
      </w:r>
      <w:proofErr w:type="spellEnd"/>
      <w:r>
        <w:rPr>
          <w:bCs/>
        </w:rPr>
        <w:t xml:space="preserve"> – 2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proofErr w:type="spellStart"/>
      <w:r>
        <w:rPr>
          <w:bCs/>
        </w:rPr>
        <w:t>Сегм</w:t>
      </w:r>
      <w:proofErr w:type="spellEnd"/>
      <w:r>
        <w:rPr>
          <w:bCs/>
        </w:rPr>
        <w:t xml:space="preserve"> – 58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Лимф – 35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Моноциты – 5</w:t>
      </w: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СОЭ – 5</w:t>
      </w: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12.04</w:t>
      </w:r>
    </w:p>
    <w:p w:rsidR="00364508" w:rsidRDefault="00364508">
      <w:pPr>
        <w:pStyle w:val="20"/>
        <w:rPr>
          <w:bCs/>
        </w:rPr>
      </w:pPr>
      <w:r>
        <w:rPr>
          <w:bCs/>
        </w:rPr>
        <w:t xml:space="preserve">Мокрота на </w:t>
      </w:r>
      <w:proofErr w:type="spellStart"/>
      <w:r>
        <w:rPr>
          <w:bCs/>
        </w:rPr>
        <w:t>Вк</w:t>
      </w:r>
      <w:proofErr w:type="spellEnd"/>
      <w:r>
        <w:rPr>
          <w:bCs/>
        </w:rPr>
        <w:t xml:space="preserve"> – не </w:t>
      </w:r>
      <w:proofErr w:type="spellStart"/>
      <w:r>
        <w:rPr>
          <w:bCs/>
        </w:rPr>
        <w:t>обнар</w:t>
      </w:r>
      <w:proofErr w:type="spellEnd"/>
      <w:r>
        <w:rPr>
          <w:bCs/>
        </w:rPr>
        <w:t>.</w:t>
      </w: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11.04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 xml:space="preserve">Яйца глист не </w:t>
      </w:r>
      <w:proofErr w:type="spellStart"/>
      <w:r>
        <w:rPr>
          <w:bCs/>
          <w:sz w:val="28"/>
        </w:rPr>
        <w:t>обнар</w:t>
      </w:r>
      <w:proofErr w:type="spellEnd"/>
      <w:r>
        <w:rPr>
          <w:bCs/>
          <w:sz w:val="28"/>
        </w:rPr>
        <w:t>.</w:t>
      </w: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pStyle w:val="4"/>
      </w:pPr>
      <w:r>
        <w:t>Анализ мочи (06.04.01)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Количество – 200 мл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 xml:space="preserve">Цвет – </w:t>
      </w:r>
      <w:proofErr w:type="spellStart"/>
      <w:r>
        <w:rPr>
          <w:bCs/>
          <w:sz w:val="28"/>
        </w:rPr>
        <w:t>соломен</w:t>
      </w:r>
      <w:proofErr w:type="spellEnd"/>
      <w:r>
        <w:rPr>
          <w:bCs/>
          <w:sz w:val="28"/>
        </w:rPr>
        <w:t>-желтый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Реакция – кислая</w:t>
      </w:r>
    </w:p>
    <w:p w:rsidR="00364508" w:rsidRDefault="00364508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Уд.вес</w:t>
      </w:r>
      <w:proofErr w:type="spellEnd"/>
      <w:r>
        <w:rPr>
          <w:bCs/>
          <w:sz w:val="28"/>
        </w:rPr>
        <w:t xml:space="preserve"> – 1.020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 xml:space="preserve">Сахар – не </w:t>
      </w:r>
      <w:proofErr w:type="spellStart"/>
      <w:r>
        <w:rPr>
          <w:bCs/>
          <w:sz w:val="28"/>
        </w:rPr>
        <w:t>обнар</w:t>
      </w:r>
      <w:proofErr w:type="spellEnd"/>
      <w:r>
        <w:rPr>
          <w:bCs/>
          <w:sz w:val="28"/>
        </w:rPr>
        <w:t>.</w:t>
      </w:r>
    </w:p>
    <w:p w:rsidR="00364508" w:rsidRDefault="00364508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Лейк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  <w:lang w:val="en-US"/>
        </w:rPr>
        <w:t>Er</w:t>
      </w:r>
      <w:proofErr w:type="spellEnd"/>
      <w:r>
        <w:rPr>
          <w:bCs/>
          <w:sz w:val="28"/>
        </w:rPr>
        <w:t xml:space="preserve"> – ед. в поле </w:t>
      </w:r>
      <w:proofErr w:type="spellStart"/>
      <w:r>
        <w:rPr>
          <w:bCs/>
          <w:sz w:val="28"/>
        </w:rPr>
        <w:t>зр</w:t>
      </w:r>
      <w:proofErr w:type="spellEnd"/>
      <w:r>
        <w:rPr>
          <w:bCs/>
          <w:sz w:val="28"/>
        </w:rPr>
        <w:t>.</w:t>
      </w: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ЭКГ (5.04.01)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Ритм синусовый.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RR – 0.98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lastRenderedPageBreak/>
        <w:t>PQ – 0.16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QRS – 0.08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QRST – 0.38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ЧСС – 61/мин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 xml:space="preserve">Возможен очаговый кардиосклероз в </w:t>
      </w:r>
      <w:proofErr w:type="spellStart"/>
      <w:r>
        <w:rPr>
          <w:bCs/>
          <w:sz w:val="28"/>
        </w:rPr>
        <w:t>заднеперегородочной</w:t>
      </w:r>
      <w:proofErr w:type="spellEnd"/>
      <w:r>
        <w:rPr>
          <w:bCs/>
          <w:sz w:val="28"/>
        </w:rPr>
        <w:t xml:space="preserve"> области. Местная </w:t>
      </w:r>
      <w:proofErr w:type="spellStart"/>
      <w:r>
        <w:rPr>
          <w:bCs/>
          <w:sz w:val="28"/>
        </w:rPr>
        <w:t>внутрижелудочковая</w:t>
      </w:r>
      <w:proofErr w:type="spellEnd"/>
      <w:r>
        <w:rPr>
          <w:bCs/>
          <w:sz w:val="28"/>
        </w:rPr>
        <w:t xml:space="preserve"> блокада. Умеренные изменения в миокарде верхней и боковой стенки.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(+)</w:t>
      </w:r>
      <w:r>
        <w:rPr>
          <w:bCs/>
          <w:sz w:val="28"/>
        </w:rPr>
        <w:t>Т</w:t>
      </w:r>
      <w:r>
        <w:rPr>
          <w:bCs/>
          <w:sz w:val="28"/>
          <w:lang w:val="en-US"/>
        </w:rPr>
        <w:t xml:space="preserve"> V</w:t>
      </w:r>
      <w:r>
        <w:rPr>
          <w:bCs/>
          <w:sz w:val="18"/>
          <w:lang w:val="en-US"/>
        </w:rPr>
        <w:t>4</w:t>
      </w:r>
      <w:r>
        <w:rPr>
          <w:bCs/>
          <w:sz w:val="28"/>
          <w:lang w:val="en-US"/>
        </w:rPr>
        <w:t>-V</w:t>
      </w:r>
      <w:r>
        <w:rPr>
          <w:bCs/>
          <w:lang w:val="en-US"/>
        </w:rPr>
        <w:t>6</w:t>
      </w:r>
      <w:r>
        <w:rPr>
          <w:bCs/>
          <w:sz w:val="28"/>
          <w:lang w:val="en-US"/>
        </w:rPr>
        <w:t>,I,aVL</w:t>
      </w: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ЭКГ (11.04.01)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Синусовая брадикардия.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RR – 1,06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PQ – 0.18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QRS – 0.10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  <w:lang w:val="en-US"/>
        </w:rPr>
        <w:t>QRST</w:t>
      </w:r>
      <w:r>
        <w:rPr>
          <w:bCs/>
          <w:sz w:val="28"/>
        </w:rPr>
        <w:t xml:space="preserve"> – 0.40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ЧСС – 57/мин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 xml:space="preserve">По сравнению с 5.04 – ритм реже. 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 xml:space="preserve">Появляется ишемия миокарда </w:t>
      </w:r>
      <w:proofErr w:type="spellStart"/>
      <w:r>
        <w:rPr>
          <w:bCs/>
          <w:sz w:val="28"/>
        </w:rPr>
        <w:t>переднеперегород</w:t>
      </w:r>
      <w:proofErr w:type="spellEnd"/>
      <w:r>
        <w:rPr>
          <w:bCs/>
          <w:sz w:val="28"/>
        </w:rPr>
        <w:t>. стенки и верхней.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 xml:space="preserve">(+)Т </w:t>
      </w:r>
      <w:r>
        <w:rPr>
          <w:bCs/>
          <w:sz w:val="28"/>
          <w:lang w:val="en-US"/>
        </w:rPr>
        <w:t>V</w:t>
      </w:r>
      <w:r>
        <w:rPr>
          <w:bCs/>
          <w:sz w:val="18"/>
        </w:rPr>
        <w:t>2</w:t>
      </w:r>
      <w:r>
        <w:rPr>
          <w:bCs/>
          <w:sz w:val="28"/>
        </w:rPr>
        <w:t>-</w:t>
      </w:r>
      <w:r>
        <w:rPr>
          <w:bCs/>
          <w:sz w:val="28"/>
          <w:lang w:val="en-US"/>
        </w:rPr>
        <w:t>V</w:t>
      </w:r>
      <w:r>
        <w:rPr>
          <w:bCs/>
        </w:rPr>
        <w:t>4</w:t>
      </w:r>
      <w:r>
        <w:rPr>
          <w:bCs/>
          <w:sz w:val="28"/>
        </w:rPr>
        <w:t xml:space="preserve"> стали (+-)</w:t>
      </w: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ЭКГ (12.04.01)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Ритм синусовый.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RR – 1.00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PQ – 0.18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QRS – 0.10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  <w:lang w:val="en-US"/>
        </w:rPr>
        <w:t>QRST</w:t>
      </w:r>
      <w:r>
        <w:rPr>
          <w:bCs/>
          <w:sz w:val="28"/>
        </w:rPr>
        <w:t xml:space="preserve"> – 0.40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ЧСС – 60/мин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 xml:space="preserve">По </w:t>
      </w:r>
      <w:proofErr w:type="spellStart"/>
      <w:r>
        <w:rPr>
          <w:bCs/>
          <w:sz w:val="28"/>
        </w:rPr>
        <w:t>сравненю</w:t>
      </w:r>
      <w:proofErr w:type="spellEnd"/>
      <w:r>
        <w:rPr>
          <w:bCs/>
          <w:sz w:val="28"/>
        </w:rPr>
        <w:t xml:space="preserve"> с 11.04 – улучшение процессов </w:t>
      </w:r>
      <w:proofErr w:type="spellStart"/>
      <w:r>
        <w:rPr>
          <w:bCs/>
          <w:sz w:val="28"/>
        </w:rPr>
        <w:t>реполяризации</w:t>
      </w:r>
      <w:proofErr w:type="spellEnd"/>
      <w:r>
        <w:rPr>
          <w:bCs/>
          <w:sz w:val="28"/>
        </w:rPr>
        <w:t xml:space="preserve"> в области </w:t>
      </w:r>
      <w:proofErr w:type="spellStart"/>
      <w:r>
        <w:rPr>
          <w:bCs/>
          <w:sz w:val="28"/>
        </w:rPr>
        <w:t>переднеперегород</w:t>
      </w:r>
      <w:proofErr w:type="spellEnd"/>
      <w:r>
        <w:rPr>
          <w:bCs/>
          <w:sz w:val="28"/>
        </w:rPr>
        <w:t>. стенки и верхней.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 xml:space="preserve">(+-)Т </w:t>
      </w:r>
      <w:r>
        <w:rPr>
          <w:bCs/>
          <w:sz w:val="28"/>
          <w:lang w:val="en-US"/>
        </w:rPr>
        <w:t>V</w:t>
      </w:r>
      <w:r>
        <w:rPr>
          <w:bCs/>
        </w:rPr>
        <w:t>2</w:t>
      </w:r>
      <w:r>
        <w:rPr>
          <w:bCs/>
          <w:sz w:val="28"/>
        </w:rPr>
        <w:t>-</w:t>
      </w:r>
      <w:r>
        <w:rPr>
          <w:bCs/>
          <w:sz w:val="28"/>
          <w:lang w:val="en-US"/>
        </w:rPr>
        <w:t>V</w:t>
      </w:r>
      <w:r>
        <w:rPr>
          <w:bCs/>
          <w:sz w:val="18"/>
        </w:rPr>
        <w:t>4</w:t>
      </w:r>
      <w:r>
        <w:rPr>
          <w:bCs/>
          <w:sz w:val="28"/>
        </w:rPr>
        <w:t xml:space="preserve"> стали (+)</w:t>
      </w: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ЭКГ (17.04.01)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Ритм синусовый.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  <w:lang w:val="en-US"/>
        </w:rPr>
        <w:t>RR – 0.80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  <w:lang w:val="en-US"/>
        </w:rPr>
        <w:t>PQ – 0.18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QRS – 0.10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  <w:lang w:val="en-US"/>
        </w:rPr>
        <w:t>QRST</w:t>
      </w:r>
      <w:r>
        <w:rPr>
          <w:bCs/>
          <w:sz w:val="28"/>
        </w:rPr>
        <w:t xml:space="preserve"> – 0.36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ЧСС – 72/мин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 xml:space="preserve">По </w:t>
      </w:r>
      <w:proofErr w:type="spellStart"/>
      <w:r>
        <w:rPr>
          <w:bCs/>
          <w:sz w:val="28"/>
        </w:rPr>
        <w:t>сравненю</w:t>
      </w:r>
      <w:proofErr w:type="spellEnd"/>
      <w:r>
        <w:rPr>
          <w:bCs/>
          <w:sz w:val="28"/>
        </w:rPr>
        <w:t xml:space="preserve"> с 12.04 – (+)Т </w:t>
      </w:r>
      <w:r>
        <w:rPr>
          <w:bCs/>
          <w:sz w:val="28"/>
          <w:lang w:val="en-US"/>
        </w:rPr>
        <w:t>V</w:t>
      </w:r>
      <w:r>
        <w:rPr>
          <w:bCs/>
        </w:rPr>
        <w:t>4</w:t>
      </w:r>
      <w:r>
        <w:rPr>
          <w:bCs/>
          <w:sz w:val="28"/>
        </w:rPr>
        <w:t>-</w:t>
      </w:r>
      <w:r>
        <w:rPr>
          <w:bCs/>
          <w:sz w:val="28"/>
          <w:lang w:val="en-US"/>
        </w:rPr>
        <w:t>V</w:t>
      </w:r>
      <w:r>
        <w:rPr>
          <w:bCs/>
          <w:sz w:val="18"/>
        </w:rPr>
        <w:t>6</w:t>
      </w:r>
      <w:r>
        <w:rPr>
          <w:bCs/>
          <w:sz w:val="28"/>
        </w:rPr>
        <w:t xml:space="preserve"> стали выше, в остальном без изменений.</w:t>
      </w: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</w:p>
    <w:p w:rsidR="00364508" w:rsidRDefault="00364508">
      <w:pPr>
        <w:jc w:val="both"/>
        <w:rPr>
          <w:bCs/>
          <w:i/>
          <w:iCs/>
          <w:sz w:val="28"/>
          <w:u w:val="single"/>
        </w:rPr>
      </w:pPr>
      <w:r>
        <w:rPr>
          <w:bCs/>
          <w:i/>
          <w:iCs/>
          <w:sz w:val="28"/>
          <w:u w:val="single"/>
        </w:rPr>
        <w:t>ЭКГ (25.04.01)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>Ритм синусовый.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RR – 0.86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lastRenderedPageBreak/>
        <w:t>PQ – 0.16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QRS – 0.08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QRST – 0.38</w:t>
      </w:r>
    </w:p>
    <w:p w:rsidR="00364508" w:rsidRDefault="00364508">
      <w:pPr>
        <w:jc w:val="both"/>
        <w:rPr>
          <w:bCs/>
          <w:sz w:val="28"/>
          <w:lang w:val="en-US"/>
        </w:rPr>
      </w:pPr>
      <w:r>
        <w:rPr>
          <w:bCs/>
          <w:sz w:val="28"/>
        </w:rPr>
        <w:t>ЧСС</w:t>
      </w:r>
      <w:r>
        <w:rPr>
          <w:bCs/>
          <w:sz w:val="28"/>
          <w:lang w:val="en-US"/>
        </w:rPr>
        <w:t xml:space="preserve"> – 70/</w:t>
      </w:r>
      <w:r>
        <w:rPr>
          <w:bCs/>
          <w:sz w:val="28"/>
        </w:rPr>
        <w:t>мин</w:t>
      </w:r>
    </w:p>
    <w:p w:rsidR="00364508" w:rsidRDefault="00364508">
      <w:pPr>
        <w:jc w:val="both"/>
        <w:rPr>
          <w:bCs/>
          <w:sz w:val="28"/>
        </w:rPr>
      </w:pPr>
      <w:r>
        <w:rPr>
          <w:bCs/>
          <w:sz w:val="28"/>
        </w:rPr>
        <w:t xml:space="preserve">По </w:t>
      </w:r>
      <w:proofErr w:type="spellStart"/>
      <w:r>
        <w:rPr>
          <w:bCs/>
          <w:sz w:val="28"/>
        </w:rPr>
        <w:t>сравненю</w:t>
      </w:r>
      <w:proofErr w:type="spellEnd"/>
      <w:r>
        <w:rPr>
          <w:bCs/>
          <w:sz w:val="28"/>
        </w:rPr>
        <w:t xml:space="preserve"> с 17.04 – небольшое улучшение процессов </w:t>
      </w:r>
      <w:proofErr w:type="spellStart"/>
      <w:r>
        <w:rPr>
          <w:bCs/>
          <w:sz w:val="28"/>
        </w:rPr>
        <w:t>реполяризации</w:t>
      </w:r>
      <w:proofErr w:type="spellEnd"/>
      <w:r>
        <w:rPr>
          <w:bCs/>
          <w:sz w:val="28"/>
        </w:rPr>
        <w:t xml:space="preserve"> в области </w:t>
      </w:r>
      <w:proofErr w:type="spellStart"/>
      <w:r>
        <w:rPr>
          <w:bCs/>
          <w:sz w:val="28"/>
        </w:rPr>
        <w:t>переднеперегород</w:t>
      </w:r>
      <w:proofErr w:type="spellEnd"/>
      <w:r>
        <w:rPr>
          <w:bCs/>
          <w:sz w:val="28"/>
        </w:rPr>
        <w:t>. стенки и верхней.</w:t>
      </w: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jc w:val="both"/>
        <w:rPr>
          <w:bCs/>
          <w:sz w:val="28"/>
        </w:rPr>
      </w:pPr>
    </w:p>
    <w:p w:rsidR="00364508" w:rsidRDefault="00364508">
      <w:pPr>
        <w:pStyle w:val="BodyText2"/>
        <w:overflowPunct/>
        <w:autoSpaceDE/>
        <w:autoSpaceDN/>
        <w:adjustRightInd/>
        <w:textAlignment w:val="auto"/>
        <w:rPr>
          <w:bCs/>
        </w:rPr>
      </w:pPr>
    </w:p>
    <w:p w:rsidR="00364508" w:rsidRDefault="00364508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Обоснование клинического диагноза:</w:t>
      </w:r>
    </w:p>
    <w:p w:rsidR="00364508" w:rsidRDefault="00364508">
      <w:pPr>
        <w:jc w:val="both"/>
        <w:rPr>
          <w:bCs/>
          <w:sz w:val="28"/>
        </w:rPr>
      </w:pPr>
      <w:r>
        <w:rPr>
          <w:sz w:val="28"/>
        </w:rPr>
        <w:t xml:space="preserve">   </w:t>
      </w:r>
      <w:r>
        <w:rPr>
          <w:b/>
          <w:bCs/>
          <w:color w:val="FF0000"/>
          <w:sz w:val="44"/>
        </w:rPr>
        <w:t xml:space="preserve">  </w:t>
      </w:r>
      <w:r>
        <w:rPr>
          <w:sz w:val="28"/>
        </w:rPr>
        <w:t xml:space="preserve">Диагноз ИБС, инфаркт миокарда, гипертоническая болезнь 3 ст. был поставлен на основании характерных болей в области сердца, регулярно возникающих, продолжающихся значительное время, не </w:t>
      </w:r>
      <w:proofErr w:type="spellStart"/>
      <w:r>
        <w:rPr>
          <w:sz w:val="28"/>
        </w:rPr>
        <w:t>купирующихся</w:t>
      </w:r>
      <w:proofErr w:type="spellEnd"/>
      <w:r>
        <w:rPr>
          <w:sz w:val="28"/>
        </w:rPr>
        <w:t xml:space="preserve"> приемом нитроглицерина. А также на основании объективного осмотра и результатов инструментальных исследований: о</w:t>
      </w:r>
      <w:r>
        <w:rPr>
          <w:bCs/>
          <w:sz w:val="28"/>
        </w:rPr>
        <w:t xml:space="preserve">чаговые изменения верхушки. Дилатация верхних камер сердца с незначительным снижением сократительной функции миокарда левого желудочка. Фиброз межжелудочковой перегородки. Сегментарный фиброз стенок корня аорты, структур аортального и митрального клапанов. Митральная недостаточность 1 ст. Очаговый кардиосклероз в </w:t>
      </w:r>
      <w:proofErr w:type="spellStart"/>
      <w:r>
        <w:rPr>
          <w:bCs/>
          <w:sz w:val="28"/>
        </w:rPr>
        <w:t>заднеперегородочной</w:t>
      </w:r>
      <w:proofErr w:type="spellEnd"/>
      <w:r>
        <w:rPr>
          <w:bCs/>
          <w:sz w:val="28"/>
        </w:rPr>
        <w:t xml:space="preserve"> области. Местная </w:t>
      </w:r>
      <w:proofErr w:type="spellStart"/>
      <w:r>
        <w:rPr>
          <w:bCs/>
          <w:sz w:val="28"/>
        </w:rPr>
        <w:t>внутрижелудочковая</w:t>
      </w:r>
      <w:proofErr w:type="spellEnd"/>
      <w:r>
        <w:rPr>
          <w:bCs/>
          <w:sz w:val="28"/>
        </w:rPr>
        <w:t xml:space="preserve"> блокада. Умеренные изменения в миокарде верхней и боковой стенки.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В данном случае из всех видов ИБС имеет место инфаркт миокарда, т.к. боли возникли резко, интенсивные, продолжающиеся более 3-х часов и не </w:t>
      </w:r>
      <w:proofErr w:type="spellStart"/>
      <w:r>
        <w:rPr>
          <w:sz w:val="28"/>
        </w:rPr>
        <w:t>купирующиеся</w:t>
      </w:r>
      <w:proofErr w:type="spellEnd"/>
      <w:r>
        <w:rPr>
          <w:sz w:val="28"/>
        </w:rPr>
        <w:t xml:space="preserve"> нитроглицерином.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Диагноз стенокардия напряжения был поставлен на основании следующих отличий данного вида стенокардии от других: возникновение болей при физической нагрузке , боли загрудинные, носящие ноющий, давящий характер,  приступы купировались приемом нитроглицерина</w:t>
      </w:r>
    </w:p>
    <w:p w:rsidR="00364508" w:rsidRDefault="00364508">
      <w:pPr>
        <w:jc w:val="both"/>
        <w:rPr>
          <w:b/>
          <w:sz w:val="28"/>
          <w:u w:val="single"/>
        </w:rPr>
      </w:pPr>
    </w:p>
    <w:p w:rsidR="00364508" w:rsidRDefault="00364508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Окончательный диагноз:</w:t>
      </w:r>
    </w:p>
    <w:p w:rsidR="00364508" w:rsidRDefault="00364508">
      <w:pPr>
        <w:pStyle w:val="30"/>
      </w:pPr>
      <w:r>
        <w:t xml:space="preserve"> </w:t>
      </w:r>
      <w:r>
        <w:rPr>
          <w:i/>
          <w:iCs/>
        </w:rPr>
        <w:t>Основной:</w:t>
      </w:r>
      <w:r>
        <w:t xml:space="preserve"> ишемическая болезнь сердца, стенокардия  напряжения 2-3 ст.,           атеросклеротический и постинфарктный кардиосклероз, гипертоническая болезнь 3 ст.</w:t>
      </w:r>
    </w:p>
    <w:p w:rsidR="00364508" w:rsidRDefault="00364508">
      <w:pPr>
        <w:jc w:val="both"/>
        <w:rPr>
          <w:i/>
          <w:sz w:val="28"/>
        </w:rPr>
      </w:pPr>
      <w:r>
        <w:rPr>
          <w:i/>
          <w:iCs/>
          <w:sz w:val="28"/>
        </w:rPr>
        <w:t>Сопутствующий</w:t>
      </w:r>
      <w:r>
        <w:rPr>
          <w:sz w:val="28"/>
        </w:rPr>
        <w:t>: облитерирующий атеросклероз сосудов нижних конечностей</w:t>
      </w:r>
      <w:r>
        <w:t xml:space="preserve">, </w:t>
      </w:r>
      <w:r>
        <w:rPr>
          <w:sz w:val="28"/>
        </w:rPr>
        <w:t>варикозная болезнь нижних конечностей, хронический бронхит.</w:t>
      </w:r>
    </w:p>
    <w:p w:rsidR="00364508" w:rsidRDefault="00364508"/>
    <w:p w:rsidR="00364508" w:rsidRDefault="00364508">
      <w:pPr>
        <w:jc w:val="both"/>
        <w:rPr>
          <w:sz w:val="24"/>
        </w:rPr>
      </w:pPr>
    </w:p>
    <w:p w:rsidR="00364508" w:rsidRDefault="00364508">
      <w:pPr>
        <w:jc w:val="both"/>
        <w:rPr>
          <w:sz w:val="24"/>
        </w:rPr>
      </w:pPr>
    </w:p>
    <w:p w:rsidR="00364508" w:rsidRDefault="00364508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364508" w:rsidRDefault="00364508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Дневник </w:t>
      </w:r>
      <w:proofErr w:type="spellStart"/>
      <w:r>
        <w:rPr>
          <w:b/>
          <w:bCs/>
          <w:sz w:val="28"/>
          <w:u w:val="single"/>
        </w:rPr>
        <w:t>курации</w:t>
      </w:r>
      <w:proofErr w:type="spellEnd"/>
      <w:r>
        <w:rPr>
          <w:b/>
          <w:bCs/>
          <w:sz w:val="28"/>
          <w:u w:val="single"/>
        </w:rPr>
        <w:t>:</w:t>
      </w:r>
    </w:p>
    <w:p w:rsidR="00364508" w:rsidRDefault="00364508">
      <w:pPr>
        <w:jc w:val="both"/>
        <w:rPr>
          <w:b/>
          <w:bCs/>
          <w:sz w:val="28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3088"/>
      </w:tblGrid>
      <w:tr w:rsidR="00364508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pct30" w:color="000000" w:fill="FFFFFF"/>
          </w:tcPr>
          <w:p w:rsidR="00364508" w:rsidRDefault="003645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820" w:type="dxa"/>
            <w:shd w:val="pct30" w:color="000000" w:fill="FFFFFF"/>
          </w:tcPr>
          <w:p w:rsidR="00364508" w:rsidRDefault="003645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Состояние больного</w:t>
            </w:r>
          </w:p>
        </w:tc>
        <w:tc>
          <w:tcPr>
            <w:tcW w:w="3084" w:type="dxa"/>
            <w:shd w:val="pct30" w:color="000000" w:fill="FFFFFF"/>
          </w:tcPr>
          <w:p w:rsidR="00364508" w:rsidRDefault="003645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Назначения</w:t>
            </w:r>
          </w:p>
        </w:tc>
      </w:tr>
      <w:tr w:rsidR="00364508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t>9.04.2001</w:t>
            </w:r>
          </w:p>
        </w:tc>
        <w:tc>
          <w:tcPr>
            <w:tcW w:w="4820" w:type="dxa"/>
          </w:tcPr>
          <w:p w:rsidR="00364508" w:rsidRDefault="00364508">
            <w:pPr>
              <w:pStyle w:val="BodyText2"/>
            </w:pPr>
            <w:r>
              <w:t xml:space="preserve">Больной предъявляет жалобы на </w:t>
            </w:r>
            <w:r>
              <w:lastRenderedPageBreak/>
              <w:t>умеренную слабость, одышку, шум в ушах, самочувствие удовлетворительное.</w:t>
            </w:r>
          </w:p>
          <w:p w:rsidR="00364508" w:rsidRDefault="00364508">
            <w:pPr>
              <w:pStyle w:val="BodyText2"/>
            </w:pPr>
            <w:r>
              <w:t>Больной в ясном сознании. Общее состояние удовлетворительное.</w:t>
            </w:r>
          </w:p>
          <w:p w:rsidR="00364508" w:rsidRDefault="00364508">
            <w:pPr>
              <w:pStyle w:val="BodyText2"/>
            </w:pPr>
            <w:r>
              <w:t xml:space="preserve"> Кожные покровы и видимые слизистые чистые. Периферические лимфоузлы не пальпируются. Частота дыхания 24 в 1</w:t>
            </w:r>
            <w:r>
              <w:sym w:font="Times New Roman" w:char="0027"/>
            </w:r>
            <w:r>
              <w:t>, дыхание ритмичное, при аускультации проводится во все отделы, жесткое, хрипов нет. Пульс на лучевых артериях одинаковый, частота 72 в 1</w:t>
            </w:r>
            <w:r>
              <w:sym w:font="Times New Roman" w:char="0027"/>
            </w:r>
            <w:r>
              <w:t xml:space="preserve">, ритмичный, удовлетворительного наполнения и напряжения. Слизистая оболочка полости рта обычного цвета и влажности, язык не обложен. Живот правильной формы, не вздут. Мочеиспускание свободное, безболезненное, не учащено. Симптом </w:t>
            </w:r>
            <w:proofErr w:type="spellStart"/>
            <w:r>
              <w:t>Пастернацкого</w:t>
            </w:r>
            <w:proofErr w:type="spellEnd"/>
            <w:r>
              <w:t xml:space="preserve"> отрицательный. </w:t>
            </w:r>
          </w:p>
          <w:p w:rsidR="00364508" w:rsidRDefault="00364508">
            <w:pPr>
              <w:jc w:val="both"/>
              <w:rPr>
                <w:sz w:val="28"/>
              </w:rPr>
            </w:pPr>
          </w:p>
        </w:tc>
        <w:tc>
          <w:tcPr>
            <w:tcW w:w="3084" w:type="dxa"/>
          </w:tcPr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Режим палатный.</w:t>
            </w:r>
          </w:p>
          <w:p w:rsidR="00364508" w:rsidRDefault="0036450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Назначения см. температурный лист.</w:t>
            </w:r>
          </w:p>
        </w:tc>
      </w:tr>
      <w:tr w:rsidR="00364508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10.4.2000.</w:t>
            </w:r>
          </w:p>
          <w:p w:rsidR="00364508" w:rsidRDefault="00364508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</w:tcPr>
          <w:p w:rsidR="00364508" w:rsidRDefault="00364508">
            <w:pPr>
              <w:pStyle w:val="BodyText2"/>
            </w:pPr>
            <w:r>
              <w:t>В 0.40 – артериальное давление – 150/80.</w:t>
            </w:r>
          </w:p>
          <w:p w:rsidR="00364508" w:rsidRDefault="00364508">
            <w:pPr>
              <w:pStyle w:val="BodyText2"/>
            </w:pPr>
            <w:r>
              <w:t xml:space="preserve">Больной предъявляет жалобы на умеренную слабость, Чувство тяжести в грудной </w:t>
            </w:r>
            <w:proofErr w:type="spellStart"/>
            <w:r>
              <w:t>клеткесамочувствие</w:t>
            </w:r>
            <w:proofErr w:type="spellEnd"/>
            <w:r>
              <w:t xml:space="preserve"> удовлетворительное.</w:t>
            </w:r>
          </w:p>
          <w:p w:rsidR="00364508" w:rsidRDefault="00364508">
            <w:pPr>
              <w:pStyle w:val="BodyText2"/>
            </w:pPr>
            <w:r>
              <w:t>Больной в ясном сознании. Общее состояние удовлетворительное.</w:t>
            </w:r>
          </w:p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Кожные покровы нормальной окраски, сухие. Частота дыхания 25 в 1</w:t>
            </w:r>
            <w:r>
              <w:rPr>
                <w:sz w:val="28"/>
              </w:rPr>
              <w:sym w:font="Times New Roman" w:char="0027"/>
            </w:r>
            <w:r>
              <w:rPr>
                <w:sz w:val="28"/>
              </w:rPr>
              <w:t xml:space="preserve">, дыхание ритмичное, при аускультации проводится во все отделы, жесткие, выслушиваются слабые сухие хрипы. Пульс на лучевых артериях одинаковый, частота - 70, ритмичный, удовлетворительного наполнения и напряжения. Артериальное давление 120/80 мм </w:t>
            </w:r>
            <w:r>
              <w:rPr>
                <w:sz w:val="28"/>
                <w:lang w:val="en-US"/>
              </w:rPr>
              <w:t>Hg</w:t>
            </w:r>
            <w:r>
              <w:rPr>
                <w:sz w:val="28"/>
              </w:rPr>
              <w:t xml:space="preserve">. Слизистая оболочка полости рта обычного цвета и влажности, не обложен. Живот </w:t>
            </w:r>
            <w:r>
              <w:rPr>
                <w:sz w:val="28"/>
              </w:rPr>
              <w:lastRenderedPageBreak/>
              <w:t xml:space="preserve">правильной формы, не вздут. Мочеиспускание свободное, безболезненное, не учащено. </w:t>
            </w:r>
          </w:p>
        </w:tc>
        <w:tc>
          <w:tcPr>
            <w:tcW w:w="3084" w:type="dxa"/>
          </w:tcPr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Стол №5. </w:t>
            </w:r>
          </w:p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364508" w:rsidRDefault="00364508">
            <w:pPr>
              <w:jc w:val="both"/>
              <w:rPr>
                <w:sz w:val="28"/>
              </w:rPr>
            </w:pPr>
          </w:p>
        </w:tc>
      </w:tr>
      <w:tr w:rsidR="00364508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11.4.2000.</w:t>
            </w:r>
          </w:p>
        </w:tc>
        <w:tc>
          <w:tcPr>
            <w:tcW w:w="4820" w:type="dxa"/>
          </w:tcPr>
          <w:p w:rsidR="00364508" w:rsidRDefault="00364508">
            <w:pPr>
              <w:pStyle w:val="BodyText2"/>
            </w:pPr>
            <w:r>
              <w:t>Больной  жалоб не предъявляет.</w:t>
            </w:r>
          </w:p>
          <w:p w:rsidR="00364508" w:rsidRDefault="00364508">
            <w:pPr>
              <w:pStyle w:val="BodyText2"/>
            </w:pPr>
            <w:r>
              <w:t>Больной в сознании, адекватен. Общее состояние  без ухудшения.</w:t>
            </w:r>
          </w:p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Кожные покровы бледные, сухие. Периферические лимфоузлы не пальпируются. Дыхание 22 в 1</w:t>
            </w:r>
            <w:r>
              <w:rPr>
                <w:sz w:val="28"/>
              </w:rPr>
              <w:sym w:font="Times New Roman" w:char="0027"/>
            </w:r>
            <w:r>
              <w:rPr>
                <w:sz w:val="28"/>
              </w:rPr>
              <w:t>, ритмичное, при аускультации проводится во все отделы, жесткое, выслушиваются слабые сухие хрипы. Пульс на лучевых артериях одинаковый, частота 76 в 1</w:t>
            </w:r>
            <w:r>
              <w:rPr>
                <w:sz w:val="28"/>
              </w:rPr>
              <w:sym w:font="Times New Roman" w:char="0027"/>
            </w:r>
            <w:r>
              <w:rPr>
                <w:sz w:val="28"/>
              </w:rPr>
              <w:t xml:space="preserve">, ритмичный, удовлетворительных качеств. Тоны сердца приглушенные, ритмичные, шумов нет. Артериальное давление 130/75 мм </w:t>
            </w:r>
            <w:r>
              <w:rPr>
                <w:sz w:val="28"/>
                <w:lang w:val="en-US"/>
              </w:rPr>
              <w:t>Hg</w:t>
            </w:r>
            <w:r>
              <w:rPr>
                <w:sz w:val="28"/>
              </w:rPr>
              <w:t xml:space="preserve">. Слизистая оболочка полости рта обычного цвета и влажности, чистая. Живот правильной формы, не вздут, в дыхании участвует. Перистальтика активная. Симптом </w:t>
            </w:r>
            <w:proofErr w:type="spellStart"/>
            <w:r>
              <w:rPr>
                <w:sz w:val="28"/>
              </w:rPr>
              <w:t>Пастернацкого</w:t>
            </w:r>
            <w:proofErr w:type="spellEnd"/>
            <w:r>
              <w:rPr>
                <w:sz w:val="28"/>
              </w:rPr>
              <w:t xml:space="preserve"> отрицательный. </w:t>
            </w:r>
          </w:p>
        </w:tc>
        <w:tc>
          <w:tcPr>
            <w:tcW w:w="3084" w:type="dxa"/>
          </w:tcPr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364508" w:rsidRDefault="00364508">
            <w:pPr>
              <w:jc w:val="both"/>
              <w:rPr>
                <w:sz w:val="28"/>
              </w:rPr>
            </w:pPr>
          </w:p>
        </w:tc>
      </w:tr>
      <w:tr w:rsidR="00364508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1380" w:type="dxa"/>
          </w:tcPr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t>12.4.2000.</w:t>
            </w:r>
          </w:p>
        </w:tc>
        <w:tc>
          <w:tcPr>
            <w:tcW w:w="4820" w:type="dxa"/>
          </w:tcPr>
          <w:p w:rsidR="00364508" w:rsidRDefault="00364508">
            <w:pPr>
              <w:pStyle w:val="BodyText2"/>
            </w:pPr>
            <w:r>
              <w:t>Больной жалоб не  предъявляет, самочувствие удовлетворительное.</w:t>
            </w:r>
          </w:p>
          <w:p w:rsidR="00364508" w:rsidRDefault="00364508">
            <w:pPr>
              <w:pStyle w:val="BodyText2"/>
            </w:pPr>
            <w:r>
              <w:t>Больной в ясном сознании. Общее состояние ближе к удовлетворительному.</w:t>
            </w:r>
          </w:p>
          <w:p w:rsidR="00364508" w:rsidRDefault="00364508">
            <w:pPr>
              <w:pStyle w:val="BodyText2"/>
            </w:pPr>
            <w:r>
              <w:t xml:space="preserve"> Кожные покровы нормальной окраски, суховаты. Периферические лимфоузлы не пальпируются. Частота дыхания 21 в 1</w:t>
            </w:r>
            <w:r>
              <w:sym w:font="Times New Roman" w:char="0027"/>
            </w:r>
            <w:r>
              <w:t>, дыхание ритмичное, при аускультации проводится во все отделы, везикулярное, хрипов нет. Пульс на лучевых артериях одинаковый, частота 75 в 1</w:t>
            </w:r>
            <w:r>
              <w:sym w:font="Times New Roman" w:char="0027"/>
            </w:r>
            <w:r>
              <w:t xml:space="preserve">, ритмичный, удовлетворительного наполнения и напряжения. Артериальное давление 130/75 мм </w:t>
            </w:r>
            <w:r>
              <w:rPr>
                <w:lang w:val="en-US"/>
              </w:rPr>
              <w:t>Hg</w:t>
            </w:r>
            <w:r>
              <w:t xml:space="preserve">. Слизистая оболочка полости рта обычного цвета и влажности. Живот правильной формы, не вздут. Мочеиспускание свободное, </w:t>
            </w:r>
            <w:r>
              <w:lastRenderedPageBreak/>
              <w:t xml:space="preserve">безболезненное, не учащено. </w:t>
            </w:r>
          </w:p>
        </w:tc>
        <w:tc>
          <w:tcPr>
            <w:tcW w:w="3088" w:type="dxa"/>
          </w:tcPr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Стол №5. </w:t>
            </w:r>
          </w:p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364508" w:rsidRDefault="00364508">
            <w:pPr>
              <w:jc w:val="both"/>
              <w:rPr>
                <w:sz w:val="28"/>
              </w:rPr>
            </w:pPr>
          </w:p>
        </w:tc>
      </w:tr>
      <w:tr w:rsidR="00364508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380" w:type="dxa"/>
          </w:tcPr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13.4.2000.</w:t>
            </w:r>
          </w:p>
        </w:tc>
        <w:tc>
          <w:tcPr>
            <w:tcW w:w="4820" w:type="dxa"/>
          </w:tcPr>
          <w:p w:rsidR="00364508" w:rsidRDefault="00364508">
            <w:pPr>
              <w:pStyle w:val="BodyText2"/>
            </w:pPr>
            <w:r>
              <w:t>Жалоб нет, самочувствие удовлетворительное.</w:t>
            </w:r>
          </w:p>
          <w:p w:rsidR="00364508" w:rsidRDefault="00364508">
            <w:pPr>
              <w:pStyle w:val="BodyText2"/>
            </w:pPr>
            <w:r>
              <w:t>Больной в сознании, адекватен. Общее состояние  без ухудшения.</w:t>
            </w:r>
          </w:p>
          <w:p w:rsidR="00364508" w:rsidRDefault="00364508">
            <w:pPr>
              <w:pStyle w:val="BodyText2"/>
            </w:pPr>
            <w:r>
              <w:t xml:space="preserve"> Кожные покровы бледные, сухие. Периферические лимфоузлы не пальпируются. Дыхание 26 в 1</w:t>
            </w:r>
            <w:r>
              <w:sym w:font="Times New Roman" w:char="0027"/>
            </w:r>
            <w:r>
              <w:t>, ритмичное, при аускультации проводится во все отделы, жесткое. Пульс на лучевых артериях одинаковый, частота 80 в 1</w:t>
            </w:r>
            <w:r>
              <w:sym w:font="Times New Roman" w:char="0027"/>
            </w:r>
            <w:r>
              <w:t xml:space="preserve">, ритмичный, удовлетворительных качеств. Тоны сердца приглушенные, ритмичные, шумов нет. Артериальное давление 120/75 мм </w:t>
            </w:r>
            <w:r>
              <w:rPr>
                <w:lang w:val="en-US"/>
              </w:rPr>
              <w:t>Hg</w:t>
            </w:r>
            <w:r>
              <w:t xml:space="preserve">. Слизистая оболочка полости рта обычного цвета и влажности, чистая. Живот правильной формы, не вздут, в дыхании участвует. Перистальтика активная. Симптом </w:t>
            </w:r>
            <w:proofErr w:type="spellStart"/>
            <w:r>
              <w:t>Пастернацкого</w:t>
            </w:r>
            <w:proofErr w:type="spellEnd"/>
            <w:r>
              <w:t xml:space="preserve"> отрицательный. Стула не было.</w:t>
            </w:r>
          </w:p>
          <w:p w:rsidR="00364508" w:rsidRDefault="00364508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</w:tcPr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364508" w:rsidRDefault="0036450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постельный.</w:t>
            </w:r>
          </w:p>
          <w:p w:rsidR="00364508" w:rsidRDefault="00364508">
            <w:pPr>
              <w:jc w:val="both"/>
              <w:rPr>
                <w:b/>
                <w:sz w:val="28"/>
                <w:u w:val="single"/>
              </w:rPr>
            </w:pPr>
          </w:p>
        </w:tc>
      </w:tr>
    </w:tbl>
    <w:p w:rsidR="00364508" w:rsidRDefault="00364508">
      <w:pPr>
        <w:jc w:val="both"/>
        <w:rPr>
          <w:b/>
          <w:sz w:val="28"/>
          <w:u w:val="single"/>
        </w:rPr>
      </w:pPr>
    </w:p>
    <w:p w:rsidR="00364508" w:rsidRDefault="00364508">
      <w:pPr>
        <w:jc w:val="both"/>
        <w:rPr>
          <w:b/>
          <w:sz w:val="28"/>
          <w:u w:val="single"/>
        </w:rPr>
      </w:pPr>
    </w:p>
    <w:p w:rsidR="00364508" w:rsidRDefault="00364508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Лечение: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 Лечение стенокардии складывается из купирования приступов и профилактики их возникновения. Прогрессирующая стенокардия является абсолютным показанием к оперативному лечению, направленному на </w:t>
      </w:r>
      <w:proofErr w:type="spellStart"/>
      <w:r>
        <w:rPr>
          <w:sz w:val="28"/>
        </w:rPr>
        <w:t>реваскуляризацию</w:t>
      </w:r>
      <w:proofErr w:type="spellEnd"/>
      <w:r>
        <w:rPr>
          <w:sz w:val="28"/>
        </w:rPr>
        <w:t xml:space="preserve"> миокарда.</w:t>
      </w:r>
    </w:p>
    <w:p w:rsidR="00364508" w:rsidRDefault="00364508">
      <w:pPr>
        <w:jc w:val="both"/>
        <w:rPr>
          <w:sz w:val="28"/>
        </w:rPr>
      </w:pPr>
      <w:r>
        <w:rPr>
          <w:sz w:val="28"/>
          <w:u w:val="single"/>
        </w:rPr>
        <w:t>1. Купирование приступа стенокардии</w:t>
      </w:r>
      <w:r>
        <w:rPr>
          <w:sz w:val="28"/>
        </w:rPr>
        <w:t>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а). Чаще всего для этого применяют </w:t>
      </w:r>
      <w:r>
        <w:rPr>
          <w:i/>
          <w:sz w:val="28"/>
        </w:rPr>
        <w:t>нитроглицерин</w:t>
      </w:r>
      <w:r>
        <w:rPr>
          <w:sz w:val="28"/>
        </w:rPr>
        <w:t xml:space="preserve">, который снимает спазм коронарных артерий, понижает их сопротивление и оказывает тем самым </w:t>
      </w:r>
      <w:proofErr w:type="spellStart"/>
      <w:r>
        <w:rPr>
          <w:sz w:val="28"/>
        </w:rPr>
        <w:t>коронарорасширяющее</w:t>
      </w:r>
      <w:proofErr w:type="spellEnd"/>
      <w:r>
        <w:rPr>
          <w:sz w:val="28"/>
        </w:rPr>
        <w:t xml:space="preserve"> действие. Под его влиянием увеличивается кровоток по коллатералям и количество функционирующих ветвей, снижается </w:t>
      </w:r>
      <w:proofErr w:type="spellStart"/>
      <w:r>
        <w:rPr>
          <w:sz w:val="28"/>
        </w:rPr>
        <w:t>внутрижелудочковое</w:t>
      </w:r>
      <w:proofErr w:type="spellEnd"/>
      <w:r>
        <w:rPr>
          <w:sz w:val="28"/>
        </w:rPr>
        <w:t xml:space="preserve"> давление и объем желудочков сердца, что уменьшает напряжение стенок миокарда и их давление на артерии и коллатерали в </w:t>
      </w:r>
      <w:proofErr w:type="spellStart"/>
      <w:r>
        <w:rPr>
          <w:sz w:val="28"/>
        </w:rPr>
        <w:t>ишемизированной</w:t>
      </w:r>
      <w:proofErr w:type="spellEnd"/>
      <w:r>
        <w:rPr>
          <w:sz w:val="28"/>
        </w:rPr>
        <w:t xml:space="preserve"> зоне. Кроме того, нитроглицерин уменьшает периферическое артериальное сопротивление и вызывает </w:t>
      </w:r>
      <w:r>
        <w:rPr>
          <w:sz w:val="28"/>
        </w:rPr>
        <w:lastRenderedPageBreak/>
        <w:t>дилатацию вен, что приводит к разгрузке левого желудочка и снижению потребления кислорода миокардом.  Принимают нитроглицерин  в таблетках по 0,0005 г под язык или 1% спиртовой раствор - 1-3 капли на сахар. Действие нитроглицерина проявляется через 1-2 минуты и длится около 30 минут. Побочные эффекты: пульсирующая головная боль, снижение АД, тахикардия.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: </w:t>
      </w:r>
      <w:proofErr w:type="spellStart"/>
      <w:r>
        <w:rPr>
          <w:sz w:val="28"/>
          <w:lang w:val="en-US"/>
        </w:rPr>
        <w:t>Nitroglycerini</w:t>
      </w:r>
      <w:proofErr w:type="spellEnd"/>
      <w:r>
        <w:rPr>
          <w:sz w:val="28"/>
          <w:lang w:val="en-US"/>
        </w:rPr>
        <w:t xml:space="preserve"> 0,0005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Da tales doses № 40 in tab.</w:t>
      </w:r>
    </w:p>
    <w:p w:rsidR="00364508" w:rsidRDefault="00364508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</w:t>
      </w:r>
      <w:proofErr w:type="spellStart"/>
      <w:r>
        <w:rPr>
          <w:sz w:val="28"/>
          <w:lang w:val="en-US"/>
        </w:rPr>
        <w:t>Signa</w:t>
      </w:r>
      <w:proofErr w:type="spellEnd"/>
      <w:r>
        <w:rPr>
          <w:sz w:val="28"/>
        </w:rPr>
        <w:t>: по 1 таблетке под язык при болях в сердце.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б). При затянувшихся приступах применяют наркотические и ненаркотические анальгетики, которые вводят парентерально - </w:t>
      </w:r>
      <w:proofErr w:type="spellStart"/>
      <w:r>
        <w:rPr>
          <w:sz w:val="28"/>
        </w:rPr>
        <w:t>промедол</w:t>
      </w:r>
      <w:proofErr w:type="spellEnd"/>
      <w:r>
        <w:rPr>
          <w:sz w:val="28"/>
        </w:rPr>
        <w:t xml:space="preserve">, морфин (часто в сочетании с </w:t>
      </w:r>
      <w:proofErr w:type="spellStart"/>
      <w:r>
        <w:rPr>
          <w:sz w:val="28"/>
        </w:rPr>
        <w:t>аминазином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пипольфеном</w:t>
      </w:r>
      <w:proofErr w:type="spellEnd"/>
      <w:r>
        <w:rPr>
          <w:sz w:val="28"/>
        </w:rPr>
        <w:t xml:space="preserve"> и другими веществами, потенцирующими его эффект).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</w:rPr>
        <w:t xml:space="preserve">          </w:t>
      </w: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: Sol. </w:t>
      </w:r>
      <w:proofErr w:type="spellStart"/>
      <w:r>
        <w:rPr>
          <w:sz w:val="28"/>
          <w:lang w:val="en-US"/>
        </w:rPr>
        <w:t>Promedoli</w:t>
      </w:r>
      <w:proofErr w:type="spellEnd"/>
      <w:r>
        <w:rPr>
          <w:sz w:val="28"/>
          <w:lang w:val="en-US"/>
        </w:rPr>
        <w:t xml:space="preserve"> 1% - 1 ml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</w:t>
      </w:r>
      <w:proofErr w:type="spellStart"/>
      <w:r>
        <w:rPr>
          <w:sz w:val="28"/>
          <w:lang w:val="en-US"/>
        </w:rPr>
        <w:t>Steril</w:t>
      </w:r>
      <w:proofErr w:type="spellEnd"/>
      <w:r>
        <w:rPr>
          <w:sz w:val="28"/>
          <w:lang w:val="en-US"/>
        </w:rPr>
        <w:t>.!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Da tales doses №10 in </w:t>
      </w:r>
      <w:proofErr w:type="spellStart"/>
      <w:r>
        <w:rPr>
          <w:sz w:val="28"/>
          <w:lang w:val="en-US"/>
        </w:rPr>
        <w:t>ampullis</w:t>
      </w:r>
      <w:proofErr w:type="spellEnd"/>
      <w:r>
        <w:rPr>
          <w:sz w:val="28"/>
          <w:lang w:val="en-US"/>
        </w:rPr>
        <w:t>.</w:t>
      </w:r>
    </w:p>
    <w:p w:rsidR="00364508" w:rsidRDefault="00364508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</w:t>
      </w:r>
      <w:proofErr w:type="spellStart"/>
      <w:r>
        <w:rPr>
          <w:sz w:val="28"/>
          <w:lang w:val="en-US"/>
        </w:rPr>
        <w:t>Signa</w:t>
      </w:r>
      <w:proofErr w:type="spellEnd"/>
      <w:r>
        <w:rPr>
          <w:sz w:val="28"/>
        </w:rPr>
        <w:t xml:space="preserve">: подкожно при приступах сильных болей. Без врача не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                       вводить!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в). Способствует купированию приступа стенокардии также применение горчичников на область сердца и погружение рук в горячую воду.</w:t>
      </w:r>
    </w:p>
    <w:p w:rsidR="00364508" w:rsidRDefault="00364508">
      <w:pPr>
        <w:jc w:val="both"/>
        <w:rPr>
          <w:sz w:val="28"/>
          <w:u w:val="single"/>
        </w:rPr>
      </w:pPr>
      <w:r>
        <w:rPr>
          <w:sz w:val="28"/>
          <w:u w:val="single"/>
        </w:rPr>
        <w:t>2. Профилактика приступов стенокардии: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Первичная профилактика сводится к мероприятиям, направленным на предупреждение развития атеросклероза и ишемической болезни сердца. Если причиной стенокардии являются другие болезни, то профилактикой стенокардии является лечение соответствующих заболеваний.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Вторичная профилактика включает постоянное медикаментозное лечение и систему лечебно-физкультурных мероприятий, применяемых для улучшения коронарного коллатерального кровообращения, а также меры борьбы с прогрессированием заболеваний, лежащих в основе стенокардии.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а). Для предотвращения приступов стенокардии применяют препараты нитроглицерина пролонгированного действия - </w:t>
      </w:r>
      <w:proofErr w:type="spellStart"/>
      <w:r>
        <w:rPr>
          <w:sz w:val="28"/>
        </w:rPr>
        <w:t>сустак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нитронг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тринитролонг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нитросорбид</w:t>
      </w:r>
      <w:proofErr w:type="spellEnd"/>
      <w:r>
        <w:rPr>
          <w:sz w:val="28"/>
        </w:rPr>
        <w:t xml:space="preserve"> и другие. 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>: Tab. «</w:t>
      </w:r>
      <w:proofErr w:type="spellStart"/>
      <w:r>
        <w:rPr>
          <w:sz w:val="28"/>
          <w:lang w:val="en-US"/>
        </w:rPr>
        <w:t>Nitrosorbid</w:t>
      </w:r>
      <w:proofErr w:type="spellEnd"/>
      <w:r>
        <w:rPr>
          <w:sz w:val="28"/>
          <w:lang w:val="en-US"/>
        </w:rPr>
        <w:t>» 0,01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Da tales doses №10.</w:t>
      </w:r>
    </w:p>
    <w:p w:rsidR="00364508" w:rsidRDefault="00364508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</w:t>
      </w:r>
      <w:proofErr w:type="spellStart"/>
      <w:r>
        <w:rPr>
          <w:sz w:val="28"/>
          <w:lang w:val="en-US"/>
        </w:rPr>
        <w:t>Signa</w:t>
      </w:r>
      <w:proofErr w:type="spellEnd"/>
      <w:r>
        <w:rPr>
          <w:sz w:val="28"/>
        </w:rPr>
        <w:t>: принимать по 3 таблетки 3 раза в день до еды.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б). Важное место в профилактике приступов стенокардии занимают </w:t>
      </w:r>
      <w:proofErr w:type="spellStart"/>
      <w:r>
        <w:rPr>
          <w:sz w:val="28"/>
        </w:rPr>
        <w:t>бетта-адреноблокаторы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пропранолол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тразикор</w:t>
      </w:r>
      <w:proofErr w:type="spellEnd"/>
      <w:r>
        <w:rPr>
          <w:sz w:val="28"/>
        </w:rPr>
        <w:t xml:space="preserve"> и другие), которые снижают частоту и силу сердечных сокращений, сердечный выброс, АД и в результате уменьшают потребность миокарда в кислороде. Их возможные побочные эффекты - </w:t>
      </w:r>
      <w:proofErr w:type="spellStart"/>
      <w:r>
        <w:rPr>
          <w:sz w:val="28"/>
        </w:rPr>
        <w:t>бронхоспазм</w:t>
      </w:r>
      <w:proofErr w:type="spellEnd"/>
      <w:r>
        <w:rPr>
          <w:sz w:val="28"/>
        </w:rPr>
        <w:t xml:space="preserve">, усиление сердечной недостаточности, гипогликемия у больных сахарным диабетом, которые получают </w:t>
      </w:r>
      <w:proofErr w:type="spellStart"/>
      <w:r>
        <w:rPr>
          <w:sz w:val="28"/>
        </w:rPr>
        <w:t>сахароснижающие</w:t>
      </w:r>
      <w:proofErr w:type="spellEnd"/>
      <w:r>
        <w:rPr>
          <w:sz w:val="28"/>
        </w:rPr>
        <w:t xml:space="preserve"> препараты. При сердечной недостаточности эти препараты применяют в сочетании с сердечными гликозидами или </w:t>
      </w:r>
      <w:r>
        <w:rPr>
          <w:sz w:val="28"/>
        </w:rPr>
        <w:lastRenderedPageBreak/>
        <w:t xml:space="preserve">используют </w:t>
      </w:r>
      <w:proofErr w:type="spellStart"/>
      <w:r>
        <w:rPr>
          <w:sz w:val="28"/>
        </w:rPr>
        <w:t>кардиоселективные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бетта-адреноблокаторы</w:t>
      </w:r>
      <w:proofErr w:type="spellEnd"/>
      <w:r>
        <w:rPr>
          <w:sz w:val="28"/>
        </w:rPr>
        <w:t xml:space="preserve"> (например, </w:t>
      </w:r>
      <w:proofErr w:type="spellStart"/>
      <w:r>
        <w:rPr>
          <w:sz w:val="28"/>
        </w:rPr>
        <w:t>корданум</w:t>
      </w:r>
      <w:proofErr w:type="spellEnd"/>
      <w:r>
        <w:rPr>
          <w:sz w:val="28"/>
        </w:rPr>
        <w:t>).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>: Tab. «</w:t>
      </w:r>
      <w:proofErr w:type="spellStart"/>
      <w:r>
        <w:rPr>
          <w:sz w:val="28"/>
          <w:lang w:val="en-US"/>
        </w:rPr>
        <w:t>Anaprilinum</w:t>
      </w:r>
      <w:proofErr w:type="spellEnd"/>
      <w:r>
        <w:rPr>
          <w:sz w:val="28"/>
          <w:lang w:val="en-US"/>
        </w:rPr>
        <w:t>» 0,04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Da tales doses №10.</w:t>
      </w:r>
    </w:p>
    <w:p w:rsidR="00364508" w:rsidRDefault="00364508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</w:t>
      </w:r>
      <w:proofErr w:type="spellStart"/>
      <w:r>
        <w:rPr>
          <w:sz w:val="28"/>
          <w:lang w:val="en-US"/>
        </w:rPr>
        <w:t>Signa</w:t>
      </w:r>
      <w:proofErr w:type="spellEnd"/>
      <w:r>
        <w:rPr>
          <w:sz w:val="28"/>
        </w:rPr>
        <w:t xml:space="preserve">: принимать внутрь по 1 таблетке 3 раза в день. </w:t>
      </w:r>
      <w:r>
        <w:rPr>
          <w:sz w:val="28"/>
        </w:rPr>
        <w:tab/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в). Если в основе приступа стенокардии лежит спазм, показаны антагонисты кальция (например, </w:t>
      </w:r>
      <w:proofErr w:type="spellStart"/>
      <w:r>
        <w:rPr>
          <w:sz w:val="28"/>
        </w:rPr>
        <w:t>нифедипин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верапамил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Нифедипин</w:t>
      </w:r>
      <w:proofErr w:type="spellEnd"/>
      <w:r>
        <w:rPr>
          <w:sz w:val="28"/>
        </w:rPr>
        <w:t xml:space="preserve"> не влияет на атриовентрикулярную проводимость, число сердечных сокращений под его влиянием увеличивается  и поэтому его можно назначать в сочетании с </w:t>
      </w:r>
      <w:proofErr w:type="spellStart"/>
      <w:r>
        <w:rPr>
          <w:sz w:val="28"/>
        </w:rPr>
        <w:t>бетта-адреноблокаторами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Верапамил</w:t>
      </w:r>
      <w:proofErr w:type="spellEnd"/>
      <w:r>
        <w:rPr>
          <w:sz w:val="28"/>
        </w:rPr>
        <w:t xml:space="preserve"> обладает сходными по механизму, но менее выраженным </w:t>
      </w:r>
      <w:proofErr w:type="spellStart"/>
      <w:r>
        <w:rPr>
          <w:sz w:val="28"/>
        </w:rPr>
        <w:t>коронарорасширяющим</w:t>
      </w:r>
      <w:proofErr w:type="spellEnd"/>
      <w:r>
        <w:rPr>
          <w:sz w:val="28"/>
        </w:rPr>
        <w:t xml:space="preserve"> действием; он снижает число сердечных сокращений, может замедлить атриовентрикулярную проводимость, поэтому его не сочетают с </w:t>
      </w:r>
      <w:proofErr w:type="spellStart"/>
      <w:r>
        <w:rPr>
          <w:sz w:val="28"/>
        </w:rPr>
        <w:t>бетта-адреноблокаторами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Верапамилу</w:t>
      </w:r>
      <w:proofErr w:type="spellEnd"/>
      <w:r>
        <w:rPr>
          <w:sz w:val="28"/>
        </w:rPr>
        <w:t xml:space="preserve"> также свойственно противоаритмическое действие. Он может использоваться для профилактики приступов стенокардии в случае ее нетяжелого течения при ее сочетании с экстрасистолией.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: </w:t>
      </w:r>
      <w:proofErr w:type="spellStart"/>
      <w:r>
        <w:rPr>
          <w:sz w:val="28"/>
          <w:lang w:val="en-US"/>
        </w:rPr>
        <w:t>Verapamili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hydrochloridi</w:t>
      </w:r>
      <w:proofErr w:type="spellEnd"/>
      <w:r>
        <w:rPr>
          <w:sz w:val="28"/>
          <w:lang w:val="en-US"/>
        </w:rPr>
        <w:t xml:space="preserve"> 0,04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Da tales doses №10 in </w:t>
      </w:r>
      <w:proofErr w:type="spellStart"/>
      <w:r>
        <w:rPr>
          <w:sz w:val="28"/>
          <w:lang w:val="en-US"/>
        </w:rPr>
        <w:t>tabulettis</w:t>
      </w:r>
      <w:proofErr w:type="spellEnd"/>
      <w:r>
        <w:rPr>
          <w:sz w:val="28"/>
          <w:lang w:val="en-US"/>
        </w:rPr>
        <w:t>.</w:t>
      </w:r>
    </w:p>
    <w:p w:rsidR="00364508" w:rsidRDefault="00364508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</w:t>
      </w:r>
      <w:proofErr w:type="spellStart"/>
      <w:r>
        <w:rPr>
          <w:sz w:val="28"/>
          <w:lang w:val="en-US"/>
        </w:rPr>
        <w:t>Signa</w:t>
      </w:r>
      <w:proofErr w:type="spellEnd"/>
      <w:r>
        <w:rPr>
          <w:sz w:val="28"/>
        </w:rPr>
        <w:t xml:space="preserve">: принимать внутрь по 1 таблетке 3 раза в день после еды.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г). Производные </w:t>
      </w:r>
      <w:proofErr w:type="spellStart"/>
      <w:r>
        <w:rPr>
          <w:sz w:val="28"/>
        </w:rPr>
        <w:t>изохинолина</w:t>
      </w:r>
      <w:proofErr w:type="spellEnd"/>
      <w:r>
        <w:rPr>
          <w:sz w:val="28"/>
        </w:rPr>
        <w:t xml:space="preserve"> - папаверин и но-шпа - обладают прямым расслабляющим стенку сосуда действием. Их применяют внутрь для профилактики приступов или парентерально для купирования затянувшихся приступов в сочетании с анальгетиками.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: </w:t>
      </w:r>
      <w:proofErr w:type="spellStart"/>
      <w:r>
        <w:rPr>
          <w:sz w:val="28"/>
          <w:lang w:val="en-US"/>
        </w:rPr>
        <w:t>Papaverini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hydrochloridi</w:t>
      </w:r>
      <w:proofErr w:type="spellEnd"/>
      <w:r>
        <w:rPr>
          <w:sz w:val="28"/>
          <w:lang w:val="en-US"/>
        </w:rPr>
        <w:t xml:space="preserve"> 0,04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Da tales doses №10 in </w:t>
      </w:r>
      <w:proofErr w:type="spellStart"/>
      <w:r>
        <w:rPr>
          <w:sz w:val="28"/>
          <w:lang w:val="en-US"/>
        </w:rPr>
        <w:t>tabulettis</w:t>
      </w:r>
      <w:proofErr w:type="spellEnd"/>
      <w:r>
        <w:rPr>
          <w:sz w:val="28"/>
          <w:lang w:val="en-US"/>
        </w:rPr>
        <w:t>.</w:t>
      </w:r>
    </w:p>
    <w:p w:rsidR="00364508" w:rsidRDefault="00364508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</w:t>
      </w:r>
      <w:proofErr w:type="spellStart"/>
      <w:r>
        <w:rPr>
          <w:sz w:val="28"/>
          <w:lang w:val="en-US"/>
        </w:rPr>
        <w:t>Signa</w:t>
      </w:r>
      <w:proofErr w:type="spellEnd"/>
      <w:r>
        <w:rPr>
          <w:sz w:val="28"/>
        </w:rPr>
        <w:t xml:space="preserve">: внутрь по 1 таблетке 3 раза в сутки.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д). </w:t>
      </w:r>
      <w:proofErr w:type="spellStart"/>
      <w:r>
        <w:rPr>
          <w:sz w:val="28"/>
        </w:rPr>
        <w:t>Карбокромен</w:t>
      </w:r>
      <w:proofErr w:type="spellEnd"/>
      <w:r>
        <w:rPr>
          <w:sz w:val="28"/>
        </w:rPr>
        <w:t xml:space="preserve"> увеличивает коронарный кровоток и при длительном применении способствует развитию коллатералей. Его применяют в основном при локализированном коронарном атеросклерозе, т.к. имеются данные, что у больных с распространенным </w:t>
      </w:r>
      <w:proofErr w:type="spellStart"/>
      <w:r>
        <w:rPr>
          <w:sz w:val="28"/>
        </w:rPr>
        <w:t>стенозирующим</w:t>
      </w:r>
      <w:proofErr w:type="spellEnd"/>
      <w:r>
        <w:rPr>
          <w:sz w:val="28"/>
        </w:rPr>
        <w:t xml:space="preserve"> атеросклерозом препараты </w:t>
      </w:r>
      <w:proofErr w:type="spellStart"/>
      <w:r>
        <w:rPr>
          <w:sz w:val="28"/>
        </w:rPr>
        <w:t>карбокромена</w:t>
      </w:r>
      <w:proofErr w:type="spellEnd"/>
      <w:r>
        <w:rPr>
          <w:sz w:val="28"/>
        </w:rPr>
        <w:t xml:space="preserve"> могут вызвать (особенно при парентеральном введении) усиление болей. 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: </w:t>
      </w:r>
      <w:proofErr w:type="spellStart"/>
      <w:r>
        <w:rPr>
          <w:sz w:val="28"/>
          <w:lang w:val="en-US"/>
        </w:rPr>
        <w:t>Carbocromeni</w:t>
      </w:r>
      <w:proofErr w:type="spellEnd"/>
      <w:r>
        <w:rPr>
          <w:sz w:val="28"/>
          <w:lang w:val="en-US"/>
        </w:rPr>
        <w:t xml:space="preserve"> 0,075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Da tales doses №10 in </w:t>
      </w:r>
      <w:proofErr w:type="spellStart"/>
      <w:r>
        <w:rPr>
          <w:sz w:val="28"/>
          <w:lang w:val="en-US"/>
        </w:rPr>
        <w:t>tabulettis</w:t>
      </w:r>
      <w:proofErr w:type="spellEnd"/>
      <w:r>
        <w:rPr>
          <w:sz w:val="28"/>
          <w:lang w:val="en-US"/>
        </w:rPr>
        <w:t>.</w:t>
      </w:r>
    </w:p>
    <w:p w:rsidR="00364508" w:rsidRDefault="00364508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</w:t>
      </w:r>
      <w:proofErr w:type="spellStart"/>
      <w:r>
        <w:rPr>
          <w:sz w:val="28"/>
          <w:lang w:val="en-US"/>
        </w:rPr>
        <w:t>Signa</w:t>
      </w:r>
      <w:proofErr w:type="spellEnd"/>
      <w:r>
        <w:rPr>
          <w:sz w:val="28"/>
        </w:rPr>
        <w:t>: внутрь по 1 таблетке после еды 3 раза в день.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е). </w:t>
      </w:r>
      <w:proofErr w:type="spellStart"/>
      <w:r>
        <w:rPr>
          <w:sz w:val="28"/>
        </w:rPr>
        <w:t>Дипиридамол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курантил</w:t>
      </w:r>
      <w:proofErr w:type="spellEnd"/>
      <w:r>
        <w:rPr>
          <w:sz w:val="28"/>
        </w:rPr>
        <w:t xml:space="preserve">) также увеличивает коллатеральный кровоток благодаря повышению концентрации аденозина в миокарде и снижает агрегацию тромбоцитов. Однако в больших дозах </w:t>
      </w:r>
      <w:proofErr w:type="spellStart"/>
      <w:r>
        <w:rPr>
          <w:sz w:val="28"/>
        </w:rPr>
        <w:t>дипиридамол</w:t>
      </w:r>
      <w:proofErr w:type="spellEnd"/>
      <w:r>
        <w:rPr>
          <w:sz w:val="28"/>
        </w:rPr>
        <w:t xml:space="preserve"> может ухудшить кровоснабжение </w:t>
      </w:r>
      <w:proofErr w:type="spellStart"/>
      <w:r>
        <w:rPr>
          <w:sz w:val="28"/>
        </w:rPr>
        <w:t>ишемизированного</w:t>
      </w:r>
      <w:proofErr w:type="spellEnd"/>
      <w:r>
        <w:rPr>
          <w:sz w:val="28"/>
        </w:rPr>
        <w:t xml:space="preserve"> участка в зоне стеноза артерии из-за распределения крови в расширенные сосуды (феномен «обкрадывания»).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>: Tab. «</w:t>
      </w:r>
      <w:proofErr w:type="spellStart"/>
      <w:r>
        <w:rPr>
          <w:sz w:val="28"/>
          <w:lang w:val="en-US"/>
        </w:rPr>
        <w:t>Curantyl</w:t>
      </w:r>
      <w:proofErr w:type="spellEnd"/>
      <w:r>
        <w:rPr>
          <w:sz w:val="28"/>
          <w:lang w:val="en-US"/>
        </w:rPr>
        <w:t xml:space="preserve"> N 25»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Da tales doses № 20.</w:t>
      </w:r>
    </w:p>
    <w:p w:rsidR="00364508" w:rsidRDefault="00364508">
      <w:pPr>
        <w:jc w:val="both"/>
        <w:rPr>
          <w:sz w:val="28"/>
        </w:rPr>
      </w:pPr>
      <w:r>
        <w:rPr>
          <w:sz w:val="28"/>
          <w:lang w:val="en-US"/>
        </w:rPr>
        <w:lastRenderedPageBreak/>
        <w:t xml:space="preserve">                      </w:t>
      </w:r>
      <w:proofErr w:type="spellStart"/>
      <w:r>
        <w:rPr>
          <w:sz w:val="28"/>
          <w:lang w:val="en-US"/>
        </w:rPr>
        <w:t>Signa</w:t>
      </w:r>
      <w:proofErr w:type="spellEnd"/>
      <w:r>
        <w:rPr>
          <w:sz w:val="28"/>
        </w:rPr>
        <w:t xml:space="preserve">: внутрь за 1 час до приема пищи, по 2 таблетки 3 раза в 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                день.   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ж). Находят применение также </w:t>
      </w:r>
      <w:proofErr w:type="spellStart"/>
      <w:r>
        <w:rPr>
          <w:sz w:val="28"/>
        </w:rPr>
        <w:t>бетта-адреномиметики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оксифедрин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нонахлазин</w:t>
      </w:r>
      <w:proofErr w:type="spellEnd"/>
      <w:r>
        <w:rPr>
          <w:sz w:val="28"/>
        </w:rPr>
        <w:t>, которые обладают положительным инотропным действием и увеличивают коронарный кровоток. Однако они могут повысить потребность миокарда в кислороде, поэтому применяются лишь у больных с нетяжелыми формами стенокардии без выраженного коронарного атеросклероза и при сопутствующей артериальной гипотензии и брадикардии.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:  </w:t>
      </w:r>
      <w:proofErr w:type="spellStart"/>
      <w:r>
        <w:rPr>
          <w:sz w:val="28"/>
          <w:lang w:val="en-US"/>
        </w:rPr>
        <w:t>Oxyphedrini</w:t>
      </w:r>
      <w:proofErr w:type="spellEnd"/>
      <w:r>
        <w:rPr>
          <w:sz w:val="28"/>
          <w:lang w:val="en-US"/>
        </w:rPr>
        <w:t xml:space="preserve"> 0,008</w:t>
      </w:r>
    </w:p>
    <w:p w:rsidR="00364508" w:rsidRDefault="0036450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Da tales doses №10 in tab.</w:t>
      </w:r>
    </w:p>
    <w:p w:rsidR="00364508" w:rsidRDefault="00364508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</w:t>
      </w:r>
      <w:proofErr w:type="spellStart"/>
      <w:r>
        <w:rPr>
          <w:sz w:val="28"/>
          <w:lang w:val="en-US"/>
        </w:rPr>
        <w:t>Signa</w:t>
      </w:r>
      <w:proofErr w:type="spellEnd"/>
      <w:r>
        <w:rPr>
          <w:sz w:val="28"/>
        </w:rPr>
        <w:t xml:space="preserve">: внутрь по 1 таблетке 3 раза в день.  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з). Способствует </w:t>
      </w:r>
      <w:proofErr w:type="spellStart"/>
      <w:r>
        <w:rPr>
          <w:sz w:val="28"/>
        </w:rPr>
        <w:t>урежению</w:t>
      </w:r>
      <w:proofErr w:type="spellEnd"/>
      <w:r>
        <w:rPr>
          <w:sz w:val="28"/>
        </w:rPr>
        <w:t xml:space="preserve"> приступов стенокардии и периферические вазодилататоры, в частности </w:t>
      </w:r>
      <w:proofErr w:type="spellStart"/>
      <w:r>
        <w:rPr>
          <w:sz w:val="28"/>
        </w:rPr>
        <w:t>молсидомин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корватон</w:t>
      </w:r>
      <w:proofErr w:type="spellEnd"/>
      <w:r>
        <w:rPr>
          <w:sz w:val="28"/>
        </w:rPr>
        <w:t>), который увеличивает ёмкость венозной системы, уменьшает венозный приток крови к сердцу, снижая нагрузку на сердце и потребление кислорода; препарат тормозит также агрегацию тромбоцитов.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и). Для снижения потребности миокарда в кислороде используют </w:t>
      </w:r>
      <w:proofErr w:type="spellStart"/>
      <w:r>
        <w:rPr>
          <w:sz w:val="28"/>
        </w:rPr>
        <w:t>пиридоксинил-глиоксилат</w:t>
      </w:r>
      <w:proofErr w:type="spellEnd"/>
      <w:r>
        <w:rPr>
          <w:sz w:val="28"/>
        </w:rPr>
        <w:t>, который активирует анаэробные и тормозит аэробные процессы, оказывая защитное действие на ультраструктуры миокарда при гипоксии.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к). Нередко возникает необходимость в назначении больным стенокардией психофармакологических средств - снотворных, седативных, транквилизаторов.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л). Для снижения уровня холестерина в крови  в последнее время стали использовать зарубежный препарат - </w:t>
      </w:r>
      <w:proofErr w:type="spellStart"/>
      <w:r>
        <w:rPr>
          <w:sz w:val="28"/>
        </w:rPr>
        <w:t>липостат</w:t>
      </w:r>
      <w:proofErr w:type="spellEnd"/>
      <w:r>
        <w:rPr>
          <w:sz w:val="28"/>
        </w:rPr>
        <w:t>, который нормализует содержание ЛПНП и ЛПВП в крови, снижает уровень холестерина и ,тем самым, играет первостепенную роль в профилактике развития атеросклероза.</w:t>
      </w:r>
    </w:p>
    <w:p w:rsidR="00364508" w:rsidRDefault="00364508">
      <w:pPr>
        <w:jc w:val="both"/>
        <w:rPr>
          <w:sz w:val="28"/>
          <w:u w:val="single"/>
        </w:rPr>
      </w:pPr>
      <w:r>
        <w:rPr>
          <w:sz w:val="28"/>
          <w:u w:val="single"/>
        </w:rPr>
        <w:t>Оперативное лечение: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выполняется в условиях искусственного кровообращения и </w:t>
      </w:r>
      <w:proofErr w:type="spellStart"/>
      <w:r>
        <w:rPr>
          <w:sz w:val="28"/>
        </w:rPr>
        <w:t>холодовой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кардиоплегии</w:t>
      </w:r>
      <w:proofErr w:type="spellEnd"/>
      <w:r>
        <w:rPr>
          <w:sz w:val="28"/>
        </w:rPr>
        <w:t xml:space="preserve"> и заключается в шунтировании пораженного участка коронарной артерии с помощью аортокоронарных </w:t>
      </w:r>
      <w:proofErr w:type="spellStart"/>
      <w:r>
        <w:rPr>
          <w:sz w:val="28"/>
        </w:rPr>
        <w:t>аутовенозных</w:t>
      </w:r>
      <w:proofErr w:type="spellEnd"/>
      <w:r>
        <w:rPr>
          <w:sz w:val="28"/>
        </w:rPr>
        <w:t xml:space="preserve"> шунтов или специальных синтетических протезов. К сожалению, во многих городах России, из-за недостаточной технической оснащенности больниц, этот метод пока недоступен. </w:t>
      </w:r>
    </w:p>
    <w:p w:rsidR="00364508" w:rsidRDefault="00364508">
      <w:pPr>
        <w:jc w:val="both"/>
        <w:rPr>
          <w:b/>
          <w:sz w:val="28"/>
          <w:u w:val="single"/>
        </w:rPr>
      </w:pPr>
    </w:p>
    <w:p w:rsidR="00364508" w:rsidRDefault="00364508">
      <w:pPr>
        <w:jc w:val="both"/>
        <w:rPr>
          <w:b/>
          <w:sz w:val="28"/>
          <w:u w:val="single"/>
        </w:rPr>
      </w:pPr>
    </w:p>
    <w:p w:rsidR="00364508" w:rsidRDefault="00364508">
      <w:pPr>
        <w:jc w:val="both"/>
        <w:rPr>
          <w:b/>
          <w:sz w:val="28"/>
          <w:u w:val="single"/>
        </w:rPr>
      </w:pPr>
    </w:p>
    <w:p w:rsidR="00364508" w:rsidRDefault="00364508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Этапный эпикриз: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Больной Павлов Александр Михайлович, 61 год, поступил 20 февраля в кардиологическое отделение Городской больницы Октябрьской железной дороги санитарным транспортом с диагнозом: ИБС, инфаркт миокарда.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lastRenderedPageBreak/>
        <w:t xml:space="preserve">С </w:t>
      </w:r>
      <w:r>
        <w:rPr>
          <w:iCs/>
          <w:sz w:val="28"/>
        </w:rPr>
        <w:t>жалобами</w:t>
      </w:r>
      <w:r>
        <w:rPr>
          <w:sz w:val="28"/>
        </w:rPr>
        <w:t xml:space="preserve"> на приступообразные сжимающие боли за грудиной, не </w:t>
      </w:r>
      <w:proofErr w:type="spellStart"/>
      <w:r>
        <w:rPr>
          <w:sz w:val="28"/>
        </w:rPr>
        <w:t>купирующихся</w:t>
      </w:r>
      <w:proofErr w:type="spellEnd"/>
      <w:r>
        <w:rPr>
          <w:sz w:val="28"/>
        </w:rPr>
        <w:t xml:space="preserve"> приемом нитроглицерина и продолжающихся дольше 3-х часов, слабости, одышки, </w:t>
      </w:r>
      <w:proofErr w:type="spellStart"/>
      <w:r>
        <w:rPr>
          <w:sz w:val="28"/>
        </w:rPr>
        <w:t>бессоницы</w:t>
      </w:r>
      <w:proofErr w:type="spellEnd"/>
      <w:r>
        <w:rPr>
          <w:sz w:val="28"/>
        </w:rPr>
        <w:t xml:space="preserve">. Боли и одышка появляются даже при подъеме на 1-2 этаж и при ходьбе на расстояние 50-100 метров. Иногда боли появляются ночью, в покое. Боли купируются после приёма нитроглицерина, но стали появляться участившиеся загрудинные боли, усиливающиеся при физической нагрузке в течении 2-х недель, больной также отмечал слабость, шум в ушах, снижение памяти, а также </w:t>
      </w:r>
      <w:proofErr w:type="spellStart"/>
      <w:r>
        <w:rPr>
          <w:sz w:val="28"/>
        </w:rPr>
        <w:t>бессоницу</w:t>
      </w:r>
      <w:proofErr w:type="spellEnd"/>
      <w:r>
        <w:rPr>
          <w:sz w:val="28"/>
        </w:rPr>
        <w:t xml:space="preserve">. 29 марта и 3 апреля боли более получаса, нитроглицерин без эффекта. Также больной предъявляет жалобы на регулярные подъемы артериального давления до высоких цифр. Верхняя граница </w:t>
      </w:r>
      <w:r>
        <w:rPr>
          <w:sz w:val="28"/>
          <w:lang w:val="en-US"/>
        </w:rPr>
        <w:t>max</w:t>
      </w:r>
      <w:r>
        <w:rPr>
          <w:sz w:val="28"/>
        </w:rPr>
        <w:t xml:space="preserve"> – 200, нижняя – 100.</w:t>
      </w:r>
    </w:p>
    <w:p w:rsidR="00364508" w:rsidRDefault="00364508">
      <w:pPr>
        <w:pStyle w:val="20"/>
        <w:rPr>
          <w:iCs/>
        </w:rPr>
      </w:pPr>
      <w:r>
        <w:rPr>
          <w:i/>
          <w:u w:val="single"/>
        </w:rPr>
        <w:t>Объективно</w:t>
      </w:r>
      <w:r>
        <w:t>: Состояние удовлетворительное. Положение в постели – активное, но предпочтение - лежа. АД -  130/80 мм рт. ст., ЧСС = 72, ЧДД = 24, температура тела = 36,6. Одышка в покое отсутствует, но появляется при ходьбе даже на 50-100 метров.</w:t>
      </w:r>
      <w:r>
        <w:rPr>
          <w:iCs/>
        </w:rPr>
        <w:t xml:space="preserve"> Аускультация легких: дыхание жесткое практически над всей поверхностью легких, выслушиваются сухие свистящие хрипы в основном в </w:t>
      </w:r>
      <w:proofErr w:type="spellStart"/>
      <w:r>
        <w:rPr>
          <w:iCs/>
        </w:rPr>
        <w:t>облати</w:t>
      </w:r>
      <w:proofErr w:type="spellEnd"/>
      <w:r>
        <w:rPr>
          <w:iCs/>
        </w:rPr>
        <w:t xml:space="preserve"> проекции бронхов.</w:t>
      </w:r>
    </w:p>
    <w:p w:rsidR="00364508" w:rsidRDefault="00364508">
      <w:pPr>
        <w:jc w:val="both"/>
        <w:rPr>
          <w:sz w:val="28"/>
        </w:rPr>
      </w:pPr>
      <w:r>
        <w:rPr>
          <w:iCs/>
          <w:sz w:val="28"/>
        </w:rPr>
        <w:t xml:space="preserve">Живот симметричен, округлой формы, участвует в акте дыхания, видимая перистальтика отсутствует. </w:t>
      </w:r>
      <w:r>
        <w:rPr>
          <w:sz w:val="28"/>
        </w:rPr>
        <w:t xml:space="preserve">Нижний край </w:t>
      </w:r>
      <w:r>
        <w:rPr>
          <w:iCs/>
          <w:sz w:val="28"/>
        </w:rPr>
        <w:t>печени</w:t>
      </w:r>
      <w:r>
        <w:rPr>
          <w:sz w:val="28"/>
        </w:rPr>
        <w:t xml:space="preserve"> пальпируется по краю реберной дуги, гладкий, эластичный, безболезненный. Желчный пузырь не пальпируется. Размеры печени по Курлову: правый - 11 см, срединный - 10 см, косой -8 см. </w:t>
      </w:r>
      <w:r>
        <w:rPr>
          <w:iCs/>
          <w:sz w:val="28"/>
        </w:rPr>
        <w:t xml:space="preserve">Селезенка </w:t>
      </w:r>
      <w:r>
        <w:rPr>
          <w:sz w:val="28"/>
        </w:rPr>
        <w:t>не пальпируется. Размеры селезенки. выявленные при перкуссии: продольный - 10 см, поперечный - 8 см. Физиологические отправления в норме. Мочеиспускание регулярное, безболезненное. Симптом поколачивания (</w:t>
      </w:r>
      <w:proofErr w:type="spellStart"/>
      <w:r>
        <w:rPr>
          <w:sz w:val="28"/>
        </w:rPr>
        <w:t>Пастернацкого</w:t>
      </w:r>
      <w:proofErr w:type="spellEnd"/>
      <w:r>
        <w:rPr>
          <w:sz w:val="28"/>
        </w:rPr>
        <w:t>) отрицательный с обеих сторон.</w:t>
      </w:r>
    </w:p>
    <w:p w:rsidR="00364508" w:rsidRDefault="00364508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Клинический диагноз: </w:t>
      </w:r>
    </w:p>
    <w:p w:rsidR="00364508" w:rsidRDefault="00364508">
      <w:pPr>
        <w:pStyle w:val="30"/>
      </w:pPr>
      <w:r>
        <w:rPr>
          <w:i/>
          <w:iCs/>
        </w:rPr>
        <w:t>Основной:</w:t>
      </w:r>
      <w:r>
        <w:t xml:space="preserve"> ишемическая болезнь сердца, стенокардия  напряжения 2-3 ст.,           атеросклеротический и постинфарктный кардиосклероз, гипертоническая болезнь 3 ст.</w:t>
      </w:r>
    </w:p>
    <w:p w:rsidR="00364508" w:rsidRDefault="00364508">
      <w:pPr>
        <w:rPr>
          <w:sz w:val="28"/>
        </w:rPr>
      </w:pPr>
      <w:r>
        <w:rPr>
          <w:i/>
          <w:iCs/>
          <w:sz w:val="28"/>
        </w:rPr>
        <w:t>Сопутствующий</w:t>
      </w:r>
      <w:r>
        <w:rPr>
          <w:sz w:val="28"/>
        </w:rPr>
        <w:t>: облитерирующий атеросклероз сосудов нижних конечностей</w:t>
      </w:r>
      <w:r>
        <w:t xml:space="preserve">, </w:t>
      </w:r>
      <w:r>
        <w:rPr>
          <w:sz w:val="28"/>
        </w:rPr>
        <w:t>варикозная болезнь нижних конечностей, хронический бронхит.</w:t>
      </w:r>
    </w:p>
    <w:p w:rsidR="00364508" w:rsidRDefault="00364508">
      <w:pPr>
        <w:jc w:val="both"/>
        <w:rPr>
          <w:b/>
          <w:bCs/>
          <w:i/>
          <w:sz w:val="28"/>
          <w:u w:val="single"/>
        </w:rPr>
      </w:pPr>
    </w:p>
    <w:p w:rsidR="00364508" w:rsidRDefault="00364508">
      <w:pPr>
        <w:jc w:val="both"/>
        <w:rPr>
          <w:b/>
          <w:bCs/>
          <w:i/>
          <w:sz w:val="28"/>
          <w:u w:val="single"/>
        </w:rPr>
      </w:pPr>
      <w:r>
        <w:rPr>
          <w:b/>
          <w:bCs/>
          <w:i/>
          <w:sz w:val="28"/>
          <w:u w:val="single"/>
        </w:rPr>
        <w:t xml:space="preserve">Прогноз: 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Для течения заболевания: неблагоприятный. Так как в течение последних двух недель произошло резкое ухудшение состояния больного. Проявления заболевания усилились, и приступы стенокардии возникают чаще раза в неделю. Приступы по сравнению с предыдущими имеют тенденцию к учащению и нарастанию.</w:t>
      </w:r>
    </w:p>
    <w:p w:rsidR="00364508" w:rsidRDefault="00364508">
      <w:pPr>
        <w:jc w:val="both"/>
        <w:rPr>
          <w:sz w:val="28"/>
        </w:rPr>
      </w:pPr>
      <w:r>
        <w:rPr>
          <w:sz w:val="28"/>
        </w:rPr>
        <w:t>Для жизни больного: сомнительный. Участившиеся и усилившиеся приступы стенокардии могут стимулировать возникновение инфаркта миокарда. Тем более, что больной не наблюдался в момент возникновения у него приступов, таким образом, судя по ЭКГ-</w:t>
      </w:r>
      <w:proofErr w:type="spellStart"/>
      <w:r>
        <w:rPr>
          <w:sz w:val="28"/>
        </w:rPr>
        <w:t>иссследованию</w:t>
      </w:r>
      <w:proofErr w:type="spellEnd"/>
      <w:r>
        <w:rPr>
          <w:sz w:val="28"/>
        </w:rPr>
        <w:t xml:space="preserve">, а также </w:t>
      </w:r>
      <w:r>
        <w:rPr>
          <w:sz w:val="28"/>
        </w:rPr>
        <w:lastRenderedPageBreak/>
        <w:t xml:space="preserve">частоте и силе приступов, нельзя полностью исключить вероятность того, что он не  перенес уже несколько инфарктов миокарда. </w:t>
      </w:r>
    </w:p>
    <w:p w:rsidR="00364508" w:rsidRDefault="00364508">
      <w:pPr>
        <w:jc w:val="both"/>
        <w:rPr>
          <w:b/>
          <w:sz w:val="28"/>
          <w:u w:val="single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</w:p>
    <w:p w:rsidR="00364508" w:rsidRDefault="00364508">
      <w:pPr>
        <w:jc w:val="both"/>
        <w:rPr>
          <w:sz w:val="28"/>
        </w:rPr>
      </w:pPr>
      <w:r>
        <w:rPr>
          <w:sz w:val="28"/>
        </w:rPr>
        <w:t xml:space="preserve">                22.04.2001г.</w:t>
      </w:r>
    </w:p>
    <w:p w:rsidR="00364508" w:rsidRDefault="0036450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sz w:val="28"/>
        </w:rPr>
        <w:t>Подпись куратора</w:t>
      </w:r>
      <w:r>
        <w:rPr>
          <w:sz w:val="24"/>
        </w:rPr>
        <w:t>:</w:t>
      </w:r>
    </w:p>
    <w:sectPr w:rsidR="00364508">
      <w:pgSz w:w="11907" w:h="16840"/>
      <w:pgMar w:top="1134" w:right="1134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5018"/>
    <w:multiLevelType w:val="singleLevel"/>
    <w:tmpl w:val="0C4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FB5E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35B2364"/>
    <w:multiLevelType w:val="hybridMultilevel"/>
    <w:tmpl w:val="9FE463E6"/>
    <w:lvl w:ilvl="0" w:tplc="27F2E0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8D725C"/>
    <w:multiLevelType w:val="singleLevel"/>
    <w:tmpl w:val="0C4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CD"/>
    <w:rsid w:val="00326552"/>
    <w:rsid w:val="00364508"/>
    <w:rsid w:val="00374F9F"/>
    <w:rsid w:val="006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color w:val="FF0000"/>
      <w:sz w:val="4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color w:val="FF0000"/>
      <w:sz w:val="4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Cs/>
      <w:i/>
      <w:iCs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30">
    <w:name w:val="Body Text 3"/>
    <w:basedOn w:val="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color w:val="FF0000"/>
      <w:sz w:val="4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color w:val="FF0000"/>
      <w:sz w:val="4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Cs/>
      <w:i/>
      <w:iCs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30">
    <w:name w:val="Body Text 3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</vt:lpstr>
    </vt:vector>
  </TitlesOfParts>
  <Company>Elcom Ltd</Company>
  <LinksUpToDate>false</LinksUpToDate>
  <CharactersWithSpaces>28370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</dc:title>
  <dc:creator>Anton Koldaev</dc:creator>
  <cp:lastModifiedBy>Igor</cp:lastModifiedBy>
  <cp:revision>2</cp:revision>
  <cp:lastPrinted>2001-05-22T15:06:00Z</cp:lastPrinted>
  <dcterms:created xsi:type="dcterms:W3CDTF">2024-03-30T08:20:00Z</dcterms:created>
  <dcterms:modified xsi:type="dcterms:W3CDTF">2024-03-30T08:20:00Z</dcterms:modified>
</cp:coreProperties>
</file>