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Исследование интеллектуального развития детей</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интеллект психология ребенок</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Актуальность темы исследования. В диагностику вкладывается более широкий и более глубокий смысл, чем в традиционную проверку знаний, умений обучаемых.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w:t>
      </w:r>
      <w:r>
        <w:rPr>
          <w:rFonts w:ascii="Times New Roman CYR" w:hAnsi="Times New Roman CYR" w:cs="Times New Roman CYR"/>
          <w:sz w:val="28"/>
          <w:szCs w:val="28"/>
        </w:rPr>
        <w:t xml:space="preserve">ерка лишь констатирует результаты, не объясняя их происхождения. Диагностирование рассматривает результаты в связи с путями, способами их достижения, выявляет тенденции, динамику формирования продуктов обучения.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Диагностирование включает в себя контроль, </w:t>
      </w:r>
      <w:r>
        <w:rPr>
          <w:rFonts w:ascii="Times New Roman CYR" w:hAnsi="Times New Roman CYR" w:cs="Times New Roman CYR"/>
          <w:sz w:val="28"/>
          <w:szCs w:val="28"/>
        </w:rPr>
        <w:t xml:space="preserve">проверку, оценивание, накопление статистических данных, их анализ, выявление динамики, тенденций, прогнозирование дальнейшего развития событий.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педагогическая диагностика призвана, во-первых, оптимизировать процесс индивидуального обучения,</w:t>
      </w:r>
      <w:r>
        <w:rPr>
          <w:rFonts w:ascii="Times New Roman CYR" w:hAnsi="Times New Roman CYR" w:cs="Times New Roman CYR"/>
          <w:sz w:val="28"/>
          <w:szCs w:val="28"/>
        </w:rPr>
        <w:t xml:space="preserve"> во-вторых, в интересах общества обеспечить правильное определение результатов обучения и в-третьих, руководствуясь выработанными критериями, свести к минимуму ошибки при переводе учащихся из одной учебной группы в другую, при направлении их на различные к</w:t>
      </w:r>
      <w:r>
        <w:rPr>
          <w:rFonts w:ascii="Times New Roman CYR" w:hAnsi="Times New Roman CYR" w:cs="Times New Roman CYR"/>
          <w:sz w:val="28"/>
          <w:szCs w:val="28"/>
        </w:rPr>
        <w:t>урсы и выборе специализации обучения.</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актуальной проблемой является изучение эффективности обучения детей в зависимости от особенностей их интеллекта. В зарубежной и отечественной психологической литературе существует много теорий, подход</w:t>
      </w:r>
      <w:r>
        <w:rPr>
          <w:rFonts w:ascii="Times New Roman CYR" w:hAnsi="Times New Roman CYR" w:cs="Times New Roman CYR"/>
          <w:sz w:val="28"/>
          <w:szCs w:val="28"/>
        </w:rPr>
        <w:t>ов и определений интеллекта. В ряде исследований интеллект характеризуется как способность к решению проблем в уме и как способность к обобщению поведенческих характеристик, связанных с успешной адаптацией к новым жизненным задачам и целям.</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Интенсивное раз</w:t>
      </w:r>
      <w:r>
        <w:rPr>
          <w:rFonts w:ascii="Times New Roman CYR" w:hAnsi="Times New Roman CYR" w:cs="Times New Roman CYR"/>
          <w:sz w:val="28"/>
          <w:szCs w:val="28"/>
        </w:rPr>
        <w:t>витие интеллекта в дошкольном возрасте повышает обучаемость детей в школе и играет большую роль в образованности взрослого человека. Вопрос полноценного развития интеллектуальных способностей детей школьного возраста по-прежнему остается актуальным на сего</w:t>
      </w:r>
      <w:r>
        <w:rPr>
          <w:rFonts w:ascii="Times New Roman CYR" w:hAnsi="Times New Roman CYR" w:cs="Times New Roman CYR"/>
          <w:sz w:val="28"/>
          <w:szCs w:val="28"/>
        </w:rPr>
        <w:t xml:space="preserve">дняшний день.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Цель исследования: изучить, исследовать и обосновать особенности диагностика содержательной валидности графическим методом при изучении интеллекта у детей дошкольного возраста.</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дети - дошкольники, находящиеся на обучении</w:t>
      </w:r>
      <w:r>
        <w:rPr>
          <w:rFonts w:ascii="Times New Roman CYR" w:hAnsi="Times New Roman CYR" w:cs="Times New Roman CYR"/>
          <w:sz w:val="28"/>
          <w:szCs w:val="28"/>
        </w:rPr>
        <w:t xml:space="preserve"> и воспитании в одном из ДОУ города.</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особенности и виды диагностики мышления.</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определенными целью, объектом и предметом в своей работе мы поставили следующие задачи:</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научную психолого-педагогическую</w:t>
      </w:r>
      <w:r>
        <w:rPr>
          <w:rFonts w:ascii="Times New Roman CYR" w:hAnsi="Times New Roman CYR" w:cs="Times New Roman CYR"/>
          <w:sz w:val="28"/>
          <w:szCs w:val="28"/>
        </w:rPr>
        <w:t xml:space="preserve"> литературу по изучаемому вопросу;</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различные подходы к изучению интеллекта особенности дошкольного возраста;</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особенности интеллектуального развития дошкольников;</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опираясь на полученные в ходе теоретического исследования знания </w:t>
      </w:r>
      <w:r>
        <w:rPr>
          <w:rFonts w:ascii="Times New Roman CYR" w:hAnsi="Times New Roman CYR" w:cs="Times New Roman CYR"/>
          <w:sz w:val="28"/>
          <w:szCs w:val="28"/>
        </w:rPr>
        <w:t>подобрать методику исследования интеллекта детей дошкольного возраста и провести экспериментальную работу по изучению интересующего нас вопроса.</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1. Исторические и теоретические аспекты изучения интеллекта в отечественной и зарубежной психологии</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 xml:space="preserve"> Различные подходы к изучению интеллекта</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такое интеллект, какого человека считать умным, а какого глупым - интересовало человечество всегда. Первые упоминания о возможности определения интеллекта у детей относятся к XVI в., когда испанский ученый Хуан</w:t>
      </w:r>
      <w:r>
        <w:rPr>
          <w:rFonts w:ascii="Times New Roman CYR" w:hAnsi="Times New Roman CYR" w:cs="Times New Roman CYR"/>
          <w:sz w:val="28"/>
          <w:szCs w:val="28"/>
        </w:rPr>
        <w:t xml:space="preserve"> Хуарт (1530-1589) написал книгу о выявлении детских дарований. Известны также имена французских врачей Жана Эскироля (1772-1840) и Эдуарда Сегена (1812-1880), которые внесли значительный вклад в теорию умственной недостаточности у детей и практику ее изуч</w:t>
      </w:r>
      <w:r>
        <w:rPr>
          <w:rFonts w:ascii="Times New Roman CYR" w:hAnsi="Times New Roman CYR" w:cs="Times New Roman CYR"/>
          <w:sz w:val="28"/>
          <w:szCs w:val="28"/>
        </w:rPr>
        <w:t>ения. Эскиролю принадлежит первенство в создании классификации умственной отсталости. В отличие от Эскироля, считавшего, что обучать умственно отсталых детей - тратить зря время, Сеген посвятил свою жизнь изучению возможностей развития и обучения детей с у</w:t>
      </w:r>
      <w:r>
        <w:rPr>
          <w:rFonts w:ascii="Times New Roman CYR" w:hAnsi="Times New Roman CYR" w:cs="Times New Roman CYR"/>
          <w:sz w:val="28"/>
          <w:szCs w:val="28"/>
        </w:rPr>
        <w:t>мственной недостаточностью и добился выдающихся успехов в этой области. Его методические приемы используются и сейчас, в частности, так называемые «доски Сегена» [24].</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следует отметить Френсиса Гальтона (1822-1911), являющегося «отцом основателем» эм</w:t>
      </w:r>
      <w:r>
        <w:rPr>
          <w:rFonts w:ascii="Times New Roman CYR" w:hAnsi="Times New Roman CYR" w:cs="Times New Roman CYR"/>
          <w:sz w:val="28"/>
          <w:szCs w:val="28"/>
        </w:rPr>
        <w:t>пирического подхода к решению проблемы способностей, одаренности, а также основоположником дифференциальной психологии, психодиагностики и психологии развития. Он первый предложил такие методы исследования, как анкетирование, свисток Гальтона для определен</w:t>
      </w:r>
      <w:r>
        <w:rPr>
          <w:rFonts w:ascii="Times New Roman CYR" w:hAnsi="Times New Roman CYR" w:cs="Times New Roman CYR"/>
          <w:sz w:val="28"/>
          <w:szCs w:val="28"/>
        </w:rPr>
        <w:t xml:space="preserve">ия различительной слуховой чувствительности, линейку Гальтона для выявления зрительного различения длины. Гальтону принадлежит авторство метода «свободных ассоциаций», близнецового метода и многих других.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выдвинул идею о статистических измерениях в пси</w:t>
      </w:r>
      <w:r>
        <w:rPr>
          <w:rFonts w:ascii="Times New Roman CYR" w:hAnsi="Times New Roman CYR" w:cs="Times New Roman CYR"/>
          <w:sz w:val="28"/>
          <w:szCs w:val="28"/>
        </w:rPr>
        <w:t>хологии, которую воплотил в жизнь его кузен Чарльз Пирсон, создавший аппарат математической теории корреляции и регрессионного анализа (коэффициент корреляции по Пирсону). Таким образом, Гальтон и Пирсон основали целое направление в психологии - психодиагн</w:t>
      </w:r>
      <w:r>
        <w:rPr>
          <w:rFonts w:ascii="Times New Roman CYR" w:hAnsi="Times New Roman CYR" w:cs="Times New Roman CYR"/>
          <w:sz w:val="28"/>
          <w:szCs w:val="28"/>
        </w:rPr>
        <w:t>остику и психометрику индивидуальных особенностей человека [14].</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несмотря на эти заслуги, Гальтон высказывал и ошибочные взгляды. Так, он известен как основоположник евгеники. В книге «Исследование человеческих способностей и их развитие» (Гальтон, </w:t>
      </w:r>
      <w:r>
        <w:rPr>
          <w:rFonts w:ascii="Times New Roman CYR" w:hAnsi="Times New Roman CYR" w:cs="Times New Roman CYR"/>
          <w:sz w:val="28"/>
          <w:szCs w:val="28"/>
        </w:rPr>
        <w:t>1883) он предложил заменить естественный отбор искусственным. Он полагал, что представители социальной элиты и биологически, и интеллектуально превосходят представителей социальных низов, а женщины гораздо менее талантливы, чем мужчины.</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Учеником Гальтона б</w:t>
      </w:r>
      <w:r>
        <w:rPr>
          <w:rFonts w:ascii="Times New Roman CYR" w:hAnsi="Times New Roman CYR" w:cs="Times New Roman CYR"/>
          <w:sz w:val="28"/>
          <w:szCs w:val="28"/>
        </w:rPr>
        <w:t>ыл Раймонд Кеттелл, выделивший три вида интеллектуальных способностей: общие, парциальные и факторы операций.</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Два фактора Кеттелл назвал «связанным» интеллектом и «свободным» (или «текучим») интеллектом. «Связанный» интеллект - это совокупность знаний и ин</w:t>
      </w:r>
      <w:r>
        <w:rPr>
          <w:rFonts w:ascii="Times New Roman CYR" w:hAnsi="Times New Roman CYR" w:cs="Times New Roman CYR"/>
          <w:sz w:val="28"/>
          <w:szCs w:val="28"/>
        </w:rPr>
        <w:t>теллектуальных навыков, приобретенных в ходе социализации с раннего детства. Он является мерой овладения культурой того общества, к которому принадлежит индивид. Фактор «свободного» интеллекта не зависит от степени приобщения к культуре, а определяется общ</w:t>
      </w:r>
      <w:r>
        <w:rPr>
          <w:rFonts w:ascii="Times New Roman CYR" w:hAnsi="Times New Roman CYR" w:cs="Times New Roman CYR"/>
          <w:sz w:val="28"/>
          <w:szCs w:val="28"/>
        </w:rPr>
        <w:t>им развитием третичных ассоциативных зон коры больших полушарий головного мозга.</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Кеттелл предлагал оценивать интеллект по таким простейшим психофизиологическим функциям, как острота зрения, слуха, чувствительности к боли, время двигательной реакции и т. п.</w:t>
      </w:r>
      <w:r>
        <w:rPr>
          <w:rFonts w:ascii="Times New Roman CYR" w:hAnsi="Times New Roman CYR" w:cs="Times New Roman CYR"/>
          <w:sz w:val="28"/>
          <w:szCs w:val="28"/>
        </w:rPr>
        <w:t xml:space="preserve"> Однако попытки Кеттелла создать тесты для определения интеллекта оказались неудачными. Ему не удалось обнаружить связь тестов умственной одаренности с академическими успехами.</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Позже Кеттелл признал, что отделить «свободный» интеллект от «связанного» невоз</w:t>
      </w:r>
      <w:r>
        <w:rPr>
          <w:rFonts w:ascii="Times New Roman CYR" w:hAnsi="Times New Roman CYR" w:cs="Times New Roman CYR"/>
          <w:sz w:val="28"/>
          <w:szCs w:val="28"/>
        </w:rPr>
        <w:t>можно.</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жизнь все равно ставила ученых перед необходимостью создания надежных и валидных тестов для диагностики уровня развития интеллекта.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вот во Франции в начале XX в. министр образования обратился к двум известным психологам, Альфреду Бине и Теофил</w:t>
      </w:r>
      <w:r>
        <w:rPr>
          <w:rFonts w:ascii="Times New Roman CYR" w:hAnsi="Times New Roman CYR" w:cs="Times New Roman CYR"/>
          <w:sz w:val="28"/>
          <w:szCs w:val="28"/>
        </w:rPr>
        <w:t>ю Симону, с предложением создать метод выявления детей, нуждающихся в специальном школьном обучении. С этого момента начинается история самого известного и используемого до сих пор теста интеллекта (последнее его название - тест Стэнфорд Бине) [4].</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w:t>
      </w:r>
      <w:r>
        <w:rPr>
          <w:rFonts w:ascii="Times New Roman CYR" w:hAnsi="Times New Roman CYR" w:cs="Times New Roman CYR"/>
          <w:sz w:val="28"/>
          <w:szCs w:val="28"/>
        </w:rPr>
        <w:t>ие от Кеттелла, Бине считал важной характеристикой интеллекта наиболее сложные психические процессы, такие как способность к суждениям, память и воображение. Базовым понятием в измерении интеллекта он считал норму и отклонение от нормы.</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созданный Би</w:t>
      </w:r>
      <w:r>
        <w:rPr>
          <w:rFonts w:ascii="Times New Roman CYR" w:hAnsi="Times New Roman CYR" w:cs="Times New Roman CYR"/>
          <w:sz w:val="28"/>
          <w:szCs w:val="28"/>
        </w:rPr>
        <w:t xml:space="preserve">не тест подвергся критике из за отсутствия его теоретического обоснования. Бине обвиняли в том, что его тест дает повод для «наклеивания ярлыков» на человека, что с помощью его теста ущемляются права национальных меньшинств и т. д.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это несмотря на то, ч</w:t>
      </w:r>
      <w:r>
        <w:rPr>
          <w:rFonts w:ascii="Times New Roman CYR" w:hAnsi="Times New Roman CYR" w:cs="Times New Roman CYR"/>
          <w:sz w:val="28"/>
          <w:szCs w:val="28"/>
        </w:rPr>
        <w:t>то сам Бине подчеркивал: созданная им шкала не является автоматическим методом измерения ума, его тест оценивает интеллект и знания, которые ребенок получил в школе и от своих родителей, а в процессе тестирования важно учитывать качественные характеристики</w:t>
      </w:r>
      <w:r>
        <w:rPr>
          <w:rFonts w:ascii="Times New Roman CYR" w:hAnsi="Times New Roman CYR" w:cs="Times New Roman CYR"/>
          <w:sz w:val="28"/>
          <w:szCs w:val="28"/>
        </w:rPr>
        <w:t>. Однако в последующих работах с использованием теста Бине многие его указания были проигнорированы.</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Векслер определял интеллект как способность к целесообразному поведению, рациональному мышлению и эффективному взаимодействию с окружающим миром. Он соз</w:t>
      </w:r>
      <w:r>
        <w:rPr>
          <w:rFonts w:ascii="Times New Roman CYR" w:hAnsi="Times New Roman CYR" w:cs="Times New Roman CYR"/>
          <w:sz w:val="28"/>
          <w:szCs w:val="28"/>
        </w:rPr>
        <w:t>дал свой тест измерения интеллекта, широко используемый и в настоящее время, который подвергся такой же критике, как и тест Бине.</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Д. Векслера Ганс Айзенк говорил о различных видах интеллекта: биологическом (особенности функционирования головно</w:t>
      </w:r>
      <w:r>
        <w:rPr>
          <w:rFonts w:ascii="Times New Roman CYR" w:hAnsi="Times New Roman CYR" w:cs="Times New Roman CYR"/>
          <w:sz w:val="28"/>
          <w:szCs w:val="28"/>
        </w:rPr>
        <w:t>го мозга), психометрическом (показатели IQ), социальном (адаптация к социуму). Фундаментальным для психологии Айзенк считал генетически детерминированный биологический интеллект. Причем основным показателем интеллекта, по мнению этого ученого, является ско</w:t>
      </w:r>
      <w:r>
        <w:rPr>
          <w:rFonts w:ascii="Times New Roman CYR" w:hAnsi="Times New Roman CYR" w:cs="Times New Roman CYR"/>
          <w:sz w:val="28"/>
          <w:szCs w:val="28"/>
        </w:rPr>
        <w:t>рость выполнения различных заданий и особенно скорость реакции выбора. Это Айзенк обозначил как «индивидуальный когнитивный ресурс».</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Работы западных психологов оказали существенное влияние на отечественную психологию. В 1920-1930-е гг. в нашей стране бурно</w:t>
      </w:r>
      <w:r>
        <w:rPr>
          <w:rFonts w:ascii="Times New Roman CYR" w:hAnsi="Times New Roman CYR" w:cs="Times New Roman CYR"/>
          <w:sz w:val="28"/>
          <w:szCs w:val="28"/>
        </w:rPr>
        <w:t xml:space="preserve"> развивалась экспериментальная психология, в том числе методология и методы изучения детей. Появилось новое направление - педология, задачей которой было комплексное изучение развития ребенка специалистами различных профилей: педагогами, психологами, физио</w:t>
      </w:r>
      <w:r>
        <w:rPr>
          <w:rFonts w:ascii="Times New Roman CYR" w:hAnsi="Times New Roman CYR" w:cs="Times New Roman CYR"/>
          <w:sz w:val="28"/>
          <w:szCs w:val="28"/>
        </w:rPr>
        <w:t>логами, врачами. В эти годы работали замечательные ученые: М. Я. Басов, А. Ф. Лазурский, К. Н. Корнилов, М. С. Бернштейн, А. П. Болтунов, С. Л. Рубинштейн, Л. С. Выготский.</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создано много оригинальных отечественных тестов для диагностики психического р</w:t>
      </w:r>
      <w:r>
        <w:rPr>
          <w:rFonts w:ascii="Times New Roman CYR" w:hAnsi="Times New Roman CYR" w:cs="Times New Roman CYR"/>
          <w:sz w:val="28"/>
          <w:szCs w:val="28"/>
        </w:rPr>
        <w:t>азвития детей. Это тесты Г. И. Россолимо (1914), А. П. Нечаева (1921), Н. И. Озерецкого (1928), П. А. Рудика (1927), Н. Д. Левитова (1935). Широкое распространение и мировую известность получила система тестов Г. И. Россолимо для обследования детей с нервн</w:t>
      </w:r>
      <w:r>
        <w:rPr>
          <w:rFonts w:ascii="Times New Roman CYR" w:hAnsi="Times New Roman CYR" w:cs="Times New Roman CYR"/>
          <w:sz w:val="28"/>
          <w:szCs w:val="28"/>
        </w:rPr>
        <w:t>ыми и душевными болезнями, для диагностики умственной отсталости (Даниличева, 2004) [22].</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постановление ЦК ВКП(б) в 1936 г. «О педологических извращениях в системе Наркомпросов» привело к ликвидации педологии. На многие десятилетия в нашей стране бы</w:t>
      </w:r>
      <w:r>
        <w:rPr>
          <w:rFonts w:ascii="Times New Roman CYR" w:hAnsi="Times New Roman CYR" w:cs="Times New Roman CYR"/>
          <w:sz w:val="28"/>
          <w:szCs w:val="28"/>
        </w:rPr>
        <w:t>ли запрещены все научные направления, так или иначе связанные с тестологией, не могли употребляться даже термины, имеющие к ней отношение, в частности «интеллект».</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многовековой дискуссии по этому вопросу выделяются две крайние точки зрения. Сторонники би</w:t>
      </w:r>
      <w:r>
        <w:rPr>
          <w:rFonts w:ascii="Times New Roman CYR" w:hAnsi="Times New Roman CYR" w:cs="Times New Roman CYR"/>
          <w:sz w:val="28"/>
          <w:szCs w:val="28"/>
        </w:rPr>
        <w:t>ологизаторского подхода исходят из того, что все психические особенности, в том числе интеллектуальные способности, являются врожденными. Представителями этой точки зрения являются. Фрейд и его последователи, которые считают, что движущей силой развития яв</w:t>
      </w:r>
      <w:r>
        <w:rPr>
          <w:rFonts w:ascii="Times New Roman CYR" w:hAnsi="Times New Roman CYR" w:cs="Times New Roman CYR"/>
          <w:sz w:val="28"/>
          <w:szCs w:val="28"/>
        </w:rPr>
        <w:t>ляются биологические врожденные влечения. Бессознательное («Ид»), независимое от социальных влияний, управляет поведением человека. Современные биоло-гизаторские подходы основаны на существовании у человека генов.</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психологи соглашаются с определе</w:t>
      </w:r>
      <w:r>
        <w:rPr>
          <w:rFonts w:ascii="Times New Roman CYR" w:hAnsi="Times New Roman CYR" w:cs="Times New Roman CYR"/>
          <w:sz w:val="28"/>
          <w:szCs w:val="28"/>
        </w:rPr>
        <w:t xml:space="preserve">нной ролью среды и воспитания в развитии человека, но рассматривают их лишь как условие реализации генетической предрасположенности.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Оба подхода, и биологизаторский, и социологизаторский, рассматривают человека в рамках механистической концепции развития,</w:t>
      </w:r>
      <w:r>
        <w:rPr>
          <w:rFonts w:ascii="Times New Roman CYR" w:hAnsi="Times New Roman CYR" w:cs="Times New Roman CYR"/>
          <w:sz w:val="28"/>
          <w:szCs w:val="28"/>
        </w:rPr>
        <w:t xml:space="preserve"> в которой человек всегда пассивен: в одном случае влияет среда, в другом - наследственность. В реальности же и биологические, и социальные факторы действуют совместно, образуя некоторый сплав, фенотип. Это отражено на схеме (рис. 1.1).</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Базу образуют врожд</w:t>
      </w:r>
      <w:r>
        <w:rPr>
          <w:rFonts w:ascii="Times New Roman CYR" w:hAnsi="Times New Roman CYR" w:cs="Times New Roman CYR"/>
          <w:sz w:val="28"/>
          <w:szCs w:val="28"/>
        </w:rPr>
        <w:t>енные и унаследованные предрасположения, которые в ходе онтогенеза развиваются при посредстве внешних влияний - среды и воспитания, причем либо оптимально (равносторонний треугольник), либо, при переоценке одного или другого внешнего фактора (вершина С1 ил</w:t>
      </w:r>
      <w:r>
        <w:rPr>
          <w:rFonts w:ascii="Times New Roman CYR" w:hAnsi="Times New Roman CYR" w:cs="Times New Roman CYR"/>
          <w:sz w:val="28"/>
          <w:szCs w:val="28"/>
        </w:rPr>
        <w:t>и С2), негармонично. Также возможно недостаточное развитие врожденной и унаследованной базы (треугольник А, В, С3). Эта схема демонстрирует, что ни одно слагаемое не действует независимо от других и что результирующая форма индивида зависит от их согласова</w:t>
      </w:r>
      <w:r>
        <w:rPr>
          <w:rFonts w:ascii="Times New Roman CYR" w:hAnsi="Times New Roman CYR" w:cs="Times New Roman CYR"/>
          <w:sz w:val="28"/>
          <w:szCs w:val="28"/>
        </w:rPr>
        <w:t>нности.</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400175" cy="1485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0175" cy="1485900"/>
                    </a:xfrm>
                    <a:prstGeom prst="rect">
                      <a:avLst/>
                    </a:prstGeom>
                    <a:noFill/>
                    <a:ln>
                      <a:noFill/>
                    </a:ln>
                  </pic:spPr>
                </pic:pic>
              </a:graphicData>
            </a:graphic>
          </wp:inline>
        </w:drawing>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1.1. Схема взаимоотношений биологических и социальных факторов развитии человека.</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Экспериментально изолировать биологические условия от влияния среды чрезвычайно трудно. Й. Шванцара приводит заключение ря</w:t>
      </w:r>
      <w:r>
        <w:rPr>
          <w:rFonts w:ascii="Times New Roman CYR" w:hAnsi="Times New Roman CYR" w:cs="Times New Roman CYR"/>
          <w:sz w:val="28"/>
          <w:szCs w:val="28"/>
        </w:rPr>
        <w:t>да ученых, что с момента оплодотворения яйца нельзя ни в одном из периодов развития индивида различить, что является врожденным, а что приобретенным.</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Ответить на этот вопрос пытается относительно новое направление - психогенетика, которая изучает влияние г</w:t>
      </w:r>
      <w:r>
        <w:rPr>
          <w:rFonts w:ascii="Times New Roman CYR" w:hAnsi="Times New Roman CYR" w:cs="Times New Roman CYR"/>
          <w:sz w:val="28"/>
          <w:szCs w:val="28"/>
        </w:rPr>
        <w:t>енотипа на фенотипическую изменчивость поведения (Равич Щербо, 1999; Александров, 2004). Основным способом психогенетического исследования является определение внутрипарного сходства поведенческих признаков и выраженности способностей у монозиготных и дизи</w:t>
      </w:r>
      <w:r>
        <w:rPr>
          <w:rFonts w:ascii="Times New Roman CYR" w:hAnsi="Times New Roman CYR" w:cs="Times New Roman CYR"/>
          <w:sz w:val="28"/>
          <w:szCs w:val="28"/>
        </w:rPr>
        <w:t>готных близнецов, а также родителей и детей (как родных, так и приемных).</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авторов (А. Анастази, Л. Ф. Бурлачук) пытаются найти изъяны в этих подходах, однако, обобщая многие исследования, В. Н. Дружинин приходит к выводу, что влияние генетической соста</w:t>
      </w:r>
      <w:r>
        <w:rPr>
          <w:rFonts w:ascii="Times New Roman CYR" w:hAnsi="Times New Roman CYR" w:cs="Times New Roman CYR"/>
          <w:sz w:val="28"/>
          <w:szCs w:val="28"/>
        </w:rPr>
        <w:t>вляющей на различия в общем интеллекте, определяемом по тесту Векслера, равно как минимум 0,50, так как одни и те же по смыслу корреляции получены на разных выборках и разными исследователями. При этом Дружинин отмечает, что влияние средовых факторов на не</w:t>
      </w:r>
      <w:r>
        <w:rPr>
          <w:rFonts w:ascii="Times New Roman CYR" w:hAnsi="Times New Roman CYR" w:cs="Times New Roman CYR"/>
          <w:sz w:val="28"/>
          <w:szCs w:val="28"/>
        </w:rPr>
        <w:t>вербальный интеллект более значительно, чем на вербальный. Следует, правда, заметить, что по данным ряда зарубежных авторов дело обстоит как раз наоборот, но это уже другой вопрос [15].</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говорить о том, что одной из основных задач в диа</w:t>
      </w:r>
      <w:r>
        <w:rPr>
          <w:rFonts w:ascii="Times New Roman CYR" w:hAnsi="Times New Roman CYR" w:cs="Times New Roman CYR"/>
          <w:sz w:val="28"/>
          <w:szCs w:val="28"/>
        </w:rPr>
        <w:t>гностике интеллектуального развития ребенка является понимание того, от чего (наследственности или среды) может быть низкий уровень интеллекта. Но поскольку психолог не может повлиять на наследственность, ему ничего не остается, как изменить влияние среды.</w:t>
      </w:r>
      <w:r>
        <w:rPr>
          <w:rFonts w:ascii="Times New Roman CYR" w:hAnsi="Times New Roman CYR" w:cs="Times New Roman CYR"/>
          <w:sz w:val="28"/>
          <w:szCs w:val="28"/>
        </w:rPr>
        <w:t xml:space="preserve"> Речь идет о различных программах раннего вмешательства: компенсаторного воспитания, психологической коррекции в системе психолого-педагогической помощи детям.</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1.2 Особенности и закономерности развития интеллекта у детей</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этого вопроса связано пр</w:t>
      </w:r>
      <w:r>
        <w:rPr>
          <w:rFonts w:ascii="Times New Roman CYR" w:hAnsi="Times New Roman CYR" w:cs="Times New Roman CYR"/>
          <w:sz w:val="28"/>
          <w:szCs w:val="28"/>
        </w:rPr>
        <w:t>ежде всего с именем швейцарского психолога Жана Пиаже (Пиаже, 1969). Начиная с 20-х гг. XX в. он в течение 50 лет занимался теоретическими и практическими вопросами детского интеллекта.</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факты, установленные Пиаже. Важнейшие из них: открытие эгоц</w:t>
      </w:r>
      <w:r>
        <w:rPr>
          <w:rFonts w:ascii="Times New Roman CYR" w:hAnsi="Times New Roman CYR" w:cs="Times New Roman CYR"/>
          <w:sz w:val="28"/>
          <w:szCs w:val="28"/>
        </w:rPr>
        <w:t>ентрического характера детской речи, качественных особенностей детской логики, своеобразных по своему содержанию представлений ребенка о мире. Однако основное достижение Пиаже - открытие эгоцентризма ребенка.</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Эгоцентризм - это центральная особенность мышле</w:t>
      </w:r>
      <w:r>
        <w:rPr>
          <w:rFonts w:ascii="Times New Roman CYR" w:hAnsi="Times New Roman CYR" w:cs="Times New Roman CYR"/>
          <w:sz w:val="28"/>
          <w:szCs w:val="28"/>
        </w:rPr>
        <w:t>ния, скрытая умственная позиция. Своеобразие детской логики, детской речи, детских представлений о мире - лишь следствие этой эгоцентрической умственной позиции.</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детских представлений о мире и физической причинности Пиаже показал, что ребен</w:t>
      </w:r>
      <w:r>
        <w:rPr>
          <w:rFonts w:ascii="Times New Roman CYR" w:hAnsi="Times New Roman CYR" w:cs="Times New Roman CYR"/>
          <w:sz w:val="28"/>
          <w:szCs w:val="28"/>
        </w:rPr>
        <w:t>ок на определенной ступени развития в большинстве случаев рассматривает предметы такими, какими он их непосредственно воспринимает, то есть он не видит вещи в их внутренних отношениях. Ребенок считает, например, что луна следует за ним во время его прогуло</w:t>
      </w:r>
      <w:r>
        <w:rPr>
          <w:rFonts w:ascii="Times New Roman CYR" w:hAnsi="Times New Roman CYR" w:cs="Times New Roman CYR"/>
          <w:sz w:val="28"/>
          <w:szCs w:val="28"/>
        </w:rPr>
        <w:t>к, останавливается, когда он останавливается, бежит за ним, когда он убегает.</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Пиаже назвал это явление «реализмом». Именно такой реализм и мешает ребенку рассматривать вещи независимо от субъекта, в их внутренней взаимосвязи. Свое мгновенное восприятие реб</w:t>
      </w:r>
      <w:r>
        <w:rPr>
          <w:rFonts w:ascii="Times New Roman CYR" w:hAnsi="Times New Roman CYR" w:cs="Times New Roman CYR"/>
          <w:sz w:val="28"/>
          <w:szCs w:val="28"/>
        </w:rPr>
        <w:t>енок считает абсолютно истинным. Это происходит потому, что дети не отделяют своего «Я» от окружающего мира, от вещей [1].</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до определенного возраста не умеют различать субъективный и внешний мир. Ребенок начинает с того, что отождествляет свои предста</w:t>
      </w:r>
      <w:r>
        <w:rPr>
          <w:rFonts w:ascii="Times New Roman CYR" w:hAnsi="Times New Roman CYR" w:cs="Times New Roman CYR"/>
          <w:sz w:val="28"/>
          <w:szCs w:val="28"/>
        </w:rPr>
        <w:t>вления с вещами объективного мира, и лишь постепенно приходит к различению их друг от друга. Эту закономерность, согласно Пиаже, можно применить как к содержанию понятий, так и к самым простым образам восприятия.</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Реализм бывает двух типов: интеллектуальный</w:t>
      </w:r>
      <w:r>
        <w:rPr>
          <w:rFonts w:ascii="Times New Roman CYR" w:hAnsi="Times New Roman CYR" w:cs="Times New Roman CYR"/>
          <w:sz w:val="28"/>
          <w:szCs w:val="28"/>
        </w:rPr>
        <w:t xml:space="preserve"> и моральный. Например, ребенок уверен, что ветви дерева делают ветер. Это реализм интеллектуальный. Моральный реализм выражается в том, что ребенок не учитывает в оценке поступка внутреннее намерение и судит о поступке только по внешнему эффекту, по матер</w:t>
      </w:r>
      <w:r>
        <w:rPr>
          <w:rFonts w:ascii="Times New Roman CYR" w:hAnsi="Times New Roman CYR" w:cs="Times New Roman CYR"/>
          <w:sz w:val="28"/>
          <w:szCs w:val="28"/>
        </w:rPr>
        <w:t>иальному результату.</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Сначала, на ранних ступенях развития, каждое представление о мире для ребенка истинно, для него мысль и вещь почти не различаются. У ребенка знаки начинают свое существование, будучи первоначально частью вещей. Постепенно, благодаря де</w:t>
      </w:r>
      <w:r>
        <w:rPr>
          <w:rFonts w:ascii="Times New Roman CYR" w:hAnsi="Times New Roman CYR" w:cs="Times New Roman CYR"/>
          <w:sz w:val="28"/>
          <w:szCs w:val="28"/>
        </w:rPr>
        <w:t>ятельности интеллекта, они отделяются от них. Тогда он начинает рассматривать свое представление о вещах как относительное для данной точки зрения [7].</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Пиаже показал, что на ранних стадиях интеллектуального развития объекты представляются для ребенка тяжел</w:t>
      </w:r>
      <w:r>
        <w:rPr>
          <w:rFonts w:ascii="Times New Roman CYR" w:hAnsi="Times New Roman CYR" w:cs="Times New Roman CYR"/>
          <w:sz w:val="28"/>
          <w:szCs w:val="28"/>
        </w:rPr>
        <w:t>ыми или легкими, согласно непосредственному восприятию: большие вещи ребенок считает всегда тяжелыми, маленькие - всегда легкими. Для ребенка эти и многие другие представления абсолютны, пока непосредственное восприятие кажется единственно возможным.</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w:t>
      </w:r>
      <w:r>
        <w:rPr>
          <w:rFonts w:ascii="Times New Roman CYR" w:hAnsi="Times New Roman CYR" w:cs="Times New Roman CYR"/>
          <w:sz w:val="28"/>
          <w:szCs w:val="28"/>
        </w:rPr>
        <w:t>ствие понимания принципа сохранения количества вещества при изменении формы предмета еще раз подтверждает, что ребенок сначала может рассуждать лишь на основе «абсолютных» представлений. Для него два равных по весу шарика из пластилина перестают быть равны</w:t>
      </w:r>
      <w:r>
        <w:rPr>
          <w:rFonts w:ascii="Times New Roman CYR" w:hAnsi="Times New Roman CYR" w:cs="Times New Roman CYR"/>
          <w:sz w:val="28"/>
          <w:szCs w:val="28"/>
        </w:rPr>
        <w:t>ми, как только один из них принимает другую форму, например, чашки. Уже в ранних работах этот феномен Пиаже рассматривал как общую черту детской логики.</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Мысль ребенка развивается еще в одном направлении - от реализма к релятивизму. Вначале дети верят в сущ</w:t>
      </w:r>
      <w:r>
        <w:rPr>
          <w:rFonts w:ascii="Times New Roman CYR" w:hAnsi="Times New Roman CYR" w:cs="Times New Roman CYR"/>
          <w:sz w:val="28"/>
          <w:szCs w:val="28"/>
        </w:rPr>
        <w:t>ествование абсолютных субстанций и абсолютных качеств. Позднее они открывают, что явления связаны между собой и что наши оценки относительны. Мир независимых и спонтанных субстанций уступает место миру отношений.</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Независимо от среды, коэффициент вербальног</w:t>
      </w:r>
      <w:r>
        <w:rPr>
          <w:rFonts w:ascii="Times New Roman CYR" w:hAnsi="Times New Roman CYR" w:cs="Times New Roman CYR"/>
          <w:sz w:val="28"/>
          <w:szCs w:val="28"/>
        </w:rPr>
        <w:t>о эгоцентризма уменьшается с возрастом. В три года он достигает наибольшей величины: 75% от всей спонтанной речи. От трех до шести лет эгоцентрическая речь постепенно убывает, а после семи лет, по мнению Пиаже, она исчезает.</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С. Выготский (Выготский, 196</w:t>
      </w:r>
      <w:r>
        <w:rPr>
          <w:rFonts w:ascii="Times New Roman CYR" w:hAnsi="Times New Roman CYR" w:cs="Times New Roman CYR"/>
          <w:sz w:val="28"/>
          <w:szCs w:val="28"/>
        </w:rPr>
        <w:t>0), заинтересовавшись фактами детского развития, выявленными Ж. Пиаже, объясняет их по другому. В эгоцентрической речи ребенок пытается осмыслить ситуацию, поставить проблему, наметить выход из затруднения, спланировать ближайшие действия.</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считает Выго</w:t>
      </w:r>
      <w:r>
        <w:rPr>
          <w:rFonts w:ascii="Times New Roman CYR" w:hAnsi="Times New Roman CYR" w:cs="Times New Roman CYR"/>
          <w:sz w:val="28"/>
          <w:szCs w:val="28"/>
        </w:rPr>
        <w:t>тский, эгоцентрическая речь имеет две функции: с одной стороны, она сопровождает детскую активность, с другой - служит средством мышления, образования плана решения задачи. Когда эгоцентрическая речь отмирает на границе дошкольного и школьного возрастов, о</w:t>
      </w:r>
      <w:r>
        <w:rPr>
          <w:rFonts w:ascii="Times New Roman CYR" w:hAnsi="Times New Roman CYR" w:cs="Times New Roman CYR"/>
          <w:sz w:val="28"/>
          <w:szCs w:val="28"/>
        </w:rPr>
        <w:t>на не исчезает совсем, а превращается во внутреннюю речь. Эгоцентрическая речь, таким образом, не обязательно является выражением эгоцентрического мышления. Выполняя функции планирования действий, она сближается с логикой реалистического, социализированног</w:t>
      </w:r>
      <w:r>
        <w:rPr>
          <w:rFonts w:ascii="Times New Roman CYR" w:hAnsi="Times New Roman CYR" w:cs="Times New Roman CYR"/>
          <w:sz w:val="28"/>
          <w:szCs w:val="28"/>
        </w:rPr>
        <w:t>о мышления, а не с логикой грезы и мечты. По Л. С. Выготскому, от исходно социальной речи ребенка развитие идет через эгоцентрическую речь к внутренней речи и мышлению [9].</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Классификация стадий развития интеллекта. Сенсомоторный интеллект</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Центрация на с</w:t>
      </w:r>
      <w:r>
        <w:rPr>
          <w:rFonts w:ascii="Times New Roman CYR" w:hAnsi="Times New Roman CYR" w:cs="Times New Roman CYR"/>
          <w:sz w:val="28"/>
          <w:szCs w:val="28"/>
        </w:rPr>
        <w:t>обственном теле</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Упражнение рефлексов: 0-1 мес.</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Первые навыки и первые круговые реакции: 1-4,5 мес.</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Координация зрения и хватания. Вторичные круговые реакции: 4,5-8-9 мес.</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Дифференциация средства и цели. Начало практического интеллекта: 9-11-12 мес.</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Дифференциация схем действия благодаря третичным круговым реакциям.</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Появление новых средств для достижения цели: 11-12-18 мес.</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Начало интериоризации схем и решение некоторых проблем путем дедукции: 18-24 мес.. Репрезентативный интеллект и конкретны</w:t>
      </w:r>
      <w:r>
        <w:rPr>
          <w:rFonts w:ascii="Times New Roman CYR" w:hAnsi="Times New Roman CYR" w:cs="Times New Roman CYR"/>
          <w:sz w:val="28"/>
          <w:szCs w:val="28"/>
        </w:rPr>
        <w:t>е операции</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Предоператорный интеллект</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Появление символической функции. Начало интериоризации схем действия: 2-4 года.</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Интуитивное мышление, опирающееся на восприятие: 4-6 лет.</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Интуитивное мышление, опирающееся на более расчлененные представления: 6</w:t>
      </w:r>
      <w:r>
        <w:rPr>
          <w:rFonts w:ascii="Times New Roman CYR" w:hAnsi="Times New Roman CYR" w:cs="Times New Roman CYR"/>
          <w:sz w:val="28"/>
          <w:szCs w:val="28"/>
        </w:rPr>
        <w:t>-8 лет.</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Конкретные операции</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Простые операции (классификация, сериация, взаимно однозначное соответствие): 8-10 лет.</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Система операций (система координат, проективные понятия): 9-12 лет.. Репрезентативный интеллект и формальные операции</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Становление</w:t>
      </w:r>
      <w:r>
        <w:rPr>
          <w:rFonts w:ascii="Times New Roman CYR" w:hAnsi="Times New Roman CYR" w:cs="Times New Roman CYR"/>
          <w:sz w:val="28"/>
          <w:szCs w:val="28"/>
        </w:rPr>
        <w:t xml:space="preserve"> формальных операций</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Гипотетико-дедуктивная логика и комбинаторика: 12-14 лет.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Достижение формальных операций</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Структура «решетки» и группа четырех трансформаций: 13-14 лет.</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по Пиаже, - это переход от низшей стадии к высшей. Предыдущая ста</w:t>
      </w:r>
      <w:r>
        <w:rPr>
          <w:rFonts w:ascii="Times New Roman CYR" w:hAnsi="Times New Roman CYR" w:cs="Times New Roman CYR"/>
          <w:sz w:val="28"/>
          <w:szCs w:val="28"/>
        </w:rPr>
        <w:t>дия всегда подготавливает последующую. Так, конкретные операции служат основой формальных операций и составляют их часть. В развитии происходит не простое замещение низшей стадии высшей, а интеграция ранее сформированных структур; предшествующая стадия пер</w:t>
      </w:r>
      <w:r>
        <w:rPr>
          <w:rFonts w:ascii="Times New Roman CYR" w:hAnsi="Times New Roman CYR" w:cs="Times New Roman CYR"/>
          <w:sz w:val="28"/>
          <w:szCs w:val="28"/>
        </w:rPr>
        <w:t>естраивается на более высоком уровне [18].</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Стадии интеллектуального развития, согласно Пиаже, можно рассматривать как стадии психического развития в целом.</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Очевидно, что ребенок не проходит эти стадии строго по календарю; изменения происходят постепенно и </w:t>
      </w:r>
      <w:r>
        <w:rPr>
          <w:rFonts w:ascii="Times New Roman CYR" w:hAnsi="Times New Roman CYR" w:cs="Times New Roman CYR"/>
          <w:sz w:val="28"/>
          <w:szCs w:val="28"/>
        </w:rPr>
        <w:t>в разные сроки у каждого ребенка. Возникает вопрос: что же является нормальным развитием и когда можно говорить о нарушении сроков созревания тех или иных психических процессов у ребенка? На эти вопросы в теории Пиаже ответа нет.</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его тео</w:t>
      </w:r>
      <w:r>
        <w:rPr>
          <w:rFonts w:ascii="Times New Roman CYR" w:hAnsi="Times New Roman CYR" w:cs="Times New Roman CYR"/>
          <w:sz w:val="28"/>
          <w:szCs w:val="28"/>
        </w:rPr>
        <w:t xml:space="preserve">рия внесла неоценимый вклад в понимание когнитивного развития ребенка и до сих пор имеет большое практическое значение в области обучения и развития познавательной сферы детей, она имеет свои слабые стороны, и прежде всего - отсутствие у Пиаже стандартных </w:t>
      </w:r>
      <w:r>
        <w:rPr>
          <w:rFonts w:ascii="Times New Roman CYR" w:hAnsi="Times New Roman CYR" w:cs="Times New Roman CYR"/>
          <w:sz w:val="28"/>
          <w:szCs w:val="28"/>
        </w:rPr>
        <w:t>правил проведения экспериментов с детьми, что позволило подвергнуть сомнению полученные им результаты. Ведь изменение в процедуре проведения опыта полностью изменяет результат тестирования. Кроме того, в исследованиях многочисленных последователей Пиаже бы</w:t>
      </w:r>
      <w:r>
        <w:rPr>
          <w:rFonts w:ascii="Times New Roman CYR" w:hAnsi="Times New Roman CYR" w:cs="Times New Roman CYR"/>
          <w:sz w:val="28"/>
          <w:szCs w:val="28"/>
        </w:rPr>
        <w:t>ли показаны другие возможные объяснения результатов решения задач детьми (например, решение детьми задач на понимание сохранения объема и других величин основано отчасти на языковом развитии, а не только на процессах, описанных Пиаже).</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Символ для ребенка -</w:t>
      </w:r>
      <w:r>
        <w:rPr>
          <w:rFonts w:ascii="Times New Roman CYR" w:hAnsi="Times New Roman CYR" w:cs="Times New Roman CYR"/>
          <w:sz w:val="28"/>
          <w:szCs w:val="28"/>
        </w:rPr>
        <w:t xml:space="preserve"> это главным образом слово. Символические представления сначала развиваются на образной основе. Словарный запас ребенка включает круг узких наглядно представляемых категорий и лишь постепенно увеличивается, охватывая все более широкие «непредставимые» поня</w:t>
      </w:r>
      <w:r>
        <w:rPr>
          <w:rFonts w:ascii="Times New Roman CYR" w:hAnsi="Times New Roman CYR" w:cs="Times New Roman CYR"/>
          <w:sz w:val="28"/>
          <w:szCs w:val="28"/>
        </w:rPr>
        <w:t>тия. Речь, которую осваивает ребенок, перестраивает его непосредственный опыт. Благодаря символическим процессам дети начинают видеть мир по другому.</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очень рано включается в процесс умственного развития ребенка. Собственная активность сохраняет при эт</w:t>
      </w:r>
      <w:r>
        <w:rPr>
          <w:rFonts w:ascii="Times New Roman CYR" w:hAnsi="Times New Roman CYR" w:cs="Times New Roman CYR"/>
          <w:sz w:val="28"/>
          <w:szCs w:val="28"/>
        </w:rPr>
        <w:t>ом свое значение на всем протяжении умственного развития ребенка. Она совершается, в частности, в виде игры, в процессе которой ребенок узнает некоторые чувственные свойства вещей. Реальный контакт с объективной действительностью, в которой протекает жизнь</w:t>
      </w:r>
      <w:r>
        <w:rPr>
          <w:rFonts w:ascii="Times New Roman CYR" w:hAnsi="Times New Roman CYR" w:cs="Times New Roman CYR"/>
          <w:sz w:val="28"/>
          <w:szCs w:val="28"/>
        </w:rPr>
        <w:t xml:space="preserve"> ребенка, существенно определяет - в особенности при правильной постановке педагогической работы - его умственный рост.</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мышления ребенка совершается, таким образом, в двух планах: непосредственно в действенном плане и в речевом плане, которые, кон</w:t>
      </w:r>
      <w:r>
        <w:rPr>
          <w:rFonts w:ascii="Times New Roman CYR" w:hAnsi="Times New Roman CYR" w:cs="Times New Roman CYR"/>
          <w:sz w:val="28"/>
          <w:szCs w:val="28"/>
        </w:rPr>
        <w:t>ечно, взаимодействуют и проникают друг в друга. Развитие мышления в действенном плане, все более разумное оперирование вещами является и предпосылкой, и результатом развития речевого мышления.</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все же первично мыслительные процессы несомненно совер</w:t>
      </w:r>
      <w:r>
        <w:rPr>
          <w:rFonts w:ascii="Times New Roman CYR" w:hAnsi="Times New Roman CYR" w:cs="Times New Roman CYR"/>
          <w:sz w:val="28"/>
          <w:szCs w:val="28"/>
        </w:rPr>
        <w:t>шаются как подчиненные компоненты какой либо «практической» (у ребенка - игровой) внешней деятельности, и лишь затем мышление выделяется в качестве особой, относительно самостоятельной «теоретической» познавательной деятельности.</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Практические интеллектуаль</w:t>
      </w:r>
      <w:r>
        <w:rPr>
          <w:rFonts w:ascii="Times New Roman CYR" w:hAnsi="Times New Roman CYR" w:cs="Times New Roman CYR"/>
          <w:sz w:val="28"/>
          <w:szCs w:val="28"/>
        </w:rPr>
        <w:t>ные действия детей, как устанавливают исследования отечественных авторов, уже на самых ранних ступенях развития носят специфически человеческий характер. Это определяется тем фактом, что ребенок окружен с первого дня своей жизни человеческими предметами. К</w:t>
      </w:r>
      <w:r>
        <w:rPr>
          <w:rFonts w:ascii="Times New Roman CYR" w:hAnsi="Times New Roman CYR" w:cs="Times New Roman CYR"/>
          <w:sz w:val="28"/>
          <w:szCs w:val="28"/>
        </w:rPr>
        <w:t xml:space="preserve">ак показывают данные, полученные П. Я. Гальпериным (Гальперин, 1969), подробно изучавшим развитие у детей действия с простейшими предметами «орудиями», ребенок дошкольного и даже преддошкольного возраста справляется не только с употреблением уже известных </w:t>
      </w:r>
      <w:r>
        <w:rPr>
          <w:rFonts w:ascii="Times New Roman CYR" w:hAnsi="Times New Roman CYR" w:cs="Times New Roman CYR"/>
          <w:sz w:val="28"/>
          <w:szCs w:val="28"/>
        </w:rPr>
        <w:t>ему орудий и средств, но способен самостоятельно овладеть новыми для него «орудийными» операциями. Основой развития специфически человеческих практических действий у ребенка является прежде всего тот факт, что ребенок вступает в практическое общение с друг</w:t>
      </w:r>
      <w:r>
        <w:rPr>
          <w:rFonts w:ascii="Times New Roman CYR" w:hAnsi="Times New Roman CYR" w:cs="Times New Roman CYR"/>
          <w:sz w:val="28"/>
          <w:szCs w:val="28"/>
        </w:rPr>
        <w:t>ими людьми.</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точки зрения придерживается К. Бюлер. Наблюдая за действиями ребенка и шимпанзе, он назвал возрастной период ребенка 10-12 месяцев шимпанзеподобным. Бюлер показал, что первые проявления практического интеллекта у ребенка совершенно незав</w:t>
      </w:r>
      <w:r>
        <w:rPr>
          <w:rFonts w:ascii="Times New Roman CYR" w:hAnsi="Times New Roman CYR" w:cs="Times New Roman CYR"/>
          <w:sz w:val="28"/>
          <w:szCs w:val="28"/>
        </w:rPr>
        <w:t>исимы от речи. По мнению Выготского, Бюлер установил в высшей степени важный в генетическом отношении факт, что до речи существует инструментальное мышление, то есть практический интеллект ребенка предшествует первым начаткам речи, составляя, очевидно, сам</w:t>
      </w:r>
      <w:r>
        <w:rPr>
          <w:rFonts w:ascii="Times New Roman CYR" w:hAnsi="Times New Roman CYR" w:cs="Times New Roman CYR"/>
          <w:sz w:val="28"/>
          <w:szCs w:val="28"/>
        </w:rPr>
        <w:t>ую первичную в генетическом отношении фазу в развитии интеллекта.</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 этом же писал и А. Н. Леонтьев (Леонтьев, 1972): умственные операции у ребенка (овладение понятиями, обобщения, знания и т. д.) сначала возникают в форме внешних действий, и лишь затем он</w:t>
      </w:r>
      <w:r>
        <w:rPr>
          <w:rFonts w:ascii="Times New Roman CYR" w:hAnsi="Times New Roman CYR" w:cs="Times New Roman CYR"/>
          <w:sz w:val="28"/>
          <w:szCs w:val="28"/>
        </w:rPr>
        <w:t>и преобразуются во внутренние интеллектуальные операции.</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также единого понимания и структуры интеллекта. Первая попытка выявить его структуру была сделана Ч. Спирменом. Он предложил трехфакторную теорию интеллекта. Первый фактор - генеральный (g фактор</w:t>
      </w:r>
      <w:r>
        <w:rPr>
          <w:rFonts w:ascii="Times New Roman CYR" w:hAnsi="Times New Roman CYR" w:cs="Times New Roman CYR"/>
          <w:sz w:val="28"/>
          <w:szCs w:val="28"/>
        </w:rPr>
        <w:t>), второй - множество специфических факторов (s фактор), третий - промежуточный (групповой), не столь универсальный, как g фактор, но и не столь специфичный, как s фактор. Спирмен, таким образом, наметил подход к изучению интеллекта как совокупности отдель</w:t>
      </w:r>
      <w:r>
        <w:rPr>
          <w:rFonts w:ascii="Times New Roman CYR" w:hAnsi="Times New Roman CYR" w:cs="Times New Roman CYR"/>
          <w:sz w:val="28"/>
          <w:szCs w:val="28"/>
        </w:rPr>
        <w:t>ных способностей, но не рядоположных, а образующих иерархичную систему.</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Признавая научную значимость концепции Спирмена, К. М. Гуревич (Гуревич, 2003) вместе с тем подчеркивает и ее ограниченность, вытекающую в первую очередь из особенностей факторного ана</w:t>
      </w:r>
      <w:r>
        <w:rPr>
          <w:rFonts w:ascii="Times New Roman CYR" w:hAnsi="Times New Roman CYR" w:cs="Times New Roman CYR"/>
          <w:sz w:val="28"/>
          <w:szCs w:val="28"/>
        </w:rPr>
        <w:t>лиза как метода выявления взаимосвязей психических явлений.</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Г. Ананьев (Ананьев, 1977) рассматривает интеллект как многоуровневое и интегральное образование познавательных процессов, состояний и свойств личности. Иерархическую модель структуры интеллект</w:t>
      </w:r>
      <w:r>
        <w:rPr>
          <w:rFonts w:ascii="Times New Roman CYR" w:hAnsi="Times New Roman CYR" w:cs="Times New Roman CYR"/>
          <w:sz w:val="28"/>
          <w:szCs w:val="28"/>
        </w:rPr>
        <w:t>а предложил также В. Н. Дружинин (Дружинин, 1999). Исследования, выполненные под его руководством, позволили выявить иерархию в формировании вербальных и невербальных факторов интеллекта в онтогенезе: первая ступень - вербальный интеллект, связанный с рече</w:t>
      </w:r>
      <w:r>
        <w:rPr>
          <w:rFonts w:ascii="Times New Roman CYR" w:hAnsi="Times New Roman CYR" w:cs="Times New Roman CYR"/>
          <w:sz w:val="28"/>
          <w:szCs w:val="28"/>
        </w:rPr>
        <w:t>вым развитием ребенка; вторая ступень - пространственный интеллект; третья ступень - формирование формального (знаково-символического) интеллекта, а в качестве исходной базы для развития всех трех форм интеллекта выступает «поведенческий» (социальный) инте</w:t>
      </w:r>
      <w:r>
        <w:rPr>
          <w:rFonts w:ascii="Times New Roman CYR" w:hAnsi="Times New Roman CYR" w:cs="Times New Roman CYR"/>
          <w:sz w:val="28"/>
          <w:szCs w:val="28"/>
        </w:rPr>
        <w:t>ллект. Последний оценивается в большей степени не количественными результатами по отдельным заданиям, а наблюдением за поведением ребенка в процессе всей диагностической работы с ним.</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психометрического подхода иерархическая модель интеллекта</w:t>
      </w:r>
      <w:r>
        <w:rPr>
          <w:rFonts w:ascii="Times New Roman CYR" w:hAnsi="Times New Roman CYR" w:cs="Times New Roman CYR"/>
          <w:sz w:val="28"/>
          <w:szCs w:val="28"/>
        </w:rPr>
        <w:t xml:space="preserve"> является наиболее предпочтительной. Схематически ее можно представить в следующем виде.</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модель интеллекта обладает, с моей точки зрения, большими дифференциально-диагностическими возможностями, чем другие модели интеллекта. Она дает возможность выяв</w:t>
      </w:r>
      <w:r>
        <w:rPr>
          <w:rFonts w:ascii="Times New Roman CYR" w:hAnsi="Times New Roman CYR" w:cs="Times New Roman CYR"/>
          <w:sz w:val="28"/>
          <w:szCs w:val="28"/>
        </w:rPr>
        <w:t>ить не только общий показатель интеллекта (1-й уровень), но и определить вклад в этот показатель вербального и невербального компонента (2-й уровень), а также выявить сильные и слабые стороны в развитии конкретных психических функций (3-й уровень).</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w:t>
      </w:r>
      <w:r>
        <w:rPr>
          <w:rFonts w:ascii="Times New Roman CYR" w:hAnsi="Times New Roman CYR" w:cs="Times New Roman CYR"/>
          <w:sz w:val="28"/>
          <w:szCs w:val="28"/>
        </w:rPr>
        <w:t>а 1. Иерархическая модель компонентов психометрического интеллекта</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415"/>
        <w:gridCol w:w="4542"/>
      </w:tblGrid>
      <w:tr w:rsidR="00000000">
        <w:tblPrEx>
          <w:tblCellMar>
            <w:top w:w="0" w:type="dxa"/>
            <w:bottom w:w="0" w:type="dxa"/>
          </w:tblCellMar>
        </w:tblPrEx>
        <w:trPr>
          <w:jc w:val="center"/>
        </w:trPr>
        <w:tc>
          <w:tcPr>
            <w:tcW w:w="7957" w:type="dxa"/>
            <w:gridSpan w:val="2"/>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Общий интеллект</w:t>
            </w:r>
          </w:p>
        </w:tc>
      </w:tr>
      <w:tr w:rsidR="00000000">
        <w:tblPrEx>
          <w:tblCellMar>
            <w:top w:w="0" w:type="dxa"/>
            <w:bottom w:w="0" w:type="dxa"/>
          </w:tblCellMar>
        </w:tblPrEx>
        <w:trPr>
          <w:jc w:val="center"/>
        </w:trPr>
        <w:tc>
          <w:tcPr>
            <w:tcW w:w="3415"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Вербальный</w:t>
            </w:r>
          </w:p>
        </w:tc>
        <w:tc>
          <w:tcPr>
            <w:tcW w:w="4542"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Невербальный</w:t>
            </w:r>
          </w:p>
        </w:tc>
      </w:tr>
      <w:tr w:rsidR="00000000">
        <w:tblPrEx>
          <w:tblCellMar>
            <w:top w:w="0" w:type="dxa"/>
            <w:bottom w:w="0" w:type="dxa"/>
          </w:tblCellMar>
        </w:tblPrEx>
        <w:trPr>
          <w:jc w:val="center"/>
        </w:trPr>
        <w:tc>
          <w:tcPr>
            <w:tcW w:w="3415"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Общая осведомленность</w:t>
            </w:r>
          </w:p>
        </w:tc>
        <w:tc>
          <w:tcPr>
            <w:tcW w:w="4542"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Восприятие, зрительная наблюдательность</w:t>
            </w:r>
          </w:p>
        </w:tc>
      </w:tr>
      <w:tr w:rsidR="00000000">
        <w:tblPrEx>
          <w:tblCellMar>
            <w:top w:w="0" w:type="dxa"/>
            <w:bottom w:w="0" w:type="dxa"/>
          </w:tblCellMar>
        </w:tblPrEx>
        <w:trPr>
          <w:jc w:val="center"/>
        </w:trPr>
        <w:tc>
          <w:tcPr>
            <w:tcW w:w="3415"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Социальная компетентность</w:t>
            </w:r>
          </w:p>
        </w:tc>
        <w:tc>
          <w:tcPr>
            <w:tcW w:w="4542"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Логическое мышление</w:t>
            </w:r>
          </w:p>
        </w:tc>
      </w:tr>
      <w:tr w:rsidR="00000000">
        <w:tblPrEx>
          <w:tblCellMar>
            <w:top w:w="0" w:type="dxa"/>
            <w:bottom w:w="0" w:type="dxa"/>
          </w:tblCellMar>
        </w:tblPrEx>
        <w:trPr>
          <w:jc w:val="center"/>
        </w:trPr>
        <w:tc>
          <w:tcPr>
            <w:tcW w:w="3415"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Оперирование числовым материалом</w:t>
            </w:r>
          </w:p>
        </w:tc>
        <w:tc>
          <w:tcPr>
            <w:tcW w:w="4542"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Прос</w:t>
            </w:r>
            <w:r>
              <w:rPr>
                <w:rFonts w:ascii="Times New Roman CYR" w:hAnsi="Times New Roman CYR" w:cs="Times New Roman CYR"/>
                <w:sz w:val="20"/>
                <w:szCs w:val="20"/>
              </w:rPr>
              <w:t>транственное воображение</w:t>
            </w:r>
          </w:p>
        </w:tc>
      </w:tr>
      <w:tr w:rsidR="00000000">
        <w:tblPrEx>
          <w:tblCellMar>
            <w:top w:w="0" w:type="dxa"/>
            <w:bottom w:w="0" w:type="dxa"/>
          </w:tblCellMar>
        </w:tblPrEx>
        <w:trPr>
          <w:jc w:val="center"/>
        </w:trPr>
        <w:tc>
          <w:tcPr>
            <w:tcW w:w="3415"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Понятийное мышление (обобщение)</w:t>
            </w:r>
          </w:p>
        </w:tc>
        <w:tc>
          <w:tcPr>
            <w:tcW w:w="4542"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Конструктивные способности</w:t>
            </w:r>
          </w:p>
        </w:tc>
      </w:tr>
      <w:tr w:rsidR="00000000">
        <w:tblPrEx>
          <w:tblCellMar>
            <w:top w:w="0" w:type="dxa"/>
            <w:bottom w:w="0" w:type="dxa"/>
          </w:tblCellMar>
        </w:tblPrEx>
        <w:trPr>
          <w:jc w:val="center"/>
        </w:trPr>
        <w:tc>
          <w:tcPr>
            <w:tcW w:w="3415"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Речевое развитие, словарный запас</w:t>
            </w:r>
          </w:p>
        </w:tc>
        <w:tc>
          <w:tcPr>
            <w:tcW w:w="4542"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Восприятие, зрительно-двигательная координация</w:t>
            </w:r>
          </w:p>
        </w:tc>
      </w:tr>
      <w:tr w:rsidR="00000000">
        <w:tblPrEx>
          <w:tblCellMar>
            <w:top w:w="0" w:type="dxa"/>
            <w:bottom w:w="0" w:type="dxa"/>
          </w:tblCellMar>
        </w:tblPrEx>
        <w:trPr>
          <w:jc w:val="center"/>
        </w:trPr>
        <w:tc>
          <w:tcPr>
            <w:tcW w:w="3415"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Оперативная память</w:t>
            </w:r>
          </w:p>
        </w:tc>
        <w:tc>
          <w:tcPr>
            <w:tcW w:w="4542"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Сенсомоторное развитие</w:t>
            </w:r>
          </w:p>
        </w:tc>
      </w:tr>
    </w:tbl>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модель может объяснить и такие случаи, к</w:t>
      </w:r>
      <w:r>
        <w:rPr>
          <w:rFonts w:ascii="Times New Roman CYR" w:hAnsi="Times New Roman CYR" w:cs="Times New Roman CYR"/>
          <w:sz w:val="28"/>
          <w:szCs w:val="28"/>
        </w:rPr>
        <w:t xml:space="preserve">огда ребенок с низким уровнем общего интеллекта может добиваться значительных успехов в какой то узкой области деятельности. Например, ребенок с умственной отсталостью воспроизводит большое количество информации, так как у него хорошо развита механическая </w:t>
      </w:r>
      <w:r>
        <w:rPr>
          <w:rFonts w:ascii="Times New Roman CYR" w:hAnsi="Times New Roman CYR" w:cs="Times New Roman CYR"/>
          <w:sz w:val="28"/>
          <w:szCs w:val="28"/>
        </w:rPr>
        <w:t>память.</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иерархической модели интеллекта основаны тесты интеллекта Векслера.</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психометрическом понимании интеллект у детей - это система развития познавательных процессов относительно возрастной нормы, обеспечивающая адаптацию ребенка в с</w:t>
      </w:r>
      <w:r>
        <w:rPr>
          <w:rFonts w:ascii="Times New Roman CYR" w:hAnsi="Times New Roman CYR" w:cs="Times New Roman CYR"/>
          <w:sz w:val="28"/>
          <w:szCs w:val="28"/>
        </w:rPr>
        <w:t>оциуме. Адаптация в социуме предполагает прежде всего возможности ребенка развиваться и обучаться в среде сверстников, взаимодействовать с окружающими, отвечая социальным нормам поведения.</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Методологические принципы диагностики интеллекта у детей</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w:t>
      </w:r>
      <w:r>
        <w:rPr>
          <w:rFonts w:ascii="Times New Roman CYR" w:hAnsi="Times New Roman CYR" w:cs="Times New Roman CYR"/>
          <w:sz w:val="28"/>
          <w:szCs w:val="28"/>
        </w:rPr>
        <w:t>ультате анализа литературных данных по теоретическим и методическим вопросам развития интеллекта в детском возрасте представляется возможным сформулировать основные методологические принципы диагностики интеллекта у детей.</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системного подхода. Этот </w:t>
      </w:r>
      <w:r>
        <w:rPr>
          <w:rFonts w:ascii="Times New Roman CYR" w:hAnsi="Times New Roman CYR" w:cs="Times New Roman CYR"/>
          <w:sz w:val="28"/>
          <w:szCs w:val="28"/>
        </w:rPr>
        <w:t>принцип обусловлен теоретическими положениями общей психологии (Ананьев, 1977; Ломов, 1984). Принцип системности осуществляется как на этапе подбора методов исследования, так и особенно на этапе обобщения и анализа полученных экспериментальных данных. Клин</w:t>
      </w:r>
      <w:r>
        <w:rPr>
          <w:rFonts w:ascii="Times New Roman CYR" w:hAnsi="Times New Roman CYR" w:cs="Times New Roman CYR"/>
          <w:sz w:val="28"/>
          <w:szCs w:val="28"/>
        </w:rPr>
        <w:t>ический психолог не может просто исследовать психические явления по отдельным изолированно взятым показателям; он должен изучать их взаимосвязи, определять их причины, установить иерархию обнаруженных отклонений в психическом развитии, то есть того, что Л.</w:t>
      </w:r>
      <w:r>
        <w:rPr>
          <w:rFonts w:ascii="Times New Roman CYR" w:hAnsi="Times New Roman CYR" w:cs="Times New Roman CYR"/>
          <w:sz w:val="28"/>
          <w:szCs w:val="28"/>
        </w:rPr>
        <w:t xml:space="preserve"> С. Выготский определял как взаимосвязанную систему дефектов - первичных, вторичных и т. д.</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комплексного подхода. Ребенок в детской клинической психологии должен быть всесторонне обследован методами клинической психологии, которые составляют единый</w:t>
      </w:r>
      <w:r>
        <w:rPr>
          <w:rFonts w:ascii="Times New Roman CYR" w:hAnsi="Times New Roman CYR" w:cs="Times New Roman CYR"/>
          <w:sz w:val="28"/>
          <w:szCs w:val="28"/>
        </w:rPr>
        <w:t xml:space="preserve"> комплекс диагностики в зависимости от задач исследования, возраста ребенка, его психических возможностей, интеллектуального уровня, особенностей характера, эмоционально волевой сферы и т. д.</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комплексности, кроме того, предполагает, что ребенок дол</w:t>
      </w:r>
      <w:r>
        <w:rPr>
          <w:rFonts w:ascii="Times New Roman CYR" w:hAnsi="Times New Roman CYR" w:cs="Times New Roman CYR"/>
          <w:sz w:val="28"/>
          <w:szCs w:val="28"/>
        </w:rPr>
        <w:t>жен обследоваться и другими специалистами (психиатром, невропатологом, психоневрологом, дефектологом, логопедом, врачом электрофизиологом), а психолог должен постоянно находиться в контакте с этими специалистами и учитывать результаты их обследований для б</w:t>
      </w:r>
      <w:r>
        <w:rPr>
          <w:rFonts w:ascii="Times New Roman CYR" w:hAnsi="Times New Roman CYR" w:cs="Times New Roman CYR"/>
          <w:sz w:val="28"/>
          <w:szCs w:val="28"/>
        </w:rPr>
        <w:t>олее полного анализа причин и психологической структуры дефекта обследуемого ребенка.</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комплексности в отношении диагностики интеллекта детей предполагает, что должны быть изучены все познавательные психические процессы: восприятие, мышление, вообра</w:t>
      </w:r>
      <w:r>
        <w:rPr>
          <w:rFonts w:ascii="Times New Roman CYR" w:hAnsi="Times New Roman CYR" w:cs="Times New Roman CYR"/>
          <w:sz w:val="28"/>
          <w:szCs w:val="28"/>
        </w:rPr>
        <w:t>жение, память, внимание.</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моделирования, или деятельноетного подхода. Этот принцип обусловлен положениями отечественной общей психологии. Б. Г. Ананьев, Л. С. Выготский, П. Я. Гальперин, А. Н. Леонтьев, В. Н. Мясищев, С. Л. Рубинштейн показали, что </w:t>
      </w:r>
      <w:r>
        <w:rPr>
          <w:rFonts w:ascii="Times New Roman CYR" w:hAnsi="Times New Roman CYR" w:cs="Times New Roman CYR"/>
          <w:sz w:val="28"/>
          <w:szCs w:val="28"/>
        </w:rPr>
        <w:t xml:space="preserve">психические процессы развиваются в онтогенезе по механизму присвоения человеческого опыта в процессе деятельности субъекта, его общения с другими людьми. Поэтому исследование ребенка с отклонениями в индивидуальном развитии должно осуществляться на модели </w:t>
      </w:r>
      <w:r>
        <w:rPr>
          <w:rFonts w:ascii="Times New Roman CYR" w:hAnsi="Times New Roman CYR" w:cs="Times New Roman CYR"/>
          <w:sz w:val="28"/>
          <w:szCs w:val="28"/>
        </w:rPr>
        <w:t>ведущей деятельности. В преддошкольном и дошкольном возрасте - это игра, а начиная с младшего школьного возраста - учебная деятельность.</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индивидуального и личностного подхода. При оценке уровня интеллектуального развития ребенка, качественных особе</w:t>
      </w:r>
      <w:r>
        <w:rPr>
          <w:rFonts w:ascii="Times New Roman CYR" w:hAnsi="Times New Roman CYR" w:cs="Times New Roman CYR"/>
          <w:sz w:val="28"/>
          <w:szCs w:val="28"/>
        </w:rPr>
        <w:t>нностей характера его деятельности, определении степени отклонений в психическом развитии единственно возможным является метод индивидуальной работы. Только такая форма диагностики дает возможность максимально полно выявлять все специфические особенности п</w:t>
      </w:r>
      <w:r>
        <w:rPr>
          <w:rFonts w:ascii="Times New Roman CYR" w:hAnsi="Times New Roman CYR" w:cs="Times New Roman CYR"/>
          <w:sz w:val="28"/>
          <w:szCs w:val="28"/>
        </w:rPr>
        <w:t>сихического дизонтогенеза, гибко реагировать по ходу обследования ребенка на его состояние, мотивацию, эмоциональные особенности и другие характеристики личности.</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динамического подхода. Для психологической диагностики интеллектуального развития дет</w:t>
      </w:r>
      <w:r>
        <w:rPr>
          <w:rFonts w:ascii="Times New Roman CYR" w:hAnsi="Times New Roman CYR" w:cs="Times New Roman CYR"/>
          <w:sz w:val="28"/>
          <w:szCs w:val="28"/>
        </w:rPr>
        <w:t>ей особенно важное значение имеют два положения, сформулированные Л. С. Выготским:</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основные закономерности развития нормального ребенка сохраняют свою силу и при аномальном развитии;</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то же время существуют специфические закономерности развития детей </w:t>
      </w:r>
      <w:r>
        <w:rPr>
          <w:rFonts w:ascii="Times New Roman CYR" w:hAnsi="Times New Roman CYR" w:cs="Times New Roman CYR"/>
          <w:sz w:val="28"/>
          <w:szCs w:val="28"/>
        </w:rPr>
        <w:t>с отклонениями в интеллектуальной сфере.</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опора на знание специфических закономерностей и особенностей, своеобразных для разных категорий аномальных детей, позволяет избежать диагностических ошибок в трудных для дифференциации случаях», - пишет В. Я</w:t>
      </w:r>
      <w:r>
        <w:rPr>
          <w:rFonts w:ascii="Times New Roman CYR" w:hAnsi="Times New Roman CYR" w:cs="Times New Roman CYR"/>
          <w:sz w:val="28"/>
          <w:szCs w:val="28"/>
        </w:rPr>
        <w:t>. Лубовский (Лубовский, 2002).</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динамического подхода предполагает не только выявление наличного уровня интеллектуального развития, но также и потенциальных возможностей. Определение интеллектуального потенциала у ребенка возможно с помощью выявлени</w:t>
      </w:r>
      <w:r>
        <w:rPr>
          <w:rFonts w:ascii="Times New Roman CYR" w:hAnsi="Times New Roman CYR" w:cs="Times New Roman CYR"/>
          <w:sz w:val="28"/>
          <w:szCs w:val="28"/>
        </w:rPr>
        <w:t>я «зоны ближайшего развития» по Л. С. Выготскому, а также при ведущей роли обучения.</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единства качественного и количественного анализа. Этот принцип обеспечивает объективность и надежность получаемых данных. Только при сочетании этих двух подходов (</w:t>
      </w:r>
      <w:r>
        <w:rPr>
          <w:rFonts w:ascii="Times New Roman CYR" w:hAnsi="Times New Roman CYR" w:cs="Times New Roman CYR"/>
          <w:sz w:val="28"/>
          <w:szCs w:val="28"/>
        </w:rPr>
        <w:t>количественного и качественного) возможно в полной мере использовать основной метод детской клинической психологии - клинико-психологический. Он включает диагностику интеллектуального развития ребенка с помощью надежного, валидного теста интеллекта, резуль</w:t>
      </w:r>
      <w:r>
        <w:rPr>
          <w:rFonts w:ascii="Times New Roman CYR" w:hAnsi="Times New Roman CYR" w:cs="Times New Roman CYR"/>
          <w:sz w:val="28"/>
          <w:szCs w:val="28"/>
        </w:rPr>
        <w:t>таты которого определяют уровень развития интеллекта в объективных, нормативных количественных показателях. Этот результат показывает, насколько ребенок отстает в развитии от средней возрастной нормы или опережает ее.</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Качественный анализ включает системати</w:t>
      </w:r>
      <w:r>
        <w:rPr>
          <w:rFonts w:ascii="Times New Roman CYR" w:hAnsi="Times New Roman CYR" w:cs="Times New Roman CYR"/>
          <w:sz w:val="28"/>
          <w:szCs w:val="28"/>
        </w:rPr>
        <w:t>зацию данных по всем используемым методам (беседа, наблюдение, история развития ребенка, его поведение в школе и дома и т. д.), а также анализ процесса выполнения ребенком различных тестовых заданий.</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единства диагностики, психопрогностики и коррекц</w:t>
      </w:r>
      <w:r>
        <w:rPr>
          <w:rFonts w:ascii="Times New Roman CYR" w:hAnsi="Times New Roman CYR" w:cs="Times New Roman CYR"/>
          <w:sz w:val="28"/>
          <w:szCs w:val="28"/>
        </w:rPr>
        <w:t>ии. Этот принцип предполагает, что исследование ребенка на всех этапах диагностической работы должно быть нацелено на оказание помощи ребенку с отклонениями в развитии. Поэтому процесс психологической диагностики должен содержать и коррекционные возможност</w:t>
      </w:r>
      <w:r>
        <w:rPr>
          <w:rFonts w:ascii="Times New Roman CYR" w:hAnsi="Times New Roman CYR" w:cs="Times New Roman CYR"/>
          <w:sz w:val="28"/>
          <w:szCs w:val="28"/>
        </w:rPr>
        <w:t>и, особенно при использовании обучающего эксперимента (Мамайчук, 1997).</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потенциальных возможностей ребенка в его интеллектуальном развитии позволяет осуществлять прогноз относительно будущих возможностей в обучении и воспитании.</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ди</w:t>
      </w:r>
      <w:r>
        <w:rPr>
          <w:rFonts w:ascii="Times New Roman CYR" w:hAnsi="Times New Roman CYR" w:cs="Times New Roman CYR"/>
          <w:sz w:val="28"/>
          <w:szCs w:val="28"/>
        </w:rPr>
        <w:t>агностика интеллектуального развития должна явиться основанием для предсказания, при каких психолого-педагогических воздействиях процесс развития и обучения ребенка будет наиболее оптимальным.</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Анализ содержательной валидности графического метода</w:t>
      </w:r>
      <w:r>
        <w:rPr>
          <w:rFonts w:ascii="Times New Roman CYR" w:hAnsi="Times New Roman CYR" w:cs="Times New Roman CYR"/>
          <w:sz w:val="28"/>
          <w:szCs w:val="28"/>
        </w:rPr>
        <w:t xml:space="preserve"> при изучении интеллекта у дошкольников</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Понятие содержательной валидности в психодиагностике</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Содержательная валидность - один из основных типов валидности методики, характеризующий степень репрезентативности содержания заданий теста измеряемой области</w:t>
      </w:r>
      <w:r>
        <w:rPr>
          <w:rFonts w:ascii="Times New Roman CYR" w:hAnsi="Times New Roman CYR" w:cs="Times New Roman CYR"/>
          <w:sz w:val="28"/>
          <w:szCs w:val="28"/>
        </w:rPr>
        <w:t xml:space="preserve"> психических свойств.</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 сведений содержательной валидности традиционно имеет наибольшее значение для тестов, исследующих деятельность, близкую или совпадающую с реальной (чаще всего учебной или профессиональной). Изучаемая деятельность носит, как пр</w:t>
      </w:r>
      <w:r>
        <w:rPr>
          <w:rFonts w:ascii="Times New Roman CYR" w:hAnsi="Times New Roman CYR" w:cs="Times New Roman CYR"/>
          <w:sz w:val="28"/>
          <w:szCs w:val="28"/>
        </w:rPr>
        <w:t>авило, синтетический характер, складывается из многих, подчас разнородных факторов (проявлений личностных особенностей, комплекса необходимых знаний и навыков, специфические способностей и т. д.). Поэтому одной из важнейших задач создания адекватной модели</w:t>
      </w:r>
      <w:r>
        <w:rPr>
          <w:rFonts w:ascii="Times New Roman CYR" w:hAnsi="Times New Roman CYR" w:cs="Times New Roman CYR"/>
          <w:sz w:val="28"/>
          <w:szCs w:val="28"/>
        </w:rPr>
        <w:t xml:space="preserve"> тестируемой деятельности является подбор таких заданий, которые будут охватывать главные аспекты изучаемого феномена в правильной пропорции к реальной деятельности в целом.</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Валидность по содержанию закладывается в тест уже при подборе заданий будущей мето</w:t>
      </w:r>
      <w:r>
        <w:rPr>
          <w:rFonts w:ascii="Times New Roman CYR" w:hAnsi="Times New Roman CYR" w:cs="Times New Roman CYR"/>
          <w:sz w:val="28"/>
          <w:szCs w:val="28"/>
        </w:rPr>
        <w:t>дики. Первым этапом валидизации является определение круга исследуемых свойств и видов деятельности, расчленение сложной способности или деятельности на элементы. На втором этапе разрабатывают собственно модель тестовой деятельности на основе наиболее важн</w:t>
      </w:r>
      <w:r>
        <w:rPr>
          <w:rFonts w:ascii="Times New Roman CYR" w:hAnsi="Times New Roman CYR" w:cs="Times New Roman CYR"/>
          <w:sz w:val="28"/>
          <w:szCs w:val="28"/>
        </w:rPr>
        <w:t>ых элементов реальной деятельности. Наконец, на последнем этапе проводят анализ степени соответствия разработанной модели реальной деятельности, проверку соответствия пропорций представленности элементов в заданиях теста и в реальной деятельности. Так, для</w:t>
      </w:r>
      <w:r>
        <w:rPr>
          <w:rFonts w:ascii="Times New Roman CYR" w:hAnsi="Times New Roman CYR" w:cs="Times New Roman CYR"/>
          <w:sz w:val="28"/>
          <w:szCs w:val="28"/>
        </w:rPr>
        <w:t xml:space="preserve"> тестов достижений по отдельным предметам разработке конкретного содержания тестовых задач предшествуют полная систематическая проверка соответствующих учебников и учебных программ, а также консультации со специалистами по данному предмету. На основе собра</w:t>
      </w:r>
      <w:r>
        <w:rPr>
          <w:rFonts w:ascii="Times New Roman CYR" w:hAnsi="Times New Roman CYR" w:cs="Times New Roman CYR"/>
          <w:sz w:val="28"/>
          <w:szCs w:val="28"/>
        </w:rPr>
        <w:t>нной таким путем информации составляют спецификацию теста, где указывают тестируемые области содержания (темы), задачи (процессы) обучения, а также относительное значение каждой темы и процесса для достижения целей обучения на данном этапе. Конкретные зада</w:t>
      </w:r>
      <w:r>
        <w:rPr>
          <w:rFonts w:ascii="Times New Roman CYR" w:hAnsi="Times New Roman CYR" w:cs="Times New Roman CYR"/>
          <w:sz w:val="28"/>
          <w:szCs w:val="28"/>
        </w:rPr>
        <w:t>ния оцениваются экспертами по принципу их близости к реальным требованиям. Эксперты выносят суждения о том, охватывает ли тест репрезентативную выборку конкретных навыков и знаний исследуемой области обучения.</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Широкое использование экспертных оценок сближа</w:t>
      </w:r>
      <w:r>
        <w:rPr>
          <w:rFonts w:ascii="Times New Roman CYR" w:hAnsi="Times New Roman CYR" w:cs="Times New Roman CYR"/>
          <w:sz w:val="28"/>
          <w:szCs w:val="28"/>
        </w:rPr>
        <w:t>ет содержательную валидность с процедурой определения критериальной валидности. Однако существенным различием между этими типами валидности является то, что экспертные оценки при анализе содержания являются критерием самого теста, в то время как при критер</w:t>
      </w:r>
      <w:r>
        <w:rPr>
          <w:rFonts w:ascii="Times New Roman CYR" w:hAnsi="Times New Roman CYR" w:cs="Times New Roman CYR"/>
          <w:sz w:val="28"/>
          <w:szCs w:val="28"/>
        </w:rPr>
        <w:t>иальной валидизации они относятся к испытуемым из выборки стандартизации. Расчленение изучаемой деятельности или способности на элементы является необходимым этапом характеристики синтетической валидности. В содержательной валидности синтетический подход р</w:t>
      </w:r>
      <w:r>
        <w:rPr>
          <w:rFonts w:ascii="Times New Roman CYR" w:hAnsi="Times New Roman CYR" w:cs="Times New Roman CYR"/>
          <w:sz w:val="28"/>
          <w:szCs w:val="28"/>
        </w:rPr>
        <w:t>еализуется в анализе элементного состава содержания самого теста, а не в совокупности внешних валидизации критериев.</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Экспертная оценка адекватности содержания заданий теста может быть дополнена при характеристике содержательной валидности рядом эмпирически</w:t>
      </w:r>
      <w:r>
        <w:rPr>
          <w:rFonts w:ascii="Times New Roman CYR" w:hAnsi="Times New Roman CYR" w:cs="Times New Roman CYR"/>
          <w:sz w:val="28"/>
          <w:szCs w:val="28"/>
        </w:rPr>
        <w:t>х процедур. Так, можно проверить, насколько от класса к классу повышается суммарный показатель для группы и индивидуальное выполнение теста достижений. Эта процедура в значительной мере близка определению валидности конструктной с помощью критерия возрастн</w:t>
      </w:r>
      <w:r>
        <w:rPr>
          <w:rFonts w:ascii="Times New Roman CYR" w:hAnsi="Times New Roman CYR" w:cs="Times New Roman CYR"/>
          <w:sz w:val="28"/>
          <w:szCs w:val="28"/>
        </w:rPr>
        <w:t>ой дифференциации. Роль этого критерия при оценке содержательной валидности заключается не в верификации конструкта, лежащего в основе теста, а лишь в анализе гипотез, приведших к выбору того или иного материала теста.</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тестами достижений содержате</w:t>
      </w:r>
      <w:r>
        <w:rPr>
          <w:rFonts w:ascii="Times New Roman CYR" w:hAnsi="Times New Roman CYR" w:cs="Times New Roman CYR"/>
          <w:sz w:val="28"/>
          <w:szCs w:val="28"/>
        </w:rPr>
        <w:t>льная валидность является одной из важнейших форм валидизации критериально-ориентированных тестов, а также методик, предназначенных для профотбора, анализа успешности овладения профессией.</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валидизации личностных опросников и тестов интеллекта критерии </w:t>
      </w:r>
      <w:r>
        <w:rPr>
          <w:rFonts w:ascii="Times New Roman CYR" w:hAnsi="Times New Roman CYR" w:cs="Times New Roman CYR"/>
          <w:sz w:val="28"/>
          <w:szCs w:val="28"/>
        </w:rPr>
        <w:t xml:space="preserve">содержательной валидности имеют ограниченное применение и используются лишь на начальных стадиях составления теста. Личностные опросники, как правило, не имеют того сходства с исследуемой областью поведения, как это имеет место в случае тестов достижений. </w:t>
      </w:r>
      <w:r>
        <w:rPr>
          <w:rFonts w:ascii="Times New Roman CYR" w:hAnsi="Times New Roman CYR" w:cs="Times New Roman CYR"/>
          <w:sz w:val="28"/>
          <w:szCs w:val="28"/>
        </w:rPr>
        <w:t>Ответы на вопросы анкеты, опросника, данные проективных исследований позволяют лишь косвенно судить о реальной деятельности испытуемого. Проявление личностных свойств и реализация способностей в деятельности могут носить индивидуальный характер.</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провед</w:t>
      </w:r>
      <w:r>
        <w:rPr>
          <w:rFonts w:ascii="Times New Roman CYR" w:hAnsi="Times New Roman CYR" w:cs="Times New Roman CYR"/>
          <w:sz w:val="28"/>
          <w:szCs w:val="28"/>
        </w:rPr>
        <w:t>ении теста интеллекта эффективное решение заданий может достигаться за счет логического мышления, механической памяти, психомоторной подвижности, разными путями и способами. Наконец, в отличие от тестов достижений опросники личностные и тесты интеллекта пр</w:t>
      </w:r>
      <w:r>
        <w:rPr>
          <w:rFonts w:ascii="Times New Roman CYR" w:hAnsi="Times New Roman CYR" w:cs="Times New Roman CYR"/>
          <w:sz w:val="28"/>
          <w:szCs w:val="28"/>
        </w:rPr>
        <w:t>ямо не связаны с конкретным курсом обучения или общностью предшествовавшего жизненного опыта, на которых строится содержание тестов достижений.</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Приемы и методы диагностики развития дошкольников</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пять лет жизни ребенка принято разделять на два пе</w:t>
      </w:r>
      <w:r>
        <w:rPr>
          <w:rFonts w:ascii="Times New Roman CYR" w:hAnsi="Times New Roman CYR" w:cs="Times New Roman CYR"/>
          <w:sz w:val="28"/>
          <w:szCs w:val="28"/>
        </w:rPr>
        <w:t xml:space="preserve">риода - период младенчества (от рождения до 3 лет) и дошкольный период (от 3 до 5 лет). Многие шкалы развития рассчитаны на оба эти периода. В данной статье мы рассмотрим проблемы диагностики развития дошкольников.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подчеркнуть, что изучение особен</w:t>
      </w:r>
      <w:r>
        <w:rPr>
          <w:rFonts w:ascii="Times New Roman CYR" w:hAnsi="Times New Roman CYR" w:cs="Times New Roman CYR"/>
          <w:sz w:val="28"/>
          <w:szCs w:val="28"/>
        </w:rPr>
        <w:t>ностей развития дошкольников существенно отличается от исследования взрослых людей и более старших детей как по применяемым методам, так и по способу проведения работы. Главным принципом, которого придерживаются разработчики диагностических методик, являет</w:t>
      </w:r>
      <w:r>
        <w:rPr>
          <w:rFonts w:ascii="Times New Roman CYR" w:hAnsi="Times New Roman CYR" w:cs="Times New Roman CYR"/>
          <w:sz w:val="28"/>
          <w:szCs w:val="28"/>
        </w:rPr>
        <w:t xml:space="preserve">ся принцип естественности поведении ребенка, что предусматривает минимальное вмешательство экспериментатора в привычные повседневные формы поведения детей. Часто для реализации этого принципа используются разнообразные способы побуждения ребенка к игре, в </w:t>
      </w:r>
      <w:r>
        <w:rPr>
          <w:rFonts w:ascii="Times New Roman CYR" w:hAnsi="Times New Roman CYR" w:cs="Times New Roman CYR"/>
          <w:sz w:val="28"/>
          <w:szCs w:val="28"/>
        </w:rPr>
        <w:t xml:space="preserve">процессе которой проявляются разные возрастные особенности развития детей.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популярными являются разнообразные ШКАЛЫ РАЗВИТИЯ детей, предусматривающие проведение аналитических стандартизованных наблюдений за ребенком и последующее сопоставление получ</w:t>
      </w:r>
      <w:r>
        <w:rPr>
          <w:rFonts w:ascii="Times New Roman CYR" w:hAnsi="Times New Roman CYR" w:cs="Times New Roman CYR"/>
          <w:sz w:val="28"/>
          <w:szCs w:val="28"/>
        </w:rPr>
        <w:t>енных данных с возрастными нормами развития. Применение этих шкал развития требует специального опыта и должно выполняться специалистами-психологами. Но так как психолог имеет гораздо меньше возможности наблюдать ребенка в естественной обстановке, чем восп</w:t>
      </w:r>
      <w:r>
        <w:rPr>
          <w:rFonts w:ascii="Times New Roman CYR" w:hAnsi="Times New Roman CYR" w:cs="Times New Roman CYR"/>
          <w:sz w:val="28"/>
          <w:szCs w:val="28"/>
        </w:rPr>
        <w:t xml:space="preserve">итатель, то целесообразно организовать сотрудничество психолога с воспитателем - путем перекрестного сравнения собственных оценок и наблюдений психологу с оценками и наблюдениями воспитателя .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дошкольники уже овладевают речью, реагируют на лично</w:t>
      </w:r>
      <w:r>
        <w:rPr>
          <w:rFonts w:ascii="Times New Roman CYR" w:hAnsi="Times New Roman CYR" w:cs="Times New Roman CYR"/>
          <w:sz w:val="28"/>
          <w:szCs w:val="28"/>
        </w:rPr>
        <w:t>сть экспериментатора, то становится возможным осуществление общения с ребенком и в ходе его проведение диагностики развития. Однако речь дошкольника еще находится в стадии становления, и иногда это ограничивает возможности применения вербальных тестов, поэ</w:t>
      </w:r>
      <w:r>
        <w:rPr>
          <w:rFonts w:ascii="Times New Roman CYR" w:hAnsi="Times New Roman CYR" w:cs="Times New Roman CYR"/>
          <w:sz w:val="28"/>
          <w:szCs w:val="28"/>
        </w:rPr>
        <w:t xml:space="preserve">тому исследователи отдают предпочтение невербальным методикам.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Особое значение имеет осуществление постоянного наблюдения за поведением ребенка во время обследования - его функциональным и эмоциональным состоянием, проявлениями интереса или безразличия к </w:t>
      </w:r>
      <w:r>
        <w:rPr>
          <w:rFonts w:ascii="Times New Roman CYR" w:hAnsi="Times New Roman CYR" w:cs="Times New Roman CYR"/>
          <w:sz w:val="28"/>
          <w:szCs w:val="28"/>
        </w:rPr>
        <w:t>предлагаемой деятельности и т. д. Эти наблюдения могут дать ценный материал для суждения об уровне развития ребенка, сформированности его познавательной и мотивационной сфер. Многое в поведении ребенка могут объяснить и пояснения матери, воспитателя, поэто</w:t>
      </w:r>
      <w:r>
        <w:rPr>
          <w:rFonts w:ascii="Times New Roman CYR" w:hAnsi="Times New Roman CYR" w:cs="Times New Roman CYR"/>
          <w:sz w:val="28"/>
          <w:szCs w:val="28"/>
        </w:rPr>
        <w:t xml:space="preserve">му важно организовать сотрудничество всех трех сторон в процессе интерпретации результатов обследования ребенка.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диагностические методы, разработанные для дошкольников, должны предъявляться индивидуально или небольшим группам детей, посещающим детский</w:t>
      </w:r>
      <w:r>
        <w:rPr>
          <w:rFonts w:ascii="Times New Roman CYR" w:hAnsi="Times New Roman CYR" w:cs="Times New Roman CYR"/>
          <w:sz w:val="28"/>
          <w:szCs w:val="28"/>
        </w:rPr>
        <w:t xml:space="preserve"> сад и имеющим опыт коллективной работы. Как правило, тесты для дошкольников предъявляются устно или в виде тестов на практические действия. Иногда для выполнения заданий могут использоваться карандаш и бумага (при условии простых действий с ними).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Собств</w:t>
      </w:r>
      <w:r>
        <w:rPr>
          <w:rFonts w:ascii="Times New Roman CYR" w:hAnsi="Times New Roman CYR" w:cs="Times New Roman CYR"/>
          <w:sz w:val="28"/>
          <w:szCs w:val="28"/>
        </w:rPr>
        <w:t xml:space="preserve">енно тестовых методик для дошкольников разработано гораздо меньше, чем для детей более старшего возраста и взрослых. Рассмотрим наиболее известные и авторитетные из них.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Имеющиеся методы Й. Шванцара предлагает разделить на две группы: к первой принадлежат</w:t>
      </w:r>
      <w:r>
        <w:rPr>
          <w:rFonts w:ascii="Times New Roman CYR" w:hAnsi="Times New Roman CYR" w:cs="Times New Roman CYR"/>
          <w:sz w:val="28"/>
          <w:szCs w:val="28"/>
        </w:rPr>
        <w:t xml:space="preserve"> методы, направленные на диагностику общего поведения, а ко второй - определяющие его отдельные стороны, например, развитие интеллекта, моторики и т. д.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первой группе можно отнести методику А. Гезелла. А. Гезелл с коллегами разработал таблицы развития, </w:t>
      </w:r>
      <w:r>
        <w:rPr>
          <w:rFonts w:ascii="Times New Roman CYR" w:hAnsi="Times New Roman CYR" w:cs="Times New Roman CYR"/>
          <w:sz w:val="28"/>
          <w:szCs w:val="28"/>
        </w:rPr>
        <w:t xml:space="preserve">получившие его имя. Они охватывают четыре основные сферы поведения: моторное, речевое, личностно-социальное и адаптивное. В целом с помощью таблиц Гезелла обеспечивается стандартизованная процедура для наблюдения и оценки хода развития детей в возрасте от </w:t>
      </w:r>
      <w:r>
        <w:rPr>
          <w:rFonts w:ascii="Times New Roman CYR" w:hAnsi="Times New Roman CYR" w:cs="Times New Roman CYR"/>
          <w:sz w:val="28"/>
          <w:szCs w:val="28"/>
        </w:rPr>
        <w:t>4 недель до 6 лет. Наблюдается игровая деятельность детей, фиксируются их реакции на игрушки и другие предметы, мимика и т. д. Эти данные дополняются сведениями, полученными от матери ребенка. В качестве критериев оценки получаемых данных Гезелл приводит п</w:t>
      </w:r>
      <w:r>
        <w:rPr>
          <w:rFonts w:ascii="Times New Roman CYR" w:hAnsi="Times New Roman CYR" w:cs="Times New Roman CYR"/>
          <w:sz w:val="28"/>
          <w:szCs w:val="28"/>
        </w:rPr>
        <w:t>одробное словесное описание типичного поведения детей разного возраста и специальные рисунки, что облегчает проведение анализа результатов обследования. При изучении дошкольников диагностированию могут подвергаться самые разные аспекты развития - от моторн</w:t>
      </w:r>
      <w:r>
        <w:rPr>
          <w:rFonts w:ascii="Times New Roman CYR" w:hAnsi="Times New Roman CYR" w:cs="Times New Roman CYR"/>
          <w:sz w:val="28"/>
          <w:szCs w:val="28"/>
        </w:rPr>
        <w:t xml:space="preserve">ого до личностного. Для этого используется вторая группа методик (по классификации Й. Шванцары).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Шкала адаптивного поведения состоит из двух частей. Первая включает 10 областей поведения, таких как: самообслуживание (еда, туалет, гигиена, внешний вид, оде</w:t>
      </w:r>
      <w:r>
        <w:rPr>
          <w:rFonts w:ascii="Times New Roman CYR" w:hAnsi="Times New Roman CYR" w:cs="Times New Roman CYR"/>
          <w:sz w:val="28"/>
          <w:szCs w:val="28"/>
        </w:rPr>
        <w:t>вание, общее самообслуживание), физическое развитие (сенсорное, моторное), хозяйственная деятельность (обращение с деньгами, умение делать покупки). развитие языка (понимание, общение, выразительность), ориентировка во времени (знание числа, времени суток)</w:t>
      </w:r>
      <w:r>
        <w:rPr>
          <w:rFonts w:ascii="Times New Roman CYR" w:hAnsi="Times New Roman CYR" w:cs="Times New Roman CYR"/>
          <w:sz w:val="28"/>
          <w:szCs w:val="28"/>
        </w:rPr>
        <w:t xml:space="preserve">, домашняя работа (уборка дома, определенные домашние обязанности и др.), деятельность (игровая, учебная), саморегуляция (инициатива, настойчивость), ответственность, социализация.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часть шкалы имеет отношение только к тем, кто демонстрирует отклоня</w:t>
      </w:r>
      <w:r>
        <w:rPr>
          <w:rFonts w:ascii="Times New Roman CYR" w:hAnsi="Times New Roman CYR" w:cs="Times New Roman CYR"/>
          <w:sz w:val="28"/>
          <w:szCs w:val="28"/>
        </w:rPr>
        <w:t xml:space="preserve">ющееся, плохо адаптированное поведение.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изучения некоторых способностей детей от 2,5 до 8,5 лет разработана шкала Маккарти. В нее входят 18 тестов, сгруппированных в шесть частично совпадающих шкал: вербальную, перцептивного действия, количественную, </w:t>
      </w:r>
      <w:r>
        <w:rPr>
          <w:rFonts w:ascii="Times New Roman CYR" w:hAnsi="Times New Roman CYR" w:cs="Times New Roman CYR"/>
          <w:sz w:val="28"/>
          <w:szCs w:val="28"/>
        </w:rPr>
        <w:t xml:space="preserve">общих познавательных способностей, памяти и моторную.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оценки уровня умственного развития дошкольников чаще всего используются шкала Стенфорд-Бине, тест Векслера и тест Ранена. Для этих же целей могут использоваться и методики Пиаже.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Они представляют </w:t>
      </w:r>
      <w:r>
        <w:rPr>
          <w:rFonts w:ascii="Times New Roman CYR" w:hAnsi="Times New Roman CYR" w:cs="Times New Roman CYR"/>
          <w:sz w:val="28"/>
          <w:szCs w:val="28"/>
        </w:rPr>
        <w:t>собой шкалы порядка, поскольку предполагается, что развитие проходит ряд следующих друг за другом стадий, которые могут быть качественно описаны.</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Шкалы Пиаже предназначены главным образом для изучения когнитивной, а не личностной сферы ребенка и пока не до</w:t>
      </w:r>
      <w:r>
        <w:rPr>
          <w:rFonts w:ascii="Times New Roman CYR" w:hAnsi="Times New Roman CYR" w:cs="Times New Roman CYR"/>
          <w:sz w:val="28"/>
          <w:szCs w:val="28"/>
        </w:rPr>
        <w:t xml:space="preserve">ведены по формальным параметрам до уровня тестов. Последователями Пиаже ведется работа по созданию диагностического комплекса, основанного на его теории и предназначенного для диагностики психологии развития детей разного возраста.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Пиаже предлагает мет</w:t>
      </w:r>
      <w:r>
        <w:rPr>
          <w:rFonts w:ascii="Times New Roman CYR" w:hAnsi="Times New Roman CYR" w:cs="Times New Roman CYR"/>
          <w:sz w:val="28"/>
          <w:szCs w:val="28"/>
        </w:rPr>
        <w:t xml:space="preserve">од клинического исследования особенностей формирования когнитивной сферы ребенка, вводя понятие сенсомоторной схемы, то есть класса моторных задач, способствующих достижению цели при выполнении действий с предметами.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диагностики моторного развития час</w:t>
      </w:r>
      <w:r>
        <w:rPr>
          <w:rFonts w:ascii="Times New Roman CYR" w:hAnsi="Times New Roman CYR" w:cs="Times New Roman CYR"/>
          <w:sz w:val="28"/>
          <w:szCs w:val="28"/>
        </w:rPr>
        <w:t>то применятся двигательный тест Н. И. Озерецкого (Н. И. Озерецкий, 1928), разработанный в 1923 году. Он предназначен для лиц в возрасте от 4 до 16 лет. Задания расположены по возрастным уровням. Методика предназначалась для изучения моторных движений разно</w:t>
      </w:r>
      <w:r>
        <w:rPr>
          <w:rFonts w:ascii="Times New Roman CYR" w:hAnsi="Times New Roman CYR" w:cs="Times New Roman CYR"/>
          <w:sz w:val="28"/>
          <w:szCs w:val="28"/>
        </w:rPr>
        <w:t xml:space="preserve">го типа. В качестве стимульного материала используются простые материалы, такие как бумага, нитки, иголки, катушки, мячи и др.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тест входят 5 субтестов, каждый из которых включает по 5 заданий.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субтест направлен на диагностику статической координации</w:t>
      </w:r>
      <w:r>
        <w:rPr>
          <w:rFonts w:ascii="Times New Roman CYR" w:hAnsi="Times New Roman CYR" w:cs="Times New Roman CYR"/>
          <w:sz w:val="28"/>
          <w:szCs w:val="28"/>
        </w:rPr>
        <w:t xml:space="preserve">. Изучается способность неподвижно стоять с закрытыми глазами в течение 15 сек., способность не терять равновесия, стоя на правой или на левой ноге, на носочках и т.д.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субтест предназначен для изучения динамической координации и соразмерности движений</w:t>
      </w:r>
      <w:r>
        <w:rPr>
          <w:rFonts w:ascii="Times New Roman CYR" w:hAnsi="Times New Roman CYR" w:cs="Times New Roman CYR"/>
          <w:sz w:val="28"/>
          <w:szCs w:val="28"/>
        </w:rPr>
        <w:t xml:space="preserve">. Ребенка просят передвигаться прыжками, вырезать фигурки из бумаги и т.д.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субтест измеряет скорость движений и включает задания, требующие хорошей зрительно-моторной координации. Это, например, укладывание монет в коробку, прокалывание бумажных мишене</w:t>
      </w:r>
      <w:r>
        <w:rPr>
          <w:rFonts w:ascii="Times New Roman CYR" w:hAnsi="Times New Roman CYR" w:cs="Times New Roman CYR"/>
          <w:sz w:val="28"/>
          <w:szCs w:val="28"/>
        </w:rPr>
        <w:t xml:space="preserve">й, нанизывание бус, завязывание шнурков и т.д.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-й субтест направлен на измерение силы движений и включает задания на сгибание предметов, их распрямление и т.д.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-й субтест предназначен для изучения так называемых сопровождающих движений - движений кистей </w:t>
      </w:r>
      <w:r>
        <w:rPr>
          <w:rFonts w:ascii="Times New Roman CYR" w:hAnsi="Times New Roman CYR" w:cs="Times New Roman CYR"/>
          <w:sz w:val="28"/>
          <w:szCs w:val="28"/>
        </w:rPr>
        <w:t xml:space="preserve">рук, мимики и т.д.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каждый правильно выполненный тест в ограниченный промежуток времени ребенок получает 1 балл. Процедура занимает 40-60 минут. Приводится таблица норм возрастного развития.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 построения графических образов заданий по эмпирическим </w:t>
      </w:r>
      <w:r>
        <w:rPr>
          <w:rFonts w:ascii="Times New Roman CYR" w:hAnsi="Times New Roman CYR" w:cs="Times New Roman CYR"/>
          <w:sz w:val="28"/>
          <w:szCs w:val="28"/>
        </w:rPr>
        <w:t>данным.</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Этот метод использовался в старой психометрике. Истоки его применения обнаруживаются в трудах А. Бине и Т. Симона, а затем и Марион Ричардсон. Для оценки качества заданий они делили всех испытуемых на группы, в зависимости от полученного тестового </w:t>
      </w:r>
      <w:r>
        <w:rPr>
          <w:rFonts w:ascii="Times New Roman CYR" w:hAnsi="Times New Roman CYR" w:cs="Times New Roman CYR"/>
          <w:sz w:val="28"/>
          <w:szCs w:val="28"/>
        </w:rPr>
        <w:t xml:space="preserve">балла. Далее строили точки на плоскости, соответствующие доле правильных ответов на интересующее задание в каждой уровневой группе испытуемых.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построении графика каждого задания желательно, чтобы число испытуемых было более тысячи; при этом условии по</w:t>
      </w:r>
      <w:r>
        <w:rPr>
          <w:rFonts w:ascii="Times New Roman CYR" w:hAnsi="Times New Roman CYR" w:cs="Times New Roman CYR"/>
          <w:sz w:val="28"/>
          <w:szCs w:val="28"/>
        </w:rPr>
        <w:t>является возможность разделить их на так называемые балльные группы, с достаточным числом в каждой из групп. В рамках данного метода, на первом этапе создаются отдельные группы тех, кто имеет ноль баллов (если таковые будут), один, два, три и т.д. Соответс</w:t>
      </w:r>
      <w:r>
        <w:rPr>
          <w:rFonts w:ascii="Times New Roman CYR" w:hAnsi="Times New Roman CYR" w:cs="Times New Roman CYR"/>
          <w:sz w:val="28"/>
          <w:szCs w:val="28"/>
        </w:rPr>
        <w:t xml:space="preserve">твенно, такие группы испытуемых иногда называют группами нулевиков, единичников, двоечников, троечников, четверочников, пятерочников, шестёрочников и т.д. На оси абсцисс откладывают баллы, дающие название каждой группы.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в каждой такой балльной групп</w:t>
      </w:r>
      <w:r>
        <w:rPr>
          <w:rFonts w:ascii="Times New Roman CYR" w:hAnsi="Times New Roman CYR" w:cs="Times New Roman CYR"/>
          <w:sz w:val="28"/>
          <w:szCs w:val="28"/>
        </w:rPr>
        <w:t>е подсчитывается доля правильных ответов. Значение этой доли в каждой балльной группе и откладывается на оси ординат.</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171700" cy="1533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1533525"/>
                    </a:xfrm>
                    <a:prstGeom prst="rect">
                      <a:avLst/>
                    </a:prstGeom>
                    <a:noFill/>
                    <a:ln>
                      <a:noFill/>
                    </a:ln>
                  </pic:spPr>
                </pic:pic>
              </a:graphicData>
            </a:graphic>
          </wp:inline>
        </w:drawing>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2.1. Общая тенденция роста доли правильных ответов на задание, в зависимости от тестовых резуль</w:t>
      </w:r>
      <w:r>
        <w:rPr>
          <w:rFonts w:ascii="Times New Roman CYR" w:hAnsi="Times New Roman CYR" w:cs="Times New Roman CYR"/>
          <w:sz w:val="28"/>
          <w:szCs w:val="28"/>
        </w:rPr>
        <w:t>татов в балльных группах испытуемых</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Каждое задание теста имеет свой специфический график, потому что каждое имеет свою меру трудности, свой уровень дифференцирующей способности на определенном интервале оси подготовленности. Для случая построения графика </w:t>
      </w:r>
      <w:r>
        <w:rPr>
          <w:rFonts w:ascii="Times New Roman CYR" w:hAnsi="Times New Roman CYR" w:cs="Times New Roman CYR"/>
          <w:sz w:val="28"/>
          <w:szCs w:val="28"/>
        </w:rPr>
        <w:t>по эмпирическим баллам эту ось обозначим символом Х.</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Трудно найти задания с одинаковым потенциалом измерения.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рис. 2.1. представлен графический образ неудачного задания. График этого задания имеет малую крутизну, что означает довольно низкую дифференци</w:t>
      </w:r>
      <w:r>
        <w:rPr>
          <w:rFonts w:ascii="Times New Roman CYR" w:hAnsi="Times New Roman CYR" w:cs="Times New Roman CYR"/>
          <w:sz w:val="28"/>
          <w:szCs w:val="28"/>
        </w:rPr>
        <w:t>рующую способность. Чем выше крутизна графика, тем лучше работает задание на интервале измерения. Но в случае с заданием на рис. 2.1 наблюдается противоположная картина; интервал измерения для него - вся шкала, от нуля до 20 баллов. На каждом балльном уров</w:t>
      </w:r>
      <w:r>
        <w:rPr>
          <w:rFonts w:ascii="Times New Roman CYR" w:hAnsi="Times New Roman CYR" w:cs="Times New Roman CYR"/>
          <w:sz w:val="28"/>
          <w:szCs w:val="28"/>
        </w:rPr>
        <w:t xml:space="preserve">не оно «работает» с дефектом, плохо различия знающих от незнающих.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задать уточняющий вопрос: а почему задание отнесено к числу неудачных? Потому что, во-первых, оно сравнительно легкое для самых незнающих; 30% слабо подготовленных испытуемых справля</w:t>
      </w:r>
      <w:r>
        <w:rPr>
          <w:rFonts w:ascii="Times New Roman CYR" w:hAnsi="Times New Roman CYR" w:cs="Times New Roman CYR"/>
          <w:sz w:val="28"/>
          <w:szCs w:val="28"/>
        </w:rPr>
        <w:t>ются с ним. Напомним, что на оси Х отложены значения тестовых баллов испытуемых, а на оси ординат - доли правильных ответов (p), полученных в каждой балльной группе испытуемых. Произведение (р • 100) и даёт отмеченный процент. Во-вторых, оно оказывается до</w:t>
      </w:r>
      <w:r>
        <w:rPr>
          <w:rFonts w:ascii="Times New Roman CYR" w:hAnsi="Times New Roman CYR" w:cs="Times New Roman CYR"/>
          <w:sz w:val="28"/>
          <w:szCs w:val="28"/>
        </w:rPr>
        <w:t xml:space="preserve">вольно трудным для части хорошо подготовленных испытуемых.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Столь противоречивая сущность данного задания выражается и на графике. Там обращает на себя внимание слабый, а можно сказать и чуть эмоциональнее, вялый прирост доли (или процента) правильных отве</w:t>
      </w:r>
      <w:r>
        <w:rPr>
          <w:rFonts w:ascii="Times New Roman CYR" w:hAnsi="Times New Roman CYR" w:cs="Times New Roman CYR"/>
          <w:sz w:val="28"/>
          <w:szCs w:val="28"/>
        </w:rPr>
        <w:t>тов, в зависимости от уровня подготовленности испытуемых. Дифференцирующая способность оказалась низкой на всех значениях континуума измерения. И даже в группе самых подготовленных испытуемых доля правильных ответов не превышает 65 процентов.</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Тестовые балл</w:t>
      </w:r>
      <w:r>
        <w:rPr>
          <w:rFonts w:ascii="Times New Roman CYR" w:hAnsi="Times New Roman CYR" w:cs="Times New Roman CYR"/>
          <w:sz w:val="28"/>
          <w:szCs w:val="28"/>
        </w:rPr>
        <w:t>ы (X)</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Microsoft Sans Serif" w:hAnsi="Microsoft Sans Serif" w:cs="Microsoft Sans Serif"/>
          <w:noProof/>
          <w:sz w:val="17"/>
          <w:szCs w:val="17"/>
        </w:rPr>
        <w:drawing>
          <wp:inline distT="0" distB="0" distL="0" distR="0">
            <wp:extent cx="3752850" cy="2438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2438400"/>
                    </a:xfrm>
                    <a:prstGeom prst="rect">
                      <a:avLst/>
                    </a:prstGeom>
                    <a:noFill/>
                    <a:ln>
                      <a:noFill/>
                    </a:ln>
                  </pic:spPr>
                </pic:pic>
              </a:graphicData>
            </a:graphic>
          </wp:inline>
        </w:drawing>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Педагогическая интерпретация таких заданий примерно такова.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задание с тремя ответами. Вероятность угадывания правильного ответа в нём не менее 33%. Задание плохо сформулировано, поэтому о правильном ответе </w:t>
      </w:r>
      <w:r>
        <w:rPr>
          <w:rFonts w:ascii="Times New Roman CYR" w:hAnsi="Times New Roman CYR" w:cs="Times New Roman CYR"/>
          <w:sz w:val="28"/>
          <w:szCs w:val="28"/>
        </w:rPr>
        <w:t xml:space="preserve">приходится только догадываться. На нём ошибаются и слабые, и хорошо подготовленные испытуемые. Следовательно, высока и погрешность измерения. Вот почему такому заданию в тесте места нет. Хотя оно может быть в тестовой форме, оно не тестовое по существу.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w:t>
      </w:r>
      <w:r>
        <w:rPr>
          <w:rFonts w:ascii="Times New Roman CYR" w:hAnsi="Times New Roman CYR" w:cs="Times New Roman CYR"/>
          <w:sz w:val="28"/>
          <w:szCs w:val="28"/>
        </w:rPr>
        <w:t xml:space="preserve">адание требует переработки в направлении достижения большей ясности его смысла испытуемыми всех уровней подготовленности. Тогда его станут лучше понимать и соответственно, лучше решать. В первую очередь те, кто лучше подготовлен. Здесь самое время ещё раз </w:t>
      </w:r>
      <w:r>
        <w:rPr>
          <w:rFonts w:ascii="Times New Roman CYR" w:hAnsi="Times New Roman CYR" w:cs="Times New Roman CYR"/>
          <w:sz w:val="28"/>
          <w:szCs w:val="28"/>
        </w:rPr>
        <w:t>затронуть мысль о соотношении понимания и знания. Задания нужно формулировать так, чтобы их смысл был понятен всем испытуемым. Если кто-то не понимает, то виноват разработчик задания, а не испытуемый. Давно сказано - кто ясно мыслит, тот ясно излагает (Шоп</w:t>
      </w:r>
      <w:r>
        <w:rPr>
          <w:rFonts w:ascii="Times New Roman CYR" w:hAnsi="Times New Roman CYR" w:cs="Times New Roman CYR"/>
          <w:sz w:val="28"/>
          <w:szCs w:val="28"/>
        </w:rPr>
        <w:t>енгауэр).</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Построение образов по эмпирическим данным имеет преимущества в смысле реалистичности и наглядности изучаемых тестовых свойств заданий в конкретной совокупности испытуемых.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метод построения графических образов заданий основан на математиче</w:t>
      </w:r>
      <w:r>
        <w:rPr>
          <w:rFonts w:ascii="Times New Roman CYR" w:hAnsi="Times New Roman CYR" w:cs="Times New Roman CYR"/>
          <w:sz w:val="28"/>
          <w:szCs w:val="28"/>
        </w:rPr>
        <w:t>ских моделях педагогического измерения. При использовании таких моделей получаются гладкие функции, параметры которых позволяют точнее характеризовать потенциальные возможности каждого задания. Зная параметры, можно моделировать тест с интересующим уровнем</w:t>
      </w:r>
      <w:r>
        <w:rPr>
          <w:rFonts w:ascii="Times New Roman CYR" w:hAnsi="Times New Roman CYR" w:cs="Times New Roman CYR"/>
          <w:sz w:val="28"/>
          <w:szCs w:val="28"/>
        </w:rPr>
        <w:t xml:space="preserve"> трудности, и с так называемым уровнем информативности, что связано с понятием адекватности теста реальному уровню подготовленности испытуемых. Методы построения гладких графиков на основе математических функций рассматривались ранее.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Редактирование матри</w:t>
      </w:r>
      <w:r>
        <w:rPr>
          <w:rFonts w:ascii="Times New Roman CYR" w:hAnsi="Times New Roman CYR" w:cs="Times New Roman CYR"/>
          <w:sz w:val="28"/>
          <w:szCs w:val="28"/>
        </w:rPr>
        <w:t>ц исходных результатов испытуемых.</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Самый первый метод, предваряющий создание теста в соответствии с любой теорией педагогических измерений - это построение матриц тестовых результатов и их редактирование. Все матрицы тестовых результатов полезно делить на </w:t>
      </w:r>
      <w:r>
        <w:rPr>
          <w:rFonts w:ascii="Times New Roman CYR" w:hAnsi="Times New Roman CYR" w:cs="Times New Roman CYR"/>
          <w:sz w:val="28"/>
          <w:szCs w:val="28"/>
        </w:rPr>
        <w:t xml:space="preserve">две группы - редактированные и не редактированные. Для разработки педагогических тестов используются только редактированные матрицы данных. Эти матрицы публикуются в научных отчётах, что обеспечивает возможность проверки качества создаваемого теста. Самый </w:t>
      </w:r>
      <w:r>
        <w:rPr>
          <w:rFonts w:ascii="Times New Roman CYR" w:hAnsi="Times New Roman CYR" w:cs="Times New Roman CYR"/>
          <w:sz w:val="28"/>
          <w:szCs w:val="28"/>
        </w:rPr>
        <w:t xml:space="preserve">верный способ похоронить надежду на создание качественных тестов - это скрывать матрицы исходных тестовых баллов.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Матрица представляет в обобщённом виде результаты всех испытуемых, на все задания. Краткий пример различий между матрицами можно видеть при с</w:t>
      </w:r>
      <w:r>
        <w:rPr>
          <w:rFonts w:ascii="Times New Roman CYR" w:hAnsi="Times New Roman CYR" w:cs="Times New Roman CYR"/>
          <w:sz w:val="28"/>
          <w:szCs w:val="28"/>
        </w:rPr>
        <w:t>равнении табл. 1 и 2. В табл.1 сверху, снизу, слева и справа матрицы расположены номера испытуемых, номера заданий и суммы баллов - всё это выделено курсивом Они являются элементами не матрицы, а таблицы.</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Пример матрицы исходных результатов про</w:t>
      </w:r>
      <w:r>
        <w:rPr>
          <w:rFonts w:ascii="Times New Roman CYR" w:hAnsi="Times New Roman CYR" w:cs="Times New Roman CYR"/>
          <w:sz w:val="28"/>
          <w:szCs w:val="28"/>
        </w:rPr>
        <w:t>ектируемого теста</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728"/>
        <w:gridCol w:w="908"/>
        <w:gridCol w:w="690"/>
        <w:gridCol w:w="690"/>
        <w:gridCol w:w="690"/>
        <w:gridCol w:w="690"/>
        <w:gridCol w:w="690"/>
        <w:gridCol w:w="690"/>
        <w:gridCol w:w="1729"/>
      </w:tblGrid>
      <w:tr w:rsidR="00000000">
        <w:tblPrEx>
          <w:tblCellMar>
            <w:top w:w="0" w:type="dxa"/>
            <w:bottom w:w="0" w:type="dxa"/>
          </w:tblCellMar>
        </w:tblPrEx>
        <w:trPr>
          <w:jc w:val="center"/>
        </w:trPr>
        <w:tc>
          <w:tcPr>
            <w:tcW w:w="1728"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w:t>
            </w:r>
          </w:p>
        </w:tc>
        <w:tc>
          <w:tcPr>
            <w:tcW w:w="5048" w:type="dxa"/>
            <w:gridSpan w:val="7"/>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Задания</w:t>
            </w:r>
          </w:p>
        </w:tc>
        <w:tc>
          <w:tcPr>
            <w:tcW w:w="172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w:t>
            </w:r>
          </w:p>
        </w:tc>
      </w:tr>
      <w:tr w:rsidR="00000000">
        <w:tblPrEx>
          <w:tblCellMar>
            <w:top w:w="0" w:type="dxa"/>
            <w:bottom w:w="0" w:type="dxa"/>
          </w:tblCellMar>
        </w:tblPrEx>
        <w:trPr>
          <w:jc w:val="center"/>
        </w:trPr>
        <w:tc>
          <w:tcPr>
            <w:tcW w:w="1728"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p>
        </w:tc>
        <w:tc>
          <w:tcPr>
            <w:tcW w:w="908"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2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rPr>
          <w:jc w:val="center"/>
        </w:trPr>
        <w:tc>
          <w:tcPr>
            <w:tcW w:w="1728"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08"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2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rPr>
          <w:jc w:val="center"/>
        </w:trPr>
        <w:tc>
          <w:tcPr>
            <w:tcW w:w="1728"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08"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72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rPr>
          <w:jc w:val="center"/>
        </w:trPr>
        <w:tc>
          <w:tcPr>
            <w:tcW w:w="1728"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08"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72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1728"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08"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72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1728"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08"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72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728"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08"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72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728"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08"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72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728"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08"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72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1728"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908"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72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1728"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908"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72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1728"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w:t>
            </w:r>
          </w:p>
        </w:tc>
        <w:tc>
          <w:tcPr>
            <w:tcW w:w="908"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9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2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w:t>
            </w:r>
          </w:p>
        </w:tc>
      </w:tr>
    </w:tbl>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Педагогическое измерение требует обязательного редактирования исходных матриц результатов проектируемого теста [29]. В этой работе тестологи опираются на два понятия. Первое из них - экстремальные задания. В приведённой для пример</w:t>
      </w:r>
      <w:r>
        <w:rPr>
          <w:rFonts w:ascii="Times New Roman CYR" w:hAnsi="Times New Roman CYR" w:cs="Times New Roman CYR"/>
          <w:sz w:val="28"/>
          <w:szCs w:val="28"/>
        </w:rPr>
        <w:t>а матрице таблице 2 экстремальным является задание №1. На него правильно ответили все испытуемые. Оно оказалось очень лёгким, в процессе апробации никого не дифференцировало по уровню подготовленности, а потому оказалось непригодным для применения в тесте.</w:t>
      </w:r>
      <w:r>
        <w:rPr>
          <w:rFonts w:ascii="Times New Roman CYR" w:hAnsi="Times New Roman CYR" w:cs="Times New Roman CYR"/>
          <w:sz w:val="28"/>
          <w:szCs w:val="28"/>
        </w:rPr>
        <w:t xml:space="preserve"> Экстремальным (непригодным) называется также и задание, на которое ни один испытуемый не может дать правильный ответ. Оно также удаляется из матрицы исходных результатов, поскольку тоже никого не дифференцирует, но по причине завышенной трудности. В табли</w:t>
      </w:r>
      <w:r>
        <w:rPr>
          <w:rFonts w:ascii="Times New Roman CYR" w:hAnsi="Times New Roman CYR" w:cs="Times New Roman CYR"/>
          <w:sz w:val="28"/>
          <w:szCs w:val="28"/>
        </w:rPr>
        <w:t>це 2 такого задания нет.</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Второе понятие - экстремальные испытуемые. В таблице 2 к таковым относится первый испытуемый. Он ответил на все задания, и это означает, что его уровень подготовленности выше уровня трудности проектируемого теста. Надо либо добавля</w:t>
      </w:r>
      <w:r>
        <w:rPr>
          <w:rFonts w:ascii="Times New Roman CYR" w:hAnsi="Times New Roman CYR" w:cs="Times New Roman CYR"/>
          <w:sz w:val="28"/>
          <w:szCs w:val="28"/>
        </w:rPr>
        <w:t xml:space="preserve">ть в тест более трудное задание, либо удалять такого испытуемого из матрицы, как оказавшегося несоответствующим уровню трудности заданий. Уровень его подготовленности предлагаемой системой заданий точно измерить невозможно.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удаления экстремальных ис</w:t>
      </w:r>
      <w:r>
        <w:rPr>
          <w:rFonts w:ascii="Times New Roman CYR" w:hAnsi="Times New Roman CYR" w:cs="Times New Roman CYR"/>
          <w:sz w:val="28"/>
          <w:szCs w:val="28"/>
        </w:rPr>
        <w:t>пытуемых и заданий получается редуцированная матрица. В ней номера заданий и испытуемых можно поменять, но можно и оставить, во избежание путаницы, до момента практического применения теста. Редуцированная матрица представлена в таблица 3.</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3. Прим</w:t>
      </w:r>
      <w:r>
        <w:rPr>
          <w:rFonts w:ascii="Times New Roman CYR" w:hAnsi="Times New Roman CYR" w:cs="Times New Roman CYR"/>
          <w:sz w:val="28"/>
          <w:szCs w:val="28"/>
        </w:rPr>
        <w:t>ер редуцированной матрицы</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130"/>
        <w:gridCol w:w="850"/>
        <w:gridCol w:w="849"/>
        <w:gridCol w:w="849"/>
        <w:gridCol w:w="849"/>
        <w:gridCol w:w="849"/>
        <w:gridCol w:w="2129"/>
      </w:tblGrid>
      <w:tr w:rsidR="00000000">
        <w:tblPrEx>
          <w:tblCellMar>
            <w:top w:w="0" w:type="dxa"/>
            <w:bottom w:w="0" w:type="dxa"/>
          </w:tblCellMar>
        </w:tblPrEx>
        <w:trPr>
          <w:jc w:val="center"/>
        </w:trPr>
        <w:tc>
          <w:tcPr>
            <w:tcW w:w="213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w:t>
            </w:r>
          </w:p>
        </w:tc>
        <w:tc>
          <w:tcPr>
            <w:tcW w:w="85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12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w:t>
            </w:r>
          </w:p>
        </w:tc>
      </w:tr>
      <w:tr w:rsidR="00000000">
        <w:tblPrEx>
          <w:tblCellMar>
            <w:top w:w="0" w:type="dxa"/>
            <w:bottom w:w="0" w:type="dxa"/>
          </w:tblCellMar>
        </w:tblPrEx>
        <w:trPr>
          <w:jc w:val="center"/>
        </w:trPr>
        <w:tc>
          <w:tcPr>
            <w:tcW w:w="213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5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12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rPr>
          <w:jc w:val="center"/>
        </w:trPr>
        <w:tc>
          <w:tcPr>
            <w:tcW w:w="213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12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rPr>
          <w:jc w:val="center"/>
        </w:trPr>
        <w:tc>
          <w:tcPr>
            <w:tcW w:w="213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12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213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12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213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12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213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5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12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213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12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213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12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213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5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12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213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w:t>
            </w:r>
          </w:p>
        </w:tc>
        <w:tc>
          <w:tcPr>
            <w:tcW w:w="850"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4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129"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r>
    </w:tbl>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удаления экстремальных заданий может</w:t>
      </w:r>
      <w:r>
        <w:rPr>
          <w:rFonts w:ascii="Times New Roman CYR" w:hAnsi="Times New Roman CYR" w:cs="Times New Roman CYR"/>
          <w:sz w:val="28"/>
          <w:szCs w:val="28"/>
        </w:rPr>
        <w:t xml:space="preserve"> возникнуть новое экстремальное задание. Здесь это стали №2 и №7. Могут также появиться новые экстремальные испытуемые. Здесь это № 8 и №10. Их тоже удаляют. Остаются элементы таблица 4.</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 Вторая редуцированная матрица</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64"/>
        <w:gridCol w:w="944"/>
        <w:gridCol w:w="944"/>
        <w:gridCol w:w="944"/>
        <w:gridCol w:w="944"/>
        <w:gridCol w:w="2365"/>
      </w:tblGrid>
      <w:tr w:rsidR="00000000">
        <w:tblPrEx>
          <w:tblCellMar>
            <w:top w:w="0" w:type="dxa"/>
            <w:bottom w:w="0" w:type="dxa"/>
          </w:tblCellMar>
        </w:tblPrEx>
        <w:trPr>
          <w:jc w:val="center"/>
        </w:trPr>
        <w:tc>
          <w:tcPr>
            <w:tcW w:w="236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Исп.</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365"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w:t>
            </w:r>
          </w:p>
        </w:tc>
      </w:tr>
      <w:tr w:rsidR="00000000">
        <w:tblPrEx>
          <w:tblCellMar>
            <w:top w:w="0" w:type="dxa"/>
            <w:bottom w:w="0" w:type="dxa"/>
          </w:tblCellMar>
        </w:tblPrEx>
        <w:trPr>
          <w:jc w:val="center"/>
        </w:trPr>
        <w:tc>
          <w:tcPr>
            <w:tcW w:w="236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365"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236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365"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rPr>
          <w:jc w:val="center"/>
        </w:trPr>
        <w:tc>
          <w:tcPr>
            <w:tcW w:w="236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365"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236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365"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236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365"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rPr>
          <w:jc w:val="center"/>
        </w:trPr>
        <w:tc>
          <w:tcPr>
            <w:tcW w:w="236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365"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236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365"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rPr>
          <w:jc w:val="center"/>
        </w:trPr>
        <w:tc>
          <w:tcPr>
            <w:tcW w:w="236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Сумма</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4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365"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bl>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прекращения эффекта возникновения новых экстремальных заданий и испытуемых в результате удаления строк и столбцов матрицы, иногда искусственно</w:t>
      </w:r>
      <w:r>
        <w:rPr>
          <w:rFonts w:ascii="Times New Roman CYR" w:hAnsi="Times New Roman CYR" w:cs="Times New Roman CYR"/>
          <w:sz w:val="28"/>
          <w:szCs w:val="28"/>
        </w:rPr>
        <w:t xml:space="preserve"> добавляются вектор-столбец или вектор-строка, профиль которых прекращает отмеченный эффект.</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определения параметров тестовых заданий и параметров испытуемых</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«трудность задания» является не абсолютным, а относительным. В статистической теории</w:t>
      </w:r>
      <w:r>
        <w:rPr>
          <w:rFonts w:ascii="Times New Roman CYR" w:hAnsi="Times New Roman CYR" w:cs="Times New Roman CYR"/>
          <w:sz w:val="28"/>
          <w:szCs w:val="28"/>
        </w:rPr>
        <w:t xml:space="preserve"> педагогических измерений трудность задания определяется как статистическая мера его не решаемости испытуемыми данного множества. Это статистическая доля неправильных ответов. Относительность этой меры зависит преимущественно от состава группы испытуемых. </w:t>
      </w:r>
      <w:r>
        <w:rPr>
          <w:rFonts w:ascii="Times New Roman CYR" w:hAnsi="Times New Roman CYR" w:cs="Times New Roman CYR"/>
          <w:sz w:val="28"/>
          <w:szCs w:val="28"/>
        </w:rPr>
        <w:t xml:space="preserve">Чем лучше подготовлены испытуемые, тем легче оказывается задание. </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МТИ чем больше тестируемая группа, тем точнее и устойчивее получаемый параметр трудности задания. Определение данного параметра проводится в два этапа. На первом этапе рассчитываются прим</w:t>
      </w:r>
      <w:r>
        <w:rPr>
          <w:rFonts w:ascii="Times New Roman CYR" w:hAnsi="Times New Roman CYR" w:cs="Times New Roman CYR"/>
          <w:sz w:val="28"/>
          <w:szCs w:val="28"/>
        </w:rPr>
        <w:t>ерные эмпирические значения параметра трудности задания, обозначаемые латинской буквой bj, где j - номер задания. Эта примерные значения меры трудности заданий представлены в последней строке учебной матрицы таблица 5, нередко приводимой в статьях автора и</w:t>
      </w:r>
      <w:r>
        <w:rPr>
          <w:rFonts w:ascii="Times New Roman CYR" w:hAnsi="Times New Roman CYR" w:cs="Times New Roman CYR"/>
          <w:sz w:val="28"/>
          <w:szCs w:val="28"/>
        </w:rPr>
        <w:t>з соображений обеспечить доступность и наглядность излагаемого материала. Они являются лишь начальными оценками истинных значений параметров трудности заданий. Параметрами трудности заданий они могут стать после уточнения методом максимального правдоподоби</w:t>
      </w:r>
      <w:r>
        <w:rPr>
          <w:rFonts w:ascii="Times New Roman CYR" w:hAnsi="Times New Roman CYR" w:cs="Times New Roman CYR"/>
          <w:sz w:val="28"/>
          <w:szCs w:val="28"/>
        </w:rPr>
        <w:t>я и процесса шкалирования значений логарифмических мер трудности заданий.</w:t>
      </w: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9772D">
      <w:pPr>
        <w:widowControl w:val="0"/>
        <w:shd w:val="clear" w:color="000000" w:fill="auto"/>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5. Пример таблицы исходных тестовых результатов</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64"/>
      </w:tblGrid>
      <w:tr>
        <w:tblPrEx>
          <w:tblCellMar>
            <w:top w:w="0" w:type="dxa"/>
            <w:bottom w:w="0" w:type="dxa"/>
          </w:tblCellMar>
        </w:tblPrEx>
        <w:trPr>
          <w:jc w:val="center"/>
        </w:trPr>
        <w:tc>
          <w:tcPr>
            <w:tcW w:w="236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bl>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64"/>
      </w:tblGrid>
      <w:tr>
        <w:tblPrEx>
          <w:tblCellMar>
            <w:top w:w="0" w:type="dxa"/>
            <w:bottom w:w="0" w:type="dxa"/>
          </w:tblCellMar>
        </w:tblPrEx>
        <w:trPr>
          <w:jc w:val="center"/>
        </w:trPr>
        <w:tc>
          <w:tcPr>
            <w:tcW w:w="2364" w:type="dxa"/>
            <w:tcBorders>
              <w:top w:val="single" w:sz="6" w:space="0" w:color="auto"/>
              <w:left w:val="single" w:sz="6" w:space="0" w:color="auto"/>
              <w:bottom w:val="single" w:sz="6" w:space="0" w:color="auto"/>
              <w:right w:val="single" w:sz="6" w:space="0" w:color="auto"/>
            </w:tcBorders>
          </w:tcPr>
          <w:p w:rsidR="00000000" w:rsidRDefault="0069772D">
            <w:pPr>
              <w:widowControl w:val="0"/>
              <w:autoSpaceDE w:val="0"/>
              <w:autoSpaceDN w:val="0"/>
              <w:adjustRightInd w:val="0"/>
              <w:spacing w:after="0" w:line="240" w:lineRule="auto"/>
            </w:pPr>
            <w:r>
              <w:rPr>
                <w:rFonts w:ascii="Times New Roman CYR" w:hAnsi="Times New Roman CYR" w:cs="Times New Roman CYR"/>
                <w:noProof/>
                <w:sz w:val="20"/>
                <w:szCs w:val="20"/>
              </w:rPr>
              <w:t>Х</w:t>
            </w:r>
          </w:p>
        </w:tc>
      </w:tr>
    </w:tbl>
    <w:p w:rsidR="006D1B7C" w:rsidRDefault="006D1B7C">
      <w:pPr>
        <w:widowControl w:val="0"/>
        <w:autoSpaceDE w:val="0"/>
        <w:autoSpaceDN w:val="0"/>
        <w:adjustRightInd w:val="0"/>
        <w:spacing w:after="0" w:line="240" w:lineRule="auto"/>
        <w:rPr>
          <w:rFonts w:ascii="Times New Roman CYR" w:hAnsi="Times New Roman CYR" w:cs="Times New Roman CYR"/>
          <w:noProof/>
          <w:sz w:val="20"/>
          <w:szCs w:val="20"/>
        </w:rPr>
      </w:pPr>
    </w:p>
    <w:sectPr w:rsidR="006D1B7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B7C"/>
    <w:rsid w:val="0069772D"/>
    <w:rsid w:val="006D1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8B51EF-5621-4871-BFDD-4F035759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8295</Words>
  <Characters>47288</Characters>
  <Application>Microsoft Office Word</Application>
  <DocSecurity>0</DocSecurity>
  <Lines>394</Lines>
  <Paragraphs>110</Paragraphs>
  <ScaleCrop>false</ScaleCrop>
  <Company/>
  <LinksUpToDate>false</LinksUpToDate>
  <CharactersWithSpaces>55473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2024-08-30T06:33:00Z</dcterms:created>
  <dcterms:modified xsi:type="dcterms:W3CDTF">2024-08-30T06:33:00Z</dcterms:modified>
</cp:coreProperties>
</file>