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B8" w:rsidRPr="00BE7CD6" w:rsidRDefault="0049128D" w:rsidP="00BE7CD6">
      <w:pPr>
        <w:widowControl w:val="0"/>
        <w:spacing w:line="360" w:lineRule="auto"/>
        <w:jc w:val="center"/>
        <w:rPr>
          <w:caps/>
          <w:szCs w:val="28"/>
        </w:rPr>
      </w:pPr>
      <w:bookmarkStart w:id="0" w:name="_GoBack"/>
      <w:bookmarkEnd w:id="0"/>
      <w:r w:rsidRPr="00BE7CD6">
        <w:rPr>
          <w:caps/>
          <w:szCs w:val="28"/>
        </w:rPr>
        <w:t>ФЕДЕРАЛЬНОЕ АГЕНТСТВО ПО ОБРАЗОВАНИЮ</w:t>
      </w:r>
    </w:p>
    <w:p w:rsidR="0049128D" w:rsidRPr="00BE7CD6" w:rsidRDefault="00AA3CB8" w:rsidP="00BE7CD6">
      <w:pPr>
        <w:widowControl w:val="0"/>
        <w:spacing w:line="360" w:lineRule="auto"/>
        <w:jc w:val="center"/>
        <w:rPr>
          <w:caps/>
          <w:szCs w:val="28"/>
        </w:rPr>
      </w:pPr>
      <w:r w:rsidRPr="00BE7CD6">
        <w:rPr>
          <w:caps/>
          <w:szCs w:val="28"/>
        </w:rPr>
        <w:t>РОССИЙСКОЙ ФЕДЕРАЦИИ</w:t>
      </w:r>
    </w:p>
    <w:p w:rsidR="0049128D" w:rsidRPr="00BE7CD6" w:rsidRDefault="0049128D" w:rsidP="00BE7CD6">
      <w:pPr>
        <w:widowControl w:val="0"/>
        <w:spacing w:line="360" w:lineRule="auto"/>
        <w:jc w:val="center"/>
        <w:rPr>
          <w:caps/>
          <w:szCs w:val="28"/>
        </w:rPr>
      </w:pPr>
      <w:r w:rsidRPr="00BE7CD6">
        <w:rPr>
          <w:caps/>
          <w:szCs w:val="28"/>
        </w:rPr>
        <w:t>ВОРОНЕЖСКИЙ ГОСУДАРСТВЕННЫЙ ТЕХНИЧЕСКИЙ УНИВЕРСИТЕТ</w:t>
      </w:r>
    </w:p>
    <w:p w:rsidR="0049128D" w:rsidRPr="00BE7CD6" w:rsidRDefault="0049128D" w:rsidP="00BE7CD6">
      <w:pPr>
        <w:widowControl w:val="0"/>
        <w:spacing w:line="360" w:lineRule="auto"/>
        <w:jc w:val="center"/>
        <w:rPr>
          <w:caps/>
          <w:szCs w:val="28"/>
        </w:rPr>
      </w:pPr>
      <w:r w:rsidRPr="00BE7CD6">
        <w:rPr>
          <w:caps/>
          <w:szCs w:val="28"/>
        </w:rPr>
        <w:t>Естественно-гуманитарный факультет</w:t>
      </w:r>
    </w:p>
    <w:p w:rsidR="0049128D" w:rsidRPr="00BE7CD6" w:rsidRDefault="0049128D" w:rsidP="00BE7CD6">
      <w:pPr>
        <w:widowControl w:val="0"/>
        <w:spacing w:line="360" w:lineRule="auto"/>
        <w:jc w:val="center"/>
        <w:rPr>
          <w:caps/>
          <w:szCs w:val="28"/>
        </w:rPr>
      </w:pPr>
      <w:r w:rsidRPr="00BE7CD6">
        <w:rPr>
          <w:caps/>
          <w:szCs w:val="28"/>
        </w:rPr>
        <w:t>Кафедра САУМС</w:t>
      </w:r>
    </w:p>
    <w:p w:rsidR="0049128D" w:rsidRPr="00BE7CD6" w:rsidRDefault="0049128D" w:rsidP="00BE7CD6">
      <w:pPr>
        <w:widowControl w:val="0"/>
        <w:spacing w:line="360" w:lineRule="auto"/>
        <w:jc w:val="center"/>
        <w:rPr>
          <w:caps/>
          <w:szCs w:val="28"/>
        </w:rPr>
      </w:pPr>
    </w:p>
    <w:p w:rsidR="0049128D" w:rsidRPr="00BE7CD6" w:rsidRDefault="0049128D" w:rsidP="00BE7CD6">
      <w:pPr>
        <w:widowControl w:val="0"/>
        <w:spacing w:line="360" w:lineRule="auto"/>
        <w:jc w:val="center"/>
        <w:rPr>
          <w:caps/>
          <w:szCs w:val="28"/>
        </w:rPr>
      </w:pPr>
    </w:p>
    <w:p w:rsidR="0049128D" w:rsidRPr="00BE7CD6" w:rsidRDefault="0049128D" w:rsidP="00BE7CD6">
      <w:pPr>
        <w:widowControl w:val="0"/>
        <w:spacing w:line="360" w:lineRule="auto"/>
        <w:jc w:val="center"/>
        <w:rPr>
          <w:caps/>
          <w:szCs w:val="36"/>
        </w:rPr>
      </w:pPr>
    </w:p>
    <w:p w:rsidR="0049128D" w:rsidRPr="00BE7CD6" w:rsidRDefault="0049128D" w:rsidP="00BE7CD6">
      <w:pPr>
        <w:widowControl w:val="0"/>
        <w:spacing w:line="360" w:lineRule="auto"/>
        <w:jc w:val="center"/>
        <w:rPr>
          <w:caps/>
          <w:szCs w:val="36"/>
        </w:rPr>
      </w:pPr>
    </w:p>
    <w:p w:rsidR="00BE7CD6" w:rsidRPr="00C30D00" w:rsidRDefault="00BE7CD6" w:rsidP="00BE7CD6">
      <w:pPr>
        <w:widowControl w:val="0"/>
        <w:spacing w:line="360" w:lineRule="auto"/>
        <w:jc w:val="center"/>
        <w:rPr>
          <w:caps/>
          <w:szCs w:val="36"/>
        </w:rPr>
      </w:pPr>
    </w:p>
    <w:p w:rsidR="00BE7CD6" w:rsidRPr="00C30D00" w:rsidRDefault="00BE7CD6" w:rsidP="00BE7CD6">
      <w:pPr>
        <w:widowControl w:val="0"/>
        <w:spacing w:line="360" w:lineRule="auto"/>
        <w:jc w:val="center"/>
        <w:rPr>
          <w:caps/>
          <w:szCs w:val="36"/>
        </w:rPr>
      </w:pPr>
    </w:p>
    <w:p w:rsidR="0049128D" w:rsidRPr="00BE7CD6" w:rsidRDefault="0049128D" w:rsidP="00BE7CD6">
      <w:pPr>
        <w:widowControl w:val="0"/>
        <w:spacing w:line="360" w:lineRule="auto"/>
        <w:jc w:val="center"/>
        <w:rPr>
          <w:caps/>
          <w:szCs w:val="36"/>
        </w:rPr>
      </w:pPr>
      <w:r w:rsidRPr="00BE7CD6">
        <w:rPr>
          <w:caps/>
          <w:szCs w:val="36"/>
        </w:rPr>
        <w:t>К</w:t>
      </w:r>
      <w:r w:rsidR="00BE7CD6" w:rsidRPr="00BE7CD6">
        <w:rPr>
          <w:caps/>
          <w:szCs w:val="36"/>
        </w:rPr>
        <w:t>УРСОВА</w:t>
      </w:r>
      <w:r w:rsidRPr="00BE7CD6">
        <w:rPr>
          <w:caps/>
          <w:szCs w:val="36"/>
        </w:rPr>
        <w:t>Я</w:t>
      </w:r>
      <w:r w:rsidR="00BE7CD6" w:rsidRPr="00BE7CD6">
        <w:rPr>
          <w:caps/>
          <w:szCs w:val="36"/>
        </w:rPr>
        <w:t xml:space="preserve"> Р</w:t>
      </w:r>
      <w:r w:rsidRPr="00BE7CD6">
        <w:rPr>
          <w:caps/>
          <w:szCs w:val="36"/>
        </w:rPr>
        <w:t>А</w:t>
      </w:r>
      <w:r w:rsidR="00BE7CD6" w:rsidRPr="00BE7CD6">
        <w:rPr>
          <w:caps/>
          <w:szCs w:val="36"/>
        </w:rPr>
        <w:t>БОТ</w:t>
      </w:r>
      <w:r w:rsidRPr="00BE7CD6">
        <w:rPr>
          <w:caps/>
          <w:szCs w:val="36"/>
        </w:rPr>
        <w:t>А</w:t>
      </w:r>
    </w:p>
    <w:p w:rsidR="0049128D" w:rsidRPr="00BE7CD6" w:rsidRDefault="0049128D" w:rsidP="00BE7CD6">
      <w:pPr>
        <w:widowControl w:val="0"/>
        <w:spacing w:line="360" w:lineRule="auto"/>
        <w:jc w:val="center"/>
        <w:rPr>
          <w:caps/>
          <w:szCs w:val="28"/>
        </w:rPr>
      </w:pPr>
    </w:p>
    <w:p w:rsidR="00BE7CD6" w:rsidRDefault="00BE7CD6" w:rsidP="00BE7CD6">
      <w:pPr>
        <w:widowControl w:val="0"/>
        <w:spacing w:line="360" w:lineRule="auto"/>
        <w:jc w:val="center"/>
        <w:rPr>
          <w:szCs w:val="28"/>
        </w:rPr>
      </w:pPr>
      <w:r>
        <w:rPr>
          <w:szCs w:val="28"/>
        </w:rPr>
        <w:t>П</w:t>
      </w:r>
      <w:r w:rsidR="0049128D" w:rsidRPr="00BE7CD6">
        <w:rPr>
          <w:szCs w:val="28"/>
        </w:rPr>
        <w:t>о дисци</w:t>
      </w:r>
      <w:r>
        <w:rPr>
          <w:szCs w:val="28"/>
        </w:rPr>
        <w:t>плине</w:t>
      </w:r>
    </w:p>
    <w:p w:rsidR="00BE7CD6" w:rsidRDefault="00BE7CD6" w:rsidP="00BE7CD6">
      <w:pPr>
        <w:widowControl w:val="0"/>
        <w:spacing w:line="360" w:lineRule="auto"/>
        <w:jc w:val="center"/>
        <w:rPr>
          <w:szCs w:val="28"/>
        </w:rPr>
      </w:pPr>
    </w:p>
    <w:p w:rsidR="0049128D" w:rsidRPr="00BE7CD6" w:rsidRDefault="0049128D" w:rsidP="00BE7CD6">
      <w:pPr>
        <w:widowControl w:val="0"/>
        <w:spacing w:line="360" w:lineRule="auto"/>
        <w:jc w:val="center"/>
        <w:rPr>
          <w:szCs w:val="28"/>
        </w:rPr>
      </w:pPr>
      <w:r w:rsidRPr="00BE7CD6">
        <w:rPr>
          <w:szCs w:val="28"/>
        </w:rPr>
        <w:t>«</w:t>
      </w:r>
      <w:r w:rsidR="00AA3CB8" w:rsidRPr="00BE7CD6">
        <w:rPr>
          <w:szCs w:val="32"/>
        </w:rPr>
        <w:t>Управление в биологических и медицинских системах</w:t>
      </w:r>
      <w:r w:rsidRPr="00BE7CD6">
        <w:rPr>
          <w:szCs w:val="28"/>
        </w:rPr>
        <w:t>»</w:t>
      </w:r>
    </w:p>
    <w:p w:rsidR="00BE7CD6" w:rsidRDefault="00BE7CD6" w:rsidP="00BE7CD6">
      <w:pPr>
        <w:widowControl w:val="0"/>
        <w:spacing w:line="360" w:lineRule="auto"/>
        <w:jc w:val="center"/>
        <w:rPr>
          <w:szCs w:val="28"/>
        </w:rPr>
      </w:pPr>
      <w:r>
        <w:rPr>
          <w:szCs w:val="28"/>
        </w:rPr>
        <w:t>Тема</w:t>
      </w:r>
    </w:p>
    <w:p w:rsidR="00AA3CB8" w:rsidRPr="00BE7CD6" w:rsidRDefault="00AA3CB8" w:rsidP="00BE7CD6">
      <w:pPr>
        <w:widowControl w:val="0"/>
        <w:spacing w:line="360" w:lineRule="auto"/>
        <w:jc w:val="center"/>
        <w:rPr>
          <w:iCs/>
          <w:szCs w:val="28"/>
        </w:rPr>
      </w:pPr>
      <w:r w:rsidRPr="00BE7CD6">
        <w:rPr>
          <w:iCs/>
          <w:szCs w:val="28"/>
        </w:rPr>
        <w:t>Исследование систем автоматического управления</w:t>
      </w:r>
    </w:p>
    <w:p w:rsidR="0049128D" w:rsidRPr="00BE7CD6" w:rsidRDefault="0049128D" w:rsidP="00BE7CD6">
      <w:pPr>
        <w:widowControl w:val="0"/>
        <w:spacing w:line="360" w:lineRule="auto"/>
        <w:jc w:val="center"/>
        <w:rPr>
          <w:szCs w:val="32"/>
        </w:rPr>
      </w:pPr>
    </w:p>
    <w:p w:rsidR="0049128D" w:rsidRPr="00BE7CD6" w:rsidRDefault="0049128D" w:rsidP="00BE7CD6">
      <w:pPr>
        <w:widowControl w:val="0"/>
        <w:spacing w:line="360" w:lineRule="auto"/>
        <w:jc w:val="center"/>
        <w:rPr>
          <w:szCs w:val="28"/>
        </w:rPr>
      </w:pPr>
    </w:p>
    <w:p w:rsidR="00BE7CD6" w:rsidRDefault="0049128D" w:rsidP="00BE7CD6">
      <w:pPr>
        <w:widowControl w:val="0"/>
        <w:spacing w:line="360" w:lineRule="auto"/>
        <w:ind w:firstLine="0"/>
        <w:rPr>
          <w:szCs w:val="28"/>
        </w:rPr>
      </w:pPr>
      <w:r w:rsidRPr="00BE7CD6">
        <w:rPr>
          <w:szCs w:val="28"/>
        </w:rPr>
        <w:t>Выполнил студент</w:t>
      </w:r>
      <w:r w:rsidR="00BE7CD6">
        <w:rPr>
          <w:szCs w:val="28"/>
        </w:rPr>
        <w:t xml:space="preserve"> </w:t>
      </w:r>
      <w:r w:rsidRPr="00BE7CD6">
        <w:rPr>
          <w:szCs w:val="28"/>
        </w:rPr>
        <w:t>БМ-031</w:t>
      </w:r>
    </w:p>
    <w:p w:rsidR="0049128D" w:rsidRPr="00BE7CD6" w:rsidRDefault="0049128D" w:rsidP="00BE7CD6">
      <w:pPr>
        <w:widowControl w:val="0"/>
        <w:spacing w:line="360" w:lineRule="auto"/>
        <w:ind w:firstLine="0"/>
        <w:rPr>
          <w:szCs w:val="28"/>
        </w:rPr>
      </w:pPr>
    </w:p>
    <w:p w:rsidR="00BE7CD6" w:rsidRDefault="0049128D" w:rsidP="00BE7CD6">
      <w:pPr>
        <w:widowControl w:val="0"/>
        <w:spacing w:line="360" w:lineRule="auto"/>
        <w:ind w:firstLine="0"/>
        <w:rPr>
          <w:szCs w:val="28"/>
        </w:rPr>
      </w:pPr>
      <w:r w:rsidRPr="00BE7CD6">
        <w:rPr>
          <w:szCs w:val="28"/>
        </w:rPr>
        <w:t>Руководитель</w:t>
      </w:r>
    </w:p>
    <w:p w:rsidR="0049128D" w:rsidRPr="00BE7CD6" w:rsidRDefault="0049128D" w:rsidP="00BE7CD6">
      <w:pPr>
        <w:widowControl w:val="0"/>
        <w:spacing w:line="360" w:lineRule="auto"/>
        <w:ind w:firstLine="0"/>
        <w:rPr>
          <w:szCs w:val="28"/>
        </w:rPr>
      </w:pPr>
    </w:p>
    <w:p w:rsidR="00BE7CD6" w:rsidRDefault="00BE7CD6" w:rsidP="00BE7CD6">
      <w:pPr>
        <w:widowControl w:val="0"/>
        <w:spacing w:line="360" w:lineRule="auto"/>
        <w:ind w:firstLine="0"/>
        <w:rPr>
          <w:szCs w:val="28"/>
        </w:rPr>
      </w:pPr>
    </w:p>
    <w:p w:rsidR="00BE7CD6" w:rsidRDefault="00BE7CD6" w:rsidP="00BE7CD6">
      <w:pPr>
        <w:widowControl w:val="0"/>
        <w:spacing w:line="360" w:lineRule="auto"/>
        <w:rPr>
          <w:szCs w:val="28"/>
        </w:rPr>
      </w:pPr>
    </w:p>
    <w:p w:rsidR="00BE7CD6" w:rsidRDefault="00BE7CD6" w:rsidP="00BE7CD6">
      <w:pPr>
        <w:widowControl w:val="0"/>
        <w:spacing w:line="360" w:lineRule="auto"/>
        <w:rPr>
          <w:szCs w:val="28"/>
        </w:rPr>
      </w:pPr>
    </w:p>
    <w:p w:rsidR="0049128D" w:rsidRPr="00BE7CD6" w:rsidRDefault="0049128D" w:rsidP="00BE7CD6">
      <w:pPr>
        <w:widowControl w:val="0"/>
        <w:spacing w:line="360" w:lineRule="auto"/>
        <w:jc w:val="center"/>
        <w:rPr>
          <w:szCs w:val="28"/>
        </w:rPr>
      </w:pPr>
      <w:r w:rsidRPr="00BE7CD6">
        <w:rPr>
          <w:szCs w:val="28"/>
        </w:rPr>
        <w:t>Воронеж</w:t>
      </w:r>
      <w:r w:rsidR="00BE7CD6">
        <w:rPr>
          <w:szCs w:val="28"/>
        </w:rPr>
        <w:t xml:space="preserve"> </w:t>
      </w:r>
      <w:r w:rsidRPr="00BE7CD6">
        <w:rPr>
          <w:szCs w:val="28"/>
        </w:rPr>
        <w:t>2006</w:t>
      </w:r>
      <w:r w:rsidR="00BE7CD6">
        <w:rPr>
          <w:szCs w:val="28"/>
        </w:rPr>
        <w:t>г.</w:t>
      </w:r>
    </w:p>
    <w:p w:rsidR="00261A46" w:rsidRPr="00BE7CD6" w:rsidRDefault="00BE7CD6" w:rsidP="00BE7CD6">
      <w:pPr>
        <w:widowControl w:val="0"/>
        <w:spacing w:line="360" w:lineRule="auto"/>
        <w:rPr>
          <w:szCs w:val="28"/>
        </w:rPr>
      </w:pPr>
      <w:r>
        <w:rPr>
          <w:szCs w:val="28"/>
        </w:rPr>
        <w:br w:type="page"/>
      </w:r>
      <w:bookmarkStart w:id="1" w:name="_Toc153634464"/>
      <w:r w:rsidR="00261A46" w:rsidRPr="00BE7CD6">
        <w:rPr>
          <w:szCs w:val="28"/>
        </w:rPr>
        <w:lastRenderedPageBreak/>
        <w:t>Введение</w:t>
      </w:r>
      <w:bookmarkEnd w:id="1"/>
    </w:p>
    <w:p w:rsidR="00BE7CD6" w:rsidRDefault="00BE7CD6" w:rsidP="00BE7CD6">
      <w:pPr>
        <w:widowControl w:val="0"/>
        <w:spacing w:line="360" w:lineRule="auto"/>
      </w:pPr>
    </w:p>
    <w:p w:rsidR="00261A46" w:rsidRPr="00BE7CD6" w:rsidRDefault="00494567" w:rsidP="00BE7CD6">
      <w:pPr>
        <w:widowControl w:val="0"/>
        <w:spacing w:line="360" w:lineRule="auto"/>
      </w:pPr>
      <w:r w:rsidRPr="00BE7CD6">
        <w:t>Для биологических систем характерной особенностью является сохранительные свойства, поддерживающие их стационарное состояние и обеспечивающие постоянство внутренней среды на основе гомеостаза, являющегося результатом одновременного действия</w:t>
      </w:r>
      <w:r w:rsidR="00BE7CD6">
        <w:t xml:space="preserve"> </w:t>
      </w:r>
      <w:r w:rsidRPr="00BE7CD6">
        <w:t>регуляторных механизмов, работающих по принципу автоматических регуляторов с обратной связью.</w:t>
      </w:r>
    </w:p>
    <w:p w:rsidR="00261A46" w:rsidRPr="00BE7CD6" w:rsidRDefault="00494567" w:rsidP="00BE7CD6">
      <w:pPr>
        <w:widowControl w:val="0"/>
        <w:spacing w:line="360" w:lineRule="auto"/>
      </w:pPr>
      <w:r w:rsidRPr="00BE7CD6">
        <w:t>Особенности биосистем и задачи, которые ставятся при исследовании, обуславливают необходимость их анализа. При проектировании биологических систем решаются задач</w:t>
      </w:r>
      <w:r w:rsidR="00631C58" w:rsidRPr="00BE7CD6">
        <w:t>и анализа и синтеза, оценка устойчивости и качества, а в ряде случаев и физиологических систем, на основе теории автоматизированного регулирования и управления.</w:t>
      </w:r>
    </w:p>
    <w:p w:rsidR="00631C58" w:rsidRPr="00BE7CD6" w:rsidRDefault="00631C58" w:rsidP="00BE7CD6">
      <w:pPr>
        <w:widowControl w:val="0"/>
        <w:spacing w:line="360" w:lineRule="auto"/>
        <w:rPr>
          <w:rStyle w:val="a5"/>
          <w:b w:val="0"/>
          <w:szCs w:val="28"/>
        </w:rPr>
      </w:pPr>
      <w:r w:rsidRPr="00BE7CD6">
        <w:rPr>
          <w:rStyle w:val="a5"/>
          <w:b w:val="0"/>
          <w:szCs w:val="28"/>
        </w:rPr>
        <w:t>При в</w:t>
      </w:r>
      <w:r w:rsidR="0082636E" w:rsidRPr="00BE7CD6">
        <w:rPr>
          <w:rStyle w:val="a5"/>
          <w:b w:val="0"/>
          <w:szCs w:val="28"/>
        </w:rPr>
        <w:t>ыполнении</w:t>
      </w:r>
      <w:r w:rsidRPr="00BE7CD6">
        <w:rPr>
          <w:rStyle w:val="a5"/>
          <w:b w:val="0"/>
          <w:szCs w:val="28"/>
        </w:rPr>
        <w:t xml:space="preserve"> данной работ</w:t>
      </w:r>
      <w:r w:rsidR="0082636E" w:rsidRPr="00BE7CD6">
        <w:rPr>
          <w:rStyle w:val="a5"/>
          <w:b w:val="0"/>
          <w:szCs w:val="28"/>
        </w:rPr>
        <w:t>ы</w:t>
      </w:r>
      <w:r w:rsidRPr="00BE7CD6">
        <w:rPr>
          <w:rStyle w:val="a5"/>
          <w:b w:val="0"/>
          <w:szCs w:val="28"/>
        </w:rPr>
        <w:t xml:space="preserve"> мы проведем </w:t>
      </w:r>
      <w:r w:rsidR="0082636E" w:rsidRPr="00BE7CD6">
        <w:rPr>
          <w:rStyle w:val="a5"/>
          <w:b w:val="0"/>
          <w:szCs w:val="28"/>
        </w:rPr>
        <w:t xml:space="preserve">исследование </w:t>
      </w:r>
      <w:r w:rsidRPr="00BE7CD6">
        <w:rPr>
          <w:rStyle w:val="a5"/>
          <w:b w:val="0"/>
          <w:szCs w:val="28"/>
        </w:rPr>
        <w:t>свойств автоматической системы управления, построим основные характеристики</w:t>
      </w:r>
      <w:r w:rsidR="00BE7CD6">
        <w:rPr>
          <w:rStyle w:val="a5"/>
          <w:b w:val="0"/>
          <w:szCs w:val="28"/>
        </w:rPr>
        <w:t xml:space="preserve"> </w:t>
      </w:r>
      <w:r w:rsidRPr="00BE7CD6">
        <w:rPr>
          <w:rStyle w:val="a5"/>
          <w:b w:val="0"/>
          <w:szCs w:val="28"/>
        </w:rPr>
        <w:t xml:space="preserve">системы, </w:t>
      </w:r>
      <w:r w:rsidR="0082636E" w:rsidRPr="00BE7CD6">
        <w:rPr>
          <w:rStyle w:val="a5"/>
          <w:b w:val="0"/>
          <w:szCs w:val="28"/>
        </w:rPr>
        <w:t xml:space="preserve">проанализируем ее на устойчивость </w:t>
      </w:r>
      <w:r w:rsidRPr="00BE7CD6">
        <w:rPr>
          <w:rStyle w:val="a5"/>
          <w:b w:val="0"/>
          <w:szCs w:val="28"/>
        </w:rPr>
        <w:t>и ка</w:t>
      </w:r>
      <w:r w:rsidR="0082636E" w:rsidRPr="00BE7CD6">
        <w:rPr>
          <w:rStyle w:val="a5"/>
          <w:b w:val="0"/>
          <w:szCs w:val="28"/>
        </w:rPr>
        <w:t>чество регулирования, определим</w:t>
      </w:r>
      <w:r w:rsidR="00BE7CD6">
        <w:rPr>
          <w:rStyle w:val="a5"/>
          <w:b w:val="0"/>
          <w:szCs w:val="28"/>
        </w:rPr>
        <w:t xml:space="preserve"> </w:t>
      </w:r>
      <w:r w:rsidRPr="00BE7CD6">
        <w:rPr>
          <w:rStyle w:val="a5"/>
          <w:b w:val="0"/>
          <w:szCs w:val="28"/>
        </w:rPr>
        <w:t>запас устойчивости по амплитуде и по фазе.</w:t>
      </w:r>
    </w:p>
    <w:p w:rsidR="0082636E" w:rsidRPr="00BE7CD6" w:rsidRDefault="0082636E" w:rsidP="00BE7CD6">
      <w:pPr>
        <w:widowControl w:val="0"/>
        <w:spacing w:line="360" w:lineRule="auto"/>
        <w:rPr>
          <w:szCs w:val="28"/>
        </w:rPr>
      </w:pPr>
      <w:r w:rsidRPr="00BE7CD6">
        <w:rPr>
          <w:rStyle w:val="a5"/>
          <w:b w:val="0"/>
          <w:szCs w:val="28"/>
        </w:rPr>
        <w:t xml:space="preserve">Во второй части </w:t>
      </w:r>
      <w:r w:rsidRPr="00BE7CD6">
        <w:rPr>
          <w:szCs w:val="28"/>
        </w:rPr>
        <w:t>мы рассматриваем применение методов теории игр для рационального принятия решения на конкретном примере.</w:t>
      </w:r>
    </w:p>
    <w:p w:rsidR="0082636E" w:rsidRPr="00BE7CD6" w:rsidRDefault="0082636E" w:rsidP="00BE7CD6">
      <w:pPr>
        <w:widowControl w:val="0"/>
        <w:spacing w:line="360" w:lineRule="auto"/>
        <w:rPr>
          <w:rStyle w:val="a5"/>
          <w:b w:val="0"/>
          <w:szCs w:val="28"/>
        </w:rPr>
      </w:pPr>
      <w:r w:rsidRPr="00BE7CD6">
        <w:rPr>
          <w:rStyle w:val="a5"/>
          <w:b w:val="0"/>
          <w:szCs w:val="28"/>
        </w:rPr>
        <w:t>Математические расчеты построение графиков, произведенные в курсовой работе, выполняются с помощью пакета MathCAD 2001 Professional.</w:t>
      </w:r>
    </w:p>
    <w:p w:rsidR="00261A46" w:rsidRPr="00BE7CD6" w:rsidRDefault="00BE7CD6" w:rsidP="00BE7CD6">
      <w:pPr>
        <w:pStyle w:val="1"/>
        <w:keepNext w:val="0"/>
        <w:widowControl w:val="0"/>
        <w:numPr>
          <w:ilvl w:val="0"/>
          <w:numId w:val="1"/>
        </w:numPr>
        <w:spacing w:before="0" w:after="0" w:line="360" w:lineRule="auto"/>
        <w:ind w:left="0" w:firstLine="709"/>
        <w:rPr>
          <w:rFonts w:ascii="Times New Roman" w:hAnsi="Times New Roman"/>
          <w:b w:val="0"/>
          <w:bCs w:val="0"/>
          <w:sz w:val="28"/>
        </w:rPr>
      </w:pPr>
      <w:bookmarkStart w:id="2" w:name="_Toc153634465"/>
      <w:r>
        <w:rPr>
          <w:rFonts w:ascii="Times New Roman" w:hAnsi="Times New Roman"/>
          <w:b w:val="0"/>
          <w:bCs w:val="0"/>
          <w:sz w:val="28"/>
        </w:rPr>
        <w:br w:type="page"/>
      </w:r>
      <w:r w:rsidR="00261A46" w:rsidRPr="00BE7CD6">
        <w:rPr>
          <w:rFonts w:ascii="Times New Roman" w:hAnsi="Times New Roman"/>
          <w:b w:val="0"/>
          <w:bCs w:val="0"/>
          <w:sz w:val="28"/>
        </w:rPr>
        <w:lastRenderedPageBreak/>
        <w:t>Краткие теоретические сведения</w:t>
      </w:r>
      <w:bookmarkEnd w:id="2"/>
    </w:p>
    <w:p w:rsidR="00261A46" w:rsidRPr="00BE7CD6" w:rsidRDefault="00261A46" w:rsidP="00BE7CD6">
      <w:pPr>
        <w:widowControl w:val="0"/>
        <w:spacing w:line="360" w:lineRule="auto"/>
      </w:pPr>
    </w:p>
    <w:p w:rsidR="00A2691C" w:rsidRPr="00BE7CD6" w:rsidRDefault="00A2691C" w:rsidP="00BE7CD6">
      <w:pPr>
        <w:widowControl w:val="0"/>
        <w:spacing w:line="360" w:lineRule="auto"/>
        <w:rPr>
          <w:rStyle w:val="a5"/>
          <w:b w:val="0"/>
          <w:szCs w:val="28"/>
        </w:rPr>
      </w:pPr>
      <w:r w:rsidRPr="00BE7CD6">
        <w:rPr>
          <w:rStyle w:val="a5"/>
          <w:b w:val="0"/>
          <w:szCs w:val="28"/>
        </w:rPr>
        <w:t>Теория автоматического управления и регулирования – наука, которая изучает процессы управления, методы их исследования и основы проектирования автоматических систем, работающих по замкнутому циклу, в любой области техники. Для составления уравнений динамики системы автоматического управления (САУ) и регулирования разбиваются на звенья.</w:t>
      </w:r>
    </w:p>
    <w:p w:rsidR="00A2691C" w:rsidRPr="00BE7CD6" w:rsidRDefault="00A2691C" w:rsidP="00BE7CD6">
      <w:pPr>
        <w:widowControl w:val="0"/>
        <w:spacing w:line="360" w:lineRule="auto"/>
        <w:rPr>
          <w:rStyle w:val="a5"/>
          <w:b w:val="0"/>
          <w:szCs w:val="28"/>
        </w:rPr>
      </w:pPr>
      <w:r w:rsidRPr="00BE7CD6">
        <w:rPr>
          <w:rStyle w:val="a5"/>
          <w:b w:val="0"/>
          <w:szCs w:val="28"/>
        </w:rPr>
        <w:t>Основные типы звеньев делятся на три группы: позиционные, дифференцирующие и интегрирующие.</w:t>
      </w:r>
    </w:p>
    <w:p w:rsidR="00A2691C" w:rsidRDefault="00A2691C" w:rsidP="00BE7CD6">
      <w:pPr>
        <w:widowControl w:val="0"/>
        <w:spacing w:line="360" w:lineRule="auto"/>
        <w:rPr>
          <w:rStyle w:val="a5"/>
          <w:b w:val="0"/>
          <w:szCs w:val="28"/>
        </w:rPr>
      </w:pPr>
      <w:r w:rsidRPr="00BE7CD6">
        <w:rPr>
          <w:rStyle w:val="a5"/>
          <w:b w:val="0"/>
          <w:szCs w:val="28"/>
        </w:rPr>
        <w:t>Позиционными звеньями называются такие, в передаточной функции которых</w:t>
      </w:r>
    </w:p>
    <w:p w:rsidR="00BE7CD6" w:rsidRPr="00BE7CD6" w:rsidRDefault="00BE7CD6" w:rsidP="00BE7CD6">
      <w:pPr>
        <w:widowControl w:val="0"/>
        <w:spacing w:line="360" w:lineRule="auto"/>
        <w:rPr>
          <w:rStyle w:val="a5"/>
          <w:b w:val="0"/>
          <w:szCs w:val="28"/>
        </w:rPr>
      </w:pPr>
    </w:p>
    <w:p w:rsidR="00A2691C" w:rsidRPr="00BE7CD6" w:rsidRDefault="006B0E27" w:rsidP="00BE7CD6">
      <w:pPr>
        <w:pStyle w:val="a4"/>
        <w:widowControl w:val="0"/>
        <w:spacing w:after="0" w:line="360" w:lineRule="auto"/>
        <w:ind w:left="0"/>
      </w:pPr>
      <w:r w:rsidRPr="00BE7CD6">
        <w:object w:dxaOrig="1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pt" o:ole="">
            <v:imagedata r:id="rId8" o:title=""/>
          </v:shape>
          <o:OLEObject Type="Embed" ProgID="Equation.3" ShapeID="_x0000_i1025" DrawAspect="Content" ObjectID="_1771076626" r:id="rId9"/>
        </w:object>
      </w:r>
      <w:r w:rsidR="00A2691C" w:rsidRPr="00BE7CD6">
        <w:t>,</w:t>
      </w:r>
      <w:r w:rsidR="00A2691C" w:rsidRPr="00BE7CD6">
        <w:tab/>
      </w:r>
      <w:r w:rsidR="00A2691C" w:rsidRPr="00BE7CD6">
        <w:tab/>
      </w:r>
      <w:r w:rsidR="00A2691C" w:rsidRPr="00BE7CD6">
        <w:tab/>
      </w:r>
      <w:r w:rsidR="00BE7CD6">
        <w:tab/>
      </w:r>
      <w:r w:rsidR="00BE7CD6">
        <w:tab/>
      </w:r>
      <w:r w:rsidR="00BE7CD6">
        <w:tab/>
      </w:r>
      <w:r w:rsidR="00BE7CD6">
        <w:tab/>
      </w:r>
      <w:r w:rsidR="00BE7CD6">
        <w:tab/>
      </w:r>
      <w:r w:rsidR="00BE7CD6">
        <w:tab/>
      </w:r>
      <w:r w:rsidR="00A2691C" w:rsidRPr="00BE7CD6">
        <w:t>(1)</w:t>
      </w:r>
    </w:p>
    <w:p w:rsidR="00BE7CD6" w:rsidRDefault="00BE7CD6" w:rsidP="00BE7CD6">
      <w:pPr>
        <w:pStyle w:val="a4"/>
        <w:widowControl w:val="0"/>
        <w:spacing w:after="0" w:line="360" w:lineRule="auto"/>
        <w:ind w:left="0"/>
      </w:pPr>
    </w:p>
    <w:p w:rsidR="00A2691C" w:rsidRPr="00BE7CD6" w:rsidRDefault="00A2691C" w:rsidP="00BE7CD6">
      <w:pPr>
        <w:pStyle w:val="a4"/>
        <w:widowControl w:val="0"/>
        <w:spacing w:after="0" w:line="360" w:lineRule="auto"/>
        <w:ind w:left="0"/>
      </w:pPr>
      <w:r w:rsidRPr="00BE7CD6">
        <w:t xml:space="preserve">многочлены N(s) и L(s) имеют свободные члены равные 1, то есть звенья обладают статической характеристикой </w:t>
      </w:r>
      <w:r w:rsidR="006B0E27" w:rsidRPr="00BE7CD6">
        <w:object w:dxaOrig="1219" w:dyaOrig="340">
          <v:shape id="_x0000_i1026" type="#_x0000_t75" style="width:60.75pt;height:17.25pt" o:ole="">
            <v:imagedata r:id="rId10" o:title=""/>
          </v:shape>
          <o:OLEObject Type="Embed" ProgID="Equation.3" ShapeID="_x0000_i1026" DrawAspect="Content" ObjectID="_1771076627" r:id="rId11"/>
        </w:object>
      </w:r>
      <w:r w:rsidRPr="00BE7CD6">
        <w:t xml:space="preserve"> (при </w:t>
      </w:r>
      <w:r w:rsidR="006B0E27" w:rsidRPr="00BE7CD6">
        <w:object w:dxaOrig="540" w:dyaOrig="279">
          <v:shape id="_x0000_i1027" type="#_x0000_t75" style="width:27pt;height:14.25pt" o:ole="">
            <v:imagedata r:id="rId12" o:title=""/>
          </v:shape>
          <o:OLEObject Type="Embed" ProgID="Equation.3" ShapeID="_x0000_i1027" DrawAspect="Content" ObjectID="_1771076628" r:id="rId13"/>
        </w:object>
      </w:r>
      <w:r w:rsidRPr="00BE7CD6">
        <w:t>), определяющей их установившееся состояние (свойство позиционности).</w:t>
      </w:r>
    </w:p>
    <w:p w:rsidR="00A2691C" w:rsidRDefault="00A2691C" w:rsidP="00BE7CD6">
      <w:pPr>
        <w:pStyle w:val="a4"/>
        <w:widowControl w:val="0"/>
        <w:spacing w:after="0" w:line="360" w:lineRule="auto"/>
        <w:ind w:left="0"/>
      </w:pPr>
      <w:r w:rsidRPr="00BE7CD6">
        <w:t>У дифференцирующих звеньев в этом выражении отсутствует свободный член числителя, то есть для однократно дифференцирующего звена передаточная функция</w:t>
      </w:r>
    </w:p>
    <w:p w:rsidR="00BE7CD6" w:rsidRPr="00BE7CD6" w:rsidRDefault="00BE7CD6" w:rsidP="00BE7CD6">
      <w:pPr>
        <w:pStyle w:val="a4"/>
        <w:widowControl w:val="0"/>
        <w:spacing w:after="0" w:line="360" w:lineRule="auto"/>
        <w:ind w:left="0"/>
      </w:pPr>
    </w:p>
    <w:p w:rsidR="00A2691C" w:rsidRPr="00BE7CD6" w:rsidRDefault="006B0E27" w:rsidP="00BE7CD6">
      <w:pPr>
        <w:pStyle w:val="a4"/>
        <w:widowControl w:val="0"/>
        <w:spacing w:after="0" w:line="360" w:lineRule="auto"/>
        <w:ind w:left="0"/>
      </w:pPr>
      <w:r w:rsidRPr="00BE7CD6">
        <w:object w:dxaOrig="2540" w:dyaOrig="760">
          <v:shape id="_x0000_i1028" type="#_x0000_t75" style="width:126.75pt;height:38.25pt" o:ole="">
            <v:imagedata r:id="rId14" o:title=""/>
          </v:shape>
          <o:OLEObject Type="Embed" ProgID="Equation.3" ShapeID="_x0000_i1028" DrawAspect="Content" ObjectID="_1771076629" r:id="rId15"/>
        </w:object>
      </w:r>
      <w:r w:rsidR="00A2691C" w:rsidRPr="00BE7CD6">
        <w:tab/>
      </w:r>
      <w:r w:rsidR="00A2691C" w:rsidRPr="00BE7CD6">
        <w:tab/>
      </w:r>
      <w:r w:rsidR="00BE7CD6">
        <w:tab/>
      </w:r>
      <w:r w:rsidR="00BE7CD6">
        <w:tab/>
      </w:r>
      <w:r w:rsidR="00BE7CD6">
        <w:tab/>
      </w:r>
      <w:r w:rsidR="00BE7CD6">
        <w:tab/>
      </w:r>
      <w:r w:rsidR="00BE7CD6">
        <w:tab/>
      </w:r>
      <w:r w:rsidR="00BE7CD6">
        <w:tab/>
      </w:r>
      <w:r w:rsidR="00A2691C" w:rsidRPr="00BE7CD6">
        <w:t>(2)</w:t>
      </w:r>
    </w:p>
    <w:p w:rsidR="00BE7CD6" w:rsidRDefault="00BE7CD6" w:rsidP="00BE7CD6">
      <w:pPr>
        <w:pStyle w:val="a4"/>
        <w:widowControl w:val="0"/>
        <w:spacing w:after="0" w:line="360" w:lineRule="auto"/>
        <w:ind w:left="0"/>
      </w:pPr>
    </w:p>
    <w:p w:rsidR="00A2691C" w:rsidRPr="00BE7CD6" w:rsidRDefault="00A2691C" w:rsidP="00BE7CD6">
      <w:pPr>
        <w:pStyle w:val="a4"/>
        <w:widowControl w:val="0"/>
        <w:spacing w:after="0" w:line="360" w:lineRule="auto"/>
        <w:ind w:left="0"/>
      </w:pPr>
      <w:r w:rsidRPr="00BE7CD6">
        <w:t>Передаточная функция интегрирующих звеньев имеет соответствующий вид:</w:t>
      </w:r>
    </w:p>
    <w:p w:rsidR="00BE7CD6" w:rsidRDefault="00BE7CD6" w:rsidP="00BE7CD6">
      <w:pPr>
        <w:pStyle w:val="a4"/>
        <w:widowControl w:val="0"/>
        <w:spacing w:after="0" w:line="360" w:lineRule="auto"/>
        <w:ind w:left="0"/>
      </w:pPr>
    </w:p>
    <w:p w:rsidR="00A2691C" w:rsidRPr="00BE7CD6" w:rsidRDefault="006B0E27" w:rsidP="00BE7CD6">
      <w:pPr>
        <w:pStyle w:val="a4"/>
        <w:widowControl w:val="0"/>
        <w:spacing w:after="0" w:line="360" w:lineRule="auto"/>
        <w:ind w:left="0"/>
      </w:pPr>
      <w:r w:rsidRPr="00BE7CD6">
        <w:object w:dxaOrig="1700" w:dyaOrig="660">
          <v:shape id="_x0000_i1029" type="#_x0000_t75" style="width:84.75pt;height:33pt" o:ole="">
            <v:imagedata r:id="rId16" o:title=""/>
          </v:shape>
          <o:OLEObject Type="Embed" ProgID="Equation.3" ShapeID="_x0000_i1029" DrawAspect="Content" ObjectID="_1771076630" r:id="rId17"/>
        </w:object>
      </w:r>
      <w:r w:rsidR="00A2691C" w:rsidRPr="00BE7CD6">
        <w:tab/>
      </w:r>
      <w:r w:rsidR="00A2691C" w:rsidRPr="00BE7CD6">
        <w:tab/>
      </w:r>
      <w:r w:rsidR="00BE7CD6">
        <w:tab/>
      </w:r>
      <w:r w:rsidR="00BE7CD6">
        <w:tab/>
      </w:r>
      <w:r w:rsidR="00BE7CD6">
        <w:tab/>
      </w:r>
      <w:r w:rsidR="00BE7CD6">
        <w:tab/>
      </w:r>
      <w:r w:rsidR="00BE7CD6">
        <w:tab/>
      </w:r>
      <w:r w:rsidR="00BE7CD6">
        <w:tab/>
      </w:r>
      <w:r w:rsidR="00A2691C" w:rsidRPr="00BE7CD6">
        <w:tab/>
        <w:t>(3)</w:t>
      </w:r>
    </w:p>
    <w:p w:rsidR="00A2691C" w:rsidRPr="00BE7CD6" w:rsidRDefault="00A2691C" w:rsidP="00BE7CD6">
      <w:pPr>
        <w:pStyle w:val="a4"/>
        <w:widowControl w:val="0"/>
        <w:spacing w:after="0" w:line="360" w:lineRule="auto"/>
        <w:ind w:left="0"/>
      </w:pPr>
      <w:r w:rsidRPr="00BE7CD6">
        <w:lastRenderedPageBreak/>
        <w:t>или</w:t>
      </w:r>
    </w:p>
    <w:p w:rsidR="00BE7CD6" w:rsidRDefault="00BE7CD6" w:rsidP="00BE7CD6">
      <w:pPr>
        <w:pStyle w:val="a4"/>
        <w:widowControl w:val="0"/>
        <w:spacing w:after="0" w:line="360" w:lineRule="auto"/>
        <w:ind w:left="0"/>
      </w:pPr>
    </w:p>
    <w:p w:rsidR="00A2691C" w:rsidRPr="00BE7CD6" w:rsidRDefault="006B0E27" w:rsidP="00BE7CD6">
      <w:pPr>
        <w:pStyle w:val="a4"/>
        <w:widowControl w:val="0"/>
        <w:spacing w:after="0" w:line="360" w:lineRule="auto"/>
        <w:ind w:left="0"/>
      </w:pPr>
      <w:r w:rsidRPr="00BE7CD6">
        <w:object w:dxaOrig="1740" w:dyaOrig="660">
          <v:shape id="_x0000_i1030" type="#_x0000_t75" style="width:87pt;height:33pt" o:ole="">
            <v:imagedata r:id="rId18" o:title=""/>
          </v:shape>
          <o:OLEObject Type="Embed" ProgID="Equation.3" ShapeID="_x0000_i1030" DrawAspect="Content" ObjectID="_1771076631" r:id="rId19"/>
        </w:object>
      </w:r>
      <w:r w:rsidR="00A2691C" w:rsidRPr="00BE7CD6">
        <w:t>,</w:t>
      </w:r>
      <w:r w:rsidR="00A2691C" w:rsidRPr="00BE7CD6">
        <w:tab/>
      </w:r>
      <w:r w:rsidR="00BE7CD6">
        <w:tab/>
      </w:r>
      <w:r w:rsidR="00BE7CD6">
        <w:tab/>
      </w:r>
      <w:r w:rsidR="00BE7CD6">
        <w:tab/>
      </w:r>
      <w:r w:rsidR="00BE7CD6">
        <w:tab/>
      </w:r>
      <w:r w:rsidR="00BE7CD6">
        <w:tab/>
      </w:r>
      <w:r w:rsidR="00BE7CD6">
        <w:tab/>
      </w:r>
      <w:r w:rsidR="00A2691C" w:rsidRPr="00BE7CD6">
        <w:tab/>
      </w:r>
      <w:r w:rsidR="00A2691C" w:rsidRPr="00BE7CD6">
        <w:tab/>
        <w:t>(4)</w:t>
      </w:r>
    </w:p>
    <w:p w:rsidR="00BE7CD6" w:rsidRDefault="00BE7CD6" w:rsidP="00BE7CD6">
      <w:pPr>
        <w:pStyle w:val="a4"/>
        <w:widowControl w:val="0"/>
        <w:spacing w:after="0" w:line="360" w:lineRule="auto"/>
        <w:ind w:left="0"/>
      </w:pPr>
    </w:p>
    <w:p w:rsidR="00A2691C" w:rsidRPr="00BE7CD6" w:rsidRDefault="00A2691C" w:rsidP="00BE7CD6">
      <w:pPr>
        <w:pStyle w:val="a4"/>
        <w:widowControl w:val="0"/>
        <w:spacing w:after="0" w:line="360" w:lineRule="auto"/>
        <w:ind w:left="0"/>
      </w:pPr>
      <w:r w:rsidRPr="00BE7CD6">
        <w:t>где L(s) имеет свободный член, равный 1, как и N(s).</w:t>
      </w:r>
    </w:p>
    <w:p w:rsidR="00A2691C" w:rsidRPr="00BE7CD6" w:rsidRDefault="00A2691C" w:rsidP="00BE7CD6">
      <w:pPr>
        <w:widowControl w:val="0"/>
        <w:spacing w:line="360" w:lineRule="auto"/>
      </w:pPr>
      <w:r w:rsidRPr="00BE7CD6">
        <w:t>Для изучения системы автоматического управления необходимо сначала рассмотреть разомкнутую цепь звеньев. Путём преобразования схемы необходимо получить передаточную функцию разомкнутой цепи звеньев. При этом пользуются следующими правилами преобразования.</w:t>
      </w:r>
    </w:p>
    <w:p w:rsidR="00A2691C" w:rsidRPr="00BE7CD6" w:rsidRDefault="00A2691C" w:rsidP="00BE7CD6">
      <w:pPr>
        <w:widowControl w:val="0"/>
        <w:spacing w:line="360" w:lineRule="auto"/>
      </w:pPr>
      <w:r w:rsidRPr="00BE7CD6">
        <w:t>Передаточная функция последовательно соединённых звеньев равна произведению передаточных функций всех звеньев:</w:t>
      </w:r>
    </w:p>
    <w:p w:rsidR="00BE7CD6" w:rsidRDefault="00BE7CD6" w:rsidP="00BE7CD6">
      <w:pPr>
        <w:pStyle w:val="a4"/>
        <w:widowControl w:val="0"/>
        <w:spacing w:after="0" w:line="360" w:lineRule="auto"/>
        <w:ind w:left="0"/>
      </w:pPr>
    </w:p>
    <w:p w:rsidR="00A2691C" w:rsidRPr="00BE7CD6" w:rsidRDefault="006B0E27" w:rsidP="00BE7CD6">
      <w:pPr>
        <w:pStyle w:val="a4"/>
        <w:widowControl w:val="0"/>
        <w:spacing w:after="0" w:line="360" w:lineRule="auto"/>
        <w:ind w:left="0"/>
      </w:pPr>
      <w:r w:rsidRPr="00BE7CD6">
        <w:object w:dxaOrig="1579" w:dyaOrig="680">
          <v:shape id="_x0000_i1031" type="#_x0000_t75" style="width:78.75pt;height:33.75pt" o:ole="">
            <v:imagedata r:id="rId20" o:title=""/>
          </v:shape>
          <o:OLEObject Type="Embed" ProgID="Equation.3" ShapeID="_x0000_i1031" DrawAspect="Content" ObjectID="_1771076632" r:id="rId21"/>
        </w:object>
      </w:r>
      <w:r w:rsidR="00A2691C" w:rsidRPr="00BE7CD6">
        <w:t>.</w:t>
      </w:r>
      <w:r w:rsidR="00A2691C" w:rsidRPr="00BE7CD6">
        <w:tab/>
      </w:r>
      <w:r w:rsidR="00BE7CD6">
        <w:tab/>
      </w:r>
      <w:r w:rsidR="00BE7CD6">
        <w:tab/>
      </w:r>
      <w:r w:rsidR="00BE7CD6">
        <w:tab/>
      </w:r>
      <w:r w:rsidR="00BE7CD6">
        <w:tab/>
      </w:r>
      <w:r w:rsidR="00BE7CD6">
        <w:tab/>
      </w:r>
      <w:r w:rsidR="00BE7CD6">
        <w:tab/>
      </w:r>
      <w:r w:rsidR="00BE7CD6">
        <w:tab/>
      </w:r>
      <w:r w:rsidR="00A2691C" w:rsidRPr="00BE7CD6">
        <w:tab/>
        <w:t>(5)</w:t>
      </w:r>
    </w:p>
    <w:p w:rsidR="00BE7CD6" w:rsidRDefault="00BE7CD6" w:rsidP="00BE7CD6">
      <w:pPr>
        <w:widowControl w:val="0"/>
        <w:spacing w:line="360" w:lineRule="auto"/>
        <w:rPr>
          <w:rStyle w:val="a7"/>
        </w:rPr>
      </w:pPr>
    </w:p>
    <w:p w:rsidR="00A2691C" w:rsidRPr="00BE7CD6" w:rsidRDefault="00A2691C" w:rsidP="00BE7CD6">
      <w:pPr>
        <w:widowControl w:val="0"/>
        <w:spacing w:line="360" w:lineRule="auto"/>
        <w:rPr>
          <w:rStyle w:val="a7"/>
        </w:rPr>
      </w:pPr>
      <w:r w:rsidRPr="00BE7CD6">
        <w:rPr>
          <w:rStyle w:val="a7"/>
        </w:rPr>
        <w:t>Передаточная</w:t>
      </w:r>
      <w:r w:rsidR="00BE7CD6">
        <w:rPr>
          <w:rStyle w:val="a7"/>
        </w:rPr>
        <w:t xml:space="preserve"> </w:t>
      </w:r>
      <w:r w:rsidRPr="00BE7CD6">
        <w:rPr>
          <w:rStyle w:val="a7"/>
        </w:rPr>
        <w:t>функция параллельно</w:t>
      </w:r>
      <w:r w:rsidR="00BE7CD6">
        <w:rPr>
          <w:rStyle w:val="a7"/>
        </w:rPr>
        <w:t xml:space="preserve"> </w:t>
      </w:r>
      <w:r w:rsidRPr="00BE7CD6">
        <w:rPr>
          <w:rStyle w:val="a7"/>
        </w:rPr>
        <w:t>соединённых</w:t>
      </w:r>
      <w:r w:rsidR="00BE7CD6">
        <w:rPr>
          <w:rStyle w:val="a7"/>
        </w:rPr>
        <w:t xml:space="preserve"> </w:t>
      </w:r>
      <w:r w:rsidRPr="00BE7CD6">
        <w:rPr>
          <w:rStyle w:val="a7"/>
        </w:rPr>
        <w:t>звеньев сумме передаточных функций всех звеньев:</w:t>
      </w:r>
    </w:p>
    <w:p w:rsidR="00BE7CD6" w:rsidRDefault="00BE7CD6" w:rsidP="00BE7CD6">
      <w:pPr>
        <w:pStyle w:val="a4"/>
        <w:widowControl w:val="0"/>
        <w:spacing w:after="0" w:line="360" w:lineRule="auto"/>
        <w:ind w:left="0"/>
      </w:pPr>
    </w:p>
    <w:p w:rsidR="00A2691C" w:rsidRPr="00BE7CD6" w:rsidRDefault="006B0E27" w:rsidP="00BE7CD6">
      <w:pPr>
        <w:pStyle w:val="a4"/>
        <w:widowControl w:val="0"/>
        <w:spacing w:after="0" w:line="360" w:lineRule="auto"/>
        <w:ind w:left="0"/>
      </w:pPr>
      <w:r w:rsidRPr="00BE7CD6">
        <w:object w:dxaOrig="1540" w:dyaOrig="680">
          <v:shape id="_x0000_i1032" type="#_x0000_t75" style="width:77.25pt;height:33.75pt" o:ole="">
            <v:imagedata r:id="rId22" o:title=""/>
          </v:shape>
          <o:OLEObject Type="Embed" ProgID="Equation.3" ShapeID="_x0000_i1032" DrawAspect="Content" ObjectID="_1771076633" r:id="rId23"/>
        </w:object>
      </w:r>
      <w:r w:rsidR="00A2691C" w:rsidRPr="00BE7CD6">
        <w:t>.</w:t>
      </w:r>
      <w:r w:rsidR="00A2691C" w:rsidRPr="00BE7CD6">
        <w:tab/>
      </w:r>
      <w:r w:rsidR="00BE7CD6">
        <w:tab/>
      </w:r>
      <w:r w:rsidR="00BE7CD6">
        <w:tab/>
      </w:r>
      <w:r w:rsidR="00BE7CD6">
        <w:tab/>
      </w:r>
      <w:r w:rsidR="00BE7CD6">
        <w:tab/>
      </w:r>
      <w:r w:rsidR="00BE7CD6">
        <w:tab/>
      </w:r>
      <w:r w:rsidR="00BE7CD6">
        <w:tab/>
      </w:r>
      <w:r w:rsidR="00BE7CD6">
        <w:tab/>
      </w:r>
      <w:r w:rsidR="00A2691C" w:rsidRPr="00BE7CD6">
        <w:tab/>
        <w:t>(6)</w:t>
      </w:r>
    </w:p>
    <w:p w:rsidR="00BE7CD6" w:rsidRDefault="00BE7CD6" w:rsidP="00BE7CD6">
      <w:pPr>
        <w:pStyle w:val="a4"/>
        <w:widowControl w:val="0"/>
        <w:spacing w:after="0" w:line="360" w:lineRule="auto"/>
        <w:ind w:left="0"/>
      </w:pPr>
    </w:p>
    <w:p w:rsidR="00A2691C" w:rsidRPr="00BE7CD6" w:rsidRDefault="00A2691C" w:rsidP="00BE7CD6">
      <w:pPr>
        <w:pStyle w:val="a4"/>
        <w:widowControl w:val="0"/>
        <w:spacing w:after="0" w:line="360" w:lineRule="auto"/>
        <w:ind w:left="0"/>
      </w:pPr>
      <w:r w:rsidRPr="00BE7CD6">
        <w:t>Передаточная функция звеньев, охваченных обратной связью равна произведению передаточных функций всех звеньев прямой цепи, делённому на единицу плюс/минус произведение передаточной функции обратной связи на передаточную функцию охватываемого ею звена:</w:t>
      </w:r>
    </w:p>
    <w:p w:rsidR="00BE7CD6" w:rsidRDefault="00BE7CD6" w:rsidP="00BE7CD6">
      <w:pPr>
        <w:pStyle w:val="a4"/>
        <w:widowControl w:val="0"/>
        <w:spacing w:after="0" w:line="360" w:lineRule="auto"/>
        <w:ind w:left="0"/>
      </w:pPr>
    </w:p>
    <w:p w:rsidR="00A2691C" w:rsidRPr="00BE7CD6" w:rsidRDefault="006B0E27" w:rsidP="00BE7CD6">
      <w:pPr>
        <w:pStyle w:val="a4"/>
        <w:widowControl w:val="0"/>
        <w:spacing w:after="0" w:line="360" w:lineRule="auto"/>
        <w:ind w:left="0"/>
      </w:pPr>
      <w:r w:rsidRPr="00BE7CD6">
        <w:object w:dxaOrig="2380" w:dyaOrig="1020">
          <v:shape id="_x0000_i1033" type="#_x0000_t75" style="width:119.25pt;height:51pt" o:ole="">
            <v:imagedata r:id="rId24" o:title=""/>
          </v:shape>
          <o:OLEObject Type="Embed" ProgID="Equation.3" ShapeID="_x0000_i1033" DrawAspect="Content" ObjectID="_1771076634" r:id="rId25"/>
        </w:object>
      </w:r>
      <w:r w:rsidR="00A2691C" w:rsidRPr="00BE7CD6">
        <w:t>.</w:t>
      </w:r>
      <w:r w:rsidR="00BE7CD6">
        <w:tab/>
      </w:r>
      <w:r w:rsidR="00BE7CD6">
        <w:tab/>
      </w:r>
      <w:r w:rsidR="00BE7CD6">
        <w:tab/>
      </w:r>
      <w:r w:rsidR="00BE7CD6">
        <w:tab/>
      </w:r>
      <w:r w:rsidR="00BE7CD6">
        <w:tab/>
      </w:r>
      <w:r w:rsidR="00BE7CD6">
        <w:tab/>
      </w:r>
      <w:r w:rsidR="00BE7CD6">
        <w:tab/>
      </w:r>
      <w:r w:rsidR="00A2691C" w:rsidRPr="00BE7CD6">
        <w:tab/>
      </w:r>
      <w:r w:rsidR="00E20B27" w:rsidRPr="00BE7CD6">
        <w:t>(7)</w:t>
      </w:r>
    </w:p>
    <w:p w:rsidR="00A2691C" w:rsidRPr="00BE7CD6" w:rsidRDefault="00BE7CD6" w:rsidP="00BE7CD6">
      <w:pPr>
        <w:widowControl w:val="0"/>
        <w:spacing w:line="360" w:lineRule="auto"/>
      </w:pPr>
      <w:r>
        <w:br w:type="page"/>
      </w:r>
      <w:r w:rsidR="00A2691C" w:rsidRPr="00BE7CD6">
        <w:lastRenderedPageBreak/>
        <w:t>Передаточная функция замкнутой системы, охваченной единичной обратной связью по возмущающему воздействию, равна передаточной функции разомкнутой системы, делённой на единицу плюс передаточная функция разомкнутой системы:</w:t>
      </w:r>
    </w:p>
    <w:p w:rsidR="00BE7CD6" w:rsidRDefault="00BE7CD6" w:rsidP="00BE7CD6">
      <w:pPr>
        <w:pStyle w:val="a4"/>
        <w:widowControl w:val="0"/>
        <w:spacing w:after="0" w:line="360" w:lineRule="auto"/>
        <w:ind w:left="0"/>
      </w:pPr>
    </w:p>
    <w:p w:rsidR="00A2691C" w:rsidRPr="00BE7CD6" w:rsidRDefault="006B0E27" w:rsidP="00BE7CD6">
      <w:pPr>
        <w:pStyle w:val="a4"/>
        <w:widowControl w:val="0"/>
        <w:spacing w:after="0" w:line="360" w:lineRule="auto"/>
        <w:ind w:left="0"/>
      </w:pPr>
      <w:r w:rsidRPr="00BE7CD6">
        <w:object w:dxaOrig="1579" w:dyaOrig="660">
          <v:shape id="_x0000_i1034" type="#_x0000_t75" style="width:78.75pt;height:33pt" o:ole="">
            <v:imagedata r:id="rId26" o:title=""/>
          </v:shape>
          <o:OLEObject Type="Embed" ProgID="Equation.3" ShapeID="_x0000_i1034" DrawAspect="Content" ObjectID="_1771076635" r:id="rId27"/>
        </w:object>
      </w:r>
      <w:r w:rsidR="00A2691C" w:rsidRPr="00BE7CD6">
        <w:t>.</w:t>
      </w:r>
      <w:r w:rsidR="00E20B27" w:rsidRPr="00BE7CD6">
        <w:tab/>
      </w:r>
      <w:r w:rsidR="00BE7CD6">
        <w:tab/>
      </w:r>
      <w:r w:rsidR="00BE7CD6">
        <w:tab/>
      </w:r>
      <w:r w:rsidR="00BE7CD6">
        <w:tab/>
      </w:r>
      <w:r w:rsidR="00BE7CD6">
        <w:tab/>
      </w:r>
      <w:r w:rsidR="00BE7CD6">
        <w:tab/>
      </w:r>
      <w:r w:rsidR="00BE7CD6">
        <w:tab/>
      </w:r>
      <w:r w:rsidR="00BE7CD6">
        <w:tab/>
      </w:r>
      <w:r w:rsidR="00E20B27" w:rsidRPr="00BE7CD6">
        <w:tab/>
        <w:t>(8)</w:t>
      </w:r>
    </w:p>
    <w:p w:rsidR="00BE7CD6" w:rsidRDefault="00BE7CD6" w:rsidP="00BE7CD6">
      <w:pPr>
        <w:widowControl w:val="0"/>
        <w:spacing w:line="360" w:lineRule="auto"/>
      </w:pPr>
    </w:p>
    <w:p w:rsidR="00A2691C" w:rsidRPr="00BE7CD6" w:rsidRDefault="00A2691C" w:rsidP="00BE7CD6">
      <w:pPr>
        <w:widowControl w:val="0"/>
        <w:spacing w:line="360" w:lineRule="auto"/>
      </w:pPr>
      <w:r w:rsidRPr="00BE7CD6">
        <w:t>Характеристическое уравнение представляет собой знаменатель передаточной функции, приравненный к нулю.</w:t>
      </w:r>
    </w:p>
    <w:p w:rsidR="00A2691C" w:rsidRPr="00BE7CD6" w:rsidRDefault="00A2691C" w:rsidP="00BE7CD6">
      <w:pPr>
        <w:widowControl w:val="0"/>
        <w:spacing w:line="360" w:lineRule="auto"/>
      </w:pPr>
      <w:r w:rsidRPr="00BE7CD6">
        <w:t>На любую автоматическую систему всегда действуют различные внешние возмущения, которые могут нарушать её нормальную работу. Правильно спроектированная система должна устойчиво работать при всех внешних возмущениях.</w:t>
      </w:r>
    </w:p>
    <w:p w:rsidR="00A2691C" w:rsidRPr="00BE7CD6" w:rsidRDefault="00A2691C" w:rsidP="00BE7CD6">
      <w:pPr>
        <w:widowControl w:val="0"/>
        <w:spacing w:line="360" w:lineRule="auto"/>
      </w:pPr>
      <w:r w:rsidRPr="00BE7CD6">
        <w:t>Определение устойчивости, данное Ляпуновым – невозмущённое движение называют устойчивым по отношению к переменным xi, если при всяком произвольно заданном положительном числе Е, как бы мало оно ни было, можно выбрать другое такое положительное число</w:t>
      </w:r>
      <w:r w:rsidR="006B0E27" w:rsidRPr="00BE7CD6">
        <w:object w:dxaOrig="560" w:dyaOrig="340">
          <v:shape id="_x0000_i1035" type="#_x0000_t75" style="width:27.75pt;height:17.25pt" o:ole="">
            <v:imagedata r:id="rId28" o:title=""/>
          </v:shape>
          <o:OLEObject Type="Embed" ProgID="Equation.3" ShapeID="_x0000_i1035" DrawAspect="Content" ObjectID="_1771076636" r:id="rId29"/>
        </w:object>
      </w:r>
      <w:r w:rsidRPr="00BE7CD6">
        <w:t>, что при всяких возмущениях xi0, удовлетворяющих условию</w:t>
      </w:r>
    </w:p>
    <w:p w:rsidR="00BE7CD6" w:rsidRDefault="00BE7CD6" w:rsidP="00BE7CD6">
      <w:pPr>
        <w:pStyle w:val="a4"/>
        <w:widowControl w:val="0"/>
        <w:spacing w:after="0" w:line="360" w:lineRule="auto"/>
        <w:ind w:left="0"/>
      </w:pPr>
    </w:p>
    <w:p w:rsidR="00A2691C" w:rsidRPr="00BE7CD6" w:rsidRDefault="006B0E27" w:rsidP="00BE7CD6">
      <w:pPr>
        <w:pStyle w:val="a4"/>
        <w:widowControl w:val="0"/>
        <w:spacing w:after="0" w:line="360" w:lineRule="auto"/>
        <w:ind w:left="0"/>
      </w:pPr>
      <w:r w:rsidRPr="00BE7CD6">
        <w:object w:dxaOrig="1020" w:dyaOrig="680">
          <v:shape id="_x0000_i1036" type="#_x0000_t75" style="width:51pt;height:33.75pt" o:ole="">
            <v:imagedata r:id="rId30" o:title=""/>
          </v:shape>
          <o:OLEObject Type="Embed" ProgID="Equation.3" ShapeID="_x0000_i1036" DrawAspect="Content" ObjectID="_1771076637" r:id="rId31"/>
        </w:object>
      </w:r>
      <w:r w:rsidR="00A2691C" w:rsidRPr="00BE7CD6">
        <w:t>,</w:t>
      </w:r>
      <w:r w:rsidR="00E20B27" w:rsidRPr="00BE7CD6">
        <w:tab/>
      </w:r>
      <w:r w:rsidR="00BE7CD6">
        <w:tab/>
      </w:r>
      <w:r w:rsidR="00BE7CD6">
        <w:tab/>
      </w:r>
      <w:r w:rsidR="00BE7CD6">
        <w:tab/>
      </w:r>
      <w:r w:rsidR="00BE7CD6">
        <w:tab/>
      </w:r>
      <w:r w:rsidR="00BE7CD6">
        <w:tab/>
      </w:r>
      <w:r w:rsidR="00BE7CD6">
        <w:tab/>
      </w:r>
      <w:r w:rsidR="00BE7CD6">
        <w:tab/>
      </w:r>
      <w:r w:rsidR="00BE7CD6">
        <w:tab/>
      </w:r>
      <w:r w:rsidR="00E20B27" w:rsidRPr="00BE7CD6">
        <w:tab/>
        <w:t>(9)</w:t>
      </w:r>
    </w:p>
    <w:p w:rsidR="00BE7CD6" w:rsidRDefault="00BE7CD6" w:rsidP="00BE7CD6">
      <w:pPr>
        <w:pStyle w:val="a4"/>
        <w:widowControl w:val="0"/>
        <w:spacing w:after="0" w:line="360" w:lineRule="auto"/>
        <w:ind w:left="0"/>
      </w:pPr>
    </w:p>
    <w:p w:rsidR="00A2691C" w:rsidRPr="00BE7CD6" w:rsidRDefault="00A2691C" w:rsidP="00BE7CD6">
      <w:pPr>
        <w:pStyle w:val="a4"/>
        <w:widowControl w:val="0"/>
        <w:spacing w:after="0" w:line="360" w:lineRule="auto"/>
        <w:ind w:left="0"/>
      </w:pPr>
      <w:r w:rsidRPr="00BE7CD6">
        <w:t xml:space="preserve">и при любом </w:t>
      </w:r>
      <w:r w:rsidR="006B0E27" w:rsidRPr="00BE7CD6">
        <w:object w:dxaOrig="560" w:dyaOrig="300">
          <v:shape id="_x0000_i1037" type="#_x0000_t75" style="width:27.75pt;height:15pt" o:ole="">
            <v:imagedata r:id="rId32" o:title=""/>
          </v:shape>
          <o:OLEObject Type="Embed" ProgID="Equation.3" ShapeID="_x0000_i1037" DrawAspect="Content" ObjectID="_1771076638" r:id="rId33"/>
        </w:object>
      </w:r>
      <w:r w:rsidRPr="00BE7CD6">
        <w:t>, будет выполняться неравенство</w:t>
      </w:r>
    </w:p>
    <w:p w:rsidR="00BE7CD6" w:rsidRDefault="00BE7CD6" w:rsidP="00BE7CD6">
      <w:pPr>
        <w:pStyle w:val="a4"/>
        <w:widowControl w:val="0"/>
        <w:spacing w:after="0" w:line="360" w:lineRule="auto"/>
        <w:ind w:left="0"/>
      </w:pPr>
    </w:p>
    <w:p w:rsidR="00A2691C" w:rsidRPr="00BE7CD6" w:rsidRDefault="006B0E27" w:rsidP="00BE7CD6">
      <w:pPr>
        <w:pStyle w:val="a4"/>
        <w:widowControl w:val="0"/>
        <w:spacing w:after="0" w:line="360" w:lineRule="auto"/>
        <w:ind w:left="0"/>
      </w:pPr>
      <w:r w:rsidRPr="00BE7CD6">
        <w:object w:dxaOrig="1219" w:dyaOrig="680">
          <v:shape id="_x0000_i1038" type="#_x0000_t75" style="width:60.75pt;height:33.75pt" o:ole="">
            <v:imagedata r:id="rId34" o:title=""/>
          </v:shape>
          <o:OLEObject Type="Embed" ProgID="Equation.3" ShapeID="_x0000_i1038" DrawAspect="Content" ObjectID="_1771076639" r:id="rId35"/>
        </w:object>
      </w:r>
      <w:r w:rsidR="00A2691C" w:rsidRPr="00BE7CD6">
        <w:t>,</w:t>
      </w:r>
      <w:r w:rsidR="00E20B27" w:rsidRPr="00BE7CD6">
        <w:tab/>
      </w:r>
      <w:r w:rsidR="00BE7CD6">
        <w:tab/>
      </w:r>
      <w:r w:rsidR="00BE7CD6">
        <w:tab/>
      </w:r>
      <w:r w:rsidR="00BE7CD6">
        <w:tab/>
      </w:r>
      <w:r w:rsidR="00BE7CD6">
        <w:tab/>
      </w:r>
      <w:r w:rsidR="00BE7CD6">
        <w:tab/>
      </w:r>
      <w:r w:rsidR="00BE7CD6">
        <w:tab/>
      </w:r>
      <w:r w:rsidR="00BE7CD6">
        <w:tab/>
      </w:r>
      <w:r w:rsidR="00BE7CD6">
        <w:tab/>
      </w:r>
      <w:r w:rsidR="00BE7CD6">
        <w:tab/>
      </w:r>
      <w:r w:rsidR="00E20B27" w:rsidRPr="00BE7CD6">
        <w:t>(10)</w:t>
      </w:r>
    </w:p>
    <w:p w:rsidR="00BE7CD6" w:rsidRDefault="00BE7CD6" w:rsidP="00BE7CD6">
      <w:pPr>
        <w:widowControl w:val="0"/>
        <w:spacing w:line="360" w:lineRule="auto"/>
      </w:pPr>
    </w:p>
    <w:p w:rsidR="00A2691C" w:rsidRPr="00BE7CD6" w:rsidRDefault="00A2691C" w:rsidP="00BE7CD6">
      <w:pPr>
        <w:widowControl w:val="0"/>
        <w:spacing w:line="360" w:lineRule="auto"/>
      </w:pPr>
      <w:r w:rsidRPr="00BE7CD6">
        <w:t>в противном случае движение неустойчиво.</w:t>
      </w:r>
    </w:p>
    <w:p w:rsidR="00A2691C" w:rsidRPr="00BE7CD6" w:rsidRDefault="00A2691C" w:rsidP="00BE7CD6">
      <w:pPr>
        <w:widowControl w:val="0"/>
        <w:spacing w:line="360" w:lineRule="auto"/>
      </w:pPr>
      <w:r w:rsidRPr="00BE7CD6">
        <w:t xml:space="preserve">Условие устойчивости линейных систем формулируется следующим </w:t>
      </w:r>
      <w:r w:rsidRPr="00BE7CD6">
        <w:lastRenderedPageBreak/>
        <w:t>образом. Для того чтобы система была устойчива необходимо и достаточно, чтобы все корни её характеристического уравнения были левыми. Вычисление корней просто лишь для характеристического уравнения первой и второй степени. Поэтому важное значение приобретают правила, которые позволяют определить устойчивость системы без вычисления корней. Эти правила - критерии устойчивости. С помощью критериев устойчивости можно не только установить, устойчива система или нет, но и выяснить, как влияют на устойчивость те или иные параметры и структурные изменения в системе.</w:t>
      </w:r>
    </w:p>
    <w:p w:rsidR="00A2691C" w:rsidRPr="00BE7CD6" w:rsidRDefault="00A2691C" w:rsidP="00BE7CD6">
      <w:pPr>
        <w:widowControl w:val="0"/>
        <w:spacing w:line="360" w:lineRule="auto"/>
      </w:pPr>
      <w:r w:rsidRPr="00BE7CD6">
        <w:t>Критерии устойчивости могут быть разделены на алгебраические и частотные.</w:t>
      </w:r>
    </w:p>
    <w:p w:rsidR="00A2691C" w:rsidRPr="00BE7CD6" w:rsidRDefault="00A2691C" w:rsidP="00BE7CD6">
      <w:pPr>
        <w:widowControl w:val="0"/>
        <w:spacing w:line="360" w:lineRule="auto"/>
      </w:pPr>
      <w:r w:rsidRPr="00BE7CD6">
        <w:t>В процессе выполнения курсовой работы необходимо исследовать систему на устойчивость по критериям Рауса, Гурвица, Михайлова, Найквиста. Для устойчивой системы проводятся исследования по методу D-разбиения.</w:t>
      </w:r>
    </w:p>
    <w:p w:rsidR="00A2691C" w:rsidRPr="00BE7CD6" w:rsidRDefault="00A2691C" w:rsidP="00BE7CD6">
      <w:pPr>
        <w:widowControl w:val="0"/>
        <w:spacing w:line="360" w:lineRule="auto"/>
      </w:pPr>
      <w:r w:rsidRPr="00BE7CD6">
        <w:t>— По критерию Рауса для устойчивости системы автоматического управления необходимо и достаточно, чтобы коэффициенты первого столбца таблицы Рауса имели один и тот же знак. То есть при Ао &gt; 0 были положительны.</w:t>
      </w:r>
    </w:p>
    <w:p w:rsidR="00A2691C" w:rsidRPr="00BE7CD6" w:rsidRDefault="00A2691C" w:rsidP="00BE7CD6">
      <w:pPr>
        <w:widowControl w:val="0"/>
        <w:spacing w:line="360" w:lineRule="auto"/>
      </w:pPr>
      <w:r w:rsidRPr="00BE7CD6">
        <w:t>— Для устойчивости системы по методу Гурвица необходимо и достаточно, чтобы все горизонтальные миноры определителя Гурвица были больше 0.</w:t>
      </w:r>
    </w:p>
    <w:p w:rsidR="00A2691C" w:rsidRPr="00BE7CD6" w:rsidRDefault="00A2691C" w:rsidP="00BE7CD6">
      <w:pPr>
        <w:widowControl w:val="0"/>
        <w:spacing w:line="360" w:lineRule="auto"/>
      </w:pPr>
      <w:r w:rsidRPr="00BE7CD6">
        <w:t>Частотные критерии позволяют судить об устойчивости системы по виду их частотных характеристик. Эти критерии являются графоаналитическими.</w:t>
      </w:r>
    </w:p>
    <w:p w:rsidR="00A2691C" w:rsidRPr="00BE7CD6" w:rsidRDefault="00A2691C" w:rsidP="00BE7CD6">
      <w:pPr>
        <w:widowControl w:val="0"/>
        <w:spacing w:line="360" w:lineRule="auto"/>
      </w:pPr>
      <w:r w:rsidRPr="00BE7CD6">
        <w:t>— Для устойчивости линейной системы N-гo порядка по критерию Михайлова необходимо и достаточно, чтобы кривая Михайлова проходила последовательно N квадрантов против часовой стрелки всё время окружая начало координат.</w:t>
      </w:r>
    </w:p>
    <w:p w:rsidR="00A2691C" w:rsidRPr="00BE7CD6" w:rsidRDefault="00A2691C" w:rsidP="00BE7CD6">
      <w:pPr>
        <w:widowControl w:val="0"/>
        <w:spacing w:line="360" w:lineRule="auto"/>
      </w:pPr>
      <w:r w:rsidRPr="00BE7CD6">
        <w:t xml:space="preserve">— Частотный критерий устойчивости (критерий Найквиста) базируется </w:t>
      </w:r>
      <w:r w:rsidRPr="00BE7CD6">
        <w:lastRenderedPageBreak/>
        <w:t>на частотных характеристиках разомкнутой цепи системы автоматического управления и даёт правила, согласно которым по виду частотной характеристики разомкнутой цепи можно судить об устойчивости замкнутой системы.</w:t>
      </w:r>
    </w:p>
    <w:p w:rsidR="00A2691C" w:rsidRPr="00BE7CD6" w:rsidRDefault="00A2691C" w:rsidP="00BE7CD6">
      <w:pPr>
        <w:widowControl w:val="0"/>
        <w:spacing w:line="360" w:lineRule="auto"/>
      </w:pPr>
      <w:r w:rsidRPr="00BE7CD6">
        <w:t>В инженерной практике широкое распространение получил анализ устойчивости систем автоматического управления, основанный на применении логарифмических частотных характеристик разомкнутой системы. Это обусловлено тем, что построение логарифмической частотной характеристики разомкнутых систем значительно проще, чем построение годографа амплитудно-фазовой характеристики.</w:t>
      </w:r>
    </w:p>
    <w:p w:rsidR="00A2691C" w:rsidRPr="00BE7CD6" w:rsidRDefault="00A2691C" w:rsidP="00BE7CD6">
      <w:pPr>
        <w:widowControl w:val="0"/>
        <w:spacing w:line="360" w:lineRule="auto"/>
      </w:pPr>
      <w:r w:rsidRPr="00BE7CD6">
        <w:t>При исследовании устойчивости большое практическое значение имеет построение областей устойчивости в области одного или каких-либо двух параметров, влияние которых на устойчивость исследуется. Для определения границ области устойчивости чаще используется метод D-разбиения.</w:t>
      </w:r>
    </w:p>
    <w:p w:rsidR="00A2691C" w:rsidRPr="00BE7CD6" w:rsidRDefault="00A2691C" w:rsidP="00BE7CD6">
      <w:pPr>
        <w:widowControl w:val="0"/>
        <w:spacing w:line="360" w:lineRule="auto"/>
      </w:pPr>
      <w:r w:rsidRPr="00BE7CD6">
        <w:t>Метод D-разбиения используется в том случае, когда требуется определить значения параметров для системы, которая заведомо должна быть устойчивой.</w:t>
      </w:r>
    </w:p>
    <w:p w:rsidR="00A2691C" w:rsidRPr="00BE7CD6" w:rsidRDefault="00A2691C" w:rsidP="00BE7CD6">
      <w:pPr>
        <w:widowControl w:val="0"/>
        <w:spacing w:line="360" w:lineRule="auto"/>
      </w:pPr>
      <w:r w:rsidRPr="00BE7CD6">
        <w:t xml:space="preserve">Исследование системы на качество регулирования является одним из основных при выполнении курсовой работы. В общем случае если система содержит релейный элемент, то она анализируется на качество регулирования с использованием фазового портрета. Если система не содержит релейных элементов, возможно исследование системы методом трапеций. Для этого в передаточной функции замкнутой системы выполняется замена </w:t>
      </w:r>
      <w:r w:rsidR="006B0E27" w:rsidRPr="00BE7CD6">
        <w:object w:dxaOrig="840" w:dyaOrig="320">
          <v:shape id="_x0000_i1039" type="#_x0000_t75" style="width:42pt;height:15.75pt" o:ole="">
            <v:imagedata r:id="rId36" o:title=""/>
          </v:shape>
          <o:OLEObject Type="Embed" ProgID="Equation.3" ShapeID="_x0000_i1039" DrawAspect="Content" ObjectID="_1771076640" r:id="rId37"/>
        </w:object>
      </w:r>
      <w:r w:rsidRPr="00BE7CD6">
        <w:t>. В итоге преобразование приводится к виду:</w:t>
      </w:r>
    </w:p>
    <w:p w:rsidR="00F025B2" w:rsidRPr="00BE7CD6" w:rsidRDefault="00F025B2" w:rsidP="00BE7CD6">
      <w:pPr>
        <w:widowControl w:val="0"/>
        <w:spacing w:line="360" w:lineRule="auto"/>
        <w:rPr>
          <w:szCs w:val="16"/>
        </w:rPr>
      </w:pPr>
    </w:p>
    <w:p w:rsidR="00A2691C" w:rsidRPr="00BE7CD6" w:rsidRDefault="006B0E27" w:rsidP="00BE7CD6">
      <w:pPr>
        <w:pStyle w:val="a4"/>
        <w:widowControl w:val="0"/>
        <w:spacing w:after="0" w:line="360" w:lineRule="auto"/>
        <w:ind w:left="0"/>
      </w:pPr>
      <w:r w:rsidRPr="00BE7CD6">
        <w:object w:dxaOrig="2340" w:dyaOrig="340">
          <v:shape id="_x0000_i1040" type="#_x0000_t75" style="width:117pt;height:17.25pt" o:ole="">
            <v:imagedata r:id="rId38" o:title=""/>
          </v:shape>
          <o:OLEObject Type="Embed" ProgID="Equation.3" ShapeID="_x0000_i1040" DrawAspect="Content" ObjectID="_1771076641" r:id="rId39"/>
        </w:object>
      </w:r>
      <w:r w:rsidR="00A2691C" w:rsidRPr="00BE7CD6">
        <w:t>.</w:t>
      </w:r>
      <w:r w:rsidR="00E20B27" w:rsidRPr="00BE7CD6">
        <w:tab/>
      </w:r>
      <w:r w:rsidR="00BE7CD6">
        <w:tab/>
      </w:r>
      <w:r w:rsidR="00BE7CD6">
        <w:tab/>
      </w:r>
      <w:r w:rsidR="00BE7CD6">
        <w:tab/>
      </w:r>
      <w:r w:rsidR="00BE7CD6">
        <w:tab/>
      </w:r>
      <w:r w:rsidR="00BE7CD6">
        <w:tab/>
      </w:r>
      <w:r w:rsidR="00BE7CD6">
        <w:tab/>
      </w:r>
      <w:r w:rsidR="00E20B27" w:rsidRPr="00BE7CD6">
        <w:tab/>
        <w:t>(11)</w:t>
      </w:r>
    </w:p>
    <w:p w:rsidR="00BE7CD6" w:rsidRDefault="00BE7CD6" w:rsidP="00BE7CD6">
      <w:pPr>
        <w:widowControl w:val="0"/>
        <w:spacing w:line="360" w:lineRule="auto"/>
      </w:pPr>
    </w:p>
    <w:p w:rsidR="00A2691C" w:rsidRPr="00BE7CD6" w:rsidRDefault="00A2691C" w:rsidP="00BE7CD6">
      <w:pPr>
        <w:widowControl w:val="0"/>
        <w:spacing w:line="360" w:lineRule="auto"/>
      </w:pPr>
      <w:r w:rsidRPr="00BE7CD6">
        <w:t xml:space="preserve">Характеристика P(w) аппроксимируется отрезками прямых, при этом в окрестности экстремумов прямолинейные отрезки располагают параллельно оси частот. Из точки изломов, проводят линии таким образом, чтобы </w:t>
      </w:r>
      <w:r w:rsidRPr="00BE7CD6">
        <w:lastRenderedPageBreak/>
        <w:t>вещественная характеристика оказалась разбитой на несколько трапеций, частично наложенных одна на другую.</w:t>
      </w:r>
    </w:p>
    <w:p w:rsidR="00A2691C" w:rsidRPr="00BE7CD6" w:rsidRDefault="00A2691C" w:rsidP="00BE7CD6">
      <w:pPr>
        <w:widowControl w:val="0"/>
        <w:spacing w:line="360" w:lineRule="auto"/>
      </w:pPr>
      <w:r w:rsidRPr="00BE7CD6">
        <w:t xml:space="preserve">Для каждой i-ой трапеции определим </w:t>
      </w:r>
      <w:r w:rsidR="006B0E27" w:rsidRPr="00BE7CD6">
        <w:object w:dxaOrig="1300" w:dyaOrig="360">
          <v:shape id="_x0000_i1041" type="#_x0000_t75" style="width:65.25pt;height:18pt" o:ole="">
            <v:imagedata r:id="rId40" o:title=""/>
          </v:shape>
          <o:OLEObject Type="Embed" ProgID="Equation.3" ShapeID="_x0000_i1041" DrawAspect="Content" ObjectID="_1771076642" r:id="rId41"/>
        </w:object>
      </w:r>
      <w:r w:rsidRPr="00BE7CD6">
        <w:t xml:space="preserve">. Из специальной таблицы находим значения hxi при соответствующих значениях dt. Истинный масштаб времени определяется путём пересчёта </w:t>
      </w:r>
      <w:r w:rsidR="006B0E27" w:rsidRPr="00BE7CD6">
        <w:object w:dxaOrig="940" w:dyaOrig="360">
          <v:shape id="_x0000_i1042" type="#_x0000_t75" style="width:47.25pt;height:18pt" o:ole="">
            <v:imagedata r:id="rId42" o:title=""/>
          </v:shape>
          <o:OLEObject Type="Embed" ProgID="Equation.3" ShapeID="_x0000_i1042" DrawAspect="Content" ObjectID="_1771076643" r:id="rId43"/>
        </w:object>
      </w:r>
      <w:r w:rsidRPr="00BE7CD6">
        <w:t>. Для каждой трапеции определяется</w:t>
      </w:r>
    </w:p>
    <w:p w:rsidR="00BE7CD6" w:rsidRDefault="00BE7CD6" w:rsidP="00BE7CD6">
      <w:pPr>
        <w:pStyle w:val="a4"/>
        <w:widowControl w:val="0"/>
        <w:spacing w:after="0" w:line="360" w:lineRule="auto"/>
        <w:ind w:left="0"/>
      </w:pPr>
    </w:p>
    <w:p w:rsidR="00A2691C" w:rsidRPr="00BE7CD6" w:rsidRDefault="006B0E27" w:rsidP="00BE7CD6">
      <w:pPr>
        <w:pStyle w:val="a4"/>
        <w:widowControl w:val="0"/>
        <w:spacing w:after="0" w:line="360" w:lineRule="auto"/>
        <w:ind w:left="0"/>
      </w:pPr>
      <w:r w:rsidRPr="00BE7CD6">
        <w:object w:dxaOrig="2299" w:dyaOrig="380">
          <v:shape id="_x0000_i1043" type="#_x0000_t75" style="width:114.75pt;height:18.75pt" o:ole="">
            <v:imagedata r:id="rId44" o:title=""/>
          </v:shape>
          <o:OLEObject Type="Embed" ProgID="Equation.3" ShapeID="_x0000_i1043" DrawAspect="Content" ObjectID="_1771076644" r:id="rId45"/>
        </w:object>
      </w:r>
      <w:r w:rsidR="00A2691C" w:rsidRPr="00BE7CD6">
        <w:t>.</w:t>
      </w:r>
      <w:r w:rsidR="00E20B27" w:rsidRPr="00BE7CD6">
        <w:tab/>
      </w:r>
      <w:r w:rsidR="00BE7CD6">
        <w:tab/>
      </w:r>
      <w:r w:rsidR="00BE7CD6">
        <w:tab/>
      </w:r>
      <w:r w:rsidR="00BE7CD6">
        <w:tab/>
      </w:r>
      <w:r w:rsidR="00BE7CD6">
        <w:tab/>
      </w:r>
      <w:r w:rsidR="00BE7CD6">
        <w:tab/>
      </w:r>
      <w:r w:rsidR="00BE7CD6">
        <w:tab/>
      </w:r>
      <w:r w:rsidR="00E20B27" w:rsidRPr="00BE7CD6">
        <w:tab/>
        <w:t>(12)</w:t>
      </w:r>
    </w:p>
    <w:p w:rsidR="00BE7CD6" w:rsidRDefault="00BE7CD6" w:rsidP="00BE7CD6">
      <w:pPr>
        <w:widowControl w:val="0"/>
        <w:spacing w:line="360" w:lineRule="auto"/>
      </w:pPr>
    </w:p>
    <w:p w:rsidR="00A2691C" w:rsidRPr="00BE7CD6" w:rsidRDefault="00A2691C" w:rsidP="00BE7CD6">
      <w:pPr>
        <w:widowControl w:val="0"/>
        <w:spacing w:line="360" w:lineRule="auto"/>
      </w:pPr>
      <w:r w:rsidRPr="00BE7CD6">
        <w:t>Суммируя полученные характеристики hi(T) с учётом знаков, получаем переходную характеристику системы. Для полученной характеристики определяется перерегулирование:</w:t>
      </w:r>
    </w:p>
    <w:p w:rsidR="00BE7CD6" w:rsidRDefault="00BE7CD6" w:rsidP="00BE7CD6">
      <w:pPr>
        <w:pStyle w:val="a4"/>
        <w:widowControl w:val="0"/>
        <w:spacing w:after="0" w:line="360" w:lineRule="auto"/>
        <w:ind w:left="0"/>
      </w:pPr>
    </w:p>
    <w:p w:rsidR="00A2691C" w:rsidRPr="00BE7CD6" w:rsidRDefault="006B0E27" w:rsidP="00BE7CD6">
      <w:pPr>
        <w:pStyle w:val="a4"/>
        <w:widowControl w:val="0"/>
        <w:spacing w:after="0" w:line="360" w:lineRule="auto"/>
        <w:ind w:left="0"/>
      </w:pPr>
      <w:r w:rsidRPr="00BE7CD6">
        <w:object w:dxaOrig="1740" w:dyaOrig="859">
          <v:shape id="_x0000_i1044" type="#_x0000_t75" style="width:87pt;height:42.75pt" o:ole="">
            <v:imagedata r:id="rId46" o:title=""/>
          </v:shape>
          <o:OLEObject Type="Embed" ProgID="Equation.3" ShapeID="_x0000_i1044" DrawAspect="Content" ObjectID="_1771076645" r:id="rId47"/>
        </w:object>
      </w:r>
      <w:r w:rsidR="00A2691C" w:rsidRPr="00BE7CD6">
        <w:t>.</w:t>
      </w:r>
      <w:r w:rsidR="00E20B27" w:rsidRPr="00BE7CD6">
        <w:tab/>
      </w:r>
      <w:r w:rsidR="00E20B27" w:rsidRPr="00BE7CD6">
        <w:tab/>
      </w:r>
      <w:r w:rsidR="00BE7CD6">
        <w:tab/>
      </w:r>
      <w:r w:rsidR="00BE7CD6">
        <w:tab/>
      </w:r>
      <w:r w:rsidR="00BE7CD6">
        <w:tab/>
      </w:r>
      <w:r w:rsidR="00BE7CD6">
        <w:tab/>
      </w:r>
      <w:r w:rsidR="00BE7CD6">
        <w:tab/>
      </w:r>
      <w:r w:rsidR="00BE7CD6">
        <w:tab/>
      </w:r>
      <w:r w:rsidR="00E20B27" w:rsidRPr="00BE7CD6">
        <w:tab/>
        <w:t>(13)</w:t>
      </w:r>
    </w:p>
    <w:p w:rsidR="00BE7CD6" w:rsidRDefault="00BE7CD6" w:rsidP="00BE7CD6">
      <w:pPr>
        <w:widowControl w:val="0"/>
        <w:spacing w:line="360" w:lineRule="auto"/>
      </w:pPr>
    </w:p>
    <w:p w:rsidR="00A2691C" w:rsidRPr="00BE7CD6" w:rsidRDefault="00A2691C" w:rsidP="00BE7CD6">
      <w:pPr>
        <w:widowControl w:val="0"/>
        <w:spacing w:line="360" w:lineRule="auto"/>
      </w:pPr>
      <w:r w:rsidRPr="00BE7CD6">
        <w:t>В ходе выполнения курсовой работы необходимо также определить характер переходного процесса.</w:t>
      </w:r>
    </w:p>
    <w:p w:rsidR="00C84C5E" w:rsidRPr="00BE7CD6" w:rsidRDefault="00C84C5E" w:rsidP="00BE7CD6">
      <w:pPr>
        <w:widowControl w:val="0"/>
        <w:spacing w:line="360" w:lineRule="auto"/>
      </w:pPr>
    </w:p>
    <w:p w:rsidR="00E20B27" w:rsidRPr="00BE7CD6" w:rsidRDefault="00BE7CD6" w:rsidP="00BE7CD6">
      <w:pPr>
        <w:pStyle w:val="1"/>
        <w:keepNext w:val="0"/>
        <w:widowControl w:val="0"/>
        <w:numPr>
          <w:ilvl w:val="0"/>
          <w:numId w:val="1"/>
        </w:numPr>
        <w:spacing w:before="0" w:after="0" w:line="360" w:lineRule="auto"/>
        <w:ind w:left="0" w:firstLine="709"/>
        <w:rPr>
          <w:rFonts w:ascii="Times New Roman" w:hAnsi="Times New Roman"/>
          <w:b w:val="0"/>
          <w:bCs w:val="0"/>
          <w:sz w:val="28"/>
        </w:rPr>
      </w:pPr>
      <w:bookmarkStart w:id="3" w:name="_Toc153634466"/>
      <w:r>
        <w:rPr>
          <w:rFonts w:ascii="Times New Roman" w:hAnsi="Times New Roman"/>
          <w:b w:val="0"/>
          <w:bCs w:val="0"/>
          <w:sz w:val="28"/>
        </w:rPr>
        <w:br w:type="page"/>
      </w:r>
      <w:r w:rsidR="00E20B27" w:rsidRPr="00BE7CD6">
        <w:rPr>
          <w:rFonts w:ascii="Times New Roman" w:hAnsi="Times New Roman"/>
          <w:b w:val="0"/>
          <w:bCs w:val="0"/>
          <w:sz w:val="28"/>
        </w:rPr>
        <w:lastRenderedPageBreak/>
        <w:t>Практическая часть</w:t>
      </w:r>
      <w:bookmarkEnd w:id="3"/>
    </w:p>
    <w:p w:rsidR="00BE7CD6" w:rsidRDefault="00BE7CD6" w:rsidP="00BE7CD6">
      <w:pPr>
        <w:pStyle w:val="1"/>
        <w:keepNext w:val="0"/>
        <w:widowControl w:val="0"/>
        <w:spacing w:before="0" w:after="0" w:line="360" w:lineRule="auto"/>
        <w:rPr>
          <w:rFonts w:ascii="Times New Roman" w:hAnsi="Times New Roman"/>
          <w:b w:val="0"/>
          <w:bCs w:val="0"/>
          <w:sz w:val="28"/>
        </w:rPr>
      </w:pPr>
      <w:bookmarkStart w:id="4" w:name="_Toc153634467"/>
    </w:p>
    <w:p w:rsidR="001A4676" w:rsidRPr="00BE7CD6" w:rsidRDefault="00BE7CD6" w:rsidP="00BE7CD6">
      <w:pPr>
        <w:pStyle w:val="1"/>
        <w:keepNext w:val="0"/>
        <w:widowControl w:val="0"/>
        <w:spacing w:before="0" w:after="0" w:line="360" w:lineRule="auto"/>
        <w:rPr>
          <w:rFonts w:ascii="Times New Roman" w:hAnsi="Times New Roman"/>
          <w:b w:val="0"/>
          <w:bCs w:val="0"/>
          <w:sz w:val="28"/>
        </w:rPr>
      </w:pPr>
      <w:r>
        <w:rPr>
          <w:rFonts w:ascii="Times New Roman" w:hAnsi="Times New Roman"/>
          <w:b w:val="0"/>
          <w:bCs w:val="0"/>
          <w:sz w:val="28"/>
        </w:rPr>
        <w:t>2.1</w:t>
      </w:r>
      <w:r w:rsidR="001A4676" w:rsidRPr="00BE7CD6">
        <w:rPr>
          <w:rFonts w:ascii="Times New Roman" w:hAnsi="Times New Roman"/>
          <w:b w:val="0"/>
          <w:bCs w:val="0"/>
          <w:sz w:val="28"/>
        </w:rPr>
        <w:t xml:space="preserve"> Исследование систем автоматического управления</w:t>
      </w:r>
      <w:bookmarkEnd w:id="4"/>
    </w:p>
    <w:p w:rsidR="00BE7CD6" w:rsidRDefault="00BE7CD6" w:rsidP="00BE7CD6">
      <w:pPr>
        <w:pStyle w:val="2"/>
        <w:keepNext w:val="0"/>
        <w:widowControl w:val="0"/>
        <w:spacing w:before="0" w:after="0" w:line="360" w:lineRule="auto"/>
        <w:rPr>
          <w:rFonts w:ascii="Times New Roman" w:hAnsi="Times New Roman" w:cs="Times New Roman"/>
          <w:b w:val="0"/>
          <w:i w:val="0"/>
        </w:rPr>
      </w:pPr>
      <w:bookmarkStart w:id="5" w:name="_Toc153634468"/>
    </w:p>
    <w:p w:rsidR="00E20B27" w:rsidRPr="00BE7CD6" w:rsidRDefault="001A4676" w:rsidP="00BE7CD6">
      <w:pPr>
        <w:pStyle w:val="2"/>
        <w:keepNext w:val="0"/>
        <w:widowControl w:val="0"/>
        <w:spacing w:before="0" w:after="0" w:line="360" w:lineRule="auto"/>
        <w:rPr>
          <w:rFonts w:ascii="Times New Roman" w:hAnsi="Times New Roman" w:cs="Times New Roman"/>
          <w:b w:val="0"/>
          <w:i w:val="0"/>
        </w:rPr>
      </w:pPr>
      <w:r w:rsidRPr="00BE7CD6">
        <w:rPr>
          <w:rFonts w:ascii="Times New Roman" w:hAnsi="Times New Roman" w:cs="Times New Roman"/>
          <w:b w:val="0"/>
          <w:i w:val="0"/>
        </w:rPr>
        <w:t>2.1</w:t>
      </w:r>
      <w:r w:rsidR="00A92CF3" w:rsidRPr="00BE7CD6">
        <w:rPr>
          <w:rFonts w:ascii="Times New Roman" w:hAnsi="Times New Roman" w:cs="Times New Roman"/>
          <w:b w:val="0"/>
          <w:i w:val="0"/>
        </w:rPr>
        <w:t xml:space="preserve">.1 </w:t>
      </w:r>
      <w:r w:rsidR="00E20B27" w:rsidRPr="00BE7CD6">
        <w:rPr>
          <w:rFonts w:ascii="Times New Roman" w:hAnsi="Times New Roman" w:cs="Times New Roman"/>
          <w:b w:val="0"/>
          <w:i w:val="0"/>
        </w:rPr>
        <w:t>Исходные данные</w:t>
      </w:r>
      <w:bookmarkEnd w:id="5"/>
    </w:p>
    <w:p w:rsidR="00E20B27" w:rsidRDefault="00E20B27" w:rsidP="00BE7CD6">
      <w:pPr>
        <w:widowControl w:val="0"/>
        <w:shd w:val="clear" w:color="auto" w:fill="FFFFFF"/>
        <w:autoSpaceDE w:val="0"/>
        <w:autoSpaceDN w:val="0"/>
        <w:adjustRightInd w:val="0"/>
        <w:spacing w:line="360" w:lineRule="auto"/>
        <w:rPr>
          <w:szCs w:val="28"/>
        </w:rPr>
      </w:pPr>
      <w:r w:rsidRPr="00BE7CD6">
        <w:rPr>
          <w:szCs w:val="28"/>
        </w:rPr>
        <w:t>Для выполнения курсовой работы дана следующая структурная схема системы автоматизированного управления, рис</w:t>
      </w:r>
      <w:r w:rsidR="0011452A" w:rsidRPr="00BE7CD6">
        <w:rPr>
          <w:szCs w:val="28"/>
        </w:rPr>
        <w:t xml:space="preserve">унок </w:t>
      </w:r>
      <w:r w:rsidRPr="00BE7CD6">
        <w:rPr>
          <w:szCs w:val="28"/>
        </w:rPr>
        <w:t>1.</w:t>
      </w:r>
    </w:p>
    <w:p w:rsidR="00BE7CD6" w:rsidRPr="00BE7CD6" w:rsidRDefault="00BE7CD6" w:rsidP="00BE7CD6">
      <w:pPr>
        <w:widowControl w:val="0"/>
        <w:shd w:val="clear" w:color="auto" w:fill="FFFFFF"/>
        <w:autoSpaceDE w:val="0"/>
        <w:autoSpaceDN w:val="0"/>
        <w:adjustRightInd w:val="0"/>
        <w:spacing w:line="360" w:lineRule="auto"/>
        <w:rPr>
          <w:szCs w:val="28"/>
        </w:rPr>
      </w:pPr>
    </w:p>
    <w:p w:rsidR="00E20B27" w:rsidRPr="00BE7CD6" w:rsidRDefault="00567F9E" w:rsidP="00BE7CD6">
      <w:pPr>
        <w:widowControl w:val="0"/>
        <w:spacing w:line="360" w:lineRule="auto"/>
        <w:ind w:firstLine="0"/>
        <w:rPr>
          <w:szCs w:val="28"/>
        </w:rPr>
      </w:pPr>
      <w:r>
        <w:rPr>
          <w:noProof/>
          <w:szCs w:val="28"/>
        </w:rPr>
        <w:drawing>
          <wp:inline distT="0" distB="0" distL="0" distR="0">
            <wp:extent cx="5753100" cy="23907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3100" cy="2390775"/>
                    </a:xfrm>
                    <a:prstGeom prst="rect">
                      <a:avLst/>
                    </a:prstGeom>
                    <a:noFill/>
                    <a:ln>
                      <a:noFill/>
                    </a:ln>
                  </pic:spPr>
                </pic:pic>
              </a:graphicData>
            </a:graphic>
          </wp:inline>
        </w:drawing>
      </w:r>
    </w:p>
    <w:p w:rsidR="00E20B27" w:rsidRPr="00BE7CD6" w:rsidRDefault="00E20B27" w:rsidP="00BE7CD6">
      <w:pPr>
        <w:widowControl w:val="0"/>
        <w:spacing w:line="360" w:lineRule="auto"/>
        <w:rPr>
          <w:szCs w:val="28"/>
        </w:rPr>
      </w:pPr>
      <w:r w:rsidRPr="00BE7CD6">
        <w:rPr>
          <w:szCs w:val="28"/>
        </w:rPr>
        <w:t>Рисунок 1 – Структурная схема системы автоматического управления.</w:t>
      </w:r>
    </w:p>
    <w:p w:rsidR="00E20B27" w:rsidRPr="00BE7CD6" w:rsidRDefault="00E20B27" w:rsidP="00BE7CD6">
      <w:pPr>
        <w:widowControl w:val="0"/>
        <w:spacing w:line="360" w:lineRule="auto"/>
        <w:rPr>
          <w:szCs w:val="28"/>
        </w:rPr>
      </w:pPr>
    </w:p>
    <w:p w:rsidR="00E20B27" w:rsidRPr="00BE7CD6" w:rsidRDefault="00E20B27" w:rsidP="00BE7CD6">
      <w:pPr>
        <w:widowControl w:val="0"/>
        <w:spacing w:line="360" w:lineRule="auto"/>
        <w:rPr>
          <w:szCs w:val="28"/>
        </w:rPr>
      </w:pPr>
      <w:r w:rsidRPr="00BE7CD6">
        <w:rPr>
          <w:szCs w:val="28"/>
        </w:rPr>
        <w:t xml:space="preserve">Исходные значения коэффициентов </w:t>
      </w:r>
      <w:r w:rsidR="00F025B2" w:rsidRPr="00BE7CD6">
        <w:rPr>
          <w:szCs w:val="28"/>
        </w:rPr>
        <w:t xml:space="preserve">приведены </w:t>
      </w:r>
      <w:r w:rsidRPr="00BE7CD6">
        <w:rPr>
          <w:szCs w:val="28"/>
        </w:rPr>
        <w:t>в табл.1.</w:t>
      </w:r>
    </w:p>
    <w:p w:rsidR="00BE7CD6" w:rsidRDefault="00BE7CD6" w:rsidP="00BE7CD6">
      <w:pPr>
        <w:widowControl w:val="0"/>
        <w:spacing w:line="360" w:lineRule="auto"/>
        <w:rPr>
          <w:szCs w:val="28"/>
        </w:rPr>
      </w:pPr>
    </w:p>
    <w:p w:rsidR="00E20B27" w:rsidRPr="00BE7CD6" w:rsidRDefault="00E20B27" w:rsidP="00BE7CD6">
      <w:pPr>
        <w:widowControl w:val="0"/>
        <w:spacing w:line="360" w:lineRule="auto"/>
        <w:rPr>
          <w:szCs w:val="28"/>
        </w:rPr>
      </w:pPr>
      <w:r w:rsidRPr="00BE7CD6">
        <w:rPr>
          <w:szCs w:val="28"/>
        </w:rPr>
        <w:t>Таблица 1 – Исходные данные</w:t>
      </w:r>
    </w:p>
    <w:tbl>
      <w:tblPr>
        <w:tblStyle w:val="a3"/>
        <w:tblW w:w="8936" w:type="dxa"/>
        <w:jc w:val="center"/>
        <w:tblLook w:val="01E0" w:firstRow="1" w:lastRow="1" w:firstColumn="1" w:lastColumn="1" w:noHBand="0" w:noVBand="0"/>
      </w:tblPr>
      <w:tblGrid>
        <w:gridCol w:w="648"/>
        <w:gridCol w:w="742"/>
        <w:gridCol w:w="779"/>
        <w:gridCol w:w="588"/>
        <w:gridCol w:w="713"/>
        <w:gridCol w:w="779"/>
        <w:gridCol w:w="643"/>
        <w:gridCol w:w="779"/>
        <w:gridCol w:w="928"/>
        <w:gridCol w:w="779"/>
        <w:gridCol w:w="779"/>
        <w:gridCol w:w="779"/>
      </w:tblGrid>
      <w:tr w:rsidR="00DD5A29" w:rsidRPr="00BE7CD6" w:rsidTr="00BE7CD6">
        <w:trPr>
          <w:jc w:val="center"/>
        </w:trPr>
        <w:tc>
          <w:tcPr>
            <w:tcW w:w="648" w:type="dxa"/>
          </w:tcPr>
          <w:p w:rsidR="00DD5A29" w:rsidRPr="00BE7CD6" w:rsidRDefault="00DD5A29" w:rsidP="00BE7CD6">
            <w:pPr>
              <w:widowControl w:val="0"/>
              <w:spacing w:line="360" w:lineRule="auto"/>
              <w:ind w:firstLine="0"/>
              <w:rPr>
                <w:sz w:val="20"/>
                <w:szCs w:val="20"/>
              </w:rPr>
            </w:pPr>
            <w:r w:rsidRPr="00BE7CD6">
              <w:rPr>
                <w:sz w:val="20"/>
                <w:szCs w:val="20"/>
              </w:rPr>
              <w:t>К</w:t>
            </w:r>
            <w:r w:rsidRPr="00BE7CD6">
              <w:rPr>
                <w:sz w:val="20"/>
                <w:szCs w:val="20"/>
                <w:vertAlign w:val="subscript"/>
              </w:rPr>
              <w:t>1</w:t>
            </w:r>
          </w:p>
        </w:tc>
        <w:tc>
          <w:tcPr>
            <w:tcW w:w="742" w:type="dxa"/>
          </w:tcPr>
          <w:p w:rsidR="00DD5A29" w:rsidRPr="00BE7CD6" w:rsidRDefault="00DD5A29" w:rsidP="00BE7CD6">
            <w:pPr>
              <w:widowControl w:val="0"/>
              <w:spacing w:line="360" w:lineRule="auto"/>
              <w:ind w:firstLine="0"/>
              <w:rPr>
                <w:sz w:val="20"/>
                <w:szCs w:val="20"/>
              </w:rPr>
            </w:pPr>
            <w:r w:rsidRPr="00BE7CD6">
              <w:rPr>
                <w:sz w:val="20"/>
                <w:szCs w:val="20"/>
              </w:rPr>
              <w:t>К</w:t>
            </w:r>
            <w:r w:rsidRPr="00BE7CD6">
              <w:rPr>
                <w:sz w:val="20"/>
                <w:szCs w:val="20"/>
                <w:vertAlign w:val="subscript"/>
              </w:rPr>
              <w:t>2</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К</w:t>
            </w:r>
            <w:r w:rsidRPr="00BE7CD6">
              <w:rPr>
                <w:sz w:val="20"/>
                <w:szCs w:val="20"/>
                <w:vertAlign w:val="subscript"/>
              </w:rPr>
              <w:t>3</w:t>
            </w:r>
          </w:p>
        </w:tc>
        <w:tc>
          <w:tcPr>
            <w:tcW w:w="588" w:type="dxa"/>
          </w:tcPr>
          <w:p w:rsidR="00DD5A29" w:rsidRPr="00BE7CD6" w:rsidRDefault="00DD5A29" w:rsidP="00BE7CD6">
            <w:pPr>
              <w:widowControl w:val="0"/>
              <w:spacing w:line="360" w:lineRule="auto"/>
              <w:ind w:firstLine="0"/>
              <w:rPr>
                <w:sz w:val="20"/>
                <w:szCs w:val="20"/>
              </w:rPr>
            </w:pPr>
            <w:r w:rsidRPr="00BE7CD6">
              <w:rPr>
                <w:sz w:val="20"/>
                <w:szCs w:val="20"/>
              </w:rPr>
              <w:t>К</w:t>
            </w:r>
            <w:r w:rsidRPr="00BE7CD6">
              <w:rPr>
                <w:sz w:val="20"/>
                <w:szCs w:val="20"/>
                <w:vertAlign w:val="subscript"/>
              </w:rPr>
              <w:t>4</w:t>
            </w:r>
          </w:p>
        </w:tc>
        <w:tc>
          <w:tcPr>
            <w:tcW w:w="713" w:type="dxa"/>
          </w:tcPr>
          <w:p w:rsidR="00DD5A29" w:rsidRPr="00BE7CD6" w:rsidRDefault="00DD5A29" w:rsidP="00BE7CD6">
            <w:pPr>
              <w:widowControl w:val="0"/>
              <w:spacing w:line="360" w:lineRule="auto"/>
              <w:ind w:firstLine="0"/>
              <w:rPr>
                <w:sz w:val="20"/>
                <w:szCs w:val="20"/>
              </w:rPr>
            </w:pPr>
            <w:r w:rsidRPr="00BE7CD6">
              <w:rPr>
                <w:sz w:val="20"/>
                <w:szCs w:val="20"/>
              </w:rPr>
              <w:t>К</w:t>
            </w:r>
            <w:r w:rsidRPr="00BE7CD6">
              <w:rPr>
                <w:sz w:val="20"/>
                <w:szCs w:val="20"/>
                <w:vertAlign w:val="subscript"/>
              </w:rPr>
              <w:t>5</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К</w:t>
            </w:r>
            <w:r w:rsidRPr="00BE7CD6">
              <w:rPr>
                <w:sz w:val="20"/>
                <w:szCs w:val="20"/>
                <w:vertAlign w:val="subscript"/>
              </w:rPr>
              <w:t>6</w:t>
            </w:r>
          </w:p>
        </w:tc>
        <w:tc>
          <w:tcPr>
            <w:tcW w:w="643" w:type="dxa"/>
          </w:tcPr>
          <w:p w:rsidR="00DD5A29" w:rsidRPr="00BE7CD6" w:rsidRDefault="00DD5A29" w:rsidP="00BE7CD6">
            <w:pPr>
              <w:widowControl w:val="0"/>
              <w:spacing w:line="360" w:lineRule="auto"/>
              <w:ind w:firstLine="0"/>
              <w:rPr>
                <w:sz w:val="20"/>
                <w:szCs w:val="20"/>
              </w:rPr>
            </w:pPr>
            <w:r w:rsidRPr="00BE7CD6">
              <w:rPr>
                <w:sz w:val="20"/>
                <w:szCs w:val="20"/>
              </w:rPr>
              <w:t>Т</w:t>
            </w:r>
            <w:r w:rsidRPr="00BE7CD6">
              <w:rPr>
                <w:sz w:val="20"/>
                <w:szCs w:val="20"/>
                <w:vertAlign w:val="subscript"/>
              </w:rPr>
              <w:t>1</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Т</w:t>
            </w:r>
            <w:r w:rsidRPr="00BE7CD6">
              <w:rPr>
                <w:sz w:val="20"/>
                <w:szCs w:val="20"/>
                <w:vertAlign w:val="subscript"/>
              </w:rPr>
              <w:t>2</w:t>
            </w:r>
          </w:p>
        </w:tc>
        <w:tc>
          <w:tcPr>
            <w:tcW w:w="928" w:type="dxa"/>
          </w:tcPr>
          <w:p w:rsidR="00DD5A29" w:rsidRPr="00BE7CD6" w:rsidRDefault="00DD5A29" w:rsidP="00BE7CD6">
            <w:pPr>
              <w:widowControl w:val="0"/>
              <w:spacing w:line="360" w:lineRule="auto"/>
              <w:ind w:firstLine="0"/>
              <w:rPr>
                <w:sz w:val="20"/>
                <w:szCs w:val="20"/>
              </w:rPr>
            </w:pPr>
            <w:r w:rsidRPr="00BE7CD6">
              <w:rPr>
                <w:sz w:val="20"/>
                <w:szCs w:val="20"/>
              </w:rPr>
              <w:t>Т</w:t>
            </w:r>
            <w:r w:rsidRPr="00BE7CD6">
              <w:rPr>
                <w:sz w:val="20"/>
                <w:szCs w:val="20"/>
                <w:vertAlign w:val="subscript"/>
              </w:rPr>
              <w:t>3</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Т</w:t>
            </w:r>
            <w:r w:rsidRPr="00BE7CD6">
              <w:rPr>
                <w:sz w:val="20"/>
                <w:szCs w:val="20"/>
                <w:vertAlign w:val="subscript"/>
              </w:rPr>
              <w:t>4</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Т</w:t>
            </w:r>
            <w:r w:rsidRPr="00BE7CD6">
              <w:rPr>
                <w:sz w:val="20"/>
                <w:szCs w:val="20"/>
                <w:vertAlign w:val="subscript"/>
              </w:rPr>
              <w:t>5</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Т</w:t>
            </w:r>
            <w:r w:rsidRPr="00BE7CD6">
              <w:rPr>
                <w:sz w:val="20"/>
                <w:szCs w:val="20"/>
                <w:vertAlign w:val="subscript"/>
              </w:rPr>
              <w:t>6</w:t>
            </w:r>
          </w:p>
        </w:tc>
      </w:tr>
      <w:tr w:rsidR="00DD5A29" w:rsidRPr="00BE7CD6" w:rsidTr="00BE7CD6">
        <w:trPr>
          <w:jc w:val="center"/>
        </w:trPr>
        <w:tc>
          <w:tcPr>
            <w:tcW w:w="648" w:type="dxa"/>
          </w:tcPr>
          <w:p w:rsidR="00DD5A29" w:rsidRPr="00BE7CD6" w:rsidRDefault="00DD5A29" w:rsidP="00BE7CD6">
            <w:pPr>
              <w:widowControl w:val="0"/>
              <w:spacing w:line="360" w:lineRule="auto"/>
              <w:ind w:firstLine="0"/>
              <w:rPr>
                <w:sz w:val="20"/>
                <w:szCs w:val="20"/>
              </w:rPr>
            </w:pPr>
            <w:r w:rsidRPr="00BE7CD6">
              <w:rPr>
                <w:sz w:val="20"/>
                <w:szCs w:val="20"/>
              </w:rPr>
              <w:t>10</w:t>
            </w:r>
          </w:p>
        </w:tc>
        <w:tc>
          <w:tcPr>
            <w:tcW w:w="742" w:type="dxa"/>
          </w:tcPr>
          <w:p w:rsidR="00DD5A29" w:rsidRPr="00BE7CD6" w:rsidRDefault="00DD5A29" w:rsidP="00BE7CD6">
            <w:pPr>
              <w:widowControl w:val="0"/>
              <w:spacing w:line="360" w:lineRule="auto"/>
              <w:ind w:firstLine="0"/>
              <w:rPr>
                <w:sz w:val="20"/>
                <w:szCs w:val="20"/>
              </w:rPr>
            </w:pPr>
            <w:r w:rsidRPr="00BE7CD6">
              <w:rPr>
                <w:sz w:val="20"/>
                <w:szCs w:val="20"/>
              </w:rPr>
              <w:t>0,1</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0,1</w:t>
            </w:r>
          </w:p>
        </w:tc>
        <w:tc>
          <w:tcPr>
            <w:tcW w:w="588" w:type="dxa"/>
          </w:tcPr>
          <w:p w:rsidR="00DD5A29" w:rsidRPr="00BE7CD6" w:rsidRDefault="00DD5A29" w:rsidP="00BE7CD6">
            <w:pPr>
              <w:widowControl w:val="0"/>
              <w:spacing w:line="360" w:lineRule="auto"/>
              <w:ind w:firstLine="0"/>
              <w:rPr>
                <w:sz w:val="20"/>
                <w:szCs w:val="20"/>
              </w:rPr>
            </w:pPr>
            <w:r w:rsidRPr="00BE7CD6">
              <w:rPr>
                <w:sz w:val="20"/>
                <w:szCs w:val="20"/>
              </w:rPr>
              <w:t>2</w:t>
            </w:r>
          </w:p>
        </w:tc>
        <w:tc>
          <w:tcPr>
            <w:tcW w:w="713" w:type="dxa"/>
          </w:tcPr>
          <w:p w:rsidR="00DD5A29" w:rsidRPr="00BE7CD6" w:rsidRDefault="00DD5A29" w:rsidP="00BE7CD6">
            <w:pPr>
              <w:widowControl w:val="0"/>
              <w:spacing w:line="360" w:lineRule="auto"/>
              <w:ind w:firstLine="0"/>
              <w:rPr>
                <w:sz w:val="20"/>
                <w:szCs w:val="20"/>
              </w:rPr>
            </w:pPr>
            <w:r w:rsidRPr="00BE7CD6">
              <w:rPr>
                <w:sz w:val="20"/>
                <w:szCs w:val="20"/>
              </w:rPr>
              <w:t>0,1</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0,2</w:t>
            </w:r>
          </w:p>
        </w:tc>
        <w:tc>
          <w:tcPr>
            <w:tcW w:w="643" w:type="dxa"/>
          </w:tcPr>
          <w:p w:rsidR="00DD5A29" w:rsidRPr="00BE7CD6" w:rsidRDefault="00DD5A29" w:rsidP="00BE7CD6">
            <w:pPr>
              <w:widowControl w:val="0"/>
              <w:spacing w:line="360" w:lineRule="auto"/>
              <w:ind w:firstLine="0"/>
              <w:rPr>
                <w:sz w:val="20"/>
                <w:szCs w:val="20"/>
              </w:rPr>
            </w:pPr>
            <w:r w:rsidRPr="00BE7CD6">
              <w:rPr>
                <w:sz w:val="20"/>
                <w:szCs w:val="20"/>
              </w:rPr>
              <w:t>1</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0,1</w:t>
            </w:r>
          </w:p>
        </w:tc>
        <w:tc>
          <w:tcPr>
            <w:tcW w:w="928" w:type="dxa"/>
          </w:tcPr>
          <w:p w:rsidR="00DD5A29" w:rsidRPr="00BE7CD6" w:rsidRDefault="00DD5A29" w:rsidP="00BE7CD6">
            <w:pPr>
              <w:widowControl w:val="0"/>
              <w:spacing w:line="360" w:lineRule="auto"/>
              <w:ind w:firstLine="0"/>
              <w:rPr>
                <w:sz w:val="20"/>
                <w:szCs w:val="20"/>
              </w:rPr>
            </w:pPr>
            <w:r w:rsidRPr="00BE7CD6">
              <w:rPr>
                <w:sz w:val="20"/>
                <w:szCs w:val="20"/>
              </w:rPr>
              <w:t>0,1</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0,01</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1</w:t>
            </w:r>
          </w:p>
        </w:tc>
        <w:tc>
          <w:tcPr>
            <w:tcW w:w="779" w:type="dxa"/>
          </w:tcPr>
          <w:p w:rsidR="00DD5A29" w:rsidRPr="00BE7CD6" w:rsidRDefault="00DD5A29" w:rsidP="00BE7CD6">
            <w:pPr>
              <w:widowControl w:val="0"/>
              <w:spacing w:line="360" w:lineRule="auto"/>
              <w:ind w:firstLine="0"/>
              <w:rPr>
                <w:sz w:val="20"/>
                <w:szCs w:val="20"/>
              </w:rPr>
            </w:pPr>
            <w:r w:rsidRPr="00BE7CD6">
              <w:rPr>
                <w:sz w:val="20"/>
                <w:szCs w:val="20"/>
              </w:rPr>
              <w:t>0,1</w:t>
            </w:r>
          </w:p>
        </w:tc>
      </w:tr>
    </w:tbl>
    <w:p w:rsidR="00BE7CD6" w:rsidRDefault="00BE7CD6" w:rsidP="00BE7CD6">
      <w:pPr>
        <w:pStyle w:val="2"/>
        <w:keepNext w:val="0"/>
        <w:widowControl w:val="0"/>
        <w:spacing w:before="0" w:after="0" w:line="360" w:lineRule="auto"/>
        <w:rPr>
          <w:rFonts w:ascii="Times New Roman" w:hAnsi="Times New Roman"/>
          <w:b w:val="0"/>
          <w:bCs w:val="0"/>
          <w:i w:val="0"/>
          <w:iCs w:val="0"/>
        </w:rPr>
      </w:pPr>
      <w:bookmarkStart w:id="6" w:name="_Toc153634469"/>
    </w:p>
    <w:p w:rsidR="00E20B27" w:rsidRPr="00BE7CD6" w:rsidRDefault="00A92CF3" w:rsidP="00BE7CD6">
      <w:pPr>
        <w:pStyle w:val="2"/>
        <w:keepNext w:val="0"/>
        <w:widowControl w:val="0"/>
        <w:spacing w:before="0" w:after="0" w:line="360" w:lineRule="auto"/>
        <w:rPr>
          <w:rFonts w:ascii="Times New Roman" w:hAnsi="Times New Roman"/>
          <w:b w:val="0"/>
          <w:bCs w:val="0"/>
          <w:i w:val="0"/>
          <w:iCs w:val="0"/>
        </w:rPr>
      </w:pPr>
      <w:r w:rsidRPr="00BE7CD6">
        <w:rPr>
          <w:rFonts w:ascii="Times New Roman" w:hAnsi="Times New Roman"/>
          <w:b w:val="0"/>
          <w:bCs w:val="0"/>
          <w:i w:val="0"/>
          <w:iCs w:val="0"/>
        </w:rPr>
        <w:t>2.</w:t>
      </w:r>
      <w:r w:rsidR="001A4676" w:rsidRPr="00BE7CD6">
        <w:rPr>
          <w:rFonts w:ascii="Times New Roman" w:hAnsi="Times New Roman"/>
          <w:b w:val="0"/>
          <w:bCs w:val="0"/>
          <w:i w:val="0"/>
          <w:iCs w:val="0"/>
        </w:rPr>
        <w:t>1.2</w:t>
      </w:r>
      <w:r w:rsidRPr="00BE7CD6">
        <w:rPr>
          <w:rFonts w:ascii="Times New Roman" w:hAnsi="Times New Roman"/>
          <w:b w:val="0"/>
          <w:bCs w:val="0"/>
          <w:i w:val="0"/>
          <w:iCs w:val="0"/>
        </w:rPr>
        <w:t xml:space="preserve"> </w:t>
      </w:r>
      <w:r w:rsidR="00DD5A29" w:rsidRPr="00BE7CD6">
        <w:rPr>
          <w:rFonts w:ascii="Times New Roman" w:hAnsi="Times New Roman"/>
          <w:b w:val="0"/>
          <w:bCs w:val="0"/>
          <w:i w:val="0"/>
          <w:iCs w:val="0"/>
        </w:rPr>
        <w:t>Получение передаточной функции</w:t>
      </w:r>
      <w:bookmarkEnd w:id="6"/>
    </w:p>
    <w:p w:rsidR="00DD5A29" w:rsidRPr="00BE7CD6" w:rsidRDefault="006E64F2" w:rsidP="00BE7CD6">
      <w:pPr>
        <w:widowControl w:val="0"/>
        <w:shd w:val="clear" w:color="auto" w:fill="FFFFFF"/>
        <w:autoSpaceDE w:val="0"/>
        <w:autoSpaceDN w:val="0"/>
        <w:adjustRightInd w:val="0"/>
        <w:spacing w:line="360" w:lineRule="auto"/>
        <w:rPr>
          <w:szCs w:val="28"/>
        </w:rPr>
      </w:pPr>
      <w:r w:rsidRPr="00BE7CD6">
        <w:rPr>
          <w:szCs w:val="28"/>
        </w:rPr>
        <w:t>Чтобы получить передаточную функцию разомкнутой и замкнутой систем преобразовали исходную схему.</w:t>
      </w:r>
    </w:p>
    <w:p w:rsidR="006E64F2" w:rsidRPr="00BE7CD6" w:rsidRDefault="006E64F2" w:rsidP="00BE7CD6">
      <w:pPr>
        <w:widowControl w:val="0"/>
        <w:shd w:val="clear" w:color="auto" w:fill="FFFFFF"/>
        <w:autoSpaceDE w:val="0"/>
        <w:autoSpaceDN w:val="0"/>
        <w:adjustRightInd w:val="0"/>
        <w:spacing w:line="360" w:lineRule="auto"/>
        <w:rPr>
          <w:szCs w:val="28"/>
        </w:rPr>
      </w:pPr>
      <w:r w:rsidRPr="00BE7CD6">
        <w:rPr>
          <w:szCs w:val="28"/>
        </w:rPr>
        <w:t>Заменим передаточные функции звеньев автоматической системы на W</w:t>
      </w:r>
      <w:r w:rsidRPr="00BE7CD6">
        <w:rPr>
          <w:szCs w:val="28"/>
          <w:vertAlign w:val="subscript"/>
        </w:rPr>
        <w:t>i</w:t>
      </w:r>
      <w:r w:rsidRPr="00BE7CD6">
        <w:rPr>
          <w:szCs w:val="28"/>
        </w:rPr>
        <w:t>, где i – порядковый номер звена, рисунок 2.</w:t>
      </w:r>
    </w:p>
    <w:p w:rsidR="006E64F2" w:rsidRDefault="006E64F2" w:rsidP="00BE7CD6">
      <w:pPr>
        <w:widowControl w:val="0"/>
        <w:shd w:val="clear" w:color="auto" w:fill="FFFFFF"/>
        <w:autoSpaceDE w:val="0"/>
        <w:autoSpaceDN w:val="0"/>
        <w:adjustRightInd w:val="0"/>
        <w:spacing w:line="360" w:lineRule="auto"/>
        <w:rPr>
          <w:szCs w:val="28"/>
        </w:rPr>
      </w:pPr>
      <w:r w:rsidRPr="00BE7CD6">
        <w:rPr>
          <w:szCs w:val="28"/>
        </w:rPr>
        <w:t xml:space="preserve">Звенья 2 и 3 соединены последовательно, поэтому их заменим одним </w:t>
      </w:r>
      <w:r w:rsidRPr="00BE7CD6">
        <w:rPr>
          <w:szCs w:val="28"/>
        </w:rPr>
        <w:lastRenderedPageBreak/>
        <w:t xml:space="preserve">звеном с передаточной функцией </w:t>
      </w:r>
      <w:r w:rsidR="006B0E27" w:rsidRPr="00BE7CD6">
        <w:rPr>
          <w:szCs w:val="28"/>
        </w:rPr>
        <w:object w:dxaOrig="1219" w:dyaOrig="360">
          <v:shape id="_x0000_i1045" type="#_x0000_t75" style="width:60.75pt;height:18pt" o:ole="">
            <v:imagedata r:id="rId49" o:title=""/>
          </v:shape>
          <o:OLEObject Type="Embed" ProgID="Equation.3" ShapeID="_x0000_i1045" DrawAspect="Content" ObjectID="_1771076646" r:id="rId50"/>
        </w:object>
      </w:r>
      <w:r w:rsidRPr="00BE7CD6">
        <w:rPr>
          <w:szCs w:val="28"/>
        </w:rPr>
        <w:t>.</w:t>
      </w:r>
    </w:p>
    <w:p w:rsidR="006E64F2" w:rsidRPr="00BE7CD6" w:rsidRDefault="006E64F2" w:rsidP="00BE7CD6">
      <w:pPr>
        <w:widowControl w:val="0"/>
        <w:spacing w:line="360" w:lineRule="auto"/>
        <w:rPr>
          <w:szCs w:val="28"/>
        </w:rPr>
      </w:pPr>
    </w:p>
    <w:p w:rsidR="006E64F2" w:rsidRPr="00BE7CD6" w:rsidRDefault="00567F9E" w:rsidP="00BE7CD6">
      <w:pPr>
        <w:widowControl w:val="0"/>
        <w:spacing w:line="360" w:lineRule="auto"/>
        <w:rPr>
          <w:szCs w:val="28"/>
        </w:rPr>
      </w:pPr>
      <w:r>
        <w:rPr>
          <w:noProof/>
          <w:szCs w:val="28"/>
        </w:rPr>
        <w:drawing>
          <wp:inline distT="0" distB="0" distL="0" distR="0">
            <wp:extent cx="5019675" cy="14954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19675" cy="1495425"/>
                    </a:xfrm>
                    <a:prstGeom prst="rect">
                      <a:avLst/>
                    </a:prstGeom>
                    <a:noFill/>
                    <a:ln>
                      <a:noFill/>
                    </a:ln>
                  </pic:spPr>
                </pic:pic>
              </a:graphicData>
            </a:graphic>
          </wp:inline>
        </w:drawing>
      </w:r>
    </w:p>
    <w:p w:rsidR="006E64F2" w:rsidRPr="00BE7CD6" w:rsidRDefault="006E64F2" w:rsidP="00BE7CD6">
      <w:pPr>
        <w:widowControl w:val="0"/>
        <w:spacing w:line="360" w:lineRule="auto"/>
        <w:rPr>
          <w:szCs w:val="28"/>
        </w:rPr>
      </w:pPr>
      <w:r w:rsidRPr="00BE7CD6">
        <w:rPr>
          <w:szCs w:val="28"/>
        </w:rPr>
        <w:t>Рисунок 2 – Объединение звеньев: 2 и 3.</w:t>
      </w:r>
    </w:p>
    <w:p w:rsidR="006E64F2" w:rsidRPr="00BE7CD6" w:rsidRDefault="006E64F2" w:rsidP="00BE7CD6">
      <w:pPr>
        <w:widowControl w:val="0"/>
        <w:spacing w:line="360" w:lineRule="auto"/>
        <w:rPr>
          <w:szCs w:val="28"/>
        </w:rPr>
      </w:pPr>
    </w:p>
    <w:p w:rsidR="006E64F2" w:rsidRDefault="00A309EC" w:rsidP="00BE7CD6">
      <w:pPr>
        <w:widowControl w:val="0"/>
        <w:spacing w:line="360" w:lineRule="auto"/>
      </w:pPr>
      <w:r w:rsidRPr="00BE7CD6">
        <w:t>Далее</w:t>
      </w:r>
      <w:r w:rsidR="006E64F2" w:rsidRPr="00BE7CD6">
        <w:t xml:space="preserve"> полученное звено W</w:t>
      </w:r>
      <w:r w:rsidR="006E64F2" w:rsidRPr="00BE7CD6">
        <w:rPr>
          <w:vertAlign w:val="subscript"/>
        </w:rPr>
        <w:t>I</w:t>
      </w:r>
      <w:r w:rsidR="006E64F2" w:rsidRPr="00BE7CD6">
        <w:t xml:space="preserve"> охвачен</w:t>
      </w:r>
      <w:r w:rsidRPr="00BE7CD6">
        <w:t>ое</w:t>
      </w:r>
      <w:r w:rsidR="006E64F2" w:rsidRPr="00BE7CD6">
        <w:t xml:space="preserve"> отрицательной обратной связью W</w:t>
      </w:r>
      <w:r w:rsidR="006E64F2" w:rsidRPr="00BE7CD6">
        <w:rPr>
          <w:vertAlign w:val="subscript"/>
        </w:rPr>
        <w:t>4</w:t>
      </w:r>
      <w:r w:rsidR="00BE7CD6">
        <w:t xml:space="preserve"> </w:t>
      </w:r>
      <w:r w:rsidR="006E64F2" w:rsidRPr="00BE7CD6">
        <w:t>объединить</w:t>
      </w:r>
      <w:r w:rsidRPr="00BE7CD6">
        <w:t xml:space="preserve"> в </w:t>
      </w:r>
      <w:r w:rsidR="006B0E27" w:rsidRPr="00BE7CD6">
        <w:object w:dxaOrig="360" w:dyaOrig="340">
          <v:shape id="_x0000_i1046" type="#_x0000_t75" style="width:20.25pt;height:18.75pt" o:ole="">
            <v:imagedata r:id="rId52" o:title=""/>
          </v:shape>
          <o:OLEObject Type="Embed" ProgID="Equation.3" ShapeID="_x0000_i1046" DrawAspect="Content" ObjectID="_1771076647" r:id="rId53"/>
        </w:object>
      </w:r>
      <w:r w:rsidRPr="00BE7CD6">
        <w:t xml:space="preserve">, рисунок </w:t>
      </w:r>
      <w:r w:rsidR="006E64F2" w:rsidRPr="00BE7CD6">
        <w:t>3. В результате этого получится передаточная функция</w:t>
      </w:r>
      <w:r w:rsidRPr="00BE7CD6">
        <w:t xml:space="preserve"> звена</w:t>
      </w:r>
    </w:p>
    <w:p w:rsidR="00BE7CD6" w:rsidRDefault="00BE7CD6" w:rsidP="00BE7CD6">
      <w:pPr>
        <w:widowControl w:val="0"/>
        <w:spacing w:line="360" w:lineRule="auto"/>
      </w:pPr>
    </w:p>
    <w:p w:rsidR="006E64F2" w:rsidRDefault="006B0E27" w:rsidP="00BE7CD6">
      <w:pPr>
        <w:widowControl w:val="0"/>
        <w:spacing w:line="360" w:lineRule="auto"/>
        <w:rPr>
          <w:szCs w:val="28"/>
        </w:rPr>
      </w:pPr>
      <w:r w:rsidRPr="00BE7CD6">
        <w:rPr>
          <w:szCs w:val="28"/>
        </w:rPr>
        <w:object w:dxaOrig="3240" w:dyaOrig="680">
          <v:shape id="_x0000_i1047" type="#_x0000_t75" style="width:162pt;height:33.75pt" o:ole="">
            <v:imagedata r:id="rId54" o:title=""/>
          </v:shape>
          <o:OLEObject Type="Embed" ProgID="Equation.3" ShapeID="_x0000_i1047" DrawAspect="Content" ObjectID="_1771076648" r:id="rId55"/>
        </w:object>
      </w:r>
    </w:p>
    <w:p w:rsidR="00BE7CD6" w:rsidRPr="00BE7CD6" w:rsidRDefault="00BE7CD6" w:rsidP="00BE7CD6">
      <w:pPr>
        <w:widowControl w:val="0"/>
        <w:spacing w:line="360" w:lineRule="auto"/>
        <w:rPr>
          <w:szCs w:val="28"/>
        </w:rPr>
      </w:pPr>
    </w:p>
    <w:p w:rsidR="006E64F2" w:rsidRPr="00BE7CD6" w:rsidRDefault="00567F9E" w:rsidP="00BE7CD6">
      <w:pPr>
        <w:widowControl w:val="0"/>
        <w:spacing w:line="360" w:lineRule="auto"/>
        <w:rPr>
          <w:szCs w:val="28"/>
        </w:rPr>
      </w:pPr>
      <w:r>
        <w:rPr>
          <w:noProof/>
          <w:szCs w:val="28"/>
        </w:rPr>
        <w:drawing>
          <wp:inline distT="0" distB="0" distL="0" distR="0">
            <wp:extent cx="4467225" cy="1381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67225" cy="1381125"/>
                    </a:xfrm>
                    <a:prstGeom prst="rect">
                      <a:avLst/>
                    </a:prstGeom>
                    <a:noFill/>
                    <a:ln>
                      <a:noFill/>
                    </a:ln>
                  </pic:spPr>
                </pic:pic>
              </a:graphicData>
            </a:graphic>
          </wp:inline>
        </w:drawing>
      </w:r>
    </w:p>
    <w:p w:rsidR="006E64F2" w:rsidRPr="00BE7CD6" w:rsidRDefault="006E64F2" w:rsidP="00BE7CD6">
      <w:pPr>
        <w:widowControl w:val="0"/>
        <w:spacing w:line="360" w:lineRule="auto"/>
        <w:rPr>
          <w:szCs w:val="28"/>
        </w:rPr>
      </w:pPr>
      <w:r w:rsidRPr="00BE7CD6">
        <w:rPr>
          <w:szCs w:val="28"/>
        </w:rPr>
        <w:t xml:space="preserve">Рисунок 3 – Объединение звеньев: </w:t>
      </w:r>
      <w:r w:rsidRPr="00BE7CD6">
        <w:rPr>
          <w:szCs w:val="28"/>
          <w:lang w:val="en-US"/>
        </w:rPr>
        <w:t>I</w:t>
      </w:r>
      <w:r w:rsidRPr="00BE7CD6">
        <w:rPr>
          <w:szCs w:val="28"/>
        </w:rPr>
        <w:t xml:space="preserve"> и 4.</w:t>
      </w:r>
    </w:p>
    <w:p w:rsidR="006E64F2" w:rsidRPr="00BE7CD6" w:rsidRDefault="006E64F2" w:rsidP="00BE7CD6">
      <w:pPr>
        <w:widowControl w:val="0"/>
        <w:spacing w:line="360" w:lineRule="auto"/>
        <w:rPr>
          <w:szCs w:val="28"/>
        </w:rPr>
      </w:pPr>
    </w:p>
    <w:p w:rsidR="006E64F2" w:rsidRPr="00BE7CD6" w:rsidRDefault="00A309EC" w:rsidP="00BE7CD6">
      <w:pPr>
        <w:widowControl w:val="0"/>
        <w:shd w:val="clear" w:color="auto" w:fill="FFFFFF"/>
        <w:autoSpaceDE w:val="0"/>
        <w:autoSpaceDN w:val="0"/>
        <w:adjustRightInd w:val="0"/>
        <w:spacing w:line="360" w:lineRule="auto"/>
        <w:rPr>
          <w:szCs w:val="28"/>
        </w:rPr>
      </w:pPr>
      <w:r w:rsidRPr="00BE7CD6">
        <w:rPr>
          <w:szCs w:val="28"/>
        </w:rPr>
        <w:t>Теперь</w:t>
      </w:r>
      <w:r w:rsidR="006E64F2" w:rsidRPr="00BE7CD6">
        <w:rPr>
          <w:szCs w:val="28"/>
        </w:rPr>
        <w:t xml:space="preserve"> три последовательно соединенных звена замени</w:t>
      </w:r>
      <w:r w:rsidRPr="00BE7CD6">
        <w:rPr>
          <w:szCs w:val="28"/>
        </w:rPr>
        <w:t xml:space="preserve">м </w:t>
      </w:r>
      <w:r w:rsidR="006E64F2" w:rsidRPr="00BE7CD6">
        <w:rPr>
          <w:szCs w:val="28"/>
        </w:rPr>
        <w:t>одним</w:t>
      </w:r>
      <w:r w:rsidRPr="00BE7CD6">
        <w:rPr>
          <w:szCs w:val="28"/>
        </w:rPr>
        <w:t xml:space="preserve"> W</w:t>
      </w:r>
      <w:r w:rsidRPr="00BE7CD6">
        <w:rPr>
          <w:szCs w:val="28"/>
          <w:vertAlign w:val="subscript"/>
        </w:rPr>
        <w:t>III</w:t>
      </w:r>
      <w:r w:rsidRPr="00BE7CD6">
        <w:rPr>
          <w:szCs w:val="28"/>
        </w:rPr>
        <w:t xml:space="preserve"> рисунок 4, </w:t>
      </w:r>
      <w:r w:rsidR="006E64F2" w:rsidRPr="00BE7CD6">
        <w:rPr>
          <w:szCs w:val="28"/>
        </w:rPr>
        <w:t>с передаточной функцией:</w:t>
      </w:r>
    </w:p>
    <w:p w:rsidR="00BE7CD6" w:rsidRDefault="00BE7CD6" w:rsidP="00BE7CD6">
      <w:pPr>
        <w:widowControl w:val="0"/>
        <w:spacing w:line="360" w:lineRule="auto"/>
        <w:rPr>
          <w:szCs w:val="28"/>
        </w:rPr>
      </w:pPr>
    </w:p>
    <w:p w:rsidR="006E64F2" w:rsidRDefault="006B0E27" w:rsidP="00BE7CD6">
      <w:pPr>
        <w:widowControl w:val="0"/>
        <w:spacing w:line="360" w:lineRule="auto"/>
        <w:rPr>
          <w:szCs w:val="28"/>
        </w:rPr>
      </w:pPr>
      <w:r w:rsidRPr="00BE7CD6">
        <w:rPr>
          <w:szCs w:val="28"/>
        </w:rPr>
        <w:object w:dxaOrig="3620" w:dyaOrig="700">
          <v:shape id="_x0000_i1048" type="#_x0000_t75" style="width:180.75pt;height:35.25pt" o:ole="">
            <v:imagedata r:id="rId57" o:title=""/>
          </v:shape>
          <o:OLEObject Type="Embed" ProgID="Equation.3" ShapeID="_x0000_i1048" DrawAspect="Content" ObjectID="_1771076649" r:id="rId58"/>
        </w:object>
      </w:r>
    </w:p>
    <w:p w:rsidR="00BE7CD6" w:rsidRDefault="00BE7CD6" w:rsidP="00BE7CD6">
      <w:pPr>
        <w:widowControl w:val="0"/>
        <w:spacing w:line="360" w:lineRule="auto"/>
        <w:rPr>
          <w:szCs w:val="28"/>
        </w:rPr>
      </w:pPr>
    </w:p>
    <w:p w:rsidR="006E64F2" w:rsidRPr="00BE7CD6" w:rsidRDefault="00BE7CD6" w:rsidP="00BE7CD6">
      <w:pPr>
        <w:widowControl w:val="0"/>
        <w:spacing w:line="360" w:lineRule="auto"/>
        <w:rPr>
          <w:szCs w:val="28"/>
        </w:rPr>
      </w:pPr>
      <w:r>
        <w:rPr>
          <w:szCs w:val="28"/>
        </w:rPr>
        <w:br w:type="page"/>
      </w:r>
      <w:r w:rsidR="00567F9E">
        <w:rPr>
          <w:noProof/>
          <w:szCs w:val="28"/>
        </w:rPr>
        <w:lastRenderedPageBreak/>
        <w:drawing>
          <wp:inline distT="0" distB="0" distL="0" distR="0">
            <wp:extent cx="3667125" cy="11525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67125" cy="1152525"/>
                    </a:xfrm>
                    <a:prstGeom prst="rect">
                      <a:avLst/>
                    </a:prstGeom>
                    <a:noFill/>
                    <a:ln>
                      <a:noFill/>
                    </a:ln>
                  </pic:spPr>
                </pic:pic>
              </a:graphicData>
            </a:graphic>
          </wp:inline>
        </w:drawing>
      </w:r>
    </w:p>
    <w:p w:rsidR="006E64F2" w:rsidRPr="00BE7CD6" w:rsidRDefault="006E64F2" w:rsidP="00BE7CD6">
      <w:pPr>
        <w:widowControl w:val="0"/>
        <w:spacing w:line="360" w:lineRule="auto"/>
        <w:rPr>
          <w:szCs w:val="28"/>
        </w:rPr>
      </w:pPr>
      <w:r w:rsidRPr="00BE7CD6">
        <w:rPr>
          <w:szCs w:val="28"/>
        </w:rPr>
        <w:t xml:space="preserve">Рисунок 4 – Объединение звеньев: 1, </w:t>
      </w:r>
      <w:r w:rsidRPr="00BE7CD6">
        <w:rPr>
          <w:szCs w:val="28"/>
          <w:lang w:val="en-US"/>
        </w:rPr>
        <w:t>II</w:t>
      </w:r>
      <w:r w:rsidRPr="00BE7CD6">
        <w:rPr>
          <w:szCs w:val="28"/>
        </w:rPr>
        <w:t xml:space="preserve"> и 5.</w:t>
      </w:r>
    </w:p>
    <w:p w:rsidR="006E64F2" w:rsidRPr="00BE7CD6" w:rsidRDefault="006E64F2" w:rsidP="00BE7CD6">
      <w:pPr>
        <w:widowControl w:val="0"/>
        <w:spacing w:line="360" w:lineRule="auto"/>
        <w:rPr>
          <w:szCs w:val="28"/>
        </w:rPr>
      </w:pPr>
    </w:p>
    <w:p w:rsidR="006E64F2" w:rsidRDefault="006E64F2" w:rsidP="00BE7CD6">
      <w:pPr>
        <w:widowControl w:val="0"/>
        <w:shd w:val="clear" w:color="auto" w:fill="FFFFFF"/>
        <w:autoSpaceDE w:val="0"/>
        <w:autoSpaceDN w:val="0"/>
        <w:adjustRightInd w:val="0"/>
        <w:spacing w:line="360" w:lineRule="auto"/>
        <w:rPr>
          <w:szCs w:val="28"/>
        </w:rPr>
      </w:pPr>
      <w:r w:rsidRPr="00BE7CD6">
        <w:rPr>
          <w:szCs w:val="28"/>
        </w:rPr>
        <w:t>В результате мы получим одно единственное звено, охваченное отрицательной обратной связью с передаточной функцией W</w:t>
      </w:r>
      <w:r w:rsidRPr="00BE7CD6">
        <w:rPr>
          <w:szCs w:val="28"/>
          <w:vertAlign w:val="subscript"/>
        </w:rPr>
        <w:t>6</w:t>
      </w:r>
      <w:r w:rsidRPr="00BE7CD6">
        <w:rPr>
          <w:szCs w:val="28"/>
        </w:rPr>
        <w:t>, рис.5.</w:t>
      </w:r>
    </w:p>
    <w:p w:rsidR="00BE7CD6" w:rsidRPr="00BE7CD6" w:rsidRDefault="00BE7CD6" w:rsidP="00BE7CD6">
      <w:pPr>
        <w:widowControl w:val="0"/>
        <w:shd w:val="clear" w:color="auto" w:fill="FFFFFF"/>
        <w:autoSpaceDE w:val="0"/>
        <w:autoSpaceDN w:val="0"/>
        <w:adjustRightInd w:val="0"/>
        <w:spacing w:line="360" w:lineRule="auto"/>
        <w:rPr>
          <w:szCs w:val="28"/>
        </w:rPr>
      </w:pPr>
    </w:p>
    <w:p w:rsidR="006E64F2" w:rsidRPr="00BE7CD6" w:rsidRDefault="00567F9E" w:rsidP="00BE7CD6">
      <w:pPr>
        <w:widowControl w:val="0"/>
        <w:spacing w:line="360" w:lineRule="auto"/>
        <w:rPr>
          <w:szCs w:val="28"/>
        </w:rPr>
      </w:pPr>
      <w:r>
        <w:rPr>
          <w:noProof/>
          <w:szCs w:val="28"/>
        </w:rPr>
        <w:drawing>
          <wp:inline distT="0" distB="0" distL="0" distR="0">
            <wp:extent cx="4352925" cy="11525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352925" cy="1152525"/>
                    </a:xfrm>
                    <a:prstGeom prst="rect">
                      <a:avLst/>
                    </a:prstGeom>
                    <a:noFill/>
                    <a:ln>
                      <a:noFill/>
                    </a:ln>
                  </pic:spPr>
                </pic:pic>
              </a:graphicData>
            </a:graphic>
          </wp:inline>
        </w:drawing>
      </w:r>
    </w:p>
    <w:p w:rsidR="006E64F2" w:rsidRPr="00BE7CD6" w:rsidRDefault="006E64F2" w:rsidP="00BE7CD6">
      <w:pPr>
        <w:widowControl w:val="0"/>
        <w:spacing w:line="360" w:lineRule="auto"/>
        <w:rPr>
          <w:szCs w:val="28"/>
        </w:rPr>
      </w:pPr>
      <w:r w:rsidRPr="00BE7CD6">
        <w:rPr>
          <w:szCs w:val="28"/>
        </w:rPr>
        <w:t xml:space="preserve">Рисунок 5 – Объединение звеньев: </w:t>
      </w:r>
      <w:r w:rsidRPr="00BE7CD6">
        <w:rPr>
          <w:szCs w:val="28"/>
          <w:lang w:val="en-US"/>
        </w:rPr>
        <w:t>III</w:t>
      </w:r>
      <w:r w:rsidRPr="00BE7CD6">
        <w:rPr>
          <w:szCs w:val="28"/>
        </w:rPr>
        <w:t xml:space="preserve"> и 6.</w:t>
      </w:r>
    </w:p>
    <w:p w:rsidR="006E64F2" w:rsidRPr="00BE7CD6" w:rsidRDefault="006E64F2" w:rsidP="00BE7CD6">
      <w:pPr>
        <w:widowControl w:val="0"/>
        <w:spacing w:line="360" w:lineRule="auto"/>
        <w:rPr>
          <w:szCs w:val="16"/>
        </w:rPr>
      </w:pPr>
    </w:p>
    <w:p w:rsidR="006E64F2" w:rsidRPr="00BE7CD6" w:rsidRDefault="006E64F2" w:rsidP="00BE7CD6">
      <w:pPr>
        <w:widowControl w:val="0"/>
        <w:shd w:val="clear" w:color="auto" w:fill="FFFFFF"/>
        <w:autoSpaceDE w:val="0"/>
        <w:autoSpaceDN w:val="0"/>
        <w:adjustRightInd w:val="0"/>
        <w:spacing w:line="360" w:lineRule="auto"/>
        <w:rPr>
          <w:szCs w:val="28"/>
        </w:rPr>
      </w:pPr>
      <w:r w:rsidRPr="00BE7CD6">
        <w:rPr>
          <w:szCs w:val="28"/>
        </w:rPr>
        <w:t>Выполним последнее структурное преобразование: объединим звено W</w:t>
      </w:r>
      <w:r w:rsidRPr="00BE7CD6">
        <w:rPr>
          <w:szCs w:val="28"/>
          <w:vertAlign w:val="subscript"/>
        </w:rPr>
        <w:t>III</w:t>
      </w:r>
      <w:r w:rsidRPr="00BE7CD6">
        <w:rPr>
          <w:szCs w:val="28"/>
        </w:rPr>
        <w:t xml:space="preserve"> и звено W</w:t>
      </w:r>
      <w:r w:rsidRPr="00BE7CD6">
        <w:rPr>
          <w:szCs w:val="28"/>
          <w:vertAlign w:val="subscript"/>
        </w:rPr>
        <w:t>6</w:t>
      </w:r>
      <w:r w:rsidRPr="00BE7CD6">
        <w:rPr>
          <w:szCs w:val="28"/>
        </w:rPr>
        <w:t>, рис</w:t>
      </w:r>
      <w:r w:rsidR="00F756EB" w:rsidRPr="00BE7CD6">
        <w:rPr>
          <w:szCs w:val="28"/>
        </w:rPr>
        <w:t xml:space="preserve">унок </w:t>
      </w:r>
      <w:r w:rsidRPr="00BE7CD6">
        <w:rPr>
          <w:szCs w:val="28"/>
        </w:rPr>
        <w:t>5:</w:t>
      </w:r>
    </w:p>
    <w:p w:rsidR="00BE7CD6" w:rsidRDefault="00BE7CD6" w:rsidP="00BE7CD6">
      <w:pPr>
        <w:widowControl w:val="0"/>
        <w:spacing w:line="360" w:lineRule="auto"/>
        <w:rPr>
          <w:szCs w:val="28"/>
        </w:rPr>
      </w:pPr>
    </w:p>
    <w:p w:rsidR="006E64F2" w:rsidRPr="00BE7CD6" w:rsidRDefault="006B0E27" w:rsidP="00BE7CD6">
      <w:pPr>
        <w:widowControl w:val="0"/>
        <w:spacing w:line="360" w:lineRule="auto"/>
        <w:rPr>
          <w:szCs w:val="28"/>
        </w:rPr>
      </w:pPr>
      <w:r w:rsidRPr="00BE7CD6">
        <w:rPr>
          <w:szCs w:val="28"/>
        </w:rPr>
        <w:object w:dxaOrig="7780" w:dyaOrig="1320">
          <v:shape id="_x0000_i1049" type="#_x0000_t75" style="width:389.25pt;height:66pt" o:ole="">
            <v:imagedata r:id="rId61" o:title=""/>
          </v:shape>
          <o:OLEObject Type="Embed" ProgID="Equation.3" ShapeID="_x0000_i1049" DrawAspect="Content" ObjectID="_1771076650" r:id="rId62"/>
        </w:object>
      </w:r>
    </w:p>
    <w:p w:rsidR="00BE7CD6" w:rsidRDefault="00BE7CD6" w:rsidP="00BE7CD6">
      <w:pPr>
        <w:widowControl w:val="0"/>
        <w:spacing w:line="360" w:lineRule="auto"/>
        <w:rPr>
          <w:szCs w:val="28"/>
        </w:rPr>
      </w:pPr>
    </w:p>
    <w:p w:rsidR="006E64F2" w:rsidRPr="00BE7CD6" w:rsidRDefault="006E64F2" w:rsidP="00BE7CD6">
      <w:pPr>
        <w:widowControl w:val="0"/>
        <w:spacing w:line="360" w:lineRule="auto"/>
        <w:rPr>
          <w:szCs w:val="28"/>
        </w:rPr>
      </w:pPr>
      <w:r w:rsidRPr="00BE7CD6">
        <w:rPr>
          <w:szCs w:val="28"/>
        </w:rPr>
        <w:t xml:space="preserve">Подставив значения </w:t>
      </w:r>
      <w:r w:rsidRPr="00BE7CD6">
        <w:rPr>
          <w:szCs w:val="28"/>
          <w:lang w:val="en-US"/>
        </w:rPr>
        <w:t>Wi</w:t>
      </w:r>
      <w:r w:rsidRPr="00BE7CD6">
        <w:rPr>
          <w:szCs w:val="28"/>
        </w:rPr>
        <w:t>, получим:</w:t>
      </w:r>
    </w:p>
    <w:p w:rsidR="006E64F2" w:rsidRPr="00BE7CD6" w:rsidRDefault="00BE7CD6" w:rsidP="00BE7CD6">
      <w:pPr>
        <w:widowControl w:val="0"/>
        <w:spacing w:line="360" w:lineRule="auto"/>
        <w:rPr>
          <w:szCs w:val="28"/>
        </w:rPr>
      </w:pPr>
      <w:r>
        <w:rPr>
          <w:szCs w:val="28"/>
        </w:rPr>
        <w:br w:type="page"/>
      </w:r>
      <w:r w:rsidR="006B0E27" w:rsidRPr="00BE7CD6">
        <w:rPr>
          <w:szCs w:val="28"/>
        </w:rPr>
        <w:object w:dxaOrig="7960" w:dyaOrig="3040">
          <v:shape id="_x0000_i1050" type="#_x0000_t75" style="width:398.25pt;height:152.25pt" o:ole="">
            <v:imagedata r:id="rId63" o:title=""/>
          </v:shape>
          <o:OLEObject Type="Embed" ProgID="Equation.3" ShapeID="_x0000_i1050" DrawAspect="Content" ObjectID="_1771076651" r:id="rId64"/>
        </w:object>
      </w:r>
    </w:p>
    <w:p w:rsidR="00BE7CD6" w:rsidRDefault="00BE7CD6" w:rsidP="00BE7CD6">
      <w:pPr>
        <w:widowControl w:val="0"/>
        <w:spacing w:line="360" w:lineRule="auto"/>
        <w:rPr>
          <w:szCs w:val="28"/>
        </w:rPr>
      </w:pPr>
    </w:p>
    <w:p w:rsidR="00972338" w:rsidRPr="00BE7CD6" w:rsidRDefault="0023672F" w:rsidP="00BE7CD6">
      <w:pPr>
        <w:widowControl w:val="0"/>
        <w:spacing w:line="360" w:lineRule="auto"/>
        <w:rPr>
          <w:szCs w:val="28"/>
        </w:rPr>
      </w:pPr>
      <w:r w:rsidRPr="00BE7CD6">
        <w:rPr>
          <w:szCs w:val="28"/>
        </w:rPr>
        <w:t>т.е. передаточная функция разомкнутой системы имеет вид:</w:t>
      </w:r>
    </w:p>
    <w:p w:rsidR="00BE7CD6" w:rsidRDefault="00BE7CD6" w:rsidP="00BE7CD6">
      <w:pPr>
        <w:widowControl w:val="0"/>
        <w:spacing w:line="360" w:lineRule="auto"/>
      </w:pPr>
    </w:p>
    <w:p w:rsidR="0023672F" w:rsidRPr="00BE7CD6" w:rsidRDefault="006B0E27" w:rsidP="00BE7CD6">
      <w:pPr>
        <w:widowControl w:val="0"/>
        <w:spacing w:line="360" w:lineRule="auto"/>
        <w:rPr>
          <w:szCs w:val="28"/>
        </w:rPr>
      </w:pPr>
      <w:r w:rsidRPr="00BE7CD6">
        <w:object w:dxaOrig="4920" w:dyaOrig="620">
          <v:shape id="_x0000_i1051" type="#_x0000_t75" style="width:246pt;height:30.75pt" o:ole="">
            <v:imagedata r:id="rId65" o:title=""/>
          </v:shape>
          <o:OLEObject Type="Embed" ProgID="Equation.3" ShapeID="_x0000_i1051" DrawAspect="Content" ObjectID="_1771076652" r:id="rId66"/>
        </w:object>
      </w:r>
      <w:r w:rsidR="0023672F" w:rsidRPr="00BE7CD6">
        <w:tab/>
      </w:r>
      <w:r w:rsidR="0023672F" w:rsidRPr="00BE7CD6">
        <w:tab/>
      </w:r>
      <w:r w:rsidR="00BE7CD6">
        <w:tab/>
      </w:r>
      <w:r w:rsidR="00BE7CD6">
        <w:tab/>
      </w:r>
      <w:r w:rsidR="00BE7CD6">
        <w:tab/>
      </w:r>
      <w:r w:rsidR="0023672F" w:rsidRPr="00BE7CD6">
        <w:t>(14)</w:t>
      </w:r>
    </w:p>
    <w:p w:rsidR="00BE7CD6" w:rsidRDefault="00BE7CD6" w:rsidP="00BE7CD6">
      <w:pPr>
        <w:widowControl w:val="0"/>
        <w:shd w:val="clear" w:color="auto" w:fill="FFFFFF"/>
        <w:autoSpaceDE w:val="0"/>
        <w:autoSpaceDN w:val="0"/>
        <w:adjustRightInd w:val="0"/>
        <w:spacing w:line="360" w:lineRule="auto"/>
        <w:rPr>
          <w:szCs w:val="28"/>
        </w:rPr>
      </w:pPr>
    </w:p>
    <w:p w:rsidR="006E64F2" w:rsidRDefault="006E64F2" w:rsidP="00BE7CD6">
      <w:pPr>
        <w:widowControl w:val="0"/>
        <w:shd w:val="clear" w:color="auto" w:fill="FFFFFF"/>
        <w:autoSpaceDE w:val="0"/>
        <w:autoSpaceDN w:val="0"/>
        <w:adjustRightInd w:val="0"/>
        <w:spacing w:line="360" w:lineRule="auto"/>
        <w:rPr>
          <w:szCs w:val="28"/>
        </w:rPr>
      </w:pPr>
      <w:r w:rsidRPr="00BE7CD6">
        <w:rPr>
          <w:szCs w:val="28"/>
        </w:rPr>
        <w:t>В результате мы получили звено с передаточной функцией W</w:t>
      </w:r>
      <w:r w:rsidRPr="00BE7CD6">
        <w:rPr>
          <w:szCs w:val="28"/>
          <w:vertAlign w:val="subscript"/>
        </w:rPr>
        <w:t>0</w:t>
      </w:r>
      <w:r w:rsidRPr="00BE7CD6">
        <w:rPr>
          <w:szCs w:val="28"/>
        </w:rPr>
        <w:t>, охваченное отрицательной единичной жесткой обратной связью. В этом случае передаточная функция замкнутой системы по упра</w:t>
      </w:r>
      <w:r w:rsidR="00BE7CD6">
        <w:rPr>
          <w:szCs w:val="28"/>
        </w:rPr>
        <w:t>вляющему воздействию примет вид</w:t>
      </w:r>
    </w:p>
    <w:p w:rsidR="00BE7CD6" w:rsidRPr="00BE7CD6" w:rsidRDefault="00BE7CD6" w:rsidP="00BE7CD6">
      <w:pPr>
        <w:widowControl w:val="0"/>
        <w:shd w:val="clear" w:color="auto" w:fill="FFFFFF"/>
        <w:autoSpaceDE w:val="0"/>
        <w:autoSpaceDN w:val="0"/>
        <w:adjustRightInd w:val="0"/>
        <w:spacing w:line="360" w:lineRule="auto"/>
        <w:rPr>
          <w:szCs w:val="28"/>
        </w:rPr>
      </w:pPr>
    </w:p>
    <w:p w:rsidR="00905C2F" w:rsidRPr="00BE7CD6" w:rsidRDefault="006B0E27" w:rsidP="00BE7CD6">
      <w:pPr>
        <w:widowControl w:val="0"/>
        <w:spacing w:line="360" w:lineRule="auto"/>
        <w:rPr>
          <w:szCs w:val="28"/>
        </w:rPr>
      </w:pPr>
      <w:r w:rsidRPr="00BE7CD6">
        <w:rPr>
          <w:szCs w:val="28"/>
        </w:rPr>
        <w:object w:dxaOrig="9840" w:dyaOrig="4720">
          <v:shape id="_x0000_i1052" type="#_x0000_t75" style="width:423pt;height:236.25pt" o:ole="">
            <v:imagedata r:id="rId67" o:title=""/>
          </v:shape>
          <o:OLEObject Type="Embed" ProgID="Equation.3" ShapeID="_x0000_i1052" DrawAspect="Content" ObjectID="_1771076653" r:id="rId68"/>
        </w:object>
      </w:r>
    </w:p>
    <w:p w:rsidR="006E64F2" w:rsidRPr="00BE7CD6" w:rsidRDefault="00905C2F" w:rsidP="00BE7CD6">
      <w:pPr>
        <w:widowControl w:val="0"/>
        <w:spacing w:line="360" w:lineRule="auto"/>
        <w:rPr>
          <w:szCs w:val="28"/>
        </w:rPr>
      </w:pPr>
      <w:r w:rsidRPr="00BE7CD6">
        <w:rPr>
          <w:szCs w:val="28"/>
        </w:rPr>
        <w:t>или</w:t>
      </w:r>
    </w:p>
    <w:p w:rsidR="00905C2F" w:rsidRPr="00BE7CD6" w:rsidRDefault="006B0E27" w:rsidP="00BE7CD6">
      <w:pPr>
        <w:widowControl w:val="0"/>
        <w:spacing w:line="360" w:lineRule="auto"/>
        <w:rPr>
          <w:szCs w:val="28"/>
        </w:rPr>
      </w:pPr>
      <w:r w:rsidRPr="00BE7CD6">
        <w:rPr>
          <w:szCs w:val="28"/>
        </w:rPr>
        <w:object w:dxaOrig="4819" w:dyaOrig="620">
          <v:shape id="_x0000_i1053" type="#_x0000_t75" style="width:234pt;height:30pt" o:ole="">
            <v:imagedata r:id="rId69" o:title=""/>
          </v:shape>
          <o:OLEObject Type="Embed" ProgID="Equation.3" ShapeID="_x0000_i1053" DrawAspect="Content" ObjectID="_1771076654" r:id="rId70"/>
        </w:object>
      </w:r>
      <w:r w:rsidR="00905C2F" w:rsidRPr="00BE7CD6">
        <w:rPr>
          <w:szCs w:val="28"/>
        </w:rPr>
        <w:tab/>
      </w:r>
      <w:r w:rsidR="00905C2F" w:rsidRPr="00BE7CD6">
        <w:rPr>
          <w:szCs w:val="28"/>
        </w:rPr>
        <w:tab/>
      </w:r>
      <w:r w:rsidR="00BE7CD6">
        <w:rPr>
          <w:szCs w:val="28"/>
        </w:rPr>
        <w:tab/>
      </w:r>
      <w:r w:rsidR="00BE7CD6">
        <w:rPr>
          <w:szCs w:val="28"/>
        </w:rPr>
        <w:tab/>
      </w:r>
      <w:r w:rsidR="00BE7CD6">
        <w:rPr>
          <w:szCs w:val="28"/>
        </w:rPr>
        <w:tab/>
      </w:r>
      <w:r w:rsidR="00905C2F" w:rsidRPr="00BE7CD6">
        <w:rPr>
          <w:szCs w:val="28"/>
        </w:rPr>
        <w:t>(15)</w:t>
      </w:r>
    </w:p>
    <w:p w:rsidR="00972338" w:rsidRPr="00BE7CD6" w:rsidRDefault="00A92CF3" w:rsidP="00BE7CD6">
      <w:pPr>
        <w:pStyle w:val="2"/>
        <w:keepNext w:val="0"/>
        <w:widowControl w:val="0"/>
        <w:spacing w:before="0" w:after="0" w:line="360" w:lineRule="auto"/>
        <w:rPr>
          <w:rFonts w:ascii="Times New Roman" w:hAnsi="Times New Roman" w:cs="Times New Roman"/>
          <w:b w:val="0"/>
          <w:i w:val="0"/>
        </w:rPr>
      </w:pPr>
      <w:bookmarkStart w:id="7" w:name="_Toc153634470"/>
      <w:r w:rsidRPr="00BE7CD6">
        <w:rPr>
          <w:rFonts w:ascii="Times New Roman" w:hAnsi="Times New Roman" w:cs="Times New Roman"/>
          <w:b w:val="0"/>
          <w:i w:val="0"/>
        </w:rPr>
        <w:lastRenderedPageBreak/>
        <w:t>2.</w:t>
      </w:r>
      <w:r w:rsidR="001A4676" w:rsidRPr="00BE7CD6">
        <w:rPr>
          <w:rFonts w:ascii="Times New Roman" w:hAnsi="Times New Roman" w:cs="Times New Roman"/>
          <w:b w:val="0"/>
          <w:i w:val="0"/>
        </w:rPr>
        <w:t>1.3</w:t>
      </w:r>
      <w:r w:rsidRPr="00BE7CD6">
        <w:rPr>
          <w:rFonts w:ascii="Times New Roman" w:hAnsi="Times New Roman" w:cs="Times New Roman"/>
          <w:b w:val="0"/>
          <w:i w:val="0"/>
        </w:rPr>
        <w:t xml:space="preserve"> </w:t>
      </w:r>
      <w:r w:rsidR="00972338" w:rsidRPr="00BE7CD6">
        <w:rPr>
          <w:rFonts w:ascii="Times New Roman" w:hAnsi="Times New Roman" w:cs="Times New Roman"/>
          <w:b w:val="0"/>
          <w:i w:val="0"/>
        </w:rPr>
        <w:t>Характеристические уравнения системы</w:t>
      </w:r>
      <w:bookmarkEnd w:id="7"/>
    </w:p>
    <w:p w:rsidR="00972338" w:rsidRPr="00BE7CD6" w:rsidRDefault="00972338" w:rsidP="00BE7CD6">
      <w:pPr>
        <w:widowControl w:val="0"/>
        <w:spacing w:line="360" w:lineRule="auto"/>
      </w:pPr>
      <w:r w:rsidRPr="00BE7CD6">
        <w:t>Характеристическое уравнение системы – это приравненный к нулю знаменатель передаточной функции.</w:t>
      </w:r>
    </w:p>
    <w:p w:rsidR="00972338" w:rsidRPr="00BE7CD6" w:rsidRDefault="00972338" w:rsidP="00BE7CD6">
      <w:pPr>
        <w:widowControl w:val="0"/>
        <w:spacing w:line="360" w:lineRule="auto"/>
      </w:pPr>
      <w:r w:rsidRPr="00BE7CD6">
        <w:t>Для разомкнутой системы характеристическое уравнение имеет вид:</w:t>
      </w:r>
    </w:p>
    <w:p w:rsidR="00546227" w:rsidRPr="00BE7CD6" w:rsidRDefault="00546227" w:rsidP="00BE7CD6">
      <w:pPr>
        <w:widowControl w:val="0"/>
        <w:spacing w:line="360" w:lineRule="auto"/>
        <w:rPr>
          <w:szCs w:val="28"/>
        </w:rPr>
      </w:pPr>
    </w:p>
    <w:p w:rsidR="00972338" w:rsidRPr="00BE7CD6" w:rsidRDefault="006B0E27" w:rsidP="00BE7CD6">
      <w:pPr>
        <w:widowControl w:val="0"/>
        <w:spacing w:line="360" w:lineRule="auto"/>
        <w:rPr>
          <w:szCs w:val="28"/>
        </w:rPr>
      </w:pPr>
      <w:r w:rsidRPr="00BE7CD6">
        <w:rPr>
          <w:szCs w:val="28"/>
        </w:rPr>
        <w:object w:dxaOrig="7960" w:dyaOrig="360">
          <v:shape id="_x0000_i1054" type="#_x0000_t75" style="width:350.25pt;height:18pt" o:ole="">
            <v:imagedata r:id="rId71" o:title=""/>
          </v:shape>
          <o:OLEObject Type="Embed" ProgID="Equation.3" ShapeID="_x0000_i1054" DrawAspect="Content" ObjectID="_1771076655" r:id="rId72"/>
        </w:object>
      </w:r>
      <w:r w:rsidR="00D1103A" w:rsidRPr="00BE7CD6">
        <w:rPr>
          <w:szCs w:val="28"/>
        </w:rPr>
        <w:t>.</w:t>
      </w:r>
      <w:r w:rsidR="00D23B7E" w:rsidRPr="00BE7CD6">
        <w:rPr>
          <w:szCs w:val="28"/>
        </w:rPr>
        <w:tab/>
        <w:t>(1</w:t>
      </w:r>
      <w:r w:rsidR="00905C2F" w:rsidRPr="00BE7CD6">
        <w:rPr>
          <w:szCs w:val="28"/>
        </w:rPr>
        <w:t>6</w:t>
      </w:r>
      <w:r w:rsidR="00D23B7E" w:rsidRPr="00BE7CD6">
        <w:rPr>
          <w:szCs w:val="28"/>
        </w:rPr>
        <w:t>)</w:t>
      </w:r>
    </w:p>
    <w:p w:rsidR="00546227" w:rsidRPr="00BE7CD6" w:rsidRDefault="00546227" w:rsidP="00BE7CD6">
      <w:pPr>
        <w:widowControl w:val="0"/>
        <w:spacing w:line="360" w:lineRule="auto"/>
        <w:rPr>
          <w:szCs w:val="16"/>
        </w:rPr>
      </w:pPr>
    </w:p>
    <w:p w:rsidR="00546227" w:rsidRPr="00BE7CD6" w:rsidRDefault="00972338" w:rsidP="00BE7CD6">
      <w:pPr>
        <w:widowControl w:val="0"/>
        <w:spacing w:line="360" w:lineRule="auto"/>
      </w:pPr>
      <w:r w:rsidRPr="00BE7CD6">
        <w:t>Для замкнутой системы:</w:t>
      </w:r>
    </w:p>
    <w:p w:rsidR="00546227" w:rsidRPr="00BE7CD6" w:rsidRDefault="00546227" w:rsidP="00BE7CD6">
      <w:pPr>
        <w:widowControl w:val="0"/>
        <w:spacing w:line="360" w:lineRule="auto"/>
        <w:rPr>
          <w:szCs w:val="16"/>
        </w:rPr>
      </w:pPr>
    </w:p>
    <w:p w:rsidR="00972338" w:rsidRPr="00BE7CD6" w:rsidRDefault="006B0E27" w:rsidP="00BE7CD6">
      <w:pPr>
        <w:widowControl w:val="0"/>
        <w:spacing w:line="360" w:lineRule="auto"/>
        <w:rPr>
          <w:szCs w:val="28"/>
        </w:rPr>
      </w:pPr>
      <w:r w:rsidRPr="00BE7CD6">
        <w:rPr>
          <w:szCs w:val="28"/>
        </w:rPr>
        <w:object w:dxaOrig="6619" w:dyaOrig="720">
          <v:shape id="_x0000_i1055" type="#_x0000_t75" style="width:330.75pt;height:36pt" o:ole="">
            <v:imagedata r:id="rId73" o:title=""/>
          </v:shape>
          <o:OLEObject Type="Embed" ProgID="Equation.3" ShapeID="_x0000_i1055" DrawAspect="Content" ObjectID="_1771076656" r:id="rId74"/>
        </w:object>
      </w:r>
      <w:r w:rsidR="00D23B7E" w:rsidRPr="00BE7CD6">
        <w:rPr>
          <w:szCs w:val="28"/>
        </w:rPr>
        <w:tab/>
      </w:r>
      <w:r w:rsidR="00D23B7E" w:rsidRPr="00BE7CD6">
        <w:rPr>
          <w:szCs w:val="28"/>
        </w:rPr>
        <w:tab/>
        <w:t>(1</w:t>
      </w:r>
      <w:r w:rsidR="00905C2F" w:rsidRPr="00BE7CD6">
        <w:rPr>
          <w:szCs w:val="28"/>
        </w:rPr>
        <w:t>7</w:t>
      </w:r>
      <w:r w:rsidR="00D23B7E" w:rsidRPr="00BE7CD6">
        <w:rPr>
          <w:szCs w:val="28"/>
        </w:rPr>
        <w:t>)</w:t>
      </w:r>
    </w:p>
    <w:p w:rsidR="00546227" w:rsidRPr="00BE7CD6" w:rsidRDefault="00546227" w:rsidP="00BE7CD6">
      <w:pPr>
        <w:widowControl w:val="0"/>
        <w:spacing w:line="360" w:lineRule="auto"/>
        <w:rPr>
          <w:szCs w:val="16"/>
        </w:rPr>
      </w:pPr>
    </w:p>
    <w:p w:rsidR="00972338" w:rsidRPr="00BE7CD6" w:rsidRDefault="00972338" w:rsidP="00BE7CD6">
      <w:pPr>
        <w:widowControl w:val="0"/>
        <w:spacing w:line="360" w:lineRule="auto"/>
      </w:pPr>
      <w:r w:rsidRPr="00BE7CD6">
        <w:t>Подставив в функцию</w:t>
      </w:r>
      <w:r w:rsidR="00D23B7E" w:rsidRPr="00BE7CD6">
        <w:t xml:space="preserve"> (1</w:t>
      </w:r>
      <w:r w:rsidR="00905C2F" w:rsidRPr="00BE7CD6">
        <w:t>7</w:t>
      </w:r>
      <w:r w:rsidR="00D23B7E" w:rsidRPr="00BE7CD6">
        <w:t>)</w:t>
      </w:r>
      <w:r w:rsidRPr="00BE7CD6">
        <w:t xml:space="preserve"> заданные значения, определим ее вид численном представлении:</w:t>
      </w:r>
    </w:p>
    <w:p w:rsidR="00546227" w:rsidRPr="00BE7CD6" w:rsidRDefault="00546227" w:rsidP="00BE7CD6">
      <w:pPr>
        <w:widowControl w:val="0"/>
        <w:spacing w:line="360" w:lineRule="auto"/>
        <w:rPr>
          <w:szCs w:val="16"/>
        </w:rPr>
      </w:pPr>
    </w:p>
    <w:p w:rsidR="00972338" w:rsidRPr="00BE7CD6" w:rsidRDefault="006B0E27" w:rsidP="00BE7CD6">
      <w:pPr>
        <w:widowControl w:val="0"/>
        <w:spacing w:line="360" w:lineRule="auto"/>
        <w:rPr>
          <w:szCs w:val="28"/>
        </w:rPr>
      </w:pPr>
      <w:r w:rsidRPr="00BE7CD6">
        <w:rPr>
          <w:szCs w:val="28"/>
        </w:rPr>
        <w:object w:dxaOrig="7180" w:dyaOrig="1080">
          <v:shape id="_x0000_i1056" type="#_x0000_t75" style="width:359.25pt;height:54pt" o:ole="">
            <v:imagedata r:id="rId75" o:title=""/>
          </v:shape>
          <o:OLEObject Type="Embed" ProgID="Equation.3" ShapeID="_x0000_i1056" DrawAspect="Content" ObjectID="_1771076657" r:id="rId76"/>
        </w:object>
      </w:r>
    </w:p>
    <w:p w:rsidR="00BE7CD6" w:rsidRDefault="00BE7CD6" w:rsidP="00BE7CD6">
      <w:pPr>
        <w:widowControl w:val="0"/>
        <w:spacing w:line="360" w:lineRule="auto"/>
      </w:pPr>
    </w:p>
    <w:p w:rsidR="00972338" w:rsidRPr="00BE7CD6" w:rsidRDefault="00D1103A" w:rsidP="00BE7CD6">
      <w:pPr>
        <w:widowControl w:val="0"/>
        <w:spacing w:line="360" w:lineRule="auto"/>
      </w:pPr>
      <w:r w:rsidRPr="00BE7CD6">
        <w:t xml:space="preserve">Наше характеристическое уравнение имеет четвертый порядок, а его коэффициенты </w:t>
      </w:r>
      <w:r w:rsidR="00972338" w:rsidRPr="00BE7CD6">
        <w:t>равны:</w:t>
      </w:r>
    </w:p>
    <w:p w:rsidR="00BE7CD6" w:rsidRDefault="00BE7CD6" w:rsidP="00BE7CD6">
      <w:pPr>
        <w:widowControl w:val="0"/>
        <w:spacing w:line="360" w:lineRule="auto"/>
        <w:rPr>
          <w:szCs w:val="28"/>
        </w:rPr>
      </w:pPr>
    </w:p>
    <w:p w:rsidR="00972338" w:rsidRPr="00BE7CD6" w:rsidRDefault="006B0E27" w:rsidP="00BE7CD6">
      <w:pPr>
        <w:widowControl w:val="0"/>
        <w:spacing w:line="360" w:lineRule="auto"/>
        <w:rPr>
          <w:szCs w:val="28"/>
        </w:rPr>
      </w:pPr>
      <w:r w:rsidRPr="00BE7CD6">
        <w:rPr>
          <w:szCs w:val="28"/>
        </w:rPr>
        <w:object w:dxaOrig="5660" w:dyaOrig="360">
          <v:shape id="_x0000_i1057" type="#_x0000_t75" style="width:282.75pt;height:18pt" o:ole="">
            <v:imagedata r:id="rId77" o:title=""/>
          </v:shape>
          <o:OLEObject Type="Embed" ProgID="Equation.3" ShapeID="_x0000_i1057" DrawAspect="Content" ObjectID="_1771076658" r:id="rId78"/>
        </w:object>
      </w:r>
    </w:p>
    <w:p w:rsidR="00BE7CD6" w:rsidRDefault="00BE7CD6" w:rsidP="00BE7CD6">
      <w:pPr>
        <w:pStyle w:val="2"/>
        <w:keepNext w:val="0"/>
        <w:widowControl w:val="0"/>
        <w:spacing w:before="0" w:after="0" w:line="360" w:lineRule="auto"/>
        <w:rPr>
          <w:rFonts w:ascii="Times New Roman" w:hAnsi="Times New Roman"/>
          <w:b w:val="0"/>
          <w:bCs w:val="0"/>
          <w:i w:val="0"/>
          <w:iCs w:val="0"/>
        </w:rPr>
      </w:pPr>
      <w:bookmarkStart w:id="8" w:name="_Toc153634471"/>
    </w:p>
    <w:p w:rsidR="00196BA6" w:rsidRPr="00BE7CD6" w:rsidRDefault="00196BA6" w:rsidP="00BE7CD6">
      <w:pPr>
        <w:pStyle w:val="2"/>
        <w:keepNext w:val="0"/>
        <w:widowControl w:val="0"/>
        <w:spacing w:before="0" w:after="0" w:line="360" w:lineRule="auto"/>
        <w:rPr>
          <w:rFonts w:ascii="Times New Roman" w:hAnsi="Times New Roman"/>
          <w:b w:val="0"/>
          <w:bCs w:val="0"/>
          <w:i w:val="0"/>
          <w:iCs w:val="0"/>
        </w:rPr>
      </w:pPr>
      <w:r w:rsidRPr="00BE7CD6">
        <w:rPr>
          <w:rFonts w:ascii="Times New Roman" w:hAnsi="Times New Roman"/>
          <w:b w:val="0"/>
          <w:bCs w:val="0"/>
          <w:i w:val="0"/>
          <w:iCs w:val="0"/>
        </w:rPr>
        <w:t>2.1.4 Исследование САУ на устойчивость</w:t>
      </w:r>
      <w:bookmarkEnd w:id="8"/>
    </w:p>
    <w:p w:rsidR="00196BA6" w:rsidRPr="00BE7CD6" w:rsidRDefault="00196BA6" w:rsidP="00BE7CD6">
      <w:pPr>
        <w:widowControl w:val="0"/>
        <w:spacing w:line="360" w:lineRule="auto"/>
      </w:pPr>
      <w:r w:rsidRPr="00BE7CD6">
        <w:t>Для устойчивой системы автоматического управления необходимо и достаточно, чтобы все корни характеристического уравнения замкнутой системы имели отрицательные вещественные части. Корни нашего характеристического уравнения равны:</w:t>
      </w:r>
    </w:p>
    <w:p w:rsidR="00196BA6" w:rsidRPr="00BE7CD6" w:rsidRDefault="00BE7CD6" w:rsidP="00BE7CD6">
      <w:pPr>
        <w:widowControl w:val="0"/>
        <w:spacing w:line="360" w:lineRule="auto"/>
        <w:rPr>
          <w:szCs w:val="28"/>
        </w:rPr>
      </w:pPr>
      <w:r>
        <w:rPr>
          <w:szCs w:val="28"/>
        </w:rPr>
        <w:br w:type="page"/>
      </w:r>
      <w:r w:rsidR="006B0E27" w:rsidRPr="00BE7CD6">
        <w:rPr>
          <w:szCs w:val="28"/>
        </w:rPr>
        <w:object w:dxaOrig="1260" w:dyaOrig="279">
          <v:shape id="_x0000_i1058" type="#_x0000_t75" style="width:63pt;height:14.25pt" o:ole="">
            <v:imagedata r:id="rId79" o:title=""/>
          </v:shape>
          <o:OLEObject Type="Embed" ProgID="Equation.3" ShapeID="_x0000_i1058" DrawAspect="Content" ObjectID="_1771076659" r:id="rId80"/>
        </w:object>
      </w:r>
      <w:r w:rsidR="00196BA6" w:rsidRPr="00BE7CD6">
        <w:rPr>
          <w:szCs w:val="28"/>
        </w:rPr>
        <w:t>;</w:t>
      </w:r>
    </w:p>
    <w:p w:rsidR="0033414E" w:rsidRPr="00BE7CD6" w:rsidRDefault="006B0E27" w:rsidP="00BE7CD6">
      <w:pPr>
        <w:widowControl w:val="0"/>
        <w:spacing w:line="360" w:lineRule="auto"/>
        <w:rPr>
          <w:szCs w:val="28"/>
        </w:rPr>
      </w:pPr>
      <w:r w:rsidRPr="00BE7CD6">
        <w:rPr>
          <w:szCs w:val="28"/>
        </w:rPr>
        <w:object w:dxaOrig="1200" w:dyaOrig="279">
          <v:shape id="_x0000_i1059" type="#_x0000_t75" style="width:60pt;height:14.25pt" o:ole="">
            <v:imagedata r:id="rId81" o:title=""/>
          </v:shape>
          <o:OLEObject Type="Embed" ProgID="Equation.3" ShapeID="_x0000_i1059" DrawAspect="Content" ObjectID="_1771076660" r:id="rId82"/>
        </w:object>
      </w:r>
    </w:p>
    <w:p w:rsidR="0033414E" w:rsidRPr="00BE7CD6" w:rsidRDefault="006B0E27" w:rsidP="00BE7CD6">
      <w:pPr>
        <w:widowControl w:val="0"/>
        <w:spacing w:line="360" w:lineRule="auto"/>
        <w:rPr>
          <w:szCs w:val="28"/>
        </w:rPr>
      </w:pPr>
      <w:r w:rsidRPr="00BE7CD6">
        <w:rPr>
          <w:szCs w:val="28"/>
        </w:rPr>
        <w:object w:dxaOrig="1980" w:dyaOrig="320">
          <v:shape id="_x0000_i1060" type="#_x0000_t75" style="width:99pt;height:15.75pt" o:ole="">
            <v:imagedata r:id="rId83" o:title=""/>
          </v:shape>
          <o:OLEObject Type="Embed" ProgID="Equation.3" ShapeID="_x0000_i1060" DrawAspect="Content" ObjectID="_1771076661" r:id="rId84"/>
        </w:object>
      </w:r>
    </w:p>
    <w:p w:rsidR="00196BA6" w:rsidRPr="00BE7CD6" w:rsidRDefault="006B0E27" w:rsidP="00BE7CD6">
      <w:pPr>
        <w:widowControl w:val="0"/>
        <w:spacing w:line="360" w:lineRule="auto"/>
        <w:rPr>
          <w:szCs w:val="28"/>
        </w:rPr>
      </w:pPr>
      <w:r w:rsidRPr="00BE7CD6">
        <w:rPr>
          <w:szCs w:val="28"/>
        </w:rPr>
        <w:object w:dxaOrig="2000" w:dyaOrig="320">
          <v:shape id="_x0000_i1061" type="#_x0000_t75" style="width:99.75pt;height:15.75pt" o:ole="">
            <v:imagedata r:id="rId85" o:title=""/>
          </v:shape>
          <o:OLEObject Type="Embed" ProgID="Equation.3" ShapeID="_x0000_i1061" DrawAspect="Content" ObjectID="_1771076662" r:id="rId86"/>
        </w:object>
      </w:r>
      <w:r w:rsidR="00196BA6" w:rsidRPr="00BE7CD6">
        <w:rPr>
          <w:szCs w:val="28"/>
        </w:rPr>
        <w:t>.</w:t>
      </w:r>
    </w:p>
    <w:p w:rsidR="00BE7CD6" w:rsidRDefault="00BE7CD6" w:rsidP="00BE7CD6">
      <w:pPr>
        <w:widowControl w:val="0"/>
        <w:spacing w:line="360" w:lineRule="auto"/>
      </w:pPr>
    </w:p>
    <w:p w:rsidR="00196BA6" w:rsidRPr="00BE7CD6" w:rsidRDefault="0033414E" w:rsidP="00BE7CD6">
      <w:pPr>
        <w:widowControl w:val="0"/>
        <w:spacing w:line="360" w:lineRule="auto"/>
        <w:rPr>
          <w:szCs w:val="28"/>
        </w:rPr>
      </w:pPr>
      <w:r w:rsidRPr="00BE7CD6">
        <w:t>Так к</w:t>
      </w:r>
      <w:r w:rsidR="00196BA6" w:rsidRPr="00BE7CD6">
        <w:t>ак</w:t>
      </w:r>
      <w:r w:rsidRPr="00BE7CD6">
        <w:t xml:space="preserve"> вышеуказанные требования выполняются, то </w:t>
      </w:r>
      <w:r w:rsidR="00196BA6" w:rsidRPr="00BE7CD6">
        <w:t>исследуемую систему можно считать устойчивой.</w:t>
      </w:r>
    </w:p>
    <w:p w:rsidR="00163F48" w:rsidRPr="00BE7CD6" w:rsidRDefault="00163F48" w:rsidP="00BE7CD6">
      <w:pPr>
        <w:widowControl w:val="0"/>
        <w:spacing w:line="360" w:lineRule="auto"/>
        <w:rPr>
          <w:bCs/>
          <w:iCs/>
        </w:rPr>
      </w:pPr>
    </w:p>
    <w:p w:rsidR="00D1103A" w:rsidRPr="00BE7CD6" w:rsidRDefault="001A4676" w:rsidP="00BE7CD6">
      <w:pPr>
        <w:pStyle w:val="2"/>
        <w:keepNext w:val="0"/>
        <w:widowControl w:val="0"/>
        <w:spacing w:before="0" w:after="0" w:line="360" w:lineRule="auto"/>
        <w:rPr>
          <w:rFonts w:ascii="Times New Roman" w:hAnsi="Times New Roman"/>
          <w:b w:val="0"/>
          <w:bCs w:val="0"/>
          <w:i w:val="0"/>
          <w:iCs w:val="0"/>
        </w:rPr>
      </w:pPr>
      <w:bookmarkStart w:id="9" w:name="_Toc153634472"/>
      <w:r w:rsidRPr="00BE7CD6">
        <w:rPr>
          <w:rFonts w:ascii="Times New Roman" w:hAnsi="Times New Roman"/>
          <w:b w:val="0"/>
          <w:bCs w:val="0"/>
          <w:i w:val="0"/>
          <w:iCs w:val="0"/>
        </w:rPr>
        <w:t>2.1.</w:t>
      </w:r>
      <w:r w:rsidR="00196BA6" w:rsidRPr="00BE7CD6">
        <w:rPr>
          <w:rFonts w:ascii="Times New Roman" w:hAnsi="Times New Roman"/>
          <w:b w:val="0"/>
          <w:bCs w:val="0"/>
          <w:i w:val="0"/>
          <w:iCs w:val="0"/>
        </w:rPr>
        <w:t xml:space="preserve">5 </w:t>
      </w:r>
      <w:r w:rsidR="00D1103A" w:rsidRPr="00BE7CD6">
        <w:rPr>
          <w:rFonts w:ascii="Times New Roman" w:hAnsi="Times New Roman"/>
          <w:b w:val="0"/>
          <w:bCs w:val="0"/>
          <w:i w:val="0"/>
          <w:iCs w:val="0"/>
        </w:rPr>
        <w:t>Исследование САУ на устойчивость по критерию Рауса</w:t>
      </w:r>
      <w:bookmarkEnd w:id="9"/>
    </w:p>
    <w:p w:rsidR="00D1103A" w:rsidRPr="00BE7CD6" w:rsidRDefault="009B6EC2" w:rsidP="00BE7CD6">
      <w:pPr>
        <w:widowControl w:val="0"/>
        <w:spacing w:line="360" w:lineRule="auto"/>
      </w:pPr>
      <w:r w:rsidRPr="00BE7CD6">
        <w:t>П</w:t>
      </w:r>
      <w:r w:rsidR="00D1103A" w:rsidRPr="00BE7CD6">
        <w:t>остроим таблицу</w:t>
      </w:r>
      <w:r w:rsidRPr="00BE7CD6">
        <w:t xml:space="preserve"> Рауса</w:t>
      </w:r>
      <w:r w:rsidR="00D1103A" w:rsidRPr="00BE7CD6">
        <w:t xml:space="preserve"> по характеристическому уравнению замкнутой системы. В первой строке этой таблицы записали в порядке возрастания индексов коэффициенты характеристического уравнения, имеющие четный индекс. Во второй строке – коэффициенты с </w:t>
      </w:r>
      <w:r w:rsidRPr="00BE7CD6">
        <w:t xml:space="preserve">не </w:t>
      </w:r>
      <w:r w:rsidR="00D1103A" w:rsidRPr="00BE7CD6">
        <w:t>четными индексами. Любой из остальных коэффициентов таблицы определяется по формуле:</w:t>
      </w:r>
    </w:p>
    <w:p w:rsidR="00BE7CD6" w:rsidRDefault="00BE7CD6" w:rsidP="00BE7CD6">
      <w:pPr>
        <w:widowControl w:val="0"/>
        <w:spacing w:line="360" w:lineRule="auto"/>
        <w:rPr>
          <w:szCs w:val="28"/>
        </w:rPr>
      </w:pPr>
    </w:p>
    <w:p w:rsidR="00163F48" w:rsidRPr="00BE7CD6" w:rsidRDefault="006B0E27" w:rsidP="00BE7CD6">
      <w:pPr>
        <w:widowControl w:val="0"/>
        <w:spacing w:line="360" w:lineRule="auto"/>
        <w:rPr>
          <w:szCs w:val="28"/>
        </w:rPr>
      </w:pPr>
      <w:r w:rsidRPr="00BE7CD6">
        <w:rPr>
          <w:szCs w:val="28"/>
        </w:rPr>
        <w:object w:dxaOrig="2580" w:dyaOrig="400">
          <v:shape id="_x0000_i1062" type="#_x0000_t75" style="width:129pt;height:20.25pt" o:ole="">
            <v:imagedata r:id="rId87" o:title=""/>
          </v:shape>
          <o:OLEObject Type="Embed" ProgID="Equation.3" ShapeID="_x0000_i1062" DrawAspect="Content" ObjectID="_1771076663" r:id="rId88"/>
        </w:object>
      </w:r>
      <w:r w:rsidR="00D1103A" w:rsidRPr="00BE7CD6">
        <w:rPr>
          <w:szCs w:val="28"/>
        </w:rPr>
        <w:t>,</w:t>
      </w:r>
      <w:r w:rsidR="00BE7CD6">
        <w:rPr>
          <w:szCs w:val="28"/>
        </w:rPr>
        <w:t xml:space="preserve"> </w:t>
      </w:r>
      <w:r w:rsidRPr="00BE7CD6">
        <w:rPr>
          <w:szCs w:val="28"/>
        </w:rPr>
        <w:object w:dxaOrig="1719" w:dyaOrig="400">
          <v:shape id="_x0000_i1063" type="#_x0000_t75" style="width:86.25pt;height:20.25pt" o:ole="">
            <v:imagedata r:id="rId89" o:title=""/>
          </v:shape>
          <o:OLEObject Type="Embed" ProgID="Equation.3" ShapeID="_x0000_i1063" DrawAspect="Content" ObjectID="_1771076664" r:id="rId90"/>
        </w:object>
      </w:r>
      <w:r w:rsidR="00D1103A" w:rsidRPr="00BE7CD6">
        <w:rPr>
          <w:szCs w:val="28"/>
        </w:rPr>
        <w:t>,</w:t>
      </w:r>
    </w:p>
    <w:p w:rsidR="00BE7CD6" w:rsidRDefault="00BE7CD6" w:rsidP="00BE7CD6">
      <w:pPr>
        <w:widowControl w:val="0"/>
        <w:spacing w:line="360" w:lineRule="auto"/>
      </w:pPr>
    </w:p>
    <w:p w:rsidR="00D1103A" w:rsidRPr="00BE7CD6" w:rsidRDefault="00D1103A" w:rsidP="00BE7CD6">
      <w:pPr>
        <w:widowControl w:val="0"/>
        <w:spacing w:line="360" w:lineRule="auto"/>
      </w:pPr>
      <w:r w:rsidRPr="00BE7CD6">
        <w:t xml:space="preserve">где k – индекс, означающий номер столбца, i – индекс, означающий номер строки. Причем число строк равно </w:t>
      </w:r>
      <w:r w:rsidR="006B0E27" w:rsidRPr="00BE7CD6">
        <w:object w:dxaOrig="580" w:dyaOrig="300">
          <v:shape id="_x0000_i1064" type="#_x0000_t75" style="width:29.25pt;height:15pt" o:ole="">
            <v:imagedata r:id="rId91" o:title=""/>
          </v:shape>
          <o:OLEObject Type="Embed" ProgID="Equation.3" ShapeID="_x0000_i1064" DrawAspect="Content" ObjectID="_1771076665" r:id="rId92"/>
        </w:object>
      </w:r>
      <w:r w:rsidRPr="00BE7CD6">
        <w:t xml:space="preserve">, где n – степень характеристического уравнения. В нашем случае </w:t>
      </w:r>
      <w:r w:rsidR="006B0E27" w:rsidRPr="00BE7CD6">
        <w:object w:dxaOrig="620" w:dyaOrig="300">
          <v:shape id="_x0000_i1065" type="#_x0000_t75" style="width:30.75pt;height:15pt" o:ole="">
            <v:imagedata r:id="rId93" o:title=""/>
          </v:shape>
          <o:OLEObject Type="Embed" ProgID="Equation.3" ShapeID="_x0000_i1065" DrawAspect="Content" ObjectID="_1771076666" r:id="rId94"/>
        </w:object>
      </w:r>
      <w:r w:rsidRPr="00BE7CD6">
        <w:t xml:space="preserve"> и </w:t>
      </w:r>
      <w:r w:rsidR="006B0E27" w:rsidRPr="00BE7CD6">
        <w:object w:dxaOrig="1740" w:dyaOrig="300">
          <v:shape id="_x0000_i1066" type="#_x0000_t75" style="width:87pt;height:15pt" o:ole="">
            <v:imagedata r:id="rId95" o:title=""/>
          </v:shape>
          <o:OLEObject Type="Embed" ProgID="Equation.3" ShapeID="_x0000_i1066" DrawAspect="Content" ObjectID="_1771076667" r:id="rId96"/>
        </w:object>
      </w:r>
      <w:r w:rsidRPr="00BE7CD6">
        <w:t>.</w:t>
      </w:r>
    </w:p>
    <w:p w:rsidR="00D1103A" w:rsidRPr="00BE7CD6" w:rsidRDefault="00D1103A" w:rsidP="00BE7CD6">
      <w:pPr>
        <w:widowControl w:val="0"/>
        <w:spacing w:line="360" w:lineRule="auto"/>
      </w:pPr>
      <w:r w:rsidRPr="00BE7CD6">
        <w:t>Заполним таблицу Рауса, табл</w:t>
      </w:r>
      <w:r w:rsidR="009B6EC2" w:rsidRPr="00BE7CD6">
        <w:t xml:space="preserve">ица </w:t>
      </w:r>
      <w:r w:rsidRPr="00BE7CD6">
        <w:t>2. Определим недостающие коэффициенты, для чего вычислим:</w:t>
      </w:r>
    </w:p>
    <w:p w:rsidR="00163F48" w:rsidRPr="00BE7CD6" w:rsidRDefault="00163F48" w:rsidP="00BE7CD6">
      <w:pPr>
        <w:widowControl w:val="0"/>
        <w:spacing w:line="360" w:lineRule="auto"/>
        <w:rPr>
          <w:szCs w:val="28"/>
        </w:rPr>
      </w:pPr>
    </w:p>
    <w:p w:rsidR="00D1103A" w:rsidRPr="00BE7CD6" w:rsidRDefault="006B0E27" w:rsidP="00BE7CD6">
      <w:pPr>
        <w:widowControl w:val="0"/>
        <w:spacing w:line="360" w:lineRule="auto"/>
        <w:rPr>
          <w:szCs w:val="28"/>
        </w:rPr>
      </w:pPr>
      <w:r w:rsidRPr="00BE7CD6">
        <w:rPr>
          <w:szCs w:val="28"/>
        </w:rPr>
        <w:object w:dxaOrig="3320" w:dyaOrig="380">
          <v:shape id="_x0000_i1067" type="#_x0000_t75" style="width:165.75pt;height:18.75pt" o:ole="">
            <v:imagedata r:id="rId97" o:title=""/>
          </v:shape>
          <o:OLEObject Type="Embed" ProgID="Equation.3" ShapeID="_x0000_i1067" DrawAspect="Content" ObjectID="_1771076668" r:id="rId98"/>
        </w:object>
      </w:r>
      <w:r w:rsidR="00D1103A" w:rsidRPr="00BE7CD6">
        <w:rPr>
          <w:szCs w:val="28"/>
        </w:rPr>
        <w:t>;</w:t>
      </w:r>
    </w:p>
    <w:p w:rsidR="00D1103A" w:rsidRPr="00BE7CD6" w:rsidRDefault="006B0E27" w:rsidP="00BE7CD6">
      <w:pPr>
        <w:widowControl w:val="0"/>
        <w:spacing w:line="360" w:lineRule="auto"/>
        <w:rPr>
          <w:szCs w:val="28"/>
        </w:rPr>
      </w:pPr>
      <w:r w:rsidRPr="00BE7CD6">
        <w:rPr>
          <w:szCs w:val="28"/>
        </w:rPr>
        <w:object w:dxaOrig="4500" w:dyaOrig="380">
          <v:shape id="_x0000_i1068" type="#_x0000_t75" style="width:225pt;height:18.75pt" o:ole="">
            <v:imagedata r:id="rId99" o:title=""/>
          </v:shape>
          <o:OLEObject Type="Embed" ProgID="Equation.3" ShapeID="_x0000_i1068" DrawAspect="Content" ObjectID="_1771076669" r:id="rId100"/>
        </w:object>
      </w:r>
      <w:r w:rsidR="00D1103A" w:rsidRPr="00BE7CD6">
        <w:rPr>
          <w:szCs w:val="28"/>
        </w:rPr>
        <w:t>.</w:t>
      </w:r>
    </w:p>
    <w:p w:rsidR="0033414E" w:rsidRPr="00BE7CD6" w:rsidRDefault="0033414E" w:rsidP="00BE7CD6">
      <w:pPr>
        <w:widowControl w:val="0"/>
        <w:spacing w:line="360" w:lineRule="auto"/>
        <w:rPr>
          <w:szCs w:val="28"/>
        </w:rPr>
      </w:pPr>
    </w:p>
    <w:p w:rsidR="00D1103A" w:rsidRPr="00BE7CD6" w:rsidRDefault="00BE7CD6" w:rsidP="00BE7CD6">
      <w:pPr>
        <w:widowControl w:val="0"/>
        <w:spacing w:line="360" w:lineRule="auto"/>
        <w:rPr>
          <w:szCs w:val="28"/>
        </w:rPr>
      </w:pPr>
      <w:r>
        <w:rPr>
          <w:szCs w:val="28"/>
        </w:rPr>
        <w:br w:type="page"/>
      </w:r>
      <w:r w:rsidR="00D1103A" w:rsidRPr="00BE7CD6">
        <w:rPr>
          <w:szCs w:val="28"/>
        </w:rPr>
        <w:lastRenderedPageBreak/>
        <w:t>Таблица 2 – Таблица Рауса.</w:t>
      </w:r>
    </w:p>
    <w:tbl>
      <w:tblPr>
        <w:tblStyle w:val="a3"/>
        <w:tblW w:w="8968" w:type="dxa"/>
        <w:tblInd w:w="250" w:type="dxa"/>
        <w:tblLayout w:type="fixed"/>
        <w:tblLook w:val="01E0" w:firstRow="1" w:lastRow="1" w:firstColumn="1" w:lastColumn="1" w:noHBand="0" w:noVBand="0"/>
      </w:tblPr>
      <w:tblGrid>
        <w:gridCol w:w="1728"/>
        <w:gridCol w:w="932"/>
        <w:gridCol w:w="2504"/>
        <w:gridCol w:w="1980"/>
        <w:gridCol w:w="1824"/>
      </w:tblGrid>
      <w:tr w:rsidR="00D1103A" w:rsidRPr="00BE7CD6" w:rsidTr="00BE7CD6">
        <w:trPr>
          <w:trHeight w:val="209"/>
        </w:trPr>
        <w:tc>
          <w:tcPr>
            <w:tcW w:w="1728" w:type="dxa"/>
            <w:vMerge w:val="restart"/>
          </w:tcPr>
          <w:p w:rsidR="00D1103A" w:rsidRPr="00BE7CD6" w:rsidRDefault="006B0E27" w:rsidP="00BE7CD6">
            <w:pPr>
              <w:widowControl w:val="0"/>
              <w:tabs>
                <w:tab w:val="left" w:pos="360"/>
              </w:tabs>
              <w:spacing w:line="360" w:lineRule="auto"/>
              <w:ind w:firstLine="0"/>
              <w:rPr>
                <w:sz w:val="20"/>
                <w:szCs w:val="20"/>
              </w:rPr>
            </w:pPr>
            <w:r w:rsidRPr="00BE7CD6">
              <w:rPr>
                <w:sz w:val="20"/>
                <w:szCs w:val="20"/>
              </w:rPr>
              <w:object w:dxaOrig="200" w:dyaOrig="380">
                <v:shape id="_x0000_i1069" type="#_x0000_t75" style="width:9.75pt;height:18.75pt" o:ole="">
                  <v:imagedata r:id="rId101" o:title=""/>
                </v:shape>
                <o:OLEObject Type="Embed" ProgID="Equation.3" ShapeID="_x0000_i1069" DrawAspect="Content" ObjectID="_1771076670" r:id="rId102"/>
              </w:object>
            </w:r>
          </w:p>
        </w:tc>
        <w:tc>
          <w:tcPr>
            <w:tcW w:w="932" w:type="dxa"/>
            <w:vMerge w:val="restart"/>
          </w:tcPr>
          <w:p w:rsidR="00D1103A" w:rsidRPr="00BE7CD6" w:rsidRDefault="00D1103A" w:rsidP="00BE7CD6">
            <w:pPr>
              <w:widowControl w:val="0"/>
              <w:spacing w:line="360" w:lineRule="auto"/>
              <w:ind w:firstLine="0"/>
              <w:rPr>
                <w:sz w:val="20"/>
                <w:szCs w:val="20"/>
              </w:rPr>
            </w:pPr>
            <w:r w:rsidRPr="00BE7CD6">
              <w:rPr>
                <w:sz w:val="20"/>
                <w:szCs w:val="20"/>
              </w:rPr>
              <w:t>Строка</w:t>
            </w:r>
          </w:p>
        </w:tc>
        <w:tc>
          <w:tcPr>
            <w:tcW w:w="6308" w:type="dxa"/>
            <w:gridSpan w:val="3"/>
          </w:tcPr>
          <w:p w:rsidR="00D1103A" w:rsidRPr="00BE7CD6" w:rsidRDefault="00D1103A" w:rsidP="00BE7CD6">
            <w:pPr>
              <w:widowControl w:val="0"/>
              <w:spacing w:line="360" w:lineRule="auto"/>
              <w:ind w:firstLine="0"/>
              <w:rPr>
                <w:sz w:val="20"/>
                <w:szCs w:val="20"/>
              </w:rPr>
            </w:pPr>
            <w:r w:rsidRPr="00BE7CD6">
              <w:rPr>
                <w:sz w:val="20"/>
                <w:szCs w:val="20"/>
              </w:rPr>
              <w:t>Столбец</w:t>
            </w:r>
          </w:p>
        </w:tc>
      </w:tr>
      <w:tr w:rsidR="00D1103A" w:rsidRPr="00BE7CD6" w:rsidTr="00BE7CD6">
        <w:trPr>
          <w:trHeight w:val="63"/>
        </w:trPr>
        <w:tc>
          <w:tcPr>
            <w:tcW w:w="1728" w:type="dxa"/>
            <w:vMerge/>
          </w:tcPr>
          <w:p w:rsidR="00D1103A" w:rsidRPr="00BE7CD6" w:rsidRDefault="00D1103A" w:rsidP="00BE7CD6">
            <w:pPr>
              <w:widowControl w:val="0"/>
              <w:spacing w:line="360" w:lineRule="auto"/>
              <w:ind w:firstLine="0"/>
              <w:rPr>
                <w:sz w:val="20"/>
                <w:szCs w:val="20"/>
              </w:rPr>
            </w:pPr>
          </w:p>
        </w:tc>
        <w:tc>
          <w:tcPr>
            <w:tcW w:w="932" w:type="dxa"/>
            <w:vMerge/>
          </w:tcPr>
          <w:p w:rsidR="00D1103A" w:rsidRPr="00BE7CD6" w:rsidRDefault="00D1103A" w:rsidP="00BE7CD6">
            <w:pPr>
              <w:widowControl w:val="0"/>
              <w:spacing w:line="360" w:lineRule="auto"/>
              <w:ind w:firstLine="0"/>
              <w:rPr>
                <w:sz w:val="20"/>
                <w:szCs w:val="20"/>
              </w:rPr>
            </w:pPr>
          </w:p>
        </w:tc>
        <w:tc>
          <w:tcPr>
            <w:tcW w:w="2504" w:type="dxa"/>
          </w:tcPr>
          <w:p w:rsidR="00D1103A" w:rsidRPr="00BE7CD6" w:rsidRDefault="00D1103A" w:rsidP="00BE7CD6">
            <w:pPr>
              <w:widowControl w:val="0"/>
              <w:spacing w:line="360" w:lineRule="auto"/>
              <w:ind w:firstLine="0"/>
              <w:rPr>
                <w:sz w:val="20"/>
                <w:szCs w:val="20"/>
              </w:rPr>
            </w:pPr>
            <w:r w:rsidRPr="00BE7CD6">
              <w:rPr>
                <w:sz w:val="20"/>
                <w:szCs w:val="20"/>
              </w:rPr>
              <w:t>1</w:t>
            </w:r>
          </w:p>
        </w:tc>
        <w:tc>
          <w:tcPr>
            <w:tcW w:w="1980" w:type="dxa"/>
          </w:tcPr>
          <w:p w:rsidR="00D1103A" w:rsidRPr="00BE7CD6" w:rsidRDefault="00D1103A" w:rsidP="00BE7CD6">
            <w:pPr>
              <w:widowControl w:val="0"/>
              <w:spacing w:line="360" w:lineRule="auto"/>
              <w:ind w:firstLine="0"/>
              <w:rPr>
                <w:sz w:val="20"/>
                <w:szCs w:val="20"/>
              </w:rPr>
            </w:pPr>
            <w:r w:rsidRPr="00BE7CD6">
              <w:rPr>
                <w:sz w:val="20"/>
                <w:szCs w:val="20"/>
              </w:rPr>
              <w:t>2</w:t>
            </w:r>
          </w:p>
        </w:tc>
        <w:tc>
          <w:tcPr>
            <w:tcW w:w="1824" w:type="dxa"/>
          </w:tcPr>
          <w:p w:rsidR="00D1103A" w:rsidRPr="00BE7CD6" w:rsidRDefault="00D1103A" w:rsidP="00BE7CD6">
            <w:pPr>
              <w:widowControl w:val="0"/>
              <w:spacing w:line="360" w:lineRule="auto"/>
              <w:ind w:firstLine="0"/>
              <w:rPr>
                <w:sz w:val="20"/>
                <w:szCs w:val="20"/>
              </w:rPr>
            </w:pPr>
            <w:r w:rsidRPr="00BE7CD6">
              <w:rPr>
                <w:sz w:val="20"/>
                <w:szCs w:val="20"/>
              </w:rPr>
              <w:t>3</w:t>
            </w:r>
          </w:p>
        </w:tc>
      </w:tr>
      <w:tr w:rsidR="00D1103A" w:rsidRPr="00BE7CD6" w:rsidTr="00BE7CD6">
        <w:trPr>
          <w:trHeight w:val="523"/>
        </w:trPr>
        <w:tc>
          <w:tcPr>
            <w:tcW w:w="1728" w:type="dxa"/>
          </w:tcPr>
          <w:p w:rsidR="00D1103A" w:rsidRPr="00BE7CD6" w:rsidRDefault="00D1103A" w:rsidP="00BE7CD6">
            <w:pPr>
              <w:widowControl w:val="0"/>
              <w:spacing w:line="360" w:lineRule="auto"/>
              <w:ind w:firstLine="0"/>
              <w:rPr>
                <w:sz w:val="20"/>
                <w:szCs w:val="20"/>
              </w:rPr>
            </w:pPr>
          </w:p>
        </w:tc>
        <w:tc>
          <w:tcPr>
            <w:tcW w:w="932" w:type="dxa"/>
          </w:tcPr>
          <w:p w:rsidR="00D1103A" w:rsidRPr="00BE7CD6" w:rsidRDefault="00D1103A" w:rsidP="00BE7CD6">
            <w:pPr>
              <w:widowControl w:val="0"/>
              <w:spacing w:line="360" w:lineRule="auto"/>
              <w:ind w:firstLine="0"/>
              <w:rPr>
                <w:sz w:val="20"/>
                <w:szCs w:val="20"/>
              </w:rPr>
            </w:pPr>
            <w:r w:rsidRPr="00BE7CD6">
              <w:rPr>
                <w:sz w:val="20"/>
                <w:szCs w:val="20"/>
              </w:rPr>
              <w:t>1</w:t>
            </w:r>
          </w:p>
        </w:tc>
        <w:tc>
          <w:tcPr>
            <w:tcW w:w="2504" w:type="dxa"/>
          </w:tcPr>
          <w:p w:rsidR="00D1103A" w:rsidRPr="00BE7CD6" w:rsidRDefault="006B0E27" w:rsidP="00BE7CD6">
            <w:pPr>
              <w:widowControl w:val="0"/>
              <w:spacing w:line="360" w:lineRule="auto"/>
              <w:ind w:firstLine="0"/>
              <w:rPr>
                <w:sz w:val="20"/>
                <w:szCs w:val="20"/>
              </w:rPr>
            </w:pPr>
            <w:r w:rsidRPr="00BE7CD6">
              <w:rPr>
                <w:sz w:val="20"/>
                <w:szCs w:val="20"/>
              </w:rPr>
              <w:object w:dxaOrig="1560" w:dyaOrig="380">
                <v:shape id="_x0000_i1070" type="#_x0000_t75" style="width:78pt;height:18.75pt" o:ole="">
                  <v:imagedata r:id="rId103" o:title=""/>
                </v:shape>
                <o:OLEObject Type="Embed" ProgID="Equation.3" ShapeID="_x0000_i1070" DrawAspect="Content" ObjectID="_1771076671" r:id="rId104"/>
              </w:object>
            </w:r>
          </w:p>
        </w:tc>
        <w:tc>
          <w:tcPr>
            <w:tcW w:w="1980" w:type="dxa"/>
          </w:tcPr>
          <w:p w:rsidR="00D1103A" w:rsidRPr="00BE7CD6" w:rsidRDefault="006B0E27" w:rsidP="00BE7CD6">
            <w:pPr>
              <w:widowControl w:val="0"/>
              <w:spacing w:line="360" w:lineRule="auto"/>
              <w:ind w:firstLine="0"/>
              <w:rPr>
                <w:sz w:val="20"/>
                <w:szCs w:val="20"/>
              </w:rPr>
            </w:pPr>
            <w:r w:rsidRPr="00BE7CD6">
              <w:rPr>
                <w:sz w:val="20"/>
                <w:szCs w:val="20"/>
              </w:rPr>
              <w:object w:dxaOrig="1500" w:dyaOrig="380">
                <v:shape id="_x0000_i1071" type="#_x0000_t75" style="width:75pt;height:18.75pt" o:ole="">
                  <v:imagedata r:id="rId105" o:title=""/>
                </v:shape>
                <o:OLEObject Type="Embed" ProgID="Equation.3" ShapeID="_x0000_i1071" DrawAspect="Content" ObjectID="_1771076672" r:id="rId106"/>
              </w:object>
            </w:r>
          </w:p>
        </w:tc>
        <w:tc>
          <w:tcPr>
            <w:tcW w:w="1824" w:type="dxa"/>
          </w:tcPr>
          <w:p w:rsidR="00D1103A" w:rsidRPr="00BE7CD6" w:rsidRDefault="006B0E27" w:rsidP="00BE7CD6">
            <w:pPr>
              <w:widowControl w:val="0"/>
              <w:spacing w:line="360" w:lineRule="auto"/>
              <w:ind w:firstLine="0"/>
              <w:rPr>
                <w:sz w:val="20"/>
                <w:szCs w:val="20"/>
              </w:rPr>
            </w:pPr>
            <w:r w:rsidRPr="00BE7CD6">
              <w:rPr>
                <w:sz w:val="20"/>
                <w:szCs w:val="20"/>
              </w:rPr>
              <w:object w:dxaOrig="1620" w:dyaOrig="380">
                <v:shape id="_x0000_i1072" type="#_x0000_t75" style="width:81pt;height:18.75pt" o:ole="">
                  <v:imagedata r:id="rId107" o:title=""/>
                </v:shape>
                <o:OLEObject Type="Embed" ProgID="Equation.3" ShapeID="_x0000_i1072" DrawAspect="Content" ObjectID="_1771076673" r:id="rId108"/>
              </w:object>
            </w:r>
          </w:p>
        </w:tc>
      </w:tr>
      <w:tr w:rsidR="00D1103A" w:rsidRPr="00BE7CD6" w:rsidTr="00BE7CD6">
        <w:trPr>
          <w:trHeight w:val="504"/>
        </w:trPr>
        <w:tc>
          <w:tcPr>
            <w:tcW w:w="1728" w:type="dxa"/>
          </w:tcPr>
          <w:p w:rsidR="00D1103A" w:rsidRPr="00BE7CD6" w:rsidRDefault="00D1103A" w:rsidP="00BE7CD6">
            <w:pPr>
              <w:widowControl w:val="0"/>
              <w:spacing w:line="360" w:lineRule="auto"/>
              <w:ind w:firstLine="0"/>
              <w:rPr>
                <w:sz w:val="20"/>
                <w:szCs w:val="20"/>
              </w:rPr>
            </w:pPr>
          </w:p>
        </w:tc>
        <w:tc>
          <w:tcPr>
            <w:tcW w:w="932" w:type="dxa"/>
          </w:tcPr>
          <w:p w:rsidR="00D1103A" w:rsidRPr="00BE7CD6" w:rsidRDefault="00D1103A" w:rsidP="00BE7CD6">
            <w:pPr>
              <w:widowControl w:val="0"/>
              <w:spacing w:line="360" w:lineRule="auto"/>
              <w:ind w:firstLine="0"/>
              <w:rPr>
                <w:sz w:val="20"/>
                <w:szCs w:val="20"/>
              </w:rPr>
            </w:pPr>
            <w:r w:rsidRPr="00BE7CD6">
              <w:rPr>
                <w:sz w:val="20"/>
                <w:szCs w:val="20"/>
              </w:rPr>
              <w:t>2</w:t>
            </w:r>
          </w:p>
        </w:tc>
        <w:tc>
          <w:tcPr>
            <w:tcW w:w="2504" w:type="dxa"/>
          </w:tcPr>
          <w:p w:rsidR="00D1103A" w:rsidRPr="00BE7CD6" w:rsidRDefault="006B0E27" w:rsidP="00BE7CD6">
            <w:pPr>
              <w:widowControl w:val="0"/>
              <w:spacing w:line="360" w:lineRule="auto"/>
              <w:ind w:firstLine="0"/>
              <w:rPr>
                <w:sz w:val="20"/>
                <w:szCs w:val="20"/>
              </w:rPr>
            </w:pPr>
            <w:r w:rsidRPr="00BE7CD6">
              <w:rPr>
                <w:sz w:val="20"/>
                <w:szCs w:val="20"/>
              </w:rPr>
              <w:object w:dxaOrig="1480" w:dyaOrig="380">
                <v:shape id="_x0000_i1073" type="#_x0000_t75" style="width:100.5pt;height:18.75pt" o:ole="">
                  <v:imagedata r:id="rId109" o:title=""/>
                </v:shape>
                <o:OLEObject Type="Embed" ProgID="Equation.3" ShapeID="_x0000_i1073" DrawAspect="Content" ObjectID="_1771076674" r:id="rId110"/>
              </w:object>
            </w:r>
          </w:p>
        </w:tc>
        <w:tc>
          <w:tcPr>
            <w:tcW w:w="1980" w:type="dxa"/>
          </w:tcPr>
          <w:p w:rsidR="00D1103A" w:rsidRPr="00BE7CD6" w:rsidRDefault="006B0E27" w:rsidP="00BE7CD6">
            <w:pPr>
              <w:widowControl w:val="0"/>
              <w:spacing w:line="360" w:lineRule="auto"/>
              <w:ind w:firstLine="0"/>
              <w:rPr>
                <w:sz w:val="20"/>
                <w:szCs w:val="20"/>
              </w:rPr>
            </w:pPr>
            <w:r w:rsidRPr="00BE7CD6">
              <w:rPr>
                <w:sz w:val="20"/>
                <w:szCs w:val="20"/>
              </w:rPr>
              <w:object w:dxaOrig="1560" w:dyaOrig="380">
                <v:shape id="_x0000_i1074" type="#_x0000_t75" style="width:78pt;height:18.75pt" o:ole="">
                  <v:imagedata r:id="rId111" o:title=""/>
                </v:shape>
                <o:OLEObject Type="Embed" ProgID="Equation.3" ShapeID="_x0000_i1074" DrawAspect="Content" ObjectID="_1771076675" r:id="rId112"/>
              </w:object>
            </w:r>
          </w:p>
        </w:tc>
        <w:tc>
          <w:tcPr>
            <w:tcW w:w="1824" w:type="dxa"/>
          </w:tcPr>
          <w:p w:rsidR="00D1103A" w:rsidRPr="00BE7CD6" w:rsidRDefault="00D1103A" w:rsidP="00BE7CD6">
            <w:pPr>
              <w:widowControl w:val="0"/>
              <w:spacing w:line="360" w:lineRule="auto"/>
              <w:ind w:firstLine="0"/>
              <w:rPr>
                <w:sz w:val="20"/>
                <w:szCs w:val="20"/>
              </w:rPr>
            </w:pPr>
          </w:p>
        </w:tc>
      </w:tr>
      <w:tr w:rsidR="00D1103A" w:rsidRPr="00BE7CD6" w:rsidTr="00BE7CD6">
        <w:trPr>
          <w:trHeight w:val="831"/>
        </w:trPr>
        <w:tc>
          <w:tcPr>
            <w:tcW w:w="1728" w:type="dxa"/>
          </w:tcPr>
          <w:p w:rsidR="00D1103A" w:rsidRPr="00BE7CD6" w:rsidRDefault="006B0E27" w:rsidP="00BE7CD6">
            <w:pPr>
              <w:widowControl w:val="0"/>
              <w:spacing w:line="360" w:lineRule="auto"/>
              <w:ind w:firstLine="0"/>
              <w:rPr>
                <w:sz w:val="20"/>
                <w:szCs w:val="20"/>
              </w:rPr>
            </w:pPr>
            <w:r w:rsidRPr="00BE7CD6">
              <w:rPr>
                <w:sz w:val="20"/>
                <w:szCs w:val="20"/>
              </w:rPr>
              <w:object w:dxaOrig="1180" w:dyaOrig="639">
                <v:shape id="_x0000_i1075" type="#_x0000_t75" style="width:69pt;height:31.5pt" o:ole="">
                  <v:imagedata r:id="rId113" o:title=""/>
                </v:shape>
                <o:OLEObject Type="Embed" ProgID="Equation.3" ShapeID="_x0000_i1075" DrawAspect="Content" ObjectID="_1771076676" r:id="rId114"/>
              </w:object>
            </w:r>
          </w:p>
        </w:tc>
        <w:tc>
          <w:tcPr>
            <w:tcW w:w="932" w:type="dxa"/>
          </w:tcPr>
          <w:p w:rsidR="00D1103A" w:rsidRPr="00BE7CD6" w:rsidRDefault="00D1103A" w:rsidP="00BE7CD6">
            <w:pPr>
              <w:widowControl w:val="0"/>
              <w:spacing w:line="360" w:lineRule="auto"/>
              <w:ind w:firstLine="0"/>
              <w:rPr>
                <w:sz w:val="20"/>
                <w:szCs w:val="20"/>
              </w:rPr>
            </w:pPr>
            <w:r w:rsidRPr="00BE7CD6">
              <w:rPr>
                <w:sz w:val="20"/>
                <w:szCs w:val="20"/>
              </w:rPr>
              <w:t>3</w:t>
            </w:r>
          </w:p>
        </w:tc>
        <w:tc>
          <w:tcPr>
            <w:tcW w:w="2504" w:type="dxa"/>
          </w:tcPr>
          <w:p w:rsidR="00D1103A" w:rsidRPr="00BE7CD6" w:rsidRDefault="006B0E27" w:rsidP="00BE7CD6">
            <w:pPr>
              <w:widowControl w:val="0"/>
              <w:spacing w:line="360" w:lineRule="auto"/>
              <w:ind w:firstLine="0"/>
              <w:rPr>
                <w:sz w:val="20"/>
                <w:szCs w:val="20"/>
              </w:rPr>
            </w:pPr>
            <w:r w:rsidRPr="00BE7CD6">
              <w:rPr>
                <w:sz w:val="20"/>
                <w:szCs w:val="20"/>
              </w:rPr>
              <w:object w:dxaOrig="2540" w:dyaOrig="820">
                <v:shape id="_x0000_i1076" type="#_x0000_t75" style="width:108pt;height:34.5pt" o:ole="">
                  <v:imagedata r:id="rId115" o:title=""/>
                </v:shape>
                <o:OLEObject Type="Embed" ProgID="Equation.3" ShapeID="_x0000_i1076" DrawAspect="Content" ObjectID="_1771076677" r:id="rId116"/>
              </w:object>
            </w:r>
          </w:p>
        </w:tc>
        <w:tc>
          <w:tcPr>
            <w:tcW w:w="1980" w:type="dxa"/>
          </w:tcPr>
          <w:p w:rsidR="00D1103A" w:rsidRPr="00BE7CD6" w:rsidRDefault="00D1103A" w:rsidP="00BE7CD6">
            <w:pPr>
              <w:widowControl w:val="0"/>
              <w:spacing w:line="360" w:lineRule="auto"/>
              <w:ind w:firstLine="0"/>
              <w:rPr>
                <w:sz w:val="20"/>
                <w:szCs w:val="20"/>
              </w:rPr>
            </w:pPr>
          </w:p>
        </w:tc>
        <w:tc>
          <w:tcPr>
            <w:tcW w:w="1824" w:type="dxa"/>
          </w:tcPr>
          <w:p w:rsidR="00D1103A" w:rsidRPr="00BE7CD6" w:rsidRDefault="00D1103A" w:rsidP="00BE7CD6">
            <w:pPr>
              <w:widowControl w:val="0"/>
              <w:spacing w:line="360" w:lineRule="auto"/>
              <w:ind w:firstLine="0"/>
              <w:rPr>
                <w:sz w:val="20"/>
                <w:szCs w:val="20"/>
              </w:rPr>
            </w:pPr>
          </w:p>
        </w:tc>
      </w:tr>
    </w:tbl>
    <w:p w:rsidR="00BE7CD6" w:rsidRDefault="00BE7CD6" w:rsidP="00BE7CD6">
      <w:pPr>
        <w:widowControl w:val="0"/>
        <w:spacing w:line="360" w:lineRule="auto"/>
      </w:pPr>
    </w:p>
    <w:p w:rsidR="00D1103A" w:rsidRPr="00BE7CD6" w:rsidRDefault="008A57C2" w:rsidP="00BE7CD6">
      <w:pPr>
        <w:widowControl w:val="0"/>
        <w:spacing w:line="360" w:lineRule="auto"/>
      </w:pPr>
      <w:r w:rsidRPr="00BE7CD6">
        <w:t xml:space="preserve">Для устойчивости системы автоматического регулирования необходимо и достаточно, чтобы все коэффициенты первого столбца </w:t>
      </w:r>
      <w:r w:rsidR="000E4346" w:rsidRPr="00BE7CD6">
        <w:t xml:space="preserve">таблицы Рауса были одного знака, т.е. </w:t>
      </w:r>
      <w:r w:rsidR="00D1103A" w:rsidRPr="00BE7CD6">
        <w:t>из табл</w:t>
      </w:r>
      <w:r w:rsidR="000E4346" w:rsidRPr="00BE7CD6">
        <w:t xml:space="preserve">ицы </w:t>
      </w:r>
      <w:r w:rsidR="00D1103A" w:rsidRPr="00BE7CD6">
        <w:t>2</w:t>
      </w:r>
      <w:r w:rsidR="00BE7CD6">
        <w:t xml:space="preserve"> </w:t>
      </w:r>
      <w:r w:rsidR="000E4346" w:rsidRPr="00BE7CD6">
        <w:t xml:space="preserve">следует, что </w:t>
      </w:r>
      <w:r w:rsidR="00D1103A" w:rsidRPr="00BE7CD6">
        <w:t>условие устойчивости по критерию Рауса выполняется</w:t>
      </w:r>
      <w:r w:rsidR="000E4346" w:rsidRPr="00BE7CD6">
        <w:t xml:space="preserve"> –</w:t>
      </w:r>
      <w:r w:rsidR="00D1103A" w:rsidRPr="00BE7CD6">
        <w:t xml:space="preserve"> исследуемая система устойчива.</w:t>
      </w:r>
    </w:p>
    <w:p w:rsidR="00D1103A" w:rsidRPr="00BE7CD6" w:rsidRDefault="00D1103A" w:rsidP="00BE7CD6">
      <w:pPr>
        <w:widowControl w:val="0"/>
        <w:spacing w:line="360" w:lineRule="auto"/>
        <w:rPr>
          <w:szCs w:val="28"/>
        </w:rPr>
      </w:pPr>
    </w:p>
    <w:p w:rsidR="000E4346" w:rsidRPr="00BE7CD6" w:rsidRDefault="0033414E" w:rsidP="00BE7CD6">
      <w:pPr>
        <w:pStyle w:val="2"/>
        <w:keepNext w:val="0"/>
        <w:widowControl w:val="0"/>
        <w:spacing w:before="0" w:after="0" w:line="360" w:lineRule="auto"/>
        <w:rPr>
          <w:rFonts w:ascii="Times New Roman" w:hAnsi="Times New Roman"/>
          <w:b w:val="0"/>
          <w:bCs w:val="0"/>
          <w:i w:val="0"/>
          <w:iCs w:val="0"/>
        </w:rPr>
      </w:pPr>
      <w:bookmarkStart w:id="10" w:name="_Toc153634473"/>
      <w:r w:rsidRPr="00BE7CD6">
        <w:rPr>
          <w:rFonts w:ascii="Times New Roman" w:hAnsi="Times New Roman"/>
          <w:b w:val="0"/>
          <w:bCs w:val="0"/>
          <w:i w:val="0"/>
          <w:iCs w:val="0"/>
        </w:rPr>
        <w:t>2.1.6</w:t>
      </w:r>
      <w:r w:rsidR="00A92CF3" w:rsidRPr="00BE7CD6">
        <w:rPr>
          <w:rFonts w:ascii="Times New Roman" w:hAnsi="Times New Roman"/>
          <w:b w:val="0"/>
          <w:bCs w:val="0"/>
          <w:i w:val="0"/>
          <w:iCs w:val="0"/>
        </w:rPr>
        <w:t xml:space="preserve"> </w:t>
      </w:r>
      <w:r w:rsidR="000E4346" w:rsidRPr="00BE7CD6">
        <w:rPr>
          <w:rFonts w:ascii="Times New Roman" w:hAnsi="Times New Roman"/>
          <w:b w:val="0"/>
          <w:bCs w:val="0"/>
          <w:i w:val="0"/>
          <w:iCs w:val="0"/>
        </w:rPr>
        <w:t>Исследование САУ на устойчивость по критерию Гурвица</w:t>
      </w:r>
      <w:bookmarkEnd w:id="10"/>
    </w:p>
    <w:p w:rsidR="00D1103A" w:rsidRPr="00BE7CD6" w:rsidRDefault="000E4346" w:rsidP="00BE7CD6">
      <w:pPr>
        <w:widowControl w:val="0"/>
        <w:spacing w:line="360" w:lineRule="auto"/>
        <w:rPr>
          <w:szCs w:val="28"/>
        </w:rPr>
      </w:pPr>
      <w:r w:rsidRPr="00BE7CD6">
        <w:rPr>
          <w:szCs w:val="28"/>
        </w:rPr>
        <w:t>Составим матрицу Гурвица из коэффициентов a0, a1, a2, a3, a4, в которой: г</w:t>
      </w:r>
      <w:r w:rsidR="00D1103A" w:rsidRPr="00BE7CD6">
        <w:rPr>
          <w:szCs w:val="28"/>
        </w:rPr>
        <w:t>лавная диагональ состоит из коэффициентов характеристического уравнения, начиная с а1.</w:t>
      </w:r>
      <w:r w:rsidRPr="00BE7CD6">
        <w:rPr>
          <w:szCs w:val="28"/>
        </w:rPr>
        <w:t xml:space="preserve"> </w:t>
      </w:r>
      <w:r w:rsidR="00D1103A" w:rsidRPr="00BE7CD6">
        <w:rPr>
          <w:szCs w:val="28"/>
        </w:rPr>
        <w:t>Над главной диагональю располагаются коэффициенты с увеличивающимися индексами.</w:t>
      </w:r>
      <w:r w:rsidRPr="00BE7CD6">
        <w:rPr>
          <w:szCs w:val="28"/>
        </w:rPr>
        <w:t xml:space="preserve"> </w:t>
      </w:r>
      <w:r w:rsidR="00D1103A" w:rsidRPr="00BE7CD6">
        <w:rPr>
          <w:szCs w:val="28"/>
        </w:rPr>
        <w:t>Коэффициенты под главной диагональю – с уменьшающимися индексами.</w:t>
      </w:r>
    </w:p>
    <w:p w:rsidR="004F0C9D" w:rsidRPr="00BE7CD6" w:rsidRDefault="004F0C9D" w:rsidP="00BE7CD6">
      <w:pPr>
        <w:widowControl w:val="0"/>
        <w:spacing w:line="360" w:lineRule="auto"/>
        <w:rPr>
          <w:szCs w:val="28"/>
        </w:rPr>
      </w:pPr>
    </w:p>
    <w:p w:rsidR="00D1103A" w:rsidRPr="00BE7CD6" w:rsidRDefault="006B0E27" w:rsidP="00BE7CD6">
      <w:pPr>
        <w:widowControl w:val="0"/>
        <w:spacing w:line="360" w:lineRule="auto"/>
        <w:rPr>
          <w:szCs w:val="28"/>
        </w:rPr>
      </w:pPr>
      <w:r w:rsidRPr="00BE7CD6">
        <w:rPr>
          <w:szCs w:val="28"/>
        </w:rPr>
        <w:object w:dxaOrig="6080" w:dyaOrig="1520">
          <v:shape id="_x0000_i1077" type="#_x0000_t75" style="width:300.75pt;height:59.25pt" o:ole="">
            <v:imagedata r:id="rId117" o:title=""/>
          </v:shape>
          <o:OLEObject Type="Embed" ProgID="Equation.3" ShapeID="_x0000_i1077" DrawAspect="Content" ObjectID="_1771076678" r:id="rId118"/>
        </w:object>
      </w:r>
      <w:r w:rsidR="00D1103A" w:rsidRPr="00BE7CD6">
        <w:rPr>
          <w:szCs w:val="28"/>
        </w:rPr>
        <w:t>;</w:t>
      </w:r>
    </w:p>
    <w:p w:rsidR="00D1103A" w:rsidRPr="00BE7CD6" w:rsidRDefault="006B0E27" w:rsidP="00BE7CD6">
      <w:pPr>
        <w:widowControl w:val="0"/>
        <w:spacing w:line="360" w:lineRule="auto"/>
        <w:rPr>
          <w:szCs w:val="28"/>
        </w:rPr>
      </w:pPr>
      <w:r w:rsidRPr="00BE7CD6">
        <w:rPr>
          <w:szCs w:val="28"/>
        </w:rPr>
        <w:object w:dxaOrig="5420" w:dyaOrig="1160">
          <v:shape id="_x0000_i1078" type="#_x0000_t75" style="width:270.75pt;height:57.75pt" o:ole="">
            <v:imagedata r:id="rId119" o:title=""/>
          </v:shape>
          <o:OLEObject Type="Embed" ProgID="Equation.3" ShapeID="_x0000_i1078" DrawAspect="Content" ObjectID="_1771076679" r:id="rId120"/>
        </w:object>
      </w:r>
      <w:r w:rsidR="00D1103A" w:rsidRPr="00BE7CD6">
        <w:rPr>
          <w:szCs w:val="28"/>
        </w:rPr>
        <w:t>;</w:t>
      </w:r>
    </w:p>
    <w:p w:rsidR="006749E1" w:rsidRPr="00BE7CD6" w:rsidRDefault="006B0E27" w:rsidP="00BE7CD6">
      <w:pPr>
        <w:widowControl w:val="0"/>
        <w:spacing w:line="360" w:lineRule="auto"/>
        <w:rPr>
          <w:szCs w:val="28"/>
        </w:rPr>
      </w:pPr>
      <w:r w:rsidRPr="00BE7CD6">
        <w:rPr>
          <w:szCs w:val="28"/>
        </w:rPr>
        <w:object w:dxaOrig="3780" w:dyaOrig="800">
          <v:shape id="_x0000_i1079" type="#_x0000_t75" style="width:189pt;height:39.75pt" o:ole="">
            <v:imagedata r:id="rId121" o:title=""/>
          </v:shape>
          <o:OLEObject Type="Embed" ProgID="Equation.3" ShapeID="_x0000_i1079" DrawAspect="Content" ObjectID="_1771076680" r:id="rId122"/>
        </w:object>
      </w:r>
      <w:r w:rsidR="00D1103A" w:rsidRPr="00BE7CD6">
        <w:rPr>
          <w:szCs w:val="28"/>
        </w:rPr>
        <w:t>;</w:t>
      </w:r>
    </w:p>
    <w:p w:rsidR="00D1103A" w:rsidRDefault="006B0E27" w:rsidP="00BE7CD6">
      <w:pPr>
        <w:widowControl w:val="0"/>
        <w:spacing w:line="360" w:lineRule="auto"/>
        <w:rPr>
          <w:szCs w:val="28"/>
        </w:rPr>
      </w:pPr>
      <w:r w:rsidRPr="00BE7CD6">
        <w:rPr>
          <w:szCs w:val="28"/>
        </w:rPr>
        <w:object w:dxaOrig="1440" w:dyaOrig="340">
          <v:shape id="_x0000_i1080" type="#_x0000_t75" style="width:1in;height:17.25pt" o:ole="">
            <v:imagedata r:id="rId123" o:title=""/>
          </v:shape>
          <o:OLEObject Type="Embed" ProgID="Equation.3" ShapeID="_x0000_i1080" DrawAspect="Content" ObjectID="_1771076681" r:id="rId124"/>
        </w:object>
      </w:r>
    </w:p>
    <w:p w:rsidR="00D1103A" w:rsidRPr="00BE7CD6" w:rsidRDefault="00D1103A" w:rsidP="00BE7CD6">
      <w:pPr>
        <w:widowControl w:val="0"/>
        <w:spacing w:line="360" w:lineRule="auto"/>
        <w:rPr>
          <w:szCs w:val="28"/>
        </w:rPr>
      </w:pPr>
      <w:r w:rsidRPr="00BE7CD6">
        <w:rPr>
          <w:szCs w:val="28"/>
        </w:rPr>
        <w:lastRenderedPageBreak/>
        <w:t>Для устойчивости системы необходимо и достаточно, чтобы все диагональные миноры определителя Гурвица и сам определитель были положительными</w:t>
      </w:r>
      <w:r w:rsidR="006749E1" w:rsidRPr="00BE7CD6">
        <w:rPr>
          <w:szCs w:val="28"/>
        </w:rPr>
        <w:t xml:space="preserve"> при а0&gt;0</w:t>
      </w:r>
      <w:r w:rsidRPr="00BE7CD6">
        <w:rPr>
          <w:szCs w:val="28"/>
        </w:rPr>
        <w:t>. Как видно выполняется и это условие устойчивости системы, значит и по критерию Гурвица наша система устойчива.</w:t>
      </w:r>
    </w:p>
    <w:p w:rsidR="00E20B27" w:rsidRPr="00BE7CD6" w:rsidRDefault="00E20B27" w:rsidP="00BE7CD6">
      <w:pPr>
        <w:widowControl w:val="0"/>
        <w:spacing w:line="360" w:lineRule="auto"/>
        <w:rPr>
          <w:szCs w:val="28"/>
        </w:rPr>
      </w:pPr>
    </w:p>
    <w:p w:rsidR="006749E1" w:rsidRPr="00BE7CD6" w:rsidRDefault="00196BA6" w:rsidP="00BE7CD6">
      <w:pPr>
        <w:pStyle w:val="2"/>
        <w:keepNext w:val="0"/>
        <w:widowControl w:val="0"/>
        <w:spacing w:before="0" w:after="0" w:line="360" w:lineRule="auto"/>
        <w:rPr>
          <w:rFonts w:ascii="Times New Roman" w:hAnsi="Times New Roman"/>
          <w:b w:val="0"/>
          <w:bCs w:val="0"/>
          <w:i w:val="0"/>
          <w:iCs w:val="0"/>
        </w:rPr>
      </w:pPr>
      <w:bookmarkStart w:id="11" w:name="_Toc153634474"/>
      <w:r w:rsidRPr="00BE7CD6">
        <w:rPr>
          <w:rFonts w:ascii="Times New Roman" w:hAnsi="Times New Roman"/>
          <w:b w:val="0"/>
          <w:bCs w:val="0"/>
          <w:i w:val="0"/>
          <w:iCs w:val="0"/>
        </w:rPr>
        <w:t>2.1.</w:t>
      </w:r>
      <w:r w:rsidR="0033414E" w:rsidRPr="00BE7CD6">
        <w:rPr>
          <w:rFonts w:ascii="Times New Roman" w:hAnsi="Times New Roman"/>
          <w:b w:val="0"/>
          <w:bCs w:val="0"/>
          <w:i w:val="0"/>
          <w:iCs w:val="0"/>
        </w:rPr>
        <w:t>7</w:t>
      </w:r>
      <w:r w:rsidRPr="00BE7CD6">
        <w:rPr>
          <w:rFonts w:ascii="Times New Roman" w:hAnsi="Times New Roman"/>
          <w:b w:val="0"/>
          <w:bCs w:val="0"/>
          <w:i w:val="0"/>
          <w:iCs w:val="0"/>
        </w:rPr>
        <w:t xml:space="preserve"> </w:t>
      </w:r>
      <w:r w:rsidR="006749E1" w:rsidRPr="00BE7CD6">
        <w:rPr>
          <w:rFonts w:ascii="Times New Roman" w:hAnsi="Times New Roman"/>
          <w:b w:val="0"/>
          <w:bCs w:val="0"/>
          <w:i w:val="0"/>
          <w:iCs w:val="0"/>
        </w:rPr>
        <w:t>Исследование САУ на устойчивость по критерию Михайлова</w:t>
      </w:r>
      <w:bookmarkEnd w:id="11"/>
    </w:p>
    <w:p w:rsidR="006749E1" w:rsidRPr="00BE7CD6" w:rsidRDefault="006749E1" w:rsidP="00BE7CD6">
      <w:pPr>
        <w:widowControl w:val="0"/>
        <w:spacing w:line="360" w:lineRule="auto"/>
        <w:rPr>
          <w:szCs w:val="28"/>
        </w:rPr>
      </w:pPr>
      <w:r w:rsidRPr="00BE7CD6">
        <w:rPr>
          <w:szCs w:val="28"/>
        </w:rPr>
        <w:t xml:space="preserve">Получим вектор Михайлова </w:t>
      </w:r>
      <w:r w:rsidR="006B0E27" w:rsidRPr="00BE7CD6">
        <w:rPr>
          <w:szCs w:val="28"/>
        </w:rPr>
        <w:object w:dxaOrig="760" w:dyaOrig="320">
          <v:shape id="_x0000_i1081" type="#_x0000_t75" style="width:38.25pt;height:15.75pt" o:ole="">
            <v:imagedata r:id="rId125" o:title=""/>
          </v:shape>
          <o:OLEObject Type="Embed" ProgID="Equation.3" ShapeID="_x0000_i1081" DrawAspect="Content" ObjectID="_1771076682" r:id="rId126"/>
        </w:object>
      </w:r>
      <w:r w:rsidRPr="00BE7CD6">
        <w:rPr>
          <w:szCs w:val="28"/>
        </w:rPr>
        <w:t>, заменив в характеристическом уравнении замкнутой (1</w:t>
      </w:r>
      <w:r w:rsidR="00905C2F" w:rsidRPr="00BE7CD6">
        <w:rPr>
          <w:szCs w:val="28"/>
        </w:rPr>
        <w:t>7</w:t>
      </w:r>
      <w:r w:rsidRPr="00BE7CD6">
        <w:rPr>
          <w:szCs w:val="28"/>
        </w:rPr>
        <w:t xml:space="preserve">) цепи </w:t>
      </w:r>
      <w:r w:rsidRPr="00BE7CD6">
        <w:rPr>
          <w:szCs w:val="28"/>
          <w:lang w:val="en-US"/>
        </w:rPr>
        <w:t>S</w:t>
      </w:r>
      <w:r w:rsidRPr="00BE7CD6">
        <w:rPr>
          <w:szCs w:val="28"/>
        </w:rPr>
        <w:t xml:space="preserve"> на </w:t>
      </w:r>
      <w:r w:rsidRPr="00BE7CD6">
        <w:rPr>
          <w:szCs w:val="28"/>
          <w:lang w:val="en-US"/>
        </w:rPr>
        <w:t>jw</w:t>
      </w:r>
      <w:r w:rsidRPr="00BE7CD6">
        <w:rPr>
          <w:szCs w:val="28"/>
        </w:rPr>
        <w:t xml:space="preserve"> и выделив в полученном выражении вещес</w:t>
      </w:r>
      <w:r w:rsidRPr="00BE7CD6">
        <w:rPr>
          <w:szCs w:val="28"/>
        </w:rPr>
        <w:t>т</w:t>
      </w:r>
      <w:r w:rsidRPr="00BE7CD6">
        <w:rPr>
          <w:szCs w:val="28"/>
        </w:rPr>
        <w:t>венную и мнимую части:</w:t>
      </w:r>
    </w:p>
    <w:p w:rsidR="00A92CF3" w:rsidRPr="00BE7CD6" w:rsidRDefault="00A92CF3" w:rsidP="00BE7CD6">
      <w:pPr>
        <w:widowControl w:val="0"/>
        <w:spacing w:line="360" w:lineRule="auto"/>
        <w:rPr>
          <w:szCs w:val="28"/>
        </w:rPr>
      </w:pPr>
    </w:p>
    <w:p w:rsidR="006749E1" w:rsidRPr="00BE7CD6" w:rsidRDefault="006B0E27" w:rsidP="00BE7CD6">
      <w:pPr>
        <w:widowControl w:val="0"/>
        <w:spacing w:line="360" w:lineRule="auto"/>
        <w:rPr>
          <w:szCs w:val="28"/>
        </w:rPr>
      </w:pPr>
      <w:r w:rsidRPr="00BE7CD6">
        <w:rPr>
          <w:szCs w:val="28"/>
        </w:rPr>
        <w:object w:dxaOrig="5400" w:dyaOrig="380">
          <v:shape id="_x0000_i1082" type="#_x0000_t75" style="width:270pt;height:18.75pt" o:ole="">
            <v:imagedata r:id="rId127" o:title=""/>
          </v:shape>
          <o:OLEObject Type="Embed" ProgID="Equation.3" ShapeID="_x0000_i1082" DrawAspect="Content" ObjectID="_1771076683" r:id="rId128"/>
        </w:object>
      </w:r>
    </w:p>
    <w:p w:rsidR="005A7720" w:rsidRPr="00BE7CD6" w:rsidRDefault="006B0E27" w:rsidP="00BE7CD6">
      <w:pPr>
        <w:widowControl w:val="0"/>
        <w:spacing w:line="360" w:lineRule="auto"/>
        <w:rPr>
          <w:szCs w:val="28"/>
        </w:rPr>
      </w:pPr>
      <w:r w:rsidRPr="00BE7CD6">
        <w:rPr>
          <w:szCs w:val="28"/>
        </w:rPr>
        <w:object w:dxaOrig="4959" w:dyaOrig="360">
          <v:shape id="_x0000_i1083" type="#_x0000_t75" style="width:248.25pt;height:18pt" o:ole="">
            <v:imagedata r:id="rId129" o:title=""/>
          </v:shape>
          <o:OLEObject Type="Embed" ProgID="Equation.3" ShapeID="_x0000_i1083" DrawAspect="Content" ObjectID="_1771076684" r:id="rId130"/>
        </w:object>
      </w:r>
    </w:p>
    <w:p w:rsidR="00865324" w:rsidRDefault="00865324" w:rsidP="00BE7CD6">
      <w:pPr>
        <w:widowControl w:val="0"/>
        <w:spacing w:line="360" w:lineRule="auto"/>
        <w:rPr>
          <w:szCs w:val="28"/>
        </w:rPr>
      </w:pPr>
    </w:p>
    <w:p w:rsidR="006749E1" w:rsidRPr="00BE7CD6" w:rsidRDefault="006749E1" w:rsidP="00BE7CD6">
      <w:pPr>
        <w:widowControl w:val="0"/>
        <w:spacing w:line="360" w:lineRule="auto"/>
        <w:rPr>
          <w:szCs w:val="28"/>
        </w:rPr>
      </w:pPr>
      <w:r w:rsidRPr="00BE7CD6">
        <w:rPr>
          <w:szCs w:val="28"/>
        </w:rPr>
        <w:t xml:space="preserve">Далее изменяя </w:t>
      </w:r>
      <w:r w:rsidR="006B0E27" w:rsidRPr="00BE7CD6">
        <w:rPr>
          <w:szCs w:val="28"/>
        </w:rPr>
        <w:object w:dxaOrig="260" w:dyaOrig="240">
          <v:shape id="_x0000_i1084" type="#_x0000_t75" style="width:12.75pt;height:12pt" o:ole="">
            <v:imagedata r:id="rId131" o:title=""/>
          </v:shape>
          <o:OLEObject Type="Embed" ProgID="Equation.3" ShapeID="_x0000_i1084" DrawAspect="Content" ObjectID="_1771076685" r:id="rId132"/>
        </w:object>
      </w:r>
      <w:r w:rsidRPr="00BE7CD6">
        <w:rPr>
          <w:szCs w:val="28"/>
        </w:rPr>
        <w:t xml:space="preserve"> от 0 до </w:t>
      </w:r>
      <w:r w:rsidR="006B0E27" w:rsidRPr="00BE7CD6">
        <w:rPr>
          <w:szCs w:val="28"/>
        </w:rPr>
        <w:object w:dxaOrig="440" w:dyaOrig="220">
          <v:shape id="_x0000_i1085" type="#_x0000_t75" style="width:21.75pt;height:11.25pt" o:ole="">
            <v:imagedata r:id="rId133" o:title=""/>
          </v:shape>
          <o:OLEObject Type="Embed" ProgID="Equation.3" ShapeID="_x0000_i1085" DrawAspect="Content" ObjectID="_1771076686" r:id="rId134"/>
        </w:object>
      </w:r>
      <w:r w:rsidRPr="00BE7CD6">
        <w:rPr>
          <w:szCs w:val="28"/>
        </w:rPr>
        <w:t xml:space="preserve"> построим годограф, рис</w:t>
      </w:r>
      <w:r w:rsidR="005A7720" w:rsidRPr="00BE7CD6">
        <w:rPr>
          <w:szCs w:val="28"/>
        </w:rPr>
        <w:t xml:space="preserve">унок </w:t>
      </w:r>
      <w:r w:rsidRPr="00BE7CD6">
        <w:rPr>
          <w:szCs w:val="28"/>
        </w:rPr>
        <w:t>6</w:t>
      </w:r>
      <w:r w:rsidR="00163A31" w:rsidRPr="00BE7CD6">
        <w:rPr>
          <w:szCs w:val="28"/>
        </w:rPr>
        <w:t>(</w:t>
      </w:r>
      <w:r w:rsidR="00163A31" w:rsidRPr="00BE7CD6">
        <w:rPr>
          <w:szCs w:val="28"/>
          <w:lang w:val="en-US"/>
        </w:rPr>
        <w:t>a</w:t>
      </w:r>
      <w:r w:rsidR="00163A31" w:rsidRPr="00BE7CD6">
        <w:rPr>
          <w:szCs w:val="28"/>
        </w:rPr>
        <w:t>,б)</w:t>
      </w:r>
    </w:p>
    <w:p w:rsidR="006749E1" w:rsidRPr="00BE7CD6" w:rsidRDefault="006749E1" w:rsidP="00BE7CD6">
      <w:pPr>
        <w:widowControl w:val="0"/>
        <w:spacing w:line="360" w:lineRule="auto"/>
        <w:rPr>
          <w:szCs w:val="28"/>
        </w:rPr>
      </w:pPr>
    </w:p>
    <w:p w:rsidR="00D35D54" w:rsidRPr="00BE7CD6" w:rsidRDefault="00567F9E" w:rsidP="00BE7CD6">
      <w:pPr>
        <w:widowControl w:val="0"/>
        <w:spacing w:line="360" w:lineRule="auto"/>
        <w:rPr>
          <w:szCs w:val="28"/>
        </w:rPr>
      </w:pPr>
      <w:r>
        <w:rPr>
          <w:noProof/>
          <w:szCs w:val="28"/>
        </w:rPr>
        <w:drawing>
          <wp:inline distT="0" distB="0" distL="0" distR="0">
            <wp:extent cx="2876550" cy="20478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876550" cy="2047875"/>
                    </a:xfrm>
                    <a:prstGeom prst="rect">
                      <a:avLst/>
                    </a:prstGeom>
                    <a:noFill/>
                    <a:ln>
                      <a:noFill/>
                    </a:ln>
                  </pic:spPr>
                </pic:pic>
              </a:graphicData>
            </a:graphic>
          </wp:inline>
        </w:drawing>
      </w:r>
    </w:p>
    <w:p w:rsidR="006749E1" w:rsidRDefault="00D35D54" w:rsidP="00BE7CD6">
      <w:pPr>
        <w:widowControl w:val="0"/>
        <w:spacing w:line="360" w:lineRule="auto"/>
        <w:rPr>
          <w:szCs w:val="28"/>
        </w:rPr>
      </w:pPr>
      <w:r w:rsidRPr="00BE7CD6">
        <w:rPr>
          <w:szCs w:val="28"/>
        </w:rPr>
        <w:t>Рисунок 6 (а) – Годограф Михайлова в первой и во второй четверти</w:t>
      </w:r>
    </w:p>
    <w:p w:rsidR="00BE7CD6" w:rsidRDefault="00BE7CD6" w:rsidP="00BE7CD6">
      <w:pPr>
        <w:widowControl w:val="0"/>
        <w:spacing w:line="360" w:lineRule="auto"/>
        <w:rPr>
          <w:szCs w:val="28"/>
        </w:rPr>
      </w:pPr>
    </w:p>
    <w:p w:rsidR="00D35D54" w:rsidRPr="00BE7CD6" w:rsidRDefault="00BE7CD6" w:rsidP="00BE7CD6">
      <w:pPr>
        <w:widowControl w:val="0"/>
        <w:spacing w:line="360" w:lineRule="auto"/>
        <w:rPr>
          <w:szCs w:val="20"/>
        </w:rPr>
      </w:pPr>
      <w:r>
        <w:rPr>
          <w:szCs w:val="28"/>
        </w:rPr>
        <w:br w:type="page"/>
      </w:r>
      <w:r w:rsidR="00567F9E">
        <w:rPr>
          <w:noProof/>
          <w:szCs w:val="20"/>
        </w:rPr>
        <w:lastRenderedPageBreak/>
        <w:drawing>
          <wp:inline distT="0" distB="0" distL="0" distR="0">
            <wp:extent cx="2838450" cy="263842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38450" cy="2638425"/>
                    </a:xfrm>
                    <a:prstGeom prst="rect">
                      <a:avLst/>
                    </a:prstGeom>
                    <a:noFill/>
                    <a:ln>
                      <a:noFill/>
                    </a:ln>
                  </pic:spPr>
                </pic:pic>
              </a:graphicData>
            </a:graphic>
          </wp:inline>
        </w:drawing>
      </w:r>
    </w:p>
    <w:p w:rsidR="00F025B2" w:rsidRPr="00BE7CD6" w:rsidRDefault="006749E1" w:rsidP="00BE7CD6">
      <w:pPr>
        <w:widowControl w:val="0"/>
        <w:spacing w:line="360" w:lineRule="auto"/>
        <w:rPr>
          <w:szCs w:val="28"/>
        </w:rPr>
      </w:pPr>
      <w:r w:rsidRPr="00BE7CD6">
        <w:rPr>
          <w:szCs w:val="28"/>
        </w:rPr>
        <w:t>Рисунок 6</w:t>
      </w:r>
      <w:r w:rsidR="00D35D54" w:rsidRPr="00BE7CD6">
        <w:rPr>
          <w:szCs w:val="28"/>
        </w:rPr>
        <w:t>(б)</w:t>
      </w:r>
      <w:r w:rsidRPr="00BE7CD6">
        <w:rPr>
          <w:szCs w:val="28"/>
        </w:rPr>
        <w:t xml:space="preserve"> – Годогр</w:t>
      </w:r>
      <w:r w:rsidR="00BE7CD6">
        <w:rPr>
          <w:szCs w:val="28"/>
        </w:rPr>
        <w:t>аф Михайлова</w:t>
      </w:r>
    </w:p>
    <w:p w:rsidR="00BE7CD6" w:rsidRDefault="00BE7CD6" w:rsidP="00BE7CD6">
      <w:pPr>
        <w:pStyle w:val="a6"/>
        <w:widowControl w:val="0"/>
        <w:spacing w:line="360" w:lineRule="auto"/>
      </w:pPr>
    </w:p>
    <w:p w:rsidR="00AE001F" w:rsidRPr="00BE7CD6" w:rsidRDefault="00AE001F" w:rsidP="00BE7CD6">
      <w:pPr>
        <w:pStyle w:val="a6"/>
        <w:widowControl w:val="0"/>
        <w:spacing w:line="360" w:lineRule="auto"/>
      </w:pPr>
      <w:r w:rsidRPr="00BE7CD6">
        <w:t>Для устойчивости замкнутой системы автоматического управления необходимо и достаточно, чтобы годограф Михайлова начинался на полож</w:t>
      </w:r>
      <w:r w:rsidRPr="00BE7CD6">
        <w:t>и</w:t>
      </w:r>
      <w:r w:rsidRPr="00BE7CD6">
        <w:t>тельной части действительной оси и проходил последовательно в полож</w:t>
      </w:r>
      <w:r w:rsidRPr="00BE7CD6">
        <w:t>и</w:t>
      </w:r>
      <w:r w:rsidRPr="00BE7CD6">
        <w:t>тельном направлении, не попадая в начало координат столько квадрантов комплек</w:t>
      </w:r>
      <w:r w:rsidRPr="00BE7CD6">
        <w:t>с</w:t>
      </w:r>
      <w:r w:rsidRPr="00BE7CD6">
        <w:t>ной плоскости, каков порядок характеристического уравнения замкнутой цепи.</w:t>
      </w:r>
    </w:p>
    <w:p w:rsidR="00AE001F" w:rsidRPr="00BE7CD6" w:rsidRDefault="00AE001F" w:rsidP="00BE7CD6">
      <w:pPr>
        <w:pStyle w:val="a6"/>
        <w:widowControl w:val="0"/>
        <w:spacing w:line="360" w:lineRule="auto"/>
      </w:pPr>
      <w:r w:rsidRPr="00BE7CD6">
        <w:t>Получаем, что годограф Михайлова удовлетворяет условиям устойчив</w:t>
      </w:r>
      <w:r w:rsidRPr="00BE7CD6">
        <w:t>о</w:t>
      </w:r>
      <w:r w:rsidRPr="00BE7CD6">
        <w:t>сти: начинается на положительной части действительной оси (рис. 6</w:t>
      </w:r>
      <w:r w:rsidR="00D35D54" w:rsidRPr="00BE7CD6">
        <w:t>(а)</w:t>
      </w:r>
      <w:r w:rsidRPr="00BE7CD6">
        <w:t>) и пр</w:t>
      </w:r>
      <w:r w:rsidRPr="00BE7CD6">
        <w:t>о</w:t>
      </w:r>
      <w:r w:rsidRPr="00BE7CD6">
        <w:t xml:space="preserve">ходит в положительном направлении 4 </w:t>
      </w:r>
      <w:r w:rsidR="002A404E" w:rsidRPr="00BE7CD6">
        <w:t>квадранта</w:t>
      </w:r>
      <w:r w:rsidRPr="00BE7CD6">
        <w:t>, не попадая в начало к</w:t>
      </w:r>
      <w:r w:rsidRPr="00BE7CD6">
        <w:t>о</w:t>
      </w:r>
      <w:r w:rsidRPr="00BE7CD6">
        <w:t>ординат.</w:t>
      </w:r>
    </w:p>
    <w:p w:rsidR="006749E1" w:rsidRPr="00BE7CD6" w:rsidRDefault="00AE001F" w:rsidP="00BE7CD6">
      <w:pPr>
        <w:pStyle w:val="a6"/>
        <w:widowControl w:val="0"/>
        <w:spacing w:line="360" w:lineRule="auto"/>
      </w:pPr>
      <w:r w:rsidRPr="00BE7CD6">
        <w:t>Таким образом, замкнутая система устойчива по критерию М</w:t>
      </w:r>
      <w:r w:rsidRPr="00BE7CD6">
        <w:t>и</w:t>
      </w:r>
      <w:r w:rsidRPr="00BE7CD6">
        <w:t>хайлова.</w:t>
      </w:r>
    </w:p>
    <w:p w:rsidR="00315452" w:rsidRPr="00BE7CD6" w:rsidRDefault="00315452" w:rsidP="00BE7CD6">
      <w:pPr>
        <w:widowControl w:val="0"/>
        <w:spacing w:line="360" w:lineRule="auto"/>
        <w:rPr>
          <w:szCs w:val="28"/>
        </w:rPr>
      </w:pPr>
    </w:p>
    <w:p w:rsidR="0023672F" w:rsidRPr="00BE7CD6" w:rsidRDefault="00196BA6" w:rsidP="00BE7CD6">
      <w:pPr>
        <w:pStyle w:val="2"/>
        <w:keepNext w:val="0"/>
        <w:widowControl w:val="0"/>
        <w:spacing w:before="0" w:after="0" w:line="360" w:lineRule="auto"/>
        <w:rPr>
          <w:rFonts w:ascii="Times New Roman" w:hAnsi="Times New Roman"/>
          <w:b w:val="0"/>
          <w:bCs w:val="0"/>
          <w:i w:val="0"/>
          <w:iCs w:val="0"/>
        </w:rPr>
      </w:pPr>
      <w:bookmarkStart w:id="12" w:name="_Toc153634475"/>
      <w:r w:rsidRPr="00BE7CD6">
        <w:rPr>
          <w:rFonts w:ascii="Times New Roman" w:hAnsi="Times New Roman"/>
          <w:b w:val="0"/>
          <w:bCs w:val="0"/>
          <w:i w:val="0"/>
          <w:iCs w:val="0"/>
        </w:rPr>
        <w:t>2.1.</w:t>
      </w:r>
      <w:r w:rsidR="0033414E" w:rsidRPr="00BE7CD6">
        <w:rPr>
          <w:rFonts w:ascii="Times New Roman" w:hAnsi="Times New Roman"/>
          <w:b w:val="0"/>
          <w:bCs w:val="0"/>
          <w:i w:val="0"/>
          <w:iCs w:val="0"/>
        </w:rPr>
        <w:t>8</w:t>
      </w:r>
      <w:r w:rsidRPr="00BE7CD6">
        <w:rPr>
          <w:rFonts w:ascii="Times New Roman" w:hAnsi="Times New Roman"/>
          <w:b w:val="0"/>
          <w:bCs w:val="0"/>
          <w:i w:val="0"/>
          <w:iCs w:val="0"/>
        </w:rPr>
        <w:t xml:space="preserve"> </w:t>
      </w:r>
      <w:r w:rsidR="00AE001F" w:rsidRPr="00BE7CD6">
        <w:rPr>
          <w:rFonts w:ascii="Times New Roman" w:hAnsi="Times New Roman"/>
          <w:b w:val="0"/>
          <w:bCs w:val="0"/>
          <w:i w:val="0"/>
          <w:iCs w:val="0"/>
        </w:rPr>
        <w:t>Исследование САУ на устойчивость по критерию Найквиста</w:t>
      </w:r>
      <w:bookmarkEnd w:id="12"/>
    </w:p>
    <w:p w:rsidR="0023672F" w:rsidRPr="00BE7CD6" w:rsidRDefault="0023672F" w:rsidP="00BE7CD6">
      <w:pPr>
        <w:widowControl w:val="0"/>
        <w:spacing w:line="360" w:lineRule="auto"/>
        <w:rPr>
          <w:szCs w:val="28"/>
        </w:rPr>
      </w:pPr>
      <w:r w:rsidRPr="00BE7CD6">
        <w:rPr>
          <w:szCs w:val="28"/>
        </w:rPr>
        <w:t>Заменив в передаточной функции разомкнутой системы</w:t>
      </w:r>
      <w:r w:rsidR="00905C2F" w:rsidRPr="00BE7CD6">
        <w:rPr>
          <w:szCs w:val="28"/>
        </w:rPr>
        <w:t xml:space="preserve"> (14)</w:t>
      </w:r>
      <w:r w:rsidRPr="00BE7CD6">
        <w:rPr>
          <w:szCs w:val="28"/>
        </w:rPr>
        <w:t xml:space="preserve"> </w:t>
      </w:r>
      <w:r w:rsidRPr="00BE7CD6">
        <w:rPr>
          <w:szCs w:val="28"/>
          <w:lang w:val="en-US"/>
        </w:rPr>
        <w:t>S</w:t>
      </w:r>
      <w:r w:rsidRPr="00BE7CD6">
        <w:rPr>
          <w:szCs w:val="28"/>
        </w:rPr>
        <w:t xml:space="preserve"> на </w:t>
      </w:r>
      <w:r w:rsidRPr="00BE7CD6">
        <w:rPr>
          <w:szCs w:val="28"/>
          <w:lang w:val="en-US"/>
        </w:rPr>
        <w:t>jw</w:t>
      </w:r>
      <w:r w:rsidRPr="00BE7CD6">
        <w:rPr>
          <w:szCs w:val="28"/>
        </w:rPr>
        <w:t>, пол</w:t>
      </w:r>
      <w:r w:rsidRPr="00BE7CD6">
        <w:rPr>
          <w:szCs w:val="28"/>
        </w:rPr>
        <w:t>у</w:t>
      </w:r>
      <w:r w:rsidRPr="00BE7CD6">
        <w:rPr>
          <w:szCs w:val="28"/>
        </w:rPr>
        <w:t>чим</w:t>
      </w:r>
    </w:p>
    <w:p w:rsidR="00BE7CD6" w:rsidRDefault="00BE7CD6" w:rsidP="00BE7CD6">
      <w:pPr>
        <w:widowControl w:val="0"/>
        <w:spacing w:line="360" w:lineRule="auto"/>
        <w:rPr>
          <w:szCs w:val="28"/>
        </w:rPr>
      </w:pPr>
    </w:p>
    <w:p w:rsidR="0023672F" w:rsidRPr="00BE7CD6" w:rsidRDefault="006B0E27" w:rsidP="00BE7CD6">
      <w:pPr>
        <w:widowControl w:val="0"/>
        <w:spacing w:line="360" w:lineRule="auto"/>
        <w:rPr>
          <w:szCs w:val="28"/>
        </w:rPr>
      </w:pPr>
      <w:r w:rsidRPr="00BE7CD6">
        <w:rPr>
          <w:szCs w:val="28"/>
        </w:rPr>
        <w:object w:dxaOrig="6360" w:dyaOrig="660">
          <v:shape id="_x0000_i1086" type="#_x0000_t75" style="width:308.25pt;height:32.25pt" o:ole="">
            <v:imagedata r:id="rId137" o:title=""/>
          </v:shape>
          <o:OLEObject Type="Embed" ProgID="Equation.3" ShapeID="_x0000_i1086" DrawAspect="Content" ObjectID="_1771076687" r:id="rId138"/>
        </w:object>
      </w:r>
    </w:p>
    <w:p w:rsidR="0023672F" w:rsidRPr="00BE7CD6" w:rsidRDefault="00BE7CD6" w:rsidP="00BE7CD6">
      <w:pPr>
        <w:widowControl w:val="0"/>
        <w:spacing w:line="360" w:lineRule="auto"/>
        <w:rPr>
          <w:szCs w:val="28"/>
        </w:rPr>
      </w:pPr>
      <w:r>
        <w:rPr>
          <w:szCs w:val="28"/>
        </w:rPr>
        <w:br w:type="page"/>
      </w:r>
      <w:r w:rsidR="0023672F" w:rsidRPr="00BE7CD6">
        <w:rPr>
          <w:szCs w:val="28"/>
        </w:rPr>
        <w:lastRenderedPageBreak/>
        <w:t>Выделяя вещественную и мнимую части, получаем</w:t>
      </w:r>
    </w:p>
    <w:p w:rsidR="0023672F" w:rsidRPr="00BE7CD6" w:rsidRDefault="0023672F" w:rsidP="00BE7CD6">
      <w:pPr>
        <w:widowControl w:val="0"/>
        <w:spacing w:line="360" w:lineRule="auto"/>
        <w:rPr>
          <w:szCs w:val="28"/>
        </w:rPr>
      </w:pPr>
    </w:p>
    <w:p w:rsidR="0023672F" w:rsidRPr="00BE7CD6" w:rsidRDefault="006B0E27" w:rsidP="00BE7CD6">
      <w:pPr>
        <w:widowControl w:val="0"/>
        <w:spacing w:line="360" w:lineRule="auto"/>
        <w:rPr>
          <w:szCs w:val="28"/>
        </w:rPr>
      </w:pPr>
      <w:r w:rsidRPr="00BE7CD6">
        <w:object w:dxaOrig="5400" w:dyaOrig="1520">
          <v:shape id="_x0000_i1087" type="#_x0000_t75" style="width:270pt;height:75.75pt" o:ole="">
            <v:imagedata r:id="rId139" o:title=""/>
          </v:shape>
          <o:OLEObject Type="Embed" ProgID="Equation.3" ShapeID="_x0000_i1087" DrawAspect="Content" ObjectID="_1771076688" r:id="rId140"/>
        </w:object>
      </w:r>
      <w:r w:rsidR="0023672F" w:rsidRPr="00BE7CD6">
        <w:rPr>
          <w:szCs w:val="28"/>
        </w:rPr>
        <w:t>.</w:t>
      </w:r>
      <w:r w:rsidR="001958EC" w:rsidRPr="00BE7CD6">
        <w:rPr>
          <w:szCs w:val="28"/>
        </w:rPr>
        <w:tab/>
      </w:r>
      <w:r w:rsidR="001958EC" w:rsidRPr="00BE7CD6">
        <w:rPr>
          <w:szCs w:val="28"/>
        </w:rPr>
        <w:tab/>
      </w:r>
      <w:r w:rsidR="00BE7CD6">
        <w:rPr>
          <w:szCs w:val="28"/>
        </w:rPr>
        <w:tab/>
      </w:r>
      <w:r w:rsidR="00BE7CD6">
        <w:rPr>
          <w:szCs w:val="28"/>
        </w:rPr>
        <w:tab/>
      </w:r>
      <w:r w:rsidR="001958EC" w:rsidRPr="00BE7CD6">
        <w:rPr>
          <w:szCs w:val="28"/>
        </w:rPr>
        <w:t>(18)</w:t>
      </w:r>
    </w:p>
    <w:p w:rsidR="00FF50E9" w:rsidRPr="00BE7CD6" w:rsidRDefault="00FF50E9" w:rsidP="00BE7CD6">
      <w:pPr>
        <w:widowControl w:val="0"/>
        <w:spacing w:line="360" w:lineRule="auto"/>
        <w:rPr>
          <w:szCs w:val="28"/>
        </w:rPr>
      </w:pPr>
    </w:p>
    <w:p w:rsidR="0023672F" w:rsidRPr="00BE7CD6" w:rsidRDefault="00FF50E9" w:rsidP="00BE7CD6">
      <w:pPr>
        <w:widowControl w:val="0"/>
        <w:spacing w:line="360" w:lineRule="auto"/>
        <w:rPr>
          <w:szCs w:val="28"/>
        </w:rPr>
      </w:pPr>
      <w:r w:rsidRPr="00BE7CD6">
        <w:rPr>
          <w:szCs w:val="28"/>
        </w:rPr>
        <w:t xml:space="preserve">Обозначим через </w:t>
      </w:r>
      <w:r w:rsidRPr="00BE7CD6">
        <w:rPr>
          <w:szCs w:val="28"/>
          <w:lang w:val="en-US"/>
        </w:rPr>
        <w:t>U</w:t>
      </w:r>
      <w:r w:rsidRPr="00BE7CD6">
        <w:rPr>
          <w:szCs w:val="28"/>
        </w:rPr>
        <w:t>(</w:t>
      </w:r>
      <w:r w:rsidRPr="00BE7CD6">
        <w:rPr>
          <w:szCs w:val="28"/>
          <w:lang w:val="en-US"/>
        </w:rPr>
        <w:t>w</w:t>
      </w:r>
      <w:r w:rsidRPr="00BE7CD6">
        <w:rPr>
          <w:szCs w:val="28"/>
        </w:rPr>
        <w:t xml:space="preserve">) и </w:t>
      </w:r>
      <w:r w:rsidRPr="00BE7CD6">
        <w:rPr>
          <w:szCs w:val="28"/>
          <w:lang w:val="en-US"/>
        </w:rPr>
        <w:t>V</w:t>
      </w:r>
      <w:r w:rsidRPr="00BE7CD6">
        <w:rPr>
          <w:szCs w:val="28"/>
        </w:rPr>
        <w:t>(</w:t>
      </w:r>
      <w:r w:rsidRPr="00BE7CD6">
        <w:rPr>
          <w:szCs w:val="28"/>
          <w:lang w:val="en-US"/>
        </w:rPr>
        <w:t>w</w:t>
      </w:r>
      <w:r w:rsidRPr="00BE7CD6">
        <w:rPr>
          <w:szCs w:val="28"/>
        </w:rPr>
        <w:t>) действительную и мнимую части соответственно полученного выражения:</w:t>
      </w:r>
    </w:p>
    <w:p w:rsidR="00FF50E9" w:rsidRPr="00BE7CD6" w:rsidRDefault="00FF50E9" w:rsidP="00BE7CD6">
      <w:pPr>
        <w:widowControl w:val="0"/>
        <w:spacing w:line="360" w:lineRule="auto"/>
        <w:rPr>
          <w:szCs w:val="28"/>
        </w:rPr>
      </w:pPr>
    </w:p>
    <w:p w:rsidR="0023672F" w:rsidRPr="00BE7CD6" w:rsidRDefault="006B0E27" w:rsidP="00BE7CD6">
      <w:pPr>
        <w:widowControl w:val="0"/>
        <w:tabs>
          <w:tab w:val="num" w:pos="720"/>
        </w:tabs>
        <w:spacing w:line="360" w:lineRule="auto"/>
        <w:rPr>
          <w:szCs w:val="28"/>
        </w:rPr>
      </w:pPr>
      <w:r w:rsidRPr="00BE7CD6">
        <w:rPr>
          <w:szCs w:val="28"/>
        </w:rPr>
        <w:object w:dxaOrig="780" w:dyaOrig="320">
          <v:shape id="_x0000_i1088" type="#_x0000_t75" style="width:39pt;height:15.75pt" o:ole="">
            <v:imagedata r:id="rId141" o:title=""/>
          </v:shape>
          <o:OLEObject Type="Embed" ProgID="Equation.3" ShapeID="_x0000_i1088" DrawAspect="Content" ObjectID="_1771076689" r:id="rId142"/>
        </w:object>
      </w:r>
      <w:r w:rsidRPr="00BE7CD6">
        <w:object w:dxaOrig="4180" w:dyaOrig="760">
          <v:shape id="_x0000_i1089" type="#_x0000_t75" style="width:209.25pt;height:38.25pt" o:ole="">
            <v:imagedata r:id="rId143" o:title=""/>
          </v:shape>
          <o:OLEObject Type="Embed" ProgID="Equation.3" ShapeID="_x0000_i1089" DrawAspect="Content" ObjectID="_1771076690" r:id="rId144"/>
        </w:object>
      </w:r>
      <w:r w:rsidR="0023672F" w:rsidRPr="00BE7CD6">
        <w:rPr>
          <w:szCs w:val="28"/>
        </w:rPr>
        <w:t>,</w:t>
      </w:r>
      <w:r w:rsidR="001958EC" w:rsidRPr="00BE7CD6">
        <w:rPr>
          <w:szCs w:val="28"/>
        </w:rPr>
        <w:tab/>
      </w:r>
      <w:r w:rsidR="001958EC" w:rsidRPr="00BE7CD6">
        <w:rPr>
          <w:szCs w:val="28"/>
        </w:rPr>
        <w:tab/>
      </w:r>
      <w:r w:rsidR="001958EC" w:rsidRPr="00BE7CD6">
        <w:rPr>
          <w:szCs w:val="28"/>
        </w:rPr>
        <w:tab/>
      </w:r>
      <w:r w:rsidR="001958EC" w:rsidRPr="00BE7CD6">
        <w:rPr>
          <w:szCs w:val="28"/>
        </w:rPr>
        <w:tab/>
        <w:t>(19)</w:t>
      </w:r>
    </w:p>
    <w:p w:rsidR="0023672F" w:rsidRPr="00BE7CD6" w:rsidRDefault="006B0E27" w:rsidP="00BE7CD6">
      <w:pPr>
        <w:widowControl w:val="0"/>
        <w:spacing w:line="360" w:lineRule="auto"/>
        <w:rPr>
          <w:szCs w:val="28"/>
        </w:rPr>
      </w:pPr>
      <w:r w:rsidRPr="00BE7CD6">
        <w:rPr>
          <w:szCs w:val="28"/>
        </w:rPr>
        <w:object w:dxaOrig="5100" w:dyaOrig="760">
          <v:shape id="_x0000_i1090" type="#_x0000_t75" style="width:255pt;height:38.25pt" o:ole="">
            <v:imagedata r:id="rId145" o:title=""/>
          </v:shape>
          <o:OLEObject Type="Embed" ProgID="Equation.3" ShapeID="_x0000_i1090" DrawAspect="Content" ObjectID="_1771076691" r:id="rId146"/>
        </w:object>
      </w:r>
      <w:r w:rsidR="0023672F" w:rsidRPr="00BE7CD6">
        <w:rPr>
          <w:szCs w:val="28"/>
        </w:rPr>
        <w:t>.</w:t>
      </w:r>
      <w:r w:rsidR="001958EC" w:rsidRPr="00BE7CD6">
        <w:rPr>
          <w:szCs w:val="28"/>
        </w:rPr>
        <w:tab/>
      </w:r>
      <w:r w:rsidR="001958EC" w:rsidRPr="00BE7CD6">
        <w:rPr>
          <w:szCs w:val="28"/>
        </w:rPr>
        <w:tab/>
      </w:r>
      <w:r w:rsidR="001958EC" w:rsidRPr="00BE7CD6">
        <w:rPr>
          <w:szCs w:val="28"/>
        </w:rPr>
        <w:tab/>
      </w:r>
      <w:r w:rsidR="00BE7CD6">
        <w:rPr>
          <w:szCs w:val="28"/>
        </w:rPr>
        <w:tab/>
      </w:r>
      <w:r w:rsidR="001958EC" w:rsidRPr="00BE7CD6">
        <w:rPr>
          <w:szCs w:val="28"/>
        </w:rPr>
        <w:t>(20)</w:t>
      </w:r>
    </w:p>
    <w:p w:rsidR="00FF50E9" w:rsidRPr="00BE7CD6" w:rsidRDefault="00FF50E9" w:rsidP="00BE7CD6">
      <w:pPr>
        <w:widowControl w:val="0"/>
        <w:spacing w:line="360" w:lineRule="auto"/>
        <w:rPr>
          <w:szCs w:val="16"/>
        </w:rPr>
      </w:pPr>
    </w:p>
    <w:p w:rsidR="0023672F" w:rsidRPr="00BE7CD6" w:rsidRDefault="0023672F" w:rsidP="00BE7CD6">
      <w:pPr>
        <w:widowControl w:val="0"/>
        <w:spacing w:line="360" w:lineRule="auto"/>
        <w:rPr>
          <w:szCs w:val="28"/>
        </w:rPr>
      </w:pPr>
      <w:r w:rsidRPr="00BE7CD6">
        <w:rPr>
          <w:szCs w:val="28"/>
        </w:rPr>
        <w:t>Построим в к</w:t>
      </w:r>
      <w:r w:rsidR="00FF50E9" w:rsidRPr="00BE7CD6">
        <w:rPr>
          <w:szCs w:val="28"/>
        </w:rPr>
        <w:t>омплексной плоскости амплитудно-</w:t>
      </w:r>
      <w:r w:rsidRPr="00BE7CD6">
        <w:rPr>
          <w:szCs w:val="28"/>
        </w:rPr>
        <w:t>фазовую</w:t>
      </w:r>
      <w:r w:rsidR="00BE7CD6">
        <w:rPr>
          <w:szCs w:val="28"/>
        </w:rPr>
        <w:t xml:space="preserve"> </w:t>
      </w:r>
      <w:r w:rsidRPr="00BE7CD6">
        <w:rPr>
          <w:szCs w:val="28"/>
        </w:rPr>
        <w:t>характер</w:t>
      </w:r>
      <w:r w:rsidRPr="00BE7CD6">
        <w:rPr>
          <w:szCs w:val="28"/>
        </w:rPr>
        <w:t>и</w:t>
      </w:r>
      <w:r w:rsidRPr="00BE7CD6">
        <w:rPr>
          <w:szCs w:val="28"/>
        </w:rPr>
        <w:t xml:space="preserve">стику </w:t>
      </w:r>
      <w:r w:rsidR="00FF50E9" w:rsidRPr="00BE7CD6">
        <w:rPr>
          <w:szCs w:val="28"/>
        </w:rPr>
        <w:t>рисунок 7</w:t>
      </w:r>
      <w:r w:rsidRPr="00BE7CD6">
        <w:rPr>
          <w:szCs w:val="28"/>
        </w:rPr>
        <w:t>.</w:t>
      </w:r>
    </w:p>
    <w:p w:rsidR="00546227" w:rsidRPr="00BE7CD6" w:rsidRDefault="00546227" w:rsidP="00BE7CD6">
      <w:pPr>
        <w:widowControl w:val="0"/>
        <w:spacing w:line="360" w:lineRule="auto"/>
        <w:rPr>
          <w:szCs w:val="16"/>
        </w:rPr>
      </w:pPr>
    </w:p>
    <w:p w:rsidR="0023672F" w:rsidRPr="00BE7CD6" w:rsidRDefault="00567F9E" w:rsidP="00BE7CD6">
      <w:pPr>
        <w:widowControl w:val="0"/>
        <w:spacing w:line="360" w:lineRule="auto"/>
        <w:rPr>
          <w:szCs w:val="28"/>
        </w:rPr>
      </w:pPr>
      <w:r>
        <w:rPr>
          <w:noProof/>
          <w:szCs w:val="28"/>
        </w:rPr>
        <w:drawing>
          <wp:inline distT="0" distB="0" distL="0" distR="0">
            <wp:extent cx="3876675" cy="204787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876675" cy="2047875"/>
                    </a:xfrm>
                    <a:prstGeom prst="rect">
                      <a:avLst/>
                    </a:prstGeom>
                    <a:noFill/>
                    <a:ln>
                      <a:noFill/>
                    </a:ln>
                  </pic:spPr>
                </pic:pic>
              </a:graphicData>
            </a:graphic>
          </wp:inline>
        </w:drawing>
      </w:r>
    </w:p>
    <w:p w:rsidR="0023672F" w:rsidRPr="00BE7CD6" w:rsidRDefault="007D52B6" w:rsidP="00BE7CD6">
      <w:pPr>
        <w:widowControl w:val="0"/>
        <w:spacing w:line="360" w:lineRule="auto"/>
        <w:rPr>
          <w:szCs w:val="28"/>
        </w:rPr>
      </w:pPr>
      <w:r w:rsidRPr="00BE7CD6">
        <w:rPr>
          <w:szCs w:val="28"/>
        </w:rPr>
        <w:t>Рисунок 7 – Амплитудно-ф</w:t>
      </w:r>
      <w:r w:rsidR="00BE7CD6">
        <w:rPr>
          <w:szCs w:val="28"/>
        </w:rPr>
        <w:t>азовая частотная характеристика</w:t>
      </w:r>
    </w:p>
    <w:p w:rsidR="00546227" w:rsidRPr="00BE7CD6" w:rsidRDefault="00546227" w:rsidP="00BE7CD6">
      <w:pPr>
        <w:widowControl w:val="0"/>
        <w:spacing w:line="360" w:lineRule="auto"/>
        <w:rPr>
          <w:szCs w:val="16"/>
        </w:rPr>
      </w:pPr>
    </w:p>
    <w:p w:rsidR="0023672F" w:rsidRPr="00BE7CD6" w:rsidRDefault="0023672F" w:rsidP="00BE7CD6">
      <w:pPr>
        <w:widowControl w:val="0"/>
        <w:spacing w:line="360" w:lineRule="auto"/>
        <w:rPr>
          <w:szCs w:val="28"/>
        </w:rPr>
      </w:pPr>
      <w:r w:rsidRPr="00BE7CD6">
        <w:rPr>
          <w:szCs w:val="28"/>
        </w:rPr>
        <w:t>Так как А</w:t>
      </w:r>
      <w:r w:rsidR="002A404E" w:rsidRPr="00BE7CD6">
        <w:rPr>
          <w:szCs w:val="28"/>
        </w:rPr>
        <w:t>Ф</w:t>
      </w:r>
      <w:r w:rsidRPr="00BE7CD6">
        <w:rPr>
          <w:szCs w:val="28"/>
        </w:rPr>
        <w:t>ЧХ не охватывает точку (-1;</w:t>
      </w:r>
      <w:r w:rsidRPr="00BE7CD6">
        <w:rPr>
          <w:szCs w:val="28"/>
          <w:lang w:val="en-US"/>
        </w:rPr>
        <w:t>j</w:t>
      </w:r>
      <w:r w:rsidRPr="00BE7CD6">
        <w:rPr>
          <w:szCs w:val="28"/>
        </w:rPr>
        <w:t>0), то замкнутая система является устойчивой по критерию Найквиста.</w:t>
      </w:r>
    </w:p>
    <w:p w:rsidR="0023672F" w:rsidRPr="00BE7CD6" w:rsidRDefault="0023672F" w:rsidP="00BE7CD6">
      <w:pPr>
        <w:widowControl w:val="0"/>
        <w:spacing w:line="360" w:lineRule="auto"/>
      </w:pPr>
      <w:r w:rsidRPr="00BE7CD6">
        <w:t xml:space="preserve">В результате исследований системы автоматического регулирования на </w:t>
      </w:r>
      <w:r w:rsidRPr="00BE7CD6">
        <w:lastRenderedPageBreak/>
        <w:t>устойчивость можно сделать вывод, что система при данных значениях п</w:t>
      </w:r>
      <w:r w:rsidRPr="00BE7CD6">
        <w:t>а</w:t>
      </w:r>
      <w:r w:rsidRPr="00BE7CD6">
        <w:t>раметров устойчива по всем критериям</w:t>
      </w:r>
      <w:r w:rsidR="002A404E" w:rsidRPr="00BE7CD6">
        <w:t>, что подтверждает правильность выполненных расчетов и построений.</w:t>
      </w:r>
    </w:p>
    <w:p w:rsidR="00546227" w:rsidRPr="00BE7CD6" w:rsidRDefault="00546227" w:rsidP="00BE7CD6">
      <w:pPr>
        <w:widowControl w:val="0"/>
        <w:spacing w:line="360" w:lineRule="auto"/>
        <w:rPr>
          <w:szCs w:val="28"/>
        </w:rPr>
      </w:pPr>
    </w:p>
    <w:p w:rsidR="00546227" w:rsidRPr="00BE7CD6" w:rsidRDefault="00196BA6" w:rsidP="00BE7CD6">
      <w:pPr>
        <w:pStyle w:val="2"/>
        <w:keepNext w:val="0"/>
        <w:widowControl w:val="0"/>
        <w:spacing w:before="0" w:after="0" w:line="360" w:lineRule="auto"/>
        <w:rPr>
          <w:rFonts w:ascii="Times New Roman" w:hAnsi="Times New Roman" w:cs="Times New Roman"/>
          <w:b w:val="0"/>
          <w:bCs w:val="0"/>
          <w:i w:val="0"/>
          <w:iCs w:val="0"/>
        </w:rPr>
      </w:pPr>
      <w:bookmarkStart w:id="13" w:name="_Toc153634476"/>
      <w:r w:rsidRPr="00BE7CD6">
        <w:rPr>
          <w:rFonts w:ascii="Times New Roman" w:hAnsi="Times New Roman" w:cs="Times New Roman"/>
          <w:b w:val="0"/>
          <w:i w:val="0"/>
        </w:rPr>
        <w:t>2.1.</w:t>
      </w:r>
      <w:r w:rsidR="0033414E" w:rsidRPr="00BE7CD6">
        <w:rPr>
          <w:rFonts w:ascii="Times New Roman" w:hAnsi="Times New Roman" w:cs="Times New Roman"/>
          <w:b w:val="0"/>
          <w:i w:val="0"/>
        </w:rPr>
        <w:t>9</w:t>
      </w:r>
      <w:r w:rsidR="00A92CF3" w:rsidRPr="00BE7CD6">
        <w:rPr>
          <w:rFonts w:ascii="Times New Roman" w:hAnsi="Times New Roman" w:cs="Times New Roman"/>
          <w:b w:val="0"/>
          <w:i w:val="0"/>
        </w:rPr>
        <w:t xml:space="preserve"> </w:t>
      </w:r>
      <w:r w:rsidR="00546227" w:rsidRPr="00BE7CD6">
        <w:rPr>
          <w:rFonts w:ascii="Times New Roman" w:hAnsi="Times New Roman" w:cs="Times New Roman"/>
          <w:b w:val="0"/>
          <w:i w:val="0"/>
        </w:rPr>
        <w:t>О</w:t>
      </w:r>
      <w:r w:rsidR="00546227" w:rsidRPr="00BE7CD6">
        <w:rPr>
          <w:rFonts w:ascii="Times New Roman" w:hAnsi="Times New Roman"/>
          <w:b w:val="0"/>
          <w:bCs w:val="0"/>
          <w:i w:val="0"/>
          <w:iCs w:val="0"/>
        </w:rPr>
        <w:t>пред</w:t>
      </w:r>
      <w:r w:rsidR="00546227" w:rsidRPr="00BE7CD6">
        <w:rPr>
          <w:rFonts w:ascii="Times New Roman" w:hAnsi="Times New Roman" w:cs="Times New Roman"/>
          <w:b w:val="0"/>
          <w:i w:val="0"/>
        </w:rPr>
        <w:t>еление запаса устойчивости по фазе и по модулю</w:t>
      </w:r>
      <w:bookmarkEnd w:id="13"/>
    </w:p>
    <w:p w:rsidR="00546227" w:rsidRPr="00BE7CD6" w:rsidRDefault="00546227" w:rsidP="00BE7CD6">
      <w:pPr>
        <w:widowControl w:val="0"/>
        <w:spacing w:line="360" w:lineRule="auto"/>
      </w:pPr>
      <w:r w:rsidRPr="00BE7CD6">
        <w:t>В результате того, что параметры системы определяются приближенно и в процессе работы не остаются постоянными, то весьма большое значение имеет оценка удаления частотной характеристики от точки (-1;0). Это удаление характеризует запас устойчивости по фазе и запас устойчивости по модулю.</w:t>
      </w:r>
    </w:p>
    <w:p w:rsidR="00546227" w:rsidRPr="00BE7CD6" w:rsidRDefault="00546227" w:rsidP="00BE7CD6">
      <w:pPr>
        <w:widowControl w:val="0"/>
        <w:spacing w:line="360" w:lineRule="auto"/>
      </w:pPr>
      <w:r w:rsidRPr="00BE7CD6">
        <w:t>Для определения этих запасов на частотной хара</w:t>
      </w:r>
      <w:r w:rsidR="003D24F9" w:rsidRPr="00BE7CD6">
        <w:t xml:space="preserve">ктеристике разомкнутой системы, </w:t>
      </w:r>
      <w:r w:rsidRPr="00BE7CD6">
        <w:t>проводится окружность с центром в начале координат и с радиусом равным 1.</w:t>
      </w:r>
    </w:p>
    <w:p w:rsidR="00546227" w:rsidRPr="00BE7CD6" w:rsidRDefault="00546227" w:rsidP="00BE7CD6">
      <w:pPr>
        <w:widowControl w:val="0"/>
        <w:spacing w:line="360" w:lineRule="auto"/>
      </w:pPr>
      <w:r w:rsidRPr="00BE7CD6">
        <w:t>Запас по фазе равен углу, отсчитываемому от отрицательного направления оси абсцисс до точки пересечения графика с построенной окружностью. В нашем случае график АФЧХ не пересекает эту окружность, поэтому запас по фазе определить невозможно.</w:t>
      </w:r>
    </w:p>
    <w:p w:rsidR="00546227" w:rsidRPr="00BE7CD6" w:rsidRDefault="00546227" w:rsidP="00BE7CD6">
      <w:pPr>
        <w:widowControl w:val="0"/>
        <w:spacing w:line="360" w:lineRule="auto"/>
      </w:pPr>
      <w:r w:rsidRPr="00BE7CD6">
        <w:t>Запас по модулю определяется расстоянием от точки -1 до точки пересечения графика с отрицательной частью оси абсцисс. В нашем же случа</w:t>
      </w:r>
      <w:r w:rsidR="00591D44" w:rsidRPr="00BE7CD6">
        <w:t xml:space="preserve">е график, как видно из рисунка </w:t>
      </w:r>
      <w:r w:rsidRPr="00BE7CD6">
        <w:t>7, пересекает эту часть оси в точке имеющей значение (-</w:t>
      </w:r>
      <w:r w:rsidR="00EB02E4" w:rsidRPr="00BE7CD6">
        <w:t>0,000</w:t>
      </w:r>
      <w:r w:rsidR="00177783" w:rsidRPr="00BE7CD6">
        <w:t>81366</w:t>
      </w:r>
      <w:r w:rsidRPr="00BE7CD6">
        <w:t xml:space="preserve">;0) и затем стремится к точке (0; 0). Поэтому в пределе при </w:t>
      </w:r>
      <w:r w:rsidR="006B0E27" w:rsidRPr="00BE7CD6">
        <w:object w:dxaOrig="740" w:dyaOrig="220">
          <v:shape id="_x0000_i1091" type="#_x0000_t75" style="width:36.75pt;height:11.25pt" o:ole="">
            <v:imagedata r:id="rId148" o:title=""/>
          </v:shape>
          <o:OLEObject Type="Embed" ProgID="Equation.3" ShapeID="_x0000_i1091" DrawAspect="Content" ObjectID="_1771076692" r:id="rId149"/>
        </w:object>
      </w:r>
      <w:r w:rsidRPr="00BE7CD6">
        <w:t xml:space="preserve"> можно сказать, что запас по модулю исследуемой системы равен</w:t>
      </w:r>
      <w:r w:rsidR="00177783" w:rsidRPr="00BE7CD6">
        <w:t xml:space="preserve"> </w:t>
      </w:r>
      <w:r w:rsidR="00196BA6" w:rsidRPr="00BE7CD6">
        <w:t>–</w:t>
      </w:r>
      <w:r w:rsidR="00177783" w:rsidRPr="00BE7CD6">
        <w:t xml:space="preserve"> 0.999186340</w:t>
      </w:r>
      <w:r w:rsidRPr="00BE7CD6">
        <w:t>.</w:t>
      </w:r>
    </w:p>
    <w:p w:rsidR="00546227" w:rsidRPr="00BE7CD6" w:rsidRDefault="00546227" w:rsidP="00BE7CD6">
      <w:pPr>
        <w:widowControl w:val="0"/>
        <w:spacing w:line="360" w:lineRule="auto"/>
        <w:rPr>
          <w:szCs w:val="28"/>
        </w:rPr>
      </w:pPr>
    </w:p>
    <w:p w:rsidR="00565E22" w:rsidRPr="00BE7CD6" w:rsidRDefault="00196BA6" w:rsidP="00BE7CD6">
      <w:pPr>
        <w:pStyle w:val="2"/>
        <w:keepNext w:val="0"/>
        <w:widowControl w:val="0"/>
        <w:spacing w:before="0" w:after="0" w:line="360" w:lineRule="auto"/>
        <w:rPr>
          <w:rFonts w:ascii="Times New Roman" w:hAnsi="Times New Roman" w:cs="Times New Roman"/>
          <w:b w:val="0"/>
          <w:i w:val="0"/>
        </w:rPr>
      </w:pPr>
      <w:bookmarkStart w:id="14" w:name="_Toc153634477"/>
      <w:r w:rsidRPr="00BE7CD6">
        <w:rPr>
          <w:rFonts w:ascii="Times New Roman" w:hAnsi="Times New Roman" w:cs="Times New Roman"/>
          <w:b w:val="0"/>
          <w:i w:val="0"/>
        </w:rPr>
        <w:t>2.1.</w:t>
      </w:r>
      <w:r w:rsidR="0033414E" w:rsidRPr="00BE7CD6">
        <w:rPr>
          <w:rFonts w:ascii="Times New Roman" w:hAnsi="Times New Roman" w:cs="Times New Roman"/>
          <w:b w:val="0"/>
          <w:i w:val="0"/>
        </w:rPr>
        <w:t>10</w:t>
      </w:r>
      <w:r w:rsidR="00565E22" w:rsidRPr="00BE7CD6">
        <w:rPr>
          <w:rFonts w:ascii="Times New Roman" w:hAnsi="Times New Roman" w:cs="Times New Roman"/>
          <w:b w:val="0"/>
          <w:i w:val="0"/>
        </w:rPr>
        <w:t xml:space="preserve"> О</w:t>
      </w:r>
      <w:r w:rsidR="00565E22" w:rsidRPr="00BE7CD6">
        <w:rPr>
          <w:rFonts w:ascii="Times New Roman" w:hAnsi="Times New Roman"/>
          <w:b w:val="0"/>
          <w:bCs w:val="0"/>
          <w:i w:val="0"/>
          <w:iCs w:val="0"/>
        </w:rPr>
        <w:t>пред</w:t>
      </w:r>
      <w:r w:rsidR="00565E22" w:rsidRPr="00BE7CD6">
        <w:rPr>
          <w:rFonts w:ascii="Times New Roman" w:hAnsi="Times New Roman" w:cs="Times New Roman"/>
          <w:b w:val="0"/>
          <w:i w:val="0"/>
        </w:rPr>
        <w:t>еление запаса устойчивости по фазе и модулю по логарифмической АЧХ и ФЧХ</w:t>
      </w:r>
      <w:bookmarkEnd w:id="14"/>
    </w:p>
    <w:p w:rsidR="00177783" w:rsidRPr="00BE7CD6" w:rsidRDefault="001958EC" w:rsidP="00BE7CD6">
      <w:pPr>
        <w:widowControl w:val="0"/>
        <w:spacing w:line="360" w:lineRule="auto"/>
        <w:rPr>
          <w:szCs w:val="28"/>
        </w:rPr>
      </w:pPr>
      <w:r w:rsidRPr="00BE7CD6">
        <w:t xml:space="preserve">Пользуясь выражениями (19) и (20) найдем амплитудно-частотную характеристику </w:t>
      </w:r>
      <w:r w:rsidR="006B0E27" w:rsidRPr="00BE7CD6">
        <w:object w:dxaOrig="680" w:dyaOrig="380">
          <v:shape id="_x0000_i1092" type="#_x0000_t75" style="width:33.75pt;height:18.75pt" o:ole="">
            <v:imagedata r:id="rId150" o:title=""/>
          </v:shape>
          <o:OLEObject Type="Embed" ProgID="Equation.3" ShapeID="_x0000_i1092" DrawAspect="Content" ObjectID="_1771076693" r:id="rId151"/>
        </w:object>
      </w:r>
      <w:r w:rsidR="00AC2A1A" w:rsidRPr="00BE7CD6">
        <w:t xml:space="preserve">разомкнутой </w:t>
      </w:r>
      <w:r w:rsidRPr="00BE7CD6">
        <w:t>системы автоматического управления</w:t>
      </w:r>
      <w:r w:rsidRPr="00BE7CD6">
        <w:rPr>
          <w:szCs w:val="28"/>
        </w:rPr>
        <w:t>:</w:t>
      </w:r>
    </w:p>
    <w:p w:rsidR="00BD3B9B" w:rsidRPr="00BE7CD6" w:rsidRDefault="00BE7CD6" w:rsidP="00BE7CD6">
      <w:pPr>
        <w:widowControl w:val="0"/>
        <w:spacing w:line="360" w:lineRule="auto"/>
        <w:rPr>
          <w:szCs w:val="28"/>
        </w:rPr>
      </w:pPr>
      <w:r>
        <w:rPr>
          <w:szCs w:val="16"/>
        </w:rPr>
        <w:br w:type="page"/>
      </w:r>
      <w:r w:rsidR="006B0E27" w:rsidRPr="00BE7CD6">
        <w:rPr>
          <w:szCs w:val="28"/>
        </w:rPr>
        <w:object w:dxaOrig="2799" w:dyaOrig="480">
          <v:shape id="_x0000_i1093" type="#_x0000_t75" style="width:140.25pt;height:24pt" o:ole="">
            <v:imagedata r:id="rId152" o:title=""/>
          </v:shape>
          <o:OLEObject Type="Embed" ProgID="Equation.3" ShapeID="_x0000_i1093" DrawAspect="Content" ObjectID="_1771076694" r:id="rId153"/>
        </w:object>
      </w:r>
    </w:p>
    <w:p w:rsidR="00177783" w:rsidRPr="00BE7CD6" w:rsidRDefault="00177783" w:rsidP="00BE7CD6">
      <w:pPr>
        <w:widowControl w:val="0"/>
        <w:spacing w:line="360" w:lineRule="auto"/>
        <w:rPr>
          <w:szCs w:val="28"/>
        </w:rPr>
      </w:pPr>
    </w:p>
    <w:p w:rsidR="00177783" w:rsidRPr="00BE7CD6" w:rsidRDefault="00177783" w:rsidP="00BE7CD6">
      <w:pPr>
        <w:widowControl w:val="0"/>
        <w:spacing w:line="360" w:lineRule="auto"/>
        <w:rPr>
          <w:szCs w:val="28"/>
        </w:rPr>
      </w:pPr>
      <w:r w:rsidRPr="00BE7CD6">
        <w:rPr>
          <w:szCs w:val="28"/>
        </w:rPr>
        <w:t xml:space="preserve">Логарифмическая </w:t>
      </w:r>
      <w:r w:rsidR="001958EC" w:rsidRPr="00BE7CD6">
        <w:rPr>
          <w:szCs w:val="28"/>
        </w:rPr>
        <w:t>амплитудно-частотн</w:t>
      </w:r>
      <w:r w:rsidR="00191F7D" w:rsidRPr="00BE7CD6">
        <w:rPr>
          <w:szCs w:val="28"/>
        </w:rPr>
        <w:t>ая</w:t>
      </w:r>
      <w:r w:rsidR="001958EC" w:rsidRPr="00BE7CD6">
        <w:rPr>
          <w:szCs w:val="28"/>
        </w:rPr>
        <w:t xml:space="preserve"> характеристик</w:t>
      </w:r>
      <w:r w:rsidR="00191F7D" w:rsidRPr="00BE7CD6">
        <w:rPr>
          <w:szCs w:val="28"/>
        </w:rPr>
        <w:t>а имеет вид</w:t>
      </w:r>
      <w:r w:rsidRPr="00BE7CD6">
        <w:rPr>
          <w:szCs w:val="28"/>
        </w:rPr>
        <w:t>:</w:t>
      </w:r>
    </w:p>
    <w:p w:rsidR="00BD3B9B" w:rsidRPr="00BE7CD6" w:rsidRDefault="00BD3B9B" w:rsidP="00BE7CD6">
      <w:pPr>
        <w:widowControl w:val="0"/>
        <w:spacing w:line="360" w:lineRule="auto"/>
        <w:rPr>
          <w:szCs w:val="16"/>
        </w:rPr>
      </w:pPr>
    </w:p>
    <w:p w:rsidR="00177783" w:rsidRPr="00BE7CD6" w:rsidRDefault="006B0E27" w:rsidP="00BE7CD6">
      <w:pPr>
        <w:widowControl w:val="0"/>
        <w:spacing w:line="360" w:lineRule="auto"/>
        <w:rPr>
          <w:szCs w:val="28"/>
        </w:rPr>
      </w:pPr>
      <w:r w:rsidRPr="00BE7CD6">
        <w:rPr>
          <w:szCs w:val="28"/>
        </w:rPr>
        <w:object w:dxaOrig="4080" w:dyaOrig="600">
          <v:shape id="_x0000_i1094" type="#_x0000_t75" style="width:204pt;height:30pt" o:ole="">
            <v:imagedata r:id="rId154" o:title=""/>
          </v:shape>
          <o:OLEObject Type="Embed" ProgID="Equation.3" ShapeID="_x0000_i1094" DrawAspect="Content" ObjectID="_1771076695" r:id="rId155"/>
        </w:object>
      </w:r>
    </w:p>
    <w:p w:rsidR="00BD3B9B" w:rsidRPr="00BE7CD6" w:rsidRDefault="00BD3B9B" w:rsidP="00BE7CD6">
      <w:pPr>
        <w:widowControl w:val="0"/>
        <w:spacing w:line="360" w:lineRule="auto"/>
        <w:rPr>
          <w:szCs w:val="16"/>
        </w:rPr>
      </w:pPr>
    </w:p>
    <w:p w:rsidR="00177783" w:rsidRPr="00BE7CD6" w:rsidRDefault="00191F7D" w:rsidP="00BE7CD6">
      <w:pPr>
        <w:widowControl w:val="0"/>
        <w:spacing w:line="360" w:lineRule="auto"/>
        <w:rPr>
          <w:szCs w:val="28"/>
        </w:rPr>
      </w:pPr>
      <w:r w:rsidRPr="00BE7CD6">
        <w:rPr>
          <w:szCs w:val="28"/>
        </w:rPr>
        <w:t>Теперь найдем</w:t>
      </w:r>
      <w:r w:rsidR="00BE7CD6">
        <w:rPr>
          <w:szCs w:val="28"/>
        </w:rPr>
        <w:t xml:space="preserve"> </w:t>
      </w:r>
      <w:r w:rsidR="00177783" w:rsidRPr="00BE7CD6">
        <w:rPr>
          <w:szCs w:val="28"/>
        </w:rPr>
        <w:t>фазо</w:t>
      </w:r>
      <w:r w:rsidRPr="00BE7CD6">
        <w:rPr>
          <w:szCs w:val="28"/>
        </w:rPr>
        <w:t xml:space="preserve">вую </w:t>
      </w:r>
      <w:r w:rsidR="00177783" w:rsidRPr="00BE7CD6">
        <w:rPr>
          <w:szCs w:val="28"/>
        </w:rPr>
        <w:t>частотную характеристику:</w:t>
      </w:r>
    </w:p>
    <w:p w:rsidR="00BD3B9B" w:rsidRPr="00BE7CD6" w:rsidRDefault="00BD3B9B" w:rsidP="00BE7CD6">
      <w:pPr>
        <w:widowControl w:val="0"/>
        <w:spacing w:line="360" w:lineRule="auto"/>
        <w:rPr>
          <w:szCs w:val="16"/>
        </w:rPr>
      </w:pPr>
    </w:p>
    <w:p w:rsidR="00177783" w:rsidRPr="00BE7CD6" w:rsidRDefault="006B0E27" w:rsidP="00BE7CD6">
      <w:pPr>
        <w:widowControl w:val="0"/>
        <w:spacing w:line="360" w:lineRule="auto"/>
        <w:rPr>
          <w:szCs w:val="28"/>
        </w:rPr>
      </w:pPr>
      <w:r w:rsidRPr="00BE7CD6">
        <w:rPr>
          <w:szCs w:val="28"/>
        </w:rPr>
        <w:object w:dxaOrig="3920" w:dyaOrig="1520">
          <v:shape id="_x0000_i1095" type="#_x0000_t75" style="width:195.75pt;height:75.75pt" o:ole="">
            <v:imagedata r:id="rId156" o:title=""/>
          </v:shape>
          <o:OLEObject Type="Embed" ProgID="Equation.3" ShapeID="_x0000_i1095" DrawAspect="Content" ObjectID="_1771076696" r:id="rId157"/>
        </w:object>
      </w:r>
    </w:p>
    <w:p w:rsidR="00BD3B9B" w:rsidRPr="00BE7CD6" w:rsidRDefault="00BD3B9B" w:rsidP="00BE7CD6">
      <w:pPr>
        <w:widowControl w:val="0"/>
        <w:spacing w:line="360" w:lineRule="auto"/>
        <w:rPr>
          <w:szCs w:val="16"/>
        </w:rPr>
      </w:pPr>
    </w:p>
    <w:p w:rsidR="00177783" w:rsidRPr="00BE7CD6" w:rsidRDefault="00177783" w:rsidP="00BE7CD6">
      <w:pPr>
        <w:widowControl w:val="0"/>
        <w:spacing w:line="360" w:lineRule="auto"/>
      </w:pPr>
      <w:r w:rsidRPr="00BE7CD6">
        <w:t xml:space="preserve">Графики ЛАЧХ и ФЧХ </w:t>
      </w:r>
      <w:r w:rsidR="006F18C8" w:rsidRPr="00BE7CD6">
        <w:t xml:space="preserve">для удобства расчетов и наглядности объединили </w:t>
      </w:r>
      <w:r w:rsidR="00AB7188" w:rsidRPr="00BE7CD6">
        <w:t xml:space="preserve">на </w:t>
      </w:r>
      <w:r w:rsidRPr="00BE7CD6">
        <w:t>рис</w:t>
      </w:r>
      <w:r w:rsidR="00AB7188" w:rsidRPr="00BE7CD6">
        <w:t xml:space="preserve">унке </w:t>
      </w:r>
      <w:r w:rsidRPr="00BE7CD6">
        <w:t>8.</w:t>
      </w:r>
    </w:p>
    <w:p w:rsidR="00AB7188" w:rsidRPr="00BE7CD6" w:rsidRDefault="00AB7188" w:rsidP="00BE7CD6">
      <w:pPr>
        <w:widowControl w:val="0"/>
        <w:spacing w:line="360" w:lineRule="auto"/>
      </w:pPr>
    </w:p>
    <w:p w:rsidR="00177783" w:rsidRPr="00BE7CD6" w:rsidRDefault="00567F9E" w:rsidP="00BE7CD6">
      <w:pPr>
        <w:widowControl w:val="0"/>
        <w:spacing w:line="360" w:lineRule="auto"/>
      </w:pPr>
      <w:r>
        <w:rPr>
          <w:noProof/>
        </w:rPr>
        <w:drawing>
          <wp:inline distT="0" distB="0" distL="0" distR="0">
            <wp:extent cx="4772025" cy="268605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772025" cy="2686050"/>
                    </a:xfrm>
                    <a:prstGeom prst="rect">
                      <a:avLst/>
                    </a:prstGeom>
                    <a:noFill/>
                    <a:ln>
                      <a:noFill/>
                    </a:ln>
                  </pic:spPr>
                </pic:pic>
              </a:graphicData>
            </a:graphic>
          </wp:inline>
        </w:drawing>
      </w:r>
    </w:p>
    <w:p w:rsidR="00177783" w:rsidRPr="00BE7CD6" w:rsidRDefault="00177783" w:rsidP="00BE7CD6">
      <w:pPr>
        <w:widowControl w:val="0"/>
        <w:spacing w:line="360" w:lineRule="auto"/>
        <w:rPr>
          <w:szCs w:val="28"/>
        </w:rPr>
      </w:pPr>
      <w:r w:rsidRPr="00BE7CD6">
        <w:rPr>
          <w:szCs w:val="28"/>
        </w:rPr>
        <w:t>Рисунок 8 – Логарифмическая амплитудн</w:t>
      </w:r>
      <w:r w:rsidR="00550924" w:rsidRPr="00BE7CD6">
        <w:rPr>
          <w:szCs w:val="28"/>
        </w:rPr>
        <w:t xml:space="preserve">ая и </w:t>
      </w:r>
      <w:r w:rsidRPr="00BE7CD6">
        <w:rPr>
          <w:szCs w:val="28"/>
        </w:rPr>
        <w:t>частотная характеристик</w:t>
      </w:r>
      <w:r w:rsidR="00591D44" w:rsidRPr="00BE7CD6">
        <w:rPr>
          <w:szCs w:val="28"/>
        </w:rPr>
        <w:t>и</w:t>
      </w:r>
      <w:r w:rsidRPr="00BE7CD6">
        <w:rPr>
          <w:szCs w:val="28"/>
        </w:rPr>
        <w:t xml:space="preserve"> разомкн</w:t>
      </w:r>
      <w:r w:rsidR="00865324">
        <w:rPr>
          <w:szCs w:val="28"/>
        </w:rPr>
        <w:t>утой системы</w:t>
      </w:r>
    </w:p>
    <w:p w:rsidR="00550924" w:rsidRPr="00BE7CD6" w:rsidRDefault="00550924" w:rsidP="00BE7CD6">
      <w:pPr>
        <w:widowControl w:val="0"/>
        <w:spacing w:line="360" w:lineRule="auto"/>
        <w:rPr>
          <w:szCs w:val="28"/>
        </w:rPr>
      </w:pPr>
    </w:p>
    <w:p w:rsidR="00550924" w:rsidRPr="00BE7CD6" w:rsidRDefault="00550924" w:rsidP="00BE7CD6">
      <w:pPr>
        <w:widowControl w:val="0"/>
        <w:spacing w:line="360" w:lineRule="auto"/>
      </w:pPr>
      <w:r w:rsidRPr="00BE7CD6">
        <w:t>Для устойчивости в замкнутом состоянии необходимо и достаточно, чтобы логарифмические характеристики удовлетворяли условиям:</w:t>
      </w:r>
    </w:p>
    <w:p w:rsidR="00550924" w:rsidRPr="00BE7CD6" w:rsidRDefault="006B0E27" w:rsidP="00BE7CD6">
      <w:pPr>
        <w:widowControl w:val="0"/>
        <w:spacing w:line="360" w:lineRule="auto"/>
        <w:rPr>
          <w:szCs w:val="28"/>
        </w:rPr>
      </w:pPr>
      <w:r w:rsidRPr="00BE7CD6">
        <w:rPr>
          <w:szCs w:val="28"/>
        </w:rPr>
        <w:object w:dxaOrig="3700" w:dyaOrig="400">
          <v:shape id="_x0000_i1096" type="#_x0000_t75" style="width:185.25pt;height:20.25pt" o:ole="">
            <v:imagedata r:id="rId159" o:title=""/>
          </v:shape>
          <o:OLEObject Type="Embed" ProgID="Equation.3" ShapeID="_x0000_i1096" DrawAspect="Content" ObjectID="_1771076697" r:id="rId160"/>
        </w:object>
      </w:r>
    </w:p>
    <w:p w:rsidR="00550924" w:rsidRPr="00BE7CD6" w:rsidRDefault="006B0E27" w:rsidP="00BE7CD6">
      <w:pPr>
        <w:widowControl w:val="0"/>
        <w:spacing w:line="360" w:lineRule="auto"/>
        <w:rPr>
          <w:szCs w:val="28"/>
        </w:rPr>
      </w:pPr>
      <w:r w:rsidRPr="00BE7CD6">
        <w:rPr>
          <w:szCs w:val="28"/>
        </w:rPr>
        <w:object w:dxaOrig="3720" w:dyaOrig="400">
          <v:shape id="_x0000_i1097" type="#_x0000_t75" style="width:186pt;height:20.25pt" o:ole="">
            <v:imagedata r:id="rId161" o:title=""/>
          </v:shape>
          <o:OLEObject Type="Embed" ProgID="Equation.3" ShapeID="_x0000_i1097" DrawAspect="Content" ObjectID="_1771076698" r:id="rId162"/>
        </w:object>
      </w:r>
    </w:p>
    <w:p w:rsidR="00BD3B9B" w:rsidRPr="00BE7CD6" w:rsidRDefault="00BD3B9B" w:rsidP="00BE7CD6">
      <w:pPr>
        <w:widowControl w:val="0"/>
        <w:spacing w:line="360" w:lineRule="auto"/>
        <w:rPr>
          <w:szCs w:val="16"/>
        </w:rPr>
      </w:pPr>
    </w:p>
    <w:p w:rsidR="001D7BD9" w:rsidRPr="00BE7CD6" w:rsidRDefault="003D24F9" w:rsidP="00BE7CD6">
      <w:pPr>
        <w:widowControl w:val="0"/>
        <w:spacing w:line="360" w:lineRule="auto"/>
        <w:rPr>
          <w:szCs w:val="28"/>
        </w:rPr>
      </w:pPr>
      <w:r w:rsidRPr="00BE7CD6">
        <w:rPr>
          <w:szCs w:val="28"/>
        </w:rPr>
        <w:t>Т</w:t>
      </w:r>
      <w:r w:rsidR="00550924" w:rsidRPr="00BE7CD6">
        <w:rPr>
          <w:szCs w:val="28"/>
        </w:rPr>
        <w:t>ак</w:t>
      </w:r>
      <w:r w:rsidR="00BE7CD6">
        <w:rPr>
          <w:szCs w:val="28"/>
        </w:rPr>
        <w:t xml:space="preserve"> </w:t>
      </w:r>
      <w:r w:rsidR="00550924" w:rsidRPr="00BE7CD6">
        <w:rPr>
          <w:szCs w:val="28"/>
        </w:rPr>
        <w:t>как</w:t>
      </w:r>
      <w:r w:rsidR="00BE7CD6">
        <w:rPr>
          <w:szCs w:val="28"/>
        </w:rPr>
        <w:t xml:space="preserve"> </w:t>
      </w:r>
      <w:r w:rsidRPr="00BE7CD6">
        <w:rPr>
          <w:szCs w:val="28"/>
        </w:rPr>
        <w:t>наша</w:t>
      </w:r>
      <w:r w:rsidR="00550924" w:rsidRPr="00BE7CD6">
        <w:rPr>
          <w:szCs w:val="28"/>
        </w:rPr>
        <w:t xml:space="preserve"> логарифмическая АЧХ меньше нуля</w:t>
      </w:r>
      <w:r w:rsidRPr="00BE7CD6">
        <w:rPr>
          <w:szCs w:val="28"/>
        </w:rPr>
        <w:t xml:space="preserve"> и не пересекает ось абсцисс при всех </w:t>
      </w:r>
      <w:r w:rsidRPr="00BE7CD6">
        <w:rPr>
          <w:szCs w:val="28"/>
          <w:lang w:val="en-US"/>
        </w:rPr>
        <w:t>w</w:t>
      </w:r>
      <w:r w:rsidRPr="00BE7CD6">
        <w:rPr>
          <w:szCs w:val="28"/>
        </w:rPr>
        <w:t>=(0;∞)</w:t>
      </w:r>
      <w:r w:rsidR="00550924" w:rsidRPr="00BE7CD6">
        <w:rPr>
          <w:szCs w:val="28"/>
        </w:rPr>
        <w:t xml:space="preserve">, то мы </w:t>
      </w:r>
      <w:r w:rsidRPr="00BE7CD6">
        <w:rPr>
          <w:szCs w:val="28"/>
        </w:rPr>
        <w:t xml:space="preserve">пользуемся в данном случае только первым условием, которое выполняется. </w:t>
      </w:r>
      <w:r w:rsidR="0087253F" w:rsidRPr="00BE7CD6">
        <w:rPr>
          <w:szCs w:val="28"/>
        </w:rPr>
        <w:t>Делая вывод, мы не можем однозначно сказать, что система устойчива, это связано с невозможностью провер</w:t>
      </w:r>
      <w:r w:rsidR="00591D44" w:rsidRPr="00BE7CD6">
        <w:rPr>
          <w:szCs w:val="28"/>
        </w:rPr>
        <w:t>ки</w:t>
      </w:r>
      <w:r w:rsidR="0087253F" w:rsidRPr="00BE7CD6">
        <w:rPr>
          <w:szCs w:val="28"/>
        </w:rPr>
        <w:t xml:space="preserve"> выполнени</w:t>
      </w:r>
      <w:r w:rsidR="00591D44" w:rsidRPr="00BE7CD6">
        <w:rPr>
          <w:szCs w:val="28"/>
        </w:rPr>
        <w:t>я</w:t>
      </w:r>
      <w:r w:rsidR="0087253F" w:rsidRPr="00BE7CD6">
        <w:rPr>
          <w:szCs w:val="28"/>
        </w:rPr>
        <w:t xml:space="preserve"> условия 1</w:t>
      </w:r>
      <w:r w:rsidR="00591D44" w:rsidRPr="00BE7CD6">
        <w:rPr>
          <w:szCs w:val="28"/>
        </w:rPr>
        <w:t>.</w:t>
      </w:r>
    </w:p>
    <w:p w:rsidR="0087253F" w:rsidRPr="00BE7CD6" w:rsidRDefault="001D7BD9" w:rsidP="00BE7CD6">
      <w:pPr>
        <w:widowControl w:val="0"/>
        <w:spacing w:line="360" w:lineRule="auto"/>
      </w:pPr>
      <w:r w:rsidRPr="00BE7CD6">
        <w:rPr>
          <w:szCs w:val="28"/>
        </w:rPr>
        <w:t xml:space="preserve">Для нахождения запаса по амплитуде, необходимо определить точку пересечения фазовой зависимости с уровнем –π, т.е. определить </w:t>
      </w:r>
      <w:r w:rsidRPr="00BE7CD6">
        <w:rPr>
          <w:szCs w:val="28"/>
          <w:lang w:val="en-US"/>
        </w:rPr>
        <w:t>w</w:t>
      </w:r>
      <w:r w:rsidRPr="00BE7CD6">
        <w:rPr>
          <w:szCs w:val="28"/>
        </w:rPr>
        <w:t xml:space="preserve"> при которой</w:t>
      </w:r>
      <w:r w:rsidR="00BE7CD6">
        <w:rPr>
          <w:szCs w:val="28"/>
        </w:rPr>
        <w:t xml:space="preserve"> </w:t>
      </w:r>
      <w:r w:rsidR="006B0E27" w:rsidRPr="00BE7CD6">
        <w:object w:dxaOrig="1359" w:dyaOrig="720">
          <v:shape id="_x0000_i1098" type="#_x0000_t75" style="width:68.25pt;height:36pt" o:ole="">
            <v:imagedata r:id="rId163" o:title=""/>
          </v:shape>
          <o:OLEObject Type="Embed" ProgID="Equation.3" ShapeID="_x0000_i1098" DrawAspect="Content" ObjectID="_1771076699" r:id="rId164"/>
        </w:object>
      </w:r>
      <w:r w:rsidRPr="00BE7CD6">
        <w:t xml:space="preserve">= </w:t>
      </w:r>
      <w:r w:rsidRPr="00BE7CD6">
        <w:rPr>
          <w:szCs w:val="28"/>
        </w:rPr>
        <w:t xml:space="preserve">–π, в нашем случае </w:t>
      </w:r>
      <w:r w:rsidRPr="00BE7CD6">
        <w:rPr>
          <w:szCs w:val="28"/>
          <w:lang w:val="en-US"/>
        </w:rPr>
        <w:t>w</w:t>
      </w:r>
      <w:r w:rsidRPr="00BE7CD6">
        <w:rPr>
          <w:szCs w:val="28"/>
        </w:rPr>
        <w:t xml:space="preserve">=3. далее подставив полученное значение в формулу для логарифмической амплитудной характеристики, получим значение запаса устойчивости по амплитуде в децибелах: </w:t>
      </w:r>
      <w:r w:rsidR="006B0E27" w:rsidRPr="00BE7CD6">
        <w:object w:dxaOrig="2980" w:dyaOrig="380">
          <v:shape id="_x0000_i1099" type="#_x0000_t75" style="width:149.25pt;height:18.75pt" o:ole="">
            <v:imagedata r:id="rId165" o:title=""/>
          </v:shape>
          <o:OLEObject Type="Embed" ProgID="Equation.3" ShapeID="_x0000_i1099" DrawAspect="Content" ObjectID="_1771076700" r:id="rId166"/>
        </w:object>
      </w:r>
    </w:p>
    <w:p w:rsidR="0087253F" w:rsidRPr="00BE7CD6" w:rsidRDefault="0087253F" w:rsidP="00BE7CD6">
      <w:pPr>
        <w:widowControl w:val="0"/>
        <w:spacing w:line="360" w:lineRule="auto"/>
      </w:pPr>
      <w:r w:rsidRPr="00BE7CD6">
        <w:rPr>
          <w:szCs w:val="28"/>
        </w:rPr>
        <w:t xml:space="preserve">Запас по фазе мы определить не можем, так </w:t>
      </w:r>
      <w:r w:rsidRPr="00BE7CD6">
        <w:t>как</w:t>
      </w:r>
      <w:r w:rsidRPr="00BE7CD6">
        <w:rPr>
          <w:szCs w:val="28"/>
        </w:rPr>
        <w:t xml:space="preserve"> логарифмическая АЧХ меньше нуля и не пересекает ось абсцисс.</w:t>
      </w:r>
    </w:p>
    <w:p w:rsidR="00591D44" w:rsidRPr="00BE7CD6" w:rsidRDefault="00591D44" w:rsidP="00BE7CD6">
      <w:pPr>
        <w:widowControl w:val="0"/>
        <w:spacing w:line="360" w:lineRule="auto"/>
      </w:pPr>
    </w:p>
    <w:p w:rsidR="00EB02E4" w:rsidRPr="00BE7CD6" w:rsidRDefault="0033414E" w:rsidP="00BE7CD6">
      <w:pPr>
        <w:pStyle w:val="2"/>
        <w:keepNext w:val="0"/>
        <w:widowControl w:val="0"/>
        <w:spacing w:before="0" w:after="0" w:line="360" w:lineRule="auto"/>
        <w:rPr>
          <w:rFonts w:ascii="Times New Roman" w:hAnsi="Times New Roman" w:cs="Times New Roman"/>
          <w:b w:val="0"/>
          <w:bCs w:val="0"/>
          <w:i w:val="0"/>
          <w:iCs w:val="0"/>
        </w:rPr>
      </w:pPr>
      <w:bookmarkStart w:id="15" w:name="_Toc153634478"/>
      <w:r w:rsidRPr="00BE7CD6">
        <w:rPr>
          <w:rFonts w:ascii="Times New Roman" w:hAnsi="Times New Roman" w:cs="Times New Roman"/>
          <w:b w:val="0"/>
          <w:i w:val="0"/>
        </w:rPr>
        <w:t>2.1.11</w:t>
      </w:r>
      <w:r w:rsidR="00565E22" w:rsidRPr="00BE7CD6">
        <w:rPr>
          <w:rFonts w:ascii="Times New Roman" w:hAnsi="Times New Roman" w:cs="Times New Roman"/>
          <w:b w:val="0"/>
          <w:i w:val="0"/>
        </w:rPr>
        <w:t xml:space="preserve"> </w:t>
      </w:r>
      <w:r w:rsidR="00EB02E4" w:rsidRPr="00BE7CD6">
        <w:rPr>
          <w:rFonts w:ascii="Times New Roman" w:hAnsi="Times New Roman" w:cs="Times New Roman"/>
          <w:b w:val="0"/>
          <w:i w:val="0"/>
        </w:rPr>
        <w:t xml:space="preserve">Метод </w:t>
      </w:r>
      <w:r w:rsidR="00EB02E4" w:rsidRPr="00BE7CD6">
        <w:rPr>
          <w:rFonts w:ascii="Times New Roman" w:hAnsi="Times New Roman" w:cs="Times New Roman"/>
          <w:b w:val="0"/>
          <w:i w:val="0"/>
          <w:lang w:val="en-US"/>
        </w:rPr>
        <w:t>D</w:t>
      </w:r>
      <w:r w:rsidR="00EB02E4" w:rsidRPr="00BE7CD6">
        <w:rPr>
          <w:rFonts w:ascii="Times New Roman" w:hAnsi="Times New Roman" w:cs="Times New Roman"/>
          <w:b w:val="0"/>
          <w:i w:val="0"/>
        </w:rPr>
        <w:t>-разбиения</w:t>
      </w:r>
      <w:bookmarkEnd w:id="15"/>
    </w:p>
    <w:p w:rsidR="00E20B27" w:rsidRPr="00BE7CD6" w:rsidRDefault="00EB02E4" w:rsidP="00BE7CD6">
      <w:pPr>
        <w:widowControl w:val="0"/>
        <w:spacing w:line="360" w:lineRule="auto"/>
        <w:rPr>
          <w:szCs w:val="28"/>
        </w:rPr>
      </w:pPr>
      <w:r w:rsidRPr="00BE7CD6">
        <w:rPr>
          <w:szCs w:val="28"/>
        </w:rPr>
        <w:t xml:space="preserve">Метод </w:t>
      </w:r>
      <w:r w:rsidRPr="00BE7CD6">
        <w:rPr>
          <w:szCs w:val="28"/>
          <w:lang w:val="en-US"/>
        </w:rPr>
        <w:t>D</w:t>
      </w:r>
      <w:r w:rsidRPr="00BE7CD6">
        <w:rPr>
          <w:szCs w:val="28"/>
        </w:rPr>
        <w:t>-разбиения дает нам возможность определить значения параметров, при которых исследуемая</w:t>
      </w:r>
      <w:r w:rsidR="00BE7CD6">
        <w:rPr>
          <w:szCs w:val="28"/>
        </w:rPr>
        <w:t xml:space="preserve"> </w:t>
      </w:r>
      <w:r w:rsidRPr="00BE7CD6">
        <w:rPr>
          <w:szCs w:val="28"/>
        </w:rPr>
        <w:t>система авт</w:t>
      </w:r>
      <w:r w:rsidR="00441348" w:rsidRPr="00BE7CD6">
        <w:rPr>
          <w:szCs w:val="28"/>
        </w:rPr>
        <w:t>о</w:t>
      </w:r>
      <w:r w:rsidRPr="00BE7CD6">
        <w:rPr>
          <w:szCs w:val="28"/>
        </w:rPr>
        <w:t>матического регулирования будет работать устойчиво.</w:t>
      </w:r>
    </w:p>
    <w:p w:rsidR="00EB02E4" w:rsidRPr="00BE7CD6" w:rsidRDefault="00EB02E4" w:rsidP="00BE7CD6">
      <w:pPr>
        <w:widowControl w:val="0"/>
        <w:spacing w:line="360" w:lineRule="auto"/>
        <w:rPr>
          <w:szCs w:val="28"/>
        </w:rPr>
      </w:pPr>
      <w:r w:rsidRPr="00BE7CD6">
        <w:rPr>
          <w:szCs w:val="28"/>
        </w:rPr>
        <w:t>Разрешим характеристическое уравнение</w:t>
      </w:r>
      <w:r w:rsidR="004B0ECA" w:rsidRPr="00BE7CD6">
        <w:rPr>
          <w:szCs w:val="28"/>
        </w:rPr>
        <w:t xml:space="preserve"> для </w:t>
      </w:r>
      <w:r w:rsidRPr="00BE7CD6">
        <w:rPr>
          <w:szCs w:val="28"/>
        </w:rPr>
        <w:t>замкнутой цепи (16)</w:t>
      </w:r>
    </w:p>
    <w:p w:rsidR="007E240A" w:rsidRPr="00BE7CD6" w:rsidRDefault="007E240A" w:rsidP="00BE7CD6">
      <w:pPr>
        <w:widowControl w:val="0"/>
        <w:spacing w:line="360" w:lineRule="auto"/>
        <w:rPr>
          <w:szCs w:val="16"/>
        </w:rPr>
      </w:pPr>
    </w:p>
    <w:p w:rsidR="00E20B27" w:rsidRPr="00BE7CD6" w:rsidRDefault="006B0E27" w:rsidP="00BE7CD6">
      <w:pPr>
        <w:widowControl w:val="0"/>
        <w:spacing w:line="360" w:lineRule="auto"/>
        <w:rPr>
          <w:szCs w:val="28"/>
        </w:rPr>
      </w:pPr>
      <w:r w:rsidRPr="00BE7CD6">
        <w:rPr>
          <w:szCs w:val="28"/>
        </w:rPr>
        <w:object w:dxaOrig="7920" w:dyaOrig="360">
          <v:shape id="_x0000_i1100" type="#_x0000_t75" style="width:396pt;height:18pt" o:ole="">
            <v:imagedata r:id="rId167" o:title=""/>
          </v:shape>
          <o:OLEObject Type="Embed" ProgID="Equation.3" ShapeID="_x0000_i1100" DrawAspect="Content" ObjectID="_1771076701" r:id="rId168"/>
        </w:object>
      </w:r>
    </w:p>
    <w:p w:rsidR="00100AFE" w:rsidRDefault="00100AFE" w:rsidP="00BE7CD6">
      <w:pPr>
        <w:widowControl w:val="0"/>
        <w:spacing w:line="360" w:lineRule="auto"/>
        <w:rPr>
          <w:szCs w:val="28"/>
        </w:rPr>
      </w:pPr>
    </w:p>
    <w:p w:rsidR="007E240A" w:rsidRPr="00BE7CD6" w:rsidRDefault="007E240A" w:rsidP="00BE7CD6">
      <w:pPr>
        <w:widowControl w:val="0"/>
        <w:spacing w:line="360" w:lineRule="auto"/>
        <w:rPr>
          <w:szCs w:val="28"/>
        </w:rPr>
      </w:pPr>
      <w:r w:rsidRPr="00BE7CD6">
        <w:rPr>
          <w:szCs w:val="28"/>
        </w:rPr>
        <w:t>относительно параметра К</w:t>
      </w:r>
      <w:r w:rsidRPr="00BE7CD6">
        <w:rPr>
          <w:szCs w:val="28"/>
          <w:vertAlign w:val="subscript"/>
        </w:rPr>
        <w:t>6</w:t>
      </w:r>
      <w:r w:rsidRPr="00BE7CD6">
        <w:rPr>
          <w:szCs w:val="28"/>
        </w:rPr>
        <w:t>:</w:t>
      </w:r>
    </w:p>
    <w:p w:rsidR="00100AFE" w:rsidRDefault="00100AFE" w:rsidP="00BE7CD6">
      <w:pPr>
        <w:widowControl w:val="0"/>
        <w:spacing w:line="360" w:lineRule="auto"/>
        <w:rPr>
          <w:szCs w:val="28"/>
        </w:rPr>
      </w:pPr>
    </w:p>
    <w:p w:rsidR="007E240A" w:rsidRPr="00BE7CD6" w:rsidRDefault="006B0E27" w:rsidP="00BE7CD6">
      <w:pPr>
        <w:widowControl w:val="0"/>
        <w:spacing w:line="360" w:lineRule="auto"/>
        <w:rPr>
          <w:szCs w:val="28"/>
        </w:rPr>
      </w:pPr>
      <w:r w:rsidRPr="00BE7CD6">
        <w:rPr>
          <w:szCs w:val="28"/>
        </w:rPr>
        <w:object w:dxaOrig="6580" w:dyaOrig="680">
          <v:shape id="_x0000_i1101" type="#_x0000_t75" style="width:329.25pt;height:33.75pt" o:ole="">
            <v:imagedata r:id="rId169" o:title=""/>
          </v:shape>
          <o:OLEObject Type="Embed" ProgID="Equation.3" ShapeID="_x0000_i1101" DrawAspect="Content" ObjectID="_1771076702" r:id="rId170"/>
        </w:object>
      </w:r>
    </w:p>
    <w:p w:rsidR="007E240A" w:rsidRPr="00BE7CD6" w:rsidRDefault="007E240A" w:rsidP="00BE7CD6">
      <w:pPr>
        <w:widowControl w:val="0"/>
        <w:spacing w:line="360" w:lineRule="auto"/>
        <w:rPr>
          <w:szCs w:val="28"/>
        </w:rPr>
      </w:pPr>
      <w:r w:rsidRPr="00BE7CD6">
        <w:rPr>
          <w:szCs w:val="28"/>
        </w:rPr>
        <w:lastRenderedPageBreak/>
        <w:t>Теперь в полученном выражении заменяем S на jw</w:t>
      </w:r>
      <w:r w:rsidR="00822A75" w:rsidRPr="00BE7CD6">
        <w:rPr>
          <w:szCs w:val="28"/>
        </w:rPr>
        <w:t>,</w:t>
      </w:r>
      <w:r w:rsidRPr="00BE7CD6">
        <w:rPr>
          <w:szCs w:val="28"/>
        </w:rPr>
        <w:t xml:space="preserve"> выделяем действительную</w:t>
      </w:r>
      <w:r w:rsidR="00177AAA" w:rsidRPr="00BE7CD6">
        <w:rPr>
          <w:szCs w:val="28"/>
        </w:rPr>
        <w:t xml:space="preserve"> </w:t>
      </w:r>
      <w:r w:rsidR="00177AAA" w:rsidRPr="00BE7CD6">
        <w:rPr>
          <w:szCs w:val="28"/>
          <w:lang w:val="en-US"/>
        </w:rPr>
        <w:t>U</w:t>
      </w:r>
      <w:r w:rsidR="00177AAA" w:rsidRPr="00BE7CD6">
        <w:rPr>
          <w:szCs w:val="28"/>
        </w:rPr>
        <w:t>(</w:t>
      </w:r>
      <w:r w:rsidR="00177AAA" w:rsidRPr="00BE7CD6">
        <w:rPr>
          <w:szCs w:val="28"/>
          <w:lang w:val="en-US"/>
        </w:rPr>
        <w:t>w</w:t>
      </w:r>
      <w:r w:rsidR="00177AAA" w:rsidRPr="00BE7CD6">
        <w:rPr>
          <w:szCs w:val="28"/>
        </w:rPr>
        <w:t>)</w:t>
      </w:r>
      <w:r w:rsidRPr="00BE7CD6">
        <w:rPr>
          <w:szCs w:val="28"/>
        </w:rPr>
        <w:t xml:space="preserve"> и мнимую</w:t>
      </w:r>
      <w:r w:rsidR="00177AAA" w:rsidRPr="00BE7CD6">
        <w:rPr>
          <w:szCs w:val="28"/>
        </w:rPr>
        <w:t xml:space="preserve"> </w:t>
      </w:r>
      <w:r w:rsidR="00177AAA" w:rsidRPr="00BE7CD6">
        <w:rPr>
          <w:szCs w:val="28"/>
          <w:lang w:val="en-US"/>
        </w:rPr>
        <w:t>V</w:t>
      </w:r>
      <w:r w:rsidR="00177AAA" w:rsidRPr="00BE7CD6">
        <w:rPr>
          <w:szCs w:val="28"/>
        </w:rPr>
        <w:t>(</w:t>
      </w:r>
      <w:r w:rsidR="00177AAA" w:rsidRPr="00BE7CD6">
        <w:rPr>
          <w:szCs w:val="28"/>
          <w:lang w:val="en-US"/>
        </w:rPr>
        <w:t>w</w:t>
      </w:r>
      <w:r w:rsidR="00177AAA" w:rsidRPr="00BE7CD6">
        <w:rPr>
          <w:szCs w:val="28"/>
        </w:rPr>
        <w:t>)</w:t>
      </w:r>
      <w:r w:rsidRPr="00BE7CD6">
        <w:rPr>
          <w:szCs w:val="28"/>
        </w:rPr>
        <w:t xml:space="preserve"> части</w:t>
      </w:r>
      <w:r w:rsidR="00822A75" w:rsidRPr="00BE7CD6">
        <w:rPr>
          <w:szCs w:val="28"/>
        </w:rPr>
        <w:t xml:space="preserve"> и задаваясь </w:t>
      </w:r>
      <w:r w:rsidR="006B0E27" w:rsidRPr="00BE7CD6">
        <w:rPr>
          <w:szCs w:val="28"/>
        </w:rPr>
        <w:object w:dxaOrig="260" w:dyaOrig="240">
          <v:shape id="_x0000_i1102" type="#_x0000_t75" style="width:12.75pt;height:12pt" o:ole="">
            <v:imagedata r:id="rId131" o:title=""/>
          </v:shape>
          <o:OLEObject Type="Embed" ProgID="Equation.3" ShapeID="_x0000_i1102" DrawAspect="Content" ObjectID="_1771076703" r:id="rId171"/>
        </w:object>
      </w:r>
      <w:r w:rsidR="00822A75" w:rsidRPr="00BE7CD6">
        <w:rPr>
          <w:szCs w:val="28"/>
        </w:rPr>
        <w:t xml:space="preserve"> от </w:t>
      </w:r>
      <w:r w:rsidR="006B0E27" w:rsidRPr="00BE7CD6">
        <w:rPr>
          <w:szCs w:val="28"/>
        </w:rPr>
        <w:object w:dxaOrig="420" w:dyaOrig="200">
          <v:shape id="_x0000_i1103" type="#_x0000_t75" style="width:21pt;height:9.75pt" o:ole="">
            <v:imagedata r:id="rId172" o:title=""/>
          </v:shape>
          <o:OLEObject Type="Embed" ProgID="Equation.3" ShapeID="_x0000_i1103" DrawAspect="Content" ObjectID="_1771076704" r:id="rId173"/>
        </w:object>
      </w:r>
      <w:r w:rsidR="00822A75" w:rsidRPr="00BE7CD6">
        <w:rPr>
          <w:szCs w:val="28"/>
        </w:rPr>
        <w:t xml:space="preserve"> до </w:t>
      </w:r>
      <w:r w:rsidR="006B0E27" w:rsidRPr="00BE7CD6">
        <w:rPr>
          <w:szCs w:val="28"/>
        </w:rPr>
        <w:object w:dxaOrig="440" w:dyaOrig="220">
          <v:shape id="_x0000_i1104" type="#_x0000_t75" style="width:21.75pt;height:11.25pt" o:ole="">
            <v:imagedata r:id="rId174" o:title=""/>
          </v:shape>
          <o:OLEObject Type="Embed" ProgID="Equation.3" ShapeID="_x0000_i1104" DrawAspect="Content" ObjectID="_1771076705" r:id="rId175"/>
        </w:object>
      </w:r>
      <w:r w:rsidR="00822A75" w:rsidRPr="00BE7CD6">
        <w:rPr>
          <w:szCs w:val="28"/>
        </w:rPr>
        <w:t xml:space="preserve">, строим граничную кривую рисунок </w:t>
      </w:r>
      <w:r w:rsidR="00D279B1" w:rsidRPr="00BE7CD6">
        <w:rPr>
          <w:szCs w:val="28"/>
        </w:rPr>
        <w:t>9</w:t>
      </w:r>
      <w:r w:rsidRPr="00BE7CD6">
        <w:rPr>
          <w:szCs w:val="28"/>
        </w:rPr>
        <w:t>:</w:t>
      </w:r>
    </w:p>
    <w:p w:rsidR="007E240A" w:rsidRPr="00BE7CD6" w:rsidRDefault="007E240A" w:rsidP="00BE7CD6">
      <w:pPr>
        <w:widowControl w:val="0"/>
        <w:spacing w:line="360" w:lineRule="auto"/>
        <w:rPr>
          <w:szCs w:val="16"/>
        </w:rPr>
      </w:pPr>
    </w:p>
    <w:p w:rsidR="007E240A" w:rsidRPr="00BE7CD6" w:rsidRDefault="006B0E27" w:rsidP="00BE7CD6">
      <w:pPr>
        <w:widowControl w:val="0"/>
        <w:spacing w:line="360" w:lineRule="auto"/>
        <w:rPr>
          <w:szCs w:val="28"/>
        </w:rPr>
      </w:pPr>
      <w:r w:rsidRPr="00BE7CD6">
        <w:rPr>
          <w:szCs w:val="28"/>
        </w:rPr>
        <w:object w:dxaOrig="7600" w:dyaOrig="680">
          <v:shape id="_x0000_i1105" type="#_x0000_t75" style="width:380.25pt;height:33.75pt" o:ole="">
            <v:imagedata r:id="rId176" o:title=""/>
          </v:shape>
          <o:OLEObject Type="Embed" ProgID="Equation.3" ShapeID="_x0000_i1105" DrawAspect="Content" ObjectID="_1771076706" r:id="rId177"/>
        </w:object>
      </w:r>
      <w:r w:rsidR="00177AAA" w:rsidRPr="00BE7CD6">
        <w:rPr>
          <w:szCs w:val="28"/>
        </w:rPr>
        <w:t>,</w:t>
      </w:r>
    </w:p>
    <w:p w:rsidR="00177AAA" w:rsidRPr="00BE7CD6" w:rsidRDefault="006B0E27" w:rsidP="00BE7CD6">
      <w:pPr>
        <w:widowControl w:val="0"/>
        <w:spacing w:line="360" w:lineRule="auto"/>
        <w:rPr>
          <w:szCs w:val="28"/>
        </w:rPr>
      </w:pPr>
      <w:r w:rsidRPr="00BE7CD6">
        <w:rPr>
          <w:szCs w:val="28"/>
        </w:rPr>
        <w:object w:dxaOrig="2640" w:dyaOrig="360">
          <v:shape id="_x0000_i1106" type="#_x0000_t75" style="width:135pt;height:18.75pt" o:ole="">
            <v:imagedata r:id="rId178" o:title=""/>
          </v:shape>
          <o:OLEObject Type="Embed" ProgID="Equation.3" ShapeID="_x0000_i1106" DrawAspect="Content" ObjectID="_1771076707" r:id="rId179"/>
        </w:object>
      </w:r>
    </w:p>
    <w:p w:rsidR="00822A75" w:rsidRPr="00BE7CD6" w:rsidRDefault="006B0E27" w:rsidP="00BE7CD6">
      <w:pPr>
        <w:widowControl w:val="0"/>
        <w:spacing w:line="360" w:lineRule="auto"/>
        <w:rPr>
          <w:szCs w:val="28"/>
        </w:rPr>
      </w:pPr>
      <w:r w:rsidRPr="00BE7CD6">
        <w:rPr>
          <w:szCs w:val="28"/>
        </w:rPr>
        <w:object w:dxaOrig="2540" w:dyaOrig="360">
          <v:shape id="_x0000_i1107" type="#_x0000_t75" style="width:126.75pt;height:18pt" o:ole="">
            <v:imagedata r:id="rId180" o:title=""/>
          </v:shape>
          <o:OLEObject Type="Embed" ProgID="Equation.3" ShapeID="_x0000_i1107" DrawAspect="Content" ObjectID="_1771076708" r:id="rId181"/>
        </w:object>
      </w:r>
    </w:p>
    <w:p w:rsidR="00822A75" w:rsidRPr="00BE7CD6" w:rsidRDefault="00822A75" w:rsidP="00BE7CD6">
      <w:pPr>
        <w:widowControl w:val="0"/>
        <w:spacing w:line="360" w:lineRule="auto"/>
        <w:rPr>
          <w:szCs w:val="16"/>
        </w:rPr>
      </w:pPr>
    </w:p>
    <w:p w:rsidR="00E20B27" w:rsidRPr="00BE7CD6" w:rsidRDefault="00567F9E" w:rsidP="00BE7CD6">
      <w:pPr>
        <w:widowControl w:val="0"/>
        <w:spacing w:line="360" w:lineRule="auto"/>
      </w:pPr>
      <w:r>
        <w:rPr>
          <w:noProof/>
        </w:rPr>
        <w:drawing>
          <wp:inline distT="0" distB="0" distL="0" distR="0">
            <wp:extent cx="3848100" cy="22764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848100" cy="2276475"/>
                    </a:xfrm>
                    <a:prstGeom prst="rect">
                      <a:avLst/>
                    </a:prstGeom>
                    <a:noFill/>
                    <a:ln>
                      <a:noFill/>
                    </a:ln>
                  </pic:spPr>
                </pic:pic>
              </a:graphicData>
            </a:graphic>
          </wp:inline>
        </w:drawing>
      </w:r>
    </w:p>
    <w:p w:rsidR="002B0F31" w:rsidRPr="00BE7CD6" w:rsidRDefault="002B0F31" w:rsidP="00BE7CD6">
      <w:pPr>
        <w:widowControl w:val="0"/>
        <w:spacing w:line="360" w:lineRule="auto"/>
        <w:rPr>
          <w:szCs w:val="28"/>
        </w:rPr>
      </w:pPr>
      <w:r w:rsidRPr="00BE7CD6">
        <w:rPr>
          <w:szCs w:val="28"/>
        </w:rPr>
        <w:t xml:space="preserve">Рисунок </w:t>
      </w:r>
      <w:r w:rsidR="00D279B1" w:rsidRPr="00BE7CD6">
        <w:rPr>
          <w:szCs w:val="28"/>
        </w:rPr>
        <w:t>9</w:t>
      </w:r>
      <w:r w:rsidR="00100AFE">
        <w:rPr>
          <w:szCs w:val="28"/>
        </w:rPr>
        <w:t xml:space="preserve"> – Граничная кривая</w:t>
      </w:r>
    </w:p>
    <w:p w:rsidR="00D55D4D" w:rsidRPr="00BE7CD6" w:rsidRDefault="00D55D4D" w:rsidP="00BE7CD6">
      <w:pPr>
        <w:widowControl w:val="0"/>
        <w:spacing w:line="360" w:lineRule="auto"/>
        <w:rPr>
          <w:szCs w:val="16"/>
        </w:rPr>
      </w:pPr>
    </w:p>
    <w:p w:rsidR="00D55D4D" w:rsidRPr="00BE7CD6" w:rsidRDefault="00D55D4D" w:rsidP="00BE7CD6">
      <w:pPr>
        <w:widowControl w:val="0"/>
        <w:spacing w:line="360" w:lineRule="auto"/>
        <w:rPr>
          <w:szCs w:val="28"/>
        </w:rPr>
      </w:pPr>
      <w:r w:rsidRPr="00BE7CD6">
        <w:rPr>
          <w:szCs w:val="28"/>
        </w:rPr>
        <w:t xml:space="preserve">Нанесем штриховку с левой стороны, двигаясь от </w:t>
      </w:r>
      <w:r w:rsidR="006B0E27" w:rsidRPr="00BE7CD6">
        <w:rPr>
          <w:szCs w:val="28"/>
        </w:rPr>
        <w:object w:dxaOrig="420" w:dyaOrig="200">
          <v:shape id="_x0000_i1108" type="#_x0000_t75" style="width:21pt;height:9.75pt" o:ole="">
            <v:imagedata r:id="rId183" o:title=""/>
          </v:shape>
          <o:OLEObject Type="Embed" ProgID="Equation.3" ShapeID="_x0000_i1108" DrawAspect="Content" ObjectID="_1771076709" r:id="rId184"/>
        </w:object>
      </w:r>
      <w:r w:rsidRPr="00BE7CD6">
        <w:rPr>
          <w:szCs w:val="28"/>
        </w:rPr>
        <w:t xml:space="preserve"> к </w:t>
      </w:r>
      <w:r w:rsidR="006B0E27" w:rsidRPr="00BE7CD6">
        <w:rPr>
          <w:szCs w:val="28"/>
        </w:rPr>
        <w:object w:dxaOrig="440" w:dyaOrig="220">
          <v:shape id="_x0000_i1109" type="#_x0000_t75" style="width:21.75pt;height:11.25pt" o:ole="">
            <v:imagedata r:id="rId185" o:title=""/>
          </v:shape>
          <o:OLEObject Type="Embed" ProgID="Equation.3" ShapeID="_x0000_i1109" DrawAspect="Content" ObjectID="_1771076710" r:id="rId186"/>
        </w:object>
      </w:r>
      <w:r w:rsidRPr="00BE7CD6">
        <w:rPr>
          <w:szCs w:val="28"/>
        </w:rPr>
        <w:t>, рис</w:t>
      </w:r>
      <w:r w:rsidR="00D279B1" w:rsidRPr="00BE7CD6">
        <w:rPr>
          <w:szCs w:val="28"/>
        </w:rPr>
        <w:t>унок 9</w:t>
      </w:r>
      <w:r w:rsidRPr="00BE7CD6">
        <w:rPr>
          <w:szCs w:val="28"/>
        </w:rPr>
        <w:t>. В области I находятся все значения параметра К</w:t>
      </w:r>
      <w:r w:rsidR="00E13CE7" w:rsidRPr="00BE7CD6">
        <w:rPr>
          <w:szCs w:val="28"/>
          <w:vertAlign w:val="subscript"/>
        </w:rPr>
        <w:t>6</w:t>
      </w:r>
      <w:r w:rsidRPr="00BE7CD6">
        <w:rPr>
          <w:szCs w:val="28"/>
        </w:rPr>
        <w:t xml:space="preserve"> (-</w:t>
      </w:r>
      <w:r w:rsidR="00CB0E8B" w:rsidRPr="00BE7CD6">
        <w:rPr>
          <w:szCs w:val="28"/>
        </w:rPr>
        <w:t>200</w:t>
      </w:r>
      <w:r w:rsidRPr="00BE7CD6">
        <w:rPr>
          <w:szCs w:val="28"/>
        </w:rPr>
        <w:t>..10</w:t>
      </w:r>
      <w:r w:rsidR="00CB0E8B" w:rsidRPr="00BE7CD6">
        <w:rPr>
          <w:szCs w:val="28"/>
        </w:rPr>
        <w:t>39,7</w:t>
      </w:r>
      <w:r w:rsidRPr="00BE7CD6">
        <w:rPr>
          <w:szCs w:val="28"/>
        </w:rPr>
        <w:t>), которые делают систему устойчивой. Исходное значение</w:t>
      </w:r>
      <w:r w:rsidR="00BE7CD6">
        <w:rPr>
          <w:szCs w:val="28"/>
        </w:rPr>
        <w:t xml:space="preserve"> </w:t>
      </w:r>
      <w:r w:rsidRPr="00BE7CD6">
        <w:rPr>
          <w:szCs w:val="28"/>
        </w:rPr>
        <w:t>входит в полученный интервал (a; b). В области II – значения параметра, которые приводят систему на границу устойчивости. В области III – значения параметра К</w:t>
      </w:r>
      <w:r w:rsidR="00E13CE7" w:rsidRPr="00BE7CD6">
        <w:rPr>
          <w:szCs w:val="28"/>
          <w:vertAlign w:val="subscript"/>
        </w:rPr>
        <w:t>6</w:t>
      </w:r>
      <w:r w:rsidRPr="00BE7CD6">
        <w:rPr>
          <w:szCs w:val="28"/>
        </w:rPr>
        <w:t xml:space="preserve"> для неустойчивой системы.</w:t>
      </w:r>
    </w:p>
    <w:p w:rsidR="00382EF1" w:rsidRPr="00BE7CD6" w:rsidRDefault="00F85F7B" w:rsidP="00BE7CD6">
      <w:pPr>
        <w:widowControl w:val="0"/>
        <w:spacing w:line="360" w:lineRule="auto"/>
        <w:rPr>
          <w:szCs w:val="28"/>
        </w:rPr>
      </w:pPr>
      <w:r w:rsidRPr="00BE7CD6">
        <w:rPr>
          <w:szCs w:val="28"/>
        </w:rPr>
        <w:t xml:space="preserve">По результатам проведенных исследований на устойчивость </w:t>
      </w:r>
      <w:r w:rsidR="00382EF1" w:rsidRPr="00BE7CD6">
        <w:rPr>
          <w:szCs w:val="28"/>
        </w:rPr>
        <w:t xml:space="preserve">автоматической </w:t>
      </w:r>
      <w:r w:rsidRPr="00BE7CD6">
        <w:rPr>
          <w:szCs w:val="28"/>
        </w:rPr>
        <w:t xml:space="preserve">системы управления, мы можем </w:t>
      </w:r>
      <w:r w:rsidR="00382EF1" w:rsidRPr="00BE7CD6">
        <w:rPr>
          <w:szCs w:val="28"/>
        </w:rPr>
        <w:t>сказать,</w:t>
      </w:r>
      <w:r w:rsidRPr="00BE7CD6">
        <w:rPr>
          <w:szCs w:val="28"/>
        </w:rPr>
        <w:t xml:space="preserve"> что данная система является</w:t>
      </w:r>
      <w:r w:rsidR="00BE7CD6">
        <w:rPr>
          <w:szCs w:val="28"/>
        </w:rPr>
        <w:t xml:space="preserve"> </w:t>
      </w:r>
      <w:r w:rsidRPr="00BE7CD6">
        <w:rPr>
          <w:szCs w:val="28"/>
        </w:rPr>
        <w:t>устойчивой</w:t>
      </w:r>
      <w:r w:rsidR="00382EF1" w:rsidRPr="00BE7CD6">
        <w:rPr>
          <w:szCs w:val="28"/>
        </w:rPr>
        <w:t xml:space="preserve"> по все критериям, т.е. значения параметров звеньев оптимально сочетаются с положением самих звеньев в схеме АСУ.</w:t>
      </w:r>
    </w:p>
    <w:p w:rsidR="00382EF1" w:rsidRPr="00BE7CD6" w:rsidRDefault="00100AFE" w:rsidP="00BE7CD6">
      <w:pPr>
        <w:pStyle w:val="2"/>
        <w:keepNext w:val="0"/>
        <w:widowControl w:val="0"/>
        <w:spacing w:before="0" w:after="0" w:line="360" w:lineRule="auto"/>
        <w:rPr>
          <w:rFonts w:ascii="Times New Roman" w:hAnsi="Times New Roman"/>
          <w:b w:val="0"/>
          <w:bCs w:val="0"/>
          <w:i w:val="0"/>
          <w:iCs w:val="0"/>
        </w:rPr>
      </w:pPr>
      <w:bookmarkStart w:id="16" w:name="_Toc153634479"/>
      <w:r>
        <w:rPr>
          <w:rFonts w:ascii="Times New Roman" w:hAnsi="Times New Roman" w:cs="Times New Roman"/>
          <w:b w:val="0"/>
          <w:i w:val="0"/>
        </w:rPr>
        <w:br w:type="page"/>
      </w:r>
      <w:r w:rsidR="0033414E" w:rsidRPr="00BE7CD6">
        <w:rPr>
          <w:rFonts w:ascii="Times New Roman" w:hAnsi="Times New Roman" w:cs="Times New Roman"/>
          <w:b w:val="0"/>
          <w:i w:val="0"/>
        </w:rPr>
        <w:lastRenderedPageBreak/>
        <w:t xml:space="preserve">2.1.12 </w:t>
      </w:r>
      <w:r w:rsidR="00640D93" w:rsidRPr="00BE7CD6">
        <w:rPr>
          <w:rFonts w:ascii="Times New Roman" w:hAnsi="Times New Roman"/>
          <w:b w:val="0"/>
          <w:bCs w:val="0"/>
          <w:i w:val="0"/>
          <w:iCs w:val="0"/>
        </w:rPr>
        <w:t>Оценка качества регулирования. Метод трапеций</w:t>
      </w:r>
      <w:bookmarkEnd w:id="16"/>
    </w:p>
    <w:p w:rsidR="00640D93" w:rsidRPr="00BE7CD6" w:rsidRDefault="00640D93" w:rsidP="00BE7CD6">
      <w:pPr>
        <w:widowControl w:val="0"/>
        <w:spacing w:line="360" w:lineRule="auto"/>
        <w:rPr>
          <w:szCs w:val="28"/>
        </w:rPr>
      </w:pPr>
      <w:r w:rsidRPr="00BE7CD6">
        <w:t xml:space="preserve">Оценку качества регулирования системы производят по кривой переходной характеристики, для этого </w:t>
      </w:r>
      <w:r w:rsidRPr="00BE7CD6">
        <w:rPr>
          <w:szCs w:val="28"/>
        </w:rPr>
        <w:t xml:space="preserve">формуле передаточной характеристики замкнутой системы (15) заменяем </w:t>
      </w:r>
      <w:r w:rsidRPr="00BE7CD6">
        <w:rPr>
          <w:szCs w:val="28"/>
          <w:lang w:val="en-US"/>
        </w:rPr>
        <w:t>S</w:t>
      </w:r>
      <w:r w:rsidRPr="00BE7CD6">
        <w:rPr>
          <w:szCs w:val="28"/>
        </w:rPr>
        <w:t xml:space="preserve"> на </w:t>
      </w:r>
      <w:r w:rsidR="006B0E27" w:rsidRPr="00BE7CD6">
        <w:rPr>
          <w:szCs w:val="28"/>
        </w:rPr>
        <w:object w:dxaOrig="380" w:dyaOrig="340">
          <v:shape id="_x0000_i1110" type="#_x0000_t75" style="width:18.75pt;height:17.25pt" o:ole="">
            <v:imagedata r:id="rId187" o:title=""/>
          </v:shape>
          <o:OLEObject Type="Embed" ProgID="Equation.3" ShapeID="_x0000_i1110" DrawAspect="Content" ObjectID="_1771076711" r:id="rId188"/>
        </w:object>
      </w:r>
      <w:r w:rsidRPr="00BE7CD6">
        <w:rPr>
          <w:szCs w:val="28"/>
        </w:rPr>
        <w:t xml:space="preserve"> получим</w:t>
      </w:r>
    </w:p>
    <w:p w:rsidR="000516AC" w:rsidRPr="00BE7CD6" w:rsidRDefault="000516AC" w:rsidP="00BE7CD6">
      <w:pPr>
        <w:widowControl w:val="0"/>
        <w:spacing w:line="360" w:lineRule="auto"/>
        <w:rPr>
          <w:szCs w:val="28"/>
        </w:rPr>
      </w:pPr>
    </w:p>
    <w:p w:rsidR="00F85F7B" w:rsidRPr="00BE7CD6" w:rsidRDefault="006B0E27" w:rsidP="00BE7CD6">
      <w:pPr>
        <w:widowControl w:val="0"/>
        <w:spacing w:line="360" w:lineRule="auto"/>
        <w:rPr>
          <w:szCs w:val="28"/>
        </w:rPr>
      </w:pPr>
      <w:r w:rsidRPr="00BE7CD6">
        <w:rPr>
          <w:szCs w:val="28"/>
        </w:rPr>
        <w:object w:dxaOrig="6000" w:dyaOrig="660">
          <v:shape id="_x0000_i1111" type="#_x0000_t75" style="width:291pt;height:32.25pt" o:ole="">
            <v:imagedata r:id="rId189" o:title=""/>
          </v:shape>
          <o:OLEObject Type="Embed" ProgID="Equation.3" ShapeID="_x0000_i1111" DrawAspect="Content" ObjectID="_1771076712" r:id="rId190"/>
        </w:object>
      </w:r>
      <w:r w:rsidR="00100AFE">
        <w:rPr>
          <w:szCs w:val="28"/>
        </w:rPr>
        <w:tab/>
      </w:r>
      <w:r w:rsidR="00100AFE">
        <w:rPr>
          <w:szCs w:val="28"/>
        </w:rPr>
        <w:tab/>
      </w:r>
      <w:r w:rsidR="000A6F35" w:rsidRPr="00BE7CD6">
        <w:rPr>
          <w:szCs w:val="28"/>
        </w:rPr>
        <w:tab/>
        <w:t>(21)</w:t>
      </w:r>
    </w:p>
    <w:p w:rsidR="000516AC" w:rsidRPr="00BE7CD6" w:rsidRDefault="000516AC" w:rsidP="00BE7CD6">
      <w:pPr>
        <w:widowControl w:val="0"/>
        <w:spacing w:line="360" w:lineRule="auto"/>
        <w:rPr>
          <w:szCs w:val="28"/>
        </w:rPr>
      </w:pPr>
    </w:p>
    <w:p w:rsidR="000516AC" w:rsidRDefault="000516AC" w:rsidP="00BE7CD6">
      <w:pPr>
        <w:widowControl w:val="0"/>
        <w:spacing w:line="360" w:lineRule="auto"/>
        <w:rPr>
          <w:szCs w:val="28"/>
        </w:rPr>
      </w:pPr>
      <w:r w:rsidRPr="00BE7CD6">
        <w:rPr>
          <w:szCs w:val="28"/>
        </w:rPr>
        <w:t xml:space="preserve">Теперь выделяем в подученном выражении действительную часть </w:t>
      </w:r>
      <w:r w:rsidRPr="00BE7CD6">
        <w:rPr>
          <w:szCs w:val="28"/>
          <w:lang w:val="en-US"/>
        </w:rPr>
        <w:t>U</w:t>
      </w:r>
      <w:r w:rsidRPr="00BE7CD6">
        <w:rPr>
          <w:szCs w:val="28"/>
        </w:rPr>
        <w:t>(</w:t>
      </w:r>
      <w:r w:rsidRPr="00BE7CD6">
        <w:rPr>
          <w:szCs w:val="28"/>
          <w:lang w:val="en-US"/>
        </w:rPr>
        <w:t>w</w:t>
      </w:r>
      <w:r w:rsidRPr="00BE7CD6">
        <w:rPr>
          <w:szCs w:val="28"/>
        </w:rPr>
        <w:t xml:space="preserve">) и строим график обобщенной вещественной характеристики рисунок </w:t>
      </w:r>
      <w:r w:rsidR="00D279B1" w:rsidRPr="00BE7CD6">
        <w:rPr>
          <w:szCs w:val="28"/>
        </w:rPr>
        <w:t>10</w:t>
      </w:r>
    </w:p>
    <w:p w:rsidR="00100AFE" w:rsidRPr="00BE7CD6" w:rsidRDefault="00100AFE" w:rsidP="00BE7CD6">
      <w:pPr>
        <w:widowControl w:val="0"/>
        <w:spacing w:line="360" w:lineRule="auto"/>
        <w:rPr>
          <w:szCs w:val="28"/>
        </w:rPr>
      </w:pPr>
    </w:p>
    <w:p w:rsidR="00315452" w:rsidRPr="00BE7CD6" w:rsidRDefault="006B0E27" w:rsidP="00BE7CD6">
      <w:pPr>
        <w:widowControl w:val="0"/>
        <w:spacing w:line="360" w:lineRule="auto"/>
      </w:pPr>
      <w:r w:rsidRPr="00BE7CD6">
        <w:object w:dxaOrig="5460" w:dyaOrig="930">
          <v:shape id="_x0000_i1112" type="#_x0000_t75" style="width:311.25pt;height:54pt" o:ole="" o:allowoverlap="f">
            <v:imagedata r:id="rId191" o:title=""/>
          </v:shape>
          <o:OLEObject Type="Embed" ProgID="Mathcad" ShapeID="_x0000_i1112" DrawAspect="Content" ObjectID="_1771076713" r:id="rId192"/>
        </w:object>
      </w:r>
    </w:p>
    <w:p w:rsidR="000516AC" w:rsidRDefault="000516AC" w:rsidP="00BE7CD6">
      <w:pPr>
        <w:widowControl w:val="0"/>
        <w:spacing w:line="360" w:lineRule="auto"/>
      </w:pPr>
    </w:p>
    <w:p w:rsidR="007A29D9" w:rsidRPr="00BE7CD6" w:rsidRDefault="00567F9E" w:rsidP="00BE7CD6">
      <w:pPr>
        <w:widowControl w:val="0"/>
        <w:spacing w:line="360" w:lineRule="auto"/>
      </w:pPr>
      <w:r>
        <w:rPr>
          <w:noProof/>
        </w:rPr>
        <w:drawing>
          <wp:inline distT="0" distB="0" distL="0" distR="0">
            <wp:extent cx="5362575" cy="267652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362575" cy="2676525"/>
                    </a:xfrm>
                    <a:prstGeom prst="rect">
                      <a:avLst/>
                    </a:prstGeom>
                    <a:noFill/>
                    <a:ln>
                      <a:noFill/>
                    </a:ln>
                  </pic:spPr>
                </pic:pic>
              </a:graphicData>
            </a:graphic>
          </wp:inline>
        </w:drawing>
      </w:r>
    </w:p>
    <w:p w:rsidR="007A29D9" w:rsidRPr="00BE7CD6" w:rsidRDefault="007A29D9" w:rsidP="00BE7CD6">
      <w:pPr>
        <w:widowControl w:val="0"/>
        <w:spacing w:line="360" w:lineRule="auto"/>
        <w:rPr>
          <w:szCs w:val="28"/>
        </w:rPr>
      </w:pPr>
      <w:r w:rsidRPr="00BE7CD6">
        <w:rPr>
          <w:szCs w:val="28"/>
        </w:rPr>
        <w:t xml:space="preserve">Рисунок </w:t>
      </w:r>
      <w:r w:rsidR="00D279B1" w:rsidRPr="00BE7CD6">
        <w:rPr>
          <w:szCs w:val="28"/>
        </w:rPr>
        <w:t>10</w:t>
      </w:r>
      <w:r w:rsidRPr="00BE7CD6">
        <w:rPr>
          <w:szCs w:val="28"/>
        </w:rPr>
        <w:t xml:space="preserve"> – Обобщен</w:t>
      </w:r>
      <w:r w:rsidR="00100AFE">
        <w:rPr>
          <w:szCs w:val="28"/>
        </w:rPr>
        <w:t>ная вещественная характеристика</w:t>
      </w:r>
    </w:p>
    <w:p w:rsidR="007A29D9" w:rsidRPr="00BE7CD6" w:rsidRDefault="007A29D9" w:rsidP="00BE7CD6">
      <w:pPr>
        <w:widowControl w:val="0"/>
        <w:spacing w:line="360" w:lineRule="auto"/>
        <w:rPr>
          <w:szCs w:val="28"/>
        </w:rPr>
      </w:pPr>
    </w:p>
    <w:p w:rsidR="007073E0" w:rsidRDefault="007073E0" w:rsidP="00BE7CD6">
      <w:pPr>
        <w:widowControl w:val="0"/>
        <w:spacing w:line="360" w:lineRule="auto"/>
        <w:rPr>
          <w:szCs w:val="28"/>
        </w:rPr>
      </w:pPr>
      <w:r w:rsidRPr="00BE7CD6">
        <w:rPr>
          <w:szCs w:val="28"/>
        </w:rPr>
        <w:t xml:space="preserve">Произведем декомпозицию вещественной характеристики на </w:t>
      </w:r>
      <w:r w:rsidR="002605C8" w:rsidRPr="00BE7CD6">
        <w:rPr>
          <w:szCs w:val="28"/>
        </w:rPr>
        <w:t>4</w:t>
      </w:r>
      <w:r w:rsidRPr="00BE7CD6">
        <w:rPr>
          <w:szCs w:val="28"/>
        </w:rPr>
        <w:t xml:space="preserve"> трапеций и определим для каждой из них частоту пропускания </w:t>
      </w:r>
      <w:r w:rsidRPr="00BE7CD6">
        <w:rPr>
          <w:szCs w:val="28"/>
          <w:lang w:val="en-US"/>
        </w:rPr>
        <w:t>w</w:t>
      </w:r>
      <w:r w:rsidRPr="00BE7CD6">
        <w:rPr>
          <w:szCs w:val="28"/>
          <w:vertAlign w:val="subscript"/>
        </w:rPr>
        <w:t>0</w:t>
      </w:r>
      <w:r w:rsidRPr="00BE7CD6">
        <w:rPr>
          <w:szCs w:val="28"/>
          <w:vertAlign w:val="subscript"/>
          <w:lang w:val="en-US"/>
        </w:rPr>
        <w:t>i</w:t>
      </w:r>
      <w:r w:rsidRPr="00BE7CD6">
        <w:rPr>
          <w:szCs w:val="28"/>
        </w:rPr>
        <w:t xml:space="preserve">, частоту равномерного пропускания </w:t>
      </w:r>
      <w:r w:rsidRPr="00BE7CD6">
        <w:rPr>
          <w:szCs w:val="28"/>
          <w:lang w:val="en-US"/>
        </w:rPr>
        <w:t>w</w:t>
      </w:r>
      <w:r w:rsidRPr="00BE7CD6">
        <w:rPr>
          <w:szCs w:val="28"/>
          <w:vertAlign w:val="subscript"/>
          <w:lang w:val="en-US"/>
        </w:rPr>
        <w:t>di</w:t>
      </w:r>
      <w:r w:rsidRPr="00BE7CD6">
        <w:rPr>
          <w:szCs w:val="28"/>
        </w:rPr>
        <w:t xml:space="preserve"> и начальную ординату </w:t>
      </w:r>
      <w:r w:rsidRPr="00BE7CD6">
        <w:rPr>
          <w:szCs w:val="28"/>
          <w:lang w:val="en-US"/>
        </w:rPr>
        <w:t>P</w:t>
      </w:r>
      <w:r w:rsidRPr="00BE7CD6">
        <w:rPr>
          <w:szCs w:val="28"/>
          <w:vertAlign w:val="subscript"/>
        </w:rPr>
        <w:t>0</w:t>
      </w:r>
      <w:r w:rsidRPr="00BE7CD6">
        <w:rPr>
          <w:szCs w:val="28"/>
          <w:vertAlign w:val="subscript"/>
          <w:lang w:val="en-US"/>
        </w:rPr>
        <w:t>i</w:t>
      </w:r>
      <w:r w:rsidRPr="00BE7CD6">
        <w:rPr>
          <w:szCs w:val="28"/>
        </w:rPr>
        <w:t>, рис</w:t>
      </w:r>
      <w:r w:rsidR="00D279B1" w:rsidRPr="00BE7CD6">
        <w:rPr>
          <w:szCs w:val="28"/>
        </w:rPr>
        <w:t xml:space="preserve">унок </w:t>
      </w:r>
      <w:r w:rsidRPr="00BE7CD6">
        <w:rPr>
          <w:szCs w:val="28"/>
        </w:rPr>
        <w:t>1</w:t>
      </w:r>
      <w:r w:rsidR="00D279B1" w:rsidRPr="00BE7CD6">
        <w:rPr>
          <w:szCs w:val="28"/>
        </w:rPr>
        <w:t>1</w:t>
      </w:r>
      <w:r w:rsidRPr="00BE7CD6">
        <w:rPr>
          <w:szCs w:val="28"/>
        </w:rPr>
        <w:t xml:space="preserve">. Вычислим для каждой трапеции наклон </w:t>
      </w:r>
      <w:r w:rsidRPr="00BE7CD6">
        <w:rPr>
          <w:szCs w:val="28"/>
          <w:lang w:val="en-US"/>
        </w:rPr>
        <w:t>χ</w:t>
      </w:r>
      <w:r w:rsidRPr="00BE7CD6">
        <w:rPr>
          <w:szCs w:val="28"/>
          <w:vertAlign w:val="subscript"/>
          <w:lang w:val="en-US"/>
        </w:rPr>
        <w:t>i</w:t>
      </w:r>
      <w:r w:rsidRPr="00BE7CD6">
        <w:rPr>
          <w:szCs w:val="28"/>
        </w:rPr>
        <w:t xml:space="preserve">, который равен </w:t>
      </w:r>
      <w:r w:rsidR="006B0E27" w:rsidRPr="00BE7CD6">
        <w:rPr>
          <w:szCs w:val="28"/>
        </w:rPr>
        <w:object w:dxaOrig="1260" w:dyaOrig="360">
          <v:shape id="_x0000_i1113" type="#_x0000_t75" style="width:63pt;height:18pt" o:ole="">
            <v:imagedata r:id="rId194" o:title=""/>
          </v:shape>
          <o:OLEObject Type="Embed" ProgID="Equation.3" ShapeID="_x0000_i1113" DrawAspect="Content" ObjectID="_1771076714" r:id="rId195"/>
        </w:object>
      </w:r>
      <w:r w:rsidRPr="00BE7CD6">
        <w:rPr>
          <w:szCs w:val="28"/>
        </w:rPr>
        <w:t>, табл.3.</w:t>
      </w:r>
    </w:p>
    <w:p w:rsidR="007A29D9" w:rsidRPr="00BE7CD6" w:rsidRDefault="00567F9E" w:rsidP="00BE7CD6">
      <w:pPr>
        <w:widowControl w:val="0"/>
        <w:spacing w:line="360" w:lineRule="auto"/>
        <w:rPr>
          <w:szCs w:val="28"/>
          <w:lang w:val="en-US"/>
        </w:rPr>
      </w:pPr>
      <w:r>
        <w:rPr>
          <w:noProof/>
        </w:rPr>
        <w:lastRenderedPageBreak/>
        <w:drawing>
          <wp:inline distT="0" distB="0" distL="0" distR="0">
            <wp:extent cx="5286375" cy="294322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5286375" cy="2943225"/>
                    </a:xfrm>
                    <a:prstGeom prst="rect">
                      <a:avLst/>
                    </a:prstGeom>
                    <a:noFill/>
                    <a:ln>
                      <a:noFill/>
                    </a:ln>
                  </pic:spPr>
                </pic:pic>
              </a:graphicData>
            </a:graphic>
          </wp:inline>
        </w:drawing>
      </w:r>
    </w:p>
    <w:p w:rsidR="00AB04A3" w:rsidRPr="00BE7CD6" w:rsidRDefault="00AB04A3" w:rsidP="00BE7CD6">
      <w:pPr>
        <w:widowControl w:val="0"/>
        <w:spacing w:line="360" w:lineRule="auto"/>
        <w:rPr>
          <w:szCs w:val="28"/>
        </w:rPr>
      </w:pPr>
      <w:r w:rsidRPr="00BE7CD6">
        <w:rPr>
          <w:szCs w:val="28"/>
        </w:rPr>
        <w:t xml:space="preserve">Рисунок </w:t>
      </w:r>
      <w:r w:rsidR="00D279B1" w:rsidRPr="00BE7CD6">
        <w:rPr>
          <w:szCs w:val="28"/>
        </w:rPr>
        <w:t>11</w:t>
      </w:r>
      <w:r w:rsidRPr="00BE7CD6">
        <w:rPr>
          <w:szCs w:val="28"/>
        </w:rPr>
        <w:t xml:space="preserve"> – Декомпози</w:t>
      </w:r>
      <w:r w:rsidR="00100AFE">
        <w:rPr>
          <w:szCs w:val="28"/>
        </w:rPr>
        <w:t>ция вещественной характеристики</w:t>
      </w:r>
    </w:p>
    <w:p w:rsidR="00B40664" w:rsidRPr="00BE7CD6" w:rsidRDefault="00B40664" w:rsidP="00BE7CD6">
      <w:pPr>
        <w:widowControl w:val="0"/>
        <w:spacing w:line="360" w:lineRule="auto"/>
        <w:rPr>
          <w:szCs w:val="28"/>
        </w:rPr>
      </w:pPr>
    </w:p>
    <w:p w:rsidR="00AB04A3" w:rsidRPr="00BE7CD6" w:rsidRDefault="00AB04A3" w:rsidP="00BE7CD6">
      <w:pPr>
        <w:widowControl w:val="0"/>
        <w:spacing w:line="360" w:lineRule="auto"/>
        <w:rPr>
          <w:szCs w:val="28"/>
        </w:rPr>
      </w:pPr>
      <w:r w:rsidRPr="00BE7CD6">
        <w:rPr>
          <w:szCs w:val="28"/>
        </w:rPr>
        <w:t xml:space="preserve">Таблица 3 – Параметры </w:t>
      </w:r>
      <w:r w:rsidRPr="00BE7CD6">
        <w:rPr>
          <w:szCs w:val="28"/>
          <w:lang w:val="en-US"/>
        </w:rPr>
        <w:t>i</w:t>
      </w:r>
      <w:r w:rsidR="00100AFE">
        <w:rPr>
          <w:szCs w:val="28"/>
        </w:rPr>
        <w:t>-ой трапеции</w:t>
      </w:r>
    </w:p>
    <w:tbl>
      <w:tblPr>
        <w:tblStyle w:val="a3"/>
        <w:tblW w:w="0" w:type="auto"/>
        <w:jc w:val="center"/>
        <w:tblInd w:w="720" w:type="dxa"/>
        <w:tblLook w:val="01E0" w:firstRow="1" w:lastRow="1" w:firstColumn="1" w:lastColumn="1" w:noHBand="0" w:noVBand="0"/>
      </w:tblPr>
      <w:tblGrid>
        <w:gridCol w:w="1408"/>
        <w:gridCol w:w="1346"/>
        <w:gridCol w:w="1408"/>
        <w:gridCol w:w="1834"/>
        <w:gridCol w:w="2169"/>
      </w:tblGrid>
      <w:tr w:rsidR="00AB04A3" w:rsidRPr="00100AFE">
        <w:trPr>
          <w:trHeight w:val="141"/>
          <w:jc w:val="center"/>
        </w:trPr>
        <w:tc>
          <w:tcPr>
            <w:tcW w:w="1408" w:type="dxa"/>
          </w:tcPr>
          <w:p w:rsidR="00AB04A3" w:rsidRPr="00100AFE" w:rsidRDefault="006B0E27" w:rsidP="00100AFE">
            <w:pPr>
              <w:widowControl w:val="0"/>
              <w:spacing w:line="360" w:lineRule="auto"/>
              <w:ind w:firstLine="0"/>
              <w:rPr>
                <w:sz w:val="20"/>
                <w:szCs w:val="20"/>
              </w:rPr>
            </w:pPr>
            <w:r w:rsidRPr="00100AFE">
              <w:rPr>
                <w:sz w:val="20"/>
                <w:szCs w:val="20"/>
              </w:rPr>
              <w:object w:dxaOrig="160" w:dyaOrig="279">
                <v:shape id="_x0000_i1114" type="#_x0000_t75" style="width:8.25pt;height:14.25pt" o:ole="">
                  <v:imagedata r:id="rId197" o:title=""/>
                </v:shape>
                <o:OLEObject Type="Embed" ProgID="Equation.3" ShapeID="_x0000_i1114" DrawAspect="Content" ObjectID="_1771076715" r:id="rId198"/>
              </w:object>
            </w:r>
          </w:p>
        </w:tc>
        <w:tc>
          <w:tcPr>
            <w:tcW w:w="1346" w:type="dxa"/>
          </w:tcPr>
          <w:p w:rsidR="00AB04A3" w:rsidRPr="00100AFE" w:rsidRDefault="006B0E27" w:rsidP="00100AFE">
            <w:pPr>
              <w:widowControl w:val="0"/>
              <w:spacing w:line="360" w:lineRule="auto"/>
              <w:ind w:firstLine="0"/>
              <w:rPr>
                <w:sz w:val="20"/>
                <w:szCs w:val="20"/>
              </w:rPr>
            </w:pPr>
            <w:r w:rsidRPr="00100AFE">
              <w:rPr>
                <w:sz w:val="20"/>
                <w:szCs w:val="20"/>
              </w:rPr>
              <w:object w:dxaOrig="400" w:dyaOrig="380">
                <v:shape id="_x0000_i1115" type="#_x0000_t75" style="width:20.25pt;height:18.75pt" o:ole="">
                  <v:imagedata r:id="rId199" o:title=""/>
                </v:shape>
                <o:OLEObject Type="Embed" ProgID="Equation.3" ShapeID="_x0000_i1115" DrawAspect="Content" ObjectID="_1771076716" r:id="rId200"/>
              </w:object>
            </w:r>
          </w:p>
        </w:tc>
        <w:tc>
          <w:tcPr>
            <w:tcW w:w="1408" w:type="dxa"/>
          </w:tcPr>
          <w:p w:rsidR="00AB04A3" w:rsidRPr="00100AFE" w:rsidRDefault="006B0E27" w:rsidP="00100AFE">
            <w:pPr>
              <w:widowControl w:val="0"/>
              <w:spacing w:line="360" w:lineRule="auto"/>
              <w:ind w:firstLine="0"/>
              <w:rPr>
                <w:sz w:val="20"/>
                <w:szCs w:val="20"/>
              </w:rPr>
            </w:pPr>
            <w:r w:rsidRPr="00100AFE">
              <w:rPr>
                <w:sz w:val="20"/>
                <w:szCs w:val="20"/>
              </w:rPr>
              <w:object w:dxaOrig="400" w:dyaOrig="380">
                <v:shape id="_x0000_i1116" type="#_x0000_t75" style="width:20.25pt;height:18.75pt" o:ole="">
                  <v:imagedata r:id="rId201" o:title=""/>
                </v:shape>
                <o:OLEObject Type="Embed" ProgID="Equation.3" ShapeID="_x0000_i1116" DrawAspect="Content" ObjectID="_1771076717" r:id="rId202"/>
              </w:object>
            </w:r>
          </w:p>
        </w:tc>
        <w:tc>
          <w:tcPr>
            <w:tcW w:w="1834" w:type="dxa"/>
          </w:tcPr>
          <w:p w:rsidR="00AB04A3" w:rsidRPr="00100AFE" w:rsidRDefault="006B0E27" w:rsidP="00100AFE">
            <w:pPr>
              <w:widowControl w:val="0"/>
              <w:spacing w:line="360" w:lineRule="auto"/>
              <w:ind w:firstLine="0"/>
              <w:rPr>
                <w:sz w:val="20"/>
                <w:szCs w:val="20"/>
              </w:rPr>
            </w:pPr>
            <w:r w:rsidRPr="00100AFE">
              <w:rPr>
                <w:sz w:val="20"/>
                <w:szCs w:val="20"/>
              </w:rPr>
              <w:object w:dxaOrig="360" w:dyaOrig="380">
                <v:shape id="_x0000_i1117" type="#_x0000_t75" style="width:18pt;height:18.75pt" o:ole="">
                  <v:imagedata r:id="rId203" o:title=""/>
                </v:shape>
                <o:OLEObject Type="Embed" ProgID="Equation.3" ShapeID="_x0000_i1117" DrawAspect="Content" ObjectID="_1771076718" r:id="rId204"/>
              </w:object>
            </w:r>
          </w:p>
        </w:tc>
        <w:tc>
          <w:tcPr>
            <w:tcW w:w="2169" w:type="dxa"/>
          </w:tcPr>
          <w:p w:rsidR="00AB04A3" w:rsidRPr="00100AFE" w:rsidRDefault="006B0E27" w:rsidP="00100AFE">
            <w:pPr>
              <w:widowControl w:val="0"/>
              <w:spacing w:line="360" w:lineRule="auto"/>
              <w:ind w:firstLine="0"/>
              <w:rPr>
                <w:sz w:val="20"/>
                <w:szCs w:val="20"/>
              </w:rPr>
            </w:pPr>
            <w:r w:rsidRPr="00100AFE">
              <w:rPr>
                <w:sz w:val="20"/>
                <w:szCs w:val="20"/>
              </w:rPr>
              <w:object w:dxaOrig="300" w:dyaOrig="380">
                <v:shape id="_x0000_i1118" type="#_x0000_t75" style="width:15pt;height:18.75pt" o:ole="">
                  <v:imagedata r:id="rId205" o:title=""/>
                </v:shape>
                <o:OLEObject Type="Embed" ProgID="Equation.3" ShapeID="_x0000_i1118" DrawAspect="Content" ObjectID="_1771076719" r:id="rId206"/>
              </w:object>
            </w:r>
          </w:p>
        </w:tc>
      </w:tr>
      <w:tr w:rsidR="00AB04A3" w:rsidRPr="00100AFE">
        <w:trPr>
          <w:trHeight w:val="264"/>
          <w:jc w:val="center"/>
        </w:trPr>
        <w:tc>
          <w:tcPr>
            <w:tcW w:w="1408" w:type="dxa"/>
          </w:tcPr>
          <w:p w:rsidR="00AB04A3" w:rsidRPr="00100AFE" w:rsidRDefault="00AB04A3" w:rsidP="00100AFE">
            <w:pPr>
              <w:widowControl w:val="0"/>
              <w:spacing w:line="360" w:lineRule="auto"/>
              <w:ind w:firstLine="0"/>
              <w:rPr>
                <w:sz w:val="20"/>
                <w:szCs w:val="20"/>
              </w:rPr>
            </w:pPr>
            <w:r w:rsidRPr="00100AFE">
              <w:rPr>
                <w:sz w:val="20"/>
                <w:szCs w:val="20"/>
              </w:rPr>
              <w:t>1</w:t>
            </w:r>
          </w:p>
        </w:tc>
        <w:tc>
          <w:tcPr>
            <w:tcW w:w="1346" w:type="dxa"/>
          </w:tcPr>
          <w:p w:rsidR="00AB04A3" w:rsidRPr="00100AFE" w:rsidRDefault="002605C8" w:rsidP="00100AFE">
            <w:pPr>
              <w:widowControl w:val="0"/>
              <w:spacing w:line="360" w:lineRule="auto"/>
              <w:ind w:firstLine="0"/>
              <w:rPr>
                <w:sz w:val="20"/>
                <w:szCs w:val="20"/>
              </w:rPr>
            </w:pPr>
            <w:r w:rsidRPr="00100AFE">
              <w:rPr>
                <w:sz w:val="20"/>
                <w:szCs w:val="20"/>
              </w:rPr>
              <w:t>0,1</w:t>
            </w:r>
          </w:p>
        </w:tc>
        <w:tc>
          <w:tcPr>
            <w:tcW w:w="1408" w:type="dxa"/>
          </w:tcPr>
          <w:p w:rsidR="00AB04A3" w:rsidRPr="00100AFE" w:rsidRDefault="002605C8" w:rsidP="00100AFE">
            <w:pPr>
              <w:widowControl w:val="0"/>
              <w:spacing w:line="360" w:lineRule="auto"/>
              <w:ind w:firstLine="0"/>
              <w:rPr>
                <w:sz w:val="20"/>
                <w:szCs w:val="20"/>
              </w:rPr>
            </w:pPr>
            <w:r w:rsidRPr="00100AFE">
              <w:rPr>
                <w:sz w:val="20"/>
                <w:szCs w:val="20"/>
              </w:rPr>
              <w:t>0,85</w:t>
            </w:r>
          </w:p>
        </w:tc>
        <w:tc>
          <w:tcPr>
            <w:tcW w:w="1834" w:type="dxa"/>
          </w:tcPr>
          <w:p w:rsidR="00AB04A3" w:rsidRPr="00100AFE" w:rsidRDefault="009A0C81" w:rsidP="00100AFE">
            <w:pPr>
              <w:widowControl w:val="0"/>
              <w:spacing w:line="360" w:lineRule="auto"/>
              <w:ind w:firstLine="0"/>
              <w:rPr>
                <w:sz w:val="20"/>
                <w:szCs w:val="20"/>
              </w:rPr>
            </w:pPr>
            <w:r w:rsidRPr="00100AFE">
              <w:rPr>
                <w:sz w:val="20"/>
                <w:szCs w:val="20"/>
                <w:lang w:val="en-US"/>
              </w:rPr>
              <w:t>0</w:t>
            </w:r>
            <w:r w:rsidR="00E84331" w:rsidRPr="00100AFE">
              <w:rPr>
                <w:sz w:val="20"/>
                <w:szCs w:val="20"/>
              </w:rPr>
              <w:t>,</w:t>
            </w:r>
            <w:r w:rsidRPr="00100AFE">
              <w:rPr>
                <w:sz w:val="20"/>
                <w:szCs w:val="20"/>
                <w:lang w:val="en-US"/>
              </w:rPr>
              <w:t>00</w:t>
            </w:r>
            <w:r w:rsidR="002605C8" w:rsidRPr="00100AFE">
              <w:rPr>
                <w:sz w:val="20"/>
                <w:szCs w:val="20"/>
              </w:rPr>
              <w:t>98</w:t>
            </w:r>
          </w:p>
        </w:tc>
        <w:tc>
          <w:tcPr>
            <w:tcW w:w="2169" w:type="dxa"/>
          </w:tcPr>
          <w:p w:rsidR="00AB04A3" w:rsidRPr="00100AFE" w:rsidRDefault="00E84331" w:rsidP="00100AFE">
            <w:pPr>
              <w:widowControl w:val="0"/>
              <w:spacing w:line="360" w:lineRule="auto"/>
              <w:ind w:firstLine="0"/>
              <w:rPr>
                <w:sz w:val="20"/>
                <w:szCs w:val="20"/>
              </w:rPr>
            </w:pPr>
            <w:r w:rsidRPr="00100AFE">
              <w:rPr>
                <w:sz w:val="20"/>
                <w:szCs w:val="20"/>
              </w:rPr>
              <w:t>0,</w:t>
            </w:r>
            <w:r w:rsidR="00B82BC8" w:rsidRPr="00100AFE">
              <w:rPr>
                <w:sz w:val="20"/>
                <w:szCs w:val="20"/>
              </w:rPr>
              <w:t>11</w:t>
            </w:r>
            <w:r w:rsidR="006B0E27" w:rsidRPr="00100AFE">
              <w:rPr>
                <w:sz w:val="20"/>
                <w:szCs w:val="20"/>
              </w:rPr>
              <w:object w:dxaOrig="200" w:dyaOrig="200">
                <v:shape id="_x0000_i1119" type="#_x0000_t75" style="width:9.75pt;height:9.75pt" o:ole="">
                  <v:imagedata r:id="rId207" o:title=""/>
                </v:shape>
                <o:OLEObject Type="Embed" ProgID="Equation.3" ShapeID="_x0000_i1119" DrawAspect="Content" ObjectID="_1771076720" r:id="rId208"/>
              </w:object>
            </w:r>
            <w:r w:rsidR="000F3328" w:rsidRPr="00100AFE">
              <w:rPr>
                <w:sz w:val="20"/>
                <w:szCs w:val="20"/>
              </w:rPr>
              <w:t>0,1</w:t>
            </w:r>
          </w:p>
        </w:tc>
      </w:tr>
      <w:tr w:rsidR="00AB04A3" w:rsidRPr="00100AFE">
        <w:trPr>
          <w:trHeight w:val="254"/>
          <w:jc w:val="center"/>
        </w:trPr>
        <w:tc>
          <w:tcPr>
            <w:tcW w:w="1408" w:type="dxa"/>
          </w:tcPr>
          <w:p w:rsidR="00AB04A3" w:rsidRPr="00100AFE" w:rsidRDefault="00AB04A3" w:rsidP="00100AFE">
            <w:pPr>
              <w:widowControl w:val="0"/>
              <w:spacing w:line="360" w:lineRule="auto"/>
              <w:ind w:firstLine="0"/>
              <w:rPr>
                <w:sz w:val="20"/>
                <w:szCs w:val="20"/>
              </w:rPr>
            </w:pPr>
            <w:r w:rsidRPr="00100AFE">
              <w:rPr>
                <w:sz w:val="20"/>
                <w:szCs w:val="20"/>
              </w:rPr>
              <w:t>2</w:t>
            </w:r>
          </w:p>
        </w:tc>
        <w:tc>
          <w:tcPr>
            <w:tcW w:w="1346" w:type="dxa"/>
          </w:tcPr>
          <w:p w:rsidR="00AB04A3" w:rsidRPr="00100AFE" w:rsidRDefault="004638DC" w:rsidP="00100AFE">
            <w:pPr>
              <w:widowControl w:val="0"/>
              <w:spacing w:line="360" w:lineRule="auto"/>
              <w:ind w:firstLine="0"/>
              <w:rPr>
                <w:sz w:val="20"/>
                <w:szCs w:val="20"/>
              </w:rPr>
            </w:pPr>
            <w:r w:rsidRPr="00100AFE">
              <w:rPr>
                <w:sz w:val="20"/>
                <w:szCs w:val="20"/>
              </w:rPr>
              <w:t>1,</w:t>
            </w:r>
            <w:r w:rsidR="002605C8" w:rsidRPr="00100AFE">
              <w:rPr>
                <w:sz w:val="20"/>
                <w:szCs w:val="20"/>
              </w:rPr>
              <w:t>8</w:t>
            </w:r>
          </w:p>
        </w:tc>
        <w:tc>
          <w:tcPr>
            <w:tcW w:w="1408" w:type="dxa"/>
          </w:tcPr>
          <w:p w:rsidR="00AB04A3" w:rsidRPr="00100AFE" w:rsidRDefault="002605C8" w:rsidP="00100AFE">
            <w:pPr>
              <w:widowControl w:val="0"/>
              <w:spacing w:line="360" w:lineRule="auto"/>
              <w:ind w:firstLine="0"/>
              <w:rPr>
                <w:sz w:val="20"/>
                <w:szCs w:val="20"/>
              </w:rPr>
            </w:pPr>
            <w:r w:rsidRPr="00100AFE">
              <w:rPr>
                <w:sz w:val="20"/>
                <w:szCs w:val="20"/>
              </w:rPr>
              <w:t>3,3</w:t>
            </w:r>
          </w:p>
        </w:tc>
        <w:tc>
          <w:tcPr>
            <w:tcW w:w="1834" w:type="dxa"/>
          </w:tcPr>
          <w:p w:rsidR="00AB04A3" w:rsidRPr="00100AFE" w:rsidRDefault="00E84331" w:rsidP="00100AFE">
            <w:pPr>
              <w:widowControl w:val="0"/>
              <w:spacing w:line="360" w:lineRule="auto"/>
              <w:ind w:firstLine="0"/>
              <w:rPr>
                <w:sz w:val="20"/>
                <w:szCs w:val="20"/>
              </w:rPr>
            </w:pPr>
            <w:r w:rsidRPr="00100AFE">
              <w:rPr>
                <w:sz w:val="20"/>
                <w:szCs w:val="20"/>
                <w:lang w:val="en-US"/>
              </w:rPr>
              <w:t>-</w:t>
            </w:r>
            <w:r w:rsidR="002605C8" w:rsidRPr="00100AFE">
              <w:rPr>
                <w:sz w:val="20"/>
                <w:szCs w:val="20"/>
              </w:rPr>
              <w:t>0,001</w:t>
            </w:r>
            <w:r w:rsidR="00AE446B" w:rsidRPr="00100AFE">
              <w:rPr>
                <w:sz w:val="20"/>
                <w:szCs w:val="20"/>
              </w:rPr>
              <w:t>224</w:t>
            </w:r>
          </w:p>
        </w:tc>
        <w:tc>
          <w:tcPr>
            <w:tcW w:w="2169" w:type="dxa"/>
          </w:tcPr>
          <w:p w:rsidR="00AB04A3" w:rsidRPr="00100AFE" w:rsidRDefault="00B82BC8" w:rsidP="00100AFE">
            <w:pPr>
              <w:widowControl w:val="0"/>
              <w:spacing w:line="360" w:lineRule="auto"/>
              <w:ind w:firstLine="0"/>
              <w:rPr>
                <w:sz w:val="20"/>
                <w:szCs w:val="20"/>
              </w:rPr>
            </w:pPr>
            <w:r w:rsidRPr="00100AFE">
              <w:rPr>
                <w:sz w:val="20"/>
                <w:szCs w:val="20"/>
              </w:rPr>
              <w:t>0,55</w:t>
            </w:r>
          </w:p>
        </w:tc>
      </w:tr>
      <w:tr w:rsidR="00AB04A3" w:rsidRPr="00100AFE">
        <w:trPr>
          <w:trHeight w:val="125"/>
          <w:jc w:val="center"/>
        </w:trPr>
        <w:tc>
          <w:tcPr>
            <w:tcW w:w="1408" w:type="dxa"/>
          </w:tcPr>
          <w:p w:rsidR="00AB04A3" w:rsidRPr="00100AFE" w:rsidRDefault="00AB04A3" w:rsidP="00100AFE">
            <w:pPr>
              <w:widowControl w:val="0"/>
              <w:spacing w:line="360" w:lineRule="auto"/>
              <w:ind w:firstLine="0"/>
              <w:rPr>
                <w:sz w:val="20"/>
                <w:szCs w:val="20"/>
              </w:rPr>
            </w:pPr>
            <w:r w:rsidRPr="00100AFE">
              <w:rPr>
                <w:sz w:val="20"/>
                <w:szCs w:val="20"/>
              </w:rPr>
              <w:t>3</w:t>
            </w:r>
          </w:p>
        </w:tc>
        <w:tc>
          <w:tcPr>
            <w:tcW w:w="1346" w:type="dxa"/>
          </w:tcPr>
          <w:p w:rsidR="00AB04A3" w:rsidRPr="00100AFE" w:rsidRDefault="002605C8" w:rsidP="00100AFE">
            <w:pPr>
              <w:widowControl w:val="0"/>
              <w:spacing w:line="360" w:lineRule="auto"/>
              <w:ind w:firstLine="0"/>
              <w:rPr>
                <w:sz w:val="20"/>
                <w:szCs w:val="20"/>
              </w:rPr>
            </w:pPr>
            <w:r w:rsidRPr="00100AFE">
              <w:rPr>
                <w:sz w:val="20"/>
                <w:szCs w:val="20"/>
              </w:rPr>
              <w:t>3,3</w:t>
            </w:r>
          </w:p>
        </w:tc>
        <w:tc>
          <w:tcPr>
            <w:tcW w:w="1408" w:type="dxa"/>
          </w:tcPr>
          <w:p w:rsidR="00AB04A3" w:rsidRPr="00100AFE" w:rsidRDefault="002605C8" w:rsidP="00100AFE">
            <w:pPr>
              <w:widowControl w:val="0"/>
              <w:spacing w:line="360" w:lineRule="auto"/>
              <w:ind w:firstLine="0"/>
              <w:rPr>
                <w:sz w:val="20"/>
                <w:szCs w:val="20"/>
              </w:rPr>
            </w:pPr>
            <w:r w:rsidRPr="00100AFE">
              <w:rPr>
                <w:sz w:val="20"/>
                <w:szCs w:val="20"/>
              </w:rPr>
              <w:t>6,3</w:t>
            </w:r>
          </w:p>
        </w:tc>
        <w:tc>
          <w:tcPr>
            <w:tcW w:w="1834" w:type="dxa"/>
          </w:tcPr>
          <w:p w:rsidR="00AB04A3" w:rsidRPr="00100AFE" w:rsidRDefault="004638DC" w:rsidP="00100AFE">
            <w:pPr>
              <w:widowControl w:val="0"/>
              <w:spacing w:line="360" w:lineRule="auto"/>
              <w:ind w:firstLine="0"/>
              <w:rPr>
                <w:sz w:val="20"/>
                <w:szCs w:val="20"/>
              </w:rPr>
            </w:pPr>
            <w:r w:rsidRPr="00100AFE">
              <w:rPr>
                <w:sz w:val="20"/>
                <w:szCs w:val="20"/>
              </w:rPr>
              <w:t>-0,00</w:t>
            </w:r>
            <w:r w:rsidR="00B82BC8" w:rsidRPr="00100AFE">
              <w:rPr>
                <w:sz w:val="20"/>
                <w:szCs w:val="20"/>
              </w:rPr>
              <w:t>0656</w:t>
            </w:r>
          </w:p>
        </w:tc>
        <w:tc>
          <w:tcPr>
            <w:tcW w:w="2169" w:type="dxa"/>
          </w:tcPr>
          <w:p w:rsidR="00AB04A3" w:rsidRPr="00100AFE" w:rsidRDefault="00B82BC8" w:rsidP="00100AFE">
            <w:pPr>
              <w:widowControl w:val="0"/>
              <w:spacing w:line="360" w:lineRule="auto"/>
              <w:ind w:firstLine="0"/>
              <w:rPr>
                <w:sz w:val="20"/>
                <w:szCs w:val="20"/>
              </w:rPr>
            </w:pPr>
            <w:r w:rsidRPr="00100AFE">
              <w:rPr>
                <w:sz w:val="20"/>
                <w:szCs w:val="20"/>
              </w:rPr>
              <w:t>0,52</w:t>
            </w:r>
            <w:r w:rsidR="006B0E27" w:rsidRPr="00100AFE">
              <w:rPr>
                <w:sz w:val="20"/>
                <w:szCs w:val="20"/>
              </w:rPr>
              <w:object w:dxaOrig="200" w:dyaOrig="200">
                <v:shape id="_x0000_i1120" type="#_x0000_t75" style="width:9.75pt;height:9.75pt" o:ole="">
                  <v:imagedata r:id="rId207" o:title=""/>
                </v:shape>
                <o:OLEObject Type="Embed" ProgID="Equation.3" ShapeID="_x0000_i1120" DrawAspect="Content" ObjectID="_1771076721" r:id="rId209"/>
              </w:object>
            </w:r>
            <w:r w:rsidR="000F3328" w:rsidRPr="00100AFE">
              <w:rPr>
                <w:sz w:val="20"/>
                <w:szCs w:val="20"/>
              </w:rPr>
              <w:t>0,5</w:t>
            </w:r>
          </w:p>
        </w:tc>
      </w:tr>
      <w:tr w:rsidR="00AB04A3" w:rsidRPr="00100AFE" w:rsidTr="00100AFE">
        <w:trPr>
          <w:trHeight w:val="355"/>
          <w:jc w:val="center"/>
        </w:trPr>
        <w:tc>
          <w:tcPr>
            <w:tcW w:w="1408" w:type="dxa"/>
          </w:tcPr>
          <w:p w:rsidR="00AB04A3" w:rsidRPr="00100AFE" w:rsidRDefault="00AB04A3" w:rsidP="00100AFE">
            <w:pPr>
              <w:widowControl w:val="0"/>
              <w:spacing w:line="360" w:lineRule="auto"/>
              <w:ind w:firstLine="0"/>
              <w:rPr>
                <w:sz w:val="20"/>
                <w:szCs w:val="20"/>
              </w:rPr>
            </w:pPr>
            <w:r w:rsidRPr="00100AFE">
              <w:rPr>
                <w:sz w:val="20"/>
                <w:szCs w:val="20"/>
              </w:rPr>
              <w:t>4</w:t>
            </w:r>
          </w:p>
        </w:tc>
        <w:tc>
          <w:tcPr>
            <w:tcW w:w="1346" w:type="dxa"/>
          </w:tcPr>
          <w:p w:rsidR="00AB04A3" w:rsidRPr="00100AFE" w:rsidRDefault="002605C8" w:rsidP="00100AFE">
            <w:pPr>
              <w:widowControl w:val="0"/>
              <w:spacing w:line="360" w:lineRule="auto"/>
              <w:ind w:firstLine="0"/>
              <w:rPr>
                <w:sz w:val="20"/>
                <w:szCs w:val="20"/>
              </w:rPr>
            </w:pPr>
            <w:r w:rsidRPr="00100AFE">
              <w:rPr>
                <w:sz w:val="20"/>
                <w:szCs w:val="20"/>
              </w:rPr>
              <w:t>0,85</w:t>
            </w:r>
          </w:p>
        </w:tc>
        <w:tc>
          <w:tcPr>
            <w:tcW w:w="1408" w:type="dxa"/>
          </w:tcPr>
          <w:p w:rsidR="00AB04A3" w:rsidRPr="00100AFE" w:rsidRDefault="002605C8" w:rsidP="00100AFE">
            <w:pPr>
              <w:widowControl w:val="0"/>
              <w:spacing w:line="360" w:lineRule="auto"/>
              <w:ind w:firstLine="0"/>
              <w:rPr>
                <w:sz w:val="20"/>
                <w:szCs w:val="20"/>
              </w:rPr>
            </w:pPr>
            <w:r w:rsidRPr="00100AFE">
              <w:rPr>
                <w:sz w:val="20"/>
                <w:szCs w:val="20"/>
              </w:rPr>
              <w:t>1,25</w:t>
            </w:r>
          </w:p>
        </w:tc>
        <w:tc>
          <w:tcPr>
            <w:tcW w:w="1834" w:type="dxa"/>
          </w:tcPr>
          <w:p w:rsidR="00AB04A3" w:rsidRPr="00100AFE" w:rsidRDefault="002605C8" w:rsidP="00100AFE">
            <w:pPr>
              <w:widowControl w:val="0"/>
              <w:spacing w:line="360" w:lineRule="auto"/>
              <w:ind w:firstLine="0"/>
              <w:rPr>
                <w:sz w:val="20"/>
                <w:szCs w:val="20"/>
              </w:rPr>
            </w:pPr>
            <w:r w:rsidRPr="00100AFE">
              <w:rPr>
                <w:sz w:val="20"/>
                <w:szCs w:val="20"/>
              </w:rPr>
              <w:t>-0,00188</w:t>
            </w:r>
          </w:p>
        </w:tc>
        <w:tc>
          <w:tcPr>
            <w:tcW w:w="2169" w:type="dxa"/>
          </w:tcPr>
          <w:p w:rsidR="009A0C81" w:rsidRPr="00100AFE" w:rsidRDefault="00AB04A3" w:rsidP="00100AFE">
            <w:pPr>
              <w:widowControl w:val="0"/>
              <w:spacing w:line="360" w:lineRule="auto"/>
              <w:ind w:firstLine="0"/>
              <w:rPr>
                <w:sz w:val="20"/>
                <w:szCs w:val="20"/>
                <w:lang w:val="en-US"/>
              </w:rPr>
            </w:pPr>
            <w:r w:rsidRPr="00100AFE">
              <w:rPr>
                <w:sz w:val="20"/>
                <w:szCs w:val="20"/>
              </w:rPr>
              <w:t>0</w:t>
            </w:r>
            <w:r w:rsidR="00E84331" w:rsidRPr="00100AFE">
              <w:rPr>
                <w:sz w:val="20"/>
                <w:szCs w:val="20"/>
              </w:rPr>
              <w:t>,6</w:t>
            </w:r>
            <w:r w:rsidR="00B82BC8" w:rsidRPr="00100AFE">
              <w:rPr>
                <w:sz w:val="20"/>
                <w:szCs w:val="20"/>
              </w:rPr>
              <w:t>8</w:t>
            </w:r>
            <w:r w:rsidR="006B0E27" w:rsidRPr="00100AFE">
              <w:rPr>
                <w:sz w:val="20"/>
                <w:szCs w:val="20"/>
              </w:rPr>
              <w:object w:dxaOrig="200" w:dyaOrig="200">
                <v:shape id="_x0000_i1121" type="#_x0000_t75" style="width:9.75pt;height:9.75pt" o:ole="">
                  <v:imagedata r:id="rId210" o:title=""/>
                </v:shape>
                <o:OLEObject Type="Embed" ProgID="Equation.3" ShapeID="_x0000_i1121" DrawAspect="Content" ObjectID="_1771076722" r:id="rId211"/>
              </w:object>
            </w:r>
            <w:r w:rsidR="000F3328" w:rsidRPr="00100AFE">
              <w:rPr>
                <w:sz w:val="20"/>
                <w:szCs w:val="20"/>
              </w:rPr>
              <w:t>0,7</w:t>
            </w:r>
          </w:p>
        </w:tc>
      </w:tr>
    </w:tbl>
    <w:p w:rsidR="00100AFE" w:rsidRDefault="00100AFE" w:rsidP="00BE7CD6">
      <w:pPr>
        <w:widowControl w:val="0"/>
        <w:spacing w:line="360" w:lineRule="auto"/>
        <w:rPr>
          <w:szCs w:val="28"/>
        </w:rPr>
      </w:pPr>
    </w:p>
    <w:p w:rsidR="009626C6" w:rsidRPr="00BE7CD6" w:rsidRDefault="009626C6" w:rsidP="00BE7CD6">
      <w:pPr>
        <w:widowControl w:val="0"/>
        <w:spacing w:line="360" w:lineRule="auto"/>
        <w:rPr>
          <w:szCs w:val="28"/>
        </w:rPr>
      </w:pPr>
      <w:r w:rsidRPr="00BE7CD6">
        <w:rPr>
          <w:szCs w:val="28"/>
        </w:rPr>
        <w:t>Для каждой трапеции п</w:t>
      </w:r>
      <w:r w:rsidR="00300B9E" w:rsidRPr="00BE7CD6">
        <w:rPr>
          <w:szCs w:val="28"/>
        </w:rPr>
        <w:t xml:space="preserve">о значениям </w:t>
      </w:r>
      <w:r w:rsidR="006B0E27" w:rsidRPr="00BE7CD6">
        <w:rPr>
          <w:szCs w:val="28"/>
        </w:rPr>
        <w:object w:dxaOrig="279" w:dyaOrig="360">
          <v:shape id="_x0000_i1122" type="#_x0000_t75" style="width:14.25pt;height:18pt" o:ole="">
            <v:imagedata r:id="rId212" o:title=""/>
          </v:shape>
          <o:OLEObject Type="Embed" ProgID="Equation.3" ShapeID="_x0000_i1122" DrawAspect="Content" ObjectID="_1771076723" r:id="rId213"/>
        </w:object>
      </w:r>
      <w:r w:rsidR="00300B9E" w:rsidRPr="00BE7CD6">
        <w:rPr>
          <w:szCs w:val="28"/>
        </w:rPr>
        <w:t xml:space="preserve"> находим </w:t>
      </w:r>
      <w:r w:rsidR="006B0E27" w:rsidRPr="00BE7CD6">
        <w:rPr>
          <w:szCs w:val="28"/>
        </w:rPr>
        <w:object w:dxaOrig="639" w:dyaOrig="380">
          <v:shape id="_x0000_i1123" type="#_x0000_t75" style="width:32.25pt;height:18.75pt" o:ole="">
            <v:imagedata r:id="rId214" o:title=""/>
          </v:shape>
          <o:OLEObject Type="Embed" ProgID="Equation.3" ShapeID="_x0000_i1123" DrawAspect="Content" ObjectID="_1771076724" r:id="rId215"/>
        </w:object>
      </w:r>
      <w:r w:rsidR="00300B9E" w:rsidRPr="00BE7CD6">
        <w:rPr>
          <w:szCs w:val="28"/>
        </w:rPr>
        <w:t xml:space="preserve"> по таблицам </w:t>
      </w:r>
      <w:r w:rsidR="006B0E27" w:rsidRPr="00BE7CD6">
        <w:rPr>
          <w:szCs w:val="28"/>
        </w:rPr>
        <w:object w:dxaOrig="560" w:dyaOrig="380">
          <v:shape id="_x0000_i1124" type="#_x0000_t75" style="width:27.75pt;height:18.75pt" o:ole="">
            <v:imagedata r:id="rId216" o:title=""/>
          </v:shape>
          <o:OLEObject Type="Embed" ProgID="Equation.3" ShapeID="_x0000_i1124" DrawAspect="Content" ObjectID="_1771076725" r:id="rId217"/>
        </w:object>
      </w:r>
      <w:r w:rsidR="00300B9E" w:rsidRPr="00BE7CD6">
        <w:rPr>
          <w:szCs w:val="28"/>
        </w:rPr>
        <w:t>-функций</w:t>
      </w:r>
      <w:r w:rsidRPr="00BE7CD6">
        <w:rPr>
          <w:szCs w:val="28"/>
        </w:rPr>
        <w:t xml:space="preserve"> при соответствующих масштабах времени</w:t>
      </w:r>
      <w:r w:rsidR="00B1404A" w:rsidRPr="00BE7CD6">
        <w:rPr>
          <w:szCs w:val="28"/>
        </w:rPr>
        <w:t xml:space="preserve"> (приложение А)</w:t>
      </w:r>
      <w:r w:rsidR="00300B9E" w:rsidRPr="00BE7CD6">
        <w:rPr>
          <w:szCs w:val="28"/>
        </w:rPr>
        <w:t xml:space="preserve">. </w:t>
      </w:r>
      <w:r w:rsidRPr="00BE7CD6">
        <w:rPr>
          <w:szCs w:val="28"/>
        </w:rPr>
        <w:t>Далее переходим</w:t>
      </w:r>
      <w:r w:rsidR="00BE7CD6">
        <w:rPr>
          <w:szCs w:val="28"/>
        </w:rPr>
        <w:t xml:space="preserve"> </w:t>
      </w:r>
      <w:r w:rsidR="00300B9E" w:rsidRPr="00BE7CD6">
        <w:rPr>
          <w:szCs w:val="28"/>
        </w:rPr>
        <w:t xml:space="preserve">к переходной </w:t>
      </w:r>
      <w:r w:rsidR="007E4884" w:rsidRPr="00BE7CD6">
        <w:rPr>
          <w:szCs w:val="28"/>
        </w:rPr>
        <w:t>функции</w:t>
      </w:r>
      <w:r w:rsidR="00300B9E" w:rsidRPr="00BE7CD6">
        <w:rPr>
          <w:szCs w:val="28"/>
        </w:rPr>
        <w:t xml:space="preserve"> </w:t>
      </w:r>
      <w:r w:rsidR="006B0E27" w:rsidRPr="00BE7CD6">
        <w:rPr>
          <w:szCs w:val="28"/>
        </w:rPr>
        <w:object w:dxaOrig="420" w:dyaOrig="340">
          <v:shape id="_x0000_i1125" type="#_x0000_t75" style="width:21pt;height:17.25pt" o:ole="">
            <v:imagedata r:id="rId218" o:title=""/>
          </v:shape>
          <o:OLEObject Type="Embed" ProgID="Equation.3" ShapeID="_x0000_i1125" DrawAspect="Content" ObjectID="_1771076726" r:id="rId219"/>
        </w:object>
      </w:r>
      <w:r w:rsidR="007E4884" w:rsidRPr="00BE7CD6">
        <w:rPr>
          <w:szCs w:val="28"/>
        </w:rPr>
        <w:t>, которая определяется по формуле</w:t>
      </w:r>
      <w:r w:rsidRPr="00BE7CD6">
        <w:rPr>
          <w:szCs w:val="28"/>
        </w:rPr>
        <w:t>:</w:t>
      </w:r>
    </w:p>
    <w:p w:rsidR="00100AFE" w:rsidRDefault="00100AFE" w:rsidP="00BE7CD6">
      <w:pPr>
        <w:widowControl w:val="0"/>
        <w:spacing w:line="360" w:lineRule="auto"/>
        <w:rPr>
          <w:szCs w:val="28"/>
        </w:rPr>
      </w:pPr>
    </w:p>
    <w:p w:rsidR="00100AFE" w:rsidRDefault="006B0E27" w:rsidP="00BE7CD6">
      <w:pPr>
        <w:widowControl w:val="0"/>
        <w:spacing w:line="360" w:lineRule="auto"/>
        <w:rPr>
          <w:szCs w:val="28"/>
        </w:rPr>
      </w:pPr>
      <w:r w:rsidRPr="00BE7CD6">
        <w:rPr>
          <w:szCs w:val="28"/>
        </w:rPr>
        <w:object w:dxaOrig="2040" w:dyaOrig="380">
          <v:shape id="_x0000_i1126" type="#_x0000_t75" style="width:102pt;height:18.75pt" o:ole="">
            <v:imagedata r:id="rId220" o:title=""/>
          </v:shape>
          <o:OLEObject Type="Embed" ProgID="Equation.3" ShapeID="_x0000_i1126" DrawAspect="Content" ObjectID="_1771076727" r:id="rId221"/>
        </w:object>
      </w:r>
    </w:p>
    <w:p w:rsidR="00100AFE" w:rsidRDefault="00100AFE" w:rsidP="00BE7CD6">
      <w:pPr>
        <w:widowControl w:val="0"/>
        <w:spacing w:line="360" w:lineRule="auto"/>
        <w:rPr>
          <w:szCs w:val="28"/>
        </w:rPr>
      </w:pPr>
    </w:p>
    <w:p w:rsidR="00300B9E" w:rsidRPr="00BE7CD6" w:rsidRDefault="007E4884" w:rsidP="00BE7CD6">
      <w:pPr>
        <w:widowControl w:val="0"/>
        <w:spacing w:line="360" w:lineRule="auto"/>
        <w:rPr>
          <w:szCs w:val="28"/>
        </w:rPr>
      </w:pPr>
      <w:r w:rsidRPr="00BE7CD6">
        <w:rPr>
          <w:szCs w:val="28"/>
        </w:rPr>
        <w:t>где</w:t>
      </w:r>
      <w:r w:rsidR="00BE7CD6">
        <w:rPr>
          <w:szCs w:val="28"/>
        </w:rPr>
        <w:t xml:space="preserve"> </w:t>
      </w:r>
      <w:r w:rsidR="006B0E27" w:rsidRPr="00BE7CD6">
        <w:rPr>
          <w:szCs w:val="28"/>
        </w:rPr>
        <w:object w:dxaOrig="999" w:dyaOrig="360">
          <v:shape id="_x0000_i1127" type="#_x0000_t75" style="width:50.25pt;height:18pt" o:ole="">
            <v:imagedata r:id="rId222" o:title=""/>
          </v:shape>
          <o:OLEObject Type="Embed" ProgID="Equation.3" ShapeID="_x0000_i1127" DrawAspect="Content" ObjectID="_1771076728" r:id="rId223"/>
        </w:object>
      </w:r>
      <w:r w:rsidR="00300B9E" w:rsidRPr="00BE7CD6">
        <w:rPr>
          <w:szCs w:val="28"/>
        </w:rPr>
        <w:t>.</w:t>
      </w:r>
    </w:p>
    <w:p w:rsidR="00B1404A" w:rsidRPr="00BE7CD6" w:rsidRDefault="00B1404A" w:rsidP="00BE7CD6">
      <w:pPr>
        <w:widowControl w:val="0"/>
        <w:spacing w:line="360" w:lineRule="auto"/>
      </w:pPr>
      <w:r w:rsidRPr="00BE7CD6">
        <w:rPr>
          <w:szCs w:val="28"/>
        </w:rPr>
        <w:t xml:space="preserve">Значения </w:t>
      </w:r>
      <w:r w:rsidR="006B0E27" w:rsidRPr="00BE7CD6">
        <w:object w:dxaOrig="480" w:dyaOrig="360">
          <v:shape id="_x0000_i1128" type="#_x0000_t75" style="width:24pt;height:18pt" o:ole="">
            <v:imagedata r:id="rId224" o:title=""/>
          </v:shape>
          <o:OLEObject Type="Embed" ProgID="Equation.3" ShapeID="_x0000_i1128" DrawAspect="Content" ObjectID="_1771076729" r:id="rId225"/>
        </w:object>
      </w:r>
      <w:r w:rsidRPr="00BE7CD6">
        <w:t xml:space="preserve"> и </w:t>
      </w:r>
      <w:r w:rsidR="006B0E27" w:rsidRPr="00BE7CD6">
        <w:object w:dxaOrig="180" w:dyaOrig="360">
          <v:shape id="_x0000_i1129" type="#_x0000_t75" style="width:9pt;height:18pt" o:ole="">
            <v:imagedata r:id="rId226" o:title=""/>
          </v:shape>
          <o:OLEObject Type="Embed" ProgID="Equation.3" ShapeID="_x0000_i1129" DrawAspect="Content" ObjectID="_1771076730" r:id="rId227"/>
        </w:object>
      </w:r>
      <w:r w:rsidRPr="00BE7CD6">
        <w:t xml:space="preserve"> представлены в приложениях А и В соответственно.</w:t>
      </w:r>
    </w:p>
    <w:p w:rsidR="00300B9E" w:rsidRDefault="009626C6" w:rsidP="00BE7CD6">
      <w:pPr>
        <w:widowControl w:val="0"/>
        <w:spacing w:line="360" w:lineRule="auto"/>
        <w:rPr>
          <w:szCs w:val="28"/>
        </w:rPr>
      </w:pPr>
      <w:r w:rsidRPr="00BE7CD6">
        <w:rPr>
          <w:szCs w:val="28"/>
        </w:rPr>
        <w:t>На рисунке 1</w:t>
      </w:r>
      <w:r w:rsidR="00D279B1" w:rsidRPr="00BE7CD6">
        <w:rPr>
          <w:szCs w:val="28"/>
        </w:rPr>
        <w:t>2</w:t>
      </w:r>
      <w:r w:rsidR="005C790D" w:rsidRPr="00BE7CD6">
        <w:rPr>
          <w:szCs w:val="28"/>
        </w:rPr>
        <w:t xml:space="preserve"> приведены график</w:t>
      </w:r>
      <w:r w:rsidRPr="00BE7CD6">
        <w:rPr>
          <w:szCs w:val="28"/>
        </w:rPr>
        <w:t xml:space="preserve"> переходного процесса для каждой трапеции.</w:t>
      </w:r>
    </w:p>
    <w:p w:rsidR="004C5288" w:rsidRPr="00BE7CD6" w:rsidRDefault="006B0E27" w:rsidP="00BE7CD6">
      <w:pPr>
        <w:widowControl w:val="0"/>
        <w:spacing w:line="360" w:lineRule="auto"/>
      </w:pPr>
      <w:r w:rsidRPr="00BE7CD6">
        <w:object w:dxaOrig="13365" w:dyaOrig="6285">
          <v:shape id="_x0000_i1130" type="#_x0000_t75" style="width:401.25pt;height:219.75pt" o:ole="">
            <v:imagedata r:id="rId228" o:title=""/>
          </v:shape>
          <o:OLEObject Type="Embed" ProgID="Mathcad" ShapeID="_x0000_i1130" DrawAspect="Content" ObjectID="_1771076731" r:id="rId229"/>
        </w:object>
      </w:r>
    </w:p>
    <w:p w:rsidR="004C5288" w:rsidRPr="00BE7CD6" w:rsidRDefault="004C5288" w:rsidP="00BE7CD6">
      <w:pPr>
        <w:widowControl w:val="0"/>
        <w:spacing w:line="360" w:lineRule="auto"/>
      </w:pPr>
      <w:r w:rsidRPr="00BE7CD6">
        <w:t>Рисунок 1</w:t>
      </w:r>
      <w:r w:rsidR="00D279B1" w:rsidRPr="00BE7CD6">
        <w:t>2</w:t>
      </w:r>
      <w:r w:rsidRPr="00BE7CD6">
        <w:t xml:space="preserve"> – Переходные процессы трапеций.</w:t>
      </w:r>
    </w:p>
    <w:p w:rsidR="00100AFE" w:rsidRDefault="00100AFE" w:rsidP="00BE7CD6">
      <w:pPr>
        <w:widowControl w:val="0"/>
        <w:spacing w:line="360" w:lineRule="auto"/>
        <w:rPr>
          <w:szCs w:val="28"/>
        </w:rPr>
      </w:pPr>
    </w:p>
    <w:p w:rsidR="004C5288" w:rsidRDefault="004C5288" w:rsidP="00BE7CD6">
      <w:pPr>
        <w:widowControl w:val="0"/>
        <w:spacing w:line="360" w:lineRule="auto"/>
        <w:rPr>
          <w:szCs w:val="28"/>
        </w:rPr>
      </w:pPr>
      <w:r w:rsidRPr="00BE7CD6">
        <w:rPr>
          <w:szCs w:val="28"/>
        </w:rPr>
        <w:t xml:space="preserve">Теперь </w:t>
      </w:r>
      <w:r w:rsidR="00865566" w:rsidRPr="00BE7CD6">
        <w:rPr>
          <w:szCs w:val="28"/>
        </w:rPr>
        <w:t>построим график искомого</w:t>
      </w:r>
      <w:r w:rsidR="00D279B1" w:rsidRPr="00BE7CD6">
        <w:rPr>
          <w:szCs w:val="28"/>
        </w:rPr>
        <w:t xml:space="preserve"> переходного процесса рисунок 13</w:t>
      </w:r>
      <w:r w:rsidR="00865566" w:rsidRPr="00BE7CD6">
        <w:rPr>
          <w:szCs w:val="28"/>
        </w:rPr>
        <w:t>, а для этого сложим ординаты кривых</w:t>
      </w:r>
      <w:r w:rsidR="00B1404A" w:rsidRPr="00BE7CD6">
        <w:rPr>
          <w:szCs w:val="28"/>
        </w:rPr>
        <w:t xml:space="preserve"> (приложение С)</w:t>
      </w:r>
      <w:r w:rsidR="00865566" w:rsidRPr="00BE7CD6">
        <w:rPr>
          <w:szCs w:val="28"/>
        </w:rPr>
        <w:t xml:space="preserve"> для каждой из трапеций</w:t>
      </w:r>
      <w:r w:rsidR="00BE7CD6">
        <w:rPr>
          <w:szCs w:val="28"/>
        </w:rPr>
        <w:t xml:space="preserve"> </w:t>
      </w:r>
      <w:r w:rsidR="00100AFE">
        <w:rPr>
          <w:szCs w:val="28"/>
        </w:rPr>
        <w:t>с учетом их знака</w:t>
      </w:r>
    </w:p>
    <w:p w:rsidR="00100AFE" w:rsidRPr="00BE7CD6" w:rsidRDefault="00100AFE" w:rsidP="00BE7CD6">
      <w:pPr>
        <w:widowControl w:val="0"/>
        <w:spacing w:line="360" w:lineRule="auto"/>
        <w:rPr>
          <w:szCs w:val="28"/>
        </w:rPr>
      </w:pPr>
    </w:p>
    <w:p w:rsidR="00300B9E" w:rsidRDefault="006B0E27" w:rsidP="00BE7CD6">
      <w:pPr>
        <w:widowControl w:val="0"/>
        <w:spacing w:line="360" w:lineRule="auto"/>
        <w:rPr>
          <w:szCs w:val="28"/>
        </w:rPr>
      </w:pPr>
      <w:r w:rsidRPr="00BE7CD6">
        <w:rPr>
          <w:szCs w:val="28"/>
        </w:rPr>
        <w:object w:dxaOrig="2299" w:dyaOrig="380">
          <v:shape id="_x0000_i1131" type="#_x0000_t75" style="width:114.75pt;height:18.75pt" o:ole="">
            <v:imagedata r:id="rId230" o:title=""/>
          </v:shape>
          <o:OLEObject Type="Embed" ProgID="Equation.3" ShapeID="_x0000_i1131" DrawAspect="Content" ObjectID="_1771076732" r:id="rId231"/>
        </w:object>
      </w:r>
    </w:p>
    <w:p w:rsidR="00100AFE" w:rsidRPr="00BE7CD6" w:rsidRDefault="00100AFE" w:rsidP="00BE7CD6">
      <w:pPr>
        <w:widowControl w:val="0"/>
        <w:spacing w:line="360" w:lineRule="auto"/>
        <w:rPr>
          <w:szCs w:val="28"/>
        </w:rPr>
      </w:pPr>
    </w:p>
    <w:p w:rsidR="008E10F5" w:rsidRPr="00BE7CD6" w:rsidRDefault="00567F9E" w:rsidP="00BE7CD6">
      <w:pPr>
        <w:widowControl w:val="0"/>
        <w:spacing w:line="360" w:lineRule="auto"/>
      </w:pPr>
      <w:r>
        <w:rPr>
          <w:noProof/>
        </w:rPr>
        <w:drawing>
          <wp:inline distT="0" distB="0" distL="0" distR="0">
            <wp:extent cx="5076825" cy="3076575"/>
            <wp:effectExtent l="0" t="0" r="9525"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5076825" cy="3076575"/>
                    </a:xfrm>
                    <a:prstGeom prst="rect">
                      <a:avLst/>
                    </a:prstGeom>
                    <a:noFill/>
                    <a:ln>
                      <a:noFill/>
                    </a:ln>
                  </pic:spPr>
                </pic:pic>
              </a:graphicData>
            </a:graphic>
          </wp:inline>
        </w:drawing>
      </w:r>
    </w:p>
    <w:p w:rsidR="00865566" w:rsidRPr="00BE7CD6" w:rsidRDefault="00D279B1" w:rsidP="00BE7CD6">
      <w:pPr>
        <w:widowControl w:val="0"/>
        <w:spacing w:line="360" w:lineRule="auto"/>
        <w:rPr>
          <w:szCs w:val="28"/>
        </w:rPr>
      </w:pPr>
      <w:r w:rsidRPr="00BE7CD6">
        <w:t>Рисунок 13</w:t>
      </w:r>
      <w:r w:rsidR="00865566" w:rsidRPr="00BE7CD6">
        <w:t xml:space="preserve"> </w:t>
      </w:r>
      <w:r w:rsidRPr="00BE7CD6">
        <w:t>–</w:t>
      </w:r>
      <w:r w:rsidR="00865566" w:rsidRPr="00BE7CD6">
        <w:t xml:space="preserve"> </w:t>
      </w:r>
      <w:r w:rsidR="00865566" w:rsidRPr="00BE7CD6">
        <w:rPr>
          <w:szCs w:val="28"/>
        </w:rPr>
        <w:t>Кривая переходно</w:t>
      </w:r>
      <w:r w:rsidR="00100AFE">
        <w:rPr>
          <w:szCs w:val="28"/>
        </w:rPr>
        <w:t>го процесса исследуемой системы</w:t>
      </w:r>
    </w:p>
    <w:p w:rsidR="005165B5" w:rsidRPr="00BE7CD6" w:rsidRDefault="00100AFE" w:rsidP="00BE7CD6">
      <w:pPr>
        <w:widowControl w:val="0"/>
        <w:spacing w:line="360" w:lineRule="auto"/>
      </w:pPr>
      <w:r>
        <w:rPr>
          <w:szCs w:val="28"/>
        </w:rPr>
        <w:br w:type="page"/>
      </w:r>
      <w:r w:rsidR="00A94E83" w:rsidRPr="00BE7CD6">
        <w:rPr>
          <w:szCs w:val="28"/>
        </w:rPr>
        <w:lastRenderedPageBreak/>
        <w:t xml:space="preserve">По рисунку 13 не трудно определить, что характер регулирования нашей системы монотонный, поэтому из </w:t>
      </w:r>
      <w:r w:rsidR="005165B5" w:rsidRPr="00BE7CD6">
        <w:t>показател</w:t>
      </w:r>
      <w:r w:rsidR="00A94E83" w:rsidRPr="00BE7CD6">
        <w:t>ей</w:t>
      </w:r>
      <w:r w:rsidR="005165B5" w:rsidRPr="00BE7CD6">
        <w:t xml:space="preserve"> качества регул</w:t>
      </w:r>
      <w:r w:rsidR="005165B5" w:rsidRPr="00BE7CD6">
        <w:t>и</w:t>
      </w:r>
      <w:r w:rsidR="005165B5" w:rsidRPr="00BE7CD6">
        <w:t>рования</w:t>
      </w:r>
      <w:r w:rsidR="00A94E83" w:rsidRPr="00BE7CD6">
        <w:t xml:space="preserve"> мы будем определять только</w:t>
      </w:r>
      <w:r w:rsidR="005165B5" w:rsidRPr="00BE7CD6">
        <w:t xml:space="preserve"> </w:t>
      </w:r>
      <w:r w:rsidR="00A94E83" w:rsidRPr="00BE7CD6">
        <w:t xml:space="preserve">быстродействие </w:t>
      </w:r>
      <w:r w:rsidR="00A21A27" w:rsidRPr="00BE7CD6">
        <w:t>Т</w:t>
      </w:r>
      <w:r w:rsidR="005165B5" w:rsidRPr="00BE7CD6">
        <w:rPr>
          <w:vertAlign w:val="subscript"/>
        </w:rPr>
        <w:t>p</w:t>
      </w:r>
      <w:r w:rsidR="005165B5" w:rsidRPr="00BE7CD6">
        <w:t>.</w:t>
      </w:r>
    </w:p>
    <w:p w:rsidR="00E3167B" w:rsidRPr="00BE7CD6" w:rsidRDefault="008E10F5" w:rsidP="00BE7CD6">
      <w:pPr>
        <w:widowControl w:val="0"/>
        <w:spacing w:line="360" w:lineRule="auto"/>
        <w:rPr>
          <w:szCs w:val="28"/>
        </w:rPr>
      </w:pPr>
      <w:r w:rsidRPr="00BE7CD6">
        <w:rPr>
          <w:szCs w:val="28"/>
        </w:rPr>
        <w:t xml:space="preserve">Быстродействие системы </w:t>
      </w:r>
      <w:r w:rsidR="008C7606" w:rsidRPr="00BE7CD6">
        <w:rPr>
          <w:szCs w:val="28"/>
        </w:rPr>
        <w:t>– это время</w:t>
      </w:r>
      <w:r w:rsidRPr="00BE7CD6">
        <w:rPr>
          <w:szCs w:val="28"/>
        </w:rPr>
        <w:t>, за которое регулируемая величина h достигает значения, соответствующего</w:t>
      </w:r>
      <w:r w:rsidR="00BE7CD6">
        <w:rPr>
          <w:szCs w:val="28"/>
        </w:rPr>
        <w:t xml:space="preserve"> </w:t>
      </w:r>
      <w:r w:rsidRPr="00BE7CD6">
        <w:rPr>
          <w:szCs w:val="28"/>
        </w:rPr>
        <w:t xml:space="preserve">точке пересечения кривой с линией заданной ошибки </w:t>
      </w:r>
      <w:r w:rsidR="002C4E36" w:rsidRPr="00BE7CD6">
        <w:rPr>
          <w:szCs w:val="28"/>
        </w:rPr>
        <w:t xml:space="preserve">∆, </w:t>
      </w:r>
      <w:r w:rsidRPr="00BE7CD6">
        <w:rPr>
          <w:szCs w:val="28"/>
        </w:rPr>
        <w:t xml:space="preserve">где </w:t>
      </w:r>
      <w:r w:rsidR="006B0E27" w:rsidRPr="00BE7CD6">
        <w:rPr>
          <w:szCs w:val="28"/>
        </w:rPr>
        <w:object w:dxaOrig="1100" w:dyaOrig="279">
          <v:shape id="_x0000_i1132" type="#_x0000_t75" style="width:54.75pt;height:14.25pt" o:ole="">
            <v:imagedata r:id="rId233" o:title=""/>
          </v:shape>
          <o:OLEObject Type="Embed" ProgID="Equation.3" ShapeID="_x0000_i1132" DrawAspect="Content" ObjectID="_1771076733" r:id="rId234"/>
        </w:object>
      </w:r>
      <w:r w:rsidRPr="00BE7CD6">
        <w:rPr>
          <w:szCs w:val="28"/>
        </w:rPr>
        <w:t xml:space="preserve"> от установившегося значения, после которой она не превышает этого значения. </w:t>
      </w:r>
      <w:r w:rsidR="004D724C" w:rsidRPr="00BE7CD6">
        <w:rPr>
          <w:szCs w:val="28"/>
        </w:rPr>
        <w:t>Так как</w:t>
      </w:r>
      <w:r w:rsidR="00E3167B" w:rsidRPr="00BE7CD6">
        <w:rPr>
          <w:szCs w:val="28"/>
        </w:rPr>
        <w:t xml:space="preserve"> </w:t>
      </w:r>
      <w:r w:rsidR="004D724C" w:rsidRPr="00BE7CD6">
        <w:rPr>
          <w:szCs w:val="28"/>
        </w:rPr>
        <w:t xml:space="preserve">установившееся </w:t>
      </w:r>
      <w:r w:rsidR="00E3167B" w:rsidRPr="00BE7CD6">
        <w:rPr>
          <w:szCs w:val="28"/>
        </w:rPr>
        <w:t xml:space="preserve">значение величины </w:t>
      </w:r>
      <w:r w:rsidR="00E3167B" w:rsidRPr="00BE7CD6">
        <w:rPr>
          <w:szCs w:val="28"/>
          <w:lang w:val="en-US"/>
        </w:rPr>
        <w:t>h</w:t>
      </w:r>
      <w:r w:rsidR="004D724C" w:rsidRPr="00BE7CD6">
        <w:rPr>
          <w:szCs w:val="28"/>
        </w:rPr>
        <w:t xml:space="preserve"> </w:t>
      </w:r>
      <w:r w:rsidR="002C4E36" w:rsidRPr="00BE7CD6">
        <w:rPr>
          <w:szCs w:val="28"/>
        </w:rPr>
        <w:t>для исследуемой системы</w:t>
      </w:r>
      <w:r w:rsidR="00E3167B" w:rsidRPr="00BE7CD6">
        <w:rPr>
          <w:szCs w:val="28"/>
        </w:rPr>
        <w:t xml:space="preserve"> равно </w:t>
      </w:r>
      <w:r w:rsidR="006B0E27" w:rsidRPr="00BE7CD6">
        <w:object w:dxaOrig="1080" w:dyaOrig="320">
          <v:shape id="_x0000_i1133" type="#_x0000_t75" style="width:54pt;height:15.75pt" o:ole="">
            <v:imagedata r:id="rId235" o:title=""/>
          </v:shape>
          <o:OLEObject Type="Embed" ProgID="Equation.3" ShapeID="_x0000_i1133" DrawAspect="Content" ObjectID="_1771076734" r:id="rId236"/>
        </w:object>
      </w:r>
      <w:r w:rsidR="004D724C" w:rsidRPr="00BE7CD6">
        <w:rPr>
          <w:szCs w:val="28"/>
        </w:rPr>
        <w:t>, то ошибка</w:t>
      </w:r>
      <w:r w:rsidR="002C4E36" w:rsidRPr="00BE7CD6">
        <w:rPr>
          <w:szCs w:val="28"/>
        </w:rPr>
        <w:t xml:space="preserve"> равна</w:t>
      </w:r>
      <w:r w:rsidR="004D724C" w:rsidRPr="00BE7CD6">
        <w:rPr>
          <w:szCs w:val="28"/>
        </w:rPr>
        <w:t xml:space="preserve"> </w:t>
      </w:r>
      <w:r w:rsidR="006B0E27" w:rsidRPr="00BE7CD6">
        <w:rPr>
          <w:szCs w:val="28"/>
        </w:rPr>
        <w:object w:dxaOrig="1480" w:dyaOrig="320">
          <v:shape id="_x0000_i1134" type="#_x0000_t75" style="width:80.25pt;height:15.75pt" o:ole="">
            <v:imagedata r:id="rId237" o:title=""/>
          </v:shape>
          <o:OLEObject Type="Embed" ProgID="Equation.3" ShapeID="_x0000_i1134" DrawAspect="Content" ObjectID="_1771076735" r:id="rId238"/>
        </w:object>
      </w:r>
      <w:r w:rsidR="00E3167B" w:rsidRPr="00BE7CD6">
        <w:rPr>
          <w:szCs w:val="28"/>
        </w:rPr>
        <w:t>.</w:t>
      </w:r>
      <w:r w:rsidR="00A94E83" w:rsidRPr="00BE7CD6">
        <w:t xml:space="preserve"> </w:t>
      </w:r>
      <w:r w:rsidR="00E3167B" w:rsidRPr="00BE7CD6">
        <w:rPr>
          <w:szCs w:val="28"/>
        </w:rPr>
        <w:t xml:space="preserve">Далее по кривой переходного процесса определяем быстродействие системы: </w:t>
      </w:r>
      <w:r w:rsidR="006B0E27" w:rsidRPr="00BE7CD6">
        <w:rPr>
          <w:szCs w:val="28"/>
        </w:rPr>
        <w:object w:dxaOrig="940" w:dyaOrig="340">
          <v:shape id="_x0000_i1135" type="#_x0000_t75" style="width:47.25pt;height:17.25pt" o:ole="">
            <v:imagedata r:id="rId239" o:title=""/>
          </v:shape>
          <o:OLEObject Type="Embed" ProgID="Equation.3" ShapeID="_x0000_i1135" DrawAspect="Content" ObjectID="_1771076736" r:id="rId240"/>
        </w:object>
      </w:r>
      <w:r w:rsidR="00E3167B" w:rsidRPr="00BE7CD6">
        <w:rPr>
          <w:szCs w:val="28"/>
        </w:rPr>
        <w:t>с.</w:t>
      </w:r>
    </w:p>
    <w:p w:rsidR="006D0D17" w:rsidRPr="00BE7CD6" w:rsidRDefault="006D0D17" w:rsidP="00BE7CD6">
      <w:pPr>
        <w:widowControl w:val="0"/>
        <w:spacing w:line="360" w:lineRule="auto"/>
        <w:rPr>
          <w:szCs w:val="28"/>
        </w:rPr>
      </w:pPr>
      <w:r w:rsidRPr="00BE7CD6">
        <w:rPr>
          <w:szCs w:val="28"/>
        </w:rPr>
        <w:t>Перерегулирование системы δ=0.</w:t>
      </w:r>
    </w:p>
    <w:p w:rsidR="00C23B20" w:rsidRPr="00BE7CD6" w:rsidRDefault="00C23B20" w:rsidP="00BE7CD6">
      <w:pPr>
        <w:widowControl w:val="0"/>
        <w:spacing w:line="360" w:lineRule="auto"/>
        <w:rPr>
          <w:szCs w:val="28"/>
        </w:rPr>
      </w:pPr>
    </w:p>
    <w:p w:rsidR="001A4676" w:rsidRPr="00BE7CD6" w:rsidRDefault="00B3690E" w:rsidP="00BE7CD6">
      <w:pPr>
        <w:pStyle w:val="1"/>
        <w:keepNext w:val="0"/>
        <w:widowControl w:val="0"/>
        <w:spacing w:before="0" w:after="0" w:line="360" w:lineRule="auto"/>
        <w:rPr>
          <w:rFonts w:ascii="Times New Roman" w:hAnsi="Times New Roman"/>
          <w:b w:val="0"/>
          <w:bCs w:val="0"/>
          <w:sz w:val="28"/>
        </w:rPr>
      </w:pPr>
      <w:bookmarkStart w:id="17" w:name="_Toc153634480"/>
      <w:r w:rsidRPr="00BE7CD6">
        <w:rPr>
          <w:rFonts w:ascii="Times New Roman" w:hAnsi="Times New Roman"/>
          <w:b w:val="0"/>
          <w:bCs w:val="0"/>
          <w:sz w:val="28"/>
        </w:rPr>
        <w:t>2.2 Принятие решений на основе теории игр</w:t>
      </w:r>
      <w:bookmarkEnd w:id="17"/>
    </w:p>
    <w:p w:rsidR="00B3690E" w:rsidRPr="00BE7CD6" w:rsidRDefault="00B3690E" w:rsidP="00BE7CD6">
      <w:pPr>
        <w:widowControl w:val="0"/>
        <w:spacing w:line="360" w:lineRule="auto"/>
      </w:pPr>
    </w:p>
    <w:p w:rsidR="00B3690E" w:rsidRPr="00BE7CD6" w:rsidRDefault="007B2858" w:rsidP="00BE7CD6">
      <w:pPr>
        <w:widowControl w:val="0"/>
        <w:spacing w:line="360" w:lineRule="auto"/>
      </w:pPr>
      <w:r w:rsidRPr="00BE7CD6">
        <w:t xml:space="preserve">Для рационального принятия решения о проведении хирургических операций при «остром животе», остром аппендиците, остром холецистите, закрытых травмах, онкологических и гинекологических заболеваниях </w:t>
      </w:r>
      <w:r w:rsidR="005702DC" w:rsidRPr="00BE7CD6">
        <w:t>одним из целесообразных подходов является применение теории игр, которую мы применим и в нашей работе.</w:t>
      </w:r>
    </w:p>
    <w:p w:rsidR="00B40664" w:rsidRPr="00BE7CD6" w:rsidRDefault="005702DC" w:rsidP="00BE7CD6">
      <w:pPr>
        <w:widowControl w:val="0"/>
        <w:spacing w:line="360" w:lineRule="auto"/>
      </w:pPr>
      <w:r w:rsidRPr="00BE7CD6">
        <w:t>Пусть имеется две стратегии А</w:t>
      </w:r>
      <w:r w:rsidRPr="00BE7CD6">
        <w:rPr>
          <w:vertAlign w:val="subscript"/>
        </w:rPr>
        <w:t>1</w:t>
      </w:r>
      <w:r w:rsidRPr="00BE7CD6">
        <w:t xml:space="preserve"> и А</w:t>
      </w:r>
      <w:r w:rsidRPr="00BE7CD6">
        <w:rPr>
          <w:vertAlign w:val="subscript"/>
        </w:rPr>
        <w:t>2</w:t>
      </w:r>
      <w:r w:rsidR="00BE7CD6">
        <w:t xml:space="preserve"> </w:t>
      </w:r>
      <w:r w:rsidRPr="00BE7CD6">
        <w:t xml:space="preserve">(терапия1 и терапия2, соответственно) и три состояния </w:t>
      </w:r>
      <w:r w:rsidRPr="00BE7CD6">
        <w:rPr>
          <w:lang w:val="en-US"/>
        </w:rPr>
        <w:t>S</w:t>
      </w:r>
      <w:r w:rsidRPr="00BE7CD6">
        <w:rPr>
          <w:vertAlign w:val="subscript"/>
        </w:rPr>
        <w:t>1</w:t>
      </w:r>
      <w:r w:rsidRPr="00BE7CD6">
        <w:t xml:space="preserve"> ,</w:t>
      </w:r>
      <w:r w:rsidRPr="00BE7CD6">
        <w:rPr>
          <w:lang w:val="en-US"/>
        </w:rPr>
        <w:t>S</w:t>
      </w:r>
      <w:r w:rsidRPr="00BE7CD6">
        <w:rPr>
          <w:vertAlign w:val="subscript"/>
        </w:rPr>
        <w:t>2</w:t>
      </w:r>
      <w:r w:rsidRPr="00BE7CD6">
        <w:t xml:space="preserve"> ,</w:t>
      </w:r>
      <w:r w:rsidRPr="00BE7CD6">
        <w:rPr>
          <w:lang w:val="en-US"/>
        </w:rPr>
        <w:t>S</w:t>
      </w:r>
      <w:r w:rsidRPr="00BE7CD6">
        <w:rPr>
          <w:vertAlign w:val="subscript"/>
        </w:rPr>
        <w:t>3</w:t>
      </w:r>
      <w:r w:rsidRPr="00BE7CD6">
        <w:t xml:space="preserve">. </w:t>
      </w:r>
      <w:r w:rsidR="00B40664" w:rsidRPr="00BE7CD6">
        <w:t>Выигрыш а</w:t>
      </w:r>
      <w:r w:rsidR="00B40664" w:rsidRPr="00BE7CD6">
        <w:rPr>
          <w:vertAlign w:val="subscript"/>
          <w:lang w:val="en-US"/>
        </w:rPr>
        <w:t>ij</w:t>
      </w:r>
      <w:r w:rsidR="00B40664" w:rsidRPr="00BE7CD6">
        <w:t xml:space="preserve"> при каждой паре стратегий (</w:t>
      </w:r>
      <w:r w:rsidR="00B40664" w:rsidRPr="00BE7CD6">
        <w:rPr>
          <w:lang w:val="en-US"/>
        </w:rPr>
        <w:t>A</w:t>
      </w:r>
      <w:r w:rsidR="00B40664" w:rsidRPr="00BE7CD6">
        <w:rPr>
          <w:vertAlign w:val="subscript"/>
          <w:lang w:val="en-US"/>
        </w:rPr>
        <w:t>i</w:t>
      </w:r>
      <w:r w:rsidR="00B40664" w:rsidRPr="00BE7CD6">
        <w:t>,</w:t>
      </w:r>
      <w:r w:rsidR="00B40664" w:rsidRPr="00BE7CD6">
        <w:rPr>
          <w:lang w:val="en-US"/>
        </w:rPr>
        <w:t>S</w:t>
      </w:r>
      <w:r w:rsidR="00B40664" w:rsidRPr="00BE7CD6">
        <w:rPr>
          <w:vertAlign w:val="subscript"/>
          <w:lang w:val="en-US"/>
        </w:rPr>
        <w:t>j</w:t>
      </w:r>
      <w:r w:rsidR="00B40664" w:rsidRPr="00BE7CD6">
        <w:t xml:space="preserve">) </w:t>
      </w:r>
      <w:r w:rsidR="003163D8" w:rsidRPr="00BE7CD6">
        <w:t>определяется по</w:t>
      </w:r>
      <w:r w:rsidR="007E4884" w:rsidRPr="00BE7CD6">
        <w:t xml:space="preserve"> данным о пациентах (приложение</w:t>
      </w:r>
      <w:r w:rsidR="00B1404A" w:rsidRPr="00BE7CD6">
        <w:t xml:space="preserve"> </w:t>
      </w:r>
      <w:r w:rsidR="00B1404A" w:rsidRPr="00BE7CD6">
        <w:rPr>
          <w:lang w:val="en-US"/>
        </w:rPr>
        <w:t>D</w:t>
      </w:r>
      <w:r w:rsidR="007E4884" w:rsidRPr="00BE7CD6">
        <w:t>)</w:t>
      </w:r>
      <w:r w:rsidR="003163D8" w:rsidRPr="00BE7CD6">
        <w:t xml:space="preserve"> и </w:t>
      </w:r>
      <w:r w:rsidR="00B40664" w:rsidRPr="00BE7CD6">
        <w:t xml:space="preserve">задается матрицей, приведенной в таблице 4. </w:t>
      </w:r>
      <w:r w:rsidRPr="00BE7CD6">
        <w:t>Требуется выбрать такую стратегию</w:t>
      </w:r>
      <w:r w:rsidR="00B40664" w:rsidRPr="00BE7CD6">
        <w:t xml:space="preserve"> игрока, которая является наиболее выгодной для него.</w:t>
      </w:r>
    </w:p>
    <w:p w:rsidR="00100AFE" w:rsidRDefault="00100AFE" w:rsidP="00BE7CD6">
      <w:pPr>
        <w:widowControl w:val="0"/>
        <w:spacing w:line="360" w:lineRule="auto"/>
      </w:pPr>
    </w:p>
    <w:p w:rsidR="00B40664" w:rsidRPr="00BE7CD6" w:rsidRDefault="00B40664" w:rsidP="00BE7CD6">
      <w:pPr>
        <w:widowControl w:val="0"/>
        <w:spacing w:line="360" w:lineRule="auto"/>
      </w:pPr>
      <w:r w:rsidRPr="00BE7CD6">
        <w:t>Таблица 4.</w:t>
      </w:r>
    </w:p>
    <w:tbl>
      <w:tblPr>
        <w:tblStyle w:val="a3"/>
        <w:tblW w:w="0" w:type="auto"/>
        <w:tblInd w:w="817" w:type="dxa"/>
        <w:tblLook w:val="01E0" w:firstRow="1" w:lastRow="1" w:firstColumn="1" w:lastColumn="1" w:noHBand="0" w:noVBand="0"/>
      </w:tblPr>
      <w:tblGrid>
        <w:gridCol w:w="2391"/>
        <w:gridCol w:w="1545"/>
        <w:gridCol w:w="1559"/>
        <w:gridCol w:w="1701"/>
      </w:tblGrid>
      <w:tr w:rsidR="00B40664" w:rsidRPr="00100AFE" w:rsidTr="00100AFE">
        <w:tc>
          <w:tcPr>
            <w:tcW w:w="2391" w:type="dxa"/>
            <w:tcBorders>
              <w:tl2br w:val="single" w:sz="4" w:space="0" w:color="auto"/>
            </w:tcBorders>
          </w:tcPr>
          <w:p w:rsidR="00B40664" w:rsidRPr="00100AFE" w:rsidRDefault="00B40664" w:rsidP="00100AFE">
            <w:pPr>
              <w:widowControl w:val="0"/>
              <w:tabs>
                <w:tab w:val="right" w:pos="2176"/>
              </w:tabs>
              <w:spacing w:line="360" w:lineRule="auto"/>
              <w:ind w:firstLine="0"/>
              <w:rPr>
                <w:sz w:val="20"/>
                <w:szCs w:val="20"/>
                <w:lang w:val="en-US"/>
              </w:rPr>
            </w:pPr>
            <w:r w:rsidRPr="00100AFE">
              <w:rPr>
                <w:sz w:val="20"/>
                <w:szCs w:val="20"/>
                <w:lang w:val="en-US"/>
              </w:rPr>
              <w:t>A</w:t>
            </w:r>
            <w:r w:rsidRPr="00100AFE">
              <w:rPr>
                <w:sz w:val="20"/>
                <w:szCs w:val="20"/>
                <w:vertAlign w:val="subscript"/>
                <w:lang w:val="en-US"/>
              </w:rPr>
              <w:t>i</w:t>
            </w:r>
            <w:r w:rsidRPr="00100AFE">
              <w:rPr>
                <w:sz w:val="20"/>
                <w:szCs w:val="20"/>
                <w:lang w:val="en-US"/>
              </w:rPr>
              <w:tab/>
              <w:t>S</w:t>
            </w:r>
            <w:r w:rsidRPr="00100AFE">
              <w:rPr>
                <w:sz w:val="20"/>
                <w:szCs w:val="20"/>
                <w:vertAlign w:val="subscript"/>
                <w:lang w:val="en-US"/>
              </w:rPr>
              <w:t>j</w:t>
            </w:r>
          </w:p>
        </w:tc>
        <w:tc>
          <w:tcPr>
            <w:tcW w:w="1545" w:type="dxa"/>
          </w:tcPr>
          <w:p w:rsidR="00B40664" w:rsidRPr="00100AFE" w:rsidRDefault="00A9746D" w:rsidP="00100AFE">
            <w:pPr>
              <w:widowControl w:val="0"/>
              <w:spacing w:line="360" w:lineRule="auto"/>
              <w:ind w:firstLine="0"/>
              <w:rPr>
                <w:sz w:val="20"/>
                <w:szCs w:val="20"/>
              </w:rPr>
            </w:pPr>
            <w:r w:rsidRPr="00100AFE">
              <w:rPr>
                <w:sz w:val="20"/>
                <w:szCs w:val="20"/>
                <w:lang w:val="en-US"/>
              </w:rPr>
              <w:t>S</w:t>
            </w:r>
            <w:r w:rsidRPr="00100AFE">
              <w:rPr>
                <w:sz w:val="20"/>
                <w:szCs w:val="20"/>
                <w:vertAlign w:val="subscript"/>
              </w:rPr>
              <w:t>1</w:t>
            </w:r>
          </w:p>
        </w:tc>
        <w:tc>
          <w:tcPr>
            <w:tcW w:w="1559" w:type="dxa"/>
          </w:tcPr>
          <w:p w:rsidR="00B40664" w:rsidRPr="00100AFE" w:rsidRDefault="00A9746D" w:rsidP="00100AFE">
            <w:pPr>
              <w:widowControl w:val="0"/>
              <w:spacing w:line="360" w:lineRule="auto"/>
              <w:ind w:firstLine="0"/>
              <w:rPr>
                <w:sz w:val="20"/>
                <w:szCs w:val="20"/>
              </w:rPr>
            </w:pPr>
            <w:r w:rsidRPr="00100AFE">
              <w:rPr>
                <w:sz w:val="20"/>
                <w:szCs w:val="20"/>
                <w:lang w:val="en-US"/>
              </w:rPr>
              <w:t>S</w:t>
            </w:r>
            <w:r w:rsidRPr="00100AFE">
              <w:rPr>
                <w:sz w:val="20"/>
                <w:szCs w:val="20"/>
                <w:vertAlign w:val="subscript"/>
              </w:rPr>
              <w:t>2</w:t>
            </w:r>
          </w:p>
        </w:tc>
        <w:tc>
          <w:tcPr>
            <w:tcW w:w="1701" w:type="dxa"/>
          </w:tcPr>
          <w:p w:rsidR="00B40664" w:rsidRPr="00100AFE" w:rsidRDefault="00A9746D" w:rsidP="00100AFE">
            <w:pPr>
              <w:widowControl w:val="0"/>
              <w:spacing w:line="360" w:lineRule="auto"/>
              <w:ind w:firstLine="0"/>
              <w:rPr>
                <w:sz w:val="20"/>
                <w:szCs w:val="20"/>
              </w:rPr>
            </w:pPr>
            <w:r w:rsidRPr="00100AFE">
              <w:rPr>
                <w:sz w:val="20"/>
                <w:szCs w:val="20"/>
                <w:lang w:val="en-US"/>
              </w:rPr>
              <w:t>S</w:t>
            </w:r>
            <w:r w:rsidRPr="00100AFE">
              <w:rPr>
                <w:sz w:val="20"/>
                <w:szCs w:val="20"/>
                <w:vertAlign w:val="subscript"/>
              </w:rPr>
              <w:t>3</w:t>
            </w:r>
          </w:p>
        </w:tc>
      </w:tr>
      <w:tr w:rsidR="00B40664" w:rsidRPr="00100AFE" w:rsidTr="00100AFE">
        <w:tc>
          <w:tcPr>
            <w:tcW w:w="2391" w:type="dxa"/>
          </w:tcPr>
          <w:p w:rsidR="00B40664" w:rsidRPr="00100AFE" w:rsidRDefault="00A9746D" w:rsidP="00100AFE">
            <w:pPr>
              <w:widowControl w:val="0"/>
              <w:spacing w:line="360" w:lineRule="auto"/>
              <w:ind w:firstLine="0"/>
              <w:rPr>
                <w:sz w:val="20"/>
                <w:szCs w:val="20"/>
              </w:rPr>
            </w:pPr>
            <w:r w:rsidRPr="00100AFE">
              <w:rPr>
                <w:sz w:val="20"/>
                <w:szCs w:val="20"/>
              </w:rPr>
              <w:t>А</w:t>
            </w:r>
            <w:r w:rsidRPr="00100AFE">
              <w:rPr>
                <w:sz w:val="20"/>
                <w:szCs w:val="20"/>
                <w:vertAlign w:val="subscript"/>
              </w:rPr>
              <w:t>1</w:t>
            </w:r>
          </w:p>
        </w:tc>
        <w:tc>
          <w:tcPr>
            <w:tcW w:w="1545" w:type="dxa"/>
          </w:tcPr>
          <w:p w:rsidR="00B40664" w:rsidRPr="00100AFE" w:rsidRDefault="00A9746D" w:rsidP="00100AFE">
            <w:pPr>
              <w:widowControl w:val="0"/>
              <w:spacing w:line="360" w:lineRule="auto"/>
              <w:ind w:firstLine="0"/>
              <w:rPr>
                <w:sz w:val="20"/>
                <w:szCs w:val="20"/>
                <w:lang w:val="en-US"/>
              </w:rPr>
            </w:pPr>
            <w:r w:rsidRPr="00100AFE">
              <w:rPr>
                <w:sz w:val="20"/>
                <w:szCs w:val="20"/>
                <w:lang w:val="en-US"/>
              </w:rPr>
              <w:t>0.7</w:t>
            </w:r>
          </w:p>
        </w:tc>
        <w:tc>
          <w:tcPr>
            <w:tcW w:w="1559" w:type="dxa"/>
          </w:tcPr>
          <w:p w:rsidR="00B40664" w:rsidRPr="00100AFE" w:rsidRDefault="00A9746D" w:rsidP="00100AFE">
            <w:pPr>
              <w:widowControl w:val="0"/>
              <w:spacing w:line="360" w:lineRule="auto"/>
              <w:ind w:firstLine="0"/>
              <w:rPr>
                <w:sz w:val="20"/>
                <w:szCs w:val="20"/>
                <w:lang w:val="en-US"/>
              </w:rPr>
            </w:pPr>
            <w:r w:rsidRPr="00100AFE">
              <w:rPr>
                <w:sz w:val="20"/>
                <w:szCs w:val="20"/>
                <w:lang w:val="en-US"/>
              </w:rPr>
              <w:t>0.</w:t>
            </w:r>
            <w:r w:rsidR="005255D3" w:rsidRPr="00100AFE">
              <w:rPr>
                <w:sz w:val="20"/>
                <w:szCs w:val="20"/>
                <w:lang w:val="en-US"/>
              </w:rPr>
              <w:t>6</w:t>
            </w:r>
          </w:p>
        </w:tc>
        <w:tc>
          <w:tcPr>
            <w:tcW w:w="1701" w:type="dxa"/>
          </w:tcPr>
          <w:p w:rsidR="00B40664" w:rsidRPr="00100AFE" w:rsidRDefault="00A9746D" w:rsidP="00100AFE">
            <w:pPr>
              <w:widowControl w:val="0"/>
              <w:spacing w:line="360" w:lineRule="auto"/>
              <w:ind w:firstLine="0"/>
              <w:rPr>
                <w:sz w:val="20"/>
                <w:szCs w:val="20"/>
                <w:lang w:val="en-US"/>
              </w:rPr>
            </w:pPr>
            <w:r w:rsidRPr="00100AFE">
              <w:rPr>
                <w:sz w:val="20"/>
                <w:szCs w:val="20"/>
                <w:lang w:val="en-US"/>
              </w:rPr>
              <w:t>0.94</w:t>
            </w:r>
          </w:p>
        </w:tc>
      </w:tr>
      <w:tr w:rsidR="00B40664" w:rsidRPr="00100AFE" w:rsidTr="00100AFE">
        <w:tc>
          <w:tcPr>
            <w:tcW w:w="2391" w:type="dxa"/>
          </w:tcPr>
          <w:p w:rsidR="00B40664" w:rsidRPr="00100AFE" w:rsidRDefault="00A9746D" w:rsidP="00100AFE">
            <w:pPr>
              <w:widowControl w:val="0"/>
              <w:spacing w:line="360" w:lineRule="auto"/>
              <w:ind w:firstLine="0"/>
              <w:rPr>
                <w:sz w:val="20"/>
                <w:szCs w:val="20"/>
              </w:rPr>
            </w:pPr>
            <w:r w:rsidRPr="00100AFE">
              <w:rPr>
                <w:sz w:val="20"/>
                <w:szCs w:val="20"/>
              </w:rPr>
              <w:t>А</w:t>
            </w:r>
            <w:r w:rsidRPr="00100AFE">
              <w:rPr>
                <w:sz w:val="20"/>
                <w:szCs w:val="20"/>
                <w:vertAlign w:val="subscript"/>
              </w:rPr>
              <w:t>2</w:t>
            </w:r>
          </w:p>
        </w:tc>
        <w:tc>
          <w:tcPr>
            <w:tcW w:w="1545" w:type="dxa"/>
          </w:tcPr>
          <w:p w:rsidR="00B40664" w:rsidRPr="00100AFE" w:rsidRDefault="00A9746D" w:rsidP="00100AFE">
            <w:pPr>
              <w:widowControl w:val="0"/>
              <w:spacing w:line="360" w:lineRule="auto"/>
              <w:ind w:firstLine="0"/>
              <w:rPr>
                <w:sz w:val="20"/>
                <w:szCs w:val="20"/>
                <w:lang w:val="en-US"/>
              </w:rPr>
            </w:pPr>
            <w:r w:rsidRPr="00100AFE">
              <w:rPr>
                <w:sz w:val="20"/>
                <w:szCs w:val="20"/>
                <w:lang w:val="en-US"/>
              </w:rPr>
              <w:t>0.47</w:t>
            </w:r>
          </w:p>
        </w:tc>
        <w:tc>
          <w:tcPr>
            <w:tcW w:w="1559" w:type="dxa"/>
          </w:tcPr>
          <w:p w:rsidR="00B40664" w:rsidRPr="00100AFE" w:rsidRDefault="00A9746D" w:rsidP="00100AFE">
            <w:pPr>
              <w:widowControl w:val="0"/>
              <w:spacing w:line="360" w:lineRule="auto"/>
              <w:ind w:firstLine="0"/>
              <w:rPr>
                <w:sz w:val="20"/>
                <w:szCs w:val="20"/>
                <w:lang w:val="en-US"/>
              </w:rPr>
            </w:pPr>
            <w:r w:rsidRPr="00100AFE">
              <w:rPr>
                <w:sz w:val="20"/>
                <w:szCs w:val="20"/>
                <w:lang w:val="en-US"/>
              </w:rPr>
              <w:t>0.82</w:t>
            </w:r>
          </w:p>
        </w:tc>
        <w:tc>
          <w:tcPr>
            <w:tcW w:w="1701" w:type="dxa"/>
          </w:tcPr>
          <w:p w:rsidR="00B40664" w:rsidRPr="00100AFE" w:rsidRDefault="00A9746D" w:rsidP="00100AFE">
            <w:pPr>
              <w:widowControl w:val="0"/>
              <w:spacing w:line="360" w:lineRule="auto"/>
              <w:ind w:firstLine="0"/>
              <w:rPr>
                <w:sz w:val="20"/>
                <w:szCs w:val="20"/>
              </w:rPr>
            </w:pPr>
            <w:r w:rsidRPr="00100AFE">
              <w:rPr>
                <w:sz w:val="20"/>
                <w:szCs w:val="20"/>
                <w:lang w:val="en-US"/>
              </w:rPr>
              <w:t>0.</w:t>
            </w:r>
            <w:r w:rsidR="00F57910" w:rsidRPr="00100AFE">
              <w:rPr>
                <w:sz w:val="20"/>
                <w:szCs w:val="20"/>
              </w:rPr>
              <w:t>29</w:t>
            </w:r>
          </w:p>
        </w:tc>
      </w:tr>
    </w:tbl>
    <w:p w:rsidR="0040520D" w:rsidRPr="00BE7CD6" w:rsidRDefault="00100AFE" w:rsidP="00BE7CD6">
      <w:pPr>
        <w:widowControl w:val="0"/>
        <w:spacing w:line="360" w:lineRule="auto"/>
      </w:pPr>
      <w:r>
        <w:br w:type="page"/>
      </w:r>
      <w:r w:rsidR="00A9746D" w:rsidRPr="00BE7CD6">
        <w:lastRenderedPageBreak/>
        <w:t xml:space="preserve">Риском </w:t>
      </w:r>
      <w:r w:rsidR="0040520D" w:rsidRPr="00BE7CD6">
        <w:rPr>
          <w:lang w:val="en-US"/>
        </w:rPr>
        <w:t>r</w:t>
      </w:r>
      <w:r w:rsidR="0040520D" w:rsidRPr="00BE7CD6">
        <w:rPr>
          <w:vertAlign w:val="subscript"/>
          <w:lang w:val="en-US"/>
        </w:rPr>
        <w:t>ij</w:t>
      </w:r>
      <w:r w:rsidR="0040520D" w:rsidRPr="00BE7CD6">
        <w:t xml:space="preserve"> </w:t>
      </w:r>
      <w:r w:rsidR="00A9746D" w:rsidRPr="00BE7CD6">
        <w:t>игрока А при пользовании стратегией</w:t>
      </w:r>
      <w:r w:rsidR="00BE7CD6">
        <w:t xml:space="preserve"> </w:t>
      </w:r>
      <w:r w:rsidR="00A9746D" w:rsidRPr="00BE7CD6">
        <w:rPr>
          <w:lang w:val="en-US"/>
        </w:rPr>
        <w:t>A</w:t>
      </w:r>
      <w:r w:rsidR="00A9746D" w:rsidRPr="00BE7CD6">
        <w:rPr>
          <w:vertAlign w:val="subscript"/>
          <w:lang w:val="en-US"/>
        </w:rPr>
        <w:t>i</w:t>
      </w:r>
      <w:r w:rsidR="00A9746D" w:rsidRPr="00BE7CD6">
        <w:t xml:space="preserve"> в условиях </w:t>
      </w:r>
      <w:r w:rsidR="00A9746D" w:rsidRPr="00BE7CD6">
        <w:rPr>
          <w:lang w:val="en-US"/>
        </w:rPr>
        <w:t>S</w:t>
      </w:r>
      <w:r w:rsidR="00A9746D" w:rsidRPr="00BE7CD6">
        <w:rPr>
          <w:vertAlign w:val="subscript"/>
          <w:lang w:val="en-US"/>
        </w:rPr>
        <w:t>j</w:t>
      </w:r>
      <w:r w:rsidR="00A9746D" w:rsidRPr="00BE7CD6">
        <w:t xml:space="preserve"> называется разность между выигрышем, который он получил бы, если знал условия </w:t>
      </w:r>
      <w:r w:rsidR="00A9746D" w:rsidRPr="00BE7CD6">
        <w:rPr>
          <w:lang w:val="en-US"/>
        </w:rPr>
        <w:t>S</w:t>
      </w:r>
      <w:r w:rsidR="00A9746D" w:rsidRPr="00BE7CD6">
        <w:rPr>
          <w:vertAlign w:val="subscript"/>
          <w:lang w:val="en-US"/>
        </w:rPr>
        <w:t>j</w:t>
      </w:r>
      <w:r w:rsidR="00A9746D" w:rsidRPr="00BE7CD6">
        <w:t xml:space="preserve"> ,</w:t>
      </w:r>
      <w:r w:rsidR="00BE7CD6">
        <w:t xml:space="preserve"> </w:t>
      </w:r>
      <w:r w:rsidR="00A9746D" w:rsidRPr="00BE7CD6">
        <w:t xml:space="preserve">и выигрышем, который он получит не зная их </w:t>
      </w:r>
      <w:r w:rsidR="0040520D" w:rsidRPr="00BE7CD6">
        <w:t xml:space="preserve">и </w:t>
      </w:r>
      <w:r w:rsidR="00A9746D" w:rsidRPr="00BE7CD6">
        <w:t xml:space="preserve">выбирая стратегию </w:t>
      </w:r>
      <w:r w:rsidR="0040520D" w:rsidRPr="00BE7CD6">
        <w:rPr>
          <w:lang w:val="en-US"/>
        </w:rPr>
        <w:t>A</w:t>
      </w:r>
      <w:r w:rsidR="0040520D" w:rsidRPr="00BE7CD6">
        <w:rPr>
          <w:vertAlign w:val="subscript"/>
          <w:lang w:val="en-US"/>
        </w:rPr>
        <w:t>i</w:t>
      </w:r>
      <w:r w:rsidR="0040520D" w:rsidRPr="00BE7CD6">
        <w:t>.Следовательно,</w:t>
      </w:r>
    </w:p>
    <w:p w:rsidR="00100AFE" w:rsidRDefault="00100AFE" w:rsidP="00BE7CD6">
      <w:pPr>
        <w:widowControl w:val="0"/>
        <w:spacing w:line="360" w:lineRule="auto"/>
      </w:pPr>
    </w:p>
    <w:p w:rsidR="00B40664" w:rsidRPr="00BE7CD6" w:rsidRDefault="0040520D" w:rsidP="00BE7CD6">
      <w:pPr>
        <w:widowControl w:val="0"/>
        <w:spacing w:line="360" w:lineRule="auto"/>
      </w:pPr>
      <w:r w:rsidRPr="00BE7CD6">
        <w:rPr>
          <w:lang w:val="en-US"/>
        </w:rPr>
        <w:t>r</w:t>
      </w:r>
      <w:r w:rsidRPr="00BE7CD6">
        <w:rPr>
          <w:vertAlign w:val="subscript"/>
          <w:lang w:val="en-US"/>
        </w:rPr>
        <w:t>ij</w:t>
      </w:r>
      <w:r w:rsidRPr="00BE7CD6">
        <w:rPr>
          <w:vertAlign w:val="subscript"/>
        </w:rPr>
        <w:t>=</w:t>
      </w:r>
      <w:r w:rsidRPr="00BE7CD6">
        <w:rPr>
          <w:lang w:val="en-US"/>
        </w:rPr>
        <w:t>β</w:t>
      </w:r>
      <w:r w:rsidRPr="00BE7CD6">
        <w:rPr>
          <w:vertAlign w:val="subscript"/>
          <w:lang w:val="en-US"/>
        </w:rPr>
        <w:t>j</w:t>
      </w:r>
      <w:r w:rsidRPr="00BE7CD6">
        <w:t>+</w:t>
      </w:r>
      <w:r w:rsidRPr="00BE7CD6">
        <w:rPr>
          <w:lang w:val="en-US"/>
        </w:rPr>
        <w:t>α</w:t>
      </w:r>
      <w:r w:rsidRPr="00BE7CD6">
        <w:rPr>
          <w:vertAlign w:val="subscript"/>
          <w:lang w:val="en-US"/>
        </w:rPr>
        <w:t>ij</w:t>
      </w:r>
      <w:r w:rsidRPr="00BE7CD6">
        <w:t>.</w:t>
      </w:r>
    </w:p>
    <w:p w:rsidR="00100AFE" w:rsidRDefault="00100AFE" w:rsidP="00BE7CD6">
      <w:pPr>
        <w:widowControl w:val="0"/>
        <w:spacing w:line="360" w:lineRule="auto"/>
      </w:pPr>
    </w:p>
    <w:p w:rsidR="000075CB" w:rsidRPr="00BE7CD6" w:rsidRDefault="00F10AAC" w:rsidP="00BE7CD6">
      <w:pPr>
        <w:widowControl w:val="0"/>
        <w:spacing w:line="360" w:lineRule="auto"/>
      </w:pPr>
      <w:r w:rsidRPr="00BE7CD6">
        <w:t>При поиске оптимальной стратегии игрока А в зависимости от выбранного показателя а</w:t>
      </w:r>
      <w:r w:rsidRPr="00BE7CD6">
        <w:rPr>
          <w:vertAlign w:val="subscript"/>
          <w:lang w:val="en-US"/>
        </w:rPr>
        <w:t>ij</w:t>
      </w:r>
      <w:r w:rsidRPr="00BE7CD6">
        <w:rPr>
          <w:vertAlign w:val="subscript"/>
        </w:rPr>
        <w:t xml:space="preserve"> </w:t>
      </w:r>
      <w:r w:rsidRPr="00BE7CD6">
        <w:t xml:space="preserve">или </w:t>
      </w:r>
      <w:r w:rsidRPr="00BE7CD6">
        <w:rPr>
          <w:lang w:val="en-US"/>
        </w:rPr>
        <w:t>r</w:t>
      </w:r>
      <w:r w:rsidRPr="00BE7CD6">
        <w:rPr>
          <w:vertAlign w:val="subscript"/>
          <w:lang w:val="en-US"/>
        </w:rPr>
        <w:t>ij</w:t>
      </w:r>
      <w:r w:rsidR="00BE7CD6">
        <w:rPr>
          <w:vertAlign w:val="subscript"/>
        </w:rPr>
        <w:t xml:space="preserve"> </w:t>
      </w:r>
      <w:r w:rsidRPr="00BE7CD6">
        <w:t>либо максимизируется выигрыш либо минимизируется риск.</w:t>
      </w:r>
      <w:r w:rsidR="000075CB" w:rsidRPr="00BE7CD6">
        <w:t xml:space="preserve"> Показатель полезности </w:t>
      </w:r>
      <w:r w:rsidR="000075CB" w:rsidRPr="00BE7CD6">
        <w:rPr>
          <w:lang w:val="en-US"/>
        </w:rPr>
        <w:t>f</w:t>
      </w:r>
      <w:r w:rsidR="000075CB" w:rsidRPr="00BE7CD6">
        <w:rPr>
          <w:vertAlign w:val="subscript"/>
          <w:lang w:val="en-US"/>
        </w:rPr>
        <w:t>ij</w:t>
      </w:r>
      <w:r w:rsidR="000075CB" w:rsidRPr="00BE7CD6">
        <w:t xml:space="preserve"> вычисляется в виде</w:t>
      </w:r>
    </w:p>
    <w:p w:rsidR="00100AFE" w:rsidRDefault="00100AFE" w:rsidP="00BE7CD6">
      <w:pPr>
        <w:widowControl w:val="0"/>
        <w:spacing w:line="360" w:lineRule="auto"/>
      </w:pPr>
    </w:p>
    <w:p w:rsidR="000075CB" w:rsidRPr="00BE7CD6" w:rsidRDefault="000075CB" w:rsidP="00BE7CD6">
      <w:pPr>
        <w:widowControl w:val="0"/>
        <w:spacing w:line="360" w:lineRule="auto"/>
      </w:pPr>
      <w:r w:rsidRPr="00BE7CD6">
        <w:rPr>
          <w:lang w:val="en-US"/>
        </w:rPr>
        <w:t>f</w:t>
      </w:r>
      <w:r w:rsidRPr="00BE7CD6">
        <w:rPr>
          <w:vertAlign w:val="subscript"/>
          <w:lang w:val="en-US"/>
        </w:rPr>
        <w:t>ij</w:t>
      </w:r>
      <w:r w:rsidRPr="00BE7CD6">
        <w:t>= а</w:t>
      </w:r>
      <w:r w:rsidRPr="00BE7CD6">
        <w:rPr>
          <w:vertAlign w:val="subscript"/>
          <w:lang w:val="en-US"/>
        </w:rPr>
        <w:t>i</w:t>
      </w:r>
      <w:r w:rsidR="00BE7CD6">
        <w:rPr>
          <w:vertAlign w:val="subscript"/>
        </w:rPr>
        <w:t xml:space="preserve"> </w:t>
      </w:r>
      <w:r w:rsidRPr="00BE7CD6">
        <w:t xml:space="preserve">- </w:t>
      </w:r>
      <w:r w:rsidRPr="00BE7CD6">
        <w:rPr>
          <w:lang w:val="en-US"/>
        </w:rPr>
        <w:t>r</w:t>
      </w:r>
      <w:r w:rsidRPr="00BE7CD6">
        <w:rPr>
          <w:vertAlign w:val="subscript"/>
          <w:lang w:val="en-US"/>
        </w:rPr>
        <w:t>ij</w:t>
      </w:r>
      <w:r w:rsidRPr="00BE7CD6">
        <w:t>.</w:t>
      </w:r>
    </w:p>
    <w:p w:rsidR="00100AFE" w:rsidRDefault="00100AFE" w:rsidP="00BE7CD6">
      <w:pPr>
        <w:widowControl w:val="0"/>
        <w:spacing w:line="360" w:lineRule="auto"/>
      </w:pPr>
    </w:p>
    <w:p w:rsidR="0040520D" w:rsidRPr="00BE7CD6" w:rsidRDefault="00F10AAC" w:rsidP="00BE7CD6">
      <w:pPr>
        <w:widowControl w:val="0"/>
        <w:spacing w:line="360" w:lineRule="auto"/>
      </w:pPr>
      <w:r w:rsidRPr="00BE7CD6">
        <w:t>На ос</w:t>
      </w:r>
      <w:r w:rsidR="00100AFE">
        <w:t>новании выше сказанного получим</w:t>
      </w:r>
    </w:p>
    <w:p w:rsidR="00F21D89" w:rsidRPr="00BE7CD6" w:rsidRDefault="00F21D89" w:rsidP="00BE7CD6">
      <w:pPr>
        <w:widowControl w:val="0"/>
        <w:spacing w:line="360" w:lineRule="auto"/>
      </w:pPr>
    </w:p>
    <w:p w:rsidR="003A73E7" w:rsidRPr="00BE7CD6" w:rsidRDefault="003A73E7" w:rsidP="00BE7CD6">
      <w:pPr>
        <w:widowControl w:val="0"/>
        <w:spacing w:line="360" w:lineRule="auto"/>
      </w:pPr>
      <w:r w:rsidRPr="00BE7CD6">
        <w:t>Таблица 5.</w:t>
      </w:r>
    </w:p>
    <w:tbl>
      <w:tblPr>
        <w:tblStyle w:val="a3"/>
        <w:tblW w:w="0" w:type="auto"/>
        <w:tblInd w:w="675" w:type="dxa"/>
        <w:tblLook w:val="00A0" w:firstRow="1" w:lastRow="0" w:firstColumn="1" w:lastColumn="0" w:noHBand="0" w:noVBand="0"/>
      </w:tblPr>
      <w:tblGrid>
        <w:gridCol w:w="1384"/>
        <w:gridCol w:w="1544"/>
        <w:gridCol w:w="1544"/>
        <w:gridCol w:w="1482"/>
        <w:gridCol w:w="1559"/>
      </w:tblGrid>
      <w:tr w:rsidR="00100AFE" w:rsidRPr="00100AFE" w:rsidTr="00100AFE">
        <w:tc>
          <w:tcPr>
            <w:tcW w:w="1384" w:type="dxa"/>
          </w:tcPr>
          <w:p w:rsidR="00100AFE" w:rsidRPr="00100AFE" w:rsidRDefault="00100AFE" w:rsidP="00FA0C84">
            <w:pPr>
              <w:widowControl w:val="0"/>
              <w:spacing w:line="360" w:lineRule="auto"/>
              <w:ind w:firstLine="0"/>
              <w:jc w:val="left"/>
              <w:rPr>
                <w:sz w:val="20"/>
                <w:szCs w:val="20"/>
              </w:rPr>
            </w:pPr>
            <w:r w:rsidRPr="00100AFE">
              <w:rPr>
                <w:sz w:val="20"/>
                <w:szCs w:val="20"/>
                <w:lang w:val="en-US"/>
              </w:rPr>
              <w:t>A</w:t>
            </w:r>
            <w:r w:rsidRPr="00100AFE">
              <w:rPr>
                <w:sz w:val="20"/>
                <w:szCs w:val="20"/>
                <w:vertAlign w:val="subscript"/>
                <w:lang w:val="en-US"/>
              </w:rPr>
              <w:t>i</w:t>
            </w:r>
          </w:p>
        </w:tc>
        <w:tc>
          <w:tcPr>
            <w:tcW w:w="1544" w:type="dxa"/>
          </w:tcPr>
          <w:p w:rsidR="00100AFE" w:rsidRPr="00100AFE" w:rsidRDefault="00100AFE" w:rsidP="00FA0C84">
            <w:pPr>
              <w:widowControl w:val="0"/>
              <w:spacing w:line="360" w:lineRule="auto"/>
              <w:ind w:firstLine="0"/>
              <w:jc w:val="left"/>
              <w:rPr>
                <w:sz w:val="20"/>
                <w:szCs w:val="20"/>
              </w:rPr>
            </w:pPr>
            <w:r w:rsidRPr="00100AFE">
              <w:rPr>
                <w:sz w:val="20"/>
                <w:szCs w:val="20"/>
                <w:lang w:val="en-US"/>
              </w:rPr>
              <w:t>S</w:t>
            </w:r>
            <w:r w:rsidRPr="00100AFE">
              <w:rPr>
                <w:sz w:val="20"/>
                <w:szCs w:val="20"/>
                <w:vertAlign w:val="subscript"/>
                <w:lang w:val="en-US"/>
              </w:rPr>
              <w:t>j</w:t>
            </w:r>
          </w:p>
        </w:tc>
        <w:tc>
          <w:tcPr>
            <w:tcW w:w="1544" w:type="dxa"/>
          </w:tcPr>
          <w:p w:rsidR="00100AFE" w:rsidRPr="00100AFE" w:rsidRDefault="00100AFE" w:rsidP="00FA0C84">
            <w:pPr>
              <w:widowControl w:val="0"/>
              <w:spacing w:line="360" w:lineRule="auto"/>
              <w:ind w:firstLine="0"/>
              <w:jc w:val="left"/>
              <w:rPr>
                <w:sz w:val="20"/>
                <w:szCs w:val="20"/>
              </w:rPr>
            </w:pPr>
            <w:r w:rsidRPr="00100AFE">
              <w:rPr>
                <w:sz w:val="20"/>
                <w:szCs w:val="20"/>
                <w:lang w:val="en-US"/>
              </w:rPr>
              <w:t>S</w:t>
            </w:r>
            <w:r w:rsidRPr="00100AFE">
              <w:rPr>
                <w:sz w:val="20"/>
                <w:szCs w:val="20"/>
                <w:vertAlign w:val="subscript"/>
              </w:rPr>
              <w:t>1</w:t>
            </w:r>
          </w:p>
        </w:tc>
        <w:tc>
          <w:tcPr>
            <w:tcW w:w="1482" w:type="dxa"/>
          </w:tcPr>
          <w:p w:rsidR="00100AFE" w:rsidRPr="00100AFE" w:rsidRDefault="00100AFE" w:rsidP="00FA0C84">
            <w:pPr>
              <w:widowControl w:val="0"/>
              <w:spacing w:line="360" w:lineRule="auto"/>
              <w:ind w:firstLine="0"/>
              <w:jc w:val="left"/>
              <w:rPr>
                <w:sz w:val="20"/>
                <w:szCs w:val="20"/>
              </w:rPr>
            </w:pPr>
            <w:r w:rsidRPr="00100AFE">
              <w:rPr>
                <w:sz w:val="20"/>
                <w:szCs w:val="20"/>
                <w:lang w:val="en-US"/>
              </w:rPr>
              <w:t>S</w:t>
            </w:r>
            <w:r w:rsidRPr="00100AFE">
              <w:rPr>
                <w:sz w:val="20"/>
                <w:szCs w:val="20"/>
                <w:vertAlign w:val="subscript"/>
              </w:rPr>
              <w:t>2</w:t>
            </w:r>
          </w:p>
        </w:tc>
        <w:tc>
          <w:tcPr>
            <w:tcW w:w="1559" w:type="dxa"/>
          </w:tcPr>
          <w:p w:rsidR="00100AFE" w:rsidRPr="00100AFE" w:rsidRDefault="00100AFE" w:rsidP="00FA0C84">
            <w:pPr>
              <w:widowControl w:val="0"/>
              <w:spacing w:line="360" w:lineRule="auto"/>
              <w:ind w:firstLine="0"/>
              <w:jc w:val="left"/>
              <w:rPr>
                <w:sz w:val="20"/>
                <w:szCs w:val="20"/>
              </w:rPr>
            </w:pPr>
            <w:r w:rsidRPr="00100AFE">
              <w:rPr>
                <w:sz w:val="20"/>
                <w:szCs w:val="20"/>
                <w:lang w:val="en-US"/>
              </w:rPr>
              <w:t>S</w:t>
            </w:r>
            <w:r w:rsidRPr="00100AFE">
              <w:rPr>
                <w:sz w:val="20"/>
                <w:szCs w:val="20"/>
                <w:vertAlign w:val="subscript"/>
              </w:rPr>
              <w:t>3</w:t>
            </w:r>
          </w:p>
        </w:tc>
      </w:tr>
      <w:tr w:rsidR="00100AFE" w:rsidRPr="00100AFE" w:rsidTr="00100AFE">
        <w:tc>
          <w:tcPr>
            <w:tcW w:w="1384" w:type="dxa"/>
          </w:tcPr>
          <w:p w:rsidR="00100AFE" w:rsidRPr="00100AFE" w:rsidRDefault="00100AFE" w:rsidP="00FA0C84">
            <w:pPr>
              <w:widowControl w:val="0"/>
              <w:spacing w:line="360" w:lineRule="auto"/>
              <w:ind w:firstLine="0"/>
              <w:jc w:val="left"/>
              <w:rPr>
                <w:sz w:val="20"/>
                <w:szCs w:val="20"/>
              </w:rPr>
            </w:pPr>
            <w:r w:rsidRPr="00100AFE">
              <w:rPr>
                <w:sz w:val="20"/>
                <w:szCs w:val="20"/>
              </w:rPr>
              <w:t>А</w:t>
            </w:r>
            <w:r w:rsidRPr="00100AFE">
              <w:rPr>
                <w:sz w:val="20"/>
                <w:szCs w:val="20"/>
                <w:vertAlign w:val="subscript"/>
              </w:rPr>
              <w:t>1</w:t>
            </w:r>
          </w:p>
        </w:tc>
        <w:tc>
          <w:tcPr>
            <w:tcW w:w="1544" w:type="dxa"/>
          </w:tcPr>
          <w:p w:rsidR="00100AFE" w:rsidRPr="00100AFE" w:rsidRDefault="00100AFE" w:rsidP="00FA0C84">
            <w:pPr>
              <w:widowControl w:val="0"/>
              <w:spacing w:line="360" w:lineRule="auto"/>
              <w:ind w:firstLine="0"/>
              <w:jc w:val="left"/>
              <w:rPr>
                <w:sz w:val="20"/>
                <w:szCs w:val="20"/>
                <w:lang w:val="en-US"/>
              </w:rPr>
            </w:pPr>
            <w:r w:rsidRPr="00100AFE">
              <w:rPr>
                <w:sz w:val="20"/>
                <w:szCs w:val="20"/>
                <w:lang w:val="en-US"/>
              </w:rPr>
              <w:t>0.7</w:t>
            </w:r>
          </w:p>
        </w:tc>
        <w:tc>
          <w:tcPr>
            <w:tcW w:w="1544" w:type="dxa"/>
          </w:tcPr>
          <w:p w:rsidR="00100AFE" w:rsidRPr="00100AFE" w:rsidRDefault="00100AFE" w:rsidP="00FA0C84">
            <w:pPr>
              <w:widowControl w:val="0"/>
              <w:spacing w:line="360" w:lineRule="auto"/>
              <w:ind w:firstLine="0"/>
              <w:jc w:val="left"/>
              <w:rPr>
                <w:sz w:val="20"/>
                <w:szCs w:val="20"/>
                <w:lang w:val="en-US"/>
              </w:rPr>
            </w:pPr>
            <w:r w:rsidRPr="00100AFE">
              <w:rPr>
                <w:sz w:val="20"/>
                <w:szCs w:val="20"/>
                <w:lang w:val="en-US"/>
              </w:rPr>
              <w:t>0.6</w:t>
            </w:r>
          </w:p>
        </w:tc>
        <w:tc>
          <w:tcPr>
            <w:tcW w:w="1482" w:type="dxa"/>
          </w:tcPr>
          <w:p w:rsidR="00100AFE" w:rsidRPr="00100AFE" w:rsidRDefault="00100AFE" w:rsidP="00FA0C84">
            <w:pPr>
              <w:widowControl w:val="0"/>
              <w:spacing w:line="360" w:lineRule="auto"/>
              <w:ind w:firstLine="0"/>
              <w:jc w:val="left"/>
              <w:rPr>
                <w:sz w:val="20"/>
                <w:szCs w:val="20"/>
                <w:lang w:val="en-US"/>
              </w:rPr>
            </w:pPr>
            <w:r w:rsidRPr="00100AFE">
              <w:rPr>
                <w:sz w:val="20"/>
                <w:szCs w:val="20"/>
                <w:lang w:val="en-US"/>
              </w:rPr>
              <w:t>0.94</w:t>
            </w:r>
          </w:p>
        </w:tc>
        <w:tc>
          <w:tcPr>
            <w:tcW w:w="1559" w:type="dxa"/>
          </w:tcPr>
          <w:p w:rsidR="00100AFE" w:rsidRPr="00100AFE" w:rsidRDefault="00100AFE" w:rsidP="00FA0C84">
            <w:pPr>
              <w:widowControl w:val="0"/>
              <w:spacing w:line="360" w:lineRule="auto"/>
              <w:ind w:firstLine="0"/>
              <w:jc w:val="left"/>
              <w:rPr>
                <w:sz w:val="20"/>
                <w:szCs w:val="20"/>
                <w:lang w:val="en-US"/>
              </w:rPr>
            </w:pPr>
          </w:p>
        </w:tc>
      </w:tr>
      <w:tr w:rsidR="00100AFE" w:rsidRPr="00100AFE" w:rsidTr="00100AFE">
        <w:tc>
          <w:tcPr>
            <w:tcW w:w="1384" w:type="dxa"/>
          </w:tcPr>
          <w:p w:rsidR="00100AFE" w:rsidRPr="00100AFE" w:rsidRDefault="00100AFE" w:rsidP="00FA0C84">
            <w:pPr>
              <w:widowControl w:val="0"/>
              <w:spacing w:line="360" w:lineRule="auto"/>
              <w:ind w:firstLine="0"/>
              <w:jc w:val="left"/>
              <w:rPr>
                <w:sz w:val="20"/>
                <w:szCs w:val="20"/>
              </w:rPr>
            </w:pPr>
            <w:r w:rsidRPr="00100AFE">
              <w:rPr>
                <w:sz w:val="20"/>
                <w:szCs w:val="20"/>
              </w:rPr>
              <w:t>А</w:t>
            </w:r>
            <w:r w:rsidRPr="00100AFE">
              <w:rPr>
                <w:sz w:val="20"/>
                <w:szCs w:val="20"/>
                <w:vertAlign w:val="subscript"/>
              </w:rPr>
              <w:t>2</w:t>
            </w:r>
          </w:p>
        </w:tc>
        <w:tc>
          <w:tcPr>
            <w:tcW w:w="1544" w:type="dxa"/>
          </w:tcPr>
          <w:p w:rsidR="00100AFE" w:rsidRPr="00100AFE" w:rsidRDefault="00100AFE" w:rsidP="00FA0C84">
            <w:pPr>
              <w:widowControl w:val="0"/>
              <w:spacing w:line="360" w:lineRule="auto"/>
              <w:ind w:firstLine="0"/>
              <w:jc w:val="left"/>
              <w:rPr>
                <w:sz w:val="20"/>
                <w:szCs w:val="20"/>
                <w:lang w:val="en-US"/>
              </w:rPr>
            </w:pPr>
            <w:r w:rsidRPr="00100AFE">
              <w:rPr>
                <w:sz w:val="20"/>
                <w:szCs w:val="20"/>
                <w:lang w:val="en-US"/>
              </w:rPr>
              <w:t>0.47</w:t>
            </w:r>
          </w:p>
        </w:tc>
        <w:tc>
          <w:tcPr>
            <w:tcW w:w="1544" w:type="dxa"/>
          </w:tcPr>
          <w:p w:rsidR="00100AFE" w:rsidRPr="00100AFE" w:rsidRDefault="00100AFE" w:rsidP="00FA0C84">
            <w:pPr>
              <w:widowControl w:val="0"/>
              <w:spacing w:line="360" w:lineRule="auto"/>
              <w:ind w:firstLine="0"/>
              <w:jc w:val="left"/>
              <w:rPr>
                <w:sz w:val="20"/>
                <w:szCs w:val="20"/>
                <w:lang w:val="en-US"/>
              </w:rPr>
            </w:pPr>
            <w:r w:rsidRPr="00100AFE">
              <w:rPr>
                <w:sz w:val="20"/>
                <w:szCs w:val="20"/>
                <w:lang w:val="en-US"/>
              </w:rPr>
              <w:t>0.82</w:t>
            </w:r>
          </w:p>
        </w:tc>
        <w:tc>
          <w:tcPr>
            <w:tcW w:w="1482" w:type="dxa"/>
          </w:tcPr>
          <w:p w:rsidR="00100AFE" w:rsidRPr="00100AFE" w:rsidRDefault="00100AFE" w:rsidP="00FA0C84">
            <w:pPr>
              <w:widowControl w:val="0"/>
              <w:spacing w:line="360" w:lineRule="auto"/>
              <w:ind w:firstLine="0"/>
              <w:jc w:val="left"/>
              <w:rPr>
                <w:sz w:val="20"/>
                <w:szCs w:val="20"/>
              </w:rPr>
            </w:pPr>
            <w:r w:rsidRPr="00100AFE">
              <w:rPr>
                <w:sz w:val="20"/>
                <w:szCs w:val="20"/>
                <w:lang w:val="en-US"/>
              </w:rPr>
              <w:t>0.</w:t>
            </w:r>
            <w:r w:rsidRPr="00100AFE">
              <w:rPr>
                <w:sz w:val="20"/>
                <w:szCs w:val="20"/>
              </w:rPr>
              <w:t>29</w:t>
            </w:r>
          </w:p>
        </w:tc>
        <w:tc>
          <w:tcPr>
            <w:tcW w:w="1559" w:type="dxa"/>
          </w:tcPr>
          <w:p w:rsidR="00100AFE" w:rsidRPr="00100AFE" w:rsidRDefault="00100AFE" w:rsidP="00FA0C84">
            <w:pPr>
              <w:widowControl w:val="0"/>
              <w:spacing w:line="360" w:lineRule="auto"/>
              <w:ind w:firstLine="0"/>
              <w:jc w:val="left"/>
              <w:rPr>
                <w:sz w:val="20"/>
                <w:szCs w:val="20"/>
              </w:rPr>
            </w:pPr>
          </w:p>
        </w:tc>
      </w:tr>
    </w:tbl>
    <w:p w:rsidR="00100AFE" w:rsidRPr="00100AFE" w:rsidRDefault="00100AFE" w:rsidP="00100AFE">
      <w:pPr>
        <w:widowControl w:val="0"/>
        <w:spacing w:line="360" w:lineRule="auto"/>
        <w:ind w:left="709" w:firstLine="0"/>
        <w:rPr>
          <w:szCs w:val="28"/>
        </w:rPr>
      </w:pPr>
    </w:p>
    <w:p w:rsidR="005702DC" w:rsidRPr="00100AFE" w:rsidRDefault="006B0E27" w:rsidP="00100AFE">
      <w:pPr>
        <w:widowControl w:val="0"/>
        <w:spacing w:line="360" w:lineRule="auto"/>
        <w:ind w:left="709" w:firstLine="0"/>
        <w:rPr>
          <w:sz w:val="20"/>
          <w:szCs w:val="20"/>
          <w:vertAlign w:val="subscript"/>
        </w:rPr>
      </w:pPr>
      <w:r w:rsidRPr="00100AFE">
        <w:rPr>
          <w:sz w:val="20"/>
          <w:szCs w:val="20"/>
        </w:rPr>
        <w:object w:dxaOrig="1680" w:dyaOrig="760">
          <v:shape id="_x0000_i1136" type="#_x0000_t75" style="width:84pt;height:38.25pt" o:ole="">
            <v:imagedata r:id="rId241" o:title=""/>
          </v:shape>
          <o:OLEObject Type="Embed" ProgID="Equation.3" ShapeID="_x0000_i1136" DrawAspect="Content" ObjectID="_1771076737" r:id="rId242"/>
        </w:object>
      </w:r>
    </w:p>
    <w:p w:rsidR="003A73E7" w:rsidRPr="00BE7CD6" w:rsidRDefault="006B0E27" w:rsidP="00BE7CD6">
      <w:pPr>
        <w:widowControl w:val="0"/>
        <w:spacing w:line="360" w:lineRule="auto"/>
      </w:pPr>
      <w:r w:rsidRPr="00BE7CD6">
        <w:rPr>
          <w:lang w:val="en-US"/>
        </w:rPr>
        <w:object w:dxaOrig="180" w:dyaOrig="340">
          <v:shape id="_x0000_i1137" type="#_x0000_t75" style="width:9pt;height:17.25pt" o:ole="">
            <v:imagedata r:id="rId243" o:title=""/>
          </v:shape>
          <o:OLEObject Type="Embed" ProgID="Equation.3" ShapeID="_x0000_i1137" DrawAspect="Content" ObjectID="_1771076738" r:id="rId244"/>
        </w:object>
      </w:r>
      <w:r w:rsidRPr="00BE7CD6">
        <w:object w:dxaOrig="3100" w:dyaOrig="620">
          <v:shape id="_x0000_i1138" type="#_x0000_t75" style="width:181.5pt;height:33.75pt" o:ole="">
            <v:imagedata r:id="rId245" o:title=""/>
          </v:shape>
          <o:OLEObject Type="Embed" ProgID="Equation.3" ShapeID="_x0000_i1138" DrawAspect="Content" ObjectID="_1771076739" r:id="rId246"/>
        </w:object>
      </w:r>
    </w:p>
    <w:p w:rsidR="00100AFE" w:rsidRDefault="00100AFE" w:rsidP="00BE7CD6">
      <w:pPr>
        <w:widowControl w:val="0"/>
        <w:spacing w:line="360" w:lineRule="auto"/>
      </w:pPr>
    </w:p>
    <w:p w:rsidR="00FC0E2C" w:rsidRPr="00BE7CD6" w:rsidRDefault="000075CB" w:rsidP="00BE7CD6">
      <w:pPr>
        <w:widowControl w:val="0"/>
        <w:spacing w:line="360" w:lineRule="auto"/>
      </w:pPr>
      <w:r w:rsidRPr="00BE7CD6">
        <w:t>Матрица рисков М</w:t>
      </w:r>
      <w:r w:rsidRPr="00BE7CD6">
        <w:rPr>
          <w:vertAlign w:val="subscript"/>
          <w:lang w:val="en-US"/>
        </w:rPr>
        <w:t>r</w:t>
      </w:r>
      <w:r w:rsidRPr="00BE7CD6">
        <w:t xml:space="preserve"> получается из М</w:t>
      </w:r>
      <w:r w:rsidRPr="00BE7CD6">
        <w:rPr>
          <w:vertAlign w:val="subscript"/>
        </w:rPr>
        <w:t>а</w:t>
      </w:r>
      <w:r w:rsidRPr="00BE7CD6">
        <w:t xml:space="preserve"> на основе соотношения</w:t>
      </w:r>
    </w:p>
    <w:p w:rsidR="00FC0E2C" w:rsidRPr="00BE7CD6" w:rsidRDefault="00FC0E2C" w:rsidP="00BE7CD6">
      <w:pPr>
        <w:widowControl w:val="0"/>
        <w:spacing w:line="360" w:lineRule="auto"/>
      </w:pPr>
    </w:p>
    <w:p w:rsidR="003A73E7" w:rsidRPr="00BE7CD6" w:rsidRDefault="006B0E27" w:rsidP="00BE7CD6">
      <w:pPr>
        <w:widowControl w:val="0"/>
        <w:spacing w:line="360" w:lineRule="auto"/>
      </w:pPr>
      <w:r w:rsidRPr="00BE7CD6">
        <w:object w:dxaOrig="2580" w:dyaOrig="1120">
          <v:shape id="_x0000_i1139" type="#_x0000_t75" style="width:129pt;height:56.25pt" o:ole="">
            <v:imagedata r:id="rId247" o:title=""/>
          </v:shape>
          <o:OLEObject Type="Embed" ProgID="Equation.3" ShapeID="_x0000_i1139" DrawAspect="Content" ObjectID="_1771076740" r:id="rId248"/>
        </w:object>
      </w:r>
    </w:p>
    <w:p w:rsidR="00FC0E2C" w:rsidRPr="00BE7CD6" w:rsidRDefault="00FC0E2C" w:rsidP="00BE7CD6">
      <w:pPr>
        <w:widowControl w:val="0"/>
        <w:spacing w:line="360" w:lineRule="auto"/>
      </w:pPr>
    </w:p>
    <w:p w:rsidR="003A73E7" w:rsidRPr="00BE7CD6" w:rsidRDefault="00A20871" w:rsidP="00BE7CD6">
      <w:pPr>
        <w:widowControl w:val="0"/>
        <w:spacing w:line="360" w:lineRule="auto"/>
      </w:pPr>
      <w:r w:rsidRPr="00BE7CD6">
        <w:t>п</w:t>
      </w:r>
      <w:r w:rsidR="00FC0E2C" w:rsidRPr="00BE7CD6">
        <w:t>оэтому М</w:t>
      </w:r>
      <w:r w:rsidR="00FC0E2C" w:rsidRPr="00BE7CD6">
        <w:rPr>
          <w:vertAlign w:val="subscript"/>
          <w:lang w:val="en-US"/>
        </w:rPr>
        <w:t>r</w:t>
      </w:r>
      <w:r w:rsidR="00FC0E2C" w:rsidRPr="00BE7CD6">
        <w:t xml:space="preserve"> имеет вид, представленный в таблице 6.</w:t>
      </w:r>
    </w:p>
    <w:p w:rsidR="00FC0E2C" w:rsidRPr="00BE7CD6" w:rsidRDefault="00865324" w:rsidP="00BE7CD6">
      <w:pPr>
        <w:widowControl w:val="0"/>
        <w:spacing w:line="360" w:lineRule="auto"/>
      </w:pPr>
      <w:r>
        <w:lastRenderedPageBreak/>
        <w:t>Таблица 6</w:t>
      </w:r>
    </w:p>
    <w:tbl>
      <w:tblPr>
        <w:tblStyle w:val="a3"/>
        <w:tblW w:w="0" w:type="auto"/>
        <w:tblInd w:w="817" w:type="dxa"/>
        <w:tblLook w:val="01E0" w:firstRow="1" w:lastRow="1" w:firstColumn="1" w:lastColumn="1" w:noHBand="0" w:noVBand="0"/>
      </w:tblPr>
      <w:tblGrid>
        <w:gridCol w:w="2391"/>
        <w:gridCol w:w="1545"/>
        <w:gridCol w:w="1701"/>
        <w:gridCol w:w="1701"/>
      </w:tblGrid>
      <w:tr w:rsidR="00FC0E2C" w:rsidRPr="00100AFE" w:rsidTr="00100AFE">
        <w:tc>
          <w:tcPr>
            <w:tcW w:w="2391" w:type="dxa"/>
            <w:tcBorders>
              <w:tl2br w:val="single" w:sz="4" w:space="0" w:color="auto"/>
            </w:tcBorders>
          </w:tcPr>
          <w:p w:rsidR="00FC0E2C" w:rsidRPr="00100AFE" w:rsidRDefault="00FC0E2C" w:rsidP="00100AFE">
            <w:pPr>
              <w:widowControl w:val="0"/>
              <w:tabs>
                <w:tab w:val="right" w:pos="2176"/>
              </w:tabs>
              <w:spacing w:line="360" w:lineRule="auto"/>
              <w:ind w:firstLine="0"/>
              <w:rPr>
                <w:sz w:val="20"/>
                <w:szCs w:val="20"/>
                <w:lang w:val="en-US"/>
              </w:rPr>
            </w:pPr>
            <w:r w:rsidRPr="00100AFE">
              <w:rPr>
                <w:sz w:val="20"/>
                <w:szCs w:val="20"/>
                <w:lang w:val="en-US"/>
              </w:rPr>
              <w:t>A</w:t>
            </w:r>
            <w:r w:rsidRPr="00100AFE">
              <w:rPr>
                <w:sz w:val="20"/>
                <w:szCs w:val="20"/>
                <w:vertAlign w:val="subscript"/>
                <w:lang w:val="en-US"/>
              </w:rPr>
              <w:t>i</w:t>
            </w:r>
            <w:r w:rsidRPr="00100AFE">
              <w:rPr>
                <w:sz w:val="20"/>
                <w:szCs w:val="20"/>
                <w:lang w:val="en-US"/>
              </w:rPr>
              <w:tab/>
              <w:t>S</w:t>
            </w:r>
            <w:r w:rsidRPr="00100AFE">
              <w:rPr>
                <w:sz w:val="20"/>
                <w:szCs w:val="20"/>
                <w:vertAlign w:val="subscript"/>
                <w:lang w:val="en-US"/>
              </w:rPr>
              <w:t>j</w:t>
            </w:r>
          </w:p>
        </w:tc>
        <w:tc>
          <w:tcPr>
            <w:tcW w:w="1545" w:type="dxa"/>
          </w:tcPr>
          <w:p w:rsidR="00FC0E2C" w:rsidRPr="00100AFE" w:rsidRDefault="00FC0E2C" w:rsidP="00100AFE">
            <w:pPr>
              <w:widowControl w:val="0"/>
              <w:spacing w:line="360" w:lineRule="auto"/>
              <w:ind w:firstLine="0"/>
              <w:rPr>
                <w:sz w:val="20"/>
                <w:szCs w:val="20"/>
              </w:rPr>
            </w:pPr>
            <w:r w:rsidRPr="00100AFE">
              <w:rPr>
                <w:sz w:val="20"/>
                <w:szCs w:val="20"/>
                <w:lang w:val="en-US"/>
              </w:rPr>
              <w:t>S</w:t>
            </w:r>
            <w:r w:rsidRPr="00100AFE">
              <w:rPr>
                <w:sz w:val="20"/>
                <w:szCs w:val="20"/>
                <w:vertAlign w:val="subscript"/>
              </w:rPr>
              <w:t>1</w:t>
            </w:r>
          </w:p>
        </w:tc>
        <w:tc>
          <w:tcPr>
            <w:tcW w:w="1701" w:type="dxa"/>
          </w:tcPr>
          <w:p w:rsidR="00FC0E2C" w:rsidRPr="00100AFE" w:rsidRDefault="00FC0E2C" w:rsidP="00100AFE">
            <w:pPr>
              <w:widowControl w:val="0"/>
              <w:spacing w:line="360" w:lineRule="auto"/>
              <w:ind w:firstLine="0"/>
              <w:rPr>
                <w:sz w:val="20"/>
                <w:szCs w:val="20"/>
              </w:rPr>
            </w:pPr>
            <w:r w:rsidRPr="00100AFE">
              <w:rPr>
                <w:sz w:val="20"/>
                <w:szCs w:val="20"/>
                <w:lang w:val="en-US"/>
              </w:rPr>
              <w:t>S</w:t>
            </w:r>
            <w:r w:rsidRPr="00100AFE">
              <w:rPr>
                <w:sz w:val="20"/>
                <w:szCs w:val="20"/>
                <w:vertAlign w:val="subscript"/>
              </w:rPr>
              <w:t>2</w:t>
            </w:r>
          </w:p>
        </w:tc>
        <w:tc>
          <w:tcPr>
            <w:tcW w:w="1701" w:type="dxa"/>
          </w:tcPr>
          <w:p w:rsidR="00FC0E2C" w:rsidRPr="00100AFE" w:rsidRDefault="00FC0E2C" w:rsidP="00100AFE">
            <w:pPr>
              <w:widowControl w:val="0"/>
              <w:spacing w:line="360" w:lineRule="auto"/>
              <w:ind w:firstLine="0"/>
              <w:rPr>
                <w:sz w:val="20"/>
                <w:szCs w:val="20"/>
              </w:rPr>
            </w:pPr>
            <w:r w:rsidRPr="00100AFE">
              <w:rPr>
                <w:sz w:val="20"/>
                <w:szCs w:val="20"/>
                <w:lang w:val="en-US"/>
              </w:rPr>
              <w:t>S</w:t>
            </w:r>
            <w:r w:rsidRPr="00100AFE">
              <w:rPr>
                <w:sz w:val="20"/>
                <w:szCs w:val="20"/>
                <w:vertAlign w:val="subscript"/>
              </w:rPr>
              <w:t>3</w:t>
            </w:r>
          </w:p>
        </w:tc>
      </w:tr>
      <w:tr w:rsidR="00FC0E2C" w:rsidRPr="00100AFE" w:rsidTr="00100AFE">
        <w:tc>
          <w:tcPr>
            <w:tcW w:w="2391" w:type="dxa"/>
          </w:tcPr>
          <w:p w:rsidR="00FC0E2C" w:rsidRPr="00100AFE" w:rsidRDefault="00FC0E2C" w:rsidP="00100AFE">
            <w:pPr>
              <w:widowControl w:val="0"/>
              <w:spacing w:line="360" w:lineRule="auto"/>
              <w:ind w:firstLine="0"/>
              <w:rPr>
                <w:sz w:val="20"/>
                <w:szCs w:val="20"/>
              </w:rPr>
            </w:pPr>
            <w:r w:rsidRPr="00100AFE">
              <w:rPr>
                <w:sz w:val="20"/>
                <w:szCs w:val="20"/>
              </w:rPr>
              <w:t>А</w:t>
            </w:r>
            <w:r w:rsidRPr="00100AFE">
              <w:rPr>
                <w:sz w:val="20"/>
                <w:szCs w:val="20"/>
                <w:vertAlign w:val="subscript"/>
              </w:rPr>
              <w:t>1</w:t>
            </w:r>
          </w:p>
        </w:tc>
        <w:tc>
          <w:tcPr>
            <w:tcW w:w="1545" w:type="dxa"/>
          </w:tcPr>
          <w:p w:rsidR="00FC0E2C" w:rsidRPr="00100AFE" w:rsidRDefault="00FC0E2C" w:rsidP="00100AFE">
            <w:pPr>
              <w:widowControl w:val="0"/>
              <w:spacing w:line="360" w:lineRule="auto"/>
              <w:ind w:firstLine="0"/>
              <w:rPr>
                <w:sz w:val="20"/>
                <w:szCs w:val="20"/>
              </w:rPr>
            </w:pPr>
            <w:r w:rsidRPr="00100AFE">
              <w:rPr>
                <w:sz w:val="20"/>
                <w:szCs w:val="20"/>
                <w:lang w:val="en-US"/>
              </w:rPr>
              <w:t>0</w:t>
            </w:r>
          </w:p>
        </w:tc>
        <w:tc>
          <w:tcPr>
            <w:tcW w:w="1701" w:type="dxa"/>
          </w:tcPr>
          <w:p w:rsidR="00FC0E2C" w:rsidRPr="00100AFE" w:rsidRDefault="00FC0E2C" w:rsidP="00100AFE">
            <w:pPr>
              <w:widowControl w:val="0"/>
              <w:spacing w:line="360" w:lineRule="auto"/>
              <w:ind w:firstLine="0"/>
              <w:rPr>
                <w:sz w:val="20"/>
                <w:szCs w:val="20"/>
                <w:lang w:val="en-US"/>
              </w:rPr>
            </w:pPr>
            <w:r w:rsidRPr="00100AFE">
              <w:rPr>
                <w:sz w:val="20"/>
                <w:szCs w:val="20"/>
                <w:lang w:val="en-US"/>
              </w:rPr>
              <w:t>0.</w:t>
            </w:r>
            <w:r w:rsidRPr="00100AFE">
              <w:rPr>
                <w:sz w:val="20"/>
                <w:szCs w:val="20"/>
              </w:rPr>
              <w:t>2</w:t>
            </w:r>
            <w:r w:rsidR="008E4D06" w:rsidRPr="00100AFE">
              <w:rPr>
                <w:sz w:val="20"/>
                <w:szCs w:val="20"/>
                <w:lang w:val="en-US"/>
              </w:rPr>
              <w:t>2</w:t>
            </w:r>
          </w:p>
        </w:tc>
        <w:tc>
          <w:tcPr>
            <w:tcW w:w="1701" w:type="dxa"/>
          </w:tcPr>
          <w:p w:rsidR="00FC0E2C" w:rsidRPr="00100AFE" w:rsidRDefault="00FC0E2C" w:rsidP="00100AFE">
            <w:pPr>
              <w:widowControl w:val="0"/>
              <w:spacing w:line="360" w:lineRule="auto"/>
              <w:ind w:firstLine="0"/>
              <w:rPr>
                <w:sz w:val="20"/>
                <w:szCs w:val="20"/>
                <w:lang w:val="en-US"/>
              </w:rPr>
            </w:pPr>
            <w:r w:rsidRPr="00100AFE">
              <w:rPr>
                <w:sz w:val="20"/>
                <w:szCs w:val="20"/>
                <w:lang w:val="en-US"/>
              </w:rPr>
              <w:t>0</w:t>
            </w:r>
          </w:p>
        </w:tc>
      </w:tr>
      <w:tr w:rsidR="00FC0E2C" w:rsidRPr="00100AFE" w:rsidTr="00100AFE">
        <w:tc>
          <w:tcPr>
            <w:tcW w:w="2391" w:type="dxa"/>
          </w:tcPr>
          <w:p w:rsidR="00FC0E2C" w:rsidRPr="00100AFE" w:rsidRDefault="00FC0E2C" w:rsidP="00100AFE">
            <w:pPr>
              <w:widowControl w:val="0"/>
              <w:spacing w:line="360" w:lineRule="auto"/>
              <w:ind w:firstLine="0"/>
              <w:rPr>
                <w:sz w:val="20"/>
                <w:szCs w:val="20"/>
              </w:rPr>
            </w:pPr>
            <w:r w:rsidRPr="00100AFE">
              <w:rPr>
                <w:sz w:val="20"/>
                <w:szCs w:val="20"/>
              </w:rPr>
              <w:t>А</w:t>
            </w:r>
            <w:r w:rsidRPr="00100AFE">
              <w:rPr>
                <w:sz w:val="20"/>
                <w:szCs w:val="20"/>
                <w:vertAlign w:val="subscript"/>
              </w:rPr>
              <w:t>2</w:t>
            </w:r>
          </w:p>
        </w:tc>
        <w:tc>
          <w:tcPr>
            <w:tcW w:w="1545" w:type="dxa"/>
          </w:tcPr>
          <w:p w:rsidR="00FC0E2C" w:rsidRPr="00100AFE" w:rsidRDefault="00FC0E2C" w:rsidP="00100AFE">
            <w:pPr>
              <w:widowControl w:val="0"/>
              <w:spacing w:line="360" w:lineRule="auto"/>
              <w:ind w:firstLine="0"/>
              <w:rPr>
                <w:sz w:val="20"/>
                <w:szCs w:val="20"/>
              </w:rPr>
            </w:pPr>
            <w:r w:rsidRPr="00100AFE">
              <w:rPr>
                <w:sz w:val="20"/>
                <w:szCs w:val="20"/>
                <w:lang w:val="en-US"/>
              </w:rPr>
              <w:t>0.</w:t>
            </w:r>
            <w:r w:rsidR="00ED2627" w:rsidRPr="00100AFE">
              <w:rPr>
                <w:sz w:val="20"/>
                <w:szCs w:val="20"/>
              </w:rPr>
              <w:t>2</w:t>
            </w:r>
            <w:r w:rsidRPr="00100AFE">
              <w:rPr>
                <w:sz w:val="20"/>
                <w:szCs w:val="20"/>
              </w:rPr>
              <w:t>3</w:t>
            </w:r>
          </w:p>
        </w:tc>
        <w:tc>
          <w:tcPr>
            <w:tcW w:w="1701" w:type="dxa"/>
          </w:tcPr>
          <w:p w:rsidR="00FC0E2C" w:rsidRPr="00100AFE" w:rsidRDefault="00FC0E2C" w:rsidP="00100AFE">
            <w:pPr>
              <w:widowControl w:val="0"/>
              <w:spacing w:line="360" w:lineRule="auto"/>
              <w:ind w:firstLine="0"/>
              <w:rPr>
                <w:sz w:val="20"/>
                <w:szCs w:val="20"/>
                <w:lang w:val="en-US"/>
              </w:rPr>
            </w:pPr>
            <w:r w:rsidRPr="00100AFE">
              <w:rPr>
                <w:sz w:val="20"/>
                <w:szCs w:val="20"/>
                <w:lang w:val="en-US"/>
              </w:rPr>
              <w:t>0</w:t>
            </w:r>
          </w:p>
        </w:tc>
        <w:tc>
          <w:tcPr>
            <w:tcW w:w="1701" w:type="dxa"/>
          </w:tcPr>
          <w:p w:rsidR="00FC0E2C" w:rsidRPr="00100AFE" w:rsidRDefault="00FC0E2C" w:rsidP="00100AFE">
            <w:pPr>
              <w:widowControl w:val="0"/>
              <w:spacing w:line="360" w:lineRule="auto"/>
              <w:ind w:firstLine="0"/>
              <w:rPr>
                <w:sz w:val="20"/>
                <w:szCs w:val="20"/>
                <w:lang w:val="en-US"/>
              </w:rPr>
            </w:pPr>
            <w:r w:rsidRPr="00100AFE">
              <w:rPr>
                <w:sz w:val="20"/>
                <w:szCs w:val="20"/>
                <w:lang w:val="en-US"/>
              </w:rPr>
              <w:t>0.</w:t>
            </w:r>
            <w:r w:rsidR="00F57910" w:rsidRPr="00100AFE">
              <w:rPr>
                <w:sz w:val="20"/>
                <w:szCs w:val="20"/>
              </w:rPr>
              <w:t>65</w:t>
            </w:r>
          </w:p>
        </w:tc>
      </w:tr>
    </w:tbl>
    <w:p w:rsidR="00100AFE" w:rsidRDefault="00100AFE" w:rsidP="00BE7CD6">
      <w:pPr>
        <w:widowControl w:val="0"/>
        <w:tabs>
          <w:tab w:val="left" w:pos="1834"/>
        </w:tabs>
        <w:spacing w:line="360" w:lineRule="auto"/>
      </w:pPr>
    </w:p>
    <w:p w:rsidR="00565E22" w:rsidRPr="00BE7CD6" w:rsidRDefault="00FC0E2C" w:rsidP="00BE7CD6">
      <w:pPr>
        <w:widowControl w:val="0"/>
        <w:tabs>
          <w:tab w:val="left" w:pos="1834"/>
        </w:tabs>
        <w:spacing w:line="360" w:lineRule="auto"/>
      </w:pPr>
      <w:r w:rsidRPr="00BE7CD6">
        <w:t>Теперь находим матрицу показателя полезности</w:t>
      </w:r>
      <w:r w:rsidR="00862D07" w:rsidRPr="00BE7CD6">
        <w:t xml:space="preserve"> М</w:t>
      </w:r>
      <w:r w:rsidR="00862D07" w:rsidRPr="00BE7CD6">
        <w:rPr>
          <w:vertAlign w:val="subscript"/>
          <w:lang w:val="en-US"/>
        </w:rPr>
        <w:t>f</w:t>
      </w:r>
      <w:r w:rsidR="00BE7CD6">
        <w:rPr>
          <w:vertAlign w:val="subscript"/>
        </w:rPr>
        <w:t xml:space="preserve"> </w:t>
      </w:r>
      <w:r w:rsidR="00862D07" w:rsidRPr="00BE7CD6">
        <w:t>= М</w:t>
      </w:r>
      <w:r w:rsidR="00862D07" w:rsidRPr="00BE7CD6">
        <w:rPr>
          <w:vertAlign w:val="subscript"/>
        </w:rPr>
        <w:t>а</w:t>
      </w:r>
      <w:r w:rsidR="00862D07" w:rsidRPr="00BE7CD6">
        <w:t xml:space="preserve"> - М</w:t>
      </w:r>
      <w:r w:rsidR="00862D07" w:rsidRPr="00BE7CD6">
        <w:rPr>
          <w:vertAlign w:val="subscript"/>
          <w:lang w:val="en-US"/>
        </w:rPr>
        <w:t>r</w:t>
      </w:r>
      <w:r w:rsidR="00862D07" w:rsidRPr="00BE7CD6">
        <w:t xml:space="preserve">, </w:t>
      </w:r>
      <w:r w:rsidRPr="00BE7CD6">
        <w:t>таблица 7.</w:t>
      </w:r>
    </w:p>
    <w:p w:rsidR="00862D07" w:rsidRPr="00BE7CD6" w:rsidRDefault="00862D07" w:rsidP="00BE7CD6">
      <w:pPr>
        <w:widowControl w:val="0"/>
        <w:tabs>
          <w:tab w:val="left" w:pos="1834"/>
        </w:tabs>
        <w:spacing w:line="360" w:lineRule="auto"/>
      </w:pPr>
    </w:p>
    <w:p w:rsidR="00862D07" w:rsidRPr="00100AFE" w:rsidRDefault="00862D07" w:rsidP="00BE7CD6">
      <w:pPr>
        <w:widowControl w:val="0"/>
        <w:spacing w:line="360" w:lineRule="auto"/>
        <w:rPr>
          <w:lang w:val="en-US"/>
        </w:rPr>
      </w:pPr>
      <w:r w:rsidRPr="00BE7CD6">
        <w:t>Таблица</w:t>
      </w:r>
      <w:r w:rsidRPr="00100AFE">
        <w:rPr>
          <w:lang w:val="en-US"/>
        </w:rPr>
        <w:t xml:space="preserve"> </w:t>
      </w:r>
      <w:r w:rsidR="009337D8" w:rsidRPr="00100AFE">
        <w:rPr>
          <w:lang w:val="en-US"/>
        </w:rPr>
        <w:t>7</w:t>
      </w:r>
    </w:p>
    <w:tbl>
      <w:tblPr>
        <w:tblStyle w:val="a3"/>
        <w:tblW w:w="0" w:type="auto"/>
        <w:tblInd w:w="817" w:type="dxa"/>
        <w:tblLook w:val="00A0" w:firstRow="1" w:lastRow="0" w:firstColumn="1" w:lastColumn="0" w:noHBand="0" w:noVBand="0"/>
      </w:tblPr>
      <w:tblGrid>
        <w:gridCol w:w="1384"/>
        <w:gridCol w:w="1544"/>
        <w:gridCol w:w="1544"/>
        <w:gridCol w:w="1306"/>
        <w:gridCol w:w="1418"/>
      </w:tblGrid>
      <w:tr w:rsidR="00100AFE" w:rsidRPr="00100AFE" w:rsidTr="00100AFE">
        <w:tc>
          <w:tcPr>
            <w:tcW w:w="1384" w:type="dxa"/>
          </w:tcPr>
          <w:p w:rsidR="00100AFE" w:rsidRPr="00100AFE" w:rsidRDefault="00100AFE" w:rsidP="00E475F7">
            <w:pPr>
              <w:widowControl w:val="0"/>
              <w:spacing w:line="360" w:lineRule="auto"/>
              <w:ind w:firstLine="0"/>
              <w:jc w:val="left"/>
              <w:rPr>
                <w:sz w:val="20"/>
                <w:szCs w:val="20"/>
                <w:lang w:val="en-US"/>
              </w:rPr>
            </w:pPr>
            <w:r w:rsidRPr="00100AFE">
              <w:rPr>
                <w:sz w:val="20"/>
                <w:szCs w:val="20"/>
                <w:lang w:val="en-US"/>
              </w:rPr>
              <w:t>A</w:t>
            </w:r>
            <w:r w:rsidRPr="00100AFE">
              <w:rPr>
                <w:sz w:val="20"/>
                <w:szCs w:val="20"/>
                <w:vertAlign w:val="subscript"/>
                <w:lang w:val="en-US"/>
              </w:rPr>
              <w:t>i</w:t>
            </w:r>
          </w:p>
        </w:tc>
        <w:tc>
          <w:tcPr>
            <w:tcW w:w="1544" w:type="dxa"/>
          </w:tcPr>
          <w:p w:rsidR="00100AFE" w:rsidRPr="00100AFE" w:rsidRDefault="00100AFE" w:rsidP="00E475F7">
            <w:pPr>
              <w:widowControl w:val="0"/>
              <w:spacing w:line="360" w:lineRule="auto"/>
              <w:ind w:firstLine="0"/>
              <w:jc w:val="left"/>
              <w:rPr>
                <w:sz w:val="20"/>
                <w:szCs w:val="20"/>
                <w:lang w:val="en-US"/>
              </w:rPr>
            </w:pPr>
            <w:r w:rsidRPr="00100AFE">
              <w:rPr>
                <w:sz w:val="20"/>
                <w:szCs w:val="20"/>
                <w:lang w:val="en-US"/>
              </w:rPr>
              <w:t>S</w:t>
            </w:r>
            <w:r w:rsidRPr="00100AFE">
              <w:rPr>
                <w:sz w:val="20"/>
                <w:szCs w:val="20"/>
                <w:vertAlign w:val="subscript"/>
                <w:lang w:val="en-US"/>
              </w:rPr>
              <w:t>j</w:t>
            </w:r>
          </w:p>
        </w:tc>
        <w:tc>
          <w:tcPr>
            <w:tcW w:w="1544" w:type="dxa"/>
          </w:tcPr>
          <w:p w:rsidR="00100AFE" w:rsidRPr="00100AFE" w:rsidRDefault="00100AFE" w:rsidP="00E475F7">
            <w:pPr>
              <w:widowControl w:val="0"/>
              <w:spacing w:line="360" w:lineRule="auto"/>
              <w:ind w:firstLine="0"/>
              <w:jc w:val="left"/>
              <w:rPr>
                <w:sz w:val="20"/>
                <w:szCs w:val="20"/>
                <w:lang w:val="en-US"/>
              </w:rPr>
            </w:pPr>
            <w:r w:rsidRPr="00100AFE">
              <w:rPr>
                <w:sz w:val="20"/>
                <w:szCs w:val="20"/>
                <w:lang w:val="en-US"/>
              </w:rPr>
              <w:t>S</w:t>
            </w:r>
            <w:r w:rsidRPr="00100AFE">
              <w:rPr>
                <w:sz w:val="20"/>
                <w:szCs w:val="20"/>
                <w:vertAlign w:val="subscript"/>
                <w:lang w:val="en-US"/>
              </w:rPr>
              <w:t>1</w:t>
            </w:r>
          </w:p>
        </w:tc>
        <w:tc>
          <w:tcPr>
            <w:tcW w:w="1306" w:type="dxa"/>
          </w:tcPr>
          <w:p w:rsidR="00100AFE" w:rsidRPr="00100AFE" w:rsidRDefault="00100AFE" w:rsidP="00E475F7">
            <w:pPr>
              <w:widowControl w:val="0"/>
              <w:spacing w:line="360" w:lineRule="auto"/>
              <w:ind w:firstLine="0"/>
              <w:jc w:val="left"/>
              <w:rPr>
                <w:sz w:val="20"/>
                <w:szCs w:val="20"/>
                <w:lang w:val="en-US"/>
              </w:rPr>
            </w:pPr>
            <w:r w:rsidRPr="00100AFE">
              <w:rPr>
                <w:sz w:val="20"/>
                <w:szCs w:val="20"/>
                <w:lang w:val="en-US"/>
              </w:rPr>
              <w:t>S</w:t>
            </w:r>
            <w:r w:rsidRPr="00100AFE">
              <w:rPr>
                <w:sz w:val="20"/>
                <w:szCs w:val="20"/>
                <w:vertAlign w:val="subscript"/>
                <w:lang w:val="en-US"/>
              </w:rPr>
              <w:t>2</w:t>
            </w:r>
          </w:p>
        </w:tc>
        <w:tc>
          <w:tcPr>
            <w:tcW w:w="1418" w:type="dxa"/>
          </w:tcPr>
          <w:p w:rsidR="00100AFE" w:rsidRPr="00100AFE" w:rsidRDefault="00100AFE" w:rsidP="00E475F7">
            <w:pPr>
              <w:widowControl w:val="0"/>
              <w:spacing w:line="360" w:lineRule="auto"/>
              <w:ind w:firstLine="0"/>
              <w:jc w:val="left"/>
              <w:rPr>
                <w:sz w:val="20"/>
                <w:szCs w:val="20"/>
                <w:lang w:val="en-US"/>
              </w:rPr>
            </w:pPr>
            <w:r w:rsidRPr="00100AFE">
              <w:rPr>
                <w:sz w:val="20"/>
                <w:szCs w:val="20"/>
                <w:lang w:val="en-US"/>
              </w:rPr>
              <w:t>S</w:t>
            </w:r>
            <w:r w:rsidRPr="00100AFE">
              <w:rPr>
                <w:sz w:val="20"/>
                <w:szCs w:val="20"/>
                <w:vertAlign w:val="subscript"/>
                <w:lang w:val="en-US"/>
              </w:rPr>
              <w:t>3</w:t>
            </w:r>
          </w:p>
        </w:tc>
      </w:tr>
      <w:tr w:rsidR="00100AFE" w:rsidRPr="00100AFE" w:rsidTr="00100AFE">
        <w:tc>
          <w:tcPr>
            <w:tcW w:w="1384" w:type="dxa"/>
          </w:tcPr>
          <w:p w:rsidR="00100AFE" w:rsidRPr="00100AFE" w:rsidRDefault="00100AFE" w:rsidP="00E475F7">
            <w:pPr>
              <w:widowControl w:val="0"/>
              <w:spacing w:line="360" w:lineRule="auto"/>
              <w:ind w:firstLine="0"/>
              <w:jc w:val="left"/>
              <w:rPr>
                <w:sz w:val="20"/>
                <w:szCs w:val="20"/>
                <w:lang w:val="en-US"/>
              </w:rPr>
            </w:pPr>
            <w:r w:rsidRPr="00100AFE">
              <w:rPr>
                <w:sz w:val="20"/>
                <w:szCs w:val="20"/>
              </w:rPr>
              <w:t>А</w:t>
            </w:r>
            <w:r w:rsidRPr="00100AFE">
              <w:rPr>
                <w:sz w:val="20"/>
                <w:szCs w:val="20"/>
                <w:vertAlign w:val="subscript"/>
                <w:lang w:val="en-US"/>
              </w:rPr>
              <w:t>1</w:t>
            </w:r>
          </w:p>
        </w:tc>
        <w:tc>
          <w:tcPr>
            <w:tcW w:w="1544" w:type="dxa"/>
          </w:tcPr>
          <w:p w:rsidR="00100AFE" w:rsidRPr="00100AFE" w:rsidRDefault="00100AFE" w:rsidP="00E475F7">
            <w:pPr>
              <w:widowControl w:val="0"/>
              <w:spacing w:line="360" w:lineRule="auto"/>
              <w:ind w:firstLine="0"/>
              <w:jc w:val="left"/>
              <w:rPr>
                <w:sz w:val="20"/>
                <w:szCs w:val="20"/>
                <w:lang w:val="en-US"/>
              </w:rPr>
            </w:pPr>
            <w:r w:rsidRPr="00100AFE">
              <w:rPr>
                <w:sz w:val="20"/>
                <w:szCs w:val="20"/>
                <w:lang w:val="en-US"/>
              </w:rPr>
              <w:t>0.7</w:t>
            </w:r>
          </w:p>
        </w:tc>
        <w:tc>
          <w:tcPr>
            <w:tcW w:w="1544" w:type="dxa"/>
          </w:tcPr>
          <w:p w:rsidR="00100AFE" w:rsidRPr="00100AFE" w:rsidRDefault="00100AFE" w:rsidP="00E475F7">
            <w:pPr>
              <w:widowControl w:val="0"/>
              <w:spacing w:line="360" w:lineRule="auto"/>
              <w:ind w:firstLine="0"/>
              <w:jc w:val="left"/>
              <w:rPr>
                <w:sz w:val="20"/>
                <w:szCs w:val="20"/>
                <w:lang w:val="en-US"/>
              </w:rPr>
            </w:pPr>
            <w:r w:rsidRPr="00100AFE">
              <w:rPr>
                <w:sz w:val="20"/>
                <w:szCs w:val="20"/>
                <w:lang w:val="en-US"/>
              </w:rPr>
              <w:t>0.38</w:t>
            </w:r>
          </w:p>
        </w:tc>
        <w:tc>
          <w:tcPr>
            <w:tcW w:w="1306" w:type="dxa"/>
          </w:tcPr>
          <w:p w:rsidR="00100AFE" w:rsidRPr="00100AFE" w:rsidRDefault="00100AFE" w:rsidP="00E475F7">
            <w:pPr>
              <w:widowControl w:val="0"/>
              <w:spacing w:line="360" w:lineRule="auto"/>
              <w:ind w:firstLine="0"/>
              <w:jc w:val="left"/>
              <w:rPr>
                <w:sz w:val="20"/>
                <w:szCs w:val="20"/>
                <w:lang w:val="en-US"/>
              </w:rPr>
            </w:pPr>
            <w:r w:rsidRPr="00100AFE">
              <w:rPr>
                <w:sz w:val="20"/>
                <w:szCs w:val="20"/>
                <w:lang w:val="en-US"/>
              </w:rPr>
              <w:t>0.94</w:t>
            </w:r>
          </w:p>
        </w:tc>
        <w:tc>
          <w:tcPr>
            <w:tcW w:w="1418" w:type="dxa"/>
          </w:tcPr>
          <w:p w:rsidR="00100AFE" w:rsidRPr="00100AFE" w:rsidRDefault="00100AFE" w:rsidP="00E475F7">
            <w:pPr>
              <w:widowControl w:val="0"/>
              <w:spacing w:line="360" w:lineRule="auto"/>
              <w:ind w:firstLine="0"/>
              <w:jc w:val="left"/>
              <w:rPr>
                <w:sz w:val="20"/>
                <w:szCs w:val="20"/>
                <w:lang w:val="en-US"/>
              </w:rPr>
            </w:pPr>
          </w:p>
        </w:tc>
      </w:tr>
      <w:tr w:rsidR="00100AFE" w:rsidRPr="00100AFE" w:rsidTr="00100AFE">
        <w:tc>
          <w:tcPr>
            <w:tcW w:w="1384" w:type="dxa"/>
          </w:tcPr>
          <w:p w:rsidR="00100AFE" w:rsidRPr="00100AFE" w:rsidRDefault="00100AFE" w:rsidP="00E475F7">
            <w:pPr>
              <w:widowControl w:val="0"/>
              <w:spacing w:line="360" w:lineRule="auto"/>
              <w:ind w:firstLine="0"/>
              <w:jc w:val="left"/>
              <w:rPr>
                <w:sz w:val="20"/>
                <w:szCs w:val="20"/>
              </w:rPr>
            </w:pPr>
            <w:r w:rsidRPr="00100AFE">
              <w:rPr>
                <w:sz w:val="20"/>
                <w:szCs w:val="20"/>
              </w:rPr>
              <w:t>А</w:t>
            </w:r>
            <w:r w:rsidRPr="00100AFE">
              <w:rPr>
                <w:sz w:val="20"/>
                <w:szCs w:val="20"/>
                <w:vertAlign w:val="subscript"/>
              </w:rPr>
              <w:t>2</w:t>
            </w:r>
          </w:p>
        </w:tc>
        <w:tc>
          <w:tcPr>
            <w:tcW w:w="1544" w:type="dxa"/>
          </w:tcPr>
          <w:p w:rsidR="00100AFE" w:rsidRPr="00100AFE" w:rsidRDefault="00100AFE" w:rsidP="00E475F7">
            <w:pPr>
              <w:widowControl w:val="0"/>
              <w:spacing w:line="360" w:lineRule="auto"/>
              <w:ind w:firstLine="0"/>
              <w:jc w:val="left"/>
              <w:rPr>
                <w:sz w:val="20"/>
                <w:szCs w:val="20"/>
              </w:rPr>
            </w:pPr>
            <w:r w:rsidRPr="00100AFE">
              <w:rPr>
                <w:sz w:val="20"/>
                <w:szCs w:val="20"/>
                <w:lang w:val="en-US"/>
              </w:rPr>
              <w:t>0.</w:t>
            </w:r>
            <w:r w:rsidRPr="00100AFE">
              <w:rPr>
                <w:sz w:val="20"/>
                <w:szCs w:val="20"/>
              </w:rPr>
              <w:t>24</w:t>
            </w:r>
          </w:p>
        </w:tc>
        <w:tc>
          <w:tcPr>
            <w:tcW w:w="1544" w:type="dxa"/>
          </w:tcPr>
          <w:p w:rsidR="00100AFE" w:rsidRPr="00100AFE" w:rsidRDefault="00100AFE" w:rsidP="00E475F7">
            <w:pPr>
              <w:widowControl w:val="0"/>
              <w:spacing w:line="360" w:lineRule="auto"/>
              <w:ind w:firstLine="0"/>
              <w:jc w:val="left"/>
              <w:rPr>
                <w:sz w:val="20"/>
                <w:szCs w:val="20"/>
                <w:lang w:val="en-US"/>
              </w:rPr>
            </w:pPr>
            <w:r w:rsidRPr="00100AFE">
              <w:rPr>
                <w:sz w:val="20"/>
                <w:szCs w:val="20"/>
                <w:lang w:val="en-US"/>
              </w:rPr>
              <w:t>0.82</w:t>
            </w:r>
          </w:p>
        </w:tc>
        <w:tc>
          <w:tcPr>
            <w:tcW w:w="1306" w:type="dxa"/>
          </w:tcPr>
          <w:p w:rsidR="00100AFE" w:rsidRPr="00100AFE" w:rsidRDefault="00100AFE" w:rsidP="00E475F7">
            <w:pPr>
              <w:widowControl w:val="0"/>
              <w:spacing w:line="360" w:lineRule="auto"/>
              <w:ind w:firstLine="0"/>
              <w:jc w:val="left"/>
              <w:rPr>
                <w:sz w:val="20"/>
                <w:szCs w:val="20"/>
              </w:rPr>
            </w:pPr>
            <w:r w:rsidRPr="00100AFE">
              <w:rPr>
                <w:sz w:val="20"/>
                <w:szCs w:val="20"/>
              </w:rPr>
              <w:t>-</w:t>
            </w:r>
            <w:r w:rsidRPr="00100AFE">
              <w:rPr>
                <w:sz w:val="20"/>
                <w:szCs w:val="20"/>
                <w:lang w:val="en-US"/>
              </w:rPr>
              <w:t>0.</w:t>
            </w:r>
            <w:r w:rsidRPr="00100AFE">
              <w:rPr>
                <w:sz w:val="20"/>
                <w:szCs w:val="20"/>
              </w:rPr>
              <w:t>36</w:t>
            </w:r>
          </w:p>
        </w:tc>
        <w:tc>
          <w:tcPr>
            <w:tcW w:w="1418" w:type="dxa"/>
          </w:tcPr>
          <w:p w:rsidR="00100AFE" w:rsidRPr="00100AFE" w:rsidRDefault="00100AFE" w:rsidP="00E475F7">
            <w:pPr>
              <w:widowControl w:val="0"/>
              <w:spacing w:line="360" w:lineRule="auto"/>
              <w:ind w:firstLine="0"/>
              <w:jc w:val="left"/>
              <w:rPr>
                <w:sz w:val="20"/>
                <w:szCs w:val="20"/>
              </w:rPr>
            </w:pPr>
          </w:p>
        </w:tc>
      </w:tr>
    </w:tbl>
    <w:p w:rsidR="00100AFE" w:rsidRDefault="00100AFE" w:rsidP="00100AFE">
      <w:pPr>
        <w:widowControl w:val="0"/>
        <w:spacing w:line="360" w:lineRule="auto"/>
        <w:ind w:firstLine="0"/>
      </w:pPr>
    </w:p>
    <w:p w:rsidR="00862D07" w:rsidRPr="00BE7CD6" w:rsidRDefault="006B0E27" w:rsidP="00100AFE">
      <w:pPr>
        <w:widowControl w:val="0"/>
        <w:spacing w:line="360" w:lineRule="auto"/>
        <w:ind w:left="709" w:firstLine="0"/>
        <w:rPr>
          <w:vertAlign w:val="subscript"/>
        </w:rPr>
      </w:pPr>
      <w:r w:rsidRPr="00BE7CD6">
        <w:object w:dxaOrig="1920" w:dyaOrig="800">
          <v:shape id="_x0000_i1140" type="#_x0000_t75" style="width:96pt;height:39.75pt" o:ole="">
            <v:imagedata r:id="rId249" o:title=""/>
          </v:shape>
          <o:OLEObject Type="Embed" ProgID="Equation.3" ShapeID="_x0000_i1140" DrawAspect="Content" ObjectID="_1771076741" r:id="rId250"/>
        </w:object>
      </w:r>
    </w:p>
    <w:p w:rsidR="00862D07" w:rsidRPr="00BE7CD6" w:rsidRDefault="006B0E27" w:rsidP="00BE7CD6">
      <w:pPr>
        <w:widowControl w:val="0"/>
        <w:spacing w:line="360" w:lineRule="auto"/>
      </w:pPr>
      <w:r w:rsidRPr="00BE7CD6">
        <w:rPr>
          <w:lang w:val="en-US"/>
        </w:rPr>
        <w:object w:dxaOrig="180" w:dyaOrig="340">
          <v:shape id="_x0000_i1141" type="#_x0000_t75" style="width:9pt;height:17.25pt" o:ole="">
            <v:imagedata r:id="rId243" o:title=""/>
          </v:shape>
          <o:OLEObject Type="Embed" ProgID="Equation.3" ShapeID="_x0000_i1141" DrawAspect="Content" ObjectID="_1771076742" r:id="rId251"/>
        </w:object>
      </w:r>
      <w:r w:rsidRPr="00BE7CD6">
        <w:object w:dxaOrig="3159" w:dyaOrig="680">
          <v:shape id="_x0000_i1142" type="#_x0000_t75" style="width:184.5pt;height:36.75pt" o:ole="">
            <v:imagedata r:id="rId252" o:title=""/>
          </v:shape>
          <o:OLEObject Type="Embed" ProgID="Equation.3" ShapeID="_x0000_i1142" DrawAspect="Content" ObjectID="_1771076743" r:id="rId253"/>
        </w:object>
      </w:r>
    </w:p>
    <w:p w:rsidR="00006F4C" w:rsidRPr="00BE7CD6" w:rsidRDefault="00006F4C" w:rsidP="00BE7CD6">
      <w:pPr>
        <w:widowControl w:val="0"/>
        <w:spacing w:line="360" w:lineRule="auto"/>
      </w:pPr>
    </w:p>
    <w:p w:rsidR="00862D07" w:rsidRPr="00BE7CD6" w:rsidRDefault="005D03C8" w:rsidP="00BE7CD6">
      <w:pPr>
        <w:widowControl w:val="0"/>
        <w:tabs>
          <w:tab w:val="left" w:pos="1834"/>
        </w:tabs>
        <w:spacing w:line="360" w:lineRule="auto"/>
      </w:pPr>
      <w:r w:rsidRPr="00BE7CD6">
        <w:t>Мы получили, что α ≠ β для матрицы М</w:t>
      </w:r>
      <w:r w:rsidRPr="00BE7CD6">
        <w:rPr>
          <w:vertAlign w:val="subscript"/>
        </w:rPr>
        <w:t>а</w:t>
      </w:r>
      <w:r w:rsidRPr="00BE7CD6">
        <w:t xml:space="preserve"> и α</w:t>
      </w:r>
      <w:r w:rsidRPr="00BE7CD6">
        <w:rPr>
          <w:vertAlign w:val="superscript"/>
        </w:rPr>
        <w:t>*</w:t>
      </w:r>
      <w:r w:rsidRPr="00BE7CD6">
        <w:t xml:space="preserve"> ≠ β</w:t>
      </w:r>
      <w:r w:rsidRPr="00BE7CD6">
        <w:rPr>
          <w:vertAlign w:val="superscript"/>
        </w:rPr>
        <w:t>*</w:t>
      </w:r>
      <w:r w:rsidRPr="00BE7CD6">
        <w:t xml:space="preserve"> для матрицы М</w:t>
      </w:r>
      <w:r w:rsidRPr="00BE7CD6">
        <w:rPr>
          <w:vertAlign w:val="subscript"/>
          <w:lang w:val="en-US"/>
        </w:rPr>
        <w:t>f</w:t>
      </w:r>
      <w:r w:rsidRPr="00BE7CD6">
        <w:t xml:space="preserve"> , то есть в этих матрицах отсутствует седловая точка. А это </w:t>
      </w:r>
      <w:r w:rsidR="00A21A27" w:rsidRPr="00BE7CD6">
        <w:t>значит,</w:t>
      </w:r>
      <w:r w:rsidRPr="00BE7CD6">
        <w:t xml:space="preserve"> что необходимо применять смешанную стратегию. С точки зрения лечебного это означает, что врачу предлагается применять различные планы решения, а не просто наилучший план </w:t>
      </w:r>
      <w:r w:rsidR="003D43A3" w:rsidRPr="00BE7CD6">
        <w:t>лечения.</w:t>
      </w:r>
    </w:p>
    <w:p w:rsidR="003A73E7" w:rsidRPr="00BE7CD6" w:rsidRDefault="003D43A3" w:rsidP="00BE7CD6">
      <w:pPr>
        <w:widowControl w:val="0"/>
        <w:tabs>
          <w:tab w:val="left" w:pos="1834"/>
        </w:tabs>
        <w:spacing w:line="360" w:lineRule="auto"/>
      </w:pPr>
      <w:r w:rsidRPr="00BE7CD6">
        <w:t>Для нахождения Седловой точки в матрице</w:t>
      </w:r>
      <w:r w:rsidR="00BE7CD6">
        <w:t xml:space="preserve"> </w:t>
      </w:r>
      <w:r w:rsidRPr="00BE7CD6">
        <w:t>М</w:t>
      </w:r>
      <w:r w:rsidRPr="00BE7CD6">
        <w:rPr>
          <w:vertAlign w:val="subscript"/>
        </w:rPr>
        <w:t>а</w:t>
      </w:r>
      <w:r w:rsidRPr="00BE7CD6">
        <w:t xml:space="preserve"> воспользуемся графическим методом. На плоскости </w:t>
      </w:r>
      <w:r w:rsidRPr="00BE7CD6">
        <w:rPr>
          <w:lang w:val="en-US"/>
        </w:rPr>
        <w:t>XOY</w:t>
      </w:r>
      <w:r w:rsidRPr="00BE7CD6">
        <w:t xml:space="preserve"> введем координат и на ОХ отложим отрезок единичной длинны А</w:t>
      </w:r>
      <w:r w:rsidRPr="00BE7CD6">
        <w:rPr>
          <w:vertAlign w:val="subscript"/>
        </w:rPr>
        <w:t>1</w:t>
      </w:r>
      <w:r w:rsidRPr="00BE7CD6">
        <w:t>А</w:t>
      </w:r>
      <w:r w:rsidRPr="00BE7CD6">
        <w:rPr>
          <w:vertAlign w:val="subscript"/>
        </w:rPr>
        <w:t>2</w:t>
      </w:r>
      <w:r w:rsidR="00EF5DCA" w:rsidRPr="00BE7CD6">
        <w:t xml:space="preserve">, на каждой точке которого поставим в соответствие некоторую смешанную стратегию </w:t>
      </w:r>
      <w:r w:rsidR="00EF5DCA" w:rsidRPr="00BE7CD6">
        <w:rPr>
          <w:lang w:val="en-US"/>
        </w:rPr>
        <w:t>S</w:t>
      </w:r>
      <w:r w:rsidR="00EF5DCA" w:rsidRPr="00BE7CD6">
        <w:rPr>
          <w:vertAlign w:val="subscript"/>
          <w:lang w:val="en-US"/>
        </w:rPr>
        <w:t>a</w:t>
      </w:r>
      <w:r w:rsidR="00EF5DCA" w:rsidRPr="00BE7CD6">
        <w:t>. В точках А</w:t>
      </w:r>
      <w:r w:rsidR="00EF5DCA" w:rsidRPr="00BE7CD6">
        <w:rPr>
          <w:vertAlign w:val="subscript"/>
        </w:rPr>
        <w:t xml:space="preserve">1 </w:t>
      </w:r>
      <w:r w:rsidR="00EF5DCA" w:rsidRPr="00BE7CD6">
        <w:t>и А</w:t>
      </w:r>
      <w:r w:rsidR="00EF5DCA" w:rsidRPr="00BE7CD6">
        <w:rPr>
          <w:vertAlign w:val="subscript"/>
        </w:rPr>
        <w:t>2</w:t>
      </w:r>
      <w:r w:rsidR="00EF5DCA" w:rsidRPr="00BE7CD6">
        <w:t xml:space="preserve"> восстановим перпендикуляры и на них отложим выигрыши а</w:t>
      </w:r>
      <w:r w:rsidR="00EF5DCA" w:rsidRPr="00BE7CD6">
        <w:rPr>
          <w:vertAlign w:val="subscript"/>
          <w:lang w:val="en-US"/>
        </w:rPr>
        <w:t>ij</w:t>
      </w:r>
      <w:r w:rsidR="00EF5DCA" w:rsidRPr="00BE7CD6">
        <w:t xml:space="preserve"> каждой из стратегии А</w:t>
      </w:r>
      <w:r w:rsidR="00EF5DCA" w:rsidRPr="00BE7CD6">
        <w:rPr>
          <w:vertAlign w:val="subscript"/>
        </w:rPr>
        <w:t>1</w:t>
      </w:r>
      <w:r w:rsidR="00EF5DCA" w:rsidRPr="00BE7CD6">
        <w:t>, А</w:t>
      </w:r>
      <w:r w:rsidR="00EF5DCA" w:rsidRPr="00BE7CD6">
        <w:rPr>
          <w:vertAlign w:val="subscript"/>
        </w:rPr>
        <w:t>2</w:t>
      </w:r>
      <w:r w:rsidR="00EF5DCA" w:rsidRPr="00BE7CD6">
        <w:t xml:space="preserve"> для каждого состояния </w:t>
      </w:r>
      <w:r w:rsidR="00EF5DCA" w:rsidRPr="00BE7CD6">
        <w:rPr>
          <w:lang w:val="en-US"/>
        </w:rPr>
        <w:t>S</w:t>
      </w:r>
      <w:r w:rsidR="00EF5DCA" w:rsidRPr="00BE7CD6">
        <w:rPr>
          <w:vertAlign w:val="subscript"/>
        </w:rPr>
        <w:t>1</w:t>
      </w:r>
      <w:r w:rsidR="00EF5DCA" w:rsidRPr="00BE7CD6">
        <w:t xml:space="preserve"> ,</w:t>
      </w:r>
      <w:r w:rsidR="00EF5DCA" w:rsidRPr="00BE7CD6">
        <w:rPr>
          <w:lang w:val="en-US"/>
        </w:rPr>
        <w:t>S</w:t>
      </w:r>
      <w:r w:rsidR="00EF5DCA" w:rsidRPr="00BE7CD6">
        <w:rPr>
          <w:vertAlign w:val="subscript"/>
        </w:rPr>
        <w:t>2</w:t>
      </w:r>
      <w:r w:rsidR="00EF5DCA" w:rsidRPr="00BE7CD6">
        <w:t xml:space="preserve"> ,</w:t>
      </w:r>
      <w:r w:rsidR="00EF5DCA" w:rsidRPr="00BE7CD6">
        <w:rPr>
          <w:lang w:val="en-US"/>
        </w:rPr>
        <w:t>S</w:t>
      </w:r>
      <w:r w:rsidR="00EF5DCA" w:rsidRPr="00BE7CD6">
        <w:rPr>
          <w:vertAlign w:val="subscript"/>
        </w:rPr>
        <w:t>3</w:t>
      </w:r>
      <w:r w:rsidR="00EF5DCA" w:rsidRPr="00BE7CD6">
        <w:t>.</w:t>
      </w:r>
    </w:p>
    <w:p w:rsidR="00B221B5" w:rsidRDefault="00B221B5" w:rsidP="00BE7CD6">
      <w:pPr>
        <w:widowControl w:val="0"/>
        <w:spacing w:line="360" w:lineRule="auto"/>
        <w:rPr>
          <w:szCs w:val="28"/>
        </w:rPr>
      </w:pPr>
      <w:r w:rsidRPr="00BE7CD6">
        <w:rPr>
          <w:szCs w:val="28"/>
        </w:rPr>
        <w:t xml:space="preserve">Соединяя между собой точки состояния, получим три прямые </w:t>
      </w:r>
      <w:r w:rsidR="00A21A27" w:rsidRPr="00BE7CD6">
        <w:rPr>
          <w:szCs w:val="28"/>
        </w:rPr>
        <w:t>расстояние,</w:t>
      </w:r>
      <w:r w:rsidRPr="00BE7CD6">
        <w:rPr>
          <w:szCs w:val="28"/>
        </w:rPr>
        <w:t xml:space="preserve"> от которых до ОХ определяет удельный выигрыш при любом сочетании соответствующих стратегий рисунок </w:t>
      </w:r>
      <w:r w:rsidR="00D33AA1" w:rsidRPr="00BE7CD6">
        <w:rPr>
          <w:szCs w:val="28"/>
        </w:rPr>
        <w:t>14</w:t>
      </w:r>
      <w:r w:rsidRPr="00BE7CD6">
        <w:rPr>
          <w:szCs w:val="28"/>
        </w:rPr>
        <w:t>.</w:t>
      </w:r>
    </w:p>
    <w:p w:rsidR="00B221B5" w:rsidRPr="00BE7CD6" w:rsidRDefault="00567F9E" w:rsidP="00BE7CD6">
      <w:pPr>
        <w:widowControl w:val="0"/>
        <w:spacing w:line="360" w:lineRule="auto"/>
        <w:rPr>
          <w:szCs w:val="28"/>
        </w:rPr>
      </w:pPr>
      <w:r>
        <w:rPr>
          <w:noProof/>
          <w:szCs w:val="28"/>
        </w:rPr>
        <w:lastRenderedPageBreak/>
        <w:drawing>
          <wp:inline distT="0" distB="0" distL="0" distR="0">
            <wp:extent cx="4876800" cy="3590925"/>
            <wp:effectExtent l="0" t="0" r="0"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4876800" cy="3590925"/>
                    </a:xfrm>
                    <a:prstGeom prst="rect">
                      <a:avLst/>
                    </a:prstGeom>
                    <a:noFill/>
                    <a:ln>
                      <a:noFill/>
                    </a:ln>
                  </pic:spPr>
                </pic:pic>
              </a:graphicData>
            </a:graphic>
          </wp:inline>
        </w:drawing>
      </w:r>
    </w:p>
    <w:p w:rsidR="0087368E" w:rsidRPr="00BE7CD6" w:rsidRDefault="0087368E" w:rsidP="00BE7CD6">
      <w:pPr>
        <w:widowControl w:val="0"/>
        <w:spacing w:line="360" w:lineRule="auto"/>
        <w:rPr>
          <w:szCs w:val="28"/>
        </w:rPr>
      </w:pPr>
      <w:r w:rsidRPr="00BE7CD6">
        <w:rPr>
          <w:szCs w:val="28"/>
        </w:rPr>
        <w:t xml:space="preserve">Рисунок </w:t>
      </w:r>
      <w:r w:rsidR="00D33AA1" w:rsidRPr="00BE7CD6">
        <w:rPr>
          <w:szCs w:val="28"/>
        </w:rPr>
        <w:t>14</w:t>
      </w:r>
      <w:r w:rsidRPr="00BE7CD6">
        <w:rPr>
          <w:szCs w:val="28"/>
        </w:rPr>
        <w:t xml:space="preserve"> – Геометрическая </w:t>
      </w:r>
      <w:r w:rsidR="00865324">
        <w:rPr>
          <w:szCs w:val="28"/>
        </w:rPr>
        <w:t>интерпретация игры и ее решение</w:t>
      </w:r>
    </w:p>
    <w:p w:rsidR="0087368E" w:rsidRPr="00BE7CD6" w:rsidRDefault="0087368E" w:rsidP="00BE7CD6">
      <w:pPr>
        <w:widowControl w:val="0"/>
        <w:spacing w:line="360" w:lineRule="auto"/>
        <w:rPr>
          <w:szCs w:val="28"/>
        </w:rPr>
      </w:pPr>
    </w:p>
    <w:p w:rsidR="008822A1" w:rsidRPr="00BE7CD6" w:rsidRDefault="00B221B5" w:rsidP="00BE7CD6">
      <w:pPr>
        <w:widowControl w:val="0"/>
        <w:spacing w:line="360" w:lineRule="auto"/>
        <w:rPr>
          <w:szCs w:val="28"/>
        </w:rPr>
      </w:pPr>
      <w:r w:rsidRPr="00BE7CD6">
        <w:rPr>
          <w:szCs w:val="28"/>
        </w:rPr>
        <w:t xml:space="preserve">Далее определяем точки пересечения прямых стратегий, и выбираем ту точку, если опустить </w:t>
      </w:r>
      <w:r w:rsidR="007E4884" w:rsidRPr="00BE7CD6">
        <w:rPr>
          <w:szCs w:val="28"/>
        </w:rPr>
        <w:t>перпендикуляр</w:t>
      </w:r>
      <w:r w:rsidRPr="00BE7CD6">
        <w:rPr>
          <w:szCs w:val="28"/>
        </w:rPr>
        <w:t xml:space="preserve"> из которой на ОХ,</w:t>
      </w:r>
      <w:r w:rsidR="008822A1" w:rsidRPr="00BE7CD6">
        <w:rPr>
          <w:szCs w:val="28"/>
        </w:rPr>
        <w:t xml:space="preserve"> он</w:t>
      </w:r>
      <w:r w:rsidR="00BE7CD6">
        <w:rPr>
          <w:szCs w:val="28"/>
        </w:rPr>
        <w:t xml:space="preserve"> </w:t>
      </w:r>
      <w:r w:rsidR="008822A1" w:rsidRPr="00BE7CD6">
        <w:rPr>
          <w:szCs w:val="28"/>
        </w:rPr>
        <w:t>не пересекал никаких линий.</w:t>
      </w:r>
    </w:p>
    <w:p w:rsidR="001439EF" w:rsidRPr="00BE7CD6" w:rsidRDefault="008822A1" w:rsidP="00BE7CD6">
      <w:pPr>
        <w:widowControl w:val="0"/>
        <w:spacing w:line="360" w:lineRule="auto"/>
        <w:rPr>
          <w:szCs w:val="28"/>
        </w:rPr>
      </w:pPr>
      <w:r w:rsidRPr="00BE7CD6">
        <w:rPr>
          <w:szCs w:val="28"/>
        </w:rPr>
        <w:t xml:space="preserve">В точке </w:t>
      </w:r>
      <w:r w:rsidRPr="00BE7CD6">
        <w:rPr>
          <w:szCs w:val="28"/>
          <w:lang w:val="en-US"/>
        </w:rPr>
        <w:t>N</w:t>
      </w:r>
      <w:r w:rsidRPr="00BE7CD6">
        <w:rPr>
          <w:szCs w:val="28"/>
        </w:rPr>
        <w:t xml:space="preserve"> пересекаются только две прямые соответствующие стратегиям </w:t>
      </w:r>
      <w:r w:rsidR="0087368E" w:rsidRPr="00BE7CD6">
        <w:rPr>
          <w:szCs w:val="28"/>
          <w:lang w:val="en-US"/>
        </w:rPr>
        <w:t>S</w:t>
      </w:r>
      <w:r w:rsidR="0087368E" w:rsidRPr="00BE7CD6">
        <w:rPr>
          <w:szCs w:val="28"/>
          <w:vertAlign w:val="subscript"/>
        </w:rPr>
        <w:t>1</w:t>
      </w:r>
      <w:r w:rsidR="00BE7CD6">
        <w:rPr>
          <w:szCs w:val="28"/>
          <w:vertAlign w:val="subscript"/>
        </w:rPr>
        <w:t xml:space="preserve"> </w:t>
      </w:r>
      <w:r w:rsidR="0087368E" w:rsidRPr="00BE7CD6">
        <w:rPr>
          <w:szCs w:val="28"/>
        </w:rPr>
        <w:t>и</w:t>
      </w:r>
      <w:r w:rsidR="00BE7CD6">
        <w:rPr>
          <w:szCs w:val="28"/>
        </w:rPr>
        <w:t xml:space="preserve"> </w:t>
      </w:r>
      <w:r w:rsidR="0087368E" w:rsidRPr="00BE7CD6">
        <w:rPr>
          <w:szCs w:val="28"/>
          <w:lang w:val="en-US"/>
        </w:rPr>
        <w:t>S</w:t>
      </w:r>
      <w:r w:rsidR="0087368E" w:rsidRPr="00BE7CD6">
        <w:rPr>
          <w:szCs w:val="28"/>
          <w:vertAlign w:val="subscript"/>
        </w:rPr>
        <w:t>2</w:t>
      </w:r>
      <w:r w:rsidR="00B221B5" w:rsidRPr="00BE7CD6">
        <w:rPr>
          <w:szCs w:val="28"/>
        </w:rPr>
        <w:t xml:space="preserve"> </w:t>
      </w:r>
      <w:r w:rsidR="0087368E" w:rsidRPr="00BE7CD6">
        <w:rPr>
          <w:szCs w:val="28"/>
        </w:rPr>
        <w:t xml:space="preserve">поэтому матрицу </w:t>
      </w:r>
      <w:r w:rsidR="0087368E" w:rsidRPr="00BE7CD6">
        <w:t>М</w:t>
      </w:r>
      <w:r w:rsidR="0087368E" w:rsidRPr="00BE7CD6">
        <w:rPr>
          <w:vertAlign w:val="subscript"/>
        </w:rPr>
        <w:t>а</w:t>
      </w:r>
      <w:r w:rsidR="0087368E" w:rsidRPr="00BE7CD6">
        <w:rPr>
          <w:szCs w:val="28"/>
        </w:rPr>
        <w:t xml:space="preserve"> можно свести к виду </w:t>
      </w:r>
      <w:r w:rsidR="009337D8" w:rsidRPr="00BE7CD6">
        <w:rPr>
          <w:szCs w:val="28"/>
        </w:rPr>
        <w:t>2×2 таблица 8.</w:t>
      </w:r>
    </w:p>
    <w:p w:rsidR="001439EF" w:rsidRPr="00BE7CD6" w:rsidRDefault="001439EF" w:rsidP="00BE7CD6">
      <w:pPr>
        <w:widowControl w:val="0"/>
        <w:spacing w:line="360" w:lineRule="auto"/>
        <w:rPr>
          <w:szCs w:val="28"/>
        </w:rPr>
      </w:pPr>
    </w:p>
    <w:p w:rsidR="009337D8" w:rsidRPr="00BE7CD6" w:rsidRDefault="009337D8" w:rsidP="00BE7CD6">
      <w:pPr>
        <w:widowControl w:val="0"/>
        <w:spacing w:line="360" w:lineRule="auto"/>
      </w:pPr>
      <w:r w:rsidRPr="00BE7CD6">
        <w:t>Таблица 8.</w:t>
      </w:r>
    </w:p>
    <w:tbl>
      <w:tblPr>
        <w:tblStyle w:val="a3"/>
        <w:tblW w:w="0" w:type="auto"/>
        <w:jc w:val="center"/>
        <w:tblLook w:val="01E0" w:firstRow="1" w:lastRow="1" w:firstColumn="1" w:lastColumn="1" w:noHBand="0" w:noVBand="0"/>
      </w:tblPr>
      <w:tblGrid>
        <w:gridCol w:w="2337"/>
        <w:gridCol w:w="1544"/>
        <w:gridCol w:w="1544"/>
      </w:tblGrid>
      <w:tr w:rsidR="009337D8" w:rsidRPr="00100AFE" w:rsidTr="00100AFE">
        <w:trPr>
          <w:trHeight w:val="20"/>
          <w:jc w:val="center"/>
        </w:trPr>
        <w:tc>
          <w:tcPr>
            <w:tcW w:w="2337" w:type="dxa"/>
            <w:tcBorders>
              <w:tl2br w:val="single" w:sz="4" w:space="0" w:color="auto"/>
            </w:tcBorders>
          </w:tcPr>
          <w:p w:rsidR="009337D8" w:rsidRPr="00100AFE" w:rsidRDefault="009337D8" w:rsidP="00100AFE">
            <w:pPr>
              <w:widowControl w:val="0"/>
              <w:tabs>
                <w:tab w:val="right" w:pos="2176"/>
              </w:tabs>
              <w:spacing w:line="360" w:lineRule="auto"/>
              <w:ind w:firstLine="0"/>
              <w:rPr>
                <w:sz w:val="20"/>
                <w:szCs w:val="20"/>
                <w:lang w:val="en-US"/>
              </w:rPr>
            </w:pPr>
            <w:r w:rsidRPr="00100AFE">
              <w:rPr>
                <w:sz w:val="20"/>
                <w:szCs w:val="20"/>
                <w:lang w:val="en-US"/>
              </w:rPr>
              <w:t>A</w:t>
            </w:r>
            <w:r w:rsidRPr="00100AFE">
              <w:rPr>
                <w:sz w:val="20"/>
                <w:szCs w:val="20"/>
                <w:vertAlign w:val="subscript"/>
                <w:lang w:val="en-US"/>
              </w:rPr>
              <w:t>i</w:t>
            </w:r>
            <w:r w:rsidRPr="00100AFE">
              <w:rPr>
                <w:sz w:val="20"/>
                <w:szCs w:val="20"/>
                <w:lang w:val="en-US"/>
              </w:rPr>
              <w:tab/>
              <w:t>S</w:t>
            </w:r>
            <w:r w:rsidRPr="00100AFE">
              <w:rPr>
                <w:sz w:val="20"/>
                <w:szCs w:val="20"/>
                <w:vertAlign w:val="subscript"/>
                <w:lang w:val="en-US"/>
              </w:rPr>
              <w:t>j</w:t>
            </w:r>
          </w:p>
        </w:tc>
        <w:tc>
          <w:tcPr>
            <w:tcW w:w="1544" w:type="dxa"/>
          </w:tcPr>
          <w:p w:rsidR="009337D8" w:rsidRPr="00100AFE" w:rsidRDefault="009337D8" w:rsidP="00100AFE">
            <w:pPr>
              <w:widowControl w:val="0"/>
              <w:spacing w:line="360" w:lineRule="auto"/>
              <w:ind w:firstLine="0"/>
              <w:rPr>
                <w:sz w:val="20"/>
                <w:szCs w:val="20"/>
              </w:rPr>
            </w:pPr>
            <w:r w:rsidRPr="00100AFE">
              <w:rPr>
                <w:sz w:val="20"/>
                <w:szCs w:val="20"/>
                <w:lang w:val="en-US"/>
              </w:rPr>
              <w:t>S</w:t>
            </w:r>
            <w:r w:rsidRPr="00100AFE">
              <w:rPr>
                <w:sz w:val="20"/>
                <w:szCs w:val="20"/>
                <w:vertAlign w:val="subscript"/>
              </w:rPr>
              <w:t>1</w:t>
            </w:r>
          </w:p>
        </w:tc>
        <w:tc>
          <w:tcPr>
            <w:tcW w:w="1544" w:type="dxa"/>
          </w:tcPr>
          <w:p w:rsidR="009337D8" w:rsidRPr="00100AFE" w:rsidRDefault="009337D8" w:rsidP="00100AFE">
            <w:pPr>
              <w:widowControl w:val="0"/>
              <w:spacing w:line="360" w:lineRule="auto"/>
              <w:ind w:firstLine="0"/>
              <w:rPr>
                <w:sz w:val="20"/>
                <w:szCs w:val="20"/>
              </w:rPr>
            </w:pPr>
            <w:r w:rsidRPr="00100AFE">
              <w:rPr>
                <w:sz w:val="20"/>
                <w:szCs w:val="20"/>
                <w:lang w:val="en-US"/>
              </w:rPr>
              <w:t>S</w:t>
            </w:r>
            <w:r w:rsidRPr="00100AFE">
              <w:rPr>
                <w:sz w:val="20"/>
                <w:szCs w:val="20"/>
                <w:vertAlign w:val="subscript"/>
              </w:rPr>
              <w:t>2</w:t>
            </w:r>
          </w:p>
        </w:tc>
      </w:tr>
      <w:tr w:rsidR="009337D8" w:rsidRPr="00100AFE" w:rsidTr="00100AFE">
        <w:trPr>
          <w:trHeight w:val="20"/>
          <w:jc w:val="center"/>
        </w:trPr>
        <w:tc>
          <w:tcPr>
            <w:tcW w:w="2337" w:type="dxa"/>
          </w:tcPr>
          <w:p w:rsidR="009337D8" w:rsidRPr="00100AFE" w:rsidRDefault="009337D8" w:rsidP="00100AFE">
            <w:pPr>
              <w:widowControl w:val="0"/>
              <w:spacing w:line="360" w:lineRule="auto"/>
              <w:ind w:firstLine="0"/>
              <w:rPr>
                <w:sz w:val="20"/>
                <w:szCs w:val="20"/>
              </w:rPr>
            </w:pPr>
            <w:r w:rsidRPr="00100AFE">
              <w:rPr>
                <w:sz w:val="20"/>
                <w:szCs w:val="20"/>
              </w:rPr>
              <w:t>А</w:t>
            </w:r>
            <w:r w:rsidRPr="00100AFE">
              <w:rPr>
                <w:sz w:val="20"/>
                <w:szCs w:val="20"/>
                <w:vertAlign w:val="subscript"/>
              </w:rPr>
              <w:t>1</w:t>
            </w:r>
          </w:p>
        </w:tc>
        <w:tc>
          <w:tcPr>
            <w:tcW w:w="1544" w:type="dxa"/>
          </w:tcPr>
          <w:p w:rsidR="009337D8" w:rsidRPr="00100AFE" w:rsidRDefault="00CD4B8E" w:rsidP="00100AFE">
            <w:pPr>
              <w:widowControl w:val="0"/>
              <w:spacing w:line="360" w:lineRule="auto"/>
              <w:ind w:firstLine="0"/>
              <w:rPr>
                <w:sz w:val="20"/>
                <w:szCs w:val="20"/>
              </w:rPr>
            </w:pPr>
            <w:r w:rsidRPr="00100AFE">
              <w:rPr>
                <w:sz w:val="20"/>
                <w:szCs w:val="20"/>
              </w:rPr>
              <w:t>0,7</w:t>
            </w:r>
          </w:p>
        </w:tc>
        <w:tc>
          <w:tcPr>
            <w:tcW w:w="1544" w:type="dxa"/>
          </w:tcPr>
          <w:p w:rsidR="009337D8" w:rsidRPr="00100AFE" w:rsidRDefault="009337D8" w:rsidP="00100AFE">
            <w:pPr>
              <w:widowControl w:val="0"/>
              <w:spacing w:line="360" w:lineRule="auto"/>
              <w:ind w:firstLine="0"/>
              <w:rPr>
                <w:sz w:val="20"/>
                <w:szCs w:val="20"/>
              </w:rPr>
            </w:pPr>
            <w:r w:rsidRPr="00100AFE">
              <w:rPr>
                <w:sz w:val="20"/>
                <w:szCs w:val="20"/>
                <w:lang w:val="en-US"/>
              </w:rPr>
              <w:t>0.</w:t>
            </w:r>
            <w:r w:rsidR="00621684" w:rsidRPr="00100AFE">
              <w:rPr>
                <w:sz w:val="20"/>
                <w:szCs w:val="20"/>
                <w:lang w:val="en-US"/>
              </w:rPr>
              <w:t>6</w:t>
            </w:r>
          </w:p>
        </w:tc>
      </w:tr>
      <w:tr w:rsidR="009337D8" w:rsidRPr="00100AFE" w:rsidTr="00100AFE">
        <w:trPr>
          <w:trHeight w:val="20"/>
          <w:jc w:val="center"/>
        </w:trPr>
        <w:tc>
          <w:tcPr>
            <w:tcW w:w="2337" w:type="dxa"/>
          </w:tcPr>
          <w:p w:rsidR="009337D8" w:rsidRPr="00100AFE" w:rsidRDefault="009337D8" w:rsidP="00100AFE">
            <w:pPr>
              <w:widowControl w:val="0"/>
              <w:spacing w:line="360" w:lineRule="auto"/>
              <w:ind w:firstLine="0"/>
              <w:rPr>
                <w:sz w:val="20"/>
                <w:szCs w:val="20"/>
              </w:rPr>
            </w:pPr>
            <w:r w:rsidRPr="00100AFE">
              <w:rPr>
                <w:sz w:val="20"/>
                <w:szCs w:val="20"/>
              </w:rPr>
              <w:t>А</w:t>
            </w:r>
            <w:r w:rsidRPr="00100AFE">
              <w:rPr>
                <w:sz w:val="20"/>
                <w:szCs w:val="20"/>
                <w:vertAlign w:val="subscript"/>
              </w:rPr>
              <w:t>2</w:t>
            </w:r>
          </w:p>
        </w:tc>
        <w:tc>
          <w:tcPr>
            <w:tcW w:w="1544" w:type="dxa"/>
          </w:tcPr>
          <w:p w:rsidR="009337D8" w:rsidRPr="00100AFE" w:rsidRDefault="009337D8" w:rsidP="00100AFE">
            <w:pPr>
              <w:widowControl w:val="0"/>
              <w:spacing w:line="360" w:lineRule="auto"/>
              <w:ind w:firstLine="0"/>
              <w:rPr>
                <w:sz w:val="20"/>
                <w:szCs w:val="20"/>
              </w:rPr>
            </w:pPr>
            <w:r w:rsidRPr="00100AFE">
              <w:rPr>
                <w:sz w:val="20"/>
                <w:szCs w:val="20"/>
                <w:lang w:val="en-US"/>
              </w:rPr>
              <w:t>0.</w:t>
            </w:r>
            <w:r w:rsidRPr="00100AFE">
              <w:rPr>
                <w:sz w:val="20"/>
                <w:szCs w:val="20"/>
              </w:rPr>
              <w:t>4</w:t>
            </w:r>
            <w:r w:rsidR="00CD4B8E" w:rsidRPr="00100AFE">
              <w:rPr>
                <w:sz w:val="20"/>
                <w:szCs w:val="20"/>
              </w:rPr>
              <w:t>7</w:t>
            </w:r>
          </w:p>
        </w:tc>
        <w:tc>
          <w:tcPr>
            <w:tcW w:w="1544" w:type="dxa"/>
          </w:tcPr>
          <w:p w:rsidR="009337D8" w:rsidRPr="00100AFE" w:rsidRDefault="009337D8" w:rsidP="00100AFE">
            <w:pPr>
              <w:widowControl w:val="0"/>
              <w:spacing w:line="360" w:lineRule="auto"/>
              <w:ind w:firstLine="0"/>
              <w:rPr>
                <w:sz w:val="20"/>
                <w:szCs w:val="20"/>
                <w:lang w:val="en-US"/>
              </w:rPr>
            </w:pPr>
            <w:r w:rsidRPr="00100AFE">
              <w:rPr>
                <w:sz w:val="20"/>
                <w:szCs w:val="20"/>
                <w:lang w:val="en-US"/>
              </w:rPr>
              <w:t>0.82</w:t>
            </w:r>
          </w:p>
        </w:tc>
      </w:tr>
    </w:tbl>
    <w:p w:rsidR="00100AFE" w:rsidRDefault="00100AFE" w:rsidP="00BE7CD6">
      <w:pPr>
        <w:widowControl w:val="0"/>
        <w:spacing w:line="360" w:lineRule="auto"/>
        <w:rPr>
          <w:szCs w:val="28"/>
        </w:rPr>
      </w:pPr>
    </w:p>
    <w:p w:rsidR="00CD4B8E" w:rsidRPr="00BE7CD6" w:rsidRDefault="009337D8" w:rsidP="00BE7CD6">
      <w:pPr>
        <w:widowControl w:val="0"/>
        <w:spacing w:line="360" w:lineRule="auto"/>
        <w:rPr>
          <w:szCs w:val="28"/>
        </w:rPr>
      </w:pPr>
      <w:r w:rsidRPr="00BE7CD6">
        <w:rPr>
          <w:szCs w:val="28"/>
        </w:rPr>
        <w:t>Определим теперь</w:t>
      </w:r>
      <w:r w:rsidR="00BE7CD6">
        <w:rPr>
          <w:szCs w:val="28"/>
        </w:rPr>
        <w:t xml:space="preserve"> </w:t>
      </w:r>
      <w:r w:rsidRPr="00BE7CD6">
        <w:rPr>
          <w:szCs w:val="28"/>
        </w:rPr>
        <w:t>отношение вероятностей</w:t>
      </w:r>
      <w:r w:rsidR="00CD4B8E" w:rsidRPr="00BE7CD6">
        <w:t xml:space="preserve"> </w:t>
      </w:r>
      <w:r w:rsidR="006B0E27" w:rsidRPr="00BE7CD6">
        <w:object w:dxaOrig="360" w:dyaOrig="680">
          <v:shape id="_x0000_i1143" type="#_x0000_t75" style="width:18pt;height:33.75pt" o:ole="">
            <v:imagedata r:id="rId255" o:title=""/>
          </v:shape>
          <o:OLEObject Type="Embed" ProgID="Equation.3" ShapeID="_x0000_i1143" DrawAspect="Content" ObjectID="_1771076744" r:id="rId256"/>
        </w:object>
      </w:r>
      <w:r w:rsidR="00CD4B8E" w:rsidRPr="00BE7CD6">
        <w:rPr>
          <w:szCs w:val="28"/>
        </w:rPr>
        <w:t>:</w:t>
      </w:r>
    </w:p>
    <w:p w:rsidR="00100AFE" w:rsidRDefault="00100AFE" w:rsidP="00BE7CD6">
      <w:pPr>
        <w:widowControl w:val="0"/>
        <w:spacing w:line="360" w:lineRule="auto"/>
        <w:rPr>
          <w:szCs w:val="28"/>
        </w:rPr>
      </w:pPr>
    </w:p>
    <w:p w:rsidR="00CD4B8E" w:rsidRPr="00BE7CD6" w:rsidRDefault="006B0E27" w:rsidP="00BE7CD6">
      <w:pPr>
        <w:widowControl w:val="0"/>
        <w:spacing w:line="360" w:lineRule="auto"/>
        <w:rPr>
          <w:szCs w:val="28"/>
        </w:rPr>
      </w:pPr>
      <w:r w:rsidRPr="00BE7CD6">
        <w:rPr>
          <w:szCs w:val="28"/>
        </w:rPr>
        <w:object w:dxaOrig="180" w:dyaOrig="340">
          <v:shape id="_x0000_i1144" type="#_x0000_t75" style="width:9pt;height:17.25pt" o:ole="">
            <v:imagedata r:id="rId243" o:title=""/>
          </v:shape>
          <o:OLEObject Type="Embed" ProgID="Equation.3" ShapeID="_x0000_i1144" DrawAspect="Content" ObjectID="_1771076745" r:id="rId257"/>
        </w:object>
      </w:r>
      <w:r w:rsidRPr="00BE7CD6">
        <w:rPr>
          <w:szCs w:val="28"/>
        </w:rPr>
        <w:object w:dxaOrig="2020" w:dyaOrig="700">
          <v:shape id="_x0000_i1145" type="#_x0000_t75" style="width:101.25pt;height:35.25pt" o:ole="">
            <v:imagedata r:id="rId258" o:title=""/>
          </v:shape>
          <o:OLEObject Type="Embed" ProgID="Equation.3" ShapeID="_x0000_i1145" DrawAspect="Content" ObjectID="_1771076746" r:id="rId259"/>
        </w:object>
      </w:r>
    </w:p>
    <w:p w:rsidR="009337D8" w:rsidRPr="00BE7CD6" w:rsidRDefault="00100AFE" w:rsidP="00BE7CD6">
      <w:pPr>
        <w:widowControl w:val="0"/>
        <w:spacing w:line="360" w:lineRule="auto"/>
        <w:rPr>
          <w:szCs w:val="28"/>
        </w:rPr>
      </w:pPr>
      <w:r>
        <w:rPr>
          <w:szCs w:val="28"/>
        </w:rPr>
        <w:br w:type="page"/>
      </w:r>
      <w:r w:rsidR="00CD4B8E" w:rsidRPr="00BE7CD6">
        <w:rPr>
          <w:szCs w:val="28"/>
        </w:rPr>
        <w:lastRenderedPageBreak/>
        <w:t xml:space="preserve">и полезность </w:t>
      </w:r>
      <w:r w:rsidR="006454B0" w:rsidRPr="00BE7CD6">
        <w:rPr>
          <w:szCs w:val="28"/>
        </w:rPr>
        <w:t xml:space="preserve">полезности </w:t>
      </w:r>
      <w:r w:rsidR="00CD4B8E" w:rsidRPr="00BE7CD6">
        <w:rPr>
          <w:szCs w:val="28"/>
          <w:lang w:val="en-US"/>
        </w:rPr>
        <w:t>j</w:t>
      </w:r>
    </w:p>
    <w:p w:rsidR="00865324" w:rsidRPr="00865324" w:rsidRDefault="00865324" w:rsidP="00BE7CD6">
      <w:pPr>
        <w:widowControl w:val="0"/>
        <w:spacing w:line="360" w:lineRule="auto"/>
        <w:rPr>
          <w:szCs w:val="28"/>
        </w:rPr>
      </w:pPr>
    </w:p>
    <w:p w:rsidR="00CD4B8E" w:rsidRPr="00BE7CD6" w:rsidRDefault="006B0E27" w:rsidP="00BE7CD6">
      <w:pPr>
        <w:widowControl w:val="0"/>
        <w:spacing w:line="360" w:lineRule="auto"/>
        <w:rPr>
          <w:szCs w:val="28"/>
          <w:vertAlign w:val="subscript"/>
        </w:rPr>
      </w:pPr>
      <w:r w:rsidRPr="00BE7CD6">
        <w:rPr>
          <w:szCs w:val="28"/>
          <w:vertAlign w:val="subscript"/>
        </w:rPr>
        <w:object w:dxaOrig="3200" w:dyaOrig="700">
          <v:shape id="_x0000_i1146" type="#_x0000_t75" style="width:159.75pt;height:35.25pt" o:ole="">
            <v:imagedata r:id="rId260" o:title=""/>
          </v:shape>
          <o:OLEObject Type="Embed" ProgID="Equation.3" ShapeID="_x0000_i1146" DrawAspect="Content" ObjectID="_1771076747" r:id="rId261"/>
        </w:object>
      </w:r>
    </w:p>
    <w:p w:rsidR="00100AFE" w:rsidRDefault="00100AFE" w:rsidP="00BE7CD6">
      <w:pPr>
        <w:widowControl w:val="0"/>
        <w:spacing w:line="360" w:lineRule="auto"/>
        <w:rPr>
          <w:szCs w:val="28"/>
        </w:rPr>
      </w:pPr>
    </w:p>
    <w:p w:rsidR="009D27F2" w:rsidRPr="00BE7CD6" w:rsidRDefault="009D27F2" w:rsidP="00BE7CD6">
      <w:pPr>
        <w:widowControl w:val="0"/>
        <w:spacing w:line="360" w:lineRule="auto"/>
        <w:rPr>
          <w:szCs w:val="28"/>
        </w:rPr>
      </w:pPr>
      <w:r w:rsidRPr="00BE7CD6">
        <w:rPr>
          <w:szCs w:val="28"/>
        </w:rPr>
        <w:t>То есть из</w:t>
      </w:r>
      <w:r w:rsidR="00BE7CD6">
        <w:rPr>
          <w:szCs w:val="28"/>
        </w:rPr>
        <w:t xml:space="preserve"> </w:t>
      </w:r>
      <w:r w:rsidRPr="00BE7CD6">
        <w:rPr>
          <w:szCs w:val="28"/>
        </w:rPr>
        <w:t xml:space="preserve">проведенных расчетов видно, что </w:t>
      </w:r>
      <w:r w:rsidR="00F21D89" w:rsidRPr="00BE7CD6">
        <w:rPr>
          <w:szCs w:val="28"/>
        </w:rPr>
        <w:t>врач</w:t>
      </w:r>
      <w:r w:rsidR="00A20871" w:rsidRPr="00BE7CD6">
        <w:rPr>
          <w:szCs w:val="28"/>
        </w:rPr>
        <w:t>у</w:t>
      </w:r>
      <w:r w:rsidR="00F21D89" w:rsidRPr="00BE7CD6">
        <w:rPr>
          <w:szCs w:val="28"/>
        </w:rPr>
        <w:t xml:space="preserve"> нужно применять терапию 1 в </w:t>
      </w:r>
      <w:r w:rsidR="00B1404A" w:rsidRPr="00BE7CD6">
        <w:rPr>
          <w:szCs w:val="28"/>
        </w:rPr>
        <w:t>3.5</w:t>
      </w:r>
      <w:r w:rsidR="00F21D89" w:rsidRPr="00BE7CD6">
        <w:rPr>
          <w:szCs w:val="28"/>
        </w:rPr>
        <w:t xml:space="preserve"> раза </w:t>
      </w:r>
      <w:r w:rsidR="00A20871" w:rsidRPr="00BE7CD6">
        <w:rPr>
          <w:szCs w:val="28"/>
        </w:rPr>
        <w:t>чаще,</w:t>
      </w:r>
      <w:r w:rsidR="00F21D89" w:rsidRPr="00BE7CD6">
        <w:rPr>
          <w:szCs w:val="28"/>
        </w:rPr>
        <w:t xml:space="preserve"> чем терапию 2.</w:t>
      </w:r>
    </w:p>
    <w:p w:rsidR="00100AFE" w:rsidRDefault="00100AFE" w:rsidP="00BE7CD6">
      <w:pPr>
        <w:pStyle w:val="1"/>
        <w:keepNext w:val="0"/>
        <w:widowControl w:val="0"/>
        <w:spacing w:before="0" w:after="0" w:line="360" w:lineRule="auto"/>
        <w:rPr>
          <w:rFonts w:ascii="Times New Roman" w:hAnsi="Times New Roman"/>
          <w:b w:val="0"/>
          <w:bCs w:val="0"/>
          <w:sz w:val="28"/>
        </w:rPr>
      </w:pPr>
      <w:bookmarkStart w:id="18" w:name="_Toc153634481"/>
    </w:p>
    <w:p w:rsidR="00A20871" w:rsidRPr="00BE7CD6" w:rsidRDefault="00100AFE" w:rsidP="00BE7CD6">
      <w:pPr>
        <w:pStyle w:val="1"/>
        <w:keepNext w:val="0"/>
        <w:widowControl w:val="0"/>
        <w:spacing w:before="0" w:after="0" w:line="360" w:lineRule="auto"/>
        <w:rPr>
          <w:rFonts w:ascii="Times New Roman" w:hAnsi="Times New Roman"/>
          <w:b w:val="0"/>
          <w:bCs w:val="0"/>
          <w:sz w:val="28"/>
        </w:rPr>
      </w:pPr>
      <w:r>
        <w:rPr>
          <w:rFonts w:ascii="Times New Roman" w:hAnsi="Times New Roman"/>
          <w:b w:val="0"/>
          <w:bCs w:val="0"/>
          <w:sz w:val="28"/>
        </w:rPr>
        <w:br w:type="page"/>
      </w:r>
      <w:r w:rsidR="00A20871" w:rsidRPr="00BE7CD6">
        <w:rPr>
          <w:rFonts w:ascii="Times New Roman" w:hAnsi="Times New Roman"/>
          <w:b w:val="0"/>
          <w:bCs w:val="0"/>
          <w:sz w:val="28"/>
        </w:rPr>
        <w:lastRenderedPageBreak/>
        <w:t>Заключение</w:t>
      </w:r>
      <w:bookmarkEnd w:id="18"/>
    </w:p>
    <w:p w:rsidR="00A20871" w:rsidRPr="00BE7CD6" w:rsidRDefault="00A20871" w:rsidP="00BE7CD6">
      <w:pPr>
        <w:widowControl w:val="0"/>
        <w:spacing w:line="360" w:lineRule="auto"/>
      </w:pPr>
    </w:p>
    <w:p w:rsidR="00A20871" w:rsidRPr="00BE7CD6" w:rsidRDefault="00A20871" w:rsidP="00BE7CD6">
      <w:pPr>
        <w:pStyle w:val="3"/>
        <w:widowControl w:val="0"/>
        <w:spacing w:after="0" w:line="360" w:lineRule="auto"/>
        <w:ind w:firstLine="709"/>
        <w:jc w:val="both"/>
        <w:rPr>
          <w:sz w:val="28"/>
          <w:szCs w:val="28"/>
        </w:rPr>
      </w:pPr>
      <w:r w:rsidRPr="00BE7CD6">
        <w:rPr>
          <w:sz w:val="28"/>
          <w:szCs w:val="28"/>
        </w:rPr>
        <w:t>В данной курсовой работе было произведено исследование системы автоматического регулирования на устойчивость и на качество регулирования. Устойчивость автоматической системы является необходимым, но недостаточным условием ее работоспособности. Поэтому всякую систему проверяют на качество регулирования. Под ним понимается выполнение системой за переходный процесс определенных показателей, из которых наиболее важными являются: статическая ошибка; характер переходного процесса; степень устойчивости; колебательность; перерегулирование и быстродействие. Проверив данную систему на устойчивость, по ряду критериев,</w:t>
      </w:r>
      <w:r w:rsidR="00BE7CD6">
        <w:rPr>
          <w:sz w:val="28"/>
          <w:szCs w:val="28"/>
        </w:rPr>
        <w:t xml:space="preserve"> </w:t>
      </w:r>
      <w:r w:rsidRPr="00BE7CD6">
        <w:rPr>
          <w:sz w:val="28"/>
          <w:szCs w:val="28"/>
        </w:rPr>
        <w:t>и, дав оценку качеству регулирования, можно говорить об ее устойчивости и быстродействии.</w:t>
      </w:r>
    </w:p>
    <w:p w:rsidR="00A20871" w:rsidRPr="00BE7CD6" w:rsidRDefault="00A20871" w:rsidP="00BE7CD6">
      <w:pPr>
        <w:pStyle w:val="3"/>
        <w:widowControl w:val="0"/>
        <w:spacing w:after="0" w:line="360" w:lineRule="auto"/>
        <w:ind w:firstLine="709"/>
        <w:jc w:val="both"/>
        <w:rPr>
          <w:sz w:val="28"/>
          <w:szCs w:val="28"/>
        </w:rPr>
      </w:pPr>
      <w:r w:rsidRPr="00BE7CD6">
        <w:rPr>
          <w:sz w:val="28"/>
          <w:szCs w:val="28"/>
        </w:rPr>
        <w:t>Во второй части мы на</w:t>
      </w:r>
      <w:r w:rsidR="00BE7CD6">
        <w:rPr>
          <w:sz w:val="28"/>
          <w:szCs w:val="28"/>
        </w:rPr>
        <w:t xml:space="preserve"> </w:t>
      </w:r>
      <w:r w:rsidRPr="00BE7CD6">
        <w:rPr>
          <w:sz w:val="28"/>
          <w:szCs w:val="28"/>
        </w:rPr>
        <w:t xml:space="preserve">конкретном примере, ознакомились с особенностями </w:t>
      </w:r>
      <w:r w:rsidR="00B923DD" w:rsidRPr="00BE7CD6">
        <w:rPr>
          <w:sz w:val="28"/>
          <w:szCs w:val="28"/>
        </w:rPr>
        <w:t xml:space="preserve">применения методов </w:t>
      </w:r>
      <w:r w:rsidRPr="00BE7CD6">
        <w:rPr>
          <w:sz w:val="28"/>
          <w:szCs w:val="28"/>
        </w:rPr>
        <w:t>теории игр</w:t>
      </w:r>
      <w:r w:rsidR="00B923DD" w:rsidRPr="00BE7CD6">
        <w:rPr>
          <w:sz w:val="28"/>
          <w:szCs w:val="28"/>
        </w:rPr>
        <w:t xml:space="preserve"> для рационального принятия решения.</w:t>
      </w:r>
    </w:p>
    <w:p w:rsidR="00006F4C" w:rsidRPr="00BE7CD6" w:rsidRDefault="00006F4C" w:rsidP="00BE7CD6">
      <w:pPr>
        <w:pStyle w:val="3"/>
        <w:widowControl w:val="0"/>
        <w:spacing w:after="0" w:line="360" w:lineRule="auto"/>
        <w:ind w:firstLine="709"/>
        <w:jc w:val="both"/>
        <w:rPr>
          <w:sz w:val="28"/>
          <w:szCs w:val="28"/>
        </w:rPr>
      </w:pPr>
    </w:p>
    <w:p w:rsidR="00006F4C" w:rsidRDefault="00100AFE" w:rsidP="00BE7CD6">
      <w:pPr>
        <w:pStyle w:val="1"/>
        <w:keepNext w:val="0"/>
        <w:widowControl w:val="0"/>
        <w:spacing w:before="0" w:after="0" w:line="360" w:lineRule="auto"/>
        <w:rPr>
          <w:rFonts w:ascii="Times New Roman" w:hAnsi="Times New Roman" w:cs="Times New Roman"/>
          <w:b w:val="0"/>
          <w:sz w:val="28"/>
          <w:szCs w:val="28"/>
        </w:rPr>
      </w:pPr>
      <w:bookmarkStart w:id="19" w:name="_Toc153634482"/>
      <w:r>
        <w:rPr>
          <w:rFonts w:ascii="Times New Roman" w:hAnsi="Times New Roman" w:cs="Times New Roman"/>
          <w:b w:val="0"/>
          <w:sz w:val="28"/>
          <w:szCs w:val="28"/>
        </w:rPr>
        <w:br w:type="page"/>
      </w:r>
      <w:r w:rsidR="00006F4C" w:rsidRPr="00BE7CD6">
        <w:rPr>
          <w:rFonts w:ascii="Times New Roman" w:hAnsi="Times New Roman" w:cs="Times New Roman"/>
          <w:b w:val="0"/>
          <w:sz w:val="28"/>
          <w:szCs w:val="28"/>
        </w:rPr>
        <w:lastRenderedPageBreak/>
        <w:t>Список литературы</w:t>
      </w:r>
      <w:bookmarkEnd w:id="19"/>
    </w:p>
    <w:p w:rsidR="00100AFE" w:rsidRPr="00100AFE" w:rsidRDefault="00100AFE" w:rsidP="00100AFE"/>
    <w:p w:rsidR="00006F4C" w:rsidRPr="00BE7CD6" w:rsidRDefault="00006F4C" w:rsidP="00100AFE">
      <w:pPr>
        <w:widowControl w:val="0"/>
        <w:numPr>
          <w:ilvl w:val="0"/>
          <w:numId w:val="15"/>
        </w:numPr>
        <w:tabs>
          <w:tab w:val="clear" w:pos="720"/>
          <w:tab w:val="left" w:pos="540"/>
          <w:tab w:val="num" w:pos="1260"/>
        </w:tabs>
        <w:spacing w:line="360" w:lineRule="auto"/>
        <w:ind w:left="0" w:firstLine="0"/>
        <w:rPr>
          <w:szCs w:val="28"/>
        </w:rPr>
      </w:pPr>
      <w:r w:rsidRPr="00BE7CD6">
        <w:rPr>
          <w:szCs w:val="28"/>
        </w:rPr>
        <w:t>Управление в биологических и медицинских системах: Учеб. пособие / О.В. Родионов, Е.Д. Федорков, В.Н. Фролов, М.В. Фролов; под ред. Я.Е. Львовича. Воронеж: ВГТУ, 2002.</w:t>
      </w:r>
    </w:p>
    <w:p w:rsidR="00006F4C" w:rsidRPr="00BE7CD6" w:rsidRDefault="00006F4C" w:rsidP="00100AFE">
      <w:pPr>
        <w:widowControl w:val="0"/>
        <w:numPr>
          <w:ilvl w:val="0"/>
          <w:numId w:val="15"/>
        </w:numPr>
        <w:tabs>
          <w:tab w:val="clear" w:pos="720"/>
          <w:tab w:val="left" w:pos="540"/>
          <w:tab w:val="num" w:pos="1260"/>
        </w:tabs>
        <w:spacing w:line="360" w:lineRule="auto"/>
        <w:ind w:left="0" w:firstLine="0"/>
        <w:rPr>
          <w:szCs w:val="28"/>
        </w:rPr>
      </w:pPr>
      <w:r w:rsidRPr="00BE7CD6">
        <w:rPr>
          <w:szCs w:val="28"/>
        </w:rPr>
        <w:t>Автоматическое регулирование: Учеб. пособие / Н.Н. Иващенко.</w:t>
      </w:r>
      <w:r w:rsidR="00BE7CD6">
        <w:rPr>
          <w:szCs w:val="28"/>
        </w:rPr>
        <w:t xml:space="preserve"> </w:t>
      </w:r>
      <w:r w:rsidRPr="00BE7CD6">
        <w:rPr>
          <w:szCs w:val="28"/>
        </w:rPr>
        <w:t>Москва 1973г.</w:t>
      </w:r>
    </w:p>
    <w:p w:rsidR="00006F4C" w:rsidRPr="00BE7CD6" w:rsidRDefault="00006F4C" w:rsidP="00100AFE">
      <w:pPr>
        <w:widowControl w:val="0"/>
        <w:numPr>
          <w:ilvl w:val="0"/>
          <w:numId w:val="15"/>
        </w:numPr>
        <w:tabs>
          <w:tab w:val="clear" w:pos="720"/>
          <w:tab w:val="left" w:pos="540"/>
          <w:tab w:val="num" w:pos="1260"/>
        </w:tabs>
        <w:spacing w:line="360" w:lineRule="auto"/>
        <w:ind w:left="0" w:firstLine="0"/>
        <w:rPr>
          <w:szCs w:val="28"/>
        </w:rPr>
      </w:pPr>
      <w:r w:rsidRPr="00BE7CD6">
        <w:rPr>
          <w:szCs w:val="28"/>
        </w:rPr>
        <w:t>Теория линейных систем автоматического регулирования и управления: Учеб. пособие / Е.П. Попов. Москва 1978г</w:t>
      </w:r>
    </w:p>
    <w:p w:rsidR="00006F4C" w:rsidRPr="00BE7CD6" w:rsidRDefault="00006F4C" w:rsidP="00100AFE">
      <w:pPr>
        <w:widowControl w:val="0"/>
        <w:numPr>
          <w:ilvl w:val="0"/>
          <w:numId w:val="15"/>
        </w:numPr>
        <w:tabs>
          <w:tab w:val="clear" w:pos="720"/>
          <w:tab w:val="left" w:pos="540"/>
          <w:tab w:val="num" w:pos="1260"/>
        </w:tabs>
        <w:spacing w:line="360" w:lineRule="auto"/>
        <w:ind w:left="0" w:firstLine="0"/>
        <w:rPr>
          <w:szCs w:val="28"/>
        </w:rPr>
      </w:pPr>
      <w:r w:rsidRPr="00BE7CD6">
        <w:rPr>
          <w:szCs w:val="28"/>
        </w:rPr>
        <w:t>Исследование систем автоматического управления: Методическое руководств</w:t>
      </w:r>
      <w:r w:rsidR="00865324">
        <w:rPr>
          <w:szCs w:val="28"/>
        </w:rPr>
        <w:t>о к выполнению курсовой работы</w:t>
      </w:r>
      <w:r w:rsidRPr="00BE7CD6">
        <w:rPr>
          <w:szCs w:val="28"/>
        </w:rPr>
        <w:t xml:space="preserve"> ВГТУ; Сост. О.В. Родионов, Е.Н. Коровин. Воронеж, 2003.</w:t>
      </w:r>
    </w:p>
    <w:p w:rsidR="00006F4C" w:rsidRPr="00BE7CD6" w:rsidRDefault="00006F4C" w:rsidP="00100AFE">
      <w:pPr>
        <w:widowControl w:val="0"/>
        <w:tabs>
          <w:tab w:val="left" w:pos="540"/>
        </w:tabs>
        <w:spacing w:line="360" w:lineRule="auto"/>
        <w:ind w:firstLine="0"/>
      </w:pPr>
    </w:p>
    <w:p w:rsidR="00F74A3F" w:rsidRPr="00BE7CD6" w:rsidRDefault="00100AFE" w:rsidP="00BE7CD6">
      <w:pPr>
        <w:pStyle w:val="1"/>
        <w:keepNext w:val="0"/>
        <w:widowControl w:val="0"/>
        <w:spacing w:before="0" w:after="0" w:line="360" w:lineRule="auto"/>
        <w:rPr>
          <w:rFonts w:ascii="Times New Roman" w:hAnsi="Times New Roman"/>
          <w:b w:val="0"/>
          <w:bCs w:val="0"/>
          <w:sz w:val="28"/>
        </w:rPr>
      </w:pPr>
      <w:bookmarkStart w:id="20" w:name="_Toc153634483"/>
      <w:r>
        <w:rPr>
          <w:rFonts w:ascii="Times New Roman" w:hAnsi="Times New Roman"/>
          <w:b w:val="0"/>
          <w:bCs w:val="0"/>
          <w:sz w:val="28"/>
        </w:rPr>
        <w:br w:type="page"/>
      </w:r>
      <w:r w:rsidR="00F74A3F" w:rsidRPr="00BE7CD6">
        <w:rPr>
          <w:rFonts w:ascii="Times New Roman" w:hAnsi="Times New Roman"/>
          <w:b w:val="0"/>
          <w:bCs w:val="0"/>
          <w:sz w:val="28"/>
        </w:rPr>
        <w:lastRenderedPageBreak/>
        <w:t>Приложение А</w:t>
      </w:r>
      <w:bookmarkEnd w:id="20"/>
    </w:p>
    <w:p w:rsidR="000B5CE3" w:rsidRDefault="000B5CE3" w:rsidP="00BE7CD6">
      <w:pPr>
        <w:widowControl w:val="0"/>
        <w:spacing w:line="360" w:lineRule="auto"/>
      </w:pPr>
    </w:p>
    <w:p w:rsidR="00F74A3F" w:rsidRPr="00BE7CD6" w:rsidRDefault="00F74A3F" w:rsidP="00BE7CD6">
      <w:pPr>
        <w:widowControl w:val="0"/>
        <w:spacing w:line="360" w:lineRule="auto"/>
      </w:pPr>
      <w:r w:rsidRPr="00BE7CD6">
        <w:t xml:space="preserve">Значения </w:t>
      </w:r>
      <w:r w:rsidR="006B0E27" w:rsidRPr="00BE7CD6">
        <w:rPr>
          <w:szCs w:val="28"/>
        </w:rPr>
        <w:object w:dxaOrig="639" w:dyaOrig="380">
          <v:shape id="_x0000_i1147" type="#_x0000_t75" style="width:32.25pt;height:18.75pt" o:ole="">
            <v:imagedata r:id="rId214" o:title=""/>
          </v:shape>
          <o:OLEObject Type="Embed" ProgID="Equation.3" ShapeID="_x0000_i1147" DrawAspect="Content" ObjectID="_1771076748" r:id="rId262"/>
        </w:object>
      </w:r>
      <w:r w:rsidRPr="00BE7CD6">
        <w:rPr>
          <w:szCs w:val="28"/>
        </w:rPr>
        <w:t xml:space="preserve"> для трапеций и соответствующие им </w:t>
      </w:r>
      <w:r w:rsidR="006B0E27" w:rsidRPr="00BE7CD6">
        <w:object w:dxaOrig="480" w:dyaOrig="360">
          <v:shape id="_x0000_i1148" type="#_x0000_t75" style="width:24pt;height:18pt" o:ole="">
            <v:imagedata r:id="rId263" o:title=""/>
          </v:shape>
          <o:OLEObject Type="Embed" ProgID="Equation.3" ShapeID="_x0000_i1148" DrawAspect="Content" ObjectID="_1771076749" r:id="rId264"/>
        </w:object>
      </w:r>
    </w:p>
    <w:tbl>
      <w:tblPr>
        <w:tblW w:w="853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865"/>
        <w:gridCol w:w="921"/>
        <w:gridCol w:w="850"/>
        <w:gridCol w:w="851"/>
        <w:gridCol w:w="1102"/>
        <w:gridCol w:w="1101"/>
        <w:gridCol w:w="1010"/>
        <w:gridCol w:w="1102"/>
      </w:tblGrid>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Т</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h1=0.1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h2=0.55</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h3=0.5</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h4=0.7</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h1(t)</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h2(t)</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h3(t)</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h4(t)</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0,176</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0,255</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0,24</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0,267</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0,001725</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-0,00031</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-0,00016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-0,0005</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0,34</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0,49</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0,461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0,519</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0,003332</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-0,00098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0,494</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0,706</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0,665</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0,74</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0,004841</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-0,00086</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-0,00044</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-0,00139</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0,628</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0,878</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0,831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0,919</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0,006154</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-0,00107</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-0,00055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-0,00173</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0,739</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0,967</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0,007242</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-0,00124</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-0,00197</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3</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0,828</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1,061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1,131</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0,008114</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-0,00135</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-0,0007</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-0,00213</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3,5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0,892</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1,145</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1,115</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0,008742</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-0,0014</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-0,00073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-0,00219</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4</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0,937</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1,158</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1,141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1,163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0,009183</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-0,00142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-0,00075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-0,00219</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4,5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0,96</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1,141</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1,138</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1,132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0,009408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-0,0014</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-0,00075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-0,00213</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0,977</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1,107</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1,117</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1,084</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0,009575</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-0,00135</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-0,00073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-0,00204</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5,5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0,986</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1,064</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1,09</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1,032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0,009663</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-0,00072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-0,00194</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6</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1,102</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1,051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0,984</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0,009614</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-0,00135</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-0,00069</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-0,00185</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6,5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0,982</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1,018</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0,948</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0,009604</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-0,00067</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-0,00178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7</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0,978</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0,957</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0,992</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0,927</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0,009584</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-0,00117</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-0,00174</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7,5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0,944</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0,974</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0,922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0,009604</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-0,00116</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-0,00064</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-0,00173</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8</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0,983</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0,941</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0,966</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0,932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0,009633</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-0,00115</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-0,00175</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8,5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0,989</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0,948</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0,964</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0,951</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0,009692</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-0,00116</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-0,00179</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9</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0,996</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0,961</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0,968</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0,976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0,009761</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-0,00118</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-0,00064</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-0,00183</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9,5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1,004</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0,977</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0,975</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0,009839</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-0,00064</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1,009</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0,993</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0,982</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0,009888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-0,00064</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-0,00192</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1,013</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1,005</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0,988</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1,033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0,009927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-0,00194</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1,015</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1,014</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0,993</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1,039</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0,009947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-0,00124</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-0,00195</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11,5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1,016</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1,017</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0,996</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1,037</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0,009957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-0,00124</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-0,00195</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12</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1,015</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1,018</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0,997</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1,029</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0,009947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-0,00125</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-0,00193</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12,5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1,013</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1,015</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0,997</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1,017</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0,009927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-0,00124</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-0,00191</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13</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1,012</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1,012</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0,997</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0,009918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-0,00124</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-0,00189</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13,5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1,008</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0,998</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0,009908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-0,00187</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14</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1,005</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0,999</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0,987</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0,009898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-0,00186</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14,5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1,003</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1,002</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0,009908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-0,00185</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1,012</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1,002</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1,005</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0,009918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-0,00185</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15,5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1,013</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1,001</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1,008</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0,985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0,009927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-0,00185</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16</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1,015</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1,001</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0,009947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-0,00186</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16,5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1,016</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1,001</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0,009957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-0,00187</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17</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1,016</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1,012</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0,999</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0,009957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lastRenderedPageBreak/>
              <w:t>17,5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1,016</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0,998</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1,009</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0,009957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18</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1,015</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0,997</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1,008</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1,004</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0,009947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-0,00189</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18,5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1,014</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0,995</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1,005</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0,009937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-0,00189</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19</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1,013</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0,993</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1,004</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0,009927</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-0,00189</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19,5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1,012</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0,992</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0,998</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0,009918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-0,00121</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-0,00189</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20</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0,992</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0,995</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1,003</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0,009908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-0,00121</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-0,00189</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20,5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0,994</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0,994</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0,009898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21</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0,996</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0,993</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0,009898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21,5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0,999</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0,994</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0,009898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22</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0,995</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0,009908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22,5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1,005</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0,996</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0,009908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23</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1,007</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0,997</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1,002</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0,009908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23,5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1,008</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0,998</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1,001</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0,009908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24</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1,01</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1,007</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0,999</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0,999</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0,009898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24,5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1,009</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1,006</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0,998</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0,009888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-0,00188</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1,008</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1,004</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0,009878</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-0,00187</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25,5</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1,007</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1,002</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0,009869</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-0,00123</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-0,00187</w:t>
            </w:r>
          </w:p>
        </w:tc>
      </w:tr>
      <w:tr w:rsidR="00F74A3F" w:rsidRPr="00100AFE" w:rsidTr="000B5CE3">
        <w:trPr>
          <w:trHeight w:val="20"/>
          <w:jc w:val="center"/>
        </w:trPr>
        <w:tc>
          <w:tcPr>
            <w:tcW w:w="733"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26</w:t>
            </w:r>
          </w:p>
        </w:tc>
        <w:tc>
          <w:tcPr>
            <w:tcW w:w="865"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1,006</w:t>
            </w:r>
          </w:p>
        </w:tc>
        <w:tc>
          <w:tcPr>
            <w:tcW w:w="92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0,999</w:t>
            </w:r>
          </w:p>
        </w:tc>
        <w:tc>
          <w:tcPr>
            <w:tcW w:w="85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1</w:t>
            </w:r>
          </w:p>
        </w:tc>
        <w:tc>
          <w:tcPr>
            <w:tcW w:w="85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0,995</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0,009859</w:t>
            </w:r>
          </w:p>
        </w:tc>
        <w:tc>
          <w:tcPr>
            <w:tcW w:w="1101"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-0,00122</w:t>
            </w:r>
          </w:p>
        </w:tc>
        <w:tc>
          <w:tcPr>
            <w:tcW w:w="1010"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-0,00066</w:t>
            </w:r>
          </w:p>
        </w:tc>
        <w:tc>
          <w:tcPr>
            <w:tcW w:w="1102" w:type="dxa"/>
            <w:noWrap/>
            <w:vAlign w:val="bottom"/>
          </w:tcPr>
          <w:p w:rsidR="00F74A3F" w:rsidRPr="00100AFE" w:rsidRDefault="00F74A3F" w:rsidP="00100AFE">
            <w:pPr>
              <w:widowControl w:val="0"/>
              <w:spacing w:line="360" w:lineRule="auto"/>
              <w:ind w:firstLine="0"/>
              <w:rPr>
                <w:rFonts w:cs="Arial CYR"/>
                <w:sz w:val="20"/>
                <w:szCs w:val="20"/>
              </w:rPr>
            </w:pPr>
            <w:r w:rsidRPr="00100AFE">
              <w:rPr>
                <w:rFonts w:cs="Arial CYR"/>
                <w:sz w:val="20"/>
                <w:szCs w:val="20"/>
              </w:rPr>
              <w:t>-0,00187</w:t>
            </w:r>
          </w:p>
        </w:tc>
      </w:tr>
    </w:tbl>
    <w:p w:rsidR="00100AFE" w:rsidRDefault="00100AFE" w:rsidP="00BE7CD6">
      <w:pPr>
        <w:pStyle w:val="1"/>
        <w:keepNext w:val="0"/>
        <w:widowControl w:val="0"/>
        <w:spacing w:before="0" w:after="0" w:line="360" w:lineRule="auto"/>
        <w:rPr>
          <w:rFonts w:ascii="Times New Roman" w:hAnsi="Times New Roman"/>
          <w:b w:val="0"/>
          <w:bCs w:val="0"/>
          <w:sz w:val="28"/>
        </w:rPr>
      </w:pPr>
      <w:bookmarkStart w:id="21" w:name="_Toc153634484"/>
    </w:p>
    <w:p w:rsidR="0079096B" w:rsidRPr="00BE7CD6" w:rsidRDefault="000B5CE3" w:rsidP="00BE7CD6">
      <w:pPr>
        <w:pStyle w:val="1"/>
        <w:keepNext w:val="0"/>
        <w:widowControl w:val="0"/>
        <w:spacing w:before="0" w:after="0" w:line="360" w:lineRule="auto"/>
        <w:rPr>
          <w:rFonts w:ascii="Times New Roman" w:hAnsi="Times New Roman"/>
          <w:b w:val="0"/>
          <w:bCs w:val="0"/>
          <w:sz w:val="28"/>
        </w:rPr>
      </w:pPr>
      <w:r>
        <w:rPr>
          <w:rFonts w:ascii="Times New Roman" w:hAnsi="Times New Roman"/>
          <w:b w:val="0"/>
          <w:bCs w:val="0"/>
          <w:sz w:val="28"/>
        </w:rPr>
        <w:br w:type="page"/>
      </w:r>
      <w:r w:rsidR="0079096B" w:rsidRPr="00BE7CD6">
        <w:rPr>
          <w:rFonts w:ascii="Times New Roman" w:hAnsi="Times New Roman"/>
          <w:b w:val="0"/>
          <w:bCs w:val="0"/>
          <w:sz w:val="28"/>
        </w:rPr>
        <w:lastRenderedPageBreak/>
        <w:t xml:space="preserve">Приложение </w:t>
      </w:r>
      <w:r w:rsidR="00D526CD" w:rsidRPr="00BE7CD6">
        <w:rPr>
          <w:rFonts w:ascii="Times New Roman" w:hAnsi="Times New Roman"/>
          <w:b w:val="0"/>
          <w:bCs w:val="0"/>
          <w:sz w:val="28"/>
        </w:rPr>
        <w:t>В</w:t>
      </w:r>
      <w:bookmarkEnd w:id="21"/>
    </w:p>
    <w:p w:rsidR="000B5CE3" w:rsidRDefault="000B5CE3" w:rsidP="00BE7CD6">
      <w:pPr>
        <w:widowControl w:val="0"/>
        <w:spacing w:line="360" w:lineRule="auto"/>
      </w:pPr>
    </w:p>
    <w:p w:rsidR="009A2163" w:rsidRPr="00BE7CD6" w:rsidRDefault="009A2163" w:rsidP="00BE7CD6">
      <w:pPr>
        <w:widowControl w:val="0"/>
        <w:spacing w:line="360" w:lineRule="auto"/>
      </w:pPr>
      <w:r w:rsidRPr="00BE7CD6">
        <w:t xml:space="preserve">Значение времени для </w:t>
      </w:r>
      <w:r w:rsidR="006B0E27" w:rsidRPr="00BE7CD6">
        <w:object w:dxaOrig="480" w:dyaOrig="360">
          <v:shape id="_x0000_i1149" type="#_x0000_t75" style="width:24pt;height:18pt" o:ole="">
            <v:imagedata r:id="rId263" o:title=""/>
          </v:shape>
          <o:OLEObject Type="Embed" ProgID="Equation.3" ShapeID="_x0000_i1149" DrawAspect="Content" ObjectID="_1771076750" r:id="rId265"/>
        </w:object>
      </w:r>
    </w:p>
    <w:tbl>
      <w:tblPr>
        <w:tblW w:w="7910"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1760"/>
        <w:gridCol w:w="1760"/>
        <w:gridCol w:w="1760"/>
        <w:gridCol w:w="1315"/>
      </w:tblGrid>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Т</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t1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t2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t3</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t4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0,588235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0,151515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0,079365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1,17647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0,30303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0,15873</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1,764705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0,454545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0,238095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2,35294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0,606061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0,31746</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2,941175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0,757576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0,396825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3,52941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0,909091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0,47619</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4,117645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1,060606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0,555555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4,70588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1,212121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0,63492</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5,294115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1,363636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0,714285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5,88235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1,515152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0,79365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6,470585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1,666667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0,873015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7,05882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1,818182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0,95238</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7,647055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1,969697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1,031745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8,23529</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2,121212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1,11111</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8,823525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2,272727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1,190475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9,41176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2,424242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1,26984</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8,5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9,999995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2,575758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1,349205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9</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10,58823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2,727273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1,42857</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9,5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11,17647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2,878788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1,507935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10</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11,7647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3,030303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1,5873</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10,5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12,35294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3,181818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1,666665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8,4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12,94117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3,333333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1,74603</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8,8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11,5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13,52941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3,484848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1,825395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9,2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14,11764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3,636364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1,90476</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9,6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12,5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14,70588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3,787879</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1,984125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10</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15,29411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3,939394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2,06349</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10,4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13,5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15,88235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4,090909</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2,142855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10,8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16,47058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4,242424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2,22222</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11,2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14,5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17,05882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4,393939</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2,301585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11,6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17,64705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4,545455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2,38095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15,5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18,23529</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4,69697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2,460315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12,4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18,82352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4,848485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2,53968</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12,8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16,5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19,41176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2,619045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13,2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19,99999</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5,151515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2,69841</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13,6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lastRenderedPageBreak/>
              <w:t>17,5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20,58823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5,30303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2,777775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21,17646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5,454545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2,85714</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14,4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18,5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21,7647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5,606061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2,936505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14,8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19</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22,35293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5,757576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3,01587</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15,2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19,5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22,94117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5,909091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3,095235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15,6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20</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23,5294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6,060606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3,1746</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20,5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24,11764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6,212121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3,253965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16,4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24,70587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6,363636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3,33333</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16,8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21,5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25,29411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6,515152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3,412695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17,2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25,88234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6,666667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3,49206</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17,6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22,5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26,47058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6,818182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3,571425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27,05881</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6,969697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3,65079</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18,4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23,5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27,64705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7,121212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3,730155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18,8</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24</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28,23528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7,272727</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3,80952</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19,2</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24,5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28,82352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7,424242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3,888885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19,6</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29,41175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7,575758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3,96825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20</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25,5</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29,99999</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7,727273</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4,047615</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20,4</w:t>
            </w:r>
          </w:p>
        </w:tc>
      </w:tr>
      <w:tr w:rsidR="00350FFF" w:rsidRPr="000B5CE3">
        <w:trPr>
          <w:trHeight w:val="20"/>
          <w:jc w:val="center"/>
        </w:trPr>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26</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30,58822</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7,878788</w:t>
            </w:r>
          </w:p>
        </w:tc>
        <w:tc>
          <w:tcPr>
            <w:tcW w:w="1760"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4,12698</w:t>
            </w:r>
          </w:p>
        </w:tc>
        <w:tc>
          <w:tcPr>
            <w:tcW w:w="1315" w:type="dxa"/>
            <w:noWrap/>
            <w:vAlign w:val="bottom"/>
          </w:tcPr>
          <w:p w:rsidR="00350FFF" w:rsidRPr="000B5CE3" w:rsidRDefault="00350FFF" w:rsidP="000B5CE3">
            <w:pPr>
              <w:widowControl w:val="0"/>
              <w:spacing w:line="360" w:lineRule="auto"/>
              <w:ind w:firstLine="0"/>
              <w:rPr>
                <w:rFonts w:cs="Arial CYR"/>
                <w:sz w:val="20"/>
                <w:szCs w:val="20"/>
              </w:rPr>
            </w:pPr>
            <w:r w:rsidRPr="000B5CE3">
              <w:rPr>
                <w:rFonts w:cs="Arial CYR"/>
                <w:sz w:val="20"/>
                <w:szCs w:val="20"/>
              </w:rPr>
              <w:t>20,8</w:t>
            </w:r>
          </w:p>
        </w:tc>
      </w:tr>
    </w:tbl>
    <w:p w:rsidR="000B5CE3" w:rsidRDefault="000B5CE3" w:rsidP="00BE7CD6">
      <w:pPr>
        <w:pStyle w:val="1"/>
        <w:keepNext w:val="0"/>
        <w:widowControl w:val="0"/>
        <w:spacing w:before="0" w:after="0" w:line="360" w:lineRule="auto"/>
        <w:rPr>
          <w:rFonts w:ascii="Times New Roman" w:hAnsi="Times New Roman"/>
          <w:b w:val="0"/>
          <w:bCs w:val="0"/>
          <w:sz w:val="28"/>
        </w:rPr>
      </w:pPr>
      <w:bookmarkStart w:id="22" w:name="_Toc153634485"/>
    </w:p>
    <w:p w:rsidR="009A2163" w:rsidRPr="00BE7CD6" w:rsidRDefault="000B5CE3" w:rsidP="00BE7CD6">
      <w:pPr>
        <w:pStyle w:val="1"/>
        <w:keepNext w:val="0"/>
        <w:widowControl w:val="0"/>
        <w:spacing w:before="0" w:after="0" w:line="360" w:lineRule="auto"/>
        <w:rPr>
          <w:rFonts w:ascii="Times New Roman" w:hAnsi="Times New Roman"/>
          <w:b w:val="0"/>
          <w:bCs w:val="0"/>
          <w:sz w:val="28"/>
        </w:rPr>
      </w:pPr>
      <w:r>
        <w:rPr>
          <w:rFonts w:ascii="Times New Roman" w:hAnsi="Times New Roman"/>
          <w:b w:val="0"/>
          <w:bCs w:val="0"/>
          <w:sz w:val="28"/>
        </w:rPr>
        <w:br w:type="page"/>
      </w:r>
      <w:r w:rsidR="009A2163" w:rsidRPr="00BE7CD6">
        <w:rPr>
          <w:rFonts w:ascii="Times New Roman" w:hAnsi="Times New Roman"/>
          <w:b w:val="0"/>
          <w:bCs w:val="0"/>
          <w:sz w:val="28"/>
        </w:rPr>
        <w:lastRenderedPageBreak/>
        <w:t>Приложение С</w:t>
      </w:r>
      <w:bookmarkEnd w:id="22"/>
    </w:p>
    <w:p w:rsidR="00865324" w:rsidRDefault="00865324" w:rsidP="00BE7CD6">
      <w:pPr>
        <w:widowControl w:val="0"/>
        <w:spacing w:line="360" w:lineRule="auto"/>
      </w:pPr>
    </w:p>
    <w:p w:rsidR="009A2163" w:rsidRPr="00BE7CD6" w:rsidRDefault="009A2163" w:rsidP="00BE7CD6">
      <w:pPr>
        <w:widowControl w:val="0"/>
        <w:spacing w:line="360" w:lineRule="auto"/>
      </w:pPr>
      <w:r w:rsidRPr="00BE7CD6">
        <w:t xml:space="preserve">Значения </w:t>
      </w:r>
      <w:r w:rsidR="006B0E27" w:rsidRPr="00BE7CD6">
        <w:object w:dxaOrig="480" w:dyaOrig="360">
          <v:shape id="_x0000_i1150" type="#_x0000_t75" style="width:24pt;height:18pt" o:ole="">
            <v:imagedata r:id="rId266" o:title=""/>
          </v:shape>
          <o:OLEObject Type="Embed" ProgID="Equation.3" ShapeID="_x0000_i1150" DrawAspect="Content" ObjectID="_1771076751" r:id="rId267"/>
        </w:object>
      </w:r>
      <w:r w:rsidRPr="00BE7CD6">
        <w:t xml:space="preserve"> и </w:t>
      </w:r>
      <w:r w:rsidR="006B0E27" w:rsidRPr="00BE7CD6">
        <w:object w:dxaOrig="139" w:dyaOrig="240">
          <v:shape id="_x0000_i1151" type="#_x0000_t75" style="width:6.75pt;height:12pt" o:ole="">
            <v:imagedata r:id="rId268" o:title=""/>
          </v:shape>
          <o:OLEObject Type="Embed" ProgID="Equation.3" ShapeID="_x0000_i1151" DrawAspect="Content" ObjectID="_1771076752" r:id="rId269"/>
        </w:object>
      </w:r>
      <w:r w:rsidRPr="00BE7CD6">
        <w:t xml:space="preserve"> используемые при сложении составляющих переходного процесса</w:t>
      </w:r>
    </w:p>
    <w:p w:rsidR="009A2163" w:rsidRPr="00BE7CD6" w:rsidRDefault="00567F9E" w:rsidP="000B5CE3">
      <w:pPr>
        <w:widowControl w:val="0"/>
        <w:spacing w:line="360" w:lineRule="auto"/>
        <w:ind w:firstLine="0"/>
      </w:pPr>
      <w:r>
        <w:rPr>
          <w:noProof/>
        </w:rPr>
        <w:drawing>
          <wp:inline distT="0" distB="0" distL="0" distR="0">
            <wp:extent cx="5581650" cy="43434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5581650" cy="4343400"/>
                    </a:xfrm>
                    <a:prstGeom prst="rect">
                      <a:avLst/>
                    </a:prstGeom>
                    <a:noFill/>
                    <a:ln>
                      <a:noFill/>
                    </a:ln>
                  </pic:spPr>
                </pic:pic>
              </a:graphicData>
            </a:graphic>
          </wp:inline>
        </w:drawing>
      </w:r>
    </w:p>
    <w:p w:rsidR="009A2163" w:rsidRPr="00BE7CD6" w:rsidRDefault="009A2163" w:rsidP="00BE7CD6">
      <w:pPr>
        <w:widowControl w:val="0"/>
        <w:spacing w:line="360" w:lineRule="auto"/>
      </w:pPr>
    </w:p>
    <w:p w:rsidR="003D0F96" w:rsidRPr="00BE7CD6" w:rsidRDefault="000B5CE3" w:rsidP="00BE7CD6">
      <w:pPr>
        <w:pStyle w:val="1"/>
        <w:keepNext w:val="0"/>
        <w:widowControl w:val="0"/>
        <w:spacing w:before="0" w:after="0" w:line="360" w:lineRule="auto"/>
        <w:rPr>
          <w:rFonts w:ascii="Times New Roman" w:hAnsi="Times New Roman"/>
          <w:b w:val="0"/>
          <w:bCs w:val="0"/>
          <w:sz w:val="28"/>
        </w:rPr>
      </w:pPr>
      <w:bookmarkStart w:id="23" w:name="_Toc153634486"/>
      <w:r>
        <w:rPr>
          <w:rFonts w:ascii="Times New Roman" w:hAnsi="Times New Roman"/>
          <w:b w:val="0"/>
          <w:bCs w:val="0"/>
          <w:sz w:val="28"/>
        </w:rPr>
        <w:br w:type="page"/>
      </w:r>
      <w:r w:rsidR="003D0F96" w:rsidRPr="00BE7CD6">
        <w:rPr>
          <w:rFonts w:ascii="Times New Roman" w:hAnsi="Times New Roman"/>
          <w:b w:val="0"/>
          <w:bCs w:val="0"/>
          <w:sz w:val="28"/>
        </w:rPr>
        <w:lastRenderedPageBreak/>
        <w:t xml:space="preserve">Приложение </w:t>
      </w:r>
      <w:r w:rsidR="00AB2FF3" w:rsidRPr="00BE7CD6">
        <w:rPr>
          <w:rFonts w:ascii="Times New Roman" w:hAnsi="Times New Roman"/>
          <w:b w:val="0"/>
          <w:bCs w:val="0"/>
          <w:sz w:val="28"/>
          <w:lang w:val="en-US"/>
        </w:rPr>
        <w:t>D</w:t>
      </w:r>
      <w:bookmarkEnd w:id="23"/>
    </w:p>
    <w:p w:rsidR="000B5CE3" w:rsidRDefault="000B5CE3" w:rsidP="00BE7CD6">
      <w:pPr>
        <w:widowControl w:val="0"/>
        <w:shd w:val="clear" w:color="auto" w:fill="FFFFFF"/>
        <w:spacing w:line="360" w:lineRule="auto"/>
        <w:rPr>
          <w:szCs w:val="28"/>
        </w:rPr>
      </w:pPr>
    </w:p>
    <w:p w:rsidR="0079096B" w:rsidRPr="00BE7CD6" w:rsidRDefault="0079096B" w:rsidP="00BE7CD6">
      <w:pPr>
        <w:widowControl w:val="0"/>
        <w:shd w:val="clear" w:color="auto" w:fill="FFFFFF"/>
        <w:spacing w:line="360" w:lineRule="auto"/>
        <w:rPr>
          <w:szCs w:val="28"/>
        </w:rPr>
      </w:pPr>
      <w:r w:rsidRPr="00BE7CD6">
        <w:rPr>
          <w:szCs w:val="28"/>
        </w:rPr>
        <w:t>Данные о пациентах для принятия решений по теории и игр</w:t>
      </w:r>
    </w:p>
    <w:tbl>
      <w:tblPr>
        <w:tblStyle w:val="a3"/>
        <w:tblW w:w="0" w:type="auto"/>
        <w:tblInd w:w="250" w:type="dxa"/>
        <w:tblLayout w:type="fixed"/>
        <w:tblLook w:val="00A0" w:firstRow="1" w:lastRow="0" w:firstColumn="1" w:lastColumn="0" w:noHBand="0" w:noVBand="0"/>
      </w:tblPr>
      <w:tblGrid>
        <w:gridCol w:w="998"/>
        <w:gridCol w:w="1121"/>
        <w:gridCol w:w="1108"/>
        <w:gridCol w:w="997"/>
        <w:gridCol w:w="983"/>
        <w:gridCol w:w="1121"/>
        <w:gridCol w:w="1557"/>
        <w:gridCol w:w="648"/>
      </w:tblGrid>
      <w:tr w:rsidR="000B5CE3" w:rsidRPr="000B5CE3" w:rsidTr="000B5CE3">
        <w:tc>
          <w:tcPr>
            <w:tcW w:w="998" w:type="dxa"/>
          </w:tcPr>
          <w:p w:rsidR="000B5CE3" w:rsidRPr="000B5CE3" w:rsidRDefault="000B5CE3" w:rsidP="00E85D1A">
            <w:pPr>
              <w:widowControl w:val="0"/>
              <w:spacing w:line="360" w:lineRule="auto"/>
              <w:ind w:firstLine="0"/>
              <w:rPr>
                <w:sz w:val="20"/>
                <w:szCs w:val="20"/>
              </w:rPr>
            </w:pPr>
            <w:r w:rsidRPr="000B5CE3">
              <w:rPr>
                <w:sz w:val="20"/>
                <w:szCs w:val="20"/>
              </w:rPr>
              <w:t>Пациент</w:t>
            </w:r>
          </w:p>
        </w:tc>
        <w:tc>
          <w:tcPr>
            <w:tcW w:w="1121" w:type="dxa"/>
          </w:tcPr>
          <w:p w:rsidR="000B5CE3" w:rsidRPr="000B5CE3" w:rsidRDefault="000B5CE3" w:rsidP="00E85D1A">
            <w:pPr>
              <w:widowControl w:val="0"/>
              <w:spacing w:line="360" w:lineRule="auto"/>
              <w:ind w:firstLine="0"/>
              <w:rPr>
                <w:sz w:val="20"/>
                <w:szCs w:val="20"/>
              </w:rPr>
            </w:pPr>
            <w:r w:rsidRPr="000B5CE3">
              <w:rPr>
                <w:sz w:val="20"/>
                <w:szCs w:val="20"/>
              </w:rPr>
              <w:t>Терапия</w:t>
            </w:r>
          </w:p>
        </w:tc>
        <w:tc>
          <w:tcPr>
            <w:tcW w:w="1108" w:type="dxa"/>
          </w:tcPr>
          <w:p w:rsidR="000B5CE3" w:rsidRPr="000B5CE3" w:rsidRDefault="000B5CE3" w:rsidP="00E85D1A">
            <w:pPr>
              <w:widowControl w:val="0"/>
              <w:spacing w:line="360" w:lineRule="auto"/>
              <w:ind w:firstLine="0"/>
              <w:rPr>
                <w:sz w:val="20"/>
                <w:szCs w:val="20"/>
              </w:rPr>
            </w:pPr>
          </w:p>
        </w:tc>
        <w:tc>
          <w:tcPr>
            <w:tcW w:w="997" w:type="dxa"/>
          </w:tcPr>
          <w:p w:rsidR="000B5CE3" w:rsidRPr="000B5CE3" w:rsidRDefault="000B5CE3" w:rsidP="00E85D1A">
            <w:pPr>
              <w:widowControl w:val="0"/>
              <w:spacing w:line="360" w:lineRule="auto"/>
              <w:ind w:firstLine="0"/>
              <w:rPr>
                <w:sz w:val="20"/>
                <w:szCs w:val="20"/>
              </w:rPr>
            </w:pPr>
          </w:p>
        </w:tc>
        <w:tc>
          <w:tcPr>
            <w:tcW w:w="983" w:type="dxa"/>
          </w:tcPr>
          <w:p w:rsidR="000B5CE3" w:rsidRPr="000B5CE3" w:rsidRDefault="000B5CE3" w:rsidP="00E85D1A">
            <w:pPr>
              <w:widowControl w:val="0"/>
              <w:spacing w:line="360" w:lineRule="auto"/>
              <w:ind w:firstLine="0"/>
              <w:rPr>
                <w:sz w:val="20"/>
                <w:szCs w:val="20"/>
              </w:rPr>
            </w:pPr>
          </w:p>
        </w:tc>
        <w:tc>
          <w:tcPr>
            <w:tcW w:w="1121" w:type="dxa"/>
          </w:tcPr>
          <w:p w:rsidR="000B5CE3" w:rsidRPr="000B5CE3" w:rsidRDefault="000B5CE3" w:rsidP="00E85D1A">
            <w:pPr>
              <w:widowControl w:val="0"/>
              <w:spacing w:line="360" w:lineRule="auto"/>
              <w:ind w:firstLine="0"/>
              <w:rPr>
                <w:sz w:val="20"/>
                <w:szCs w:val="20"/>
              </w:rPr>
            </w:pPr>
          </w:p>
        </w:tc>
        <w:tc>
          <w:tcPr>
            <w:tcW w:w="1557" w:type="dxa"/>
          </w:tcPr>
          <w:p w:rsidR="000B5CE3" w:rsidRPr="000B5CE3" w:rsidRDefault="000B5CE3" w:rsidP="00E85D1A">
            <w:pPr>
              <w:widowControl w:val="0"/>
              <w:spacing w:line="360" w:lineRule="auto"/>
              <w:ind w:firstLine="0"/>
              <w:rPr>
                <w:sz w:val="20"/>
                <w:szCs w:val="20"/>
              </w:rPr>
            </w:pPr>
          </w:p>
        </w:tc>
        <w:tc>
          <w:tcPr>
            <w:tcW w:w="648" w:type="dxa"/>
          </w:tcPr>
          <w:p w:rsidR="000B5CE3" w:rsidRPr="000B5CE3" w:rsidRDefault="000B5CE3" w:rsidP="00E85D1A">
            <w:pPr>
              <w:widowControl w:val="0"/>
              <w:spacing w:line="360" w:lineRule="auto"/>
              <w:ind w:firstLine="0"/>
              <w:rPr>
                <w:sz w:val="20"/>
                <w:szCs w:val="20"/>
              </w:rPr>
            </w:pP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r w:rsidRPr="000B5CE3">
              <w:rPr>
                <w:sz w:val="20"/>
                <w:szCs w:val="20"/>
              </w:rPr>
              <w:t>(А</w:t>
            </w:r>
            <w:r w:rsidRPr="000B5CE3">
              <w:rPr>
                <w:sz w:val="20"/>
                <w:szCs w:val="20"/>
                <w:vertAlign w:val="subscript"/>
                <w:lang w:val="en-US"/>
              </w:rPr>
              <w:t>i</w:t>
            </w:r>
            <w:r w:rsidRPr="000B5CE3">
              <w:rPr>
                <w:sz w:val="20"/>
                <w:szCs w:val="20"/>
              </w:rPr>
              <w:t>)</w:t>
            </w: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Состояние (</w:t>
            </w:r>
            <w:r w:rsidRPr="000B5CE3">
              <w:rPr>
                <w:sz w:val="20"/>
                <w:szCs w:val="20"/>
                <w:lang w:val="en-US"/>
              </w:rPr>
              <w:t>S</w:t>
            </w:r>
            <w:r w:rsidRPr="000B5CE3">
              <w:rPr>
                <w:sz w:val="20"/>
                <w:szCs w:val="20"/>
                <w:vertAlign w:val="subscript"/>
                <w:lang w:val="en-US"/>
              </w:rPr>
              <w:t>j</w:t>
            </w:r>
            <w:r w:rsidRPr="000B5CE3">
              <w:rPr>
                <w:sz w:val="20"/>
                <w:szCs w:val="20"/>
              </w:rPr>
              <w:t>)</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Эффективность</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Пациент</w:t>
            </w:r>
          </w:p>
        </w:tc>
        <w:tc>
          <w:tcPr>
            <w:tcW w:w="983" w:type="dxa"/>
          </w:tcPr>
          <w:p w:rsidR="000B5CE3" w:rsidRPr="000B5CE3" w:rsidRDefault="000B5CE3" w:rsidP="00E85D1A">
            <w:pPr>
              <w:widowControl w:val="0"/>
              <w:spacing w:line="360" w:lineRule="auto"/>
              <w:ind w:firstLine="0"/>
              <w:jc w:val="left"/>
              <w:rPr>
                <w:sz w:val="20"/>
                <w:szCs w:val="20"/>
              </w:rPr>
            </w:pPr>
            <w:r w:rsidRPr="000B5CE3">
              <w:rPr>
                <w:sz w:val="20"/>
                <w:szCs w:val="20"/>
              </w:rPr>
              <w:t>Терапия (А</w:t>
            </w:r>
            <w:r w:rsidRPr="000B5CE3">
              <w:rPr>
                <w:sz w:val="20"/>
                <w:szCs w:val="20"/>
                <w:vertAlign w:val="subscript"/>
                <w:lang w:val="en-US"/>
              </w:rPr>
              <w:t>i</w:t>
            </w:r>
            <w:r w:rsidRPr="000B5CE3">
              <w:rPr>
                <w:sz w:val="20"/>
                <w:szCs w:val="20"/>
              </w:rPr>
              <w:t>)</w:t>
            </w: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Состояние (</w:t>
            </w:r>
            <w:r w:rsidRPr="000B5CE3">
              <w:rPr>
                <w:sz w:val="20"/>
                <w:szCs w:val="20"/>
                <w:lang w:val="en-US"/>
              </w:rPr>
              <w:t>S</w:t>
            </w:r>
            <w:r w:rsidRPr="000B5CE3">
              <w:rPr>
                <w:sz w:val="20"/>
                <w:szCs w:val="20"/>
                <w:vertAlign w:val="subscript"/>
                <w:lang w:val="en-US"/>
              </w:rPr>
              <w:t>j</w:t>
            </w:r>
            <w:r w:rsidRPr="000B5CE3">
              <w:rPr>
                <w:sz w:val="20"/>
                <w:szCs w:val="20"/>
              </w:rPr>
              <w:t>)</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Эффективность</w:t>
            </w:r>
          </w:p>
        </w:tc>
        <w:tc>
          <w:tcPr>
            <w:tcW w:w="648" w:type="dxa"/>
          </w:tcPr>
          <w:p w:rsidR="000B5CE3" w:rsidRPr="000B5CE3" w:rsidRDefault="000B5CE3" w:rsidP="00E85D1A">
            <w:pPr>
              <w:widowControl w:val="0"/>
              <w:spacing w:line="360" w:lineRule="auto"/>
              <w:ind w:firstLine="0"/>
              <w:jc w:val="left"/>
              <w:rPr>
                <w:sz w:val="20"/>
                <w:szCs w:val="20"/>
              </w:rPr>
            </w:pP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99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648"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2</w:t>
            </w:r>
          </w:p>
        </w:tc>
        <w:tc>
          <w:tcPr>
            <w:tcW w:w="648"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lang w:val="en-US"/>
              </w:rPr>
            </w:pPr>
            <w:r w:rsidRPr="000B5CE3">
              <w:rPr>
                <w:sz w:val="20"/>
                <w:szCs w:val="20"/>
                <w:lang w:val="en-US"/>
              </w:rPr>
              <w:t>3</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3</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r w:rsidR="000B5CE3" w:rsidRPr="000B5CE3" w:rsidTr="000B5CE3">
        <w:tc>
          <w:tcPr>
            <w:tcW w:w="998"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1108"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997"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c>
          <w:tcPr>
            <w:tcW w:w="983" w:type="dxa"/>
          </w:tcPr>
          <w:p w:rsidR="000B5CE3" w:rsidRPr="000B5CE3" w:rsidRDefault="000B5CE3" w:rsidP="00E85D1A">
            <w:pPr>
              <w:widowControl w:val="0"/>
              <w:spacing w:line="360" w:lineRule="auto"/>
              <w:ind w:firstLine="0"/>
              <w:jc w:val="left"/>
              <w:rPr>
                <w:sz w:val="20"/>
                <w:szCs w:val="20"/>
              </w:rPr>
            </w:pPr>
          </w:p>
        </w:tc>
        <w:tc>
          <w:tcPr>
            <w:tcW w:w="1121" w:type="dxa"/>
          </w:tcPr>
          <w:p w:rsidR="000B5CE3" w:rsidRPr="000B5CE3" w:rsidRDefault="000B5CE3" w:rsidP="00E85D1A">
            <w:pPr>
              <w:widowControl w:val="0"/>
              <w:spacing w:line="360" w:lineRule="auto"/>
              <w:ind w:firstLine="0"/>
              <w:jc w:val="left"/>
              <w:rPr>
                <w:sz w:val="20"/>
                <w:szCs w:val="20"/>
              </w:rPr>
            </w:pPr>
            <w:r w:rsidRPr="000B5CE3">
              <w:rPr>
                <w:sz w:val="20"/>
                <w:szCs w:val="20"/>
              </w:rPr>
              <w:t>1</w:t>
            </w:r>
          </w:p>
        </w:tc>
        <w:tc>
          <w:tcPr>
            <w:tcW w:w="1557" w:type="dxa"/>
          </w:tcPr>
          <w:p w:rsidR="000B5CE3" w:rsidRPr="000B5CE3" w:rsidRDefault="000B5CE3" w:rsidP="00E85D1A">
            <w:pPr>
              <w:widowControl w:val="0"/>
              <w:spacing w:line="360" w:lineRule="auto"/>
              <w:ind w:firstLine="0"/>
              <w:jc w:val="left"/>
              <w:rPr>
                <w:sz w:val="20"/>
                <w:szCs w:val="20"/>
              </w:rPr>
            </w:pPr>
            <w:r w:rsidRPr="000B5CE3">
              <w:rPr>
                <w:sz w:val="20"/>
                <w:szCs w:val="20"/>
              </w:rPr>
              <w:t>2</w:t>
            </w:r>
          </w:p>
        </w:tc>
        <w:tc>
          <w:tcPr>
            <w:tcW w:w="648" w:type="dxa"/>
          </w:tcPr>
          <w:p w:rsidR="000B5CE3" w:rsidRPr="000B5CE3" w:rsidRDefault="000B5CE3" w:rsidP="00E85D1A">
            <w:pPr>
              <w:widowControl w:val="0"/>
              <w:spacing w:line="360" w:lineRule="auto"/>
              <w:ind w:firstLine="0"/>
              <w:jc w:val="left"/>
              <w:rPr>
                <w:sz w:val="20"/>
                <w:szCs w:val="20"/>
              </w:rPr>
            </w:pPr>
            <w:r w:rsidRPr="000B5CE3">
              <w:rPr>
                <w:sz w:val="20"/>
                <w:szCs w:val="20"/>
              </w:rPr>
              <w:t>-</w:t>
            </w:r>
          </w:p>
        </w:tc>
      </w:tr>
    </w:tbl>
    <w:p w:rsidR="0079096B" w:rsidRPr="00C30D00" w:rsidRDefault="0079096B" w:rsidP="00C30D00">
      <w:pPr>
        <w:widowControl w:val="0"/>
        <w:spacing w:line="360" w:lineRule="auto"/>
        <w:ind w:firstLine="0"/>
        <w:jc w:val="center"/>
      </w:pPr>
    </w:p>
    <w:sectPr w:rsidR="0079096B" w:rsidRPr="00C30D00" w:rsidSect="00BE7CD6">
      <w:footerReference w:type="even" r:id="rId27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781" w:rsidRDefault="003B5781">
      <w:r>
        <w:separator/>
      </w:r>
    </w:p>
  </w:endnote>
  <w:endnote w:type="continuationSeparator" w:id="0">
    <w:p w:rsidR="003B5781" w:rsidRDefault="003B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FF" w:rsidRDefault="00350FFF" w:rsidP="00AA3CB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0FFF" w:rsidRDefault="00350F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781" w:rsidRDefault="003B5781">
      <w:r>
        <w:separator/>
      </w:r>
    </w:p>
  </w:footnote>
  <w:footnote w:type="continuationSeparator" w:id="0">
    <w:p w:rsidR="003B5781" w:rsidRDefault="003B5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FCC"/>
    <w:multiLevelType w:val="hybridMultilevel"/>
    <w:tmpl w:val="39C80EBE"/>
    <w:lvl w:ilvl="0" w:tplc="0419000F">
      <w:start w:val="1"/>
      <w:numFmt w:val="decimal"/>
      <w:lvlText w:val="%1."/>
      <w:lvlJc w:val="left"/>
      <w:pPr>
        <w:tabs>
          <w:tab w:val="num" w:pos="664"/>
        </w:tabs>
        <w:ind w:left="664" w:hanging="360"/>
      </w:pPr>
      <w:rPr>
        <w:rFonts w:cs="Times New Roman"/>
      </w:rPr>
    </w:lvl>
    <w:lvl w:ilvl="1" w:tplc="04190019" w:tentative="1">
      <w:start w:val="1"/>
      <w:numFmt w:val="lowerLetter"/>
      <w:lvlText w:val="%2."/>
      <w:lvlJc w:val="left"/>
      <w:pPr>
        <w:tabs>
          <w:tab w:val="num" w:pos="1384"/>
        </w:tabs>
        <w:ind w:left="1384" w:hanging="360"/>
      </w:pPr>
      <w:rPr>
        <w:rFonts w:cs="Times New Roman"/>
      </w:rPr>
    </w:lvl>
    <w:lvl w:ilvl="2" w:tplc="0419001B" w:tentative="1">
      <w:start w:val="1"/>
      <w:numFmt w:val="lowerRoman"/>
      <w:lvlText w:val="%3."/>
      <w:lvlJc w:val="right"/>
      <w:pPr>
        <w:tabs>
          <w:tab w:val="num" w:pos="2104"/>
        </w:tabs>
        <w:ind w:left="2104" w:hanging="180"/>
      </w:pPr>
      <w:rPr>
        <w:rFonts w:cs="Times New Roman"/>
      </w:rPr>
    </w:lvl>
    <w:lvl w:ilvl="3" w:tplc="0419000F" w:tentative="1">
      <w:start w:val="1"/>
      <w:numFmt w:val="decimal"/>
      <w:lvlText w:val="%4."/>
      <w:lvlJc w:val="left"/>
      <w:pPr>
        <w:tabs>
          <w:tab w:val="num" w:pos="2824"/>
        </w:tabs>
        <w:ind w:left="2824" w:hanging="360"/>
      </w:pPr>
      <w:rPr>
        <w:rFonts w:cs="Times New Roman"/>
      </w:rPr>
    </w:lvl>
    <w:lvl w:ilvl="4" w:tplc="04190019" w:tentative="1">
      <w:start w:val="1"/>
      <w:numFmt w:val="lowerLetter"/>
      <w:lvlText w:val="%5."/>
      <w:lvlJc w:val="left"/>
      <w:pPr>
        <w:tabs>
          <w:tab w:val="num" w:pos="3544"/>
        </w:tabs>
        <w:ind w:left="3544" w:hanging="360"/>
      </w:pPr>
      <w:rPr>
        <w:rFonts w:cs="Times New Roman"/>
      </w:rPr>
    </w:lvl>
    <w:lvl w:ilvl="5" w:tplc="0419001B" w:tentative="1">
      <w:start w:val="1"/>
      <w:numFmt w:val="lowerRoman"/>
      <w:lvlText w:val="%6."/>
      <w:lvlJc w:val="right"/>
      <w:pPr>
        <w:tabs>
          <w:tab w:val="num" w:pos="4264"/>
        </w:tabs>
        <w:ind w:left="4264" w:hanging="180"/>
      </w:pPr>
      <w:rPr>
        <w:rFonts w:cs="Times New Roman"/>
      </w:rPr>
    </w:lvl>
    <w:lvl w:ilvl="6" w:tplc="0419000F" w:tentative="1">
      <w:start w:val="1"/>
      <w:numFmt w:val="decimal"/>
      <w:lvlText w:val="%7."/>
      <w:lvlJc w:val="left"/>
      <w:pPr>
        <w:tabs>
          <w:tab w:val="num" w:pos="4984"/>
        </w:tabs>
        <w:ind w:left="4984" w:hanging="360"/>
      </w:pPr>
      <w:rPr>
        <w:rFonts w:cs="Times New Roman"/>
      </w:rPr>
    </w:lvl>
    <w:lvl w:ilvl="7" w:tplc="04190019" w:tentative="1">
      <w:start w:val="1"/>
      <w:numFmt w:val="lowerLetter"/>
      <w:lvlText w:val="%8."/>
      <w:lvlJc w:val="left"/>
      <w:pPr>
        <w:tabs>
          <w:tab w:val="num" w:pos="5704"/>
        </w:tabs>
        <w:ind w:left="5704" w:hanging="360"/>
      </w:pPr>
      <w:rPr>
        <w:rFonts w:cs="Times New Roman"/>
      </w:rPr>
    </w:lvl>
    <w:lvl w:ilvl="8" w:tplc="0419001B" w:tentative="1">
      <w:start w:val="1"/>
      <w:numFmt w:val="lowerRoman"/>
      <w:lvlText w:val="%9."/>
      <w:lvlJc w:val="right"/>
      <w:pPr>
        <w:tabs>
          <w:tab w:val="num" w:pos="6424"/>
        </w:tabs>
        <w:ind w:left="6424" w:hanging="180"/>
      </w:pPr>
      <w:rPr>
        <w:rFonts w:cs="Times New Roman"/>
      </w:rPr>
    </w:lvl>
  </w:abstractNum>
  <w:abstractNum w:abstractNumId="1">
    <w:nsid w:val="0D326D33"/>
    <w:multiLevelType w:val="multilevel"/>
    <w:tmpl w:val="36CEC8CC"/>
    <w:lvl w:ilvl="0">
      <w:start w:val="1"/>
      <w:numFmt w:val="decimal"/>
      <w:lvlText w:val="%1."/>
      <w:lvlJc w:val="left"/>
      <w:pPr>
        <w:tabs>
          <w:tab w:val="num" w:pos="1069"/>
        </w:tabs>
        <w:ind w:left="1069"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nsid w:val="12F27887"/>
    <w:multiLevelType w:val="hybridMultilevel"/>
    <w:tmpl w:val="533E033E"/>
    <w:lvl w:ilvl="0" w:tplc="244AA2F0">
      <w:start w:val="1"/>
      <w:numFmt w:val="none"/>
      <w:lvlText w:val="2.1.5"/>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BD4155"/>
    <w:multiLevelType w:val="hybridMultilevel"/>
    <w:tmpl w:val="803A9D50"/>
    <w:lvl w:ilvl="0" w:tplc="85A8E4F8">
      <w:start w:val="1"/>
      <w:numFmt w:val="decimal"/>
      <w:lvlText w:val="%1."/>
      <w:lvlJc w:val="left"/>
      <w:pPr>
        <w:tabs>
          <w:tab w:val="num" w:pos="1991"/>
        </w:tabs>
        <w:ind w:left="1991" w:hanging="11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15631E12"/>
    <w:multiLevelType w:val="hybridMultilevel"/>
    <w:tmpl w:val="AB36EC2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6963C3D"/>
    <w:multiLevelType w:val="hybridMultilevel"/>
    <w:tmpl w:val="7410267E"/>
    <w:lvl w:ilvl="0" w:tplc="0419000F">
      <w:start w:val="1"/>
      <w:numFmt w:val="decimal"/>
      <w:lvlText w:val="%1."/>
      <w:lvlJc w:val="left"/>
      <w:pPr>
        <w:tabs>
          <w:tab w:val="num" w:pos="744"/>
        </w:tabs>
        <w:ind w:left="744" w:hanging="360"/>
      </w:pPr>
      <w:rPr>
        <w:rFonts w:cs="Times New Roman"/>
      </w:rPr>
    </w:lvl>
    <w:lvl w:ilvl="1" w:tplc="04190019" w:tentative="1">
      <w:start w:val="1"/>
      <w:numFmt w:val="lowerLetter"/>
      <w:lvlText w:val="%2."/>
      <w:lvlJc w:val="left"/>
      <w:pPr>
        <w:tabs>
          <w:tab w:val="num" w:pos="1464"/>
        </w:tabs>
        <w:ind w:left="1464" w:hanging="360"/>
      </w:pPr>
      <w:rPr>
        <w:rFonts w:cs="Times New Roman"/>
      </w:rPr>
    </w:lvl>
    <w:lvl w:ilvl="2" w:tplc="0419001B" w:tentative="1">
      <w:start w:val="1"/>
      <w:numFmt w:val="lowerRoman"/>
      <w:lvlText w:val="%3."/>
      <w:lvlJc w:val="right"/>
      <w:pPr>
        <w:tabs>
          <w:tab w:val="num" w:pos="2184"/>
        </w:tabs>
        <w:ind w:left="2184" w:hanging="180"/>
      </w:pPr>
      <w:rPr>
        <w:rFonts w:cs="Times New Roman"/>
      </w:rPr>
    </w:lvl>
    <w:lvl w:ilvl="3" w:tplc="0419000F" w:tentative="1">
      <w:start w:val="1"/>
      <w:numFmt w:val="decimal"/>
      <w:lvlText w:val="%4."/>
      <w:lvlJc w:val="left"/>
      <w:pPr>
        <w:tabs>
          <w:tab w:val="num" w:pos="2904"/>
        </w:tabs>
        <w:ind w:left="2904" w:hanging="360"/>
      </w:pPr>
      <w:rPr>
        <w:rFonts w:cs="Times New Roman"/>
      </w:rPr>
    </w:lvl>
    <w:lvl w:ilvl="4" w:tplc="04190019" w:tentative="1">
      <w:start w:val="1"/>
      <w:numFmt w:val="lowerLetter"/>
      <w:lvlText w:val="%5."/>
      <w:lvlJc w:val="left"/>
      <w:pPr>
        <w:tabs>
          <w:tab w:val="num" w:pos="3624"/>
        </w:tabs>
        <w:ind w:left="3624" w:hanging="360"/>
      </w:pPr>
      <w:rPr>
        <w:rFonts w:cs="Times New Roman"/>
      </w:rPr>
    </w:lvl>
    <w:lvl w:ilvl="5" w:tplc="0419001B" w:tentative="1">
      <w:start w:val="1"/>
      <w:numFmt w:val="lowerRoman"/>
      <w:lvlText w:val="%6."/>
      <w:lvlJc w:val="right"/>
      <w:pPr>
        <w:tabs>
          <w:tab w:val="num" w:pos="4344"/>
        </w:tabs>
        <w:ind w:left="4344" w:hanging="180"/>
      </w:pPr>
      <w:rPr>
        <w:rFonts w:cs="Times New Roman"/>
      </w:rPr>
    </w:lvl>
    <w:lvl w:ilvl="6" w:tplc="0419000F" w:tentative="1">
      <w:start w:val="1"/>
      <w:numFmt w:val="decimal"/>
      <w:lvlText w:val="%7."/>
      <w:lvlJc w:val="left"/>
      <w:pPr>
        <w:tabs>
          <w:tab w:val="num" w:pos="5064"/>
        </w:tabs>
        <w:ind w:left="5064" w:hanging="360"/>
      </w:pPr>
      <w:rPr>
        <w:rFonts w:cs="Times New Roman"/>
      </w:rPr>
    </w:lvl>
    <w:lvl w:ilvl="7" w:tplc="04190019" w:tentative="1">
      <w:start w:val="1"/>
      <w:numFmt w:val="lowerLetter"/>
      <w:lvlText w:val="%8."/>
      <w:lvlJc w:val="left"/>
      <w:pPr>
        <w:tabs>
          <w:tab w:val="num" w:pos="5784"/>
        </w:tabs>
        <w:ind w:left="5784" w:hanging="360"/>
      </w:pPr>
      <w:rPr>
        <w:rFonts w:cs="Times New Roman"/>
      </w:rPr>
    </w:lvl>
    <w:lvl w:ilvl="8" w:tplc="0419001B" w:tentative="1">
      <w:start w:val="1"/>
      <w:numFmt w:val="lowerRoman"/>
      <w:lvlText w:val="%9."/>
      <w:lvlJc w:val="right"/>
      <w:pPr>
        <w:tabs>
          <w:tab w:val="num" w:pos="6504"/>
        </w:tabs>
        <w:ind w:left="6504" w:hanging="180"/>
      </w:pPr>
      <w:rPr>
        <w:rFonts w:cs="Times New Roman"/>
      </w:rPr>
    </w:lvl>
  </w:abstractNum>
  <w:abstractNum w:abstractNumId="6">
    <w:nsid w:val="1CBF7AE3"/>
    <w:multiLevelType w:val="hybridMultilevel"/>
    <w:tmpl w:val="4614EA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D36F16"/>
    <w:multiLevelType w:val="hybridMultilevel"/>
    <w:tmpl w:val="E4E2631A"/>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4D3551"/>
    <w:multiLevelType w:val="multilevel"/>
    <w:tmpl w:val="45A2D4D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9">
    <w:nsid w:val="396E7EEA"/>
    <w:multiLevelType w:val="multilevel"/>
    <w:tmpl w:val="533E033E"/>
    <w:lvl w:ilvl="0">
      <w:start w:val="1"/>
      <w:numFmt w:val="none"/>
      <w:lvlText w:val="2.1.5"/>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C7A2164"/>
    <w:multiLevelType w:val="hybridMultilevel"/>
    <w:tmpl w:val="AC221536"/>
    <w:lvl w:ilvl="0" w:tplc="74B4906C">
      <w:start w:val="5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D3943A7"/>
    <w:multiLevelType w:val="hybridMultilevel"/>
    <w:tmpl w:val="3684EB4E"/>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6E15125"/>
    <w:multiLevelType w:val="hybridMultilevel"/>
    <w:tmpl w:val="56160436"/>
    <w:lvl w:ilvl="0" w:tplc="D586F5E4">
      <w:start w:val="1"/>
      <w:numFmt w:val="decimal"/>
      <w:lvlText w:val="%1."/>
      <w:lvlJc w:val="left"/>
      <w:pPr>
        <w:tabs>
          <w:tab w:val="num" w:pos="1069"/>
        </w:tabs>
        <w:ind w:left="1069" w:hanging="360"/>
      </w:pPr>
      <w:rPr>
        <w:rFonts w:cs="Times New Roman" w:hint="default"/>
      </w:rPr>
    </w:lvl>
    <w:lvl w:ilvl="1" w:tplc="F5926E72">
      <w:numFmt w:val="none"/>
      <w:lvlText w:val=""/>
      <w:lvlJc w:val="left"/>
      <w:pPr>
        <w:tabs>
          <w:tab w:val="num" w:pos="360"/>
        </w:tabs>
      </w:pPr>
      <w:rPr>
        <w:rFonts w:cs="Times New Roman"/>
      </w:rPr>
    </w:lvl>
    <w:lvl w:ilvl="2" w:tplc="6CA444CC">
      <w:numFmt w:val="none"/>
      <w:lvlText w:val=""/>
      <w:lvlJc w:val="left"/>
      <w:pPr>
        <w:tabs>
          <w:tab w:val="num" w:pos="360"/>
        </w:tabs>
      </w:pPr>
      <w:rPr>
        <w:rFonts w:cs="Times New Roman"/>
      </w:rPr>
    </w:lvl>
    <w:lvl w:ilvl="3" w:tplc="9EA47480">
      <w:numFmt w:val="none"/>
      <w:lvlText w:val=""/>
      <w:lvlJc w:val="left"/>
      <w:pPr>
        <w:tabs>
          <w:tab w:val="num" w:pos="360"/>
        </w:tabs>
      </w:pPr>
      <w:rPr>
        <w:rFonts w:cs="Times New Roman"/>
      </w:rPr>
    </w:lvl>
    <w:lvl w:ilvl="4" w:tplc="DD3CF320">
      <w:numFmt w:val="none"/>
      <w:lvlText w:val=""/>
      <w:lvlJc w:val="left"/>
      <w:pPr>
        <w:tabs>
          <w:tab w:val="num" w:pos="360"/>
        </w:tabs>
      </w:pPr>
      <w:rPr>
        <w:rFonts w:cs="Times New Roman"/>
      </w:rPr>
    </w:lvl>
    <w:lvl w:ilvl="5" w:tplc="BB7C2704">
      <w:numFmt w:val="none"/>
      <w:lvlText w:val=""/>
      <w:lvlJc w:val="left"/>
      <w:pPr>
        <w:tabs>
          <w:tab w:val="num" w:pos="360"/>
        </w:tabs>
      </w:pPr>
      <w:rPr>
        <w:rFonts w:cs="Times New Roman"/>
      </w:rPr>
    </w:lvl>
    <w:lvl w:ilvl="6" w:tplc="48B81FB8">
      <w:numFmt w:val="none"/>
      <w:lvlText w:val=""/>
      <w:lvlJc w:val="left"/>
      <w:pPr>
        <w:tabs>
          <w:tab w:val="num" w:pos="360"/>
        </w:tabs>
      </w:pPr>
      <w:rPr>
        <w:rFonts w:cs="Times New Roman"/>
      </w:rPr>
    </w:lvl>
    <w:lvl w:ilvl="7" w:tplc="60864B7A">
      <w:numFmt w:val="none"/>
      <w:lvlText w:val=""/>
      <w:lvlJc w:val="left"/>
      <w:pPr>
        <w:tabs>
          <w:tab w:val="num" w:pos="360"/>
        </w:tabs>
      </w:pPr>
      <w:rPr>
        <w:rFonts w:cs="Times New Roman"/>
      </w:rPr>
    </w:lvl>
    <w:lvl w:ilvl="8" w:tplc="13E21828">
      <w:numFmt w:val="none"/>
      <w:lvlText w:val=""/>
      <w:lvlJc w:val="left"/>
      <w:pPr>
        <w:tabs>
          <w:tab w:val="num" w:pos="360"/>
        </w:tabs>
      </w:pPr>
      <w:rPr>
        <w:rFonts w:cs="Times New Roman"/>
      </w:rPr>
    </w:lvl>
  </w:abstractNum>
  <w:abstractNum w:abstractNumId="13">
    <w:nsid w:val="65D84E1C"/>
    <w:multiLevelType w:val="multilevel"/>
    <w:tmpl w:val="45A2D4D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67C65865"/>
    <w:multiLevelType w:val="multilevel"/>
    <w:tmpl w:val="533E033E"/>
    <w:lvl w:ilvl="0">
      <w:start w:val="1"/>
      <w:numFmt w:val="none"/>
      <w:lvlText w:val="2.1.5"/>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E4E7323"/>
    <w:multiLevelType w:val="multilevel"/>
    <w:tmpl w:val="533E033E"/>
    <w:lvl w:ilvl="0">
      <w:start w:val="1"/>
      <w:numFmt w:val="none"/>
      <w:lvlText w:val="2.1.5"/>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F375938"/>
    <w:multiLevelType w:val="multilevel"/>
    <w:tmpl w:val="36CEC8CC"/>
    <w:lvl w:ilvl="0">
      <w:start w:val="1"/>
      <w:numFmt w:val="decimal"/>
      <w:lvlText w:val="%1."/>
      <w:lvlJc w:val="left"/>
      <w:pPr>
        <w:tabs>
          <w:tab w:val="num" w:pos="1069"/>
        </w:tabs>
        <w:ind w:left="1069"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7">
    <w:nsid w:val="6F4048E4"/>
    <w:multiLevelType w:val="multilevel"/>
    <w:tmpl w:val="45A2D4D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8">
    <w:nsid w:val="735C6870"/>
    <w:multiLevelType w:val="multilevel"/>
    <w:tmpl w:val="771602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3"/>
  </w:num>
  <w:num w:numId="4">
    <w:abstractNumId w:val="16"/>
  </w:num>
  <w:num w:numId="5">
    <w:abstractNumId w:val="1"/>
  </w:num>
  <w:num w:numId="6">
    <w:abstractNumId w:val="17"/>
  </w:num>
  <w:num w:numId="7">
    <w:abstractNumId w:val="13"/>
  </w:num>
  <w:num w:numId="8">
    <w:abstractNumId w:val="8"/>
  </w:num>
  <w:num w:numId="9">
    <w:abstractNumId w:val="2"/>
  </w:num>
  <w:num w:numId="10">
    <w:abstractNumId w:val="15"/>
  </w:num>
  <w:num w:numId="11">
    <w:abstractNumId w:val="11"/>
  </w:num>
  <w:num w:numId="12">
    <w:abstractNumId w:val="9"/>
  </w:num>
  <w:num w:numId="13">
    <w:abstractNumId w:val="14"/>
  </w:num>
  <w:num w:numId="14">
    <w:abstractNumId w:val="7"/>
  </w:num>
  <w:num w:numId="15">
    <w:abstractNumId w:val="6"/>
  </w:num>
  <w:num w:numId="16">
    <w:abstractNumId w:val="5"/>
  </w:num>
  <w:num w:numId="17">
    <w:abstractNumId w:val="0"/>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46"/>
    <w:rsid w:val="00006F4C"/>
    <w:rsid w:val="000075CB"/>
    <w:rsid w:val="000262E1"/>
    <w:rsid w:val="000516AC"/>
    <w:rsid w:val="000520BC"/>
    <w:rsid w:val="000658F5"/>
    <w:rsid w:val="00066DD8"/>
    <w:rsid w:val="000710DC"/>
    <w:rsid w:val="00081503"/>
    <w:rsid w:val="00082B68"/>
    <w:rsid w:val="000A6F35"/>
    <w:rsid w:val="000B5CE3"/>
    <w:rsid w:val="000C334D"/>
    <w:rsid w:val="000C64B5"/>
    <w:rsid w:val="000E4346"/>
    <w:rsid w:val="000F3328"/>
    <w:rsid w:val="00100AFE"/>
    <w:rsid w:val="0011452A"/>
    <w:rsid w:val="001439EF"/>
    <w:rsid w:val="00147B73"/>
    <w:rsid w:val="00163A31"/>
    <w:rsid w:val="00163F48"/>
    <w:rsid w:val="00177783"/>
    <w:rsid w:val="00177AAA"/>
    <w:rsid w:val="00191F7D"/>
    <w:rsid w:val="001958EC"/>
    <w:rsid w:val="00196BA6"/>
    <w:rsid w:val="001A4676"/>
    <w:rsid w:val="001B3D1E"/>
    <w:rsid w:val="001D7BD9"/>
    <w:rsid w:val="00202849"/>
    <w:rsid w:val="0023672F"/>
    <w:rsid w:val="00240A82"/>
    <w:rsid w:val="002531F8"/>
    <w:rsid w:val="002605C8"/>
    <w:rsid w:val="00261A46"/>
    <w:rsid w:val="002A404E"/>
    <w:rsid w:val="002B0F31"/>
    <w:rsid w:val="002B3B82"/>
    <w:rsid w:val="002C4E36"/>
    <w:rsid w:val="002F3733"/>
    <w:rsid w:val="00300B9E"/>
    <w:rsid w:val="00315452"/>
    <w:rsid w:val="003163D8"/>
    <w:rsid w:val="00324575"/>
    <w:rsid w:val="0033414E"/>
    <w:rsid w:val="00350FFF"/>
    <w:rsid w:val="00382EF1"/>
    <w:rsid w:val="003A73E7"/>
    <w:rsid w:val="003B5781"/>
    <w:rsid w:val="003B5C39"/>
    <w:rsid w:val="003D0F96"/>
    <w:rsid w:val="003D24F9"/>
    <w:rsid w:val="003D43A3"/>
    <w:rsid w:val="0040520D"/>
    <w:rsid w:val="0041030D"/>
    <w:rsid w:val="00415C05"/>
    <w:rsid w:val="00423BFE"/>
    <w:rsid w:val="00441348"/>
    <w:rsid w:val="00441CE9"/>
    <w:rsid w:val="004638DC"/>
    <w:rsid w:val="0049128D"/>
    <w:rsid w:val="00494567"/>
    <w:rsid w:val="004B0ECA"/>
    <w:rsid w:val="004C5288"/>
    <w:rsid w:val="004D65AE"/>
    <w:rsid w:val="004D724C"/>
    <w:rsid w:val="004E780B"/>
    <w:rsid w:val="004F0C9D"/>
    <w:rsid w:val="005165B5"/>
    <w:rsid w:val="00522BDD"/>
    <w:rsid w:val="005255D3"/>
    <w:rsid w:val="00527777"/>
    <w:rsid w:val="00546227"/>
    <w:rsid w:val="00550924"/>
    <w:rsid w:val="005574B9"/>
    <w:rsid w:val="00565E22"/>
    <w:rsid w:val="00567F9E"/>
    <w:rsid w:val="005702DC"/>
    <w:rsid w:val="00591D44"/>
    <w:rsid w:val="005A7720"/>
    <w:rsid w:val="005C790D"/>
    <w:rsid w:val="005D03C8"/>
    <w:rsid w:val="00621684"/>
    <w:rsid w:val="00631C58"/>
    <w:rsid w:val="00634F87"/>
    <w:rsid w:val="00636589"/>
    <w:rsid w:val="00640D93"/>
    <w:rsid w:val="006454B0"/>
    <w:rsid w:val="00647175"/>
    <w:rsid w:val="00670D41"/>
    <w:rsid w:val="006749E1"/>
    <w:rsid w:val="006B0E27"/>
    <w:rsid w:val="006D0D17"/>
    <w:rsid w:val="006E64F2"/>
    <w:rsid w:val="006F18C8"/>
    <w:rsid w:val="00703E5A"/>
    <w:rsid w:val="007073E0"/>
    <w:rsid w:val="00765C67"/>
    <w:rsid w:val="0079096B"/>
    <w:rsid w:val="007A29D9"/>
    <w:rsid w:val="007B2858"/>
    <w:rsid w:val="007D52B6"/>
    <w:rsid w:val="007E240A"/>
    <w:rsid w:val="007E4884"/>
    <w:rsid w:val="0080403E"/>
    <w:rsid w:val="00822A75"/>
    <w:rsid w:val="0082636E"/>
    <w:rsid w:val="00850DB5"/>
    <w:rsid w:val="00853565"/>
    <w:rsid w:val="008603A0"/>
    <w:rsid w:val="00862D07"/>
    <w:rsid w:val="00865324"/>
    <w:rsid w:val="00865566"/>
    <w:rsid w:val="0087253F"/>
    <w:rsid w:val="0087368E"/>
    <w:rsid w:val="008822A1"/>
    <w:rsid w:val="008A57C2"/>
    <w:rsid w:val="008B4D25"/>
    <w:rsid w:val="008C7606"/>
    <w:rsid w:val="008E10F5"/>
    <w:rsid w:val="008E4D06"/>
    <w:rsid w:val="00905C2F"/>
    <w:rsid w:val="009071BD"/>
    <w:rsid w:val="009303A9"/>
    <w:rsid w:val="009337D8"/>
    <w:rsid w:val="00934AF4"/>
    <w:rsid w:val="009626C6"/>
    <w:rsid w:val="00972338"/>
    <w:rsid w:val="00981492"/>
    <w:rsid w:val="00994434"/>
    <w:rsid w:val="009A0C81"/>
    <w:rsid w:val="009A2163"/>
    <w:rsid w:val="009B6EC2"/>
    <w:rsid w:val="009D27F2"/>
    <w:rsid w:val="009F3D65"/>
    <w:rsid w:val="00A20871"/>
    <w:rsid w:val="00A21A27"/>
    <w:rsid w:val="00A242E5"/>
    <w:rsid w:val="00A2691C"/>
    <w:rsid w:val="00A309EC"/>
    <w:rsid w:val="00A3603C"/>
    <w:rsid w:val="00A3629D"/>
    <w:rsid w:val="00A82E03"/>
    <w:rsid w:val="00A84F5B"/>
    <w:rsid w:val="00A92CF3"/>
    <w:rsid w:val="00A94E83"/>
    <w:rsid w:val="00A9746D"/>
    <w:rsid w:val="00AA3CB8"/>
    <w:rsid w:val="00AB04A3"/>
    <w:rsid w:val="00AB2FF3"/>
    <w:rsid w:val="00AB7188"/>
    <w:rsid w:val="00AC2A1A"/>
    <w:rsid w:val="00AE001F"/>
    <w:rsid w:val="00AE446B"/>
    <w:rsid w:val="00AE6B0A"/>
    <w:rsid w:val="00AF1851"/>
    <w:rsid w:val="00B1404A"/>
    <w:rsid w:val="00B221B5"/>
    <w:rsid w:val="00B3690E"/>
    <w:rsid w:val="00B40664"/>
    <w:rsid w:val="00B82BC8"/>
    <w:rsid w:val="00B86474"/>
    <w:rsid w:val="00B923DD"/>
    <w:rsid w:val="00B92F40"/>
    <w:rsid w:val="00BA029D"/>
    <w:rsid w:val="00BB47F5"/>
    <w:rsid w:val="00BD3B9B"/>
    <w:rsid w:val="00BE5245"/>
    <w:rsid w:val="00BE7CD6"/>
    <w:rsid w:val="00C23B20"/>
    <w:rsid w:val="00C30D00"/>
    <w:rsid w:val="00C435A9"/>
    <w:rsid w:val="00C84C5E"/>
    <w:rsid w:val="00CB0E8B"/>
    <w:rsid w:val="00CC2CC0"/>
    <w:rsid w:val="00CC3D9E"/>
    <w:rsid w:val="00CD4B8E"/>
    <w:rsid w:val="00CE0B59"/>
    <w:rsid w:val="00CE6798"/>
    <w:rsid w:val="00CF6662"/>
    <w:rsid w:val="00D1103A"/>
    <w:rsid w:val="00D23B7E"/>
    <w:rsid w:val="00D26218"/>
    <w:rsid w:val="00D279B1"/>
    <w:rsid w:val="00D33AA1"/>
    <w:rsid w:val="00D35D54"/>
    <w:rsid w:val="00D526CD"/>
    <w:rsid w:val="00D55D4D"/>
    <w:rsid w:val="00DB4E0E"/>
    <w:rsid w:val="00DC047B"/>
    <w:rsid w:val="00DD5A29"/>
    <w:rsid w:val="00DE7334"/>
    <w:rsid w:val="00E1183D"/>
    <w:rsid w:val="00E13CE7"/>
    <w:rsid w:val="00E20B27"/>
    <w:rsid w:val="00E3167B"/>
    <w:rsid w:val="00E463E2"/>
    <w:rsid w:val="00E475F7"/>
    <w:rsid w:val="00E84331"/>
    <w:rsid w:val="00E85D1A"/>
    <w:rsid w:val="00EA1C74"/>
    <w:rsid w:val="00EB02E4"/>
    <w:rsid w:val="00ED2627"/>
    <w:rsid w:val="00ED32F0"/>
    <w:rsid w:val="00EF35AE"/>
    <w:rsid w:val="00EF5DCA"/>
    <w:rsid w:val="00F00870"/>
    <w:rsid w:val="00F025B2"/>
    <w:rsid w:val="00F05604"/>
    <w:rsid w:val="00F05C6F"/>
    <w:rsid w:val="00F10AAC"/>
    <w:rsid w:val="00F21D89"/>
    <w:rsid w:val="00F3013D"/>
    <w:rsid w:val="00F375D2"/>
    <w:rsid w:val="00F476EE"/>
    <w:rsid w:val="00F57910"/>
    <w:rsid w:val="00F74A3F"/>
    <w:rsid w:val="00F756EB"/>
    <w:rsid w:val="00F770F4"/>
    <w:rsid w:val="00F85F7B"/>
    <w:rsid w:val="00FA0C84"/>
    <w:rsid w:val="00FB1FCA"/>
    <w:rsid w:val="00FC0E2C"/>
    <w:rsid w:val="00FD13AF"/>
    <w:rsid w:val="00FF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B0A"/>
    <w:pPr>
      <w:ind w:firstLine="709"/>
      <w:jc w:val="both"/>
    </w:pPr>
    <w:rPr>
      <w:sz w:val="28"/>
      <w:szCs w:val="24"/>
    </w:rPr>
  </w:style>
  <w:style w:type="paragraph" w:styleId="1">
    <w:name w:val="heading 1"/>
    <w:basedOn w:val="a"/>
    <w:next w:val="a"/>
    <w:qFormat/>
    <w:rsid w:val="00261A46"/>
    <w:pPr>
      <w:keepNext/>
      <w:spacing w:before="240" w:after="60"/>
      <w:outlineLvl w:val="0"/>
    </w:pPr>
    <w:rPr>
      <w:rFonts w:ascii="Arial" w:hAnsi="Arial" w:cs="Arial"/>
      <w:b/>
      <w:bCs/>
      <w:kern w:val="32"/>
      <w:sz w:val="32"/>
      <w:szCs w:val="32"/>
    </w:rPr>
  </w:style>
  <w:style w:type="paragraph" w:styleId="2">
    <w:name w:val="heading 2"/>
    <w:basedOn w:val="a"/>
    <w:next w:val="a"/>
    <w:qFormat/>
    <w:rsid w:val="00E20B27"/>
    <w:pPr>
      <w:keepNext/>
      <w:spacing w:before="240" w:after="60"/>
      <w:outlineLvl w:val="1"/>
    </w:pPr>
    <w:rPr>
      <w:rFonts w:ascii="Arial" w:hAnsi="Arial" w:cs="Arial"/>
      <w:b/>
      <w:bCs/>
      <w:i/>
      <w:i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20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A20871"/>
    <w:pPr>
      <w:spacing w:after="120"/>
      <w:ind w:firstLine="0"/>
      <w:jc w:val="left"/>
    </w:pPr>
    <w:rPr>
      <w:sz w:val="16"/>
      <w:szCs w:val="16"/>
    </w:rPr>
  </w:style>
  <w:style w:type="paragraph" w:styleId="a4">
    <w:name w:val="Body Text Indent"/>
    <w:basedOn w:val="a"/>
    <w:rsid w:val="00B923DD"/>
    <w:pPr>
      <w:spacing w:after="120"/>
      <w:ind w:left="283"/>
    </w:pPr>
  </w:style>
  <w:style w:type="character" w:styleId="a5">
    <w:name w:val="Strong"/>
    <w:basedOn w:val="a0"/>
    <w:qFormat/>
    <w:rsid w:val="00631C58"/>
    <w:rPr>
      <w:rFonts w:cs="Times New Roman"/>
      <w:b/>
      <w:bCs/>
    </w:rPr>
  </w:style>
  <w:style w:type="paragraph" w:styleId="a6">
    <w:name w:val="footer"/>
    <w:basedOn w:val="a"/>
    <w:rsid w:val="0082636E"/>
    <w:pPr>
      <w:tabs>
        <w:tab w:val="center" w:pos="4677"/>
        <w:tab w:val="right" w:pos="9355"/>
      </w:tabs>
    </w:pPr>
  </w:style>
  <w:style w:type="character" w:styleId="a7">
    <w:name w:val="page number"/>
    <w:basedOn w:val="a0"/>
    <w:rsid w:val="0082636E"/>
    <w:rPr>
      <w:rFonts w:cs="Times New Roman"/>
    </w:rPr>
  </w:style>
  <w:style w:type="paragraph" w:styleId="10">
    <w:name w:val="toc 1"/>
    <w:basedOn w:val="a"/>
    <w:next w:val="a"/>
    <w:autoRedefine/>
    <w:semiHidden/>
    <w:rsid w:val="00066DD8"/>
  </w:style>
  <w:style w:type="paragraph" w:styleId="20">
    <w:name w:val="toc 2"/>
    <w:basedOn w:val="a"/>
    <w:next w:val="a"/>
    <w:autoRedefine/>
    <w:semiHidden/>
    <w:rsid w:val="00066DD8"/>
    <w:pPr>
      <w:ind w:left="280"/>
    </w:pPr>
  </w:style>
  <w:style w:type="character" w:styleId="a8">
    <w:name w:val="Hyperlink"/>
    <w:basedOn w:val="a0"/>
    <w:rsid w:val="00066DD8"/>
    <w:rPr>
      <w:rFonts w:cs="Times New Roman"/>
      <w:color w:val="0000FF"/>
      <w:u w:val="single"/>
    </w:rPr>
  </w:style>
  <w:style w:type="paragraph" w:styleId="a9">
    <w:name w:val="Body Text"/>
    <w:basedOn w:val="a"/>
    <w:rsid w:val="0049128D"/>
    <w:pPr>
      <w:spacing w:after="120"/>
    </w:pPr>
  </w:style>
  <w:style w:type="paragraph" w:styleId="aa">
    <w:name w:val="header"/>
    <w:basedOn w:val="a"/>
    <w:rsid w:val="003D0F96"/>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B0A"/>
    <w:pPr>
      <w:ind w:firstLine="709"/>
      <w:jc w:val="both"/>
    </w:pPr>
    <w:rPr>
      <w:sz w:val="28"/>
      <w:szCs w:val="24"/>
    </w:rPr>
  </w:style>
  <w:style w:type="paragraph" w:styleId="1">
    <w:name w:val="heading 1"/>
    <w:basedOn w:val="a"/>
    <w:next w:val="a"/>
    <w:qFormat/>
    <w:rsid w:val="00261A46"/>
    <w:pPr>
      <w:keepNext/>
      <w:spacing w:before="240" w:after="60"/>
      <w:outlineLvl w:val="0"/>
    </w:pPr>
    <w:rPr>
      <w:rFonts w:ascii="Arial" w:hAnsi="Arial" w:cs="Arial"/>
      <w:b/>
      <w:bCs/>
      <w:kern w:val="32"/>
      <w:sz w:val="32"/>
      <w:szCs w:val="32"/>
    </w:rPr>
  </w:style>
  <w:style w:type="paragraph" w:styleId="2">
    <w:name w:val="heading 2"/>
    <w:basedOn w:val="a"/>
    <w:next w:val="a"/>
    <w:qFormat/>
    <w:rsid w:val="00E20B27"/>
    <w:pPr>
      <w:keepNext/>
      <w:spacing w:before="240" w:after="60"/>
      <w:outlineLvl w:val="1"/>
    </w:pPr>
    <w:rPr>
      <w:rFonts w:ascii="Arial" w:hAnsi="Arial" w:cs="Arial"/>
      <w:b/>
      <w:bCs/>
      <w:i/>
      <w:i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20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A20871"/>
    <w:pPr>
      <w:spacing w:after="120"/>
      <w:ind w:firstLine="0"/>
      <w:jc w:val="left"/>
    </w:pPr>
    <w:rPr>
      <w:sz w:val="16"/>
      <w:szCs w:val="16"/>
    </w:rPr>
  </w:style>
  <w:style w:type="paragraph" w:styleId="a4">
    <w:name w:val="Body Text Indent"/>
    <w:basedOn w:val="a"/>
    <w:rsid w:val="00B923DD"/>
    <w:pPr>
      <w:spacing w:after="120"/>
      <w:ind w:left="283"/>
    </w:pPr>
  </w:style>
  <w:style w:type="character" w:styleId="a5">
    <w:name w:val="Strong"/>
    <w:basedOn w:val="a0"/>
    <w:qFormat/>
    <w:rsid w:val="00631C58"/>
    <w:rPr>
      <w:rFonts w:cs="Times New Roman"/>
      <w:b/>
      <w:bCs/>
    </w:rPr>
  </w:style>
  <w:style w:type="paragraph" w:styleId="a6">
    <w:name w:val="footer"/>
    <w:basedOn w:val="a"/>
    <w:rsid w:val="0082636E"/>
    <w:pPr>
      <w:tabs>
        <w:tab w:val="center" w:pos="4677"/>
        <w:tab w:val="right" w:pos="9355"/>
      </w:tabs>
    </w:pPr>
  </w:style>
  <w:style w:type="character" w:styleId="a7">
    <w:name w:val="page number"/>
    <w:basedOn w:val="a0"/>
    <w:rsid w:val="0082636E"/>
    <w:rPr>
      <w:rFonts w:cs="Times New Roman"/>
    </w:rPr>
  </w:style>
  <w:style w:type="paragraph" w:styleId="10">
    <w:name w:val="toc 1"/>
    <w:basedOn w:val="a"/>
    <w:next w:val="a"/>
    <w:autoRedefine/>
    <w:semiHidden/>
    <w:rsid w:val="00066DD8"/>
  </w:style>
  <w:style w:type="paragraph" w:styleId="20">
    <w:name w:val="toc 2"/>
    <w:basedOn w:val="a"/>
    <w:next w:val="a"/>
    <w:autoRedefine/>
    <w:semiHidden/>
    <w:rsid w:val="00066DD8"/>
    <w:pPr>
      <w:ind w:left="280"/>
    </w:pPr>
  </w:style>
  <w:style w:type="character" w:styleId="a8">
    <w:name w:val="Hyperlink"/>
    <w:basedOn w:val="a0"/>
    <w:rsid w:val="00066DD8"/>
    <w:rPr>
      <w:rFonts w:cs="Times New Roman"/>
      <w:color w:val="0000FF"/>
      <w:u w:val="single"/>
    </w:rPr>
  </w:style>
  <w:style w:type="paragraph" w:styleId="a9">
    <w:name w:val="Body Text"/>
    <w:basedOn w:val="a"/>
    <w:rsid w:val="0049128D"/>
    <w:pPr>
      <w:spacing w:after="120"/>
    </w:pPr>
  </w:style>
  <w:style w:type="paragraph" w:styleId="aa">
    <w:name w:val="header"/>
    <w:basedOn w:val="a"/>
    <w:rsid w:val="003D0F9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oleObject" Target="embeddings/oleObject62.bin"/><Relationship Id="rId159" Type="http://schemas.openxmlformats.org/officeDocument/2006/relationships/image" Target="media/image81.wmf"/><Relationship Id="rId170" Type="http://schemas.openxmlformats.org/officeDocument/2006/relationships/oleObject" Target="embeddings/oleObject77.bin"/><Relationship Id="rId191" Type="http://schemas.openxmlformats.org/officeDocument/2006/relationships/image" Target="media/image97.wmf"/><Relationship Id="rId205" Type="http://schemas.openxmlformats.org/officeDocument/2006/relationships/image" Target="media/image105.wmf"/><Relationship Id="rId226" Type="http://schemas.openxmlformats.org/officeDocument/2006/relationships/image" Target="media/image115.wmf"/><Relationship Id="rId247" Type="http://schemas.openxmlformats.org/officeDocument/2006/relationships/image" Target="media/image126.wmf"/><Relationship Id="rId107" Type="http://schemas.openxmlformats.org/officeDocument/2006/relationships/image" Target="media/image53.wmf"/><Relationship Id="rId268" Type="http://schemas.openxmlformats.org/officeDocument/2006/relationships/image" Target="media/image135.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72.bin"/><Relationship Id="rId181" Type="http://schemas.openxmlformats.org/officeDocument/2006/relationships/oleObject" Target="embeddings/oleObject83.bin"/><Relationship Id="rId216" Type="http://schemas.openxmlformats.org/officeDocument/2006/relationships/image" Target="media/image110.wmf"/><Relationship Id="rId237" Type="http://schemas.openxmlformats.org/officeDocument/2006/relationships/image" Target="media/image121.wmf"/><Relationship Id="rId258" Type="http://schemas.openxmlformats.org/officeDocument/2006/relationships/image" Target="media/image131.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image" Target="media/image70.wmf"/><Relationship Id="rId85" Type="http://schemas.openxmlformats.org/officeDocument/2006/relationships/image" Target="media/image42.wmf"/><Relationship Id="rId150" Type="http://schemas.openxmlformats.org/officeDocument/2006/relationships/image" Target="media/image76.wmf"/><Relationship Id="rId171" Type="http://schemas.openxmlformats.org/officeDocument/2006/relationships/oleObject" Target="embeddings/oleObject78.bin"/><Relationship Id="rId192" Type="http://schemas.openxmlformats.org/officeDocument/2006/relationships/oleObject" Target="embeddings/oleObject88.bin"/><Relationship Id="rId206" Type="http://schemas.openxmlformats.org/officeDocument/2006/relationships/oleObject" Target="embeddings/oleObject94.bin"/><Relationship Id="rId227" Type="http://schemas.openxmlformats.org/officeDocument/2006/relationships/oleObject" Target="embeddings/oleObject105.bin"/><Relationship Id="rId248" Type="http://schemas.openxmlformats.org/officeDocument/2006/relationships/oleObject" Target="embeddings/oleObject115.bin"/><Relationship Id="rId269" Type="http://schemas.openxmlformats.org/officeDocument/2006/relationships/oleObject" Target="embeddings/oleObject12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8.bin"/><Relationship Id="rId129" Type="http://schemas.openxmlformats.org/officeDocument/2006/relationships/image" Target="media/image64.wmf"/><Relationship Id="rId54" Type="http://schemas.openxmlformats.org/officeDocument/2006/relationships/image" Target="media/image25.wmf"/><Relationship Id="rId75" Type="http://schemas.openxmlformats.org/officeDocument/2006/relationships/image" Target="media/image37.wmf"/><Relationship Id="rId96" Type="http://schemas.openxmlformats.org/officeDocument/2006/relationships/oleObject" Target="embeddings/oleObject42.bin"/><Relationship Id="rId140" Type="http://schemas.openxmlformats.org/officeDocument/2006/relationships/oleObject" Target="embeddings/oleObject63.bin"/><Relationship Id="rId161" Type="http://schemas.openxmlformats.org/officeDocument/2006/relationships/image" Target="media/image82.wmf"/><Relationship Id="rId182" Type="http://schemas.openxmlformats.org/officeDocument/2006/relationships/image" Target="media/image92.png"/><Relationship Id="rId217" Type="http://schemas.openxmlformats.org/officeDocument/2006/relationships/oleObject" Target="embeddings/oleObject100.bin"/><Relationship Id="rId6" Type="http://schemas.openxmlformats.org/officeDocument/2006/relationships/footnotes" Target="footnotes.xml"/><Relationship Id="rId238" Type="http://schemas.openxmlformats.org/officeDocument/2006/relationships/oleObject" Target="embeddings/oleObject110.bin"/><Relationship Id="rId259" Type="http://schemas.openxmlformats.org/officeDocument/2006/relationships/oleObject" Target="embeddings/oleObject121.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36.png"/><Relationship Id="rId44" Type="http://schemas.openxmlformats.org/officeDocument/2006/relationships/image" Target="media/image19.wmf"/><Relationship Id="rId60" Type="http://schemas.openxmlformats.org/officeDocument/2006/relationships/image" Target="media/image29.png"/><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7.png"/><Relationship Id="rId151" Type="http://schemas.openxmlformats.org/officeDocument/2006/relationships/oleObject" Target="embeddings/oleObject68.bin"/><Relationship Id="rId156" Type="http://schemas.openxmlformats.org/officeDocument/2006/relationships/image" Target="media/image79.wmf"/><Relationship Id="rId177" Type="http://schemas.openxmlformats.org/officeDocument/2006/relationships/oleObject" Target="embeddings/oleObject81.bin"/><Relationship Id="rId198" Type="http://schemas.openxmlformats.org/officeDocument/2006/relationships/oleObject" Target="embeddings/oleObject90.bin"/><Relationship Id="rId172" Type="http://schemas.openxmlformats.org/officeDocument/2006/relationships/image" Target="media/image87.wmf"/><Relationship Id="rId193" Type="http://schemas.openxmlformats.org/officeDocument/2006/relationships/image" Target="media/image98.png"/><Relationship Id="rId202" Type="http://schemas.openxmlformats.org/officeDocument/2006/relationships/oleObject" Target="embeddings/oleObject92.bin"/><Relationship Id="rId207" Type="http://schemas.openxmlformats.org/officeDocument/2006/relationships/image" Target="media/image106.wmf"/><Relationship Id="rId223" Type="http://schemas.openxmlformats.org/officeDocument/2006/relationships/oleObject" Target="embeddings/oleObject103.bin"/><Relationship Id="rId228" Type="http://schemas.openxmlformats.org/officeDocument/2006/relationships/image" Target="media/image116.wmf"/><Relationship Id="rId244" Type="http://schemas.openxmlformats.org/officeDocument/2006/relationships/oleObject" Target="embeddings/oleObject113.bin"/><Relationship Id="rId249" Type="http://schemas.openxmlformats.org/officeDocument/2006/relationships/image" Target="media/image12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260" Type="http://schemas.openxmlformats.org/officeDocument/2006/relationships/image" Target="media/image132.wmf"/><Relationship Id="rId265" Type="http://schemas.openxmlformats.org/officeDocument/2006/relationships/oleObject" Target="embeddings/oleObject125.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image" Target="media/image71.wmf"/><Relationship Id="rId146" Type="http://schemas.openxmlformats.org/officeDocument/2006/relationships/oleObject" Target="embeddings/oleObject66.bin"/><Relationship Id="rId167" Type="http://schemas.openxmlformats.org/officeDocument/2006/relationships/image" Target="media/image85.wmf"/><Relationship Id="rId188" Type="http://schemas.openxmlformats.org/officeDocument/2006/relationships/oleObject" Target="embeddings/oleObject86.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40.bin"/><Relationship Id="rId162" Type="http://schemas.openxmlformats.org/officeDocument/2006/relationships/oleObject" Target="embeddings/oleObject73.bin"/><Relationship Id="rId183" Type="http://schemas.openxmlformats.org/officeDocument/2006/relationships/image" Target="media/image93.wmf"/><Relationship Id="rId213" Type="http://schemas.openxmlformats.org/officeDocument/2006/relationships/oleObject" Target="embeddings/oleObject98.bin"/><Relationship Id="rId218" Type="http://schemas.openxmlformats.org/officeDocument/2006/relationships/image" Target="media/image111.wmf"/><Relationship Id="rId234" Type="http://schemas.openxmlformats.org/officeDocument/2006/relationships/oleObject" Target="embeddings/oleObject108.bin"/><Relationship Id="rId239" Type="http://schemas.openxmlformats.org/officeDocument/2006/relationships/image" Target="media/image122.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16.bin"/><Relationship Id="rId255" Type="http://schemas.openxmlformats.org/officeDocument/2006/relationships/image" Target="media/image130.wmf"/><Relationship Id="rId271" Type="http://schemas.openxmlformats.org/officeDocument/2006/relationships/footer" Target="footer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image" Target="media/image68.wmf"/><Relationship Id="rId157" Type="http://schemas.openxmlformats.org/officeDocument/2006/relationships/oleObject" Target="embeddings/oleObject71.bin"/><Relationship Id="rId178" Type="http://schemas.openxmlformats.org/officeDocument/2006/relationships/image" Target="media/image90.wmf"/><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image" Target="media/image99.wmf"/><Relationship Id="rId199" Type="http://schemas.openxmlformats.org/officeDocument/2006/relationships/image" Target="media/image102.wmf"/><Relationship Id="rId203" Type="http://schemas.openxmlformats.org/officeDocument/2006/relationships/image" Target="media/image104.wmf"/><Relationship Id="rId208" Type="http://schemas.openxmlformats.org/officeDocument/2006/relationships/oleObject" Target="embeddings/oleObject95.bin"/><Relationship Id="rId229"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image" Target="media/image114.wmf"/><Relationship Id="rId240" Type="http://schemas.openxmlformats.org/officeDocument/2006/relationships/oleObject" Target="embeddings/oleObject111.bin"/><Relationship Id="rId245" Type="http://schemas.openxmlformats.org/officeDocument/2006/relationships/image" Target="media/image125.wmf"/><Relationship Id="rId261" Type="http://schemas.openxmlformats.org/officeDocument/2006/relationships/oleObject" Target="embeddings/oleObject122.bin"/><Relationship Id="rId266" Type="http://schemas.openxmlformats.org/officeDocument/2006/relationships/image" Target="media/image134.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png"/><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image" Target="media/image74.png"/><Relationship Id="rId168" Type="http://schemas.openxmlformats.org/officeDocument/2006/relationships/oleObject" Target="embeddings/oleObject76.bin"/><Relationship Id="rId8" Type="http://schemas.openxmlformats.org/officeDocument/2006/relationships/image" Target="media/image1.wmf"/><Relationship Id="rId51" Type="http://schemas.openxmlformats.org/officeDocument/2006/relationships/image" Target="media/image23.png"/><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4.bin"/><Relationship Id="rId163" Type="http://schemas.openxmlformats.org/officeDocument/2006/relationships/image" Target="media/image83.wmf"/><Relationship Id="rId184" Type="http://schemas.openxmlformats.org/officeDocument/2006/relationships/oleObject" Target="embeddings/oleObject84.bin"/><Relationship Id="rId189" Type="http://schemas.openxmlformats.org/officeDocument/2006/relationships/image" Target="media/image96.wmf"/><Relationship Id="rId219" Type="http://schemas.openxmlformats.org/officeDocument/2006/relationships/oleObject" Target="embeddings/oleObject101.bin"/><Relationship Id="rId3" Type="http://schemas.microsoft.com/office/2007/relationships/stylesWithEffects" Target="stylesWithEffects.xml"/><Relationship Id="rId214" Type="http://schemas.openxmlformats.org/officeDocument/2006/relationships/image" Target="media/image109.wmf"/><Relationship Id="rId230" Type="http://schemas.openxmlformats.org/officeDocument/2006/relationships/image" Target="media/image117.wmf"/><Relationship Id="rId235" Type="http://schemas.openxmlformats.org/officeDocument/2006/relationships/image" Target="media/image120.wmf"/><Relationship Id="rId251" Type="http://schemas.openxmlformats.org/officeDocument/2006/relationships/oleObject" Target="embeddings/oleObject117.bin"/><Relationship Id="rId256" Type="http://schemas.openxmlformats.org/officeDocument/2006/relationships/oleObject" Target="embeddings/oleObject11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image" Target="media/image80.png"/><Relationship Id="rId272"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69.bin"/><Relationship Id="rId174" Type="http://schemas.openxmlformats.org/officeDocument/2006/relationships/image" Target="media/image88.wmf"/><Relationship Id="rId179" Type="http://schemas.openxmlformats.org/officeDocument/2006/relationships/oleObject" Target="embeddings/oleObject82.bin"/><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oleObject" Target="embeddings/oleObject87.bin"/><Relationship Id="rId204" Type="http://schemas.openxmlformats.org/officeDocument/2006/relationships/oleObject" Target="embeddings/oleObject93.bin"/><Relationship Id="rId220" Type="http://schemas.openxmlformats.org/officeDocument/2006/relationships/image" Target="media/image112.wmf"/><Relationship Id="rId225" Type="http://schemas.openxmlformats.org/officeDocument/2006/relationships/oleObject" Target="embeddings/oleObject104.bin"/><Relationship Id="rId241" Type="http://schemas.openxmlformats.org/officeDocument/2006/relationships/image" Target="media/image123.wmf"/><Relationship Id="rId246" Type="http://schemas.openxmlformats.org/officeDocument/2006/relationships/oleObject" Target="embeddings/oleObject114.bin"/><Relationship Id="rId267"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7.wmf"/><Relationship Id="rId106" Type="http://schemas.openxmlformats.org/officeDocument/2006/relationships/oleObject" Target="embeddings/oleObject47.bin"/><Relationship Id="rId127" Type="http://schemas.openxmlformats.org/officeDocument/2006/relationships/image" Target="media/image63.wmf"/><Relationship Id="rId262" Type="http://schemas.openxmlformats.org/officeDocument/2006/relationships/oleObject" Target="embeddings/oleObject12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image" Target="media/image75.wmf"/><Relationship Id="rId164" Type="http://schemas.openxmlformats.org/officeDocument/2006/relationships/oleObject" Target="embeddings/oleObject74.bin"/><Relationship Id="rId169" Type="http://schemas.openxmlformats.org/officeDocument/2006/relationships/image" Target="media/image86.wmf"/><Relationship Id="rId185"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1.wmf"/><Relationship Id="rId210" Type="http://schemas.openxmlformats.org/officeDocument/2006/relationships/image" Target="media/image107.wmf"/><Relationship Id="rId215" Type="http://schemas.openxmlformats.org/officeDocument/2006/relationships/oleObject" Target="embeddings/oleObject99.bin"/><Relationship Id="rId236" Type="http://schemas.openxmlformats.org/officeDocument/2006/relationships/oleObject" Target="embeddings/oleObject109.bin"/><Relationship Id="rId257" Type="http://schemas.openxmlformats.org/officeDocument/2006/relationships/oleObject" Target="embeddings/oleObject120.bin"/><Relationship Id="rId26" Type="http://schemas.openxmlformats.org/officeDocument/2006/relationships/image" Target="media/image10.wmf"/><Relationship Id="rId231" Type="http://schemas.openxmlformats.org/officeDocument/2006/relationships/oleObject" Target="embeddings/oleObject107.bin"/><Relationship Id="rId252" Type="http://schemas.openxmlformats.org/officeDocument/2006/relationships/image" Target="media/image128.wmf"/><Relationship Id="rId273" Type="http://schemas.openxmlformats.org/officeDocument/2006/relationships/theme" Target="theme/theme1.xml"/><Relationship Id="rId47" Type="http://schemas.openxmlformats.org/officeDocument/2006/relationships/oleObject" Target="embeddings/oleObject20.bin"/><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image" Target="media/image78.wmf"/><Relationship Id="rId175" Type="http://schemas.openxmlformats.org/officeDocument/2006/relationships/oleObject" Target="embeddings/oleObject80.bin"/><Relationship Id="rId196" Type="http://schemas.openxmlformats.org/officeDocument/2006/relationships/image" Target="media/image100.png"/><Relationship Id="rId200" Type="http://schemas.openxmlformats.org/officeDocument/2006/relationships/oleObject" Target="embeddings/oleObject91.bin"/><Relationship Id="rId16" Type="http://schemas.openxmlformats.org/officeDocument/2006/relationships/image" Target="media/image5.wmf"/><Relationship Id="rId221" Type="http://schemas.openxmlformats.org/officeDocument/2006/relationships/oleObject" Target="embeddings/oleObject102.bin"/><Relationship Id="rId242" Type="http://schemas.openxmlformats.org/officeDocument/2006/relationships/oleObject" Target="embeddings/oleObject112.bin"/><Relationship Id="rId263" Type="http://schemas.openxmlformats.org/officeDocument/2006/relationships/image" Target="media/image133.wmf"/><Relationship Id="rId37" Type="http://schemas.openxmlformats.org/officeDocument/2006/relationships/oleObject" Target="embeddings/oleObject15.bin"/><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oleObject" Target="embeddings/oleObject65.bin"/><Relationship Id="rId90" Type="http://schemas.openxmlformats.org/officeDocument/2006/relationships/oleObject" Target="embeddings/oleObject39.bin"/><Relationship Id="rId165" Type="http://schemas.openxmlformats.org/officeDocument/2006/relationships/image" Target="media/image84.wmf"/><Relationship Id="rId186" Type="http://schemas.openxmlformats.org/officeDocument/2006/relationships/oleObject" Target="embeddings/oleObject85.bin"/><Relationship Id="rId211" Type="http://schemas.openxmlformats.org/officeDocument/2006/relationships/oleObject" Target="embeddings/oleObject97.bin"/><Relationship Id="rId232" Type="http://schemas.openxmlformats.org/officeDocument/2006/relationships/image" Target="media/image118.png"/><Relationship Id="rId253" Type="http://schemas.openxmlformats.org/officeDocument/2006/relationships/oleObject" Target="embeddings/oleObject118.bin"/><Relationship Id="rId27" Type="http://schemas.openxmlformats.org/officeDocument/2006/relationships/oleObject" Target="embeddings/oleObject10.bin"/><Relationship Id="rId48" Type="http://schemas.openxmlformats.org/officeDocument/2006/relationships/image" Target="media/image21.png"/><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oleObject" Target="embeddings/oleObject70.bin"/><Relationship Id="rId176" Type="http://schemas.openxmlformats.org/officeDocument/2006/relationships/image" Target="media/image89.w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image" Target="media/image113.wmf"/><Relationship Id="rId243" Type="http://schemas.openxmlformats.org/officeDocument/2006/relationships/image" Target="media/image124.wmf"/><Relationship Id="rId264" Type="http://schemas.openxmlformats.org/officeDocument/2006/relationships/oleObject" Target="embeddings/oleObject12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8.png"/><Relationship Id="rId103" Type="http://schemas.openxmlformats.org/officeDocument/2006/relationships/image" Target="media/image51.wmf"/><Relationship Id="rId124" Type="http://schemas.openxmlformats.org/officeDocument/2006/relationships/oleObject" Target="embeddings/oleObject56.bin"/><Relationship Id="rId70" Type="http://schemas.openxmlformats.org/officeDocument/2006/relationships/oleObject" Target="embeddings/oleObject29.bin"/><Relationship Id="rId91" Type="http://schemas.openxmlformats.org/officeDocument/2006/relationships/image" Target="media/image45.wmf"/><Relationship Id="rId145" Type="http://schemas.openxmlformats.org/officeDocument/2006/relationships/image" Target="media/image73.wmf"/><Relationship Id="rId166" Type="http://schemas.openxmlformats.org/officeDocument/2006/relationships/oleObject" Target="embeddings/oleObject75.bin"/><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image" Target="media/image119.wmf"/><Relationship Id="rId254" Type="http://schemas.openxmlformats.org/officeDocument/2006/relationships/image" Target="media/image129.png"/><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4970</Words>
  <Characters>28329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Замечания руководителя</vt:lpstr>
    </vt:vector>
  </TitlesOfParts>
  <Company>VGTU</Company>
  <LinksUpToDate>false</LinksUpToDate>
  <CharactersWithSpaces>33233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Замечания руководителя</dc:title>
  <dc:creator>Petr</dc:creator>
  <cp:lastModifiedBy>Igor</cp:lastModifiedBy>
  <cp:revision>2</cp:revision>
  <cp:lastPrinted>2006-12-11T18:12:00Z</cp:lastPrinted>
  <dcterms:created xsi:type="dcterms:W3CDTF">2024-03-04T13:57:00Z</dcterms:created>
  <dcterms:modified xsi:type="dcterms:W3CDTF">2024-03-04T13:57:00Z</dcterms:modified>
</cp:coreProperties>
</file>