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взаимосвязи уровня эмпатических способностей и стратегии поведения в конфликтной ситуации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1. Теоретическое исследование стратегий поведения в конфликтной ситуации и эмпатических спосо</w:t>
      </w:r>
      <w:r>
        <w:rPr>
          <w:rFonts w:ascii="Times New Roman CYR" w:hAnsi="Times New Roman CYR" w:cs="Times New Roman CYR"/>
          <w:sz w:val="28"/>
          <w:szCs w:val="28"/>
        </w:rPr>
        <w:t>бностей у психологов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Эмпатические способности и их особенности для профессиональной деятельности психолога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Конфликт. Стратегия поведения в конфликтной ситуации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Часть 2. Эмпирическое исследование взаимосвязи уровня эмпатических </w:t>
      </w:r>
      <w:r>
        <w:rPr>
          <w:rFonts w:ascii="Times New Roman CYR" w:hAnsi="Times New Roman CYR" w:cs="Times New Roman CYR"/>
          <w:sz w:val="28"/>
          <w:szCs w:val="28"/>
        </w:rPr>
        <w:t>способностей и стратегии поведения в конфликтной ситуации у студентов-психологов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эмпирического исследования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Количественный и качественный анализ полученных результатов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данного исследования состоит в том, что студентам- психологам необходимо грамотно выстраивать поведение в конфликтных ситуациях, в связи с профессиональными требованиями. И развитие эмпатических способностей также является необходимостью д</w:t>
      </w:r>
      <w:r>
        <w:rPr>
          <w:rFonts w:ascii="Times New Roman CYR" w:hAnsi="Times New Roman CYR" w:cs="Times New Roman CYR"/>
          <w:sz w:val="28"/>
          <w:szCs w:val="28"/>
        </w:rPr>
        <w:t>ля освоения профессии.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Эмпатическое понимание является значимым условием, влияющее серьезным образом на эффективность психотерапии - когда психолог ощущает чувства и личностные смыслы клиента в каждый момент времени, когда он может воспринять их как бы изн</w:t>
      </w:r>
      <w:r>
        <w:rPr>
          <w:rFonts w:ascii="Times New Roman CYR" w:hAnsi="Times New Roman CYR" w:cs="Times New Roman CYR"/>
          <w:sz w:val="28"/>
          <w:szCs w:val="28"/>
        </w:rPr>
        <w:t>утри, так, как их ощущает сам клиент, когда он способен успешно передать ему свое понимание. Чувства, испытываемые психотерапевтом, доступны ему, его пониманию, он способен "прожить" эти чувства, испытать их и соответствующим образом сообщить о них другому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человеку.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неразвитые эмпатические способности взаимосвязаны с неадаптивными стратегиями поведения в конфликтных ситуациях.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эмпатические способности студентов-психологов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стратегии поведения в к</w:t>
      </w:r>
      <w:r>
        <w:rPr>
          <w:rFonts w:ascii="Times New Roman CYR" w:hAnsi="Times New Roman CYR" w:cs="Times New Roman CYR"/>
          <w:sz w:val="28"/>
          <w:szCs w:val="28"/>
        </w:rPr>
        <w:t>онфликтной ситуации студентов-психологов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взаимосвязь между уровнем эмпатических способностей и стратегией поведения в конфликтной ситуации. Гипотеза исследования: существует взаимосвязь стратегии поведения в конфликтных ситуациях</w:t>
      </w:r>
      <w:r>
        <w:rPr>
          <w:rFonts w:ascii="Times New Roman CYR" w:hAnsi="Times New Roman CYR" w:cs="Times New Roman CYR"/>
          <w:sz w:val="28"/>
          <w:szCs w:val="28"/>
        </w:rPr>
        <w:t xml:space="preserve"> с эмпатическими способностями студентов -психологов.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Тест "Определение стратегии поведения в конфликтной ситуации" (К. Томас)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диагностики уровня эмпатических способностей (В. Бойко)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 ранговой корреляции Кендалла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Метод ранговой корреляции Спирмена</w:t>
      </w:r>
    </w:p>
    <w:p w:rsidR="00000000" w:rsidRDefault="009C6E14">
      <w:pPr>
        <w:widowControl w:val="0"/>
        <w:tabs>
          <w:tab w:val="left" w:pos="1275"/>
          <w:tab w:val="center" w:pos="48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</w:t>
      </w:r>
    </w:p>
    <w:p w:rsidR="00000000" w:rsidRDefault="009C6E14">
      <w:pPr>
        <w:widowControl w:val="0"/>
        <w:tabs>
          <w:tab w:val="left" w:pos="1275"/>
          <w:tab w:val="center" w:pos="48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Введение, 2 главы, выводы, заключение, список литературы.</w:t>
      </w:r>
    </w:p>
    <w:p w:rsidR="00000000" w:rsidRDefault="009C6E14">
      <w:pPr>
        <w:widowControl w:val="0"/>
        <w:tabs>
          <w:tab w:val="left" w:pos="1275"/>
          <w:tab w:val="center" w:pos="48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1. Теоретическое исследование стратегий поведения в конфликтной ситуации и эмпатических способностей у психологов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Эмпатические спосо</w:t>
      </w:r>
      <w:r>
        <w:rPr>
          <w:rFonts w:ascii="Times New Roman CYR" w:hAnsi="Times New Roman CYR" w:cs="Times New Roman CYR"/>
          <w:sz w:val="28"/>
          <w:szCs w:val="28"/>
        </w:rPr>
        <w:t>бности и их особенности для профессиональной деятельности психолога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гуманные отношения между людьми во многом определяются способностями сочувствовать, сопереживать и понимать внутренний мир другого человека. Эти способности особенно необход</w:t>
      </w:r>
      <w:r>
        <w:rPr>
          <w:rFonts w:ascii="Times New Roman CYR" w:hAnsi="Times New Roman CYR" w:cs="Times New Roman CYR"/>
          <w:sz w:val="28"/>
          <w:szCs w:val="28"/>
        </w:rPr>
        <w:t>имы в профессиональной деятельности психолога, в которой эмпатическое общение является главной составляющей. В современной психологической науке они чаще именуются эмпатией и реже - эмпатическими способностями.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"эмпатия" впервые ввел в психологию Э</w:t>
      </w:r>
      <w:r>
        <w:rPr>
          <w:rFonts w:ascii="Times New Roman CYR" w:hAnsi="Times New Roman CYR" w:cs="Times New Roman CYR"/>
          <w:sz w:val="28"/>
          <w:szCs w:val="28"/>
        </w:rPr>
        <w:t>. Титченер, опираясь на представления Липпса о процессе вчувствования. Войдя в европейские языки, термин приобрел множество толкований и отчасти потерял свою специфику.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Роджерс предполагает, что находится в состоянии эмпатии - значит воспринимать внутре</w:t>
      </w:r>
      <w:r>
        <w:rPr>
          <w:rFonts w:ascii="Times New Roman CYR" w:hAnsi="Times New Roman CYR" w:cs="Times New Roman CYR"/>
          <w:sz w:val="28"/>
          <w:szCs w:val="28"/>
        </w:rPr>
        <w:t>нний мир другого точно, но без потери ощущения "как будто". И если этот важный оттенок "как будто" пропадает, то речь уже будет идти о "заражении" эмоцией другого человека и переживании ее в такой же степени.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Бойко, считал эмпатию формой рационально-эмо</w:t>
      </w:r>
      <w:r>
        <w:rPr>
          <w:rFonts w:ascii="Times New Roman CYR" w:hAnsi="Times New Roman CYR" w:cs="Times New Roman CYR"/>
          <w:sz w:val="28"/>
          <w:szCs w:val="28"/>
        </w:rPr>
        <w:t>ционально-интуитивного отражения другого человека.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эмпатии в структуре личности человека, овладевающего профессиональными психологически знаниями, не вызывает сомнения у ряда авторов (В.В. Бойко, А. Бочаров, Р. Гринсон, Д.М. Даудова, X. Кохут, X</w:t>
      </w:r>
      <w:r>
        <w:rPr>
          <w:rFonts w:ascii="Times New Roman CYR" w:hAnsi="Times New Roman CYR" w:cs="Times New Roman CYR"/>
          <w:sz w:val="28"/>
          <w:szCs w:val="28"/>
        </w:rPr>
        <w:t>. Кехеле, К. Роджера, Н.В, Самоукина, Л.Н. Собчик, X. Томэ, Н.А. Щербакова).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большого числа профессионально-значимых личностных качеств, эмпатические способности психолога играют центральную роль . А.А. Бодалев и Н.В. Васина считают, что эмпатия игра</w:t>
      </w:r>
      <w:r>
        <w:rPr>
          <w:rFonts w:ascii="Times New Roman CYR" w:hAnsi="Times New Roman CYR" w:cs="Times New Roman CYR"/>
          <w:sz w:val="28"/>
          <w:szCs w:val="28"/>
        </w:rPr>
        <w:t>ет важную роль в становлении и развитии межличностных отношений, оказывает существенное, а порой и решающее влияние на взаимодействие людей и, прежде всего, на помогающее поведение 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Л.Н. Собчик высказывает предположение о том, что успешная, деятельностная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 психолога характеризуется рядом позитивных и продуктивных качеств, эмпатия среди которых является, безусловно, важным. В противоположность этому личность психолога обнаруживает черты собственного превосходства над окружающими, властности и домини</w:t>
      </w:r>
      <w:r>
        <w:rPr>
          <w:rFonts w:ascii="Times New Roman CYR" w:hAnsi="Times New Roman CYR" w:cs="Times New Roman CYR"/>
          <w:sz w:val="28"/>
          <w:szCs w:val="28"/>
        </w:rPr>
        <w:t>рования, обладает внутренней неконгруэнтностью, лишена гуманности, жертвенности, эмпатии.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Б.Д. Карвасарский, опираясь на ряд исследований, утверждает, что чем более психотерапевт проявляет эмпатическое отношение, тем более вероятна успешная психотерапия.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 мнению Н.В. Самоукиной, профессиональная психологическая деятельность должна осуществляться в условиях эмпатийного слушания. В случае отсутствия эмпатических способностей личность психолога претерпевает необратимый процесс деформации.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К. Роджер</w:t>
      </w:r>
      <w:r>
        <w:rPr>
          <w:rFonts w:ascii="Times New Roman CYR" w:hAnsi="Times New Roman CYR" w:cs="Times New Roman CYR"/>
          <w:sz w:val="28"/>
          <w:szCs w:val="28"/>
        </w:rPr>
        <w:t xml:space="preserve">са, наиболее важными из значимых личностных характеристик психолога являются соблюдение условий: конгруэнтности, умение в отношениях с клиентом быть "искренним, без "маски" или "фасада", когда он передает чувства и отношения, которые в настоящий момент им </w:t>
      </w:r>
      <w:r>
        <w:rPr>
          <w:rFonts w:ascii="Times New Roman CYR" w:hAnsi="Times New Roman CYR" w:cs="Times New Roman CYR"/>
          <w:sz w:val="28"/>
          <w:szCs w:val="28"/>
        </w:rPr>
        <w:t xml:space="preserve">переживаются. Под этим подразумевается, что чувства, испытываемые психотерапевтом, доступны ему, его пониманию, он способен "прожить" эти чувства, испытать их и соответствующим образом сообщить о них другому человеку. Другое важное условие для психолога - </w:t>
      </w:r>
      <w:r>
        <w:rPr>
          <w:rFonts w:ascii="Times New Roman CYR" w:hAnsi="Times New Roman CYR" w:cs="Times New Roman CYR"/>
          <w:sz w:val="28"/>
          <w:szCs w:val="28"/>
        </w:rPr>
        <w:t>безусловное положительное отношение - когда он испытывает теплое, положительное принимающее отношение к внутреннему миру клиента. Это значит, что проявляющиеся положительные чувства не ограничены никакими условиями и оценками.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Эмпатическое понимание являет</w:t>
      </w:r>
      <w:r>
        <w:rPr>
          <w:rFonts w:ascii="Times New Roman CYR" w:hAnsi="Times New Roman CYR" w:cs="Times New Roman CYR"/>
          <w:sz w:val="28"/>
          <w:szCs w:val="28"/>
        </w:rPr>
        <w:t>ся значимым условием, влияющее серьезным образом на эффективность психотерапии - когда психолог ощущает чувства и личностные смыслы клиента в каждый момент времени, когда он может воспринять их как бы изнутри, так, как их ощущает сам клиент, когда он спосо</w:t>
      </w:r>
      <w:r>
        <w:rPr>
          <w:rFonts w:ascii="Times New Roman CYR" w:hAnsi="Times New Roman CYR" w:cs="Times New Roman CYR"/>
          <w:sz w:val="28"/>
          <w:szCs w:val="28"/>
        </w:rPr>
        <w:t>бен успешно передать ему свое понимание. Такое понимание, по мнению К. Роджерса, встречается чрезвычайно редко - "...мы не часто чувствуем такое понимание и сами редко его выказываем. Обычно мы предлагаем вместо него совершенно другой, отличный тип пониман</w:t>
      </w:r>
      <w:r>
        <w:rPr>
          <w:rFonts w:ascii="Times New Roman CYR" w:hAnsi="Times New Roman CYR" w:cs="Times New Roman CYR"/>
          <w:sz w:val="28"/>
          <w:szCs w:val="28"/>
        </w:rPr>
        <w:t>ия: "Я понимаю, что у тебя не все в порядке", "Я понимаю, что заставляет тебя действовать таким образом" или "У меня такие неприятности были, но я вела себя совершенно по-другому". Такие типы понимания К. Роджерс называет "с внешней позиции", но когда чело</w:t>
      </w:r>
      <w:r>
        <w:rPr>
          <w:rFonts w:ascii="Times New Roman CYR" w:hAnsi="Times New Roman CYR" w:cs="Times New Roman CYR"/>
          <w:sz w:val="28"/>
          <w:szCs w:val="28"/>
        </w:rPr>
        <w:t>век испытывает понимание без желания "анализировать или судить", "тогда я могу "расцветать" и "расти" в этом климате".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Конфликт. Стратегия поведения в конфликтной ситуации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слова "Конфликт":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 - это осознанное противоречие между общающ</w:t>
      </w:r>
      <w:r>
        <w:rPr>
          <w:rFonts w:ascii="Times New Roman CYR" w:hAnsi="Times New Roman CYR" w:cs="Times New Roman CYR"/>
          <w:sz w:val="28"/>
          <w:szCs w:val="28"/>
        </w:rPr>
        <w:t>имися личностями при наличии попыток разрешения противоречия на фоне эмоциональных состояний (К.К. Платонов, 1977).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 есть действие противоположных, несовместимых в данной ситуации тенденций, мотивов, интересов, типов поведения (А.А. Ершов, 1980).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 - это реакция людей на препятствие к достижению разного рода целей совместной деятельности, на поведение других, не соответствующее ожиданиям, а также реакция на почве несовместимости характерологических шаблонов поведения, несходства культурны</w:t>
      </w:r>
      <w:r>
        <w:rPr>
          <w:rFonts w:ascii="Times New Roman CYR" w:hAnsi="Times New Roman CYR" w:cs="Times New Roman CYR"/>
          <w:sz w:val="28"/>
          <w:szCs w:val="28"/>
        </w:rPr>
        <w:t>х основ и потребностей.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 - предельно обостренное противоречие, связанное с острыми эмоциональными переживаниями (П.И. Пидкасистый, 1998).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Социальный конфликт - это борьба из-за ценностей или претензии на статус, власть или ограниченные ресурсы,</w:t>
      </w:r>
      <w:r>
        <w:rPr>
          <w:rFonts w:ascii="Times New Roman CYR" w:hAnsi="Times New Roman CYR" w:cs="Times New Roman CYR"/>
          <w:sz w:val="28"/>
          <w:szCs w:val="28"/>
        </w:rPr>
        <w:t xml:space="preserve"> в которой целями конфликтующих сторон являются не только достижение желаемого, но также и нейтрализация, нанесение ущерба или устранение соперника (Л. Козер, 1968).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 - это важнейшая сторона взаимодействия людей в обществе, своего рода клеточка с</w:t>
      </w:r>
      <w:r>
        <w:rPr>
          <w:rFonts w:ascii="Times New Roman CYR" w:hAnsi="Times New Roman CYR" w:cs="Times New Roman CYR"/>
          <w:sz w:val="28"/>
          <w:szCs w:val="28"/>
        </w:rPr>
        <w:t>оциального бытия. Это форма отношений между потенциальными или актуальными субъектами социального действия, мотивация которых обусловлена противостоящими ценностями и нормами, интересами и потребностями (А.Г. Здравомыслов, 1995).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Конфликт - это наиболее </w:t>
      </w:r>
      <w:r>
        <w:rPr>
          <w:rFonts w:ascii="Times New Roman CYR" w:hAnsi="Times New Roman CYR" w:cs="Times New Roman CYR"/>
          <w:sz w:val="28"/>
          <w:szCs w:val="28"/>
        </w:rPr>
        <w:t>острый способ разрешения значимых противоречий, возникающих в процессе взаимодействия, заключающийся в противодействии субъектов конфликта и обычно сопровождающийся негативными эмоциями (А.Я. Анцупов, А.И. Шипилов, 1999)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Конфликт - это трудно разрешимое </w:t>
      </w:r>
      <w:r>
        <w:rPr>
          <w:rFonts w:ascii="Times New Roman CYR" w:hAnsi="Times New Roman CYR" w:cs="Times New Roman CYR"/>
          <w:sz w:val="28"/>
          <w:szCs w:val="28"/>
        </w:rPr>
        <w:t>противоречие, связанное с острыми эмоциональными переживаниями (Психологический словарь, 1983).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Социальный конфликт - это предельный случай обострения социальных противоречий, выражающихся в столкновении различных социальных групп, социальных институтов,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обусловленном противоположностью или существенным различием их интересов, целей, тенденций развития (Социологический словарь, 1991)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 - это такая характеристика взаимодействия, в которой не могущие сосуществовать в неизменном виде действия взаимо</w:t>
      </w:r>
      <w:r>
        <w:rPr>
          <w:rFonts w:ascii="Times New Roman CYR" w:hAnsi="Times New Roman CYR" w:cs="Times New Roman CYR"/>
          <w:sz w:val="28"/>
          <w:szCs w:val="28"/>
        </w:rPr>
        <w:t>детерминируют и взаимозаменяют друг друга, требуя для этого специальной организации (Б.И. Хасан, 1996).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 - это любое отношение между элементами, которое можно охарактеризовать через объективные (латентные) или субъективные (явные) противоположнос</w:t>
      </w:r>
      <w:r>
        <w:rPr>
          <w:rFonts w:ascii="Times New Roman CYR" w:hAnsi="Times New Roman CYR" w:cs="Times New Roman CYR"/>
          <w:sz w:val="28"/>
          <w:szCs w:val="28"/>
        </w:rPr>
        <w:t>ти (Р. Дарендорф, 1988).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проникнуть в сущность конфликта, как социального феномена (присущего только людям и их объединениям), выделим два необходимых и достаточных условия его возникновения: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 всегда содержательно возникает на осно</w:t>
      </w:r>
      <w:r>
        <w:rPr>
          <w:rFonts w:ascii="Times New Roman CYR" w:hAnsi="Times New Roman CYR" w:cs="Times New Roman CYR"/>
          <w:sz w:val="28"/>
          <w:szCs w:val="28"/>
        </w:rPr>
        <w:t>ве противоположно направленных мотивов или суждений. Наличие таких мотивов и суждений является необходимым условием возникновения конфликта;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 всегда (по форме) представляет противоборство субъектов социального взаимодействия (конфликтующих сторон</w:t>
      </w:r>
      <w:r>
        <w:rPr>
          <w:rFonts w:ascii="Times New Roman CYR" w:hAnsi="Times New Roman CYR" w:cs="Times New Roman CYR"/>
          <w:sz w:val="28"/>
          <w:szCs w:val="28"/>
        </w:rPr>
        <w:t>), которое характеризуется нанесением взаимного ущерба (морального, материального, физического, психологического).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конфликта включает в себя участвующие стороны, предмет противостояния, образ конфликтной ситуации, мотивы конфликта и позиции конфл</w:t>
      </w:r>
      <w:r>
        <w:rPr>
          <w:rFonts w:ascii="Times New Roman CYR" w:hAnsi="Times New Roman CYR" w:cs="Times New Roman CYR"/>
          <w:sz w:val="28"/>
          <w:szCs w:val="28"/>
        </w:rPr>
        <w:t>иктующих сторон.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их более подробно.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Стороны (участника) конфликта - это субъекты социального взаимодействия, находящиеся в состоянии конфликта или же явно или неявно поддерживающие конфликтующих. Иногда их называют субъектами конфликта. Или мо</w:t>
      </w:r>
      <w:r>
        <w:rPr>
          <w:rFonts w:ascii="Times New Roman CYR" w:hAnsi="Times New Roman CYR" w:cs="Times New Roman CYR"/>
          <w:sz w:val="28"/>
          <w:szCs w:val="28"/>
        </w:rPr>
        <w:t>гут быть такие цепочки: человек - человек; человек - группа; человек - часть группы; часть группы - часть группы; группа - группа.</w:t>
      </w:r>
    </w:p>
    <w:p w:rsidR="00000000" w:rsidRDefault="009C6E1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поскольку стороны конфликта - то всегда люди, постольку сам конфликт представляет собой сугубо социальное</w:t>
      </w:r>
      <w:r>
        <w:rPr>
          <w:rFonts w:ascii="Times New Roman CYR" w:hAnsi="Times New Roman CYR" w:cs="Times New Roman CYR"/>
          <w:sz w:val="28"/>
          <w:szCs w:val="28"/>
        </w:rPr>
        <w:t>, "человеческое" явление. При этом условимся понимать, что субъектами конфликта являются не просто человеческие индивиды, а личности, наделенные сознанием, волей и способностью к активным и осознанным действиям. Если обобщить сказанное, то можно сделать вы</w:t>
      </w:r>
      <w:r>
        <w:rPr>
          <w:rFonts w:ascii="Times New Roman CYR" w:hAnsi="Times New Roman CYR" w:cs="Times New Roman CYR"/>
          <w:sz w:val="28"/>
          <w:szCs w:val="28"/>
        </w:rPr>
        <w:t>вод о том, что субъекты конфликта должны обладать (или проявлять) активностью. Если активность отсутствует, то конфликтные действия не производятся. Активность возникает, как следствие осознания наличия противоречия и потребности в ее преодолении. Даже есл</w:t>
      </w:r>
      <w:r>
        <w:rPr>
          <w:rFonts w:ascii="Times New Roman CYR" w:hAnsi="Times New Roman CYR" w:cs="Times New Roman CYR"/>
          <w:sz w:val="28"/>
          <w:szCs w:val="28"/>
        </w:rPr>
        <w:t>и активность у личности присутствует, то нет осознания противоречия, как проблемы, требующей решения, то психологически конфликта не существует.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конфликте обычно обозначаются в терминах ролевых позиций, в рамках которых осуществляется их взаимоде</w:t>
      </w:r>
      <w:r>
        <w:rPr>
          <w:rFonts w:ascii="Times New Roman CYR" w:hAnsi="Times New Roman CYR" w:cs="Times New Roman CYR"/>
          <w:sz w:val="28"/>
          <w:szCs w:val="28"/>
        </w:rPr>
        <w:t>йствие в данной ситуации (например: "начальник - подчиненный", "муж - жена", "отцы и дети"). Переход участников конфликта непосредственно к конфликтному взаимодействию начинается с действий одного из них. Поэтому участник конфликта, проявляющий инициативу,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инициатором конфликта.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Предмет противостояния (конфликта) - это то, из-за чего возникает конфликт. Предмет конфликта отличается многообразием, он охватывает все сферы человеческой деятельности: экономику, семью, идеологи, образование, быть. С</w:t>
      </w:r>
      <w:r>
        <w:rPr>
          <w:rFonts w:ascii="Times New Roman CYR" w:hAnsi="Times New Roman CYR" w:cs="Times New Roman CYR"/>
          <w:sz w:val="28"/>
          <w:szCs w:val="28"/>
        </w:rPr>
        <w:t>ам по себе предмет конфликта может иметь четкое представление (форму) или нечеткое (размытое) представление или отсутствие представления. Таким образом, предметом конфликта может быть конкретный объект, конкретная возможность, или некоторое ценностное утве</w:t>
      </w:r>
      <w:r>
        <w:rPr>
          <w:rFonts w:ascii="Times New Roman CYR" w:hAnsi="Times New Roman CYR" w:cs="Times New Roman CYR"/>
          <w:sz w:val="28"/>
          <w:szCs w:val="28"/>
        </w:rPr>
        <w:t>рждение, исключающее мнение другого, а также соблюдение или несоблюдение каких-то правил. Предмет конфликта становится в дальнейшем объектом переговоров или борьбы участников взаимодействия. Предмет почти всегда связан с целями участников, однако не все их</w:t>
      </w:r>
      <w:r>
        <w:rPr>
          <w:rFonts w:ascii="Times New Roman CYR" w:hAnsi="Times New Roman CYR" w:cs="Times New Roman CYR"/>
          <w:sz w:val="28"/>
          <w:szCs w:val="28"/>
        </w:rPr>
        <w:t xml:space="preserve"> цели связаны с предметом.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Образ конфликтной ситуации - это отображение предмета конфликта в сознании субъектов конфликтного взаимодействия. Важно отметить, что мы разделяем близкие понятия - "конфликт" и "конфликтная ситуация". Дадим определение второму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понятию.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 - это накопившиеся противоречия, связанные с деятельностью субъектов социального взаимодействия и создающие почву для реального противоборства между ними. Образы конфликтной ситуации у участников конфликта как правило, не сов</w:t>
      </w:r>
      <w:r>
        <w:rPr>
          <w:rFonts w:ascii="Times New Roman CYR" w:hAnsi="Times New Roman CYR" w:cs="Times New Roman CYR"/>
          <w:sz w:val="28"/>
          <w:szCs w:val="28"/>
        </w:rPr>
        <w:t>падают. В психологии выделяют две группы факторов, оказывающих влияние на развитие конфликтной ситуации: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Социокультурные факторы включают культурные формы протекания и разрешения конфликтов;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Ситуационные факторы определяют направленность конфликта </w:t>
      </w:r>
      <w:r>
        <w:rPr>
          <w:rFonts w:ascii="Times New Roman CYR" w:hAnsi="Times New Roman CYR" w:cs="Times New Roman CYR"/>
          <w:sz w:val="28"/>
          <w:szCs w:val="28"/>
        </w:rPr>
        <w:t>на ужесточение или смягчение, они учитывают как собственные характеристики участников конфликта, так и действия третьих сил.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Мотивы конфликта - это внутренние побудительные силы, подталкивающие субъектов социального взаимодействия к конфликту (мотивы выс</w:t>
      </w:r>
      <w:r>
        <w:rPr>
          <w:rFonts w:ascii="Times New Roman CYR" w:hAnsi="Times New Roman CYR" w:cs="Times New Roman CYR"/>
          <w:sz w:val="28"/>
          <w:szCs w:val="28"/>
        </w:rPr>
        <w:t>тупают в форме потребностей, интересов, целей, идеалов, суждений). Более подробно они будут рассмотрены нами ниже, при изучении основных причин конфликтов.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Позиции конфликтующих сторон - это то, о чем заявляют участники конфликта друг другу в ходе конфли</w:t>
      </w:r>
      <w:r>
        <w:rPr>
          <w:rFonts w:ascii="Times New Roman CYR" w:hAnsi="Times New Roman CYR" w:cs="Times New Roman CYR"/>
          <w:sz w:val="28"/>
          <w:szCs w:val="28"/>
        </w:rPr>
        <w:t>ктного взаимодействия.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 поведения личности в конфликтном взаимодействии (конструктивная, деструктивная, конформистская).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Конструктивная выражается в стремлении уладить конфликт, найти приемлемое для обеих сторон решение. При этом проявляются доброж</w:t>
      </w:r>
      <w:r>
        <w:rPr>
          <w:rFonts w:ascii="Times New Roman CYR" w:hAnsi="Times New Roman CYR" w:cs="Times New Roman CYR"/>
          <w:sz w:val="28"/>
          <w:szCs w:val="28"/>
        </w:rPr>
        <w:t>елательное отношение к сопернику, открытость, искренность, выдержка и самообладание.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Деструктивная модель проявляется в стремлении к расширению и обострению конфликта, основанном на принижении соперника. Проявляются подозрительность, недоверие, негативны</w:t>
      </w:r>
      <w:r>
        <w:rPr>
          <w:rFonts w:ascii="Times New Roman CYR" w:hAnsi="Times New Roman CYR" w:cs="Times New Roman CYR"/>
          <w:sz w:val="28"/>
          <w:szCs w:val="28"/>
        </w:rPr>
        <w:t>е оценки соперника, иногда переходящие в нарушение этики общения;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Конформистская модель предполагает пассивность и склонность к уступкам. Здесь проявляются непоследовательность в оценках и суждениях, уход от обсуждения, соглашательство.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Видно, что каждая</w:t>
      </w:r>
      <w:r>
        <w:rPr>
          <w:rFonts w:ascii="Times New Roman CYR" w:hAnsi="Times New Roman CYR" w:cs="Times New Roman CYR"/>
          <w:sz w:val="28"/>
          <w:szCs w:val="28"/>
        </w:rPr>
        <w:t xml:space="preserve"> модель обусловлена предметом конфликта, образом конфликтной ситуации, ценностью межличностных отношений и индивидуально-психологическими особенностями субъектов конфликтного взаимодействия. Кроме того, модели поведения отражают установки участников конфли</w:t>
      </w:r>
      <w:r>
        <w:rPr>
          <w:rFonts w:ascii="Times New Roman CYR" w:hAnsi="Times New Roman CYR" w:cs="Times New Roman CYR"/>
          <w:sz w:val="28"/>
          <w:szCs w:val="28"/>
        </w:rPr>
        <w:t>кта на его динамику и способ разрешения.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 характеризуя описанные модели поведения, можно отметить, что наиболее желательной и необходимой моделью является конструктивная.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Деструктивная модель несет в себе опасность неконтролируемого развития конфликт</w:t>
      </w:r>
      <w:r>
        <w:rPr>
          <w:rFonts w:ascii="Times New Roman CYR" w:hAnsi="Times New Roman CYR" w:cs="Times New Roman CYR"/>
          <w:sz w:val="28"/>
          <w:szCs w:val="28"/>
        </w:rPr>
        <w:t>а. Конформистская модель занимает промежуточное положение, но при определенных условиях она может способствовать и даже провоцировать агрессивность соперника. Если противоречия, разрешаемые в ходе конфликта, имеют незначительный характер, то конформистская</w:t>
      </w:r>
      <w:r>
        <w:rPr>
          <w:rFonts w:ascii="Times New Roman CYR" w:hAnsi="Times New Roman CYR" w:cs="Times New Roman CYR"/>
          <w:sz w:val="28"/>
          <w:szCs w:val="28"/>
        </w:rPr>
        <w:t xml:space="preserve"> модель может обеспечить быстрое разрешение такого конфликта.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поведения в конфликте - это ориентация человека (группы) по отношению к конфликту, установка на определенные формы поведения в ситуации конфликта.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человек попадает в конфликтную </w:t>
      </w:r>
      <w:r>
        <w:rPr>
          <w:rFonts w:ascii="Times New Roman CYR" w:hAnsi="Times New Roman CYR" w:cs="Times New Roman CYR"/>
          <w:sz w:val="28"/>
          <w:szCs w:val="28"/>
        </w:rPr>
        <w:t>ситуацию, для более эффективного решения проблемы ему необходимо выбрать определенный стиль поведения. К. Томас выделяет следующие пять типовых стратегий поведения в конфликтных ситуациях: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Соперничество, конкуренция (открытая борьба за свои интересы, упо</w:t>
      </w:r>
      <w:r>
        <w:rPr>
          <w:rFonts w:ascii="Times New Roman CYR" w:hAnsi="Times New Roman CYR" w:cs="Times New Roman CYR"/>
          <w:sz w:val="28"/>
          <w:szCs w:val="28"/>
        </w:rPr>
        <w:t>рное отстаивание своей позиции). Человек, использующий стиль конкуренции (соперничества), активен и предпочитает идти к разрешению конфликта собственным путём. Это стремление к одно</w:t>
      </w:r>
      <w:r>
        <w:rPr>
          <w:rFonts w:ascii="Times New Roman CYR" w:hAnsi="Times New Roman CYR" w:cs="Times New Roman CYR"/>
          <w:sz w:val="28"/>
          <w:szCs w:val="28"/>
        </w:rPr>
        <w:softHyphen/>
        <w:t>стороннему выигрышу, к победе, удовлетворению в первую очередь собственных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интересов. Из этого проистекает желание надавить на партнера, навязать свои интересы, игнорируя интересы другой стороны.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Сотрудничество - Тот, кто следует стилю сотрудничества, активно участвует в разрешении конфликта и отстаивает свои интересы, но стар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при этом сотрудничать с другим человеком. Этот стиль требует более продолжительных затрат времени, чем другие, так как сначала выдвигаются нужды, заботы и интересы обеих сторон, а затем идёт их обсуждение. Это хороший способ удовлетворения интересов </w:t>
      </w:r>
      <w:r>
        <w:rPr>
          <w:rFonts w:ascii="Times New Roman CYR" w:hAnsi="Times New Roman CYR" w:cs="Times New Roman CYR"/>
          <w:sz w:val="28"/>
          <w:szCs w:val="28"/>
        </w:rPr>
        <w:t>обеих сторон, который требует понимания причин конфликта и совместно поиска новых альтернатив его решения. Среди других стилей сотрудничество - самый трудный, но наиболее эффективный стиль в сложных и важных конфликтных ситуациях.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Компромисс - При исполь</w:t>
      </w:r>
      <w:r>
        <w:rPr>
          <w:rFonts w:ascii="Times New Roman CYR" w:hAnsi="Times New Roman CYR" w:cs="Times New Roman CYR"/>
          <w:sz w:val="28"/>
          <w:szCs w:val="28"/>
        </w:rPr>
        <w:t>зовании стиля компромисса обе стороны немного уступают в своих интересах, чтобы удовлетворить их в остальном, часто главном. Это делается путём торга и обмена, уступок. В отличие от сотрудничества, компромисс достигается на более поверхностном уровне - оди</w:t>
      </w:r>
      <w:r>
        <w:rPr>
          <w:rFonts w:ascii="Times New Roman CYR" w:hAnsi="Times New Roman CYR" w:cs="Times New Roman CYR"/>
          <w:sz w:val="28"/>
          <w:szCs w:val="28"/>
        </w:rPr>
        <w:t>н уступает в чём-то, другой тоже, в результате появляется возможность прийти к общему решению. При компромиссе отсутствует поиск скрытых интересов, рассматривается только то, что каждый говорит о своих желаниях. При этом причины конфликта не затрагиваются.</w:t>
      </w:r>
      <w:r>
        <w:rPr>
          <w:rFonts w:ascii="Times New Roman CYR" w:hAnsi="Times New Roman CYR" w:cs="Times New Roman CYR"/>
          <w:sz w:val="28"/>
          <w:szCs w:val="28"/>
        </w:rPr>
        <w:t xml:space="preserve"> Идёт не поиск их устранения, а нахождение решения, удовлетворяющего сиюминутные интересы обеих сторон.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Избегание. Данная стратегия поведения подразумевает стремление человека уклониться от конфликта. Позиция человека - не попадать в ситуации, провоцирую</w:t>
      </w:r>
      <w:r>
        <w:rPr>
          <w:rFonts w:ascii="Times New Roman CYR" w:hAnsi="Times New Roman CYR" w:cs="Times New Roman CYR"/>
          <w:sz w:val="28"/>
          <w:szCs w:val="28"/>
        </w:rPr>
        <w:t>щие возникновение конфликта. Он уклоняется от обсуждения вопросов, чреватых разногласиями.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Приспособление предполагает изменение своей позиции, отказ от борьбы. В отличие от уклонения, при этом стиле имеет место участие в ситуации и согласие делать то, ч</w:t>
      </w:r>
      <w:r>
        <w:rPr>
          <w:rFonts w:ascii="Times New Roman CYR" w:hAnsi="Times New Roman CYR" w:cs="Times New Roman CYR"/>
          <w:sz w:val="28"/>
          <w:szCs w:val="28"/>
        </w:rPr>
        <w:t>его хочет другой. Это стиль уступок, согласия и принесения в жертву собственных интересов.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уточнить, что ни одна из приведенных стратегий поведения в конфликте не является наилучшей - каждая из них в отдельности может привести к положительному резуль</w:t>
      </w:r>
      <w:r>
        <w:rPr>
          <w:rFonts w:ascii="Times New Roman CYR" w:hAnsi="Times New Roman CYR" w:cs="Times New Roman CYR"/>
          <w:sz w:val="28"/>
          <w:szCs w:val="28"/>
        </w:rPr>
        <w:t>тату, когда используется в зависимости от конкретных обстоятельств. Человек, владеющий всеми стратегиями и умеющий их применять по назначению, будет более успешным в общении и в жизни. Напротив, если же человек преимущественно использует только одну или дв</w:t>
      </w:r>
      <w:r>
        <w:rPr>
          <w:rFonts w:ascii="Times New Roman CYR" w:hAnsi="Times New Roman CYR" w:cs="Times New Roman CYR"/>
          <w:sz w:val="28"/>
          <w:szCs w:val="28"/>
        </w:rPr>
        <w:t>е из этих стратегий, то у него могут возникать серьёзные трудности, т.к. универсального способа реагирования не существует.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главе были описаны определения эмпатии и особенности эмпатических способностей для профессиональ</w:t>
      </w:r>
      <w:r>
        <w:rPr>
          <w:rFonts w:ascii="Times New Roman CYR" w:hAnsi="Times New Roman CYR" w:cs="Times New Roman CYR"/>
          <w:sz w:val="28"/>
          <w:szCs w:val="28"/>
        </w:rPr>
        <w:t>ной деятельности психолога. Были приведены высказывания известных психологов, подчёркивающие важность эмпатических способностей в деятельности психолога.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были приведены определения конфликта, структура конфликта, модели поведения личности в конфлик</w:t>
      </w:r>
      <w:r>
        <w:rPr>
          <w:rFonts w:ascii="Times New Roman CYR" w:hAnsi="Times New Roman CYR" w:cs="Times New Roman CYR"/>
          <w:sz w:val="28"/>
          <w:szCs w:val="28"/>
        </w:rPr>
        <w:t>тной ситуации, условия возникновения конфликтной ситуации и стратегии поведения в конфликтной ситуации.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2. Эмпирическое исследование взаимосвязи уровня эмпатических способностей и стратегии поведения в конфликтной ситуации у студентов-психологов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эмпирического исследования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решения исследовательских задач было проведено обследование 20 студентов психологического факультета в возрасте от 19 до 21 года.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уровня эмпатических способностей и стратегии пове</w:t>
      </w:r>
      <w:r>
        <w:rPr>
          <w:rFonts w:ascii="Times New Roman CYR" w:hAnsi="Times New Roman CYR" w:cs="Times New Roman CYR"/>
          <w:sz w:val="28"/>
          <w:szCs w:val="28"/>
        </w:rPr>
        <w:t>дения в конфликтной ситуации были выбраны: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Стратегия поведения в конфликтной ситуации (Тест К. Томаса)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американского социального психолога К.Н. Томаса (1973 г.) позволяет оценить индивидуальную стратегию и тактики поведения в конфликтной ситуации.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втор методики К. Томас считает нужным сконцентрировать внимание на следующих аспектах изучения конфликтов: какие формы поведения в конфликтных ситуациях характерны для людей, какие из них являются продуктивными или деструктивными; каким образом возможно ст</w:t>
      </w:r>
      <w:r>
        <w:rPr>
          <w:rFonts w:ascii="Times New Roman CYR" w:hAnsi="Times New Roman CYR" w:cs="Times New Roman CYR"/>
          <w:sz w:val="28"/>
          <w:szCs w:val="28"/>
        </w:rPr>
        <w:t>имулировать продуктивное поведение 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даны 30 пар утверждений, характеризующих ту или иную тактику поведения. Требуется выбрать из каждой пары одно утверждение, которое больше подходит, точнее, характеризует обычное поведение респондента в конфли</w:t>
      </w:r>
      <w:r>
        <w:rPr>
          <w:rFonts w:ascii="Times New Roman CYR" w:hAnsi="Times New Roman CYR" w:cs="Times New Roman CYR"/>
          <w:sz w:val="28"/>
          <w:szCs w:val="28"/>
        </w:rPr>
        <w:t>кте и отметить его.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происходит методом подсчёта баллов. Стратегия поведения, по которой набрано большее количество баллов - является ведущей.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диагностики уровня эмпатических способностей (В.В. Бойко)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тест предназначе</w:t>
      </w:r>
      <w:r>
        <w:rPr>
          <w:rFonts w:ascii="Times New Roman CYR" w:hAnsi="Times New Roman CYR" w:cs="Times New Roman CYR"/>
          <w:sz w:val="28"/>
          <w:szCs w:val="28"/>
        </w:rPr>
        <w:t>н для определения уровня эмпатии и эмпатических способностей.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даны 35 утверждений. Требуется ответить на каждый вопрос "Да", если он верно описывает поведение респондента и "Нет", если его поведение не соответствует тому, о чем говорится в вопро</w:t>
      </w:r>
      <w:r>
        <w:rPr>
          <w:rFonts w:ascii="Times New Roman CYR" w:hAnsi="Times New Roman CYR" w:cs="Times New Roman CYR"/>
          <w:sz w:val="28"/>
          <w:szCs w:val="28"/>
        </w:rPr>
        <w:t>се.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состоит из шести шкал характеризующих эмпатию, которые испытуемый оценивает положительно или отрицательно. Шкальные оценки выполняют вспомогательную роль в интерпретации основного показателя - уровня эмпатии. Обработка результатов исследования осу</w:t>
      </w:r>
      <w:r>
        <w:rPr>
          <w:rFonts w:ascii="Times New Roman CYR" w:hAnsi="Times New Roman CYR" w:cs="Times New Roman CYR"/>
          <w:sz w:val="28"/>
          <w:szCs w:val="28"/>
        </w:rPr>
        <w:t>ществляются по суммарному показателю.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Шкалы: рациональный канал эмпатии, эмоциональный канал эмпатии, интуитивный канал эмпатии, установки, способствующие эмпатии, проникающая способность в эмпатии, идентификация в эмпатии; общий уровень эмпатии.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следующим образом: подсчитывается число правильных ответов (соответствующих ключу) по каждой шкале, а затем определяется суммарная оценка.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Анализируются показатели отдельных шкал и общая суммарная оценка уровня эмпатии. Оценки на каждой шкале м</w:t>
      </w:r>
      <w:r>
        <w:rPr>
          <w:rFonts w:ascii="Times New Roman CYR" w:hAnsi="Times New Roman CYR" w:cs="Times New Roman CYR"/>
          <w:sz w:val="28"/>
          <w:szCs w:val="28"/>
        </w:rPr>
        <w:t>огут варьироваться от О до 6 баллов и указывают на значимость конкретного параметра в структуре эмпатии.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методике Бойко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7DA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77"/>
        <w:gridCol w:w="583"/>
        <w:gridCol w:w="781"/>
        <w:gridCol w:w="709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Рациональный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Эмоциональный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Интуитивный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Установки Сп.Эмпатии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Проник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ающая способность.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Индентификация в эмпатии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21%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</w:tr>
    </w:tbl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методике Томаса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7DA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95550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763"/>
        <w:gridCol w:w="1445"/>
        <w:gridCol w:w="1796"/>
        <w:gridCol w:w="1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Соперничество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Сотрудничество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Компромисс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Приспособление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Избегание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52%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9%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6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матем</w:t>
      </w:r>
      <w:r>
        <w:rPr>
          <w:rFonts w:ascii="Times New Roman CYR" w:hAnsi="Times New Roman CYR" w:cs="Times New Roman CYR"/>
          <w:sz w:val="28"/>
          <w:szCs w:val="28"/>
        </w:rPr>
        <w:t>атической статистики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ранговой корреляции Кендалла.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для выявления взаимосвязи между количественными или качественными показателями, если их можно ранжировать. Значения показателя X выставляют в порядке возрастания и присваивают им ра</w:t>
      </w:r>
      <w:r>
        <w:rPr>
          <w:rFonts w:ascii="Times New Roman CYR" w:hAnsi="Times New Roman CYR" w:cs="Times New Roman CYR"/>
          <w:sz w:val="28"/>
          <w:szCs w:val="28"/>
        </w:rPr>
        <w:t>нги. Ранжируют значения показателя Y и рассчитывают коэффициент корреляции Кендалла: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7DA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E14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AD7DA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 - суммарное число наблюдений, следующих за текущими наблюдениями с большим значением р</w:t>
      </w:r>
      <w:r>
        <w:rPr>
          <w:rFonts w:ascii="Times New Roman CYR" w:hAnsi="Times New Roman CYR" w:cs="Times New Roman CYR"/>
          <w:sz w:val="28"/>
          <w:szCs w:val="28"/>
        </w:rPr>
        <w:t>ангов Y.- суммарное число наблюдений, следующих за текущими наблюдениями с меньшим значением рангов Y. (равные ранги не учитываются!)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7DA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ранговой корреляции Спирмена.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показателю X и Y присваивается ра</w:t>
      </w:r>
      <w:r>
        <w:rPr>
          <w:rFonts w:ascii="Times New Roman CYR" w:hAnsi="Times New Roman CYR" w:cs="Times New Roman CYR"/>
          <w:sz w:val="28"/>
          <w:szCs w:val="28"/>
        </w:rPr>
        <w:t>нг. На основе полученных рангов рассчитываются их разности и вычисляется коэффициент корреляции Спирмена: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7DA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Количественный и качественный анализ полученных результатов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проведенного исследования, ис</w:t>
      </w:r>
      <w:r>
        <w:rPr>
          <w:rFonts w:ascii="Times New Roman CYR" w:hAnsi="Times New Roman CYR" w:cs="Times New Roman CYR"/>
          <w:sz w:val="28"/>
          <w:szCs w:val="28"/>
        </w:rPr>
        <w:t>пользуя метод непараметрической корреляции можно отметить, что наблюдаются некоторые взаимосвязи между уровнем эмпатических способностей и стратегиями поведения в конфликтной ситуации: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Кендалу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корреляции между шкалами: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Установок, способствующих эмп</w:t>
      </w:r>
      <w:r>
        <w:rPr>
          <w:rFonts w:ascii="Times New Roman CYR" w:hAnsi="Times New Roman CYR" w:cs="Times New Roman CYR"/>
          <w:sz w:val="28"/>
          <w:szCs w:val="28"/>
        </w:rPr>
        <w:t>атии и стратегии избегания(4-11)-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Идентификации в эмпатии и стратегии соперничества (6-7)+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Идентификации в эмпатии и стратегии компромисса(6-9)-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Идентификации в эмпатии и стратегии приспособления(6-10)-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Идентификации в эмпатии и стратегии избегания(6-11)-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Спирмену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корреляции между шкалами: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Проникающей способности в эмпатии и стратегии соперничества (5-7)+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Идентификации в эмпатии и стратегии приспособления(6-10)-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Идентификации в эмпатии и стратегии соперничества(6-7)+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показало наличие за</w:t>
      </w:r>
      <w:r>
        <w:rPr>
          <w:rFonts w:ascii="Times New Roman CYR" w:hAnsi="Times New Roman CYR" w:cs="Times New Roman CYR"/>
          <w:sz w:val="28"/>
          <w:szCs w:val="28"/>
        </w:rPr>
        <w:t>висимостей между уровнем эмпатических способностей и стратегиями поведения в конфликтной ситуации. На основе примененного метода математического анализа можно сделать вывод, что доминирование стратегии избегания зависит от низкого уровня установок, способс</w:t>
      </w:r>
      <w:r>
        <w:rPr>
          <w:rFonts w:ascii="Times New Roman CYR" w:hAnsi="Times New Roman CYR" w:cs="Times New Roman CYR"/>
          <w:sz w:val="28"/>
          <w:szCs w:val="28"/>
        </w:rPr>
        <w:t>твующих эмпатии. Высокий уровень идентификации в эмпатии влияет на доминирование стратегии соперничества, так же, чем больше показатель уровня идентификации, тем ниже показатели стратегий компромисса, приспособления, избегания.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ведение конфликтный эмпатический психолог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было проведено эмпирическое исследование взаимосвязи между уровнем эмпатических способностей и стратегиями поведения в конфликтной ситуации. Полагаясь на данные этого исследования, можно сделать сле</w:t>
      </w:r>
      <w:r>
        <w:rPr>
          <w:rFonts w:ascii="Times New Roman CYR" w:hAnsi="Times New Roman CYR" w:cs="Times New Roman CYR"/>
          <w:sz w:val="28"/>
          <w:szCs w:val="28"/>
        </w:rPr>
        <w:t>дующие выводы: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респондентов заниженный уровень эмпатических способностей.(75%) Очень низкий уровень эмпатических способностей так же имеет место. (10%) Процент респондентов со средним уровнем эмпатических способностей очень мал. (15%) Большин</w:t>
      </w:r>
      <w:r>
        <w:rPr>
          <w:rFonts w:ascii="Times New Roman CYR" w:hAnsi="Times New Roman CYR" w:cs="Times New Roman CYR"/>
          <w:sz w:val="28"/>
          <w:szCs w:val="28"/>
        </w:rPr>
        <w:t>ство опрошенных чаще всего избирают стратегию соперничества.(52%) Существуют некоторые зависимости между определенными каналами эмпатии и стратегиями поведения в конфликтной ситуации. Гипотеза подтверждена.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же, на основании проведенного </w:t>
      </w:r>
      <w:r>
        <w:rPr>
          <w:rFonts w:ascii="Times New Roman CYR" w:hAnsi="Times New Roman CYR" w:cs="Times New Roman CYR"/>
          <w:sz w:val="28"/>
          <w:szCs w:val="28"/>
        </w:rPr>
        <w:t>исследования, можно заметить, что у большинства респондентов заниженный уровень эмпатических способностей. Стоит так же заметить, что большинство опрошенных чаще всего избирают стратегию соперничества. Те респонденты, которые отличались средним уровнем эмп</w:t>
      </w:r>
      <w:r>
        <w:rPr>
          <w:rFonts w:ascii="Times New Roman CYR" w:hAnsi="Times New Roman CYR" w:cs="Times New Roman CYR"/>
          <w:sz w:val="28"/>
          <w:szCs w:val="28"/>
        </w:rPr>
        <w:t xml:space="preserve">атических способностей, так же в основном склонялись к стратегии соперничества в конфликтной ситуации. То же относится и к респондентам с низким уровнем эмпатических способностей. 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6E14">
      <w:pPr>
        <w:widowControl w:val="0"/>
        <w:shd w:val="clear" w:color="auto" w:fill="FFFFFF"/>
        <w:tabs>
          <w:tab w:val="left" w:pos="48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9C6E14">
      <w:pPr>
        <w:widowControl w:val="0"/>
        <w:shd w:val="clear" w:color="auto" w:fill="FFFFFF"/>
        <w:tabs>
          <w:tab w:val="left" w:pos="48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6E1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Анцупов А.Я. Конфликтология [Текст]: учебник для в</w:t>
      </w:r>
      <w:r>
        <w:rPr>
          <w:rFonts w:ascii="Times New Roman CYR" w:hAnsi="Times New Roman CYR" w:cs="Times New Roman CYR"/>
          <w:sz w:val="28"/>
          <w:szCs w:val="28"/>
        </w:rPr>
        <w:t>узов / А.Я. Анцупов, А.И. Шипилов. - М.: Юнити, 2011. - 551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Белкин А.С. Педагогическая конфликтология [Текст]: учеб. пособие / А.С. Белкин, В.Д. Жаворонков, И.С. Зимина. - Екатеринбург: "ГЛАГОЛЪ", 2007. - 96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Избр. психол. труды. Про</w:t>
      </w:r>
      <w:r>
        <w:rPr>
          <w:rFonts w:ascii="Times New Roman CYR" w:hAnsi="Times New Roman CYR" w:cs="Times New Roman CYR"/>
          <w:sz w:val="28"/>
          <w:szCs w:val="28"/>
        </w:rPr>
        <w:t>блемы формирования личности [Текст]: учеб. пособие / Л.И. Божович, под ред. Д.И. Фельдштейна. - М.: АСТ, 2010. - 322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Большая советская энциклопедия [Текст] / под ред. А.М. Прохоров. - М.: "Сов. энциклопедия", 1969-78. - 214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Бородкин Ф.М. Внимание</w:t>
      </w:r>
      <w:r>
        <w:rPr>
          <w:rFonts w:ascii="Times New Roman CYR" w:hAnsi="Times New Roman CYR" w:cs="Times New Roman CYR"/>
          <w:sz w:val="28"/>
          <w:szCs w:val="28"/>
        </w:rPr>
        <w:t>: конфликт! [Текст]: учеб. пособие / Ф. М. Бородкин, Н.М. Коряк. - Новосибирск: Наука. Сиб. отд-ние, - 189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Василькова Ю.В. Методика и опыт работы социального педагога [Текст]: учеб. пособие / Ю.В. Василькова. - М.: Академия , 2011. - 160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Ворожейк</w:t>
      </w:r>
      <w:r>
        <w:rPr>
          <w:rFonts w:ascii="Times New Roman CYR" w:hAnsi="Times New Roman CYR" w:cs="Times New Roman CYR"/>
          <w:sz w:val="28"/>
          <w:szCs w:val="28"/>
        </w:rPr>
        <w:t>ин И.Н. Конфликтология [Текст]: учебник / И.Н Ворожейкин, А.Я. Кибанова, Д.К. Захаров. - М.: ИНФРА-М, 2009. - 240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 Б.З. Возрастная психология [Текст]: учеб. пособие для студ. вузов / Б.З. Волков. - М.: Издат. центр "Владос", 2009. - 343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</w:t>
      </w:r>
      <w:r>
        <w:rPr>
          <w:rFonts w:ascii="Times New Roman CYR" w:hAnsi="Times New Roman CYR" w:cs="Times New Roman CYR"/>
          <w:sz w:val="28"/>
          <w:szCs w:val="28"/>
        </w:rPr>
        <w:t>отский Л.С. Собрание сочинений [Текст]: в 6 т. / под ред. Л.С. Выготский. - М.: Педагогика, 1982. - т. 1 - 487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Галагузов М.А. Социальная педагогика. Курс лекций [Текст]: учеб. пособие для студентов высш. учеб. завед. / М.А. Галагузова. - М.: Издат. це</w:t>
      </w:r>
      <w:r>
        <w:rPr>
          <w:rFonts w:ascii="Times New Roman CYR" w:hAnsi="Times New Roman CYR" w:cs="Times New Roman CYR"/>
          <w:sz w:val="28"/>
          <w:szCs w:val="28"/>
        </w:rPr>
        <w:t>нтр "Владос", 2010. - 416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Голованова Н.Ф. Социализация и воспитание ребёнка [Текст] / Н.Ф. Голованова. - СПб.: Речь, 2009. - 272 с.</w:t>
      </w:r>
    </w:p>
    <w:p w:rsidR="00000000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Гришина Н.В. Психология конфликта 2-е изд. [Текст] / Н.В. Гришина. - СПб.: Питер, 2008. - 544 с.</w:t>
      </w:r>
    </w:p>
    <w:p w:rsidR="00000000" w:rsidRDefault="009C6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Глоссарий [Элект</w:t>
      </w:r>
      <w:r>
        <w:rPr>
          <w:rFonts w:ascii="Times New Roman CYR" w:hAnsi="Times New Roman CYR" w:cs="Times New Roman CYR"/>
          <w:sz w:val="28"/>
          <w:szCs w:val="28"/>
        </w:rPr>
        <w:t>ронный ресурс]: терминологический словарь. / - Режим доступа: &lt;http://www.glossary.ru&gt;</w:t>
      </w:r>
    </w:p>
    <w:p w:rsidR="00000000" w:rsidRDefault="009C6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 В.В. Проблемы развивающего обучения [Текст] / В.В. Давыдов. - М.: ИНТОР, 2006. 544 с.</w:t>
      </w:r>
    </w:p>
    <w:p w:rsidR="00000000" w:rsidRDefault="009C6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Донченко Е.А. Личность: конфликт, гармония [Текст] / Е.А. Донченко, Т.А</w:t>
      </w:r>
      <w:r>
        <w:rPr>
          <w:rFonts w:ascii="Times New Roman CYR" w:hAnsi="Times New Roman CYR" w:cs="Times New Roman CYR"/>
          <w:sz w:val="28"/>
          <w:szCs w:val="28"/>
        </w:rPr>
        <w:t>. Титаренко. - Киев, 2009 - 163 с.</w:t>
      </w:r>
    </w:p>
    <w:p w:rsidR="00000000" w:rsidRDefault="009C6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 И.В. Возрастная и педагогическая психология [Текст]: Хрестоматия. Учеб. пособие для студ. высш. пед. учеб. завед / И.В. Дубровина. - М.: Издат. центр "Академия", 2010. - 368 с.</w:t>
      </w:r>
    </w:p>
    <w:p w:rsidR="00000000" w:rsidRDefault="009C6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Журавлев В.И. Основы педагогич</w:t>
      </w:r>
      <w:r>
        <w:rPr>
          <w:rFonts w:ascii="Times New Roman CYR" w:hAnsi="Times New Roman CYR" w:cs="Times New Roman CYR"/>
          <w:sz w:val="28"/>
          <w:szCs w:val="28"/>
        </w:rPr>
        <w:t>еской конфликтологии [Текст] / В.И. Журавлев. - М.: Изд-во "Российское педагогическое агентство", 1995. - 184 с.</w:t>
      </w:r>
    </w:p>
    <w:p w:rsidR="00000000" w:rsidRDefault="009C6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Загвязинский В.И. Основы социальной педагогики [Текст]: учеб. пособие для студ. педагогических вузов и колледжей / В.И. Загвязинский, М.П. За</w:t>
      </w:r>
      <w:r>
        <w:rPr>
          <w:rFonts w:ascii="Times New Roman CYR" w:hAnsi="Times New Roman CYR" w:cs="Times New Roman CYR"/>
          <w:sz w:val="28"/>
          <w:szCs w:val="28"/>
        </w:rPr>
        <w:t>йцев, Г.Н. Кудашов, О.А. Селиванова, Ю.В. Строков; под редакцией П.И. Пидкасистого. - М.: Педагогическое общество России. 2002. - 160 с.</w:t>
      </w:r>
    </w:p>
    <w:p w:rsidR="00000000" w:rsidRDefault="009C6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Казанская В.Г. Подросток. Трудности взросления [Текст]: книга для психологов, педагогов, родителей / В.Г. Казанская. </w:t>
      </w:r>
      <w:r>
        <w:rPr>
          <w:rFonts w:ascii="Times New Roman CYR" w:hAnsi="Times New Roman CYR" w:cs="Times New Roman CYR"/>
          <w:sz w:val="28"/>
          <w:szCs w:val="28"/>
        </w:rPr>
        <w:t>- СПб. : Питер, 2006. - 240 с.</w:t>
      </w:r>
    </w:p>
    <w:p w:rsidR="00000000" w:rsidRDefault="009C6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Карташев С.Н. Конфликтология: теория и практика конфликтов [Текст] / С.Н. Карташев. - Кишинев, 2011 - 92 с.</w:t>
      </w:r>
    </w:p>
    <w:p w:rsidR="00000000" w:rsidRDefault="009C6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Коджаспирова Г.М. Словарь по педагогике [Текст] / Г.М. Коджаспирова, А.Ю. Коджаспирова. - М.: ИКЦ "МарТ", 2009. -</w:t>
      </w:r>
      <w:r>
        <w:rPr>
          <w:rFonts w:ascii="Times New Roman CYR" w:hAnsi="Times New Roman CYR" w:cs="Times New Roman CYR"/>
          <w:sz w:val="28"/>
          <w:szCs w:val="28"/>
        </w:rPr>
        <w:t xml:space="preserve"> 448 с.</w:t>
      </w:r>
    </w:p>
    <w:p w:rsidR="00000000" w:rsidRDefault="009C6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Козер Л. Основы конфликтологии [Текст] / Л. Козер, - СПб.: "Светлячок", 1999. - 98 с.</w:t>
      </w:r>
    </w:p>
    <w:p w:rsidR="009C6E14" w:rsidRDefault="009C6E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C6E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A7"/>
    <w:rsid w:val="009C6E14"/>
    <w:rsid w:val="00A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6ADEC1-C8C8-4D2C-B436-9CB3348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4186</Words>
  <Characters>23862</Characters>
  <Application>Microsoft Office Word</Application>
  <DocSecurity>0</DocSecurity>
  <Lines>198</Lines>
  <Paragraphs>55</Paragraphs>
  <ScaleCrop>false</ScaleCrop>
  <Company/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2024-08-30T06:33:00Z</dcterms:created>
  <dcterms:modified xsi:type="dcterms:W3CDTF">2024-08-30T06:33:00Z</dcterms:modified>
</cp:coreProperties>
</file>