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СОДЕРЖАНИЕ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Введение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Раздел 1. Теоретические истоки создания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Определение и предпосылки возникновения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Основные концепции Гештальтпсихологии и их влияние на идеи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Раздел 2. История развития гештальт-тер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Фредерик и Лаура Перлз - основатели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Влияние Пола Гудмена и Изадора Фрома на теорию и практику Гештальт 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Гештальт-терапия - одно из наиболее эффективных современных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аправлений психотерапии, пришедших на смену психоанализу в конце 40-х годов.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 метода - целостный подход к человеку, соединяющий телесное, эмоциональное и интеллектуальное начало. Широко применяется в индивидуальной, семейной и групповой психотерапии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в обучении и организационном консультировании. На настоящий момент это самое развитое в Европе направление личностно-ориентированной психотерапии.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Главная цель гештальт-терапии - достижение возможно более полного осознания себя: своих чувств, потребносте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й, желаний, телесных процессов, своей мыслительной деятельности, а также насколько возможно полного осознания внешнего мира, прежде всего мира межличностных отношений.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Актуальность курсовой работы состоит в том, что вопросы исторического становления Гешта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льт-терапии анализируются многими ученими, поскольку современные направления психотерапии в своей основе содержат понятия, выработанные в процессе создания и развития гештальт-терапии.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Актуальність курсової роботи полягає у тому, що дана тема на сьогодні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є недостатньо дослідженою і відповідно невелика кількість людей займається питаннями перекладу назв кінофільмів.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настоящее время гештальт - терапия активно применяется психотерапевтами для лечения различных неврозов, для помощи людям в их развитии,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проведения различных тренингов личностного и карьерного роста, в семейной терапии. Она позволяет сделать жизнь человека ярче и осмысленней.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 данной курсовой работы состоит в исследовании исторического аспекта становлення гештальт-терапии. Для достижени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этой цели необходимо решить ряд задач: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ab/>
        <w:t>Дать определение гештальт-терапии и рассмотреть предпосылки ее возникновения.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Изучить основные концепции гештальтпсихологии и определить их влияние на идеи гештальт-терапии.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Рассмотреть период становления гештальт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-терапии и охарактеризовать деятельность основателей Фредерика и Лауры Перлз.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Проанализировать влияние Пола Гудмена и Изадора Фрома на теорию и практику Гештальт 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 состоит из двух разделов, введения, заключения и списка использованн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источников. В первом разделе работы были рассмотрены теоретические истоки создания и предпосылки возникновения гештальт-терапии. Второй раздел работы посвящен истории создания и развития гештальт-терапии, рассмотрены биография и деятельность основателей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гештальт-терапии, а также их влияние и вклад на теорию и практику гештальт 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РАЗДЕЛ 1. ТЕОРЕТИЧЕСКИЕ ИСТОКИ СОЗДАНИЯ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Определение и предпосылки возникновения Гештальт-терапии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Термин «Гештальт» впервые был предложен венским 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афом Христианом фон Эренфельсом (Christian von Ehrenfels). Для него Гештальт был психическим целым, формирующимся в процессе структурирования перцептивного поля. Для научного мышления революционный потенциал лежит в утверждении, что не анализ отдельных эле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ментов дает знание. Дальнейший и более тонкий анализ и деление на элементы не только не увеличивает знание, но даже делает его невозможным. Скорее, наше сознание формирует отдельные элементы целого, Гештальты.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Гештальт-терапия (от немецкого Gestalt - образ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форма, структура) - форма психотерапии, разработанная в рамках гештальт-психологии Фредериком Перлзом.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Гештальт-терапия - это направление психотерапии, которое ставит своими целями расширение осознания человека и посредством этого лучшее понимание и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нятие человеком себя, достижение большей внутриличностной целостности, большей наполненности и осмысленности жизни, улучшение контакта с внешним миров, в том числе с окружающими людьми.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целом теория гештальт-терапии основывается на следующих положениях.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Человек представляет собой целостное социобиопсихологическое существо. Любое деление его на составные части, например, психику и тело, является искусственным.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Человек и окружающая его среда представляют собой единый гештальт, структурное целое,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ое называют полем организм - окружающая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среда. Среда влияет на организм, а организм преобразует свою среду. Применительно к психологии межличностных отношений это означает, что, с одной стороны, на нас влияет поведение окружающих людей, с другой, если мы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зменяем свое поведение, то и окружающие должны меняться.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Человеческое поведение, согласно теории гештальт-терапии, подчиняется принципу формирования и разрушения гештальтов. Здоровый организм функционирует на основе саморегуляции. Насущная потребность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озникает и начинает привлекать доминирующее внимание организма - фигура проявляется из фона. Далее организм ищет во внешней среде объект, который способен удовлетворить эту доминирующую потребность, например, пищу при чувстве голода. Сближение и адекватное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взаимодействие с объектом (разжевывание и проглатывание пищи в данном примере) приводит к удовлетворению потребности - гештальт завершается и разрушается.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Контакт - базовое понятие гештальт-терапии. Организм не может существовать в безвоздушном простра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нстве, так же, как и в пространстве, лишенном воды, растений и живых существ. Человеческое существо не может развиться в среде, лишенной других людей. Все основные потребности могут удовлетворяться только в контакте с окружающей средой. Место, в котором 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ганизм встречается с окружающей средой, в гештальт-терапии называют границей контакта. То, насколько человек способен удовлетворять свои потребности, зависит от того, насколько гибко он может регулировать контактную границу. Гештальт-терапия описывает типи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чные нарушения контактной границы, которые делают взаимодействие со средой, в том числе межличностное, неэффективным.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Осознание - осведомленность о том, что происходит внутри организма и в окружающей его среде. Осознание нетождественно интеллектуальному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знанию о себе и окружающем мире. Оно включает переживание восприятия как стимулов внешнего мира, так и внутренних процессов организма - ощущений, эмоций, а также мыслительной деятельности - идей, образов, воспоминаний и предвосхищений, то есть охватывает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многие уровни. Осознанием, за исключением его мыслительного слоя, обладают и животные. Однако в цивилизованном мире у людей гипертрофировано мышление в ущерб эмоциям и восприятию внешнего мира. Именно осознание, в противоположность рациональному знанию,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реальную информацию о потребностях организма и об окружающей среде. Основная цель практики гештальт-терапии - это расширение осознания. Огромное количество человеческих проблем связано с тем, что подлинное осознание реальности подменяется интеллектуальн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ыми и, зачастую, ложными представлениями о ней, например, о том, что можно ожидать от людей, как они относятся ко мне, что я должен хотеть и что должен делать. Такие ложные представления заслоняют реальность и затрудняют удовлетворение потребностей организ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 - процесс формирования и разрушения гештальта нарушается. Гештальт-терапия исходит из того, что если люди достигают ясного осознания внутренней и внешней реальности, то они способны самостоятельно разрешить все свои проблемы. Поэтому терапия не ставит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воей целью изменение поведения, поведение меняется само по мере роста осознания.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Здесь и теперь - принцип, который означает, что актуальное для организма всегда происходит в настоящем, будь то восприятия, чувства, действия, мысли, фантазии о прошлом или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будущем, все они находятся в настоящем моменте. Использование этого принципа позволяет интенсифицировать процесс осознания.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Ответственность - способность отвечать на происходящее и выбирать свои реакции. Реальная ответственность связана с осознанием.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в большей степени человек осознает реальность, тем в большей степени он способен отвечать за свою жизнь - за свои желания, действия, говоря словами Перлза, опираться на себя.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работе особое внимание хотелось бы акцентировать на представлении о культурн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ой и исторической ситуации, которая преобладала во время жизни основателей Гештальт-терапии, о так называемом «духе времени».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какими теориями и традициями столкнулись Фриц и Лора? Где они почерпнули идеи, родственные их собственным? Какие идеи они отвер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гли в поисках ответов на фундаментальные вопросы, приобретающие принципиальное значение при построении любой психотерапевтической теории?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начала двадцатого века было характерно взрывное развитие науки и техники. Началась эра машин и кибернетики. Подъем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ядерной и квантовой физике привел к радикальным революционным изменениям. Биология, химия и медицина также переживали невиданное ускорение развития. Революционные элементы проникли в область политического мышления: социализм, марксизм и анархизм развили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сь в заметные общественные движения.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Подобным образом (как и в науке) шли поиски новых форм выражения в искусстве и литературе. Экспрессионизм в то время представлял собой реакцию на старые, изжитые буржуазные нормы и наивные верования в прогресс. Катастр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офы, которые принесла вторая Мировая война, аутоагрессия и разрушение человечества были слишком очевидными и слишком недавними. Экспрессионисты (например, художники Ван-Гог, Туруз-Лотрек, Мунк и Отто Дис, написавший портрет Фрица Перлза) пытались создать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овое видение человека как существа социально ответственного и сострадающего другим. Творческое искусство рассматривалось как развитие непосредственного внутреннего опыта и эмоциональной динамики. Основными темами для экспрессионизма были чувства, интуиция,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субъективность, фантазия - темы, которые и поныне живут в Гештальт-терапии.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философии, вслед за немецким идеализмом девятнадцатого века, появилось противоположное движение с тенденцией к материализму. Маркс развивал свои революционные идеи. Обсуждались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феномены самоотчуждения и самореализации. Человек больше не рассматривался абстрактно, а лишь во взаимодействии с конкретным социальным окружением. Маркс понимал личность, в первую очередь, как трудящееся существо, часть трудового сообщества и рабочего дв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ижения.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Двадцатое столетие также обнаружило необходимость новых течений в гуманитарных науках и философии. Свое влияние на философию оказали не только естественные науки, но и искусство, и литература. Отмечалось характерное взаимное влияние между разными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исциплинами; иногда это проявлялось даже у одного и того же человека, например, философ и писатель (Сартр и Ортега-И-Гассет), философ и математик (Бертран Рассел и Альфред Н. Уайтхед).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один пример революции - открытие Фрейдом бессознательного и его эмп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ирическое доказательство того, что Шопенгауэр и Ницше уже интуитивно постигли ранее. Язык стал важной центральной темой в философии, известной как «linguistic turn» (Витгенштейн). «Философы жизни» (Lebensphilosophie), самым влиятельным из которых был франц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уз Анри Бергсон, рассматривали реальность как процесс становления (becoming). Для них существовали только становление, действование и действие (becoming, acting, action,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élan vital).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Почву для самых известных экзистенциальных философов подготовил Франц Бре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нтано. Эдмунд Гуссерль, студент Брентано, основатель феноменологии, тоже стал влиятельным философом того времени. Его целью было построение концепции сознания, которое содержит и охватывает целый горизонт мира и значение всех известных объектов. Экзистенци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альная философия, у истоков которой стоял Сёрен Кьеркегор, а последователями стали Габриэль Марсель и Мерло-Понти, фокусируется на существовании как «индивидуальном человеческом существовании» и исходит из связи с понятиями человеческого существования,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боды, судьбы и существования Бога.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Экзистенциальные философы сосредоточены на индивидуальности, и по своей методологии являются более или менее феноменологами. Их главной заботой является непосредственное постижение бытия (what is); рассматривание человек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соответствующей ситуации, где он связан с миром и другими людьми. Существование - это «потенциальное бытие» (Sein-konnen), постоянно сталкивающееся с выборами и постоянно вынужденное принимать решения. Существование свободно и реализуется только в дейс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твии. Так, основным человеческим опытом является тревога (Хайдеггер), существование (Dasein) конечно, и мы живем, чтобы умереть (Sein zum Tode). Существенное значение жизни возрастает при столкновении со смертью. Смерть призывает нас проживать собственную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жизнь свободно и ответственно.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Рассмотрим взаимоотношения Фрица, Лоры Перлз и Пола Гудмена с другими людьми, с их концепциями или идеями, которые существенно повлияли на основные труды по теории Гештальт-терапии.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Берлин Веймарской республики, во время шу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мных «золотых 20-х», был местом волнующим и мятежным. Лейтмотивом того времени была творческая и социальная утопия. Фриц Перлз работал актером и встретился с Максом Рейнхардом в «Немецком театре». Он описывал Макса Рейнхарда в своей автобиографии как «перв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гения, которого встретил в своей жизни». Акцент на невербальной коммуникации сильно повлиял на Перлза. В то же время Морено, основатель психодрамы, ставил экспрессионистские эксперименты в театре. Перлз, встретивший Морено позже - в 1947 году в США,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перенял существенные элементы его подхода, такие как «ролевая игра» и техника «пустого стула», которые сам Морено взял из драмы и модифицировал для использования в качестве терапевтических техник. Экспрессионистские импульсы того времени до сих пор узнавае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мы как в психодраме, так и в Гештальт-терапии. В теориях обеих этих школ используются такие понятия как спонтанность, творчество и интуиция - те, что были развиты «философами жизни», в особенности Анри Бергсоном. Для Бергсона жизнь представлялась продолжаю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щимся творческим процессом, поддерживаемым elan vital (жизненным импульсом).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Берлине Фриц Перлз часто вращался в интеллектуальных кругах левого толка, а также в Bauhaus-кругах. Там он встретился с философом-экспрессионистом Саломоном Фридландером (Salom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on Friedlander), чей центральный философский мотив помог Перлзу сориентироваться во времена идеологической путаницы и беспорядка. Перлз подчеркивал, что психоанализ Фрейда и философия Фридландера с концепцией «creative indifference» (творческой индифферент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ности) были его главными духовными истоками. Точка творческой индифферентности или баланса (void или point of balance) - это то место, где происходит дифференциация на противоположности, поскольку все существующие вещи определяются полярностями. Основное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редположение заключается в том, что раскол, который человек создает в мире посредством своего собственного сознания и который он переживает как неизбежный и болезненный, например, разделение между мной и миром, между предметом и объектом - просто иллюзия.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Этого можно избежать лишь путем понимания мира от нулевой точки, от no-thing мира, абсолюта, создателя, истока. Нулевая точка является единственным и абсолютным условием невозможности различия. Говоря современным языком: «Я различаю (активно) вещи, и в это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источник различий» (I make the difference that makes the difference). Мир - это действие Я (I) («Мельник слышит свою мельницу, когда она останавливается» или мы замечаем только то, что каким-то образом выделяется). Перлз считал философию Фридландера запа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дным эквивалентом учения Лао-Цзы. В Гештальт-психологии и организмической теории Гольдштейна Перлз обнаружил терминологию, которая соотносится с основными темами Фридландера: концепция гомеостаза; «собака сверху» и «собака снизу»; котакт и уход (contact an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d withdrawal); фигура и фон.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 и Лора Перлз учились психоанализу сначала в Берлине, потом во Франкфурте и Вене. Фриц начал с Карен Хорни, а потом продолжил с Вильгельмом Райхом; а Фрида Фромм (Frieda Fromm-Reichmann) была одним из тренеров-аналитиков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Лоры.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критику Фрейда и дальнейший пересмотр психоанализа, мы признаем его влияние на Гештальт-терапию. С недавних пор интерес вызывают общие позиции и, в особенности, их практическое применение, а не различия на метафизическом уровне. Несмот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ря на тот факт, что Фрейд не признал работу Перлза, сам Фриц считал открытия Фрейда крайне ценными.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 Карен Хорни и Вильгельма Райха Перлз перенял менее отстраненную и более активную терапевтическую позицию, так же, как и их ориентированный на окружающую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среду взгляд на происхождение невроза. Фриц и Карен имели общие культуральные корни берлинской богемы, их объединяли страсть к театру и холистический взгляд на терапию, который привел их обоих к работе с пациентом как с целостной личностью, а также к изуч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ению Дзен-буддизма. Позже, вместе с Райхом, Перлз опробовал подход, ориентированный на дыхание и тело и дифференциальный метод работы с сопротивлениями. Внимание уделяется стилистическим компонентам коммуникации (мимика, жесты, язык тела) как индикаторам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опротивления клиента. Фокусировка на «как» больше, чем на «почему» в терапевтическом процессе, - также заслуга Райха. Много общих вещей можно обнаружить и в их социо-политических взглядах.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Среди психоаналитиков, которые оказали сильное влияние на Гештальт-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терапию, следует отметить Отто Ранка. Отто Ранк был одним из первых учеников Фрейда. Он открыл новую линию в психоанализе своей работой «Травма рождения». В этой книге он подверг сомнению «эдипову теорию» и представлял травму рождения в качестве парадигмы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психологического процесса индивидуации. Терапия Ранка строится на воле и эго-функциях как автономных организующих силах внутри индивида. Он требовал повторных опытов и повторения переживаний, а не запоминания. Это, в свою очередь, было невозможно без актив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ной роли терапевта. Для Ранка терапия - это реконструирование, восстановление (reestablishment) смысла «здесь и теперь». Именно в этом мы находим много элементов, которые позже были включены в Гештальт-терапию.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.2 Основные концепции Гештальтпсихологии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влияние на идеи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гештальт терапия психология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Теория Гештальт-терапии - сама по себе является новым Гештальтом, хотя она и не содержит слишком много новых мыслей. То, что сделали ее основатели - Фриц, Лора Перлз и Пол Гудмен, - заключалос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в синтезировании уже существующих концепций.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Фон для этого нового Гештальта состоит из понятий и элементов, принадлежащих разным отраслям знаний и дисциплинам.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Гештальтпсихология (от нем. Gestalt - образ, структура) - одно из наиболее влиятельных и инте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ресных направлений периода открытого кризиса явилось реакцией против атомизма и механицизма всех разновидностей ассоциативной психологии.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Гештальт-психология явилась наиболее продуктивным вариантом решения проблемы целостности в немецкоязычной (немецкой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австрийской) психологии, а также философии» конца XIX - начала XX в. Понятие «гештальт» было введено X. Эренфельсом в статье «О качестве формы» в 1890 г. при исследовании восприятий.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Непосредственным поводом для исследования Эренфельса послужили некоторые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замечания Э. Маха о восприятии мелодий и геометрических форм: по Маху, ощущение мелодии или звуковой формы в известной мере независимо от ощущений отдельных звуков, поскольку сохраняется при изменении последних в случае транспонирования мелодии в другую 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нальность, как будто бы оно само было таким же простым и неразложимым элементом, как и элементарное ощущение. Этот факт Эренфельс подверг специальному анализу. Он выделил специфический признак гештальта - свойство транспозиции (переноса): мелодия остается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той же самой при переводе ее из одной тональности в другую; гештальт квадрата сохраняется независимо от размера, положения, окраски составляющих его элементов и т. п. Однако Эренфельс не развил теории гештальта и остался на позициях ассоцианизма.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Новый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 в направлении целостной психологии осуществили психологи Лейпцигской школы (Ф. Крюгер, глава школы (1874-1948), И. Фолькельт (1848- 1930), Ф. Зандер), которая получила название школы диффузно-комплексных переживаний или школы психологии развития. Сущес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твовала с конца 10-х до конца 30-х гг.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Главное понятие этой психологии - понятие комплексного качества как целостного переживания, пронизанного чувством. Основу любого психического акта - восприятия, памяти и др. - составляет система бессознательных активн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процессов и импульсивных тенденций, диспозиций, которые детерминируют его продукт. Оформляющая сила духа проявляется особенно в творческих деятельностях по созданию новых идей, форм, а также в играх детей. Исследования лейпцигских психологов привлекли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нимание Л. С. Выготского, который отмечал: «Мы обязаны лейпцигским исследователям установлением того замечательного факта, который показал, что вообще в начале развития мы не может констатировать достаточно дифференцированных отдельных психологических функ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ций, а мы наблюдаем гораздо более сложные недифференцированные единства, из которых постепенно только путем развития и возникают отдельные функции, среди которых мы находим и восприятие. Дальнейшие исследования оказались совершенно не под силу Лейпцигской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школе с ее ложными методологическими взглядами. Лишь с совершенно иных методологических позиций становятся понятными факты дальнейшего развития восприятия».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История гештальтпсихологии начинается с выхода работы М. Вертгеймера «Экспериментальные исследовани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восприятия движения» (1912), в которой ставилось под сомнение привычное представление о наличии отдельных элементов в акте восприятия. В экспериментах: испытуемому последовательно предъявлялись два световых стимула (один - вертикальная или наклонная поло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ска (А), другой - горизонтальная (В)). При значительном временном интервале между А и В видны оба стимула, следующие друг за другом. При очень быстрой смене раздражителей испытуемые воспринимали угол, при средней скорости видели, как первая - наклонная"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вертикальная линия - перемещается в горизонтальное положение. Это кажущееся движение испытуемые не могли отличить от реального перемещения даже при специальной инструкции. Вертгеймер также описал явление «чистого движения», когда испытуемые, отчетливо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дя движение, не воспринимали перемещающегося объекта. Оно получило название стробоскопического движения.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 факт кажущегося движения был не нов. Еще раньше было установлено, что последовательное смещение объекта может вызвать восприятие непрерывного движе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ния. Новым было объяснение этого факта. По Вертгеймеру, при возбуждении в мозгу определенного пункта «А» вокруг него создается зона, где также сказывается действие раздражителя. Если вскоре вслед за «А» возбуждается пункт «В», то между ними возникает корот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кое замыкание, и возбуждение передается из пункта «А» в пункт «В». В феноменальном плане этим процессам соответствует восприятие движения из «А» в чсВ». Идеи Вертгеймера стали отправным пунктом для развития гештальттеории.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Непосредственно после этого вокру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 Вертгеймера, и в особенности в 20-х гг., в Берлине складывается Берлинская школа гештальтпсихологии: М. Вертгеймер, К. Коффка (1886-1941), В. Кёлер (1887-1967), К. Левин (1890-1947). Исследования охватывали восприятие, мышление, потребности, аффекты, вол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Кёлер в книге «Физические структуры в покое и стационарном состоянии» (1920) проводит мысль о том, что физический мир, так же как и психологический, подчинен принципу гештальта. Гештальтисты начинают выходить за пределы психологии: все процессы дейст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вительности определяются закономерностями гештальта.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Объяснение психических явлений должно состоять в нахождении соответствующих структур в мозговых процессах, которые объяснялись на основе физической теории электромагнитного поля, созданной Фарадеем и Мак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свеллом. Вводилось предположение о существовании электромагнитных полей в мозгу, которые, возникнув под влиянием стимула, изоморфны структуре образа. Гипотеза о наличии мозговых полей составляет существенную часть системы гештальтпсихологии и представляет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ее решение психофизической проблемы. Принцип изоморфизма рассматривался гештальтпсихологами как выражение структурного единства мира - физического, физиологического и психического: последний есть точная структурная репродукция динамической организации соот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ветствующих мозговых процессов. Выявление единых закономерностей для всех сфер реальности позволяло, по Кёлеру, преодолеть витализм. Выготский оценил эту попытку как «чрезмерное приближение проблем психики к теоретическим построениям и данным новейшей физи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ки».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Дальнейшие исследования (хотя не все они были выполнены гештальтпсихологами) усилили новое течение. Э. Рубин открыл феномен фигуры и фона (1915); Д. Катц показал роль гештальт-факторов в поле осязания и цветового зрения. Принципиальное значение имели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эксперименты Кёлера на курах с целью проверить, что является первичным - восприятие целого или элементов. Животное дрессировалось на выбор более светлого из 2 серых оттенков. Затем следовал критический опыт: в новой паре темная поверхность заменялась более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светлой. Животное продолжало выбирать более светлую из этой новой комбинации, хотя ее не было во время дрессировки. Поскольку отношение между светлым и темным в критическом опыте сохранялось, значит, оно, а не абсолютное качество определяло выбор. Следова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тельно, элемент не имеет значения, а получает его в определенной структуре, в которую он включен. Тот факт, что такие структуры свойственны курам, означал, что структуры являются первичными примитивными актами.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Целое - это не высшее, как считалось раньше,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структурирование не есть результат интеллекта, творческого синтеза и т. п. В 1917 г. Кёлер распространил принципы структурности на объяснение мышления («Исследование интеллекта человекоподобных обезьян»), В 1921 г. Коффка сделал попытку приложить общий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нцип структурности к фактам психического развития и построить на его основе теорию психического развития в онто- и филогенезе («Основы психического развития»). Развитие состоит в динамическом усложнении примитивных форм поведения, образовании все более 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олее сложных структур, а также в установлении соотношений между этими структурами. Уже мир младенца в какой-то мере гештальтирован. Но структуры младенца еще не связаны друг с другом. Они, как отдельные молекулы, существуют независимо друг от друга. С разв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итием они коммуницируют, вступают в соотношения друг с другом. Подвергалась критике теория 3 ступеней развития в филогенезе К. Бюлера за то, что она представляет психическое развитие как состоящее из различных не: связанных друг с другом единым принципом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тупеней.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этом же 1921 г. Вертгеймер, Кёлер и Коффка, ведущие представители гештальтпсихологии, основывают журнал «Психологические исследования» (Psychologische Forschung). Здесь публикуются результаты экспериментальных исследований этой школы. С этого вр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емени начинается влияние школы на мировую психологию. Важное значение имели обобщающие статьи 20-х гг. М. Вертгеймера: «К учению о гештальте» (1921), «О гештальттеории» - (1925). В 1926 г. К. Левин пишет статью «Намерения, воля и потребности» - эксперимент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альное исследование, посвященное изучению потребностей и волевых действий. Эта работа имеет принципиальное значение: гештальтпсихологии приступает к настоящему экспериментальному исследованию этих областей психической жизни, наиболее трудно поддающихся экс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периментальному исследованию.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это очень поднимало влияние гештальтпсихологии. В 1929 г. В. Кёлер читает лекции по гештальтпсихологии в Америке, которые затем выходят книгой «Гештальтпсихологии» (Gestalt Psychology). Эта книга представляет систематическ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ое и, пожалуй, лучшее изложение этой теории. На американскую психологию оказала большое влияние также книга К. Коффки «Принципы гештальтпсихологии» (Principles of Gestalt Psychology), 1935.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Плодотворные исследования продолжались до 30-х гг., до того времен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когда в Германию пришел фашизм. Вертгеймер, Кёлер, Коффка, Левин эмигрировали в Америку. Здесь теоретические исследования не получили значительного продвижения. К 50-м гг. интерес к гештальтпсихологии спадает. В последующем, однако, отношение к гештальт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психологии меняется. В. Кёлер в статье «Гештальтпсихология сегодня» приводил свидетельства влияния гештальтпсихологии на психологическую науку США: на Э. Толмена, американские теории научения. Ф. Бартлетт оценил вклад гештальтпсихологии в исследования памя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Центральной в гештальтпсихологии является проблема целостности и целостного подхода в противоположность элементаризму и механицизму старой, ассоциативной, и новой, бихевиористской, психологии. Как подчеркивал Вертгеймер, «...гештальттеория возникла из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конкретных исследований...». Она не является теоретической спекуляцией, но выросла из конкретных потребностей изучения человека, она эмпирична в этом смысле. Вместе с тем на нее оказала влияние философия Канта, -Маха, особенно феноменологическая философия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Гуссерля. Гештальтпсихология была также ориентирована на -естествознание, особенно на физику.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В. Кёлер одновременно с получением психологического образования изучал физику у Макса Планка; Вертгеймер вспоминал о своих длительных беседах с Эйнштейном в 1916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г. Поэтому становятся понятными слова Вертгеймера о том, что гештальтпсихология появилась не вдруг, она конвергировала, подтянула к себе материал из всех наук, а также от различных философских точек зрения для решения принципиального вопроса, касающегося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одхода к пониманию психологических проблем.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Гештальтпсихологи выступили с новым пониманием предмета и метода психологии: важно начинать с наивной картины мира, изучать реакции так, как они есть, изучать опыт, не подвергшийся анализу, сохраняющий свою целос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тность. В этой структуре отдельные элементы выделяются, они действительно существуют. Но они вторичны и выделяются по своему функциональному значению в этом целом. Коффка писал, что одной из основных ошибок традиционной психологии является то, что она расч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ленила структуру на элементы, лишая ее тем самым существенных свойств. Гештальтисты выступили с критикой метода аналитической интроспекции. Они считали, что анализ является продолжением, первоначально восприятие дает целостную картину. Аналитической интрос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пекции был противопоставлен другой феноменологический метод, направленный на непосредственное и естественное описание наблюдателем содержания своего восприятия, своего переживания.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самого начала гештальтпсихологи отбросили тезис о происхождении восприяти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из ощущений, объявили ощущение «фикцией, созданной в психологических сочинениях и лабораториях». Тезис об изначальной целостности, структурной организованности процесса восприятия выражен Вертгеймером: «Есть сложные образования, в которых свойства целого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 могут быть выведены из свойств отдельных частей и их соединений, но где, напротив, то, что происходит с какой-нибудь частью сложного целого, определяется внутренними законами структуры всего целого. Структурная психология (гештальтпеихология) есть имен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это». В отличие от интроспективной психологии от испытуемых требовалось описать предмет восприятия не таким, каким они его знают, но таким, каким они его видят в данный момент. В этом описании нет элементов.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Эксперименты, которые ставили эти психологи,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пробсты и действительно выявляли первоначальную целостность. Начаты они были на восприятии. Например, предъявлялись точки:...... и т. п. (опыты Вертгеймера). Испытуемый объединял их в группы из двух точек, разделенных интервалом.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другом опыте предъявляли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сь линии:|| || и т. п. (опыты Кёлера). Испытуемый видел не отдельные линии, но группы из двух линий, разделенных интервалами. Эти опыты показали, что в качестве первичного в восприятии выступает целое. Было установлено, что элементы зрительного поля объеди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няются в перцептивную структуру в зависимости от ряда факторов. Этими факторами являются близость элементов друг к другу, сходство элементов, замкнутость, симметричность и др. Было сформулировано положение о том, что целостный образ - это динамичная структ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ура и образуется по специальным законам организации. В зрительном поле при восприятии действуют связывающие и сдерживающие перцептивные силы. Связывающие силы направлены на связывание элементов друг с другом, имеют центральное значение. Их функция - интегр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ирование. Именно связывающие силы объясняют закономерности возникновения структур при восприятии. Другие, так называемые сдерживающие, силы направлены на дезинтегрирование поля.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Перцептивная работа может иметь много форм: замыкание неполных фигур, искажени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(иллюзии) и др. Были сформулированы некоторые положения, которые получили название законов восприятия в гештальттеории. Важнейший из них закон фигуры и фона, согласно которому зрительное поле делится на фигуру и фон. Об этом различии убедительно говорят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называемые действенные изображения. Фигура замкнута, оформлена, обладает живостью, яркостью, ближе нам в пространстве, хорошо локализована в пространстве, занимает главенствующее положение в поле. Фон имеет свою функцию, он служит тем общим уровнем,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котором выступает фигура. Он аморфен, кажется расположенным за фигурой, плохо локализуется в пространстве. В другом законе - прегнантности - выражается тенденция перцептивной организации к внутренней упорядоченности, ведущей в ситуации неоднозначных стиму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льных конфигураций к «хорошей» фигуре, к упрощению восприятия.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один закон восприятия - закон дополнения до целого («амплификации»). Если фигура не закончена, в восприятии мы стремимся видеть ее как целое. Например, точечная фигура воспринимается как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еугольник. Эта феноменология объяснялась с помощью принципа изоморфизма.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Структуры являются непосредственным отражением в сознании физиологических процессов в мозгу, возникающих в результате внешних воздействий, которые в виде афферентных импульсов достига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ют кортикальных полей. При этом физиологические закономерности объяснялись физическими законами электромагнитного поля.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Например, разделение поля восприятия на фигуру и фон объясняется как результат образования в мозгу двух по-разному заряженных электричес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полей, между которыми возникает электродвижущая сила. Эти процессы изоморфны явлению восприятия фигуры на определенном фоне. Гештальтпсихология занимает параллелистические позиции в понимании соотношения психики и мозга, причем работа мозга объясняется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физикалистски.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Факты, полученные в гештальтпсихологии при изучении восприятия, обогащают представление о восприятии. На их основе были сделаны ценные практические выводы. В частности, с учетом закономерности фигуры и фона были разработаны некоторые приемы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маскировки фигур, которые использовались во время войны.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гештальтпсихологии экспериментально исследовалось также мышление (Кёлер, Вертгеймер, Дункер, Майер). По Кёлеру, интеллектуальное решение состоит в том, что элементы поля, прежде не связываемые,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чинают объединяться в некоторую структуру, соответствующую проблемной ситуации. С чисто описательной» точки зрения для этой формы поведения характерно использование предметов в соответствии с их отношением друг к другу и в реорганизации поля. Структурирова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ние поля в соответствии с проблемой происходит внезапно в результате усмотрения (инсайт) при условии, если все элементы, необходимые для решения, находятся в поле восприятия животного.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Вертгеймер распространяет этот принцип на решение задач человеком. Он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приходит к выводу: «Мышление заключается в усмотрении, осознании структурных особенностей и структурных требований; в действиях, которые соответствуют этим требованиям и определяются ими, и тем самым в изменении ситуации в направлении улучшения ее структур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ы». Условием переструктурирования ситуации, по Вертгеймеру, является умение отказаться от привычных, сложившихся в прошлом опыте и закрепленных упражнениями шаблонов, схем, оказывающихся неадекватными ситуации задачи. Переход на новую точку зрения осуществ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ляется внезапно в результате озарения - инсайта. Подчеркивается, что, хотя мышление есть единый процесс, в его динамике можно выделить этапы, последовательные фазы.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Первая фаза - постановка задачи на основе условий; «первое-достижение заключается именно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осознании того, что здесь есть проблема. Видение, правильная постановка проблемы часто гораздо важнее решения поставленной задачи».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Вторая фаза - группировка, реорганизация, структурирование и другие операции связи с поставленной задачей.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Третий этап или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аза - обнаружение структуры путем инсайта.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Четвертый - нахождение путей реализации в соответствии с этой структурой.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исследованиях Дункера экспериментально изучался факт использования при решении задачи элементов ситуации в новом функциональном значении,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способность отойти от привычного понимания вещей, сложившегося в жизненном опыте, ибо «...в реальном мышлении изменение функционального значения какого-нибудь элемента суждения в процессе мышления имеет первостепенное значение». В своих исследованиях мышл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Вертгеймер критикует два традиционных подхода - ассоциативную теорию и традиционную логику.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связи с критикой ассоциативной концепции анализируется роль прошлого опыта в мышлении. Вертгеймеру приходилось специально разъяснять свою позицию по этому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просу, так как «...все еще встречаются психологи, которые, совершенно не понимая гештальттеорию, считают, что она недооценивает роль прошлого опыта»п. «Главный вопрос не в том, действительно ли прошлый опыт играет роль, а в том, какой именно опыт - слепые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связи или структурное понимание с последующим осмысленным переносом, а также в том, как мы используем прошлый опыт: посредством внешнего воспроизведения или на основе структурных требований, его функционального соответствия данной ситуации. Ссылка на прошл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опыт, таким образом, не решает проблемы, та же самая проблема возникает в отношении прошлого опыта». Однако, несмотря на эти разъяснения, упрек гештальтпсихологии в недооценке опыта - справедливый упрек, и в целом, «...гештальтпсихология отличается ярко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выраженным антигенетизмом, антиисторизмом».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Важную область гештальтпсихологии составили исследования в области потребностей, воли, аффектов, главным образом связанные с именем К. Левина. Левин исходил из того, что основанием человеческой активности в любы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ее формах, будь то поступок, мышление, память, является намерение - потребность.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Потребность - это некоторое стремление, тенденция выполнить, осуществить какую-то цель, которая ставится или самим субъектом, или исходит от кого-то другого, например от экс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периментатора. Чтобы отличить свое понимание потребности от уже сложившегося в психологии и связанного главным образом с биологическими, врожденными потребностями, Левин называет их квазипотребностями. Они образуются в актуальной ситуации в связи с приняты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намерениями, целями и направляют активность человека. Квазипотребность создает в личности систему напряжения. Эта система напряжения стремится к разрядке. В разрядке состоит, по Левину, удовлетворение потребности. Отсюда название теории К. Левина - «дин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амическая теория личности».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Разрядка потребности осуществляется в определенной ситуации. Эта ситуация называлась Левином психологическим полем. Левин использовал топологические понятия (топология - раздел геометрии, изучающий преобразования пространства)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создания учения о психологическом поле. Эта тенденция к формализации получила особенное развитие в американский период деятельности К. Левина. Каждая вещь в психологическом поле характеризуется не по своим физическим свойствам, а выступает в каком-то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ношении к потребности субъекта. Именно потребность обусловливает то, что один предмет имеет побудительный характер, притягивает к себе, имеет положительную валентность, другой - не имеет такого побудительного характера, имеет отрицательную валентность. 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 образом, предметы поля представляют собой положительно и отрицательно заряженные валентности по отношению к этой потребности. Факт единства личности и среды выражен К. Левином в понятии «жизненное пространство». Его структура и динамика выражаются в пон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ятиях взаимозависимости, силового поля, равновесия, мощности.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Жизненное пространство обладает свойствами - уровнем реальности, временной перспективой. Введением понятия временной перспективы Левин подчеркивал включенность в понятие жизненного пространства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ожиданий, представлений о будущем (идеальный план) и прошлом, но в связи с тем, как они представлены в настоящем. В связи с квазипотребностями К. Левин исследовал проблему целеобразования и целенаправленного поведения. Эти исследования ввели в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огию комплекс важнейших понятий, характеризующих поведение, связанных с достижением целей: целевая структура и целевые уровни индивида, в том числе реальные и идеальные цели, уровень притязаний, поиск успеха и стремление избежать неудачи и некоторые др.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различным сторонам и проявлениям личности, таким, как волевое, и противоположное ему - полевое - поведение (в связи с этим проблема произвольности), аффекты, структура личности, К. Левин применяет структурно-динамический подход, анализируя их в понятиях 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ихологического поля.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К. Левин обогатил психологию рядом новых методов и методик. Это - опыты на прерванное действие (М. Овсянкина), опыты на запоминание незавершенных и завершенных действий (Б. В. Зейгарник), опыты на замещение (К. Лисснер и А. Малер), опы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ты на выявление уровня притязаний (Ф. Хоппе), опыты на пресыщение (А. Карстен) и др. В американский период К. Левин отходит от интрапсихологических проблем и обращается к интерперсональным отношениям. Особенно большое внимание уделяется вопросам лидерства,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их типов (демократическое, авторитарное), проблеме групповой атмосферы, группового стандарта. Позднее К. Левин возглавил Центр групповой динамики. Здесь разрабатывались проблемы, связанные с промышленной практикой: производительность труда в группе, комму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никация, социальная перцепция, взаимоотношения между группами, членство в группе, подготовка групповых лидеров и улучшение группового функционирования.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Материал исследований К. Левина, особенно методики, в многочисленных модификациях используются и в насто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ящее время, в том числе в советской психологии. В то же время подчеркивается, что в подходе К. Левина к личности недостаточно раскрывается роль интеллекта и сознания. В заключение остановимся на общей оценке гештальтпсихологии. Гештальтпсихология пыталась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развить атомистическую теорию в психологии, преодолеть схематизм в трактовке психических процессов, открыть новые принципы и подходы к их изучению. Введенный ею структурный принцип в смысле нового подхода Выготский оценивал как «великое незыблемое завоеван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теоретической мысли». В этом сущность и исторический смысл гештальттеории.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Существенно отметить также, что основатель общей теории систем Л. фон Берталанфи считал, что в работе «Физические гештальты в покое и стационарном состоянии» В. Кёлер предвосхити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отдельные положения общей теории систем. Этим оценивался важный вклад гештальтпсихологии в методологию научного исследования. Методики экспериментального исследования восприятия, мышления, личности, а также полученная в результате их применения богатая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еноменология составляют важный итог деятельности гештальтпсихологов. «Наиболее ценный эффект структурной психологии - это сделанные ею описания», - писал Л. С. Выготский. Этой школой сделан важный шаг по преодолению интеллектуализма, свойственного всей тра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диционной психологии.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Однако в теоретическом плане концепция зашла в тупик. Введенный ею структурный принцип не оправдал себя как универсальный, т. е. распространенный на всю общую психологию, и на детскую, и на патопсихологию. В этой универсальности обнар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ужилась недостаточная объяснительная сила структурного принципа. Так, в применении к проблемам психического развития попытка охватить единым принципом инстинктивные и интеллектуальные процессы не позволяет увидеть принципиальную разницу между ними, а также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разницу между животными и человеком, приводит к натуралистической теории психического развития ребенка, «сознательно сливает животное и человеческое, игнорирует историческую природу развития человеческого сознания...» и в конечном счете не объясняет психи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ческое развитие. В более общем смысле: «Понятие структуры одинаково распространяется на все формы поведения и психики. Снова в свете или, вернее, в сумерках структуры все кошки серы: вся разница в том, что один вечный закон природы - закон ассоциации - сме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нился другим, столь же вечным законом природы - законом структуры...».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Описанный в гештальтпсихологии чрезвычайно важный психологический факт - факт гештальта - продолжает привлекать исследователей. Его теоретическое осмысление с помощью принципа изоморфиз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 справедливо расценивается как откровенный физикализм и не может претендовать на объяснение. С позиций, отражающих достижение современной психологии в области экспериментальных исследований и теории, намечается новый подход к объяснению этого факта. Так,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анализируя фундаментальные исследования гештальтпсихологии в области восприятия, отмечая «авторитетность и притягательность этого направления», был сделан вывод о том, что ключом к пониманию выявленных в них закономерностей может стать изучение генезиса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осприятия. Такой подход позволяет понять психологический механизм гештальта, в частности в области восприятия. Им выступает, по мнению А. А. Митькина, опыт субъекта (автор опирается на современные исследования восприятия в зарубежной науке, а также усматри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вает связь выдвинутого им тезиса с учением о фазности восприятия Н. Н. Ланге, отдельными высказываниями И. М. Сеченова). Более конкретно эти психологические механизмы раскрываются в исследованиях по планомерному формированию симультанного опознания, провод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имых в контексте теории планомерного формирования умственных действий и понятий.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Утверждение Эренфельса о том, что мы воспринимаем целое, и целое не есть простая сумма частей, было в дальнейшем переработано берлинской школой Гештальт-психологии в один из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азовых постулатов: «Целое предшествует частям, а Гештальт - это первичная характеристика функционирования организма, отражающая, в частности, стремление индивида к закрытию/удовлетворению, чтобы вернуть чувство равновесия». Ведущими фигурами здесь были 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тхаймер, Коффка и Келер (Wertheimer, Koffka, Kohler). Важный вопрос о том, что организует специфические формы из поля: собственный интерес субъекта, побуждение другого субъекта, или же это критерий среды - так и не был решен до того, как Курт Левин сформул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ировал свою концепцию. Левин перенес модель Гештальта из лабораторий в сферу повседневной жизни. Он постулировал, что потребность организует восприятие поля и действие в поле. Он считал человеческую активность интерактивной и, по меньшей мере, частично -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еакцией на воспринятые условия поля. Он делал акцент на динамическом взаимодействии элементов поля. Еще одним важным аспектом работы Левина и его ассистентки Блюмы Зейгарник для Гештальт-терапии стала концепция незавершенного действия. Блюма Зейгарник обна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ружила, что незавершенные действия или ситуации лучше запоминаются, чем завершенные на фоне системы внутреннего психического напряжения (эффект Зейгарник). Гештальт-терапия получила свое имя «в честь» Гештальт-психологии, чтобы подчеркнуть значительные свя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зи между ними.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РАЗДЕЛ 2. ИСТОРИЯ РАЗВИТИЯ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Фредерик и Лаура Перлз - основатели гештальт-терапии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Теоретические открытия гештальт-психологии к практике психотерапии применил в 40-е годы ХХ века психоаналитик Фредерик Соломон (Фриц)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рлз. В то время его не устраивали многие положения современного ему психоанализа, в частности, преимущественно интеллектуальный характер переработки проблем пациента. Фредерик Перлз задумался о создании собственной системы психотерапии.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Фриц (Фредерик Соло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мон) Перлз родился 8 июля 1893 года в Берлине в еврейской семье среднего достатка. В 1913 году Фредерик поступает на медицинский факультет Фрейбургского университета, затем продолжает свое обучение на медицинском факультете Берлинского университета. Во вре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мя Первой мировой войны Перлз служит военным врачом.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1918 году он возвращается с фронта и вступает в Берлинское Богемское общество, а в 1921 заканчивает медицинский факультет с ученой степенью доктора наук, получив специализацию по психиатрии. В 1926 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ду он работает в институте военных мозговых травм с Куртом Гольжштейном Из сотрудничества с ним появляются идеи целостности человека, так называемый холистичный подход в будущей гештальт-терапии.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1927 году Перлз переезжает в Вену. Там он серьезно заинте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ресовался психоанализом, проходил учебный анализ у Вильгельма Райха, Хелен Дойч, Карен Хорни и Отто Фенихеля. В это время Перлз становится практикующим психоаналитиком. В 1930 году Перлз женится на Лоре Познер. Позже Лора внесет огромный вклад в возникнове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 гештальт-терапии, занимаясь разработкой ее теоретических оснований. У Фредерика и Лоры появляются двое совместных детей - Рената и Стивен.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1933 году, после прихода Гитлера к власти, Перлз вместе с Лорой и Ренатой бежал в Голландию, затем в Южную Афри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ку, где в Претории основал Южно-Африканский институт психоанализа. В 1936 году он приезжал в Германию, где выступил с докладом на психоаналитическом конгрессе. Там он встретился с Зигмундом Фрейдом. Эта встреча принесла Фредерику огромное разочарование. 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длилась около четырех минут и не дала никакой возможности поговорить об идеях Фрейда, о чем Перлз мечтал годами.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1942 году выходит книга, обозначившая окончательное отделение Перлза от идей психоанализа. В книге «Эго, голод и агрессия», созданной во 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огом благодаря Лоре Перлз, дается критическое рассмотрение идей З. Фрейда и положено начало новому направлению в психотерапии. В первом издании книга носила подзаголовок «Пересмотр теории и метода Фрейда», во втором - «Введение в гештальттерапию». В этой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ниге было введено понятие ментального метаболизма. Если Фрейд считал ведущим инстинктом в жизни человека сексуальный, Перл предлагает рассматривать функционирование психики по аналогии с процессом пищеварения, таким образом, перенося акцент на оральную зон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и инстинкт голода. Кроме того, этой книгой было положено начало принципу «здесь и сейчас», осознаванию и сосредоточению на настоящем. С этого времени Фредерик Перлз меняет свое имя на Фрица Перлза, приобретая славу непокорного бунтаря, бросившего вызов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вторитету Фрейда.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1942 по 1946 год Ф. Перлз проходит службу в армии в качестве врача-психиатра. В 1946 году по приглашению Карен Хорни и Эриха Фромма он переезжает в Нью-Йорк. Здесь он знакомится с Полом Гудменом, писателем и литератором. Именно с помощ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ью Пола Гудмена рукописи Перлза, над которыми он работал в Африке, и его идеи приобрели литературную форму, наполнившись философским содержанием. Кроме Пола Гудмена, в Нью-Йорке вместе с Перлзом работают Лора Перлз, Рэлф Хэфферлайн, Джим Симкин, Изидор Фро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 Нью-йоркская группа разработала основные принципы гештальт-терапии, которую вначале назвали экзистенциальным психоанализом, затем гештальт-анализом, затем «концентрационной психотерапией», но, в конце концов, новое направление получило название гештальт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1951 году появляется созданный Перлзом, Хефферлайном и Гудменом фундаментальный труд под названием «Гештальттерапия, возбуждение и рост человеческой личности». В этой книге было введено понятие контакта, описан цикл контакта и механизмы его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рывания, предложена теория «self»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Затем в группе создателей гештальттерапии произошел раскол, Фриц Перлз и Джим Симкин покинули Нью-Йорк. Фриц Перлз стал в основном работать с группами, считая что индивидуальная психотерапия устарела. Нью-йоркская группа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ыла с этим не согласна.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середине 60-х годов Фриц Перлз поселился в Эзалене - только что открывшемся центре на берегу Тихого океана в Калифорнии, ставшем Меккой для Движения Развития Потенциала Человека, где вскоре воцарилась атмосфера свободы, духа хипп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веяний дзен-буддизма, чувствовалось влияние идей Тимоти Лири, проводившего эксперименты с ЛСД. Вскоре Перлз стал калифорнийской звездой в области развития личностного потенциала. Он развивал так называемый калифорнийский стиль, позже получивший название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«дикого гештальта» или «бум-бум терапия». Эхо того периода до сих пор звучит в психотерапии, благодаря чему гештальт-терапия часто ассоциируется с эксцентричностью, резкостью, непокорностью, аморальностью, которая бросала вызов всем существующим обществен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ным нормам и рассматривала любую теоретизацию как "мастурбацию мозгов", заменяя ее броскими рекламными лозунгами.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позже писал Ж.-М. Робин, «мода постоянно требовала от него (Перлза) нового любой ценой, иногда даже ценой запутывания самых основ гешталь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тподхода». Благодаря яркому стилю Ф. Перлза гештальт-терапия приобрела популярность. Однако недостаток четких позиций и всякого рода крайности у значительной части людей, интересующихся психотерапией, вызывали недоверие к новому подходу, которое в какой-то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мере сохраняется и по сей день. В 1969 году Перлз перебрался в Британскую Колумбию, где на острове Ванкувер основал гештальт-общину. В том же году он опубликовал две работы - «Гештальт-терапия в дословном изложении» (Gestalt Therapy Verbatum), а также «Вн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утри и вне помойного ведра» (In and Out of the Garbage Pail). Умер Перлз в 1970 году на Ванкувер-Айленд, в резиденции первого гештальт-терапевтического общества. Незадолго до смерти он работал над двумя книгами - «Гештальт-подход» и «Свидетель терапии».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работы были изданы посмертно, в 1973 году.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Лора Перлз и Изидор Фром продолжали свою работу психотерапевтов и тренеров в Нью-Йорке и развивали теорию «self». В 1954 году сформировалась группа гештальт-терапевтов в Кливленде, на базе которой возник Кливлен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дский институт гештальттерапии вокруг Е.Полстер.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 Фриц Перлз жил во Франкфурте, он работал с Гольдштейном, проводившим исследования с солдатами, перенесшими черепно-мозговые травмы (brain damaged). Кроме работы врачом Гольдштейн читал лекции на философ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ские темы, опираясь на труды Хайдеггера и Шемера (Schemer). Среди его студентов была Лора Перлз.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Гольдштейн приложил академические учения Гештальт-психологии к живым людям и рассматривал человека как целостный организм. Он расширил Гештальт-психологию как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учение о восприятии до Гештальт-психологии - учения о целостной личности. Работая с пациентами, он использовал феноменологический метод и холистическую перспективу. Его предложения известны как организмическая теория, оказавшая огромное влияние на Перлза,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который также усвоил понимание Гольдштейном тревоги как экзистенциального факта.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Концепция целого была подхвачена Дженом Смутсом (Jan Smuts) в книге «Холизм и эволюция». Его книгу с энтузиазмом прочли ассистенты Гольдштейна. Смутс рассматривал организм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саморегулирующееся существо: «Целостный организм содержит собственное прошлое и многое из будущего в своем настоящем» (цитата из Petzold). И далее: «…метаболизм и ассимиляция - это фундаментальные функции всех органических целостных образований (wholes)».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этом высказывании содержится базовая предпосылка, на которой зиждется Гештальт-терапия: холизм. Данная идея, почти дословно процитирована в первой книге Перлза «Эго, голод и агрессия». Гештальт-терапия превратилась в философию жизни, основанную на холис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тической эпистемологии.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Находясь во Франкфурте, Лора Перлз (в девичестве - Познер) проявляла сильный интерес к экзистенциональным философам. Она была лично знакома с Мартином Бубером и Полом Тиллихом и их лекционным материалом. Основные положения экзистен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циальной философии и феноменологический метод стали философской основой Гештальт-терапии.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Феноменологический метод исходит от Эдмунда Гуссерля. Он считал, что философия не должна изучать Вселенную научным образом, а должна рассматривать человеческое сущест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изнутри, собственно феномен сознания и его структуру, то, как внешние объекты переживаются человеком и предстают в его сознании. Он также утверждал, что сознание - это всегда сознание чего-то, что оно всегда направлено на реальный мир в попытке проинтер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претировать его с целью достижения смысла. Важным тезисом, выдвинутым Гуссерлем, было то, что сознание предуготовлено, другими словами - интенционально, «намеренно, умышленно». Мы переживаем что-то «определенным образом». Гуссерль пытался ухватить интрапси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хическое, работу сознания в чистом виде. Путем «феноменологической редукции» он пытался «упростить» интрапсихическое до чисто субъективного и отсепарировать, отделить все объективное. То есть то, что появляется передо мной - это только феномен, чистое созн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ание, чистый опыт. Гуссерль нашел ключ к освобождению субъективности с помощью этого метода. Когда человек теряет иллюзии о себе, он становится ответственным за то, что привык считать «объективным» или объективностью. Нет объекта без субъекта, нет мира без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Self, нет бытия без Self. Этот метод был применен во многих областях, особенно в психотерапии. Основная предпосылка экзистенциональных философов о существовании - это «бытие в мире» (In-der-Welt-Sein) и всегда это бытие означает бытие с Другими.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Мартин 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айдеггер был также экзистенциальным философом, развивал идею о том, что человек - это возможность или потенциал. Он выброшен в мир, он свободен в выборе всех возможностей в каждый момент времени. С помощью этих выборов он строит себя. Возможность свободы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талкивает нас с тревогой. Данное мнение высказывал уже Кьеркегор. Он описывал это как величайшую экзистенциальную проблему, переживаемую как амбивалентная тревога. Определяя наши действия и осознавая это, мы становимся аутентичными. Свобода мыслей и вера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риводят нас к субъективной ответственности.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ряду с таким пониманием и теорией Габриэля Марселя - Self определяет, различает себя через контакты с другими. Эта концепция близка к пониманию Мартином Бубером отношений «Я-Ты». Для Бубера бытие также фундаме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нтально двойственно: нет Я без Ты или It (Оно).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Бубер больше не рассматривает бытие происходящим из Self, а из «между». Фундаментальный факт человеческого существования - это человек с другим человеком, т.е. человек всегда находится в отношениях с чем-то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или кем-то. В Буберовской антропологии общение - это то, что делает людей людьми. Подлинный Диалог начинается, когда «Я» вступает на территорию, где присутствует «Ты».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Центральная концепция Гештальт-терапии - это «Self» - как система контактов. Здесь Self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- в центральной позиции, и активный, и пассивный, что отвечает Буберовскому пониманию. Бубер, а позже Перлз выделяли автономность, свободу, обращение и ответ - как основы для подлинного Диалога. В то время как Бубер считал принцип «Я и Ты» окончательным,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Перлз был склонен рассматривать его как ведущий к окончательному (средство, способ закончить). Отношения «пациент - терапевт» в Гештальт-терапии строятся во многом на Буберовском понимании, акцентируясь не на переносе, а на контакте и Диалоге. Габриэль Мар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сель и Мерло-Понти делают похожий акцент на межличностных отношениях как интерсубъективных, горизонтальных отношениях с взаимовлияющими субъективностями (co-subjective).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Влияние Пола Гудмена и Изадора Фрома на теорию и практику Гештальт терапии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 следует обратить внимание на влияние Пола Гудмена. Гудмен был образован во многих областях. Фриц и Лора Перлз еще до личного с ним знакомства читали его труды и, познакомившись, привлекли в качестве соавтора основных текстов Гештальт-терапии. Его идеи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ыли похожи на идеи Густава Ландауэра, близкого друга Бубера. Ландауэр был активно вовлечен в революционное движение. Как и Гудмен, он рассматривал анархию как государство без правил. Идея общей, самоорганизующейся власти позже нашла свою реализацию в Киббу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ц-проекте Фрица Перлза. Гудмен также находился в поиске разумной альтернативы теории Маркса. Самым важным его открытием было выделение значимости личной ответственности, взаимной поддержки и, при необходимости, отказа от послушания. Он, как и Перлз, был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следователем Фрейдовского психоанализа и стал одним из первых критиков работы Фрейда, внеся большой вклад в теорию Гештальт-терапии.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этих основных сил, стоящих за Гештальт терапией, и одним из тех, чей вклад до сих пор не полностью изучен и осозна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н, является Изадор Фром. Он - один из «исконных членов» Нью-Йоркской исследовательской группы Гештальт терапии [1]. Богатые знания в теории и практике Гештальт терапии, которые он накапливал и развивал в течение более чем 35 лет терапевтической практики,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 передал нескольким поколениям Гештальт терапевтов в США и в Европе. Изадор был превосходным учителем. Поэтому удивительно, что он никогда ничего не публиковал.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Карьера Изадора Фрома в качестве терапевта и преподавателя Гештальт терапии началась в 1952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оду. Несколько клинических психологов из Кливленда услышали о новых интересных идеях психоаналитиков Фрица и Лауры Перлз, и об их маленькой дискуссионной группе в Нью-Йорке. Они пригласили Фрица Перлза и доктора медицины Поля Вайза провести семинар в Кливл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енде. Нью-йоркцы, должно быть, действительно произвели впечатление на психологов с самого начала, так как их попросили обучить тому, что сложилось в Нью-Йорке под названием «Гештальт терапия». Когда первая учебная группа по обучению Гештальт терапии вне 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ю-Йорка была почти организована, Изадор Фром был отправлен Фрицем Перлзом преподавать постоянную основу того, что в этом месте развивалось под таким названием. Ознакомившись с теорией Гештальт терапии на дискуссионных вечерах ее основателей, а также благод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аря индивидуальной терапии у Фрица и особенно у Лауры Перлз, Изадор также был подготовлен, учитывая имеющийся у него багаж философских и, особенно, феноменологических исследований, чтобы выполнить это задание. В течение более чем десятилетия он приезжал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Кливленд дважды в месяц, останавливался там на несколько дней и, в сущности, давал желающим стать Гештальт терапевтами, кроме семинаров и теории, одну или две индивидуальных сессии каждый уикэнд. Эрв Польстер описывает эту ситуацию: «С Изадором мы имели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новательность и непрерывность. Он не навязывал действие шамана. В те годы, когда мы были с ним, мы просто расцвели. Я ощущал, что чувствительность Изадора была очень необычной. Мне трудно вспомнить, чтобы Изадор когда-нибудь просил меня о чем-то, что я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был бы способен сделать. Когда он просил меня сделать что-то, это было похоже на выпускание птицы». (Польстер-Польстер-Вайсонг, 1982).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Терапевтический стиль Изадора Фрома отличается его постоянным вниманем к интеграции индивидуальности клиента. Сущность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Гештальт терапевтических лекций зачитывалась вслух из книги, которую он в шутку называл «Библия»: «Это не тот текст, который вы легко сможете интроецировать. Вам придется пережевать его. Вам придется ассимилировать его. Слово за словом. Тогда вы обнаруж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ите, что это не намного сложнее, чем объект, который он описывает. Когда же вы вернетесь к тексту, вы обнаружите, что все это здесь: вам останется только прочитать его». (Фром-Мюллер, 1977, 83). Такие чтения Фрома, непосредственно дополненные практическими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примерами и дополнительными теоретическими комментариями, были не только наиболее захватывающей и информативной частью лекционного опыта для будущего Гештальт терапевта, но также содержали определенный воодушевляющий политический элемент. Основой теоретич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еской ориентации Изадора Фрома в Гештальт терапии было не что иное, как второй том «Гештальт терапии», преимущественно написанный Полом Гудманом. Начиная с семидесятых годов, Изадор Фром стал для Гештальт терапии кем-то вроде адвоката для защиты и поддержк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как он думал, двух лучших идей Фрица Перлза, а именно, использования Гештальт психологии в теории и практике психотерапии, и «несогласия с идеей суперэго и его понимания суперэго как следов ранних интроектов, которые приводят к необходимости новой терап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ии». (Фром, 1985) Критика Перлзом писхоанализа и его новые идеи о психотерапии привели к необходимости поиска нового методологического подхода, который Изадор Фром обобщил в следующем вопросе: «Как мы можем дать клиенту пережить в опыте то, что в психоанал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изе принято передавать путем интерпретации?» (Фром, 1985). Другая задача заключалась в развитии терминологии, которая согласовалась бы с новой теорией Гештальт терапии, или, как Изадор Фром выразил это: «Как Гештальт терапевт, вам позволено даже сталкивать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с трудностями, но, владея научной терминологией, вы даже можете их преодолеть. (Фром, 1985). Основной ключ для осуществления этой задачи - это понимание Теории Селф. Для Изадора Фрома это прежде всего означает следующее: «Иметь дело с пониманием различн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функций человеческого животного организма (в специфической области) и их нарушениями». После 35 лет исследований он смог заявить: «Любая Гештальт терапевтическая интервенция может быть объяснена в соответствии с одной из следующих функций: эго-, ид-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ерсоналити-функция». (Фром, 1985). Я продолжу разъяснять уникальное понимание Изадором Фромом этих функций более подробно. Его вклад в теорию Селф, функций эго-, ид- и персоналити-. Для Изадора Фрома точное использование слов было решающим. Он утверждал,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все терапевтические школы имеют дело с одними и теми же феноменами. Вот почему существуют точки соприкосновения. Но за тонкими различиями в значении слов часто лежит принципиальное теоретическое, а главное, практическое различие. Фундаментальное отличие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 других школ лежит в том, что Гештальт терапия обозначает термином «Селф». В психоанализе «Селф» преимущественно обозначает ид (подсознательное). Неоанализ подразумевает под «Селф» межличностное и личность как таковую. В Гештальт терапии «Селф», прежде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всего, обозначает эго или эго-функцию. Перлз и Гудман рассматривали категории эго, ид и супер-эго просто как различные аспекты Селф, как «три основных этапа творческого приспособления» (Перлз и др., 1951, глава 10.5). В 15 главе «Гештальт терапии», тем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менее, описывается потеря эго-функции, на которую Гудман и Перлз ссылаются как на ключевую причину невроза (Перлз и др., 1951, глава 15.1). Но Перлз и Гудман не пошли намного дальше в изучении того, каковы могут быть общие последствия потери эго-функции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какое влияние это оказывает на персоналити и функцию ид. Именно Изадор Фром посвятил себя этой задаче и преобразовал результаты своих исследований в теоретическую и методологическую систему первого порядка. Он начал с подчеркивания идеи, что эго, и персона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лити не являются чем-то реальным, расположенным в пространстве, а являются основными обобщениями фигура-фон образований поля человеческого животного организма. Вот почему он называет их функциями. Три функции Селф состоят в идентификации себя: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чем я нужд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аюсь на уровне самых основных, сиюминутных ощущений (ид-функция)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чего я хочу или чего не хочу (эго-функция)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кем я являюсь или кем не являюсь (персоналити функция).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Изадор Фром выделяет качественное различие между тремя этими функциями. Он подчеркивает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лавное место функции эго по отношению к ид- и персоналити-функции, потому что в потере эго-функции кроется причина всех психологических страданий. Эта потеря означает, что личность теряет направляющую способность. В связи с этим Изадор Фром говорит о «поте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 эго-функции, а не о ложной функции или дисфункции, потому что мы не можем исправить или осудить пациента. Мы только позволяем ему идентифицироваться с его функцией» (Фром, 1985).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сочетании с четырех-фазной моделью Поля Гудмана, модель эго-, ид- и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соналити-функции Изадора Фрома предоставляет точный и эффективный методологический инструмент. Четырех-фазная модель, разработанная Полем Гудманом, дополняет хронологическую структуру ориентации в этом фигура-фон образовании, облегчая понимание того, когда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именно произошла потеря эго-функции. Однако, фромовская модель функций эго-, ид- и персоналити, информирует о том, как именно была потеряна эго-функция и обеспечивает навигационную поддержку, помогая терапевту систематизировать свою речь и структуру терап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евтической интервенции. Эта концепция отлично подходит для диагностических целей. В течение более чем 35 лет работы Изадор Фром намеревался «развивать типологию опыта человеческого животного организма в актуальной (клинической) ситуации». Он использовал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этого идею и структуру четырех-фазной концепции Гудмана, а также разработанную им самим модель эго-, ид- и персоналити-функций.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Развивая типологии структур человеческого опыта в клинике, Изадор Фром имел обширную территорию для деятельности. Его работа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завершена. Он ставил доскональность выше завершенности. Но он продемонстрировал возможность создания типологии эмпирических структур, а также то, что она совместима с Гештальт терапией и применима в терапевтических и диагностических целях. Эта работа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зволила нам взаимодействовать с коллегами из других школ, не отказываясь, при этом, от нашей собственной терминологии и теоретических взглядов.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касается сущности классического психоаналитического метода, а именно, использования сновидений в психотерап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ии, Изадор Фром вынес на рассмотрение представление, альтернативное психоаналитической точке зрения, а также точке зрения Фрица Перлза. Хорошо известно, что Фриц Перлз рассматривал сны преимущественно как проекцию, или, как он выражался, «экзистенциальное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послание». Для Изадора Фрома проблема, связанная с этим пониманием, выглядит так, что не столь важен вопрос, состоятельна ли гипотеза о проекции, сколь важно значение, которое имеет эта гипотеза для терапевтической практики. Работа со сновидениями на основ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понимания сновидения как проекции, очень легко вовлекает терапевта в роль режиссера, а значит, ему приходится дистанцироваться от непосредственного контакта с клиентом здесь и сейчас, чтобы инструктировать клиента, как тому идентифицировать себя с объект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 сновидения, или с образами, присутствующими в нем, или участвовать в диалоге с этими элементами сновидения.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пониманием сновидений как ретрофлексии Изадор Фром вынес на обсуждение абсолютно новое понимание использования сновидений. Он не просто положи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начало дальнейшим способам работы со сновидениями, но также разработал метод работы со сновидениями, который согласуется с теорией Гештальт терапии. Он, таким образом, защитил Гештальт терапию, которая до сих пор развивается, от скатывания назад, к интер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претационным техникам. Психоанализ открыл анализ сновидений как «золотой путь» психотерапии к подсознательному, его значению, и к прошлому. Можно сказать, что Изадор Фром обнаружил не менее «золотой путь» от раскапывания значений и прошлого к настоящему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непосредственному переживанию подавляющего формирования структуры.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Изадор Фром не оставляет сомнений в своей уверенности, что Гештальт терапия имеет крепкие корни в психоаналитической традиции.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Но, вопреки всем различиям между Гештальт терапией и класс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ическим психоанализом, и другими школами, которые также выделял Фром, он неутомимо боролся за то, чтобы показать сходства и пересечения с другими школами. В одном вопросе научная честность Изадора Фрома поражает. Как никто другой в Гештальт терапевтическом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сообществе, он подчеркивает значение Отто Ранка в дальнейшем развитии психотерапии, в целом, и Гештальт терапии, в частности. Перлз и Гудман ограничиваются признанием влияния Отто Ранка в единственном примечании. Работы Ранка были известны основоположника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Гештальт терапии. Но биограф Поля Гудмана, Тейлор Stoehr был первым, кто подчеркнул, что влияние Отто Ранка на Гештальт терапию было по меньшей мере таким же важным, как и влияние Гештальт Психологии. Именно Отто Ранк подчеркнул возможную пользу концентр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ации на настоящем. Именно он уже в 1920-х годах использовал выражение «здесь и сейчас» в психотерапевтическом контексте. Именно Ранк отвел центральное значение эго и вывел его на передний план теоретической системы. Именно он радикально исследовал границы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болезни и различие между здоровым и больным. Отто Ранк поместил творческое желание клиента к выздоровлению на первый план в своей терапии. Именно он расценивал реконструирование прошлого как «содействие неврозу» и утверждал вместо этого, что представленное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настоящем, новое и желаемое должно быть исцеляющим фактором на передовой терапевтической ситуации.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Согласно Изадору Фрому, Гештальт терапия преимущественно не является групповой терапией, потому что терапевтическая работа в группе имеет свойство увелич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ивать сопротивление клиента. Более того, очень многое остается неразрешенным между участниками группы. Индивидуальная терапия в групповом контексте позволительна только если терапевт очень тщательно заботится о том, чтобы уделять внимание каждому участнику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соответствии с определением ученого, которое дает Поль Гудман (Гудман, 1972), Изадор Фром - настоящий ученый, один из тех, кто настойчиво добивается связи познания со своим собственным персональным опытом. Главным образом, это означало ежедневную психот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ерапевтическую практику на протяжении многих лет. Это означало изучение соотношения новых теоретических обобщений с феноменами терапевтической реальности. Это означало тонко детализированную работу, а также перестройку неиссякаемого богатства феноменов. Эт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не была работа для быстрой известности, а отдельное исследование в серьезной Гештальттерапевтической практике.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Говоря в общем, гештальт-терапия развилась в Соединенных Штатах в стиле West Coast (сильно ориентированом на гуманистическую психологию) и в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иле East Coast (с сильной клинической ориентацией). Влияние движения групповой динамики изменили раннюю формугештальт-терапии, как индивидуальной терапии или индивидуальной терапии в группе. Гештальт-терапия вернулся в Европу в 1960 году при помощи «пионер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ов» из Штатов и студентов самых ранних гештальт-терапевтов. Как психотерапевтический метод,он применим к лицам, парам, семьям, группам и организациям. Он также эффективно используется в надзором и организационном развития, а также в сфере образования.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Гешт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альт-терапия включает в себя теперь тысячи книг и статей. Наиболее важными журналамиявляются: на английском языке это "Гештальт ревю" (с 1997), «Гештальт журнал» (с 1978), "Бритиш Гештальт журнал" (с 1991), "Австралийский гештальтжурнал» (с 1997), "Исследо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 в гештальт-терапии" (с 1992);на итальянском языке это «Quaderni di Gestalt» (с 1985);на немецком "Gestalttherapie» (с 1987); на французском это «Le Cahiers de Gestalt Therapie (с 1996), и "Гештальт" (с 1990);на испанском "Фигура\фон" (с 1997). В Евро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 гештальт-терапия представлена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ЕвропейскойАссоциациигештальт-терапиис 1985 года.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Рождение гештальт-терапии восходит к изданию книги "Гештальттерапия: возбуждение и рост в человеческой личности"Ф. Перлза, Р. Хефферлайна и П. Гудмена в 1951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году. Гештальт-терапия основана на целостном предположении, что человеческое существо отражает неразрывное единство своего тела, психических, психологических и социальных аспектов и, обязательно, что каждый человек неразрывно переплетается с его\ее межлич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ностной и экологической средой. Гештальт-терапия имеет встроенные психоаналитические (Фрейд, Райх, ранг), гештальт-теоретические и теоретико-полевые (Вертхаймер, фон Эренфельс, Коффка, Левин, Зейгарник, Гольдштейн и Гельб), целостные (Смэтса), философские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(Тиллих, Фридлендер, Бубер), феноменологические, дзен-буддийские и психодраматические (Морено) влияния в её теории.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отметить, что Фриц и Лаура Перлз открыли для нас корни Гештальт терапии. Поль Гудман внес обширное систематическое обоснование. Изад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 Фром заслужил признание путем систематического развития Гештальт терапии применительно к клинической практике.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гештальт-терапия переживает значительный подъем, особенно в Европе, т.к. здесь она смогла найти множество культурных корней. Здесь наб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людается как прямой рост (увеличение числа и компетентности практиков, а также пациентов, которые находят новые пути своего личностного роста), так и косвенный, т.к. происходит постепенная ассимиляция другими современными направлениями психотерапии множест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 понятий, выработанных гештальт-терапией. Все больше психологов, преподавателей, врачей используют элементы гештальт-терапии в своей работе.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Наиболее организованным гештальт-институтом с самой устойчивой системой в США является Кливлендский. Ему около 60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лет. В США существует несколько Гештальт-институтов, иногда даже в одном городе существуют два или больше, как в Лос-Анджелесе: старый (Гарри Йонтефа) - Gestalt Therapy Institute of Los-Angeles (ГТИЛА) - и новый - Gestalt A Therapy of Los-Angeles (ГАТЛА)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Боба Резника.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Существуют международные организации гештальт-терапевтов: амерканская Association of Advansementin Gestalt Therapy (AAGT), International Gestalt Therapy Assotiation (IGTA), Gestalt Research Consortium (GRC), Международный центр исследований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области гештальта Gestalt International Study Center, Международное Общество Гештальт-теории и ее применения The International Society for Gestalt Theory and its Applications, Европейская Ассоциация Гештальт Терапии (EAGT), Федерация организаций, занимаю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щихся образованием в области Гештальттерапии (FORGE). 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Украине гештальт-подход представлен несколькими школами. Так, западные регионы Украины получили образование у начинающих австрийских гештальт-терапевтов. Широко представлена Питерская школа (Херсон,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Запорожье, Киев и др.) и Московская школа (Киев, Одесса, Тернополь, Херсон, Кировоград, Харьков, Днепропетровск, Донецк и др.).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7B7B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Бертран Мюллер Вклад Изадора Фрома в теорию и практику Гештальт терапии</w:t>
      </w:r>
    </w:p>
    <w:p w:rsidR="007B7BED" w:rsidRDefault="007B7B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7B7B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90"/>
    <w:rsid w:val="00287190"/>
    <w:rsid w:val="007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9CF6D3-AC9E-46AF-AD1A-1BDC301D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11460</Words>
  <Characters>65322</Characters>
  <Application>Microsoft Office Word</Application>
  <DocSecurity>0</DocSecurity>
  <Lines>544</Lines>
  <Paragraphs>153</Paragraphs>
  <ScaleCrop>false</ScaleCrop>
  <Company/>
  <LinksUpToDate>false</LinksUpToDate>
  <CharactersWithSpaces>76629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2024-08-19T20:03:00Z</dcterms:created>
  <dcterms:modified xsi:type="dcterms:W3CDTF">2024-08-19T20:03:00Z</dcterms:modified>
</cp:coreProperties>
</file>