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E55" w:rsidRPr="00AD3885" w:rsidRDefault="000C5E55" w:rsidP="00622B20">
      <w:pPr>
        <w:pStyle w:val="FR1"/>
        <w:spacing w:before="0" w:line="240" w:lineRule="auto"/>
        <w:ind w:firstLine="720"/>
        <w:jc w:val="both"/>
        <w:rPr>
          <w:color w:val="000000"/>
          <w:szCs w:val="32"/>
        </w:rPr>
      </w:pPr>
    </w:p>
    <w:p w:rsidR="000C5E55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  <w:r w:rsidRPr="00AD3885">
        <w:rPr>
          <w:rFonts w:ascii="Times New Roman" w:hAnsi="Times New Roman"/>
          <w:color w:val="000000"/>
          <w:sz w:val="32"/>
          <w:szCs w:val="32"/>
        </w:rPr>
        <w:t xml:space="preserve">КОМИ ФИЛИАЛ КИРОВСКОЙ  </w:t>
      </w:r>
      <w:r w:rsidR="000C5E55" w:rsidRPr="00AD3885">
        <w:rPr>
          <w:rFonts w:ascii="Times New Roman" w:hAnsi="Times New Roman"/>
          <w:color w:val="000000"/>
          <w:sz w:val="32"/>
          <w:szCs w:val="32"/>
        </w:rPr>
        <w:t>ГОСУДАРСТВЕННОЙ МЕДИЦИНСКОЙ АКАДЕМИИ</w:t>
      </w:r>
    </w:p>
    <w:p w:rsidR="000C5E55" w:rsidRPr="00AD3885" w:rsidRDefault="000C5E55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r w:rsidRPr="00AD3885">
        <w:rPr>
          <w:rFonts w:ascii="Times New Roman" w:hAnsi="Times New Roman"/>
          <w:color w:val="000000"/>
          <w:sz w:val="36"/>
          <w:szCs w:val="36"/>
        </w:rPr>
        <w:t xml:space="preserve">Кафедра </w:t>
      </w:r>
      <w:r w:rsidR="00D77BBF">
        <w:rPr>
          <w:rFonts w:ascii="Times New Roman" w:hAnsi="Times New Roman"/>
          <w:color w:val="000000"/>
          <w:sz w:val="36"/>
          <w:szCs w:val="36"/>
        </w:rPr>
        <w:t>неврологии и психиатрии</w:t>
      </w:r>
    </w:p>
    <w:p w:rsidR="000C5E55" w:rsidRPr="00AD3885" w:rsidRDefault="000C5E55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spacing w:line="280" w:lineRule="auto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719C8" w:rsidRPr="00AD3885" w:rsidRDefault="009719C8" w:rsidP="00622B20">
      <w:pPr>
        <w:pStyle w:val="FR2"/>
        <w:ind w:firstLine="7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E6351" w:rsidRPr="00AD3885" w:rsidRDefault="000C5E55" w:rsidP="002E6351">
      <w:pPr>
        <w:pStyle w:val="FR2"/>
        <w:jc w:val="center"/>
        <w:rPr>
          <w:rFonts w:ascii="Times New Roman" w:hAnsi="Times New Roman"/>
          <w:color w:val="000000"/>
          <w:sz w:val="40"/>
          <w:szCs w:val="40"/>
        </w:rPr>
      </w:pPr>
      <w:r w:rsidRPr="00AD3885">
        <w:rPr>
          <w:rFonts w:ascii="Times New Roman" w:hAnsi="Times New Roman"/>
          <w:color w:val="000000"/>
          <w:sz w:val="40"/>
          <w:szCs w:val="40"/>
        </w:rPr>
        <w:t>ИСТОРИЯ Б</w:t>
      </w:r>
      <w:r w:rsidR="009719C8" w:rsidRPr="00AD3885">
        <w:rPr>
          <w:rFonts w:ascii="Times New Roman" w:hAnsi="Times New Roman"/>
          <w:color w:val="000000"/>
          <w:sz w:val="40"/>
          <w:szCs w:val="40"/>
        </w:rPr>
        <w:t xml:space="preserve">ОЛЕЗНИ </w:t>
      </w:r>
    </w:p>
    <w:p w:rsidR="000C5E55" w:rsidRPr="00AD3885" w:rsidRDefault="009719C8" w:rsidP="002E6351">
      <w:pPr>
        <w:pStyle w:val="FR2"/>
        <w:jc w:val="center"/>
        <w:rPr>
          <w:rFonts w:ascii="Times New Roman" w:hAnsi="Times New Roman"/>
          <w:color w:val="000000"/>
          <w:sz w:val="40"/>
          <w:szCs w:val="40"/>
        </w:rPr>
      </w:pPr>
      <w:r w:rsidRPr="00AD3885">
        <w:rPr>
          <w:rFonts w:ascii="Times New Roman" w:hAnsi="Times New Roman"/>
          <w:color w:val="000000"/>
          <w:sz w:val="40"/>
          <w:szCs w:val="40"/>
        </w:rPr>
        <w:t>НЕВРОЛОГИЧЕСКОГО БОЛЬНОГО</w:t>
      </w:r>
    </w:p>
    <w:p w:rsidR="008829C3" w:rsidRPr="00AD3885" w:rsidRDefault="000C5E55" w:rsidP="008829C3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  <w:r w:rsidRPr="00AD3885">
        <w:rPr>
          <w:color w:val="000000"/>
          <w:sz w:val="32"/>
          <w:szCs w:val="32"/>
        </w:rPr>
        <w:t xml:space="preserve">Методические </w:t>
      </w:r>
      <w:r w:rsidR="00D31ADC" w:rsidRPr="00AD3885">
        <w:rPr>
          <w:color w:val="000000"/>
          <w:sz w:val="32"/>
          <w:szCs w:val="32"/>
        </w:rPr>
        <w:t>рекомендации</w:t>
      </w:r>
      <w:r w:rsidRPr="00AD3885">
        <w:rPr>
          <w:color w:val="000000"/>
          <w:sz w:val="32"/>
          <w:szCs w:val="32"/>
        </w:rPr>
        <w:t xml:space="preserve"> </w:t>
      </w:r>
    </w:p>
    <w:p w:rsidR="000C5E55" w:rsidRPr="00AD3885" w:rsidRDefault="000C5E55" w:rsidP="008829C3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  <w:r w:rsidRPr="00AD3885">
        <w:rPr>
          <w:color w:val="000000"/>
          <w:sz w:val="32"/>
          <w:szCs w:val="32"/>
        </w:rPr>
        <w:t>для студенто</w:t>
      </w:r>
      <w:r w:rsidR="008829C3" w:rsidRPr="00AD3885">
        <w:rPr>
          <w:color w:val="000000"/>
          <w:sz w:val="32"/>
          <w:szCs w:val="32"/>
        </w:rPr>
        <w:t xml:space="preserve">в </w:t>
      </w:r>
      <w:r w:rsidR="008829C3" w:rsidRPr="00AD3885">
        <w:rPr>
          <w:color w:val="000000"/>
          <w:sz w:val="32"/>
          <w:szCs w:val="32"/>
          <w:lang w:val="en-US"/>
        </w:rPr>
        <w:t>IV</w:t>
      </w:r>
      <w:r w:rsidR="008829C3" w:rsidRPr="00AD3885">
        <w:rPr>
          <w:color w:val="000000"/>
          <w:sz w:val="32"/>
          <w:szCs w:val="32"/>
        </w:rPr>
        <w:t xml:space="preserve"> курса лечебного факультета</w:t>
      </w: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Издание </w:t>
      </w:r>
      <w:r w:rsidR="00D77BBF">
        <w:rPr>
          <w:color w:val="000000"/>
          <w:sz w:val="24"/>
          <w:szCs w:val="24"/>
        </w:rPr>
        <w:t>3</w:t>
      </w:r>
      <w:r w:rsidRPr="00AD3885">
        <w:rPr>
          <w:color w:val="000000"/>
          <w:sz w:val="24"/>
          <w:szCs w:val="24"/>
        </w:rPr>
        <w:t>-е</w:t>
      </w: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231ADD" w:rsidRPr="00AD3885" w:rsidRDefault="00231ADD" w:rsidP="002E6351">
      <w:pPr>
        <w:spacing w:line="240" w:lineRule="atLeast"/>
        <w:ind w:left="0" w:firstLine="0"/>
        <w:jc w:val="center"/>
        <w:rPr>
          <w:color w:val="000000"/>
          <w:sz w:val="32"/>
          <w:szCs w:val="32"/>
        </w:rPr>
      </w:pPr>
    </w:p>
    <w:p w:rsidR="000C5E55" w:rsidRPr="00AD3885" w:rsidRDefault="000C5E55" w:rsidP="002E6351">
      <w:pPr>
        <w:ind w:left="0" w:firstLine="720"/>
        <w:jc w:val="center"/>
        <w:rPr>
          <w:color w:val="000000"/>
          <w:sz w:val="28"/>
          <w:szCs w:val="28"/>
        </w:rPr>
      </w:pPr>
      <w:r w:rsidRPr="00AD3885">
        <w:rPr>
          <w:color w:val="000000"/>
          <w:sz w:val="28"/>
          <w:szCs w:val="28"/>
        </w:rPr>
        <w:t>СЫКТЫВКАР  20</w:t>
      </w:r>
      <w:r w:rsidR="00D77BBF">
        <w:rPr>
          <w:color w:val="000000"/>
          <w:sz w:val="28"/>
          <w:szCs w:val="28"/>
        </w:rPr>
        <w:t>12</w:t>
      </w:r>
    </w:p>
    <w:p w:rsidR="00231ADD" w:rsidRPr="00AD3885" w:rsidRDefault="00231ADD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31ADC" w:rsidRPr="00AD3885" w:rsidRDefault="00D31ADC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Методические указания подготовлены </w:t>
      </w:r>
      <w:r w:rsidR="00F253AA">
        <w:rPr>
          <w:color w:val="000000"/>
          <w:sz w:val="24"/>
          <w:szCs w:val="24"/>
        </w:rPr>
        <w:t xml:space="preserve">зав. кафедрой  неврологии и психиатрии </w:t>
      </w:r>
      <w:r w:rsidR="00D22E8A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 xml:space="preserve">Коми филиала Кировской Государственной медицинской академии </w:t>
      </w:r>
      <w:r w:rsidR="00F253AA">
        <w:rPr>
          <w:color w:val="000000"/>
          <w:sz w:val="24"/>
          <w:szCs w:val="24"/>
        </w:rPr>
        <w:t xml:space="preserve">профессором, д.м.н. </w:t>
      </w:r>
      <w:proofErr w:type="spellStart"/>
      <w:r w:rsidRPr="00AD3885">
        <w:rPr>
          <w:color w:val="000000"/>
          <w:sz w:val="24"/>
          <w:szCs w:val="24"/>
        </w:rPr>
        <w:t>Пениной</w:t>
      </w:r>
      <w:proofErr w:type="spellEnd"/>
      <w:r w:rsidRPr="00AD3885">
        <w:rPr>
          <w:color w:val="000000"/>
          <w:sz w:val="24"/>
          <w:szCs w:val="24"/>
        </w:rPr>
        <w:t xml:space="preserve"> Г.О.</w:t>
      </w:r>
    </w:p>
    <w:p w:rsidR="00D31ADC" w:rsidRPr="00AD3885" w:rsidRDefault="00D31ADC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22E8A" w:rsidRPr="00AD3885" w:rsidRDefault="00D22E8A" w:rsidP="00D22E8A">
      <w:pPr>
        <w:spacing w:line="360" w:lineRule="auto"/>
        <w:ind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Рецензент: зав. кафедрой медико-биологических дисциплин, </w:t>
      </w:r>
      <w:proofErr w:type="spellStart"/>
      <w:r w:rsidRPr="00AD3885">
        <w:rPr>
          <w:color w:val="000000"/>
          <w:sz w:val="24"/>
          <w:szCs w:val="24"/>
        </w:rPr>
        <w:t>ак</w:t>
      </w:r>
      <w:proofErr w:type="spellEnd"/>
      <w:r w:rsidRPr="00AD3885">
        <w:rPr>
          <w:color w:val="000000"/>
          <w:sz w:val="24"/>
          <w:szCs w:val="24"/>
        </w:rPr>
        <w:t>. МАНЭБ, доцент, к.м.н. Иванов С.В.</w:t>
      </w:r>
    </w:p>
    <w:p w:rsidR="00D31ADC" w:rsidRPr="00AD3885" w:rsidRDefault="00D31ADC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31ADC" w:rsidRPr="00AD3885" w:rsidRDefault="00D31ADC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31ADC" w:rsidRPr="00AD3885" w:rsidRDefault="00D31ADC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8829C3" w:rsidRPr="00AD3885" w:rsidRDefault="008829C3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812DD6">
      <w:pPr>
        <w:spacing w:line="360" w:lineRule="auto"/>
        <w:ind w:left="0" w:firstLine="0"/>
        <w:rPr>
          <w:color w:val="000000"/>
          <w:sz w:val="24"/>
          <w:szCs w:val="24"/>
        </w:rPr>
      </w:pPr>
    </w:p>
    <w:p w:rsidR="00DD4BD1" w:rsidRPr="00AD3885" w:rsidRDefault="00DD4BD1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184FBF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812DD6" w:rsidRPr="00AD3885" w:rsidRDefault="00812DD6" w:rsidP="00812DD6">
      <w:pPr>
        <w:spacing w:line="360" w:lineRule="auto"/>
        <w:ind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Методические рекомендации утверждены на заседании учебно-методической комиссии Коми филиала Кировской государственной медицинской академии, 30 октября 2003 г., протокол № 25, п.1.</w:t>
      </w:r>
      <w:r w:rsidR="0018733E">
        <w:rPr>
          <w:color w:val="000000"/>
          <w:sz w:val="24"/>
          <w:szCs w:val="24"/>
        </w:rPr>
        <w:t>1</w:t>
      </w:r>
      <w:r w:rsidRPr="00AD3885">
        <w:rPr>
          <w:color w:val="000000"/>
          <w:sz w:val="24"/>
          <w:szCs w:val="24"/>
        </w:rPr>
        <w:t xml:space="preserve">.   </w:t>
      </w:r>
    </w:p>
    <w:p w:rsidR="00812DD6" w:rsidRPr="00AD3885" w:rsidRDefault="00812DD6" w:rsidP="00812DD6">
      <w:pPr>
        <w:ind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31ADC" w:rsidRPr="00AD3885" w:rsidRDefault="00D31ADC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</w:p>
    <w:p w:rsidR="00DD4BD1" w:rsidRPr="00AD3885" w:rsidRDefault="00DD4BD1" w:rsidP="001914D9">
      <w:pPr>
        <w:ind w:left="0" w:firstLine="0"/>
        <w:rPr>
          <w:b/>
          <w:color w:val="000000"/>
          <w:sz w:val="24"/>
          <w:szCs w:val="24"/>
        </w:rPr>
      </w:pPr>
    </w:p>
    <w:p w:rsidR="001914D9" w:rsidRPr="00AD3885" w:rsidRDefault="001914D9" w:rsidP="001914D9">
      <w:pPr>
        <w:ind w:left="0" w:firstLine="0"/>
        <w:rPr>
          <w:b/>
          <w:color w:val="000000"/>
          <w:sz w:val="24"/>
          <w:szCs w:val="24"/>
        </w:rPr>
      </w:pPr>
    </w:p>
    <w:p w:rsidR="00DD4BD1" w:rsidRPr="00AD3885" w:rsidRDefault="00DD4BD1" w:rsidP="00184FBF">
      <w:pPr>
        <w:ind w:left="0" w:firstLine="0"/>
        <w:rPr>
          <w:b/>
          <w:color w:val="000000"/>
          <w:sz w:val="24"/>
          <w:szCs w:val="24"/>
        </w:rPr>
      </w:pPr>
    </w:p>
    <w:p w:rsidR="00184FBF" w:rsidRPr="00AD3885" w:rsidRDefault="00184FBF" w:rsidP="00184FBF">
      <w:pPr>
        <w:ind w:left="0" w:firstLine="0"/>
        <w:rPr>
          <w:b/>
          <w:color w:val="000000"/>
          <w:sz w:val="24"/>
          <w:szCs w:val="24"/>
        </w:rPr>
      </w:pPr>
    </w:p>
    <w:p w:rsidR="00184FBF" w:rsidRPr="00AD3885" w:rsidRDefault="00184FBF" w:rsidP="00184FBF">
      <w:pPr>
        <w:ind w:left="0" w:firstLine="0"/>
        <w:rPr>
          <w:b/>
          <w:color w:val="000000"/>
          <w:sz w:val="24"/>
          <w:szCs w:val="24"/>
        </w:rPr>
      </w:pPr>
    </w:p>
    <w:p w:rsidR="00DD4BD1" w:rsidRPr="00AD3885" w:rsidRDefault="00DD4BD1" w:rsidP="00992558">
      <w:pPr>
        <w:ind w:left="0" w:firstLine="0"/>
        <w:rPr>
          <w:b/>
          <w:color w:val="000000"/>
          <w:sz w:val="24"/>
          <w:szCs w:val="24"/>
        </w:rPr>
      </w:pPr>
    </w:p>
    <w:p w:rsidR="00DD4BD1" w:rsidRPr="00AD3885" w:rsidRDefault="00DD4BD1" w:rsidP="00622B20">
      <w:pPr>
        <w:ind w:left="0" w:firstLine="720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lastRenderedPageBreak/>
        <w:t>ВВЕДЕНИЕ</w:t>
      </w:r>
    </w:p>
    <w:p w:rsidR="00DD4BD1" w:rsidRPr="00AD3885" w:rsidRDefault="00DD4BD1" w:rsidP="00622B20">
      <w:pPr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Наши рекомендации базируются на том, что последо</w:t>
      </w:r>
      <w:r w:rsidRPr="00AD3885">
        <w:rPr>
          <w:color w:val="000000"/>
          <w:sz w:val="24"/>
          <w:szCs w:val="24"/>
        </w:rPr>
        <w:softHyphen/>
        <w:t xml:space="preserve">вательность и систематичность обследования больного и соответственно оформление истории болезни необходимы по ряду причин. Во-первых, это </w:t>
      </w:r>
      <w:r w:rsidR="003B5DB6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обилие неврологиче</w:t>
      </w:r>
      <w:r w:rsidRPr="00AD3885">
        <w:rPr>
          <w:color w:val="000000"/>
          <w:sz w:val="24"/>
          <w:szCs w:val="24"/>
        </w:rPr>
        <w:softHyphen/>
        <w:t>ских симптомов и синдромов, нуждающихся в упорядочении. Так, например, только стопных, патологических рефлексов описано более 40, менингеал</w:t>
      </w:r>
      <w:r w:rsidR="003B5DB6">
        <w:rPr>
          <w:color w:val="000000"/>
          <w:sz w:val="24"/>
          <w:szCs w:val="24"/>
        </w:rPr>
        <w:t>ьных симптомов -свыше 25 и т. д.</w:t>
      </w:r>
      <w:r w:rsidRPr="00AD3885">
        <w:rPr>
          <w:color w:val="000000"/>
          <w:sz w:val="24"/>
          <w:szCs w:val="24"/>
        </w:rPr>
        <w:t xml:space="preserve"> Весьма обильна неврологическая терминология. Во-вторых, недостаточно четкая система описания статуса чревата опас</w:t>
      </w:r>
      <w:r w:rsidRPr="00AD3885">
        <w:rPr>
          <w:color w:val="000000"/>
          <w:sz w:val="24"/>
          <w:szCs w:val="24"/>
        </w:rPr>
        <w:softHyphen/>
        <w:t>ностью пропустить какие-либо важные признаки болезни. Нао</w:t>
      </w:r>
      <w:r w:rsidRPr="00AD3885">
        <w:rPr>
          <w:color w:val="000000"/>
          <w:sz w:val="24"/>
          <w:szCs w:val="24"/>
        </w:rPr>
        <w:softHyphen/>
        <w:t>борот, фиксация отсутствия каких-либо других симптомов может совершенно изменить ход диагностической мысли. Поэтому следует фиксировать в истории болезни не только нали</w:t>
      </w:r>
      <w:r w:rsidRPr="00AD3885">
        <w:rPr>
          <w:color w:val="000000"/>
          <w:sz w:val="24"/>
          <w:szCs w:val="24"/>
        </w:rPr>
        <w:softHyphen/>
        <w:t xml:space="preserve">чие, но и отсутствие тех или иных симптомов.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В-третьих, без системы в изложении истории болезни за</w:t>
      </w:r>
      <w:r w:rsidRPr="00AD3885">
        <w:rPr>
          <w:color w:val="000000"/>
          <w:sz w:val="24"/>
          <w:szCs w:val="24"/>
        </w:rPr>
        <w:softHyphen/>
        <w:t>трудняется логика диагностического процесса. В его основе лежат определенные, выработанные теорией и практикой медицины, программы. Ставятся последовательные задачи, от</w:t>
      </w:r>
      <w:r w:rsidRPr="00AD3885">
        <w:rPr>
          <w:color w:val="000000"/>
          <w:sz w:val="24"/>
          <w:szCs w:val="24"/>
        </w:rPr>
        <w:softHyphen/>
        <w:t>веты на которые ищет врач, применяя соответствующие прие</w:t>
      </w:r>
      <w:r w:rsidRPr="00AD3885">
        <w:rPr>
          <w:color w:val="000000"/>
          <w:sz w:val="24"/>
          <w:szCs w:val="24"/>
        </w:rPr>
        <w:softHyphen/>
        <w:t>мы (методы) исследования. Программа диагностики может состоять, например, в решении следующих последователь</w:t>
      </w:r>
      <w:r w:rsidRPr="00AD3885">
        <w:rPr>
          <w:color w:val="000000"/>
          <w:sz w:val="24"/>
          <w:szCs w:val="24"/>
        </w:rPr>
        <w:softHyphen/>
        <w:t>ных задач: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1) имеется ли у больного поражение нервной системы?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2) если имеется, носит ли оно функционально-динамиче</w:t>
      </w:r>
      <w:r w:rsidRPr="00AD3885">
        <w:rPr>
          <w:color w:val="000000"/>
          <w:sz w:val="24"/>
          <w:szCs w:val="24"/>
        </w:rPr>
        <w:softHyphen/>
        <w:t>ский, органический или смешанный характер?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3) если заболевание органическое, является ли оно одно- или </w:t>
      </w:r>
      <w:proofErr w:type="spellStart"/>
      <w:r w:rsidRPr="00AD3885">
        <w:rPr>
          <w:color w:val="000000"/>
          <w:sz w:val="24"/>
          <w:szCs w:val="24"/>
        </w:rPr>
        <w:t>многоочаговым</w:t>
      </w:r>
      <w:proofErr w:type="spellEnd"/>
      <w:r w:rsidRPr="00AD3885">
        <w:rPr>
          <w:color w:val="000000"/>
          <w:sz w:val="24"/>
          <w:szCs w:val="24"/>
        </w:rPr>
        <w:t>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4) в каких отделах нервной системы (двигательном, чувст</w:t>
      </w:r>
      <w:r w:rsidRPr="00AD3885">
        <w:rPr>
          <w:color w:val="000000"/>
          <w:sz w:val="24"/>
          <w:szCs w:val="24"/>
        </w:rPr>
        <w:softHyphen/>
        <w:t>вительном, вегетативном и т. д.) локализуются очаги?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5) каков уровень поражения этих отделов (перифериче</w:t>
      </w:r>
      <w:r w:rsidRPr="00AD3885">
        <w:rPr>
          <w:color w:val="000000"/>
          <w:sz w:val="24"/>
          <w:szCs w:val="24"/>
        </w:rPr>
        <w:softHyphen/>
      </w:r>
      <w:r w:rsidR="00F46A16">
        <w:rPr>
          <w:color w:val="000000"/>
          <w:sz w:val="24"/>
          <w:szCs w:val="24"/>
        </w:rPr>
        <w:t>ский, спинальный, церебральный)</w:t>
      </w:r>
      <w:r w:rsidRPr="00AD3885">
        <w:rPr>
          <w:color w:val="000000"/>
          <w:sz w:val="24"/>
          <w:szCs w:val="24"/>
        </w:rPr>
        <w:t>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6) какова более точная локализация очагов (сторона, сег</w:t>
      </w:r>
      <w:r w:rsidRPr="00AD3885">
        <w:rPr>
          <w:color w:val="000000"/>
          <w:sz w:val="24"/>
          <w:szCs w:val="24"/>
        </w:rPr>
        <w:softHyphen/>
        <w:t>мент спинного мозга, извилина коры головного мозга и т.д.)?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7) какова взаимосвязь очагов?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 некоторых случаях сопоставление жалоб больного, анам</w:t>
      </w:r>
      <w:r w:rsidRPr="00AD3885">
        <w:rPr>
          <w:color w:val="000000"/>
          <w:sz w:val="24"/>
          <w:szCs w:val="24"/>
        </w:rPr>
        <w:softHyphen/>
        <w:t>неза с топикой поражения уже позволяет предположить опре</w:t>
      </w:r>
      <w:r w:rsidRPr="00AD3885">
        <w:rPr>
          <w:color w:val="000000"/>
          <w:sz w:val="24"/>
          <w:szCs w:val="24"/>
        </w:rPr>
        <w:softHyphen/>
        <w:t>деленный характер заболевания. Например, постепенно нара</w:t>
      </w:r>
      <w:r w:rsidRPr="00AD3885">
        <w:rPr>
          <w:color w:val="000000"/>
          <w:sz w:val="24"/>
          <w:szCs w:val="24"/>
        </w:rPr>
        <w:softHyphen/>
        <w:t>стающее проводниковое расстройство чувствительности, кото</w:t>
      </w:r>
      <w:r w:rsidRPr="00AD3885">
        <w:rPr>
          <w:color w:val="000000"/>
          <w:sz w:val="24"/>
          <w:szCs w:val="24"/>
        </w:rPr>
        <w:softHyphen/>
        <w:t>рому предшествовал период корешковых болей и к которому позже присоединились осталь</w:t>
      </w:r>
      <w:r w:rsidR="00745C10" w:rsidRPr="00AD3885">
        <w:rPr>
          <w:color w:val="000000"/>
          <w:sz w:val="24"/>
          <w:szCs w:val="24"/>
        </w:rPr>
        <w:t>ные компоненты синдрома Броун-Се</w:t>
      </w:r>
      <w:r w:rsidRPr="00AD3885">
        <w:rPr>
          <w:color w:val="000000"/>
          <w:sz w:val="24"/>
          <w:szCs w:val="24"/>
        </w:rPr>
        <w:t>кара, довольно типично для экстрамедуллярной опухо</w:t>
      </w:r>
      <w:r w:rsidRPr="00AD3885">
        <w:rPr>
          <w:color w:val="000000"/>
          <w:sz w:val="24"/>
          <w:szCs w:val="24"/>
        </w:rPr>
        <w:softHyphen/>
        <w:t>ли спинного мозга.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Однако обычно для клинического диагноза необходимы и другие данные, детали развития заболевания, анамнеза жиз</w:t>
      </w:r>
      <w:r w:rsidRPr="00AD3885">
        <w:rPr>
          <w:color w:val="000000"/>
          <w:sz w:val="24"/>
          <w:szCs w:val="24"/>
        </w:rPr>
        <w:softHyphen/>
        <w:t>ни, результаты тщательного соматического, неврологического и дополнительных методов обследования, нередко также</w:t>
      </w:r>
      <w:r w:rsidR="00DD4BD1" w:rsidRPr="00AD3885">
        <w:rPr>
          <w:color w:val="000000"/>
          <w:sz w:val="24"/>
          <w:szCs w:val="24"/>
        </w:rPr>
        <w:t xml:space="preserve"> - </w:t>
      </w:r>
      <w:r w:rsidRPr="00AD3885">
        <w:rPr>
          <w:color w:val="000000"/>
          <w:sz w:val="24"/>
          <w:szCs w:val="24"/>
        </w:rPr>
        <w:t>ре</w:t>
      </w:r>
      <w:r w:rsidRPr="00AD3885">
        <w:rPr>
          <w:color w:val="000000"/>
          <w:sz w:val="24"/>
          <w:szCs w:val="24"/>
        </w:rPr>
        <w:softHyphen/>
        <w:t>зультаты динамического наблюдения. Лишь сопоставляя всю эту информацию, врач может обосновать клинический диаг</w:t>
      </w:r>
      <w:r w:rsidRPr="00AD3885">
        <w:rPr>
          <w:color w:val="000000"/>
          <w:sz w:val="24"/>
          <w:szCs w:val="24"/>
        </w:rPr>
        <w:softHyphen/>
        <w:t>ноз и исключить сходные заболевания.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Определенная система ведения истории болезни не только способствует этому, но и экономит время, а также предопре</w:t>
      </w:r>
      <w:r w:rsidRPr="00AD3885">
        <w:rPr>
          <w:color w:val="000000"/>
          <w:sz w:val="24"/>
          <w:szCs w:val="24"/>
        </w:rPr>
        <w:softHyphen/>
        <w:t>деляет правильность и своевременность лечебных назначений, обоснованность выводов при решении вопросов трудовой, военной, судебно-медицинской, медико-генетической экспер</w:t>
      </w:r>
      <w:r w:rsidRPr="00AD3885">
        <w:rPr>
          <w:color w:val="000000"/>
          <w:sz w:val="24"/>
          <w:szCs w:val="24"/>
        </w:rPr>
        <w:softHyphen/>
        <w:t>тизы. Вместе с тем, последовательность разделов истории бо</w:t>
      </w:r>
      <w:r w:rsidRPr="00AD3885">
        <w:rPr>
          <w:color w:val="000000"/>
          <w:sz w:val="24"/>
          <w:szCs w:val="24"/>
        </w:rPr>
        <w:softHyphen/>
        <w:t>лезни нельзя канонизировать. В некоторых случаях удобнее несколько иное расположение разделов, когда требуется по</w:t>
      </w:r>
      <w:r w:rsidRPr="00AD3885">
        <w:rPr>
          <w:color w:val="000000"/>
          <w:sz w:val="24"/>
          <w:szCs w:val="24"/>
        </w:rPr>
        <w:softHyphen/>
        <w:t>ставить на первый план ведущие симптомы заболевания.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При изложении жалоб больного важна их целенаправлен</w:t>
      </w:r>
      <w:r w:rsidRPr="00AD3885">
        <w:rPr>
          <w:color w:val="000000"/>
          <w:sz w:val="24"/>
          <w:szCs w:val="24"/>
        </w:rPr>
        <w:softHyphen/>
        <w:t>ная детализация. Например, выяснение локализации, постоян</w:t>
      </w:r>
      <w:r w:rsidRPr="00AD3885">
        <w:rPr>
          <w:color w:val="000000"/>
          <w:sz w:val="24"/>
          <w:szCs w:val="24"/>
        </w:rPr>
        <w:softHyphen/>
        <w:t>ства, длительности, интенсивности, характера головной боли, зависимости ее от различных факторов (время дня, положе</w:t>
      </w:r>
      <w:r w:rsidRPr="00AD3885">
        <w:rPr>
          <w:color w:val="000000"/>
          <w:sz w:val="24"/>
          <w:szCs w:val="24"/>
        </w:rPr>
        <w:softHyphen/>
        <w:t>ние тела, эмоции, термические влияния и пр.), сопутствующих явлений (тошнота, рвота и др.) во многих случаях значи</w:t>
      </w:r>
      <w:r w:rsidRPr="00AD3885">
        <w:rPr>
          <w:color w:val="000000"/>
          <w:sz w:val="24"/>
          <w:szCs w:val="24"/>
        </w:rPr>
        <w:softHyphen/>
        <w:t>тельно облегчает диагностику. Столь же важно при изложе</w:t>
      </w:r>
      <w:r w:rsidRPr="00AD3885">
        <w:rPr>
          <w:color w:val="000000"/>
          <w:sz w:val="24"/>
          <w:szCs w:val="24"/>
        </w:rPr>
        <w:softHyphen/>
        <w:t>нии истории данного заболевания определить первые симпто</w:t>
      </w:r>
      <w:r w:rsidRPr="00AD3885">
        <w:rPr>
          <w:color w:val="000000"/>
          <w:sz w:val="24"/>
          <w:szCs w:val="24"/>
        </w:rPr>
        <w:softHyphen/>
        <w:t>мы, их давность, возможные связи с другими заболеваниями и внешними причинами, хронологическую последовательность развития других симптомов, изменения состояния под влияни</w:t>
      </w:r>
      <w:r w:rsidRPr="00AD3885">
        <w:rPr>
          <w:color w:val="000000"/>
          <w:sz w:val="24"/>
          <w:szCs w:val="24"/>
        </w:rPr>
        <w:softHyphen/>
        <w:t xml:space="preserve">ем лечения (или без лечения).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Необходимо уделить внимание семейному анамнезу. Это позволяет иногда установить прямую генетическую связь дан</w:t>
      </w:r>
      <w:r w:rsidRPr="00AD3885">
        <w:rPr>
          <w:color w:val="000000"/>
          <w:sz w:val="24"/>
          <w:szCs w:val="24"/>
        </w:rPr>
        <w:softHyphen/>
        <w:t>ного заболевания, в других случаях</w:t>
      </w:r>
      <w:r w:rsidR="00DD4BD1" w:rsidRPr="00AD3885">
        <w:rPr>
          <w:color w:val="000000"/>
          <w:sz w:val="24"/>
          <w:szCs w:val="24"/>
        </w:rPr>
        <w:t xml:space="preserve"> -</w:t>
      </w:r>
      <w:r w:rsidRPr="00AD3885">
        <w:rPr>
          <w:color w:val="000000"/>
          <w:sz w:val="24"/>
          <w:szCs w:val="24"/>
        </w:rPr>
        <w:t>получить данные косвенные, но важные для диагностики (например, наличие в семье сосудистых заболеваний, сифилиса, туберкулеза, токсоплазмоза, аллергических состояний и др.). История жизни данного больного также нередко позволяет установить этиологические или способствовавшие заболеванию факторы. У неврологиче</w:t>
      </w:r>
      <w:r w:rsidRPr="00AD3885">
        <w:rPr>
          <w:color w:val="000000"/>
          <w:sz w:val="24"/>
          <w:szCs w:val="24"/>
        </w:rPr>
        <w:softHyphen/>
        <w:t>ских больных особое значение имеют вирусные инфекции, травмы черепа и позвоночника, бытовые, производственные, психоэмоц</w:t>
      </w:r>
      <w:r w:rsidR="00BD4C4A" w:rsidRPr="00AD3885">
        <w:rPr>
          <w:color w:val="000000"/>
          <w:sz w:val="24"/>
          <w:szCs w:val="24"/>
        </w:rPr>
        <w:t>и</w:t>
      </w:r>
      <w:r w:rsidRPr="00AD3885">
        <w:rPr>
          <w:color w:val="000000"/>
          <w:sz w:val="24"/>
          <w:szCs w:val="24"/>
        </w:rPr>
        <w:t>ональные вредности, а также перенесенные или имеющиеся соматические заболевания.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Значительная часть неврологических заболеваний является либо следствием (осложнением) других заболеваний (ЛОР-органов, сердечно-сосудистых, эндокринных и др.), либо при</w:t>
      </w:r>
      <w:r w:rsidRPr="00AD3885">
        <w:rPr>
          <w:color w:val="000000"/>
          <w:sz w:val="24"/>
          <w:szCs w:val="24"/>
        </w:rPr>
        <w:softHyphen/>
        <w:t>чиной ряда висцерально-вегетативных расстройств. Поэтому важно тщательное соматическое обследование. Например, ха</w:t>
      </w:r>
      <w:r w:rsidRPr="00AD3885">
        <w:rPr>
          <w:color w:val="000000"/>
          <w:sz w:val="24"/>
          <w:szCs w:val="24"/>
        </w:rPr>
        <w:softHyphen/>
        <w:t>рактер мозгового инсульта во многом проясняется при обна</w:t>
      </w:r>
      <w:r w:rsidRPr="00AD3885">
        <w:rPr>
          <w:color w:val="000000"/>
          <w:sz w:val="24"/>
          <w:szCs w:val="24"/>
        </w:rPr>
        <w:softHyphen/>
        <w:t>ружении патологии периферических сосудов или клапанов сердца. Поэтому невропатолог обязан обследовать соматичес</w:t>
      </w:r>
      <w:r w:rsidRPr="00AD3885">
        <w:rPr>
          <w:color w:val="000000"/>
          <w:sz w:val="24"/>
          <w:szCs w:val="24"/>
        </w:rPr>
        <w:softHyphen/>
        <w:t>кий статус с той же полнотой, что и терапевт. При отсутствии отклонений от нормы описание этого статуса может ограни</w:t>
      </w:r>
      <w:r w:rsidRPr="00AD3885">
        <w:rPr>
          <w:color w:val="000000"/>
          <w:sz w:val="24"/>
          <w:szCs w:val="24"/>
        </w:rPr>
        <w:softHyphen/>
        <w:t>читься самыми необходимыми сведениями. Но при наличии патологии последняя должна быть описана с максимальной полнотой.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 равной мере более сжато могут излагаться те разделы неврологического статуса, которые свидетельствуют об отсут</w:t>
      </w:r>
      <w:r w:rsidRPr="00AD3885">
        <w:rPr>
          <w:color w:val="000000"/>
          <w:sz w:val="24"/>
          <w:szCs w:val="24"/>
        </w:rPr>
        <w:softHyphen/>
        <w:t>ствии патологии. Однако полностью пропускать какие-либо разделы истории болезни нецелесообразно. Обнаруженные симп</w:t>
      </w:r>
      <w:r w:rsidRPr="00AD3885">
        <w:rPr>
          <w:color w:val="000000"/>
          <w:sz w:val="24"/>
          <w:szCs w:val="24"/>
        </w:rPr>
        <w:softHyphen/>
        <w:t>томы должны излагаться с максимальной полнотой, отражая их своеобразие для данного больного.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Даже если полученные данные кажутся достаточными для тех или иных выводов, нельзя пренебрегать дополнительной доступной информацией. Например, симптом Ласега без ука</w:t>
      </w:r>
      <w:r w:rsidRPr="00AD3885">
        <w:rPr>
          <w:color w:val="000000"/>
          <w:sz w:val="24"/>
          <w:szCs w:val="24"/>
        </w:rPr>
        <w:softHyphen/>
        <w:t>зания угла подъема конечности мало дает для дальнейшего суждения о динамике процесса, тем более при невротических фиксациях или аггравации. Более того, в подобных случаях важно сопоставить «классический», хорошо известный не только врачу, но и больному прием исследования с его моди</w:t>
      </w:r>
      <w:r w:rsidRPr="00AD3885">
        <w:rPr>
          <w:color w:val="000000"/>
          <w:sz w:val="24"/>
          <w:szCs w:val="24"/>
        </w:rPr>
        <w:softHyphen/>
        <w:t>фикациями (симптомы посадки, Розе и др.). Поэтому схема истории болезни должна предусматривать исследование од</w:t>
      </w:r>
      <w:r w:rsidRPr="00AD3885">
        <w:rPr>
          <w:color w:val="000000"/>
          <w:sz w:val="24"/>
          <w:szCs w:val="24"/>
        </w:rPr>
        <w:softHyphen/>
        <w:t>них и тех же функций разными приемами, что, конечно, необ</w:t>
      </w:r>
      <w:r w:rsidRPr="00AD3885">
        <w:rPr>
          <w:color w:val="000000"/>
          <w:sz w:val="24"/>
          <w:szCs w:val="24"/>
        </w:rPr>
        <w:softHyphen/>
        <w:t>ходимо не во всех случаях.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 учебную историю болезни вносятся данные термометрии тела, результаты лабораторных, рентгенологических и других исследований, заключения консультантов других специальностей. Важным разделом является обоснование топического и клинического диагноза. Этот раздел служит показателем зре</w:t>
      </w:r>
      <w:r w:rsidRPr="00AD3885">
        <w:rPr>
          <w:color w:val="000000"/>
          <w:sz w:val="24"/>
          <w:szCs w:val="24"/>
        </w:rPr>
        <w:softHyphen/>
        <w:t>лости врачебного мышления и способности врача в своей практической работе самостоятельно и правильно решать во</w:t>
      </w:r>
      <w:r w:rsidRPr="00AD3885">
        <w:rPr>
          <w:color w:val="000000"/>
          <w:sz w:val="24"/>
          <w:szCs w:val="24"/>
        </w:rPr>
        <w:softHyphen/>
        <w:t>просы диагност</w:t>
      </w:r>
      <w:r w:rsidR="00BD4C4A" w:rsidRPr="00AD3885">
        <w:rPr>
          <w:color w:val="000000"/>
          <w:sz w:val="24"/>
          <w:szCs w:val="24"/>
        </w:rPr>
        <w:t>и</w:t>
      </w:r>
      <w:r w:rsidRPr="00AD3885">
        <w:rPr>
          <w:color w:val="000000"/>
          <w:sz w:val="24"/>
          <w:szCs w:val="24"/>
        </w:rPr>
        <w:t>ки и лечения.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Обоснование диагноза иногда удобнее начинать не с определения локализации очага, а с характера основного за</w:t>
      </w:r>
      <w:r w:rsidRPr="00AD3885">
        <w:rPr>
          <w:color w:val="000000"/>
          <w:sz w:val="24"/>
          <w:szCs w:val="24"/>
        </w:rPr>
        <w:softHyphen/>
        <w:t>болевания, затем</w:t>
      </w:r>
      <w:r w:rsidR="00DD4BD1" w:rsidRPr="00AD3885">
        <w:rPr>
          <w:color w:val="000000"/>
          <w:sz w:val="24"/>
          <w:szCs w:val="24"/>
        </w:rPr>
        <w:t xml:space="preserve"> - </w:t>
      </w:r>
      <w:r w:rsidRPr="00AD3885">
        <w:rPr>
          <w:color w:val="000000"/>
          <w:sz w:val="24"/>
          <w:szCs w:val="24"/>
        </w:rPr>
        <w:t>его неврологического осложнения. Но в любом случае формулировка клинического диагноза должна включать: а) этиологию и патогенез (основное заболевание, его осложнения), б) морфологический субстрат поражения, в) локализацию очагов, г) стадию (фазу) заболевания, д) ха</w:t>
      </w:r>
      <w:r w:rsidRPr="00AD3885">
        <w:rPr>
          <w:color w:val="000000"/>
          <w:sz w:val="24"/>
          <w:szCs w:val="24"/>
        </w:rPr>
        <w:softHyphen/>
        <w:t>рактер нарушения функций нервной системы.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Для обоснования клинического диагноза привлекаются все необходимые данные: жалобы, анамнез, соматический, невро</w:t>
      </w:r>
      <w:r w:rsidRPr="00AD3885">
        <w:rPr>
          <w:color w:val="000000"/>
          <w:sz w:val="24"/>
          <w:szCs w:val="24"/>
        </w:rPr>
        <w:softHyphen/>
        <w:t>логический статус, дополнительные исследования, наблюдение  в динамике, консультации специалистов и т. д. Учебная исто</w:t>
      </w:r>
      <w:r w:rsidRPr="00AD3885">
        <w:rPr>
          <w:color w:val="000000"/>
          <w:sz w:val="24"/>
          <w:szCs w:val="24"/>
        </w:rPr>
        <w:softHyphen/>
        <w:t xml:space="preserve">рия болезни предусматривает также проведение в письменном виде дифференциального диагноза с целью приучить обучаемых к поискам сходства и различий ряда заболеваний и в связи с этим </w:t>
      </w:r>
      <w:r w:rsidR="00C965A0" w:rsidRPr="00AD3885">
        <w:rPr>
          <w:color w:val="000000"/>
          <w:sz w:val="24"/>
          <w:szCs w:val="24"/>
        </w:rPr>
        <w:t>–</w:t>
      </w:r>
      <w:r w:rsidRPr="00AD3885">
        <w:rPr>
          <w:color w:val="000000"/>
          <w:sz w:val="24"/>
          <w:szCs w:val="24"/>
        </w:rPr>
        <w:t xml:space="preserve"> к поискам необходимой дополнительной информации. Во избежание излишних затрат времени не рекомендуется письменно излагать все симптомы дифференцируемых заболе</w:t>
      </w:r>
      <w:r w:rsidRPr="00AD3885">
        <w:rPr>
          <w:color w:val="000000"/>
          <w:sz w:val="24"/>
          <w:szCs w:val="24"/>
        </w:rPr>
        <w:softHyphen/>
        <w:t>ваний (что служит предметом клинических разборов). Доста</w:t>
      </w:r>
      <w:r w:rsidRPr="00AD3885">
        <w:rPr>
          <w:color w:val="000000"/>
          <w:sz w:val="24"/>
          <w:szCs w:val="24"/>
        </w:rPr>
        <w:softHyphen/>
        <w:t>точно указать сходные проявления и убедительные различия этих заболеваний. При этом используются все имеющиеся данные истории болезни. В случаях, когда еще нет твердой уверенности в окончательном диагнозе, следует указать, какие исследования необходимы для уточнения диагноза.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Куратор должен в конспективной форме изложить принци</w:t>
      </w:r>
      <w:r w:rsidRPr="00AD3885">
        <w:rPr>
          <w:color w:val="000000"/>
          <w:sz w:val="24"/>
          <w:szCs w:val="24"/>
        </w:rPr>
        <w:softHyphen/>
        <w:t>пы лечения данного заболевания вообще и составить план лечения данного больного, исходя из его индивидуальных осо</w:t>
      </w:r>
      <w:r w:rsidRPr="00AD3885">
        <w:rPr>
          <w:color w:val="000000"/>
          <w:sz w:val="24"/>
          <w:szCs w:val="24"/>
        </w:rPr>
        <w:softHyphen/>
        <w:t>бенностей, стадии и течения болезни. В дневниках отобража</w:t>
      </w:r>
      <w:r w:rsidRPr="00AD3885">
        <w:rPr>
          <w:color w:val="000000"/>
          <w:sz w:val="24"/>
          <w:szCs w:val="24"/>
        </w:rPr>
        <w:softHyphen/>
        <w:t>ется динамика ведущих, наиболее характерных симптомов. При этом, а также при выявлении новых симптомов рацио</w:t>
      </w:r>
      <w:r w:rsidRPr="00AD3885">
        <w:rPr>
          <w:color w:val="000000"/>
          <w:sz w:val="24"/>
          <w:szCs w:val="24"/>
        </w:rPr>
        <w:softHyphen/>
        <w:t>нально придерживаться той же последовательности изложе</w:t>
      </w:r>
      <w:r w:rsidRPr="00AD3885">
        <w:rPr>
          <w:color w:val="000000"/>
          <w:sz w:val="24"/>
          <w:szCs w:val="24"/>
        </w:rPr>
        <w:softHyphen/>
        <w:t>ния статуса, что и при первичном осмотре. Это облегчает сравнение состояния больного на разных этапах заболевания. На полях дневников отмечаются лечебные и диагностические назначения.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Очень важна правильность составления эпикриза. Эпикриз должен сочетать разумную краткость с полнотой описания сведений. Наиболее рационален эпикриз с использованием самых существенных жалоб и данных анамнеза, выделением ведущих проявлений болезни (по возможности симптомы объединяются в синдромы). Результаты обычных дополни</w:t>
      </w:r>
      <w:r w:rsidRPr="00AD3885">
        <w:rPr>
          <w:color w:val="000000"/>
          <w:sz w:val="24"/>
          <w:szCs w:val="24"/>
        </w:rPr>
        <w:softHyphen/>
        <w:t>тельных исследований (клинические анализы крови и мочи, данные рентгенологических исследований, ЭКГ и др.), кон</w:t>
      </w:r>
      <w:r w:rsidRPr="00AD3885">
        <w:rPr>
          <w:color w:val="000000"/>
          <w:sz w:val="24"/>
          <w:szCs w:val="24"/>
        </w:rPr>
        <w:softHyphen/>
        <w:t>сультаций специалистов, если они не свидетельствуют о па</w:t>
      </w:r>
      <w:r w:rsidRPr="00AD3885">
        <w:rPr>
          <w:color w:val="000000"/>
          <w:sz w:val="24"/>
          <w:szCs w:val="24"/>
        </w:rPr>
        <w:softHyphen/>
        <w:t>тологии, могут излагаться сжато. Но любые патологические отклонения должны быть отмечены подробно. Результаты ликворологических, биохимических, серологических исследо</w:t>
      </w:r>
      <w:r w:rsidRPr="00AD3885">
        <w:rPr>
          <w:color w:val="000000"/>
          <w:sz w:val="24"/>
          <w:szCs w:val="24"/>
        </w:rPr>
        <w:softHyphen/>
        <w:t>ваний приводятся полностью даже при отсутствии патологи</w:t>
      </w:r>
      <w:r w:rsidRPr="00AD3885">
        <w:rPr>
          <w:color w:val="000000"/>
          <w:sz w:val="24"/>
          <w:szCs w:val="24"/>
        </w:rPr>
        <w:softHyphen/>
        <w:t xml:space="preserve">ческих проявлений, т. </w:t>
      </w:r>
      <w:r w:rsidR="00C965A0" w:rsidRPr="00AD3885">
        <w:rPr>
          <w:color w:val="000000"/>
          <w:sz w:val="24"/>
          <w:szCs w:val="24"/>
        </w:rPr>
        <w:t>К</w:t>
      </w:r>
      <w:r w:rsidRPr="00AD3885">
        <w:rPr>
          <w:color w:val="000000"/>
          <w:sz w:val="24"/>
          <w:szCs w:val="24"/>
        </w:rPr>
        <w:t>. могут понадобиться для сравнения в динамике. Далее в эпикризе приводятся сведения о прове</w:t>
      </w:r>
      <w:r w:rsidRPr="00AD3885">
        <w:rPr>
          <w:color w:val="000000"/>
          <w:sz w:val="24"/>
          <w:szCs w:val="24"/>
        </w:rPr>
        <w:softHyphen/>
        <w:t>денном лечении. Общепринятые дозировки медикаментов не всегда следует подробно указывать. Так, можно ограничиться суммарным количеством лечебного, препарата (антибиоти</w:t>
      </w:r>
      <w:r w:rsidRPr="00AD3885">
        <w:rPr>
          <w:color w:val="000000"/>
          <w:sz w:val="24"/>
          <w:szCs w:val="24"/>
        </w:rPr>
        <w:softHyphen/>
      </w:r>
      <w:r w:rsidR="00F46A16">
        <w:rPr>
          <w:color w:val="000000"/>
          <w:sz w:val="24"/>
          <w:szCs w:val="24"/>
        </w:rPr>
        <w:t>к</w:t>
      </w:r>
      <w:r w:rsidR="00C965A0" w:rsidRPr="00AD3885">
        <w:rPr>
          <w:color w:val="000000"/>
          <w:sz w:val="24"/>
          <w:szCs w:val="24"/>
        </w:rPr>
        <w:t>и</w:t>
      </w:r>
      <w:r w:rsidRPr="00AD3885">
        <w:rPr>
          <w:color w:val="000000"/>
          <w:sz w:val="24"/>
          <w:szCs w:val="24"/>
        </w:rPr>
        <w:t xml:space="preserve"> </w:t>
      </w:r>
      <w:r w:rsidR="00DD4BD1" w:rsidRPr="00AD3885">
        <w:rPr>
          <w:color w:val="000000"/>
          <w:sz w:val="24"/>
          <w:szCs w:val="24"/>
        </w:rPr>
        <w:t xml:space="preserve"> - </w:t>
      </w:r>
      <w:r w:rsidRPr="00AD3885">
        <w:rPr>
          <w:color w:val="000000"/>
          <w:sz w:val="24"/>
          <w:szCs w:val="24"/>
        </w:rPr>
        <w:t xml:space="preserve"> в миллионах единиц, преднизолон </w:t>
      </w:r>
      <w:r w:rsidR="00C965A0" w:rsidRPr="00AD3885">
        <w:rPr>
          <w:color w:val="000000"/>
          <w:sz w:val="24"/>
          <w:szCs w:val="24"/>
        </w:rPr>
        <w:t>–</w:t>
      </w:r>
      <w:r w:rsidRPr="00AD3885">
        <w:rPr>
          <w:color w:val="000000"/>
          <w:sz w:val="24"/>
          <w:szCs w:val="24"/>
        </w:rPr>
        <w:t xml:space="preserve"> в миллиграммах, и т. </w:t>
      </w:r>
      <w:r w:rsidR="00F87ECB">
        <w:rPr>
          <w:color w:val="000000"/>
          <w:sz w:val="24"/>
          <w:szCs w:val="24"/>
        </w:rPr>
        <w:t>д</w:t>
      </w:r>
      <w:r w:rsidRPr="00AD3885">
        <w:rPr>
          <w:color w:val="000000"/>
          <w:sz w:val="24"/>
          <w:szCs w:val="24"/>
        </w:rPr>
        <w:t>.), количеством инъекций (прозерин, витамин В1, алоэ и др.), количеством дней приема (аналгетики и др.). Любое индивидуализированное изменение стандартных способов лечения и дозировок должно отмечать</w:t>
      </w:r>
      <w:r w:rsidRPr="00AD3885">
        <w:rPr>
          <w:color w:val="000000"/>
          <w:sz w:val="24"/>
          <w:szCs w:val="24"/>
        </w:rPr>
        <w:softHyphen/>
        <w:t>ся. Указываются также характер и количество принятых фи</w:t>
      </w:r>
      <w:r w:rsidRPr="00AD3885">
        <w:rPr>
          <w:color w:val="000000"/>
          <w:sz w:val="24"/>
          <w:szCs w:val="24"/>
        </w:rPr>
        <w:softHyphen/>
        <w:t>зиотерапевтических процедур и прочих манипуляций (новокаиновые блокады, гемотрансф</w:t>
      </w:r>
      <w:r w:rsidR="00745C10" w:rsidRPr="00AD3885">
        <w:rPr>
          <w:color w:val="000000"/>
          <w:sz w:val="24"/>
          <w:szCs w:val="24"/>
        </w:rPr>
        <w:t>узии, рентгенотерапия, лечебная</w:t>
      </w:r>
      <w:r w:rsidRPr="00AD3885">
        <w:rPr>
          <w:color w:val="000000"/>
          <w:sz w:val="24"/>
          <w:szCs w:val="24"/>
        </w:rPr>
        <w:t xml:space="preserve"> гимнастика, вытяжение позвоночника и т. </w:t>
      </w:r>
      <w:r w:rsidR="00962F1D">
        <w:rPr>
          <w:color w:val="000000"/>
          <w:sz w:val="24"/>
          <w:szCs w:val="24"/>
        </w:rPr>
        <w:t>д</w:t>
      </w:r>
      <w:r w:rsidRPr="00AD3885">
        <w:rPr>
          <w:color w:val="000000"/>
          <w:sz w:val="24"/>
          <w:szCs w:val="24"/>
        </w:rPr>
        <w:t>.). Нужно отме</w:t>
      </w:r>
      <w:r w:rsidRPr="00AD3885">
        <w:rPr>
          <w:color w:val="000000"/>
          <w:sz w:val="24"/>
          <w:szCs w:val="24"/>
        </w:rPr>
        <w:softHyphen/>
        <w:t>чать случаи непереносимости лекарств и различных процедур (аллергические реакции, парадоксальные реакции и др.). Обя</w:t>
      </w:r>
      <w:r w:rsidRPr="00AD3885">
        <w:rPr>
          <w:color w:val="000000"/>
          <w:sz w:val="24"/>
          <w:szCs w:val="24"/>
        </w:rPr>
        <w:softHyphen/>
        <w:t>зательно указывается, в каком направлении и в какой степе</w:t>
      </w:r>
      <w:r w:rsidRPr="00AD3885">
        <w:rPr>
          <w:color w:val="000000"/>
          <w:sz w:val="24"/>
          <w:szCs w:val="24"/>
        </w:rPr>
        <w:softHyphen/>
        <w:t>ни конкретно изменились за время лечения главнейшие симптомы заболевания. Неправильно констатировать лишь «улучшение» или «отсутствие улучшения». В заключение эпикриза излагаются и обосновываются дальнейшие рекомен</w:t>
      </w:r>
      <w:r w:rsidRPr="00AD3885">
        <w:rPr>
          <w:color w:val="000000"/>
          <w:sz w:val="24"/>
          <w:szCs w:val="24"/>
        </w:rPr>
        <w:softHyphen/>
        <w:t xml:space="preserve">дации лечебно-профилактические, трудовые, бытовые, если необходимо </w:t>
      </w:r>
      <w:r w:rsidR="00C965A0" w:rsidRPr="00AD3885">
        <w:rPr>
          <w:color w:val="000000"/>
          <w:sz w:val="24"/>
          <w:szCs w:val="24"/>
        </w:rPr>
        <w:t>–</w:t>
      </w:r>
      <w:r w:rsidRPr="00AD3885">
        <w:rPr>
          <w:color w:val="000000"/>
          <w:sz w:val="24"/>
          <w:szCs w:val="24"/>
        </w:rPr>
        <w:t xml:space="preserve"> экспертные, медико-генетические.</w:t>
      </w: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992558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992558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ТИТУЛЬНЫЙ ЛИСТ ИСТОРИИ БОЛЕЗНИ</w:t>
      </w:r>
    </w:p>
    <w:p w:rsidR="00DD4BD1" w:rsidRPr="00AD3885" w:rsidRDefault="00DD4BD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D4BD1" w:rsidRPr="00F425E3" w:rsidRDefault="00DD4BD1" w:rsidP="00F425E3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DD4BD1" w:rsidRPr="00F425E3" w:rsidRDefault="00F425E3" w:rsidP="00F425E3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  <w:r w:rsidRPr="00F425E3">
        <w:rPr>
          <w:color w:val="000000"/>
          <w:sz w:val="24"/>
          <w:szCs w:val="24"/>
        </w:rPr>
        <w:t>Коми филиала ГБОУ ВПО «Кировская государственная медицинская академия»</w:t>
      </w:r>
    </w:p>
    <w:p w:rsidR="00DD4BD1" w:rsidRPr="00F425E3" w:rsidRDefault="00F425E3" w:rsidP="00F425E3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  <w:r w:rsidRPr="00F425E3">
        <w:rPr>
          <w:color w:val="000000"/>
          <w:sz w:val="24"/>
          <w:szCs w:val="24"/>
        </w:rPr>
        <w:t>Кафедра неврологии и психиатрии с курсом  профессиональных болезней</w:t>
      </w:r>
    </w:p>
    <w:p w:rsidR="00F253AA" w:rsidRDefault="00F253AA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</w:p>
    <w:p w:rsidR="00F253AA" w:rsidRDefault="00F253AA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Зав</w:t>
      </w:r>
      <w:r>
        <w:rPr>
          <w:color w:val="000000"/>
          <w:sz w:val="24"/>
          <w:szCs w:val="24"/>
        </w:rPr>
        <w:t>.кафедрой</w:t>
      </w:r>
    </w:p>
    <w:p w:rsidR="00DD4BD1" w:rsidRPr="00AD3885" w:rsidRDefault="00F253AA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D4BD1" w:rsidRPr="00AD3885">
        <w:rPr>
          <w:color w:val="000000"/>
          <w:sz w:val="24"/>
          <w:szCs w:val="24"/>
        </w:rPr>
        <w:t>роф</w:t>
      </w:r>
      <w:r>
        <w:rPr>
          <w:color w:val="000000"/>
          <w:sz w:val="24"/>
          <w:szCs w:val="24"/>
        </w:rPr>
        <w:t>ессор</w:t>
      </w:r>
      <w:r w:rsidR="00DD4BD1" w:rsidRPr="00AD3885">
        <w:rPr>
          <w:color w:val="000000"/>
          <w:sz w:val="24"/>
          <w:szCs w:val="24"/>
        </w:rPr>
        <w:t xml:space="preserve">, д.м.н. </w:t>
      </w:r>
      <w:proofErr w:type="spellStart"/>
      <w:r w:rsidR="00F425E3">
        <w:rPr>
          <w:color w:val="000000"/>
          <w:sz w:val="24"/>
          <w:szCs w:val="24"/>
        </w:rPr>
        <w:t>Пенина</w:t>
      </w:r>
      <w:proofErr w:type="spellEnd"/>
      <w:r w:rsidR="00F425E3">
        <w:rPr>
          <w:color w:val="000000"/>
          <w:sz w:val="24"/>
          <w:szCs w:val="24"/>
        </w:rPr>
        <w:t xml:space="preserve"> Г.О.</w:t>
      </w:r>
    </w:p>
    <w:p w:rsidR="00DD4BD1" w:rsidRPr="00AD3885" w:rsidRDefault="00DD4BD1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Преподаватель ________________</w:t>
      </w:r>
    </w:p>
    <w:p w:rsidR="00DD4BD1" w:rsidRPr="00AD3885" w:rsidRDefault="00DD4BD1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ИСТОРИЯ     БОЛЕЗНИ</w:t>
      </w:r>
    </w:p>
    <w:p w:rsidR="00DD4BD1" w:rsidRPr="00AD3885" w:rsidRDefault="00DD4BD1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Больной (фамилия, имя, отчество)  __________________________________________</w:t>
      </w:r>
    </w:p>
    <w:p w:rsidR="00DD4BD1" w:rsidRPr="00AD3885" w:rsidRDefault="00DD4BD1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Клинический диагноз:      </w:t>
      </w:r>
    </w:p>
    <w:p w:rsidR="00DD4BD1" w:rsidRPr="00AD3885" w:rsidRDefault="00DD4BD1" w:rsidP="00C965A0">
      <w:pPr>
        <w:spacing w:line="360" w:lineRule="auto"/>
        <w:ind w:left="720" w:firstLine="0"/>
        <w:jc w:val="center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Основной___________________________________________</w:t>
      </w:r>
      <w:r w:rsidR="00C965A0" w:rsidRPr="00AD3885">
        <w:rPr>
          <w:color w:val="000000"/>
          <w:sz w:val="24"/>
          <w:szCs w:val="24"/>
        </w:rPr>
        <w:t>__________________________________</w:t>
      </w:r>
      <w:r w:rsidRPr="00AD3885">
        <w:rPr>
          <w:color w:val="000000"/>
          <w:sz w:val="24"/>
          <w:szCs w:val="24"/>
        </w:rPr>
        <w:t>_________________________</w:t>
      </w:r>
      <w:r w:rsidR="00C965A0" w:rsidRPr="00AD3885">
        <w:rPr>
          <w:color w:val="000000"/>
          <w:sz w:val="24"/>
          <w:szCs w:val="24"/>
        </w:rPr>
        <w:t>__________________________</w:t>
      </w:r>
    </w:p>
    <w:p w:rsidR="00DD4BD1" w:rsidRPr="00AD3885" w:rsidRDefault="00DD4BD1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Сопутствующие заболевания______________________________________</w:t>
      </w:r>
    </w:p>
    <w:p w:rsidR="00DD4BD1" w:rsidRPr="00AD3885" w:rsidRDefault="00DD4BD1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_______________________________________________________________</w:t>
      </w:r>
    </w:p>
    <w:p w:rsidR="00DD4BD1" w:rsidRPr="00AD3885" w:rsidRDefault="00DD4BD1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DD4BD1" w:rsidRPr="00AD3885" w:rsidRDefault="00DD4BD1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                                                                            Куратор__________________</w:t>
      </w:r>
      <w:r w:rsidR="00D54B57" w:rsidRPr="00AD3885">
        <w:rPr>
          <w:color w:val="000000"/>
          <w:sz w:val="24"/>
          <w:szCs w:val="24"/>
        </w:rPr>
        <w:t>_______</w:t>
      </w:r>
    </w:p>
    <w:p w:rsidR="00D54B57" w:rsidRPr="00AD3885" w:rsidRDefault="00D54B57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Студент _______ группы _____ курса</w:t>
      </w:r>
    </w:p>
    <w:p w:rsidR="00D54B57" w:rsidRPr="00AD3885" w:rsidRDefault="00D54B57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_____________________  факультета</w:t>
      </w:r>
    </w:p>
    <w:p w:rsidR="00D54B57" w:rsidRPr="00AD3885" w:rsidRDefault="00D54B57" w:rsidP="00622B20">
      <w:pPr>
        <w:spacing w:line="360" w:lineRule="auto"/>
        <w:ind w:left="0" w:firstLine="720"/>
        <w:jc w:val="right"/>
        <w:rPr>
          <w:color w:val="000000"/>
          <w:sz w:val="24"/>
          <w:szCs w:val="24"/>
        </w:rPr>
      </w:pPr>
    </w:p>
    <w:p w:rsidR="00D54B57" w:rsidRPr="00AD3885" w:rsidRDefault="00D54B57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D54B57" w:rsidRPr="00AD3885" w:rsidRDefault="00D54B57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D54B57" w:rsidRPr="00AD3885" w:rsidRDefault="00D54B57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D54B57" w:rsidRPr="00AD3885" w:rsidRDefault="00D54B57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Дата начала курации___________________</w:t>
      </w:r>
    </w:p>
    <w:p w:rsidR="00D54B57" w:rsidRPr="00AD3885" w:rsidRDefault="00D54B57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Дата окончания курации________________</w:t>
      </w:r>
    </w:p>
    <w:p w:rsidR="000C5E5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F425E3" w:rsidRPr="00AD3885" w:rsidRDefault="00F425E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54B57" w:rsidRPr="00AD3885" w:rsidRDefault="00D54B57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ОБЩИЙ ПЛАН НАПИСАНИЯ ИСТОРИИ БОЛЕЗНИ</w:t>
      </w:r>
    </w:p>
    <w:p w:rsidR="00D54B57" w:rsidRPr="00AD3885" w:rsidRDefault="00D54B57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Паспортная часть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Жалобы больного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Анамнез настоящего заболевания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Анамнез жизни больного</w:t>
      </w:r>
    </w:p>
    <w:p w:rsidR="00184FBF" w:rsidRPr="00AD3885" w:rsidRDefault="00D54B57" w:rsidP="00184FBF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Данные объективного исследования</w:t>
      </w:r>
      <w:r w:rsidR="00490733" w:rsidRPr="00AD3885">
        <w:rPr>
          <w:color w:val="000000"/>
          <w:sz w:val="24"/>
          <w:szCs w:val="24"/>
        </w:rPr>
        <w:t>:</w:t>
      </w:r>
      <w:r w:rsidRPr="00AD3885">
        <w:rPr>
          <w:color w:val="000000"/>
          <w:sz w:val="24"/>
          <w:szCs w:val="24"/>
        </w:rPr>
        <w:t xml:space="preserve"> </w:t>
      </w:r>
    </w:p>
    <w:p w:rsidR="00D54B57" w:rsidRPr="00AD3885" w:rsidRDefault="00D54B57" w:rsidP="00184FBF">
      <w:pPr>
        <w:numPr>
          <w:ilvl w:val="1"/>
          <w:numId w:val="2"/>
        </w:numPr>
        <w:spacing w:line="360" w:lineRule="auto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соматический статус </w:t>
      </w:r>
    </w:p>
    <w:p w:rsidR="00622B20" w:rsidRPr="00AD3885" w:rsidRDefault="00D54B57" w:rsidP="00184FBF">
      <w:pPr>
        <w:numPr>
          <w:ilvl w:val="1"/>
          <w:numId w:val="2"/>
        </w:numPr>
        <w:spacing w:line="360" w:lineRule="auto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неврологический статус</w:t>
      </w:r>
    </w:p>
    <w:p w:rsidR="00622B20" w:rsidRPr="00AD3885" w:rsidRDefault="00622B20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Синдромологический диагноз</w:t>
      </w:r>
    </w:p>
    <w:p w:rsidR="00D54B57" w:rsidRPr="00AD3885" w:rsidRDefault="00622B20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Предварительный диагноз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План обследования больного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Данные дополнительных лабораторных и инструментальных исследований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Дифференциальный диагноз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Полный развернутый (клинический и топический) диагноз с обоснованием основного и сопутствующих диагнозов, их осложнений и степени функциональной недостаточности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План лечения данного больного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Дневник наблюдения за больным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Эпикриз</w:t>
      </w:r>
    </w:p>
    <w:p w:rsidR="00D54B57" w:rsidRPr="00AD3885" w:rsidRDefault="00D54B57" w:rsidP="00622B20">
      <w:pPr>
        <w:numPr>
          <w:ilvl w:val="0"/>
          <w:numId w:val="2"/>
        </w:num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Прогноз (для выздоровления, жизни, трудоспособности)</w:t>
      </w:r>
    </w:p>
    <w:p w:rsidR="00D54B57" w:rsidRPr="00AD3885" w:rsidRDefault="00D54B57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490733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РЕКОМЕНДУЕМАЯ СХЕМА ИСТОРИИ БОЛЕЗНИ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992558" w:rsidP="00992558">
      <w:pPr>
        <w:pStyle w:val="FR2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D3885">
        <w:rPr>
          <w:rFonts w:ascii="Times New Roman" w:hAnsi="Times New Roman"/>
          <w:color w:val="000000"/>
          <w:sz w:val="24"/>
          <w:szCs w:val="24"/>
        </w:rPr>
        <w:t>ПАСПОРТНАЯ ЧАСТЬ</w:t>
      </w:r>
    </w:p>
    <w:p w:rsidR="00992558" w:rsidRPr="00AD3885" w:rsidRDefault="00992558" w:rsidP="00992558">
      <w:pPr>
        <w:pStyle w:val="FR2"/>
        <w:spacing w:line="360" w:lineRule="auto"/>
        <w:ind w:left="72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ФАМИЛИЯ, ИМЯ, ОТЧЕСТВО БОЛЬНОГО</w:t>
      </w:r>
    </w:p>
    <w:p w:rsidR="00490733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ВОЗРАСТ   </w:t>
      </w:r>
    </w:p>
    <w:p w:rsidR="00490733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ПОЛ    </w:t>
      </w:r>
    </w:p>
    <w:p w:rsidR="00490733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ОБРАЗОВАНИЕ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ПРОФЕССИЯ</w:t>
      </w:r>
    </w:p>
    <w:p w:rsidR="000C5E55" w:rsidRPr="00AD3885" w:rsidRDefault="000C5E55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МЕСТО РАБОТЫ</w:t>
      </w:r>
    </w:p>
    <w:p w:rsidR="00490733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ДОМАШНИЙ АДРЕС     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СЕМЕЙНОЕ ПОЛОЖЕНИЕ</w:t>
      </w:r>
    </w:p>
    <w:p w:rsidR="000C5E55" w:rsidRPr="00AD3885" w:rsidRDefault="000C5E55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ДАТА ПОСТУПЛЕНИЯ В КЛИНИКУ И ДИАГНОЗ</w:t>
      </w:r>
      <w:r w:rsidR="00490733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В НАПРАВЛЕНИИ</w:t>
      </w:r>
    </w:p>
    <w:p w:rsidR="000C5E55" w:rsidRPr="00AD3885" w:rsidRDefault="000C5E55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КЛИНИЧЕСКИЙ ДИАГНОЗ</w:t>
      </w:r>
    </w:p>
    <w:p w:rsidR="000C5E55" w:rsidRPr="00AD3885" w:rsidRDefault="000C5E55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</w:t>
      </w:r>
      <w:r w:rsidR="00490733" w:rsidRPr="00AD3885">
        <w:rPr>
          <w:color w:val="000000"/>
          <w:sz w:val="24"/>
          <w:szCs w:val="24"/>
        </w:rPr>
        <w:t xml:space="preserve">АТА ПЕРВИЧНОГО ОСМОТРА </w:t>
      </w:r>
      <w:r w:rsidRPr="00AD3885">
        <w:rPr>
          <w:color w:val="000000"/>
          <w:sz w:val="24"/>
          <w:szCs w:val="24"/>
        </w:rPr>
        <w:t xml:space="preserve">(для тяжелых больных </w:t>
      </w:r>
      <w:r w:rsidR="00490733" w:rsidRPr="00AD3885">
        <w:rPr>
          <w:color w:val="000000"/>
          <w:sz w:val="24"/>
          <w:szCs w:val="24"/>
        </w:rPr>
        <w:t xml:space="preserve">- </w:t>
      </w:r>
      <w:r w:rsidRPr="00AD3885">
        <w:rPr>
          <w:color w:val="000000"/>
          <w:sz w:val="24"/>
          <w:szCs w:val="24"/>
        </w:rPr>
        <w:t xml:space="preserve">и час осмотра) </w:t>
      </w:r>
    </w:p>
    <w:p w:rsidR="00992558" w:rsidRPr="00AD3885" w:rsidRDefault="00992558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992558" w:rsidRPr="00AD3885" w:rsidRDefault="00992558" w:rsidP="00622B20">
      <w:pPr>
        <w:spacing w:line="360" w:lineRule="auto"/>
        <w:ind w:left="0" w:firstLine="720"/>
        <w:jc w:val="left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ЖАЛОБЫ БОЛЬНОГО</w:t>
      </w:r>
    </w:p>
    <w:p w:rsidR="00490733" w:rsidRPr="00AD3885" w:rsidRDefault="00490733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</w:p>
    <w:p w:rsidR="003023A7" w:rsidRPr="00AD3885" w:rsidRDefault="0049073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Выявление жалоб производят тщательно, выделяя основные и дополнительные. В истории болезни жалобы излагаются целенаправленно в зависимости от </w:t>
      </w:r>
      <w:r w:rsidR="003023A7" w:rsidRPr="00AD3885">
        <w:rPr>
          <w:color w:val="000000"/>
          <w:sz w:val="24"/>
          <w:szCs w:val="24"/>
        </w:rPr>
        <w:t>предполагаемой патологии. При это</w:t>
      </w:r>
      <w:r w:rsidR="00C965A0" w:rsidRPr="00AD3885">
        <w:rPr>
          <w:color w:val="000000"/>
          <w:sz w:val="24"/>
          <w:szCs w:val="24"/>
        </w:rPr>
        <w:t>м</w:t>
      </w:r>
      <w:r w:rsidR="003023A7" w:rsidRPr="00AD3885">
        <w:rPr>
          <w:color w:val="000000"/>
          <w:sz w:val="24"/>
          <w:szCs w:val="24"/>
        </w:rPr>
        <w:t xml:space="preserve"> основные жалобы, определяющие тяжесть состояния пациента, излагаются подробно,  в развернутом виде. Так, например, при болевом синдроме необходимо указать локализацию болей, их иррадиацию, продолжительность, характер и  интенсивность, взаимосвязь с другими проявлениями болезни, средства, купирующие или облегчающие боль и провоцирующие ее возникновение и т.д. </w:t>
      </w:r>
    </w:p>
    <w:p w:rsidR="00490733" w:rsidRPr="00AD3885" w:rsidRDefault="003023A7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Следует обращать внимание и на начальные проявления заболеваний неспецифического характера: повышенная утомляемость, раздражительность/ нарушение сна и т.д.</w:t>
      </w:r>
    </w:p>
    <w:p w:rsidR="005C4D1A" w:rsidRPr="00AD3885" w:rsidRDefault="005C4D1A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Отмечать также жалобы, не высказанные больным, а выявленные при опросе родственников или сопровождающих больного лиц.</w:t>
      </w:r>
    </w:p>
    <w:p w:rsidR="003023A7" w:rsidRPr="00AD3885" w:rsidRDefault="003023A7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992558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3023A7" w:rsidRPr="00AD3885" w:rsidRDefault="003023A7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ИСТОРИЯ ДАННОГО ЗАБОЛЕВАНИЯ</w:t>
      </w:r>
    </w:p>
    <w:p w:rsidR="00992558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3023A7" w:rsidRPr="00AD3885" w:rsidRDefault="003023A7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Описание течения настоящего заболевания в динамике от появления первых симптомов до дня обследования куратором.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Первые симпто</w:t>
      </w:r>
      <w:r w:rsidRPr="00AD3885">
        <w:rPr>
          <w:color w:val="000000"/>
          <w:sz w:val="24"/>
          <w:szCs w:val="24"/>
        </w:rPr>
        <w:softHyphen/>
        <w:t>мы, время их появления, возможная связь с внешними фак</w:t>
      </w:r>
      <w:r w:rsidRPr="00AD3885">
        <w:rPr>
          <w:color w:val="000000"/>
          <w:sz w:val="24"/>
          <w:szCs w:val="24"/>
        </w:rPr>
        <w:softHyphen/>
        <w:t>торами (инфекция, травма и т. д.), имеющимися соматически</w:t>
      </w:r>
      <w:r w:rsidRPr="00AD3885">
        <w:rPr>
          <w:color w:val="000000"/>
          <w:sz w:val="24"/>
          <w:szCs w:val="24"/>
        </w:rPr>
        <w:softHyphen/>
        <w:t>ми и неврологическими заболеваниями, психогенными факто</w:t>
      </w:r>
      <w:r w:rsidRPr="00AD3885">
        <w:rPr>
          <w:color w:val="000000"/>
          <w:sz w:val="24"/>
          <w:szCs w:val="24"/>
        </w:rPr>
        <w:softHyphen/>
        <w:t>рами и др.</w:t>
      </w:r>
      <w:r w:rsidR="005C4D1A" w:rsidRPr="00AD3885">
        <w:rPr>
          <w:color w:val="000000"/>
          <w:sz w:val="24"/>
          <w:szCs w:val="24"/>
        </w:rPr>
        <w:t xml:space="preserve"> Острое, подострое, постепенное начало.</w:t>
      </w:r>
      <w:r w:rsidRPr="00AD3885">
        <w:rPr>
          <w:color w:val="000000"/>
          <w:sz w:val="24"/>
          <w:szCs w:val="24"/>
        </w:rPr>
        <w:t xml:space="preserve"> Последовательность и характер дальнейшего развития симптомов. Лечение и его результаты</w:t>
      </w:r>
      <w:r w:rsidR="00671A96" w:rsidRPr="00AD3885">
        <w:rPr>
          <w:color w:val="000000"/>
          <w:sz w:val="24"/>
          <w:szCs w:val="24"/>
        </w:rPr>
        <w:t xml:space="preserve"> </w:t>
      </w:r>
      <w:r w:rsidR="005C4D1A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до дня начала курации. Течение болезни (стабильное, регрессирующее, на</w:t>
      </w:r>
      <w:r w:rsidRPr="00AD3885">
        <w:rPr>
          <w:color w:val="000000"/>
          <w:sz w:val="24"/>
          <w:szCs w:val="24"/>
        </w:rPr>
        <w:softHyphen/>
        <w:t>растающее, ремиттирующее, рецидивирующее).</w:t>
      </w:r>
      <w:r w:rsidR="005C4D1A" w:rsidRPr="00AD3885">
        <w:rPr>
          <w:color w:val="000000"/>
          <w:sz w:val="24"/>
          <w:szCs w:val="24"/>
        </w:rPr>
        <w:t xml:space="preserve"> Проводившееся лечение и его эффективность. Данные ранее полученных дополнительных исследований.</w:t>
      </w:r>
    </w:p>
    <w:p w:rsidR="003023A7" w:rsidRPr="00AD3885" w:rsidRDefault="003023A7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3023A7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ИСТОРИЯ ЖИЗНИ.</w:t>
      </w:r>
    </w:p>
    <w:p w:rsidR="003023A7" w:rsidRPr="00AD3885" w:rsidRDefault="003023A7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E3384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Место рождения. Наличие осложнений у матери во время беременности, в период родов, послеродовом периоде. </w:t>
      </w:r>
      <w:r w:rsidR="000C5E55" w:rsidRPr="00AD3885">
        <w:rPr>
          <w:color w:val="000000"/>
          <w:sz w:val="24"/>
          <w:szCs w:val="24"/>
        </w:rPr>
        <w:t xml:space="preserve">Развитие в детстве. </w:t>
      </w:r>
      <w:r w:rsidRPr="00AD3885">
        <w:rPr>
          <w:color w:val="000000"/>
          <w:sz w:val="24"/>
          <w:szCs w:val="24"/>
        </w:rPr>
        <w:t xml:space="preserve">Время наступления полового созревания. </w:t>
      </w:r>
      <w:r w:rsidR="000C5E55" w:rsidRPr="00AD3885">
        <w:rPr>
          <w:color w:val="000000"/>
          <w:sz w:val="24"/>
          <w:szCs w:val="24"/>
        </w:rPr>
        <w:t>Учеба. Трудовая деятельность. Условия жизни</w:t>
      </w:r>
      <w:r w:rsidRPr="00AD3885">
        <w:rPr>
          <w:color w:val="000000"/>
          <w:sz w:val="24"/>
          <w:szCs w:val="24"/>
        </w:rPr>
        <w:t>, питание</w:t>
      </w:r>
      <w:r w:rsidR="000C5E55" w:rsidRPr="00AD3885">
        <w:rPr>
          <w:color w:val="000000"/>
          <w:sz w:val="24"/>
          <w:szCs w:val="24"/>
        </w:rPr>
        <w:t>. Перенесенные заболевания, травмы, интоксикации.</w:t>
      </w:r>
      <w:r w:rsidRPr="00AD3885">
        <w:rPr>
          <w:color w:val="000000"/>
          <w:sz w:val="24"/>
          <w:szCs w:val="24"/>
        </w:rPr>
        <w:t xml:space="preserve"> Хирургические операции.</w:t>
      </w:r>
      <w:r w:rsidR="000C5E55" w:rsidRPr="00AD3885">
        <w:rPr>
          <w:color w:val="000000"/>
          <w:sz w:val="24"/>
          <w:szCs w:val="24"/>
        </w:rPr>
        <w:t xml:space="preserve"> Производственные вредности. Семейно-наследственный анамнез (аналогичные и другие заболева</w:t>
      </w:r>
      <w:r w:rsidR="000C5E55" w:rsidRPr="00AD3885">
        <w:rPr>
          <w:color w:val="000000"/>
          <w:sz w:val="24"/>
          <w:szCs w:val="24"/>
        </w:rPr>
        <w:softHyphen/>
        <w:t>ния нервной системы, сосудистой и др. систем у родственников, сифилис, алкоголизм, туберкулез в семье, количество детей, их здоровье, наличие выкидышей, мертворождений).</w:t>
      </w:r>
      <w:r w:rsidRPr="00AD3885">
        <w:rPr>
          <w:color w:val="000000"/>
          <w:sz w:val="24"/>
          <w:szCs w:val="24"/>
        </w:rPr>
        <w:t xml:space="preserve"> Родство между родителями.</w:t>
      </w:r>
      <w:r w:rsidR="000C5E55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 xml:space="preserve">Наследственные заболевания в семье. </w:t>
      </w:r>
      <w:r w:rsidR="000C5E55" w:rsidRPr="00AD3885">
        <w:rPr>
          <w:color w:val="000000"/>
          <w:sz w:val="24"/>
          <w:szCs w:val="24"/>
        </w:rPr>
        <w:t xml:space="preserve">При наследственном характере данного заболевания </w:t>
      </w:r>
      <w:r w:rsidRPr="00AD3885">
        <w:rPr>
          <w:color w:val="000000"/>
          <w:sz w:val="24"/>
          <w:szCs w:val="24"/>
        </w:rPr>
        <w:t>-</w:t>
      </w:r>
      <w:r w:rsidR="000C5E55" w:rsidRPr="00AD3885">
        <w:rPr>
          <w:color w:val="000000"/>
          <w:sz w:val="24"/>
          <w:szCs w:val="24"/>
        </w:rPr>
        <w:t xml:space="preserve"> генетиче</w:t>
      </w:r>
      <w:r w:rsidR="000C5E55" w:rsidRPr="00AD3885">
        <w:rPr>
          <w:color w:val="000000"/>
          <w:sz w:val="24"/>
          <w:szCs w:val="24"/>
        </w:rPr>
        <w:softHyphen/>
        <w:t xml:space="preserve">ская схема (родословная). У женщин </w:t>
      </w:r>
      <w:r w:rsidRPr="00AD3885">
        <w:rPr>
          <w:color w:val="000000"/>
          <w:sz w:val="24"/>
          <w:szCs w:val="24"/>
        </w:rPr>
        <w:t>-</w:t>
      </w:r>
      <w:r w:rsidR="000C5E55" w:rsidRPr="00AD3885">
        <w:rPr>
          <w:color w:val="000000"/>
          <w:sz w:val="24"/>
          <w:szCs w:val="24"/>
        </w:rPr>
        <w:t xml:space="preserve"> количество беремен</w:t>
      </w:r>
      <w:r w:rsidR="000C5E55" w:rsidRPr="00AD3885">
        <w:rPr>
          <w:color w:val="000000"/>
          <w:sz w:val="24"/>
          <w:szCs w:val="24"/>
        </w:rPr>
        <w:softHyphen/>
        <w:t>ностей, мертворождений, абортов, выкидышей, течение бере</w:t>
      </w:r>
      <w:r w:rsidR="000C5E55" w:rsidRPr="00AD3885">
        <w:rPr>
          <w:color w:val="000000"/>
          <w:sz w:val="24"/>
          <w:szCs w:val="24"/>
        </w:rPr>
        <w:softHyphen/>
        <w:t>менностей и родов.</w:t>
      </w:r>
      <w:r w:rsidRPr="00AD3885">
        <w:rPr>
          <w:color w:val="000000"/>
          <w:sz w:val="24"/>
          <w:szCs w:val="24"/>
        </w:rPr>
        <w:t xml:space="preserve"> Причины смерти близких родственников.</w:t>
      </w:r>
      <w:r w:rsidR="000C5E55" w:rsidRPr="00AD3885">
        <w:rPr>
          <w:color w:val="000000"/>
          <w:sz w:val="24"/>
          <w:szCs w:val="24"/>
        </w:rPr>
        <w:t xml:space="preserve"> Аллерго</w:t>
      </w:r>
      <w:r w:rsidR="00BD4C4A" w:rsidRPr="00AD3885">
        <w:rPr>
          <w:color w:val="000000"/>
          <w:sz w:val="24"/>
          <w:szCs w:val="24"/>
        </w:rPr>
        <w:t xml:space="preserve">логический </w:t>
      </w:r>
      <w:r w:rsidR="000C5E55" w:rsidRPr="00AD3885">
        <w:rPr>
          <w:color w:val="000000"/>
          <w:sz w:val="24"/>
          <w:szCs w:val="24"/>
        </w:rPr>
        <w:t xml:space="preserve">анамнез.  </w:t>
      </w:r>
    </w:p>
    <w:p w:rsidR="00BD4C4A" w:rsidRPr="00AD3885" w:rsidRDefault="00BD4C4A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5C4D1A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СОМАТИЧЕСКИЙ СТАТУС</w:t>
      </w:r>
    </w:p>
    <w:p w:rsidR="00E33848" w:rsidRPr="00AD3885" w:rsidRDefault="00E33848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</w:p>
    <w:p w:rsidR="00E33848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Общий вид, общее состояние. Температура тела. Телосло</w:t>
      </w:r>
      <w:r w:rsidRPr="00AD3885">
        <w:rPr>
          <w:color w:val="000000"/>
          <w:sz w:val="24"/>
          <w:szCs w:val="24"/>
        </w:rPr>
        <w:softHyphen/>
        <w:t xml:space="preserve">жение, упитанность. Положение в постели, поза тела, конечностей, головы. Кожа, </w:t>
      </w:r>
      <w:r w:rsidR="00E33848" w:rsidRPr="00AD3885">
        <w:rPr>
          <w:color w:val="000000"/>
          <w:sz w:val="24"/>
          <w:szCs w:val="24"/>
        </w:rPr>
        <w:t xml:space="preserve">ее придатки, </w:t>
      </w:r>
      <w:r w:rsidRPr="00AD3885">
        <w:rPr>
          <w:color w:val="000000"/>
          <w:sz w:val="24"/>
          <w:szCs w:val="24"/>
        </w:rPr>
        <w:t xml:space="preserve">слизистые оболочки. </w:t>
      </w:r>
      <w:r w:rsidR="00E33848" w:rsidRPr="00AD3885">
        <w:rPr>
          <w:color w:val="000000"/>
          <w:sz w:val="24"/>
          <w:szCs w:val="24"/>
        </w:rPr>
        <w:t xml:space="preserve">Наличие трофических расстройств. </w:t>
      </w:r>
      <w:r w:rsidRPr="00AD3885">
        <w:rPr>
          <w:color w:val="000000"/>
          <w:sz w:val="24"/>
          <w:szCs w:val="24"/>
        </w:rPr>
        <w:t>Полость рта. Лимфоузлы. Суставы, кости, позвоночник (деформации, ано</w:t>
      </w:r>
      <w:r w:rsidRPr="00AD3885">
        <w:rPr>
          <w:color w:val="000000"/>
          <w:sz w:val="24"/>
          <w:szCs w:val="24"/>
        </w:rPr>
        <w:softHyphen/>
        <w:t>малии</w:t>
      </w:r>
      <w:r w:rsidR="00E33848" w:rsidRPr="00AD3885">
        <w:rPr>
          <w:color w:val="000000"/>
          <w:sz w:val="24"/>
          <w:szCs w:val="24"/>
        </w:rPr>
        <w:t>, болезненность при перкуссии</w:t>
      </w:r>
      <w:r w:rsidRPr="00AD3885">
        <w:rPr>
          <w:color w:val="000000"/>
          <w:sz w:val="24"/>
          <w:szCs w:val="24"/>
        </w:rPr>
        <w:t>). Череп (размеры, деформации, асимметрии, рубцы, дефекты тканей</w:t>
      </w:r>
      <w:r w:rsidR="00E33848" w:rsidRPr="00AD3885">
        <w:rPr>
          <w:color w:val="000000"/>
          <w:sz w:val="24"/>
          <w:szCs w:val="24"/>
        </w:rPr>
        <w:t>, перкуссия черепа</w:t>
      </w:r>
      <w:r w:rsidRPr="00AD3885">
        <w:rPr>
          <w:color w:val="000000"/>
          <w:sz w:val="24"/>
          <w:szCs w:val="24"/>
        </w:rPr>
        <w:t>).</w:t>
      </w:r>
      <w:r w:rsidR="00E33848" w:rsidRPr="00AD3885">
        <w:rPr>
          <w:color w:val="000000"/>
          <w:sz w:val="24"/>
          <w:szCs w:val="24"/>
        </w:rPr>
        <w:t xml:space="preserve"> Наличие признаков дизрафического статуса.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</w:t>
      </w:r>
      <w:r w:rsidR="003023A7" w:rsidRPr="00AD3885">
        <w:rPr>
          <w:color w:val="000000"/>
          <w:sz w:val="24"/>
          <w:szCs w:val="24"/>
        </w:rPr>
        <w:t>Органы дыхания (при этом должны найти отражение частота дыхания, форма грудной клетки, результаты пальпации, перкуссии, аускультации). Органы кровообращения (характеристика пульса</w:t>
      </w:r>
      <w:r w:rsidR="005C4D1A" w:rsidRPr="00AD3885">
        <w:rPr>
          <w:color w:val="000000"/>
          <w:sz w:val="24"/>
          <w:szCs w:val="24"/>
        </w:rPr>
        <w:t>,</w:t>
      </w:r>
      <w:r w:rsidR="003023A7" w:rsidRPr="00AD3885">
        <w:rPr>
          <w:color w:val="000000"/>
          <w:sz w:val="24"/>
          <w:szCs w:val="24"/>
        </w:rPr>
        <w:t xml:space="preserve"> </w:t>
      </w:r>
      <w:r w:rsidR="005C4D1A" w:rsidRPr="00AD3885">
        <w:rPr>
          <w:color w:val="000000"/>
          <w:sz w:val="24"/>
          <w:szCs w:val="24"/>
        </w:rPr>
        <w:t xml:space="preserve">артериальное давление (справа и слева; при гипертонии целесообразно повторное измерение в середине и в конце осмотра)). Осмотр и пальпация сосудов и сердечной области.  </w:t>
      </w:r>
      <w:r w:rsidRPr="00AD3885">
        <w:rPr>
          <w:color w:val="000000"/>
          <w:sz w:val="24"/>
          <w:szCs w:val="24"/>
        </w:rPr>
        <w:t>Сердце (границы, данные аускультации). Периферические артерии и вены. Органы брюшной полости</w:t>
      </w:r>
      <w:r w:rsidR="005C4D1A" w:rsidRPr="00AD3885">
        <w:rPr>
          <w:color w:val="000000"/>
          <w:sz w:val="24"/>
          <w:szCs w:val="24"/>
        </w:rPr>
        <w:t>. (Описание ротовой полости, описание живота по результатам осмотра, пальпации</w:t>
      </w:r>
      <w:r w:rsidRPr="00AD3885">
        <w:rPr>
          <w:color w:val="000000"/>
          <w:sz w:val="24"/>
          <w:szCs w:val="24"/>
        </w:rPr>
        <w:t>.</w:t>
      </w:r>
      <w:r w:rsidR="005C4D1A" w:rsidRPr="00AD3885">
        <w:rPr>
          <w:color w:val="000000"/>
          <w:sz w:val="24"/>
          <w:szCs w:val="24"/>
        </w:rPr>
        <w:t xml:space="preserve"> Должны быть представлены размеры печени по Курлову. В случае выявления патологии – более подробное описание).</w:t>
      </w:r>
      <w:r w:rsidRPr="00AD3885">
        <w:rPr>
          <w:color w:val="000000"/>
          <w:sz w:val="24"/>
          <w:szCs w:val="24"/>
        </w:rPr>
        <w:t xml:space="preserve"> Мочеполовая система</w:t>
      </w:r>
      <w:r w:rsidR="005C4D1A" w:rsidRPr="00AD3885">
        <w:rPr>
          <w:color w:val="000000"/>
          <w:sz w:val="24"/>
          <w:szCs w:val="24"/>
        </w:rPr>
        <w:t xml:space="preserve"> (наличие дизурических явлений, результаты пальпации, перкуссии)</w:t>
      </w:r>
      <w:r w:rsidRPr="00AD3885">
        <w:rPr>
          <w:color w:val="000000"/>
          <w:sz w:val="24"/>
          <w:szCs w:val="24"/>
        </w:rPr>
        <w:t>. Эндокринная система (гипо</w:t>
      </w:r>
      <w:r w:rsidRPr="00AD3885">
        <w:rPr>
          <w:color w:val="000000"/>
          <w:sz w:val="24"/>
          <w:szCs w:val="24"/>
        </w:rPr>
        <w:softHyphen/>
        <w:t xml:space="preserve">физ, надпочечники, щитовидная, половые железы </w:t>
      </w:r>
      <w:r w:rsidR="003023A7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симптомы их дисфункции).</w:t>
      </w:r>
    </w:p>
    <w:p w:rsidR="00E33848" w:rsidRPr="00AD3885" w:rsidRDefault="00E3384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992558">
      <w:pPr>
        <w:spacing w:line="36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НЕВРОЛОГИЧЕСКИЙ СТАТУС</w:t>
      </w:r>
    </w:p>
    <w:p w:rsidR="000C5E55" w:rsidRPr="00AD3885" w:rsidRDefault="000C5E55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                                                         </w:t>
      </w:r>
    </w:p>
    <w:p w:rsidR="000C5E55" w:rsidRPr="00AD3885" w:rsidRDefault="000C5E55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          </w:t>
      </w:r>
      <w:r w:rsidR="00992558" w:rsidRPr="00AD3885">
        <w:rPr>
          <w:b/>
          <w:color w:val="000000"/>
          <w:sz w:val="24"/>
          <w:szCs w:val="24"/>
        </w:rPr>
        <w:t xml:space="preserve">                  </w:t>
      </w:r>
      <w:r w:rsidRPr="00AD3885">
        <w:rPr>
          <w:b/>
          <w:color w:val="000000"/>
          <w:sz w:val="24"/>
          <w:szCs w:val="24"/>
        </w:rPr>
        <w:t xml:space="preserve"> а. Общемозговые и менингеальные симптомы</w:t>
      </w:r>
    </w:p>
    <w:p w:rsidR="00992558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C81437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Сознание</w:t>
      </w:r>
      <w:r w:rsidRPr="00AD3885">
        <w:rPr>
          <w:color w:val="000000"/>
          <w:sz w:val="24"/>
          <w:szCs w:val="24"/>
        </w:rPr>
        <w:t xml:space="preserve"> (ясное, затемненное, спутанное, оглушенность, загруженность, сопор, кома, возбуждение). Наличие синкопальных состояний (обмороков): частота, длительность, связь с положением тела (ортостатические обмороки), движениями головы (синдром Унтерхарншайда), кашлем (беталепсия, пертуссолепсия), нарушениями сердечной деятельности (арит</w:t>
      </w:r>
      <w:r w:rsidRPr="00AD3885">
        <w:rPr>
          <w:color w:val="000000"/>
          <w:sz w:val="24"/>
          <w:szCs w:val="24"/>
        </w:rPr>
        <w:softHyphen/>
        <w:t>мии, синдром Морганьи-Эдемса-Стокса), отрицательными эмоциями и др. факторами.</w:t>
      </w:r>
      <w:r w:rsidR="00C81437" w:rsidRPr="00AD3885">
        <w:rPr>
          <w:color w:val="000000"/>
          <w:sz w:val="24"/>
          <w:szCs w:val="24"/>
        </w:rPr>
        <w:t xml:space="preserve"> Особенности выражения лица.</w:t>
      </w:r>
    </w:p>
    <w:p w:rsidR="00BD4C4A" w:rsidRPr="00AD3885" w:rsidRDefault="000C5E55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Головные боли</w:t>
      </w:r>
      <w:r w:rsidRPr="00AD3885">
        <w:rPr>
          <w:color w:val="000000"/>
          <w:sz w:val="24"/>
          <w:szCs w:val="24"/>
        </w:rPr>
        <w:t xml:space="preserve"> (подробная характеристика).</w:t>
      </w:r>
      <w:r w:rsidRPr="00AD3885">
        <w:rPr>
          <w:b/>
          <w:color w:val="000000"/>
          <w:sz w:val="24"/>
          <w:szCs w:val="24"/>
        </w:rPr>
        <w:t xml:space="preserve"> </w:t>
      </w:r>
    </w:p>
    <w:p w:rsidR="005C4D1A" w:rsidRPr="00AD3885" w:rsidRDefault="000C5E55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Головокруже</w:t>
      </w:r>
      <w:r w:rsidRPr="00AD3885">
        <w:rPr>
          <w:b/>
          <w:color w:val="000000"/>
          <w:sz w:val="24"/>
          <w:szCs w:val="24"/>
        </w:rPr>
        <w:softHyphen/>
        <w:t>ния</w:t>
      </w:r>
      <w:r w:rsidRPr="00AD3885">
        <w:rPr>
          <w:color w:val="000000"/>
          <w:sz w:val="24"/>
          <w:szCs w:val="24"/>
        </w:rPr>
        <w:t xml:space="preserve"> (системные, несистемные</w:t>
      </w:r>
      <w:r w:rsidR="00C81437" w:rsidRPr="00AD3885">
        <w:rPr>
          <w:color w:val="000000"/>
          <w:sz w:val="24"/>
          <w:szCs w:val="24"/>
        </w:rPr>
        <w:t>, в какую сторону ощущает вращение</w:t>
      </w:r>
      <w:r w:rsidRPr="00AD3885">
        <w:rPr>
          <w:color w:val="000000"/>
          <w:sz w:val="24"/>
          <w:szCs w:val="24"/>
        </w:rPr>
        <w:t xml:space="preserve">). Тошноты, рвоты 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их связь с головной болью и головокружением</w:t>
      </w:r>
      <w:r w:rsidRPr="00AD3885">
        <w:rPr>
          <w:b/>
          <w:color w:val="000000"/>
          <w:sz w:val="24"/>
          <w:szCs w:val="24"/>
        </w:rPr>
        <w:t xml:space="preserve">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Шум в голове. Застойные явления на глазном дне.</w:t>
      </w:r>
    </w:p>
    <w:p w:rsidR="00671A96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Менингеальная</w:t>
      </w:r>
      <w:r w:rsidRPr="00AD3885">
        <w:rPr>
          <w:b/>
          <w:color w:val="000000"/>
          <w:sz w:val="24"/>
          <w:szCs w:val="24"/>
        </w:rPr>
        <w:t xml:space="preserve"> поза</w:t>
      </w:r>
      <w:r w:rsidRPr="00AD3885">
        <w:rPr>
          <w:color w:val="000000"/>
          <w:sz w:val="24"/>
          <w:szCs w:val="24"/>
        </w:rPr>
        <w:t xml:space="preserve"> (контрактура). Общая гиперестезия. Фотофобия.</w:t>
      </w:r>
      <w:r w:rsidRPr="00AD3885">
        <w:rPr>
          <w:b/>
          <w:color w:val="000000"/>
          <w:sz w:val="24"/>
          <w:szCs w:val="24"/>
        </w:rPr>
        <w:t xml:space="preserve"> Оболочечные симптомы:</w:t>
      </w:r>
      <w:r w:rsidRPr="00AD3885">
        <w:rPr>
          <w:color w:val="000000"/>
          <w:sz w:val="24"/>
          <w:szCs w:val="24"/>
        </w:rPr>
        <w:t xml:space="preserve"> ригидность мышц затыл</w:t>
      </w:r>
      <w:r w:rsidRPr="00AD3885">
        <w:rPr>
          <w:color w:val="000000"/>
          <w:sz w:val="24"/>
          <w:szCs w:val="24"/>
        </w:rPr>
        <w:softHyphen/>
        <w:t>ка, симптомы Кернига, Брудзинского (верхний, средний, ниж</w:t>
      </w:r>
      <w:r w:rsidRPr="00AD3885">
        <w:rPr>
          <w:color w:val="000000"/>
          <w:sz w:val="24"/>
          <w:szCs w:val="24"/>
        </w:rPr>
        <w:softHyphen/>
        <w:t>ний, скуловой), скуловой Бехтерева, бедренный Гиллена. У детей</w:t>
      </w:r>
      <w:r w:rsidR="00671A96" w:rsidRPr="00AD3885">
        <w:rPr>
          <w:color w:val="000000"/>
          <w:sz w:val="24"/>
          <w:szCs w:val="24"/>
        </w:rPr>
        <w:t xml:space="preserve"> </w:t>
      </w:r>
      <w:r w:rsidR="005C4D1A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симптом Лессажа («подвешивания»). Точки Керера. Тенториальный синдром Бурденко</w:t>
      </w:r>
      <w:r w:rsidR="00671A96" w:rsidRPr="00AD3885">
        <w:rPr>
          <w:color w:val="000000"/>
          <w:sz w:val="24"/>
          <w:szCs w:val="24"/>
        </w:rPr>
        <w:t xml:space="preserve"> </w:t>
      </w:r>
      <w:r w:rsidR="005C4D1A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 xml:space="preserve">Крамера.           </w:t>
      </w:r>
    </w:p>
    <w:p w:rsidR="00992558" w:rsidRPr="00AD3885" w:rsidRDefault="00BD4C4A" w:rsidP="00BD4C4A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        </w:t>
      </w:r>
    </w:p>
    <w:p w:rsidR="000C5E55" w:rsidRPr="00AD3885" w:rsidRDefault="00C45F37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б. Черепн</w:t>
      </w:r>
      <w:r w:rsidR="000C5E55" w:rsidRPr="00AD3885">
        <w:rPr>
          <w:b/>
          <w:color w:val="000000"/>
          <w:sz w:val="24"/>
          <w:szCs w:val="24"/>
        </w:rPr>
        <w:t>ые нервы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1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(обонятельный нерв).</w:t>
      </w:r>
      <w:r w:rsidRPr="00AD3885">
        <w:rPr>
          <w:color w:val="000000"/>
          <w:sz w:val="24"/>
          <w:szCs w:val="24"/>
        </w:rPr>
        <w:t xml:space="preserve"> Аносмия, гипосмия, дизосмия, </w:t>
      </w:r>
      <w:r w:rsidR="00C81437" w:rsidRPr="00AD3885">
        <w:rPr>
          <w:color w:val="000000"/>
          <w:sz w:val="24"/>
          <w:szCs w:val="24"/>
        </w:rPr>
        <w:t xml:space="preserve">обонятельная агнозия, </w:t>
      </w:r>
      <w:r w:rsidRPr="00AD3885">
        <w:rPr>
          <w:color w:val="000000"/>
          <w:sz w:val="24"/>
          <w:szCs w:val="24"/>
        </w:rPr>
        <w:t>обонятельные галлюцинации.</w:t>
      </w:r>
      <w:r w:rsidR="00C81437" w:rsidRPr="00AD3885">
        <w:rPr>
          <w:color w:val="000000"/>
          <w:sz w:val="24"/>
          <w:szCs w:val="24"/>
        </w:rPr>
        <w:t xml:space="preserve"> Одно- или двусторонние расстройства.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2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(зрительный нерв).</w:t>
      </w:r>
      <w:r w:rsidRPr="00AD3885">
        <w:rPr>
          <w:color w:val="000000"/>
          <w:sz w:val="24"/>
          <w:szCs w:val="24"/>
        </w:rPr>
        <w:t xml:space="preserve"> Острота зрения. Ориентиро</w:t>
      </w:r>
      <w:r w:rsidRPr="00AD3885">
        <w:rPr>
          <w:color w:val="000000"/>
          <w:sz w:val="24"/>
          <w:szCs w:val="24"/>
        </w:rPr>
        <w:softHyphen/>
        <w:t>вочное определение полей зрения.</w:t>
      </w:r>
      <w:r w:rsidR="00C81437" w:rsidRPr="00AD3885">
        <w:rPr>
          <w:color w:val="000000"/>
          <w:sz w:val="24"/>
          <w:szCs w:val="24"/>
        </w:rPr>
        <w:t xml:space="preserve"> Цветоощущение. Состояние глазного дна.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3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я, 4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я, 6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пары (глазодвигательный, блоковый, отво</w:t>
      </w:r>
      <w:r w:rsidRPr="00AD3885">
        <w:rPr>
          <w:b/>
          <w:color w:val="000000"/>
          <w:sz w:val="24"/>
          <w:szCs w:val="24"/>
        </w:rPr>
        <w:softHyphen/>
        <w:t>дящий нервы).</w:t>
      </w:r>
      <w:r w:rsidRPr="00AD3885">
        <w:rPr>
          <w:color w:val="000000"/>
          <w:sz w:val="24"/>
          <w:szCs w:val="24"/>
        </w:rPr>
        <w:t xml:space="preserve"> Зрачки: ширина, форма, равномерность. Реак</w:t>
      </w:r>
      <w:r w:rsidRPr="00AD3885">
        <w:rPr>
          <w:color w:val="000000"/>
          <w:sz w:val="24"/>
          <w:szCs w:val="24"/>
        </w:rPr>
        <w:softHyphen/>
        <w:t>ции: на свет (прямая и содружественная), аккомодацию и конвергенцию. Миотоническая реакция. Диссоциированные реак</w:t>
      </w:r>
      <w:r w:rsidRPr="00AD3885">
        <w:rPr>
          <w:color w:val="000000"/>
          <w:sz w:val="24"/>
          <w:szCs w:val="24"/>
        </w:rPr>
        <w:softHyphen/>
        <w:t>ции (прямой и обратный синдром Ар</w:t>
      </w:r>
      <w:r w:rsidR="00C45F37" w:rsidRPr="00AD3885">
        <w:rPr>
          <w:color w:val="000000"/>
          <w:sz w:val="24"/>
          <w:szCs w:val="24"/>
        </w:rPr>
        <w:t>гайла</w:t>
      </w:r>
      <w:r w:rsidR="00671A96" w:rsidRPr="00AD3885">
        <w:rPr>
          <w:color w:val="000000"/>
          <w:sz w:val="24"/>
          <w:szCs w:val="24"/>
        </w:rPr>
        <w:t xml:space="preserve"> </w:t>
      </w:r>
      <w:r w:rsidR="005C4D1A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Робертсона, синд</w:t>
      </w:r>
      <w:r w:rsidRPr="00AD3885">
        <w:rPr>
          <w:color w:val="000000"/>
          <w:sz w:val="24"/>
          <w:szCs w:val="24"/>
        </w:rPr>
        <w:softHyphen/>
        <w:t>ром Эйди). Ширина и равномерность глазных щелей. Птоз верх</w:t>
      </w:r>
      <w:r w:rsidRPr="00AD3885">
        <w:rPr>
          <w:color w:val="000000"/>
          <w:sz w:val="24"/>
          <w:szCs w:val="24"/>
        </w:rPr>
        <w:softHyphen/>
        <w:t>них век. Диплопия (при каком положении глаз). Косоглазие (сходящееся, расходящееся, типа Мажанди). Объем движений глазных яблок, парезы глазодвигательных мышц. Парезы</w:t>
      </w:r>
      <w:r w:rsidR="00C45F37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взора. Синдром Парино. Судороги взора. Плавающие движе</w:t>
      </w:r>
      <w:r w:rsidRPr="00AD3885">
        <w:rPr>
          <w:color w:val="000000"/>
          <w:sz w:val="24"/>
          <w:szCs w:val="24"/>
        </w:rPr>
        <w:softHyphen/>
        <w:t>ния глазных яблок.</w:t>
      </w:r>
      <w:r w:rsidR="00C81437" w:rsidRPr="00AD3885">
        <w:rPr>
          <w:color w:val="000000"/>
          <w:sz w:val="24"/>
          <w:szCs w:val="24"/>
        </w:rPr>
        <w:t xml:space="preserve"> Экзофтальм.</w:t>
      </w:r>
    </w:p>
    <w:p w:rsidR="000C5E55" w:rsidRPr="00AD3885" w:rsidRDefault="000C5E55" w:rsidP="00BD4C4A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5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(тройничный нерв).</w:t>
      </w:r>
      <w:r w:rsidRPr="00AD3885">
        <w:rPr>
          <w:color w:val="000000"/>
          <w:sz w:val="24"/>
          <w:szCs w:val="24"/>
        </w:rPr>
        <w:t xml:space="preserve"> Боли и парестезии в лице. При приступах болей 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их описание (первичная локализация боли, распространение, мимические и вегетативные реакции и т.д.). Болезненность точек выхода ветвей нерва. Курковые зоны. Чувствительность лица и передних 2/3 языка. Зоны Зельдера. Напряжение и атрофии жевательной мускулатуры, ее спазмы.</w:t>
      </w:r>
      <w:r w:rsidR="00C81437" w:rsidRPr="00AD3885">
        <w:rPr>
          <w:color w:val="000000"/>
          <w:sz w:val="24"/>
          <w:szCs w:val="24"/>
        </w:rPr>
        <w:t xml:space="preserve"> Движения нижней челюсти при жевании. </w:t>
      </w:r>
      <w:r w:rsidRPr="00AD3885">
        <w:rPr>
          <w:color w:val="000000"/>
          <w:sz w:val="24"/>
          <w:szCs w:val="24"/>
        </w:rPr>
        <w:t xml:space="preserve"> Корнеальный и конъюнктивальный рефлексы. Массетер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рефлекс.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7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(лицевой нерв).</w:t>
      </w:r>
      <w:r w:rsidRPr="00AD3885">
        <w:rPr>
          <w:color w:val="000000"/>
          <w:sz w:val="24"/>
          <w:szCs w:val="24"/>
        </w:rPr>
        <w:t xml:space="preserve"> Осмотр: симметричность лица, лобных, носогубных складок. Мимические движения: появле</w:t>
      </w:r>
      <w:r w:rsidRPr="00AD3885">
        <w:rPr>
          <w:color w:val="000000"/>
          <w:sz w:val="24"/>
          <w:szCs w:val="24"/>
        </w:rPr>
        <w:softHyphen/>
        <w:t>ние асимметрий при наморщивании лба, подъеме бровей, оскаливании зубов, надувании щек, улыбке, свисте. Лагофтальм, симптомы Белла, Ревийо, ресниц. Спазмы и тики лицевых мышц. Слезоотделение. Вкус. Гиперакузия. «Симптом паруса».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8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(слуховой нерв).</w:t>
      </w:r>
      <w:r w:rsidRPr="00AD3885">
        <w:rPr>
          <w:color w:val="000000"/>
          <w:sz w:val="24"/>
          <w:szCs w:val="24"/>
        </w:rPr>
        <w:t xml:space="preserve"> Острота слуха</w:t>
      </w:r>
      <w:r w:rsidR="00C81437" w:rsidRPr="00AD3885">
        <w:rPr>
          <w:color w:val="000000"/>
          <w:sz w:val="24"/>
          <w:szCs w:val="24"/>
        </w:rPr>
        <w:t xml:space="preserve"> (разговорная, шепотная речь)</w:t>
      </w:r>
      <w:r w:rsidRPr="00AD3885">
        <w:rPr>
          <w:color w:val="000000"/>
          <w:sz w:val="24"/>
          <w:szCs w:val="24"/>
        </w:rPr>
        <w:t>. Шум в ушах (ха</w:t>
      </w:r>
      <w:r w:rsidRPr="00AD3885">
        <w:rPr>
          <w:color w:val="000000"/>
          <w:sz w:val="24"/>
          <w:szCs w:val="24"/>
        </w:rPr>
        <w:softHyphen/>
        <w:t>рактер, постоянство). Пробы Вебера, Ринне, Швабаха. Функции вестибулярного нерва</w:t>
      </w:r>
      <w:r w:rsidR="00C81437" w:rsidRPr="00AD3885">
        <w:rPr>
          <w:color w:val="000000"/>
          <w:sz w:val="24"/>
          <w:szCs w:val="24"/>
        </w:rPr>
        <w:t xml:space="preserve"> - </w:t>
      </w:r>
      <w:r w:rsidRPr="00AD3885">
        <w:rPr>
          <w:color w:val="000000"/>
          <w:sz w:val="24"/>
          <w:szCs w:val="24"/>
        </w:rPr>
        <w:t xml:space="preserve"> </w:t>
      </w:r>
      <w:r w:rsidR="00C81437" w:rsidRPr="00AD3885">
        <w:rPr>
          <w:color w:val="000000"/>
          <w:sz w:val="24"/>
          <w:szCs w:val="24"/>
        </w:rPr>
        <w:t>нистагм (горизонтальный, вертикальный, ротаторный,  крупно- или мелкоразмашистый, постоянный, пароксизмальный, установочный), системное головокружение.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  9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я, 10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пары (языкоглоточный и блуждающий нервы).</w:t>
      </w:r>
      <w:r w:rsidRPr="00AD3885">
        <w:rPr>
          <w:color w:val="000000"/>
          <w:sz w:val="24"/>
          <w:szCs w:val="24"/>
        </w:rPr>
        <w:t xml:space="preserve"> Голос (носовой оттенок, охриплость, афония). Артикуляция </w:t>
      </w:r>
      <w:r w:rsidR="00C81437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бульбарная и псевдобульбарная дизартрия. Подвижность мяг</w:t>
      </w:r>
      <w:r w:rsidRPr="00AD3885">
        <w:rPr>
          <w:color w:val="000000"/>
          <w:sz w:val="24"/>
          <w:szCs w:val="24"/>
        </w:rPr>
        <w:softHyphen/>
        <w:t>кого неба при фонации (отвисание, отклонение язычка). Глотание. Глотательная проба Бурденко</w:t>
      </w:r>
      <w:r w:rsidR="00671A96" w:rsidRPr="00AD3885">
        <w:rPr>
          <w:color w:val="000000"/>
          <w:sz w:val="24"/>
          <w:szCs w:val="24"/>
        </w:rPr>
        <w:t xml:space="preserve"> </w:t>
      </w:r>
      <w:r w:rsidR="00C81437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Венсана. Вкусовая чув</w:t>
      </w:r>
      <w:r w:rsidRPr="00AD3885">
        <w:rPr>
          <w:color w:val="000000"/>
          <w:sz w:val="24"/>
          <w:szCs w:val="24"/>
        </w:rPr>
        <w:softHyphen/>
        <w:t>ствительность задней 1/3 языка. Чувствительность глотки. Гло</w:t>
      </w:r>
      <w:r w:rsidRPr="00AD3885">
        <w:rPr>
          <w:color w:val="000000"/>
          <w:sz w:val="24"/>
          <w:szCs w:val="24"/>
        </w:rPr>
        <w:softHyphen/>
        <w:t>точный и небный рефлексы. Висцеральные функции вагуса (изменения пульса, дыхания, спазмы гладкой мускулатуры и др.). Невралгические боли, глоссалгии.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11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(добавочный нерв).</w:t>
      </w:r>
      <w:r w:rsidRPr="00AD3885">
        <w:rPr>
          <w:color w:val="000000"/>
          <w:sz w:val="24"/>
          <w:szCs w:val="24"/>
        </w:rPr>
        <w:t xml:space="preserve"> Повороты головы в стороны, пожатие плечами </w:t>
      </w:r>
      <w:r w:rsidR="00C81437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объем движений и сила мышц. Кривошея. Атрофии грудинно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ключично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сосцевидных и трапециевидных мышц.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12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я пара (подъязычный нерв).</w:t>
      </w:r>
      <w:r w:rsidRPr="00AD3885">
        <w:rPr>
          <w:color w:val="000000"/>
          <w:sz w:val="24"/>
          <w:szCs w:val="24"/>
        </w:rPr>
        <w:t xml:space="preserve"> Движения языка</w:t>
      </w:r>
      <w:r w:rsidR="00C81437" w:rsidRPr="00AD3885">
        <w:rPr>
          <w:color w:val="000000"/>
          <w:sz w:val="24"/>
          <w:szCs w:val="24"/>
        </w:rPr>
        <w:t xml:space="preserve"> при высовывании и во рту</w:t>
      </w:r>
      <w:r w:rsidRPr="00AD3885">
        <w:rPr>
          <w:color w:val="000000"/>
          <w:sz w:val="24"/>
          <w:szCs w:val="24"/>
        </w:rPr>
        <w:t>, его де</w:t>
      </w:r>
      <w:r w:rsidRPr="00AD3885">
        <w:rPr>
          <w:color w:val="000000"/>
          <w:sz w:val="24"/>
          <w:szCs w:val="24"/>
        </w:rPr>
        <w:softHyphen/>
        <w:t>виация при высовывании. Атрофии языка. Фибриллярные по</w:t>
      </w:r>
      <w:r w:rsidRPr="00AD3885">
        <w:rPr>
          <w:color w:val="000000"/>
          <w:sz w:val="24"/>
          <w:szCs w:val="24"/>
        </w:rPr>
        <w:softHyphen/>
        <w:t>дергивания.</w:t>
      </w:r>
      <w:r w:rsidR="005F6361" w:rsidRPr="00AD3885">
        <w:rPr>
          <w:color w:val="000000"/>
          <w:sz w:val="24"/>
          <w:szCs w:val="24"/>
        </w:rPr>
        <w:t xml:space="preserve"> Артикуляция.</w:t>
      </w:r>
    </w:p>
    <w:p w:rsidR="00671A96" w:rsidRPr="00AD3885" w:rsidRDefault="00671A96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в. Двигательные функции конечностей и туловища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Активные движения.</w:t>
      </w:r>
      <w:r w:rsidRPr="00AD3885">
        <w:rPr>
          <w:color w:val="000000"/>
          <w:sz w:val="24"/>
          <w:szCs w:val="24"/>
        </w:rPr>
        <w:t xml:space="preserve"> Объем и темп движений головы, ко</w:t>
      </w:r>
      <w:r w:rsidRPr="00AD3885">
        <w:rPr>
          <w:color w:val="000000"/>
          <w:sz w:val="24"/>
          <w:szCs w:val="24"/>
        </w:rPr>
        <w:softHyphen/>
        <w:t>нечностей, туловища. Заторможенность, скованность движе</w:t>
      </w:r>
      <w:r w:rsidRPr="00AD3885">
        <w:rPr>
          <w:color w:val="000000"/>
          <w:sz w:val="24"/>
          <w:szCs w:val="24"/>
        </w:rPr>
        <w:softHyphen/>
        <w:t>ний, олиго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и брадикинезия. Походка</w:t>
      </w:r>
      <w:r w:rsidR="00671A96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спастическая, паретическая, спастико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паретическая, циркумдуцирующая, «петушиная», «штампующая», «утиная», тор</w:t>
      </w:r>
      <w:r w:rsidR="003A6590" w:rsidRPr="00AD3885">
        <w:rPr>
          <w:color w:val="000000"/>
          <w:sz w:val="24"/>
          <w:szCs w:val="24"/>
        </w:rPr>
        <w:t>с</w:t>
      </w:r>
      <w:r w:rsidRPr="00AD3885">
        <w:rPr>
          <w:color w:val="000000"/>
          <w:sz w:val="24"/>
          <w:szCs w:val="24"/>
        </w:rPr>
        <w:t>ионная, истерическая (Тодта) и др. Пропульсия, ретропульсия, латеропульсия. Парадоксальные кинезии. Анталгические позы.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Сила мышц.</w:t>
      </w:r>
      <w:r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 xml:space="preserve">Мышечная сила в баллах (по 5-ти балльной шкале). </w:t>
      </w:r>
      <w:r w:rsidRPr="00AD3885">
        <w:rPr>
          <w:color w:val="000000"/>
          <w:sz w:val="24"/>
          <w:szCs w:val="24"/>
        </w:rPr>
        <w:t>Сравнение силы одноименных мышц справа и слева. Пробы на скрытый парез (симптомы Барре</w:t>
      </w:r>
      <w:r w:rsidR="00671A96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верхний, нижний, псоас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симптом; симптом Мингаццини; симптомы «Будды», Вендеровича, стопный Боголепова).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Трофика мышц.</w:t>
      </w:r>
      <w:r w:rsidRPr="00AD3885">
        <w:rPr>
          <w:color w:val="000000"/>
          <w:sz w:val="24"/>
          <w:szCs w:val="24"/>
        </w:rPr>
        <w:t xml:space="preserve"> Атрофии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их локализация, степень. Из</w:t>
      </w:r>
      <w:r w:rsidRPr="00AD3885">
        <w:rPr>
          <w:color w:val="000000"/>
          <w:sz w:val="24"/>
          <w:szCs w:val="24"/>
        </w:rPr>
        <w:softHyphen/>
        <w:t>мерение окружности конечностей при наличии атрофии. Де</w:t>
      </w:r>
      <w:r w:rsidRPr="00AD3885">
        <w:rPr>
          <w:color w:val="000000"/>
          <w:sz w:val="24"/>
          <w:szCs w:val="24"/>
        </w:rPr>
        <w:softHyphen/>
        <w:t xml:space="preserve">формации, связанные с атрофиями: крыловидные лопатки, осиная талия, «когтистая», «обезьянья» кисть, «конская» стопа и др. Гемиатрофии. Псевдогипертрофии.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Пассивные движения.</w:t>
      </w:r>
      <w:r w:rsidRPr="00AD3885">
        <w:rPr>
          <w:color w:val="000000"/>
          <w:sz w:val="24"/>
          <w:szCs w:val="24"/>
        </w:rPr>
        <w:t xml:space="preserve"> При нарушении активных движе</w:t>
      </w:r>
      <w:r w:rsidRPr="00AD3885">
        <w:rPr>
          <w:color w:val="000000"/>
          <w:sz w:val="24"/>
          <w:szCs w:val="24"/>
        </w:rPr>
        <w:softHyphen/>
        <w:t>ний</w:t>
      </w:r>
      <w:r w:rsidR="00671A96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отграничение парезов от анкилозов, не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неврогенных контрактур, анталгических (щадящих) поз.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Мышечный тонус.</w:t>
      </w:r>
      <w:r w:rsidRPr="00AD3885">
        <w:rPr>
          <w:color w:val="000000"/>
          <w:sz w:val="24"/>
          <w:szCs w:val="24"/>
        </w:rPr>
        <w:t xml:space="preserve"> Атония, гипотония, гипертония, пласти</w:t>
      </w:r>
      <w:r w:rsidRPr="00AD3885">
        <w:rPr>
          <w:color w:val="000000"/>
          <w:sz w:val="24"/>
          <w:szCs w:val="24"/>
        </w:rPr>
        <w:softHyphen/>
        <w:t>ческая ригидность (степень и локализация). Симптомы «зуб</w:t>
      </w:r>
      <w:r w:rsidRPr="00AD3885">
        <w:rPr>
          <w:color w:val="000000"/>
          <w:sz w:val="24"/>
          <w:szCs w:val="24"/>
        </w:rPr>
        <w:softHyphen/>
        <w:t xml:space="preserve">чатого колеса», «складного ножа». Проба </w:t>
      </w:r>
      <w:proofErr w:type="spellStart"/>
      <w:r w:rsidRPr="00AD3885">
        <w:rPr>
          <w:color w:val="000000"/>
          <w:sz w:val="24"/>
          <w:szCs w:val="24"/>
        </w:rPr>
        <w:t>Нойка</w:t>
      </w:r>
      <w:proofErr w:type="spellEnd"/>
      <w:r w:rsidRPr="00AD3885">
        <w:rPr>
          <w:color w:val="000000"/>
          <w:sz w:val="24"/>
          <w:szCs w:val="24"/>
        </w:rPr>
        <w:t xml:space="preserve">. Симптом </w:t>
      </w:r>
      <w:proofErr w:type="spellStart"/>
      <w:r w:rsidRPr="00AD3885">
        <w:rPr>
          <w:color w:val="000000"/>
          <w:sz w:val="24"/>
          <w:szCs w:val="24"/>
        </w:rPr>
        <w:t>Оршанского</w:t>
      </w:r>
      <w:proofErr w:type="spellEnd"/>
      <w:r w:rsidRPr="00AD3885">
        <w:rPr>
          <w:color w:val="000000"/>
          <w:sz w:val="24"/>
          <w:szCs w:val="24"/>
        </w:rPr>
        <w:t>. Периодические изменения тонуса</w:t>
      </w:r>
      <w:r w:rsidR="005F6361" w:rsidRPr="00AD3885">
        <w:rPr>
          <w:color w:val="000000"/>
          <w:sz w:val="24"/>
          <w:szCs w:val="24"/>
        </w:rPr>
        <w:t xml:space="preserve"> - </w:t>
      </w:r>
      <w:r w:rsidRPr="00AD3885">
        <w:rPr>
          <w:color w:val="000000"/>
          <w:sz w:val="24"/>
          <w:szCs w:val="24"/>
        </w:rPr>
        <w:t xml:space="preserve">миотонические, </w:t>
      </w:r>
      <w:proofErr w:type="spellStart"/>
      <w:r w:rsidRPr="00AD3885">
        <w:rPr>
          <w:color w:val="000000"/>
          <w:sz w:val="24"/>
          <w:szCs w:val="24"/>
        </w:rPr>
        <w:t>миастенические</w:t>
      </w:r>
      <w:proofErr w:type="spellEnd"/>
      <w:r w:rsidRPr="00AD3885">
        <w:rPr>
          <w:color w:val="000000"/>
          <w:sz w:val="24"/>
          <w:szCs w:val="24"/>
        </w:rPr>
        <w:t>. Миотонические «ровик» и «валик». Горметония. Тонические контрактуры (Вернике</w:t>
      </w:r>
      <w:r w:rsidR="00671A96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Манна, таламическая рука, флексорные контрактуры и др.).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Подергивания мышц.</w:t>
      </w:r>
      <w:r w:rsidRPr="00AD3885">
        <w:rPr>
          <w:color w:val="000000"/>
          <w:sz w:val="24"/>
          <w:szCs w:val="24"/>
        </w:rPr>
        <w:t xml:space="preserve"> Фибрилляции, фасцикуляции — по</w:t>
      </w:r>
      <w:r w:rsidRPr="00AD3885">
        <w:rPr>
          <w:color w:val="000000"/>
          <w:sz w:val="24"/>
          <w:szCs w:val="24"/>
        </w:rPr>
        <w:softHyphen/>
        <w:t>стоянство, локализация.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Гиперкинезы.</w:t>
      </w:r>
      <w:r w:rsidRPr="00AD3885">
        <w:rPr>
          <w:color w:val="000000"/>
          <w:sz w:val="24"/>
          <w:szCs w:val="24"/>
        </w:rPr>
        <w:t xml:space="preserve"> Локализация, характер (дрожание, хорея, атетоз, тики, тор</w:t>
      </w:r>
      <w:r w:rsidR="003A6590" w:rsidRPr="00AD3885">
        <w:rPr>
          <w:color w:val="000000"/>
          <w:sz w:val="24"/>
          <w:szCs w:val="24"/>
        </w:rPr>
        <w:t>с</w:t>
      </w:r>
      <w:r w:rsidRPr="00AD3885">
        <w:rPr>
          <w:color w:val="000000"/>
          <w:sz w:val="24"/>
          <w:szCs w:val="24"/>
        </w:rPr>
        <w:t>ионный спазм, лицевые спазмы, кривошея, миоклония и др.), амплитуда, ритмичность, постоянство, частота, связь с внешними факторами, эмоциями, сном, позой. Авто</w:t>
      </w:r>
      <w:r w:rsidRPr="00AD3885">
        <w:rPr>
          <w:color w:val="000000"/>
          <w:sz w:val="24"/>
          <w:szCs w:val="24"/>
        </w:rPr>
        <w:softHyphen/>
        <w:t>матизированная жестикуляция.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Припадки.</w:t>
      </w:r>
      <w:r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 xml:space="preserve">Характер припадка. </w:t>
      </w:r>
      <w:r w:rsidRPr="00AD3885">
        <w:rPr>
          <w:color w:val="000000"/>
          <w:sz w:val="24"/>
          <w:szCs w:val="24"/>
        </w:rPr>
        <w:t xml:space="preserve">Ауры. Характер судорог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локальные, генерализованные. Частота припадков. При локальных припадках</w:t>
      </w:r>
      <w:r w:rsidR="00671A96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их первичная локализация, распространение («</w:t>
      </w:r>
      <w:proofErr w:type="spellStart"/>
      <w:r w:rsidRPr="00AD3885">
        <w:rPr>
          <w:color w:val="000000"/>
          <w:sz w:val="24"/>
          <w:szCs w:val="24"/>
        </w:rPr>
        <w:t>джексоновский</w:t>
      </w:r>
      <w:proofErr w:type="spellEnd"/>
      <w:r w:rsidRPr="00AD3885">
        <w:rPr>
          <w:color w:val="000000"/>
          <w:sz w:val="24"/>
          <w:szCs w:val="24"/>
        </w:rPr>
        <w:t xml:space="preserve"> марш»). При общих припадках</w:t>
      </w:r>
      <w:r w:rsidR="00671A96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671A9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 xml:space="preserve">последовательность фаз (тонической, </w:t>
      </w:r>
      <w:proofErr w:type="spellStart"/>
      <w:r w:rsidRPr="00AD3885">
        <w:rPr>
          <w:color w:val="000000"/>
          <w:sz w:val="24"/>
          <w:szCs w:val="24"/>
        </w:rPr>
        <w:t>клоническ</w:t>
      </w:r>
      <w:r w:rsidR="003A6590" w:rsidRPr="00AD3885">
        <w:rPr>
          <w:color w:val="000000"/>
          <w:sz w:val="24"/>
          <w:szCs w:val="24"/>
        </w:rPr>
        <w:t>о</w:t>
      </w:r>
      <w:r w:rsidRPr="00AD3885">
        <w:rPr>
          <w:color w:val="000000"/>
          <w:sz w:val="24"/>
          <w:szCs w:val="24"/>
        </w:rPr>
        <w:t>й</w:t>
      </w:r>
      <w:proofErr w:type="spellEnd"/>
      <w:r w:rsidRPr="00AD3885">
        <w:rPr>
          <w:color w:val="000000"/>
          <w:sz w:val="24"/>
          <w:szCs w:val="24"/>
        </w:rPr>
        <w:t xml:space="preserve">). Сопутствующие явления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состоя</w:t>
      </w:r>
      <w:r w:rsidRPr="00AD3885">
        <w:rPr>
          <w:color w:val="000000"/>
          <w:sz w:val="24"/>
          <w:szCs w:val="24"/>
        </w:rPr>
        <w:softHyphen/>
        <w:t xml:space="preserve">ние сознания, прикусывание языка, непроизвольный </w:t>
      </w:r>
      <w:proofErr w:type="spellStart"/>
      <w:r w:rsidRPr="00AD3885">
        <w:rPr>
          <w:color w:val="000000"/>
          <w:sz w:val="24"/>
          <w:szCs w:val="24"/>
        </w:rPr>
        <w:t>энурез</w:t>
      </w:r>
      <w:proofErr w:type="spellEnd"/>
      <w:r w:rsidRPr="00AD3885">
        <w:rPr>
          <w:color w:val="000000"/>
          <w:sz w:val="24"/>
          <w:szCs w:val="24"/>
        </w:rPr>
        <w:t xml:space="preserve">, манерное поведение и др. Состояние после припадка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созна</w:t>
      </w:r>
      <w:r w:rsidRPr="00AD3885">
        <w:rPr>
          <w:color w:val="000000"/>
          <w:sz w:val="24"/>
          <w:szCs w:val="24"/>
        </w:rPr>
        <w:softHyphen/>
        <w:t>ние, сон,</w:t>
      </w:r>
      <w:r w:rsidR="003A6590" w:rsidRPr="00AD3885">
        <w:rPr>
          <w:color w:val="000000"/>
          <w:sz w:val="24"/>
          <w:szCs w:val="24"/>
        </w:rPr>
        <w:t xml:space="preserve"> рефлексы и др. Параличи Тодта.</w:t>
      </w:r>
      <w:r w:rsidRPr="00AD3885">
        <w:rPr>
          <w:color w:val="000000"/>
          <w:sz w:val="24"/>
          <w:szCs w:val="24"/>
        </w:rPr>
        <w:t xml:space="preserve"> Эпилептический статус</w:t>
      </w:r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интенсивность, длительность, число припадков, дли</w:t>
      </w:r>
      <w:r w:rsidRPr="00AD3885">
        <w:rPr>
          <w:color w:val="000000"/>
          <w:sz w:val="24"/>
          <w:szCs w:val="24"/>
        </w:rPr>
        <w:softHyphen/>
        <w:t>тельность интервалов между ними, влияние противосудорожных средств, состояние сердечной деятельности, дыхания, артериальное давление, пульс.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Другие пароксизмальные двигательные синдромы.</w:t>
      </w:r>
      <w:r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Миоплегия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катаплексия</w:t>
      </w:r>
      <w:proofErr w:type="spellEnd"/>
      <w:r w:rsidRPr="00AD3885">
        <w:rPr>
          <w:color w:val="000000"/>
          <w:sz w:val="24"/>
          <w:szCs w:val="24"/>
        </w:rPr>
        <w:t xml:space="preserve">, «приступы падения». </w:t>
      </w:r>
      <w:proofErr w:type="spellStart"/>
      <w:r w:rsidRPr="00AD3885">
        <w:rPr>
          <w:color w:val="000000"/>
          <w:sz w:val="24"/>
          <w:szCs w:val="24"/>
        </w:rPr>
        <w:t>Интенционные</w:t>
      </w:r>
      <w:proofErr w:type="spellEnd"/>
      <w:r w:rsidRPr="00AD3885">
        <w:rPr>
          <w:color w:val="000000"/>
          <w:sz w:val="24"/>
          <w:szCs w:val="24"/>
        </w:rPr>
        <w:t xml:space="preserve"> и профессиональные судороги.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Координация движений</w:t>
      </w:r>
      <w:r w:rsidR="003A6590" w:rsidRPr="00AD3885">
        <w:rPr>
          <w:color w:val="000000"/>
          <w:sz w:val="24"/>
          <w:szCs w:val="24"/>
        </w:rPr>
        <w:t>. Пробы: пальце</w:t>
      </w:r>
      <w:r w:rsidRPr="00AD3885">
        <w:rPr>
          <w:color w:val="000000"/>
          <w:sz w:val="24"/>
          <w:szCs w:val="24"/>
        </w:rPr>
        <w:t>носовая, указательная, пяточно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коленная (</w:t>
      </w:r>
      <w:proofErr w:type="spellStart"/>
      <w:r w:rsidRPr="00AD3885">
        <w:rPr>
          <w:color w:val="000000"/>
          <w:sz w:val="24"/>
          <w:szCs w:val="24"/>
        </w:rPr>
        <w:t>промахивание</w:t>
      </w:r>
      <w:proofErr w:type="spellEnd"/>
      <w:r w:rsidRPr="00AD3885">
        <w:rPr>
          <w:color w:val="000000"/>
          <w:sz w:val="24"/>
          <w:szCs w:val="24"/>
        </w:rPr>
        <w:t xml:space="preserve">, дисметрия, интенционное дрожание). Адиадохокинез. Нистагм. Скандированная речь. Атактическая походка. Астазия 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абазия. Проба </w:t>
      </w:r>
      <w:proofErr w:type="spellStart"/>
      <w:r w:rsidRPr="00AD3885">
        <w:rPr>
          <w:color w:val="000000"/>
          <w:sz w:val="24"/>
          <w:szCs w:val="24"/>
        </w:rPr>
        <w:t>Александера</w:t>
      </w:r>
      <w:proofErr w:type="spellEnd"/>
      <w:r w:rsidRPr="00AD3885">
        <w:rPr>
          <w:color w:val="000000"/>
          <w:sz w:val="24"/>
          <w:szCs w:val="24"/>
        </w:rPr>
        <w:t xml:space="preserve">. Пробы </w:t>
      </w:r>
      <w:proofErr w:type="spellStart"/>
      <w:r w:rsidRPr="00AD3885">
        <w:rPr>
          <w:color w:val="000000"/>
          <w:sz w:val="24"/>
          <w:szCs w:val="24"/>
        </w:rPr>
        <w:t>Шильдера</w:t>
      </w:r>
      <w:proofErr w:type="spellEnd"/>
      <w:r w:rsidRPr="00AD3885">
        <w:rPr>
          <w:color w:val="000000"/>
          <w:sz w:val="24"/>
          <w:szCs w:val="24"/>
        </w:rPr>
        <w:t>, Тома. Асинергии Бабинского (в вертикальном положении, при попытке сесть из лежачего по</w:t>
      </w:r>
      <w:r w:rsidRPr="00AD3885">
        <w:rPr>
          <w:color w:val="000000"/>
          <w:sz w:val="24"/>
          <w:szCs w:val="24"/>
        </w:rPr>
        <w:softHyphen/>
        <w:t>ложения). Симптом Стюарта</w:t>
      </w:r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Холмса. Устойчивость в позе Ромберга (обычной и «сенсибилизированной»). Координаторные пробы проводятся при открытых, и закрытых глазах. Нистагм (исследуется сидя, лежа и при разных положениях головы).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proofErr w:type="spellStart"/>
      <w:r w:rsidRPr="00AD3885">
        <w:rPr>
          <w:b/>
          <w:color w:val="000000"/>
          <w:sz w:val="24"/>
          <w:szCs w:val="24"/>
        </w:rPr>
        <w:t>Синкинезии</w:t>
      </w:r>
      <w:proofErr w:type="spellEnd"/>
      <w:r w:rsidRPr="00AD3885">
        <w:rPr>
          <w:b/>
          <w:color w:val="000000"/>
          <w:sz w:val="24"/>
          <w:szCs w:val="24"/>
        </w:rPr>
        <w:t>.</w:t>
      </w:r>
      <w:r w:rsidRPr="00AD3885">
        <w:rPr>
          <w:color w:val="000000"/>
          <w:sz w:val="24"/>
          <w:szCs w:val="24"/>
        </w:rPr>
        <w:t xml:space="preserve"> Отсутствие физиологических </w:t>
      </w:r>
      <w:proofErr w:type="spellStart"/>
      <w:r w:rsidRPr="00AD3885">
        <w:rPr>
          <w:color w:val="000000"/>
          <w:sz w:val="24"/>
          <w:szCs w:val="24"/>
        </w:rPr>
        <w:t>синкинезий</w:t>
      </w:r>
      <w:proofErr w:type="spellEnd"/>
      <w:r w:rsidRPr="00AD3885">
        <w:rPr>
          <w:color w:val="000000"/>
          <w:sz w:val="24"/>
          <w:szCs w:val="24"/>
        </w:rPr>
        <w:t xml:space="preserve"> (</w:t>
      </w:r>
      <w:proofErr w:type="spellStart"/>
      <w:r w:rsidRPr="00AD3885">
        <w:rPr>
          <w:color w:val="000000"/>
          <w:sz w:val="24"/>
          <w:szCs w:val="24"/>
        </w:rPr>
        <w:t>ахейрокинез</w:t>
      </w:r>
      <w:proofErr w:type="spellEnd"/>
      <w:r w:rsidRPr="00AD3885">
        <w:rPr>
          <w:color w:val="000000"/>
          <w:sz w:val="24"/>
          <w:szCs w:val="24"/>
        </w:rPr>
        <w:t xml:space="preserve"> и др.). Абдукторная и аддукторная </w:t>
      </w:r>
      <w:proofErr w:type="spellStart"/>
      <w:r w:rsidRPr="00AD3885">
        <w:rPr>
          <w:color w:val="000000"/>
          <w:sz w:val="24"/>
          <w:szCs w:val="24"/>
        </w:rPr>
        <w:t>синкинезии</w:t>
      </w:r>
      <w:proofErr w:type="spellEnd"/>
      <w:r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Раймиста</w:t>
      </w:r>
      <w:proofErr w:type="spellEnd"/>
      <w:r w:rsidRPr="00AD3885">
        <w:rPr>
          <w:color w:val="000000"/>
          <w:sz w:val="24"/>
          <w:szCs w:val="24"/>
        </w:rPr>
        <w:t xml:space="preserve">. Координаторные, имитационные и глобальные </w:t>
      </w:r>
      <w:proofErr w:type="spellStart"/>
      <w:r w:rsidRPr="00AD3885">
        <w:rPr>
          <w:color w:val="000000"/>
          <w:sz w:val="24"/>
          <w:szCs w:val="24"/>
        </w:rPr>
        <w:t>син</w:t>
      </w:r>
      <w:r w:rsidRPr="00AD3885">
        <w:rPr>
          <w:color w:val="000000"/>
          <w:sz w:val="24"/>
          <w:szCs w:val="24"/>
        </w:rPr>
        <w:softHyphen/>
        <w:t>кинезии</w:t>
      </w:r>
      <w:proofErr w:type="spellEnd"/>
      <w:r w:rsidRPr="00AD3885">
        <w:rPr>
          <w:color w:val="000000"/>
          <w:sz w:val="24"/>
          <w:szCs w:val="24"/>
        </w:rPr>
        <w:t xml:space="preserve">. </w:t>
      </w:r>
      <w:proofErr w:type="spellStart"/>
      <w:r w:rsidRPr="00AD3885">
        <w:rPr>
          <w:color w:val="000000"/>
          <w:sz w:val="24"/>
          <w:szCs w:val="24"/>
        </w:rPr>
        <w:t>Синкинезии</w:t>
      </w:r>
      <w:proofErr w:type="spellEnd"/>
      <w:r w:rsidRPr="00AD3885">
        <w:rPr>
          <w:color w:val="000000"/>
          <w:sz w:val="24"/>
          <w:szCs w:val="24"/>
        </w:rPr>
        <w:t xml:space="preserve"> лица.</w:t>
      </w:r>
    </w:p>
    <w:p w:rsidR="00671A96" w:rsidRPr="00AD3885" w:rsidRDefault="00671A96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г. Рефлексы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Сухожильные и периостальные рефлексы:</w:t>
      </w:r>
      <w:r w:rsidRPr="00AD3885">
        <w:rPr>
          <w:color w:val="000000"/>
          <w:sz w:val="24"/>
          <w:szCs w:val="24"/>
        </w:rPr>
        <w:t xml:space="preserve"> с сухожилий би</w:t>
      </w:r>
      <w:r w:rsidRPr="00AD3885">
        <w:rPr>
          <w:color w:val="000000"/>
          <w:sz w:val="24"/>
          <w:szCs w:val="24"/>
        </w:rPr>
        <w:softHyphen/>
        <w:t xml:space="preserve">цепса, трицепса, периоста шиловидного отростка лучевой кости, коленные, с ахилловых сухожилий, </w:t>
      </w:r>
      <w:proofErr w:type="spellStart"/>
      <w:r w:rsidRPr="00AD3885">
        <w:rPr>
          <w:color w:val="000000"/>
          <w:sz w:val="24"/>
          <w:szCs w:val="24"/>
        </w:rPr>
        <w:t>медиоплантарные</w:t>
      </w:r>
      <w:proofErr w:type="spellEnd"/>
      <w:r w:rsidRPr="00AD3885">
        <w:rPr>
          <w:color w:val="000000"/>
          <w:sz w:val="24"/>
          <w:szCs w:val="24"/>
        </w:rPr>
        <w:t xml:space="preserve"> (равномерность, повышение, снижение, отсутствие, </w:t>
      </w:r>
      <w:proofErr w:type="spellStart"/>
      <w:r w:rsidRPr="00AD3885">
        <w:rPr>
          <w:color w:val="000000"/>
          <w:sz w:val="24"/>
          <w:szCs w:val="24"/>
        </w:rPr>
        <w:t>тоничность</w:t>
      </w:r>
      <w:proofErr w:type="spellEnd"/>
      <w:r w:rsidRPr="00AD3885">
        <w:rPr>
          <w:color w:val="000000"/>
          <w:sz w:val="24"/>
          <w:szCs w:val="24"/>
        </w:rPr>
        <w:t xml:space="preserve">,. </w:t>
      </w:r>
      <w:proofErr w:type="spellStart"/>
      <w:r w:rsidRPr="00AD3885">
        <w:rPr>
          <w:color w:val="000000"/>
          <w:sz w:val="24"/>
          <w:szCs w:val="24"/>
        </w:rPr>
        <w:t>маятникообразность</w:t>
      </w:r>
      <w:proofErr w:type="spellEnd"/>
      <w:r w:rsidR="005F6361" w:rsidRPr="00AD3885">
        <w:rPr>
          <w:color w:val="000000"/>
          <w:sz w:val="24"/>
          <w:szCs w:val="24"/>
        </w:rPr>
        <w:t xml:space="preserve">, порог, рефлексогенные зоны). </w:t>
      </w:r>
      <w:r w:rsidRPr="00AD3885">
        <w:rPr>
          <w:color w:val="000000"/>
          <w:sz w:val="24"/>
          <w:szCs w:val="24"/>
        </w:rPr>
        <w:t>Симптом Гордона II.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Кожные рефлексы:</w:t>
      </w:r>
      <w:r w:rsidRPr="00AD3885">
        <w:rPr>
          <w:color w:val="000000"/>
          <w:sz w:val="24"/>
          <w:szCs w:val="24"/>
        </w:rPr>
        <w:t xml:space="preserve"> верхние, средние, нижние брюшные, </w:t>
      </w:r>
      <w:proofErr w:type="spellStart"/>
      <w:r w:rsidRPr="00AD3885">
        <w:rPr>
          <w:color w:val="000000"/>
          <w:sz w:val="24"/>
          <w:szCs w:val="24"/>
        </w:rPr>
        <w:t>кремастерные</w:t>
      </w:r>
      <w:proofErr w:type="spellEnd"/>
      <w:r w:rsidRPr="00AD3885">
        <w:rPr>
          <w:color w:val="000000"/>
          <w:sz w:val="24"/>
          <w:szCs w:val="24"/>
        </w:rPr>
        <w:t>, подошвенные, анальный.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Клонусы </w:t>
      </w:r>
      <w:r w:rsidR="005F6361" w:rsidRPr="00AD3885">
        <w:rPr>
          <w:b/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стопный, </w:t>
      </w:r>
      <w:proofErr w:type="spellStart"/>
      <w:r w:rsidRPr="00AD3885">
        <w:rPr>
          <w:color w:val="000000"/>
          <w:sz w:val="24"/>
          <w:szCs w:val="24"/>
        </w:rPr>
        <w:t>пателлярный</w:t>
      </w:r>
      <w:proofErr w:type="spellEnd"/>
      <w:r w:rsidRPr="00AD3885">
        <w:rPr>
          <w:color w:val="000000"/>
          <w:sz w:val="24"/>
          <w:szCs w:val="24"/>
        </w:rPr>
        <w:t>, кистевой, ягодичный.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Стопные патологические рефлексы.</w:t>
      </w:r>
      <w:r w:rsidRPr="00AD3885">
        <w:rPr>
          <w:color w:val="000000"/>
          <w:sz w:val="24"/>
          <w:szCs w:val="24"/>
        </w:rPr>
        <w:t xml:space="preserve"> Экстензорные: Бабинского, 0ппенгейма, Гордона, Шеффера, </w:t>
      </w:r>
      <w:proofErr w:type="spellStart"/>
      <w:r w:rsidRPr="00AD3885">
        <w:rPr>
          <w:color w:val="000000"/>
          <w:sz w:val="24"/>
          <w:szCs w:val="24"/>
        </w:rPr>
        <w:t>Пуссепа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Гроссмана</w:t>
      </w:r>
      <w:proofErr w:type="spellEnd"/>
      <w:r w:rsidRPr="00AD3885">
        <w:rPr>
          <w:color w:val="000000"/>
          <w:sz w:val="24"/>
          <w:szCs w:val="24"/>
        </w:rPr>
        <w:t>, Штрюмпеля и др. Флексорные: Россолимо, Жуковского</w:t>
      </w:r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Кор</w:t>
      </w:r>
      <w:r w:rsidRPr="00AD3885">
        <w:rPr>
          <w:color w:val="000000"/>
          <w:sz w:val="24"/>
          <w:szCs w:val="24"/>
        </w:rPr>
        <w:softHyphen/>
        <w:t>нилова, Бехтерева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1, </w:t>
      </w:r>
      <w:proofErr w:type="spellStart"/>
      <w:r w:rsidRPr="00AD3885">
        <w:rPr>
          <w:color w:val="000000"/>
          <w:sz w:val="24"/>
          <w:szCs w:val="24"/>
        </w:rPr>
        <w:t>Бехтерева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П</w:t>
      </w:r>
      <w:proofErr w:type="spellEnd"/>
      <w:r w:rsidRPr="00AD3885">
        <w:rPr>
          <w:color w:val="000000"/>
          <w:sz w:val="24"/>
          <w:szCs w:val="24"/>
        </w:rPr>
        <w:t>, Бинга, Маркова</w:t>
      </w:r>
      <w:r w:rsidR="003A6590" w:rsidRPr="00AD3885">
        <w:rPr>
          <w:color w:val="000000"/>
          <w:sz w:val="24"/>
          <w:szCs w:val="24"/>
        </w:rPr>
        <w:t xml:space="preserve"> </w:t>
      </w:r>
      <w:r w:rsidR="005C4D1A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Римбо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Аддукторные и ротаторные рефлексы:</w:t>
      </w:r>
      <w:r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Раздольского</w:t>
      </w:r>
      <w:proofErr w:type="spellEnd"/>
      <w:r w:rsidRPr="00AD3885">
        <w:rPr>
          <w:color w:val="000000"/>
          <w:sz w:val="24"/>
          <w:szCs w:val="24"/>
        </w:rPr>
        <w:t xml:space="preserve">, Платонова, </w:t>
      </w:r>
      <w:proofErr w:type="spellStart"/>
      <w:r w:rsidRPr="00AD3885">
        <w:rPr>
          <w:color w:val="000000"/>
          <w:sz w:val="24"/>
          <w:szCs w:val="24"/>
        </w:rPr>
        <w:t>Членова</w:t>
      </w:r>
      <w:proofErr w:type="spellEnd"/>
      <w:r w:rsidRPr="00AD3885">
        <w:rPr>
          <w:color w:val="000000"/>
          <w:sz w:val="24"/>
          <w:szCs w:val="24"/>
        </w:rPr>
        <w:t xml:space="preserve">, Мари, </w:t>
      </w:r>
      <w:proofErr w:type="spellStart"/>
      <w:r w:rsidRPr="00AD3885">
        <w:rPr>
          <w:color w:val="000000"/>
          <w:sz w:val="24"/>
          <w:szCs w:val="24"/>
        </w:rPr>
        <w:t>Бальдуччи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Оральные патологические рефлексы:</w:t>
      </w:r>
      <w:r w:rsidRPr="00AD3885">
        <w:rPr>
          <w:color w:val="000000"/>
          <w:sz w:val="24"/>
          <w:szCs w:val="24"/>
        </w:rPr>
        <w:t xml:space="preserve"> хоботковый, губной (Тулуза</w:t>
      </w:r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Вюрпа</w:t>
      </w:r>
      <w:proofErr w:type="spellEnd"/>
      <w:r w:rsidRPr="00AD3885">
        <w:rPr>
          <w:color w:val="000000"/>
          <w:sz w:val="24"/>
          <w:szCs w:val="24"/>
        </w:rPr>
        <w:t xml:space="preserve">), </w:t>
      </w:r>
      <w:proofErr w:type="spellStart"/>
      <w:r w:rsidRPr="00AD3885">
        <w:rPr>
          <w:color w:val="000000"/>
          <w:sz w:val="24"/>
          <w:szCs w:val="24"/>
        </w:rPr>
        <w:t>назо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лабиальный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назо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ментальный</w:t>
      </w:r>
      <w:proofErr w:type="spellEnd"/>
      <w:r w:rsidRPr="00AD3885">
        <w:rPr>
          <w:color w:val="000000"/>
          <w:sz w:val="24"/>
          <w:szCs w:val="24"/>
        </w:rPr>
        <w:t>, ладонно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подбородочный (</w:t>
      </w:r>
      <w:proofErr w:type="spellStart"/>
      <w:r w:rsidRPr="00AD3885">
        <w:rPr>
          <w:color w:val="000000"/>
          <w:sz w:val="24"/>
          <w:szCs w:val="24"/>
        </w:rPr>
        <w:t>Маринеску</w:t>
      </w:r>
      <w:proofErr w:type="spellEnd"/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 xml:space="preserve">- </w:t>
      </w:r>
      <w:proofErr w:type="spellStart"/>
      <w:r w:rsidRPr="00AD3885">
        <w:rPr>
          <w:color w:val="000000"/>
          <w:sz w:val="24"/>
          <w:szCs w:val="24"/>
        </w:rPr>
        <w:t>Радовичи</w:t>
      </w:r>
      <w:proofErr w:type="spellEnd"/>
      <w:r w:rsidRPr="00AD3885">
        <w:rPr>
          <w:color w:val="000000"/>
          <w:sz w:val="24"/>
          <w:szCs w:val="24"/>
        </w:rPr>
        <w:t xml:space="preserve">), </w:t>
      </w:r>
      <w:proofErr w:type="spellStart"/>
      <w:r w:rsidRPr="00AD3885">
        <w:rPr>
          <w:color w:val="000000"/>
          <w:sz w:val="24"/>
          <w:szCs w:val="24"/>
        </w:rPr>
        <w:t>дистанс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оральный</w:t>
      </w:r>
      <w:proofErr w:type="spellEnd"/>
      <w:r w:rsidRPr="00AD3885">
        <w:rPr>
          <w:color w:val="000000"/>
          <w:sz w:val="24"/>
          <w:szCs w:val="24"/>
        </w:rPr>
        <w:t xml:space="preserve"> (</w:t>
      </w:r>
      <w:proofErr w:type="spellStart"/>
      <w:r w:rsidRPr="00AD3885">
        <w:rPr>
          <w:color w:val="000000"/>
          <w:sz w:val="24"/>
          <w:szCs w:val="24"/>
        </w:rPr>
        <w:t>Карчикяна</w:t>
      </w:r>
      <w:proofErr w:type="spellEnd"/>
      <w:r w:rsidRPr="00AD3885">
        <w:rPr>
          <w:color w:val="000000"/>
          <w:sz w:val="24"/>
          <w:szCs w:val="24"/>
        </w:rPr>
        <w:t>) и др.</w:t>
      </w:r>
      <w:r w:rsidR="005F6361" w:rsidRPr="00AD3885">
        <w:rPr>
          <w:color w:val="000000"/>
          <w:sz w:val="24"/>
          <w:szCs w:val="24"/>
        </w:rPr>
        <w:t xml:space="preserve"> Насильственный смех и плач.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Кистевые патологические рефлексы:</w:t>
      </w:r>
      <w:r w:rsidRPr="00AD3885">
        <w:rPr>
          <w:color w:val="000000"/>
          <w:sz w:val="24"/>
          <w:szCs w:val="24"/>
        </w:rPr>
        <w:t xml:space="preserve"> верхний с. Россолимо, Бехтерева</w:t>
      </w:r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Якобсона</w:t>
      </w:r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Ласко</w:t>
      </w:r>
      <w:proofErr w:type="spellEnd"/>
      <w:r w:rsidRPr="00AD3885">
        <w:rPr>
          <w:color w:val="000000"/>
          <w:sz w:val="24"/>
          <w:szCs w:val="24"/>
        </w:rPr>
        <w:t>, Жуковского, кистевой Бехтере</w:t>
      </w:r>
      <w:r w:rsidRPr="00AD3885">
        <w:rPr>
          <w:color w:val="000000"/>
          <w:sz w:val="24"/>
          <w:szCs w:val="24"/>
        </w:rPr>
        <w:softHyphen/>
        <w:t xml:space="preserve">ва, </w:t>
      </w:r>
      <w:proofErr w:type="spellStart"/>
      <w:r w:rsidRPr="00AD3885">
        <w:rPr>
          <w:color w:val="000000"/>
          <w:sz w:val="24"/>
          <w:szCs w:val="24"/>
        </w:rPr>
        <w:t>Вартенберга</w:t>
      </w:r>
      <w:proofErr w:type="spellEnd"/>
      <w:r w:rsidRPr="00AD3885">
        <w:rPr>
          <w:color w:val="000000"/>
          <w:sz w:val="24"/>
          <w:szCs w:val="24"/>
        </w:rPr>
        <w:t>, Гофмана (исследование рефлексов в положе</w:t>
      </w:r>
      <w:r w:rsidRPr="00AD3885">
        <w:rPr>
          <w:color w:val="000000"/>
          <w:sz w:val="24"/>
          <w:szCs w:val="24"/>
        </w:rPr>
        <w:softHyphen/>
        <w:t>нии супинации и пронации).</w:t>
      </w:r>
    </w:p>
    <w:p w:rsidR="000C5E55" w:rsidRPr="00AD3885" w:rsidRDefault="000C5E55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Защитные рефлексы:</w:t>
      </w:r>
      <w:r w:rsidRPr="00AD3885">
        <w:rPr>
          <w:color w:val="000000"/>
          <w:sz w:val="24"/>
          <w:szCs w:val="24"/>
        </w:rPr>
        <w:t xml:space="preserve"> Бехтерева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Мари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Фуа</w:t>
      </w:r>
      <w:proofErr w:type="spellEnd"/>
      <w:r w:rsidRPr="00AD3885">
        <w:rPr>
          <w:color w:val="000000"/>
          <w:sz w:val="24"/>
          <w:szCs w:val="24"/>
        </w:rPr>
        <w:t xml:space="preserve"> и др.Симптом верхнего века (</w:t>
      </w:r>
      <w:proofErr w:type="spellStart"/>
      <w:r w:rsidRPr="00AD3885">
        <w:rPr>
          <w:color w:val="000000"/>
          <w:sz w:val="24"/>
          <w:szCs w:val="24"/>
        </w:rPr>
        <w:t>Кохановского</w:t>
      </w:r>
      <w:proofErr w:type="spellEnd"/>
      <w:r w:rsidRPr="00AD3885">
        <w:rPr>
          <w:color w:val="000000"/>
          <w:sz w:val="24"/>
          <w:szCs w:val="24"/>
        </w:rPr>
        <w:t>). Хватательные рефлексы (</w:t>
      </w:r>
      <w:proofErr w:type="spellStart"/>
      <w:r w:rsidRPr="00AD3885">
        <w:rPr>
          <w:color w:val="000000"/>
          <w:sz w:val="24"/>
          <w:szCs w:val="24"/>
        </w:rPr>
        <w:t>Янишевского</w:t>
      </w:r>
      <w:proofErr w:type="spellEnd"/>
      <w:r w:rsidRPr="00AD3885">
        <w:rPr>
          <w:color w:val="000000"/>
          <w:sz w:val="24"/>
          <w:szCs w:val="24"/>
        </w:rPr>
        <w:t xml:space="preserve">)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схватывания, удерживания, на</w:t>
      </w:r>
      <w:r w:rsidRPr="00AD3885">
        <w:rPr>
          <w:color w:val="000000"/>
          <w:sz w:val="24"/>
          <w:szCs w:val="24"/>
        </w:rPr>
        <w:softHyphen/>
        <w:t>вязчивого преследования. «Бульдожий» рефлекс.</w:t>
      </w:r>
      <w:r w:rsidRPr="00AD3885">
        <w:rPr>
          <w:b/>
          <w:color w:val="000000"/>
          <w:sz w:val="24"/>
          <w:szCs w:val="24"/>
        </w:rPr>
        <w:t xml:space="preserve"> </w:t>
      </w:r>
    </w:p>
    <w:p w:rsidR="00671A96" w:rsidRPr="00AD3885" w:rsidRDefault="00671A96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д. Чувствительность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Боли</w:t>
      </w:r>
      <w:r w:rsidRPr="00AD3885">
        <w:rPr>
          <w:color w:val="000000"/>
          <w:sz w:val="24"/>
          <w:szCs w:val="24"/>
        </w:rPr>
        <w:t xml:space="preserve"> (локализация, выраженность, постоянство, характер, иррадиация').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Парестезии</w:t>
      </w:r>
      <w:r w:rsidRPr="00AD3885">
        <w:rPr>
          <w:color w:val="000000"/>
          <w:sz w:val="24"/>
          <w:szCs w:val="24"/>
        </w:rPr>
        <w:t xml:space="preserve"> (локализация, степень, постоянство, характер).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proofErr w:type="spellStart"/>
      <w:r w:rsidRPr="00AD3885">
        <w:rPr>
          <w:b/>
          <w:color w:val="000000"/>
          <w:sz w:val="24"/>
          <w:szCs w:val="24"/>
        </w:rPr>
        <w:t>Пальпаторная</w:t>
      </w:r>
      <w:proofErr w:type="spellEnd"/>
      <w:r w:rsidRPr="00AD3885">
        <w:rPr>
          <w:b/>
          <w:color w:val="000000"/>
          <w:sz w:val="24"/>
          <w:szCs w:val="24"/>
        </w:rPr>
        <w:t xml:space="preserve"> болезненность</w:t>
      </w:r>
      <w:r w:rsidRPr="00AD3885">
        <w:rPr>
          <w:color w:val="000000"/>
          <w:sz w:val="24"/>
          <w:szCs w:val="24"/>
        </w:rPr>
        <w:t xml:space="preserve"> нервных стволов, остистых отростков позвонков, паравертебральных точек, </w:t>
      </w:r>
      <w:proofErr w:type="spellStart"/>
      <w:r w:rsidRPr="00AD3885">
        <w:rPr>
          <w:color w:val="000000"/>
          <w:sz w:val="24"/>
          <w:szCs w:val="24"/>
        </w:rPr>
        <w:t>плексарных</w:t>
      </w:r>
      <w:proofErr w:type="spellEnd"/>
      <w:r w:rsidRPr="00AD3885">
        <w:rPr>
          <w:color w:val="000000"/>
          <w:sz w:val="24"/>
          <w:szCs w:val="24"/>
        </w:rPr>
        <w:t xml:space="preserve"> точек, мышц. Болевые точки Эрба, </w:t>
      </w:r>
      <w:proofErr w:type="spellStart"/>
      <w:r w:rsidRPr="00AD3885">
        <w:rPr>
          <w:color w:val="000000"/>
          <w:sz w:val="24"/>
          <w:szCs w:val="24"/>
        </w:rPr>
        <w:t>Гара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Валле</w:t>
      </w:r>
      <w:proofErr w:type="spellEnd"/>
      <w:r w:rsidRPr="00AD3885">
        <w:rPr>
          <w:color w:val="000000"/>
          <w:sz w:val="24"/>
          <w:szCs w:val="24"/>
        </w:rPr>
        <w:t xml:space="preserve"> и др.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proofErr w:type="spellStart"/>
      <w:r w:rsidRPr="00AD3885">
        <w:rPr>
          <w:b/>
          <w:color w:val="000000"/>
          <w:sz w:val="24"/>
          <w:szCs w:val="24"/>
        </w:rPr>
        <w:t>Перкуторная</w:t>
      </w:r>
      <w:proofErr w:type="spellEnd"/>
      <w:r w:rsidRPr="00AD3885">
        <w:rPr>
          <w:b/>
          <w:color w:val="000000"/>
          <w:sz w:val="24"/>
          <w:szCs w:val="24"/>
        </w:rPr>
        <w:t xml:space="preserve"> болезненность</w:t>
      </w:r>
      <w:r w:rsidRPr="00AD3885">
        <w:rPr>
          <w:color w:val="000000"/>
          <w:sz w:val="24"/>
          <w:szCs w:val="24"/>
        </w:rPr>
        <w:t xml:space="preserve"> остистых отростков позвонков, костей черепа. Симптомы «звонка», остистого отростка (</w:t>
      </w:r>
      <w:proofErr w:type="spellStart"/>
      <w:r w:rsidRPr="00AD3885">
        <w:rPr>
          <w:color w:val="000000"/>
          <w:sz w:val="24"/>
          <w:szCs w:val="24"/>
        </w:rPr>
        <w:t>Раздольского</w:t>
      </w:r>
      <w:proofErr w:type="spellEnd"/>
      <w:r w:rsidRPr="00AD3885">
        <w:rPr>
          <w:color w:val="000000"/>
          <w:sz w:val="24"/>
          <w:szCs w:val="24"/>
        </w:rPr>
        <w:t xml:space="preserve">). Симптом </w:t>
      </w:r>
      <w:proofErr w:type="spellStart"/>
      <w:r w:rsidRPr="00AD3885">
        <w:rPr>
          <w:color w:val="000000"/>
          <w:sz w:val="24"/>
          <w:szCs w:val="24"/>
        </w:rPr>
        <w:t>Тинеля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Шейно</w:t>
      </w:r>
      <w:r w:rsidR="005C4D1A" w:rsidRPr="00AD3885">
        <w:rPr>
          <w:b/>
          <w:color w:val="000000"/>
          <w:sz w:val="24"/>
          <w:szCs w:val="24"/>
        </w:rPr>
        <w:t>-</w:t>
      </w:r>
      <w:r w:rsidRPr="00AD3885">
        <w:rPr>
          <w:b/>
          <w:color w:val="000000"/>
          <w:sz w:val="24"/>
          <w:szCs w:val="24"/>
        </w:rPr>
        <w:t>плечевые болевые симптомы:</w:t>
      </w:r>
      <w:r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Спурлинга</w:t>
      </w:r>
      <w:proofErr w:type="spellEnd"/>
      <w:r w:rsidR="003A6590"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="003A6590"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Сковилля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Фенца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Лежара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Даунборна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Болезненность при осевой нагрузке</w:t>
      </w:r>
      <w:r w:rsidRPr="00AD3885">
        <w:rPr>
          <w:color w:val="000000"/>
          <w:sz w:val="24"/>
          <w:szCs w:val="24"/>
        </w:rPr>
        <w:t xml:space="preserve"> на шейные и пояснично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крестцовые позвонки. Болезненность в илео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сакральном соч</w:t>
      </w:r>
      <w:r w:rsidRPr="00AD3885">
        <w:rPr>
          <w:color w:val="000000"/>
          <w:sz w:val="24"/>
          <w:szCs w:val="24"/>
        </w:rPr>
        <w:softHyphen/>
        <w:t>ленении при сдавлении таза, при подъеме конечностей (симп</w:t>
      </w:r>
      <w:r w:rsidRPr="00AD3885">
        <w:rPr>
          <w:color w:val="000000"/>
          <w:sz w:val="24"/>
          <w:szCs w:val="24"/>
        </w:rPr>
        <w:softHyphen/>
        <w:t>том «ласточки»).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Симптомы</w:t>
      </w:r>
      <w:r w:rsidRPr="00AD3885">
        <w:rPr>
          <w:b/>
          <w:color w:val="000000"/>
          <w:sz w:val="24"/>
          <w:szCs w:val="24"/>
        </w:rPr>
        <w:t xml:space="preserve"> натяжения:</w:t>
      </w:r>
      <w:r w:rsidRPr="00AD3885">
        <w:rPr>
          <w:color w:val="000000"/>
          <w:sz w:val="24"/>
          <w:szCs w:val="24"/>
        </w:rPr>
        <w:t xml:space="preserve"> Нери, Ласега, Бехтерева (перекре</w:t>
      </w:r>
      <w:r w:rsidRPr="00AD3885">
        <w:rPr>
          <w:color w:val="000000"/>
          <w:sz w:val="24"/>
          <w:szCs w:val="24"/>
        </w:rPr>
        <w:softHyphen/>
        <w:t>стный с. Ласега), Бонне, Вассермана, Мацкевича, Дежерина, С</w:t>
      </w:r>
      <w:r w:rsidR="00C965A0" w:rsidRPr="00AD3885">
        <w:rPr>
          <w:color w:val="000000"/>
          <w:sz w:val="24"/>
          <w:szCs w:val="24"/>
        </w:rPr>
        <w:t>е</w:t>
      </w:r>
      <w:r w:rsidRPr="00AD3885">
        <w:rPr>
          <w:color w:val="000000"/>
          <w:sz w:val="24"/>
          <w:szCs w:val="24"/>
        </w:rPr>
        <w:t xml:space="preserve">кара, Турина, Розе, </w:t>
      </w:r>
      <w:proofErr w:type="spellStart"/>
      <w:r w:rsidRPr="00AD3885">
        <w:rPr>
          <w:color w:val="000000"/>
          <w:sz w:val="24"/>
          <w:szCs w:val="24"/>
        </w:rPr>
        <w:t>Селецкого</w:t>
      </w:r>
      <w:proofErr w:type="spellEnd"/>
      <w:r w:rsidRPr="00AD3885">
        <w:rPr>
          <w:color w:val="000000"/>
          <w:sz w:val="24"/>
          <w:szCs w:val="24"/>
        </w:rPr>
        <w:t>, посадки и др. Указывается угол подъема конечности, при котором при приеме Ласега воз</w:t>
      </w:r>
      <w:r w:rsidRPr="00AD3885">
        <w:rPr>
          <w:color w:val="000000"/>
          <w:sz w:val="24"/>
          <w:szCs w:val="24"/>
        </w:rPr>
        <w:softHyphen/>
        <w:t>никает боль.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Болевая, термическая</w:t>
      </w:r>
      <w:r w:rsidRPr="00AD3885">
        <w:rPr>
          <w:color w:val="000000"/>
          <w:sz w:val="24"/>
          <w:szCs w:val="24"/>
        </w:rPr>
        <w:t xml:space="preserve"> чувствительность: характер наруше</w:t>
      </w:r>
      <w:r w:rsidRPr="00AD3885">
        <w:rPr>
          <w:color w:val="000000"/>
          <w:sz w:val="24"/>
          <w:szCs w:val="24"/>
        </w:rPr>
        <w:softHyphen/>
        <w:t>ний (снижение, отсутствие, повышение, извращени</w:t>
      </w:r>
      <w:r w:rsidR="003A6590" w:rsidRPr="00AD3885">
        <w:rPr>
          <w:color w:val="000000"/>
          <w:sz w:val="24"/>
          <w:szCs w:val="24"/>
        </w:rPr>
        <w:t>е</w:t>
      </w:r>
      <w:r w:rsidRPr="00AD3885">
        <w:rPr>
          <w:color w:val="000000"/>
          <w:sz w:val="24"/>
          <w:szCs w:val="24"/>
        </w:rPr>
        <w:t>, диссоциация), границы расстройств (зарисовать на схеме).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Тактильная</w:t>
      </w:r>
      <w:r w:rsidRPr="00AD3885">
        <w:rPr>
          <w:color w:val="000000"/>
          <w:sz w:val="24"/>
          <w:szCs w:val="24"/>
        </w:rPr>
        <w:t xml:space="preserve"> чувствительность: характер нарушений и их зоны. </w:t>
      </w:r>
    </w:p>
    <w:p w:rsidR="000C5E55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 </w:t>
      </w:r>
      <w:r w:rsidR="000C5E55" w:rsidRPr="00AD3885">
        <w:rPr>
          <w:b/>
          <w:color w:val="000000"/>
          <w:sz w:val="24"/>
          <w:szCs w:val="24"/>
        </w:rPr>
        <w:t>Глубокая</w:t>
      </w:r>
      <w:r w:rsidR="000C5E55" w:rsidRPr="00AD3885">
        <w:rPr>
          <w:color w:val="000000"/>
          <w:sz w:val="24"/>
          <w:szCs w:val="24"/>
        </w:rPr>
        <w:t xml:space="preserve"> чувствительность: мышечно</w:t>
      </w:r>
      <w:r w:rsidR="005C4D1A" w:rsidRPr="00AD3885">
        <w:rPr>
          <w:color w:val="000000"/>
          <w:sz w:val="24"/>
          <w:szCs w:val="24"/>
        </w:rPr>
        <w:t>-</w:t>
      </w:r>
      <w:r w:rsidR="000C5E55" w:rsidRPr="00AD3885">
        <w:rPr>
          <w:color w:val="000000"/>
          <w:sz w:val="24"/>
          <w:szCs w:val="24"/>
        </w:rPr>
        <w:t>суставное чувство, чувство смещения кожной складки (локализация нарушений). Вибрационная чувствительность.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Сложные виды</w:t>
      </w:r>
      <w:r w:rsidRPr="00AD3885">
        <w:rPr>
          <w:color w:val="000000"/>
          <w:sz w:val="24"/>
          <w:szCs w:val="24"/>
        </w:rPr>
        <w:t xml:space="preserve"> чувствительности: </w:t>
      </w:r>
      <w:proofErr w:type="spellStart"/>
      <w:r w:rsidRPr="00AD3885">
        <w:rPr>
          <w:color w:val="000000"/>
          <w:sz w:val="24"/>
          <w:szCs w:val="24"/>
        </w:rPr>
        <w:t>стереогноз</w:t>
      </w:r>
      <w:proofErr w:type="spellEnd"/>
      <w:r w:rsidRPr="00AD3885">
        <w:rPr>
          <w:color w:val="000000"/>
          <w:sz w:val="24"/>
          <w:szCs w:val="24"/>
        </w:rPr>
        <w:t>, двухмерно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пространственное чувство, чувство локализации, дискримина</w:t>
      </w:r>
      <w:r w:rsidRPr="00AD3885">
        <w:rPr>
          <w:color w:val="000000"/>
          <w:sz w:val="24"/>
          <w:szCs w:val="24"/>
        </w:rPr>
        <w:softHyphen/>
        <w:t xml:space="preserve">ции. </w:t>
      </w:r>
    </w:p>
    <w:p w:rsidR="005F6361" w:rsidRPr="00AD3885" w:rsidRDefault="005F636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Схема</w:t>
      </w:r>
      <w:r w:rsidRPr="00AD3885">
        <w:rPr>
          <w:color w:val="000000"/>
          <w:sz w:val="24"/>
          <w:szCs w:val="24"/>
        </w:rPr>
        <w:t xml:space="preserve"> распределения расстройств чувствительности.</w:t>
      </w:r>
    </w:p>
    <w:p w:rsidR="00671A96" w:rsidRPr="00AD3885" w:rsidRDefault="00671A96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е. Высшая нервная деятельность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Интеллект.</w:t>
      </w:r>
      <w:r w:rsidRPr="00AD3885">
        <w:rPr>
          <w:color w:val="000000"/>
          <w:sz w:val="24"/>
          <w:szCs w:val="24"/>
        </w:rPr>
        <w:t xml:space="preserve"> Внимание, память, сообразительность, связ</w:t>
      </w:r>
      <w:r w:rsidRPr="00AD3885">
        <w:rPr>
          <w:color w:val="000000"/>
          <w:sz w:val="24"/>
          <w:szCs w:val="24"/>
        </w:rPr>
        <w:softHyphen/>
        <w:t xml:space="preserve">ность и логичность мышления, темп мышления. Ориентировка в месте, времени, своем состоянии. </w:t>
      </w:r>
      <w:r w:rsidR="005F6361" w:rsidRPr="00AD3885">
        <w:rPr>
          <w:color w:val="000000"/>
          <w:sz w:val="24"/>
          <w:szCs w:val="24"/>
        </w:rPr>
        <w:t xml:space="preserve">Отношение к своему состоянию (критическая оценка). </w:t>
      </w:r>
      <w:r w:rsidRPr="00AD3885">
        <w:rPr>
          <w:color w:val="000000"/>
          <w:sz w:val="24"/>
          <w:szCs w:val="24"/>
        </w:rPr>
        <w:t>Адекватность поведения, нелепые поступки. Круг интересов. Изменения характера. Контакт с товарищами, семьей, медработниками</w:t>
      </w:r>
      <w:r w:rsidR="005F6361" w:rsidRPr="00AD3885">
        <w:rPr>
          <w:color w:val="000000"/>
          <w:sz w:val="24"/>
          <w:szCs w:val="24"/>
        </w:rPr>
        <w:t xml:space="preserve"> (недоступен, контактен, легко или с трудом общается)</w:t>
      </w:r>
      <w:r w:rsidRPr="00AD3885">
        <w:rPr>
          <w:color w:val="000000"/>
          <w:sz w:val="24"/>
          <w:szCs w:val="24"/>
        </w:rPr>
        <w:t xml:space="preserve">. </w:t>
      </w:r>
      <w:proofErr w:type="spellStart"/>
      <w:r w:rsidRPr="00AD3885">
        <w:rPr>
          <w:color w:val="000000"/>
          <w:sz w:val="24"/>
          <w:szCs w:val="24"/>
        </w:rPr>
        <w:t>Акайрия</w:t>
      </w:r>
      <w:proofErr w:type="spellEnd"/>
      <w:r w:rsidRPr="00AD3885">
        <w:rPr>
          <w:color w:val="000000"/>
          <w:sz w:val="24"/>
          <w:szCs w:val="24"/>
        </w:rPr>
        <w:t>. Бредовые, навязчивые, ипохондрические идеи, фобии. Утомляе</w:t>
      </w:r>
      <w:r w:rsidRPr="00AD3885">
        <w:rPr>
          <w:color w:val="000000"/>
          <w:sz w:val="24"/>
          <w:szCs w:val="24"/>
        </w:rPr>
        <w:softHyphen/>
        <w:t>мость.</w:t>
      </w:r>
    </w:p>
    <w:p w:rsidR="000C5E55" w:rsidRPr="00AD3885" w:rsidRDefault="000C5E55" w:rsidP="00992558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Эмоциональное состояние.</w:t>
      </w:r>
      <w:r w:rsidRPr="00AD3885">
        <w:rPr>
          <w:color w:val="000000"/>
          <w:sz w:val="24"/>
          <w:szCs w:val="24"/>
        </w:rPr>
        <w:t xml:space="preserve"> Настроение (ровное, неустойчи</w:t>
      </w:r>
      <w:r w:rsidRPr="00AD3885">
        <w:rPr>
          <w:color w:val="000000"/>
          <w:sz w:val="24"/>
          <w:szCs w:val="24"/>
        </w:rPr>
        <w:softHyphen/>
        <w:t xml:space="preserve">вое, подавленное, </w:t>
      </w:r>
      <w:proofErr w:type="spellStart"/>
      <w:r w:rsidR="00671A96" w:rsidRPr="00AD3885">
        <w:rPr>
          <w:color w:val="000000"/>
          <w:sz w:val="24"/>
          <w:szCs w:val="24"/>
        </w:rPr>
        <w:t>гипоманиа</w:t>
      </w:r>
      <w:r w:rsidRPr="00AD3885">
        <w:rPr>
          <w:color w:val="000000"/>
          <w:sz w:val="24"/>
          <w:szCs w:val="24"/>
        </w:rPr>
        <w:t>кальное</w:t>
      </w:r>
      <w:proofErr w:type="spellEnd"/>
      <w:r w:rsidRPr="00AD3885">
        <w:rPr>
          <w:color w:val="000000"/>
          <w:sz w:val="24"/>
          <w:szCs w:val="24"/>
        </w:rPr>
        <w:t>, благодушное). Раздражительность, несдержанность. Быстрая истощаемость эмоций. Насильственные эмоции. Эмоциональная вялость, тупость.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Сон.</w:t>
      </w:r>
      <w:r w:rsidRPr="00AD3885">
        <w:rPr>
          <w:color w:val="000000"/>
          <w:sz w:val="24"/>
          <w:szCs w:val="24"/>
        </w:rPr>
        <w:t xml:space="preserve"> Глубина, длительность сна, скорость засыпания и пробуждения. Устрашающие сновидения. </w:t>
      </w:r>
      <w:proofErr w:type="spellStart"/>
      <w:r w:rsidRPr="00AD3885">
        <w:rPr>
          <w:color w:val="000000"/>
          <w:sz w:val="24"/>
          <w:szCs w:val="24"/>
        </w:rPr>
        <w:t>Сноговорение</w:t>
      </w:r>
      <w:proofErr w:type="spellEnd"/>
      <w:r w:rsidRPr="00AD3885">
        <w:rPr>
          <w:color w:val="000000"/>
          <w:sz w:val="24"/>
          <w:szCs w:val="24"/>
        </w:rPr>
        <w:t xml:space="preserve">, снохождение (в детстве и в данное время). Гиперсомнии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пароксизмальные, перманентные (условия возникновения, частота, длительность, глубина).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Речь.</w:t>
      </w:r>
      <w:r w:rsidRPr="00AD3885">
        <w:rPr>
          <w:color w:val="000000"/>
          <w:sz w:val="24"/>
          <w:szCs w:val="24"/>
        </w:rPr>
        <w:t xml:space="preserve"> Понимание обращенной речи, повторение фраз, сло</w:t>
      </w:r>
      <w:r w:rsidRPr="00AD3885">
        <w:rPr>
          <w:color w:val="000000"/>
          <w:sz w:val="24"/>
          <w:szCs w:val="24"/>
        </w:rPr>
        <w:softHyphen/>
        <w:t>гов, букв, заученная и рядовая речь (дни недели, месяцы, последовательный счет, стихотворения). Активная речь: за</w:t>
      </w:r>
      <w:r w:rsidRPr="00AD3885">
        <w:rPr>
          <w:color w:val="000000"/>
          <w:sz w:val="24"/>
          <w:szCs w:val="24"/>
        </w:rPr>
        <w:softHyphen/>
        <w:t xml:space="preserve">пас слов, персеверации, </w:t>
      </w:r>
      <w:proofErr w:type="spellStart"/>
      <w:r w:rsidRPr="00AD3885">
        <w:rPr>
          <w:color w:val="000000"/>
          <w:sz w:val="24"/>
          <w:szCs w:val="24"/>
        </w:rPr>
        <w:t>эмболофазии</w:t>
      </w:r>
      <w:proofErr w:type="spellEnd"/>
      <w:r w:rsidRPr="00AD3885">
        <w:rPr>
          <w:color w:val="000000"/>
          <w:sz w:val="24"/>
          <w:szCs w:val="24"/>
        </w:rPr>
        <w:t>, литеральные и вербаль</w:t>
      </w:r>
      <w:r w:rsidRPr="00AD3885">
        <w:rPr>
          <w:color w:val="000000"/>
          <w:sz w:val="24"/>
          <w:szCs w:val="24"/>
        </w:rPr>
        <w:softHyphen/>
        <w:t xml:space="preserve">ные парафазии, </w:t>
      </w:r>
      <w:proofErr w:type="spellStart"/>
      <w:r w:rsidRPr="00AD3885">
        <w:rPr>
          <w:color w:val="000000"/>
          <w:sz w:val="24"/>
          <w:szCs w:val="24"/>
        </w:rPr>
        <w:t>аграмматизм</w:t>
      </w:r>
      <w:proofErr w:type="spellEnd"/>
      <w:r w:rsidRPr="00AD3885">
        <w:rPr>
          <w:color w:val="000000"/>
          <w:sz w:val="24"/>
          <w:szCs w:val="24"/>
        </w:rPr>
        <w:t xml:space="preserve">. Называние показываемых предметов. Афазии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сенсорная, моторная, амнестическая, семантическая, тотальная. </w:t>
      </w:r>
      <w:proofErr w:type="spellStart"/>
      <w:r w:rsidRPr="00AD3885">
        <w:rPr>
          <w:color w:val="000000"/>
          <w:sz w:val="24"/>
          <w:szCs w:val="24"/>
        </w:rPr>
        <w:t>Мутизм</w:t>
      </w:r>
      <w:proofErr w:type="spellEnd"/>
      <w:r w:rsidRPr="00AD3885">
        <w:rPr>
          <w:color w:val="000000"/>
          <w:sz w:val="24"/>
          <w:szCs w:val="24"/>
        </w:rPr>
        <w:t xml:space="preserve"> </w:t>
      </w:r>
      <w:r w:rsidR="005F6361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истерический, акинети</w:t>
      </w:r>
      <w:r w:rsidRPr="00AD3885">
        <w:rPr>
          <w:color w:val="000000"/>
          <w:sz w:val="24"/>
          <w:szCs w:val="24"/>
        </w:rPr>
        <w:softHyphen/>
        <w:t xml:space="preserve">ческий. Заикание. Манерная речь. </w:t>
      </w:r>
      <w:proofErr w:type="spellStart"/>
      <w:r w:rsidRPr="00AD3885">
        <w:rPr>
          <w:color w:val="000000"/>
          <w:sz w:val="24"/>
          <w:szCs w:val="24"/>
        </w:rPr>
        <w:t>Эхолали</w:t>
      </w:r>
      <w:r w:rsidR="003A6590" w:rsidRPr="00AD3885">
        <w:rPr>
          <w:color w:val="000000"/>
          <w:sz w:val="24"/>
          <w:szCs w:val="24"/>
        </w:rPr>
        <w:t>я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Праксис.</w:t>
      </w:r>
      <w:r w:rsidRPr="00AD3885">
        <w:rPr>
          <w:color w:val="000000"/>
          <w:sz w:val="24"/>
          <w:szCs w:val="24"/>
        </w:rPr>
        <w:t xml:space="preserve"> Затруднения в выполнении повседневных дейст</w:t>
      </w:r>
      <w:r w:rsidRPr="00AD3885">
        <w:rPr>
          <w:color w:val="000000"/>
          <w:sz w:val="24"/>
          <w:szCs w:val="24"/>
        </w:rPr>
        <w:softHyphen/>
        <w:t>ви</w:t>
      </w:r>
      <w:r w:rsidR="003A6590" w:rsidRPr="00AD3885">
        <w:rPr>
          <w:color w:val="000000"/>
          <w:sz w:val="24"/>
          <w:szCs w:val="24"/>
        </w:rPr>
        <w:t>й, простых и сложных инструкций.</w:t>
      </w:r>
      <w:r w:rsidRPr="00AD3885">
        <w:rPr>
          <w:color w:val="000000"/>
          <w:sz w:val="24"/>
          <w:szCs w:val="24"/>
        </w:rPr>
        <w:t xml:space="preserve"> Апраксия левой руки. Апраксин языка.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Письмо, чтение, счет.</w:t>
      </w:r>
      <w:r w:rsidRPr="00AD3885">
        <w:rPr>
          <w:color w:val="000000"/>
          <w:sz w:val="24"/>
          <w:szCs w:val="24"/>
        </w:rPr>
        <w:t xml:space="preserve"> Выявление аграфии, алексии, </w:t>
      </w:r>
      <w:proofErr w:type="spellStart"/>
      <w:r w:rsidRPr="00AD3885">
        <w:rPr>
          <w:color w:val="000000"/>
          <w:sz w:val="24"/>
          <w:szCs w:val="24"/>
        </w:rPr>
        <w:t>акалькулии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proofErr w:type="spellStart"/>
      <w:r w:rsidRPr="00AD3885">
        <w:rPr>
          <w:b/>
          <w:color w:val="000000"/>
          <w:sz w:val="24"/>
          <w:szCs w:val="24"/>
        </w:rPr>
        <w:t>Гнозис</w:t>
      </w:r>
      <w:proofErr w:type="spellEnd"/>
      <w:r w:rsidRPr="00AD3885">
        <w:rPr>
          <w:b/>
          <w:color w:val="000000"/>
          <w:sz w:val="24"/>
          <w:szCs w:val="24"/>
        </w:rPr>
        <w:t>.</w:t>
      </w:r>
      <w:r w:rsidRPr="00AD3885">
        <w:rPr>
          <w:color w:val="000000"/>
          <w:sz w:val="24"/>
          <w:szCs w:val="24"/>
        </w:rPr>
        <w:t xml:space="preserve"> Выявление слуховой, зрительной агнозии. </w:t>
      </w:r>
      <w:proofErr w:type="spellStart"/>
      <w:r w:rsidRPr="00AD3885">
        <w:rPr>
          <w:color w:val="000000"/>
          <w:sz w:val="24"/>
          <w:szCs w:val="24"/>
        </w:rPr>
        <w:t>Метаморфопсии</w:t>
      </w:r>
      <w:proofErr w:type="spellEnd"/>
      <w:r w:rsidRPr="00AD3885">
        <w:rPr>
          <w:color w:val="000000"/>
          <w:sz w:val="24"/>
          <w:szCs w:val="24"/>
        </w:rPr>
        <w:t>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Нарушения схемы тела</w:t>
      </w:r>
      <w:r w:rsidR="005F6361" w:rsidRPr="00AD3885">
        <w:rPr>
          <w:b/>
          <w:color w:val="000000"/>
          <w:sz w:val="24"/>
          <w:szCs w:val="24"/>
        </w:rPr>
        <w:t>:</w:t>
      </w:r>
      <w:r w:rsidRPr="00AD3885">
        <w:rPr>
          <w:color w:val="000000"/>
          <w:sz w:val="24"/>
          <w:szCs w:val="24"/>
        </w:rPr>
        <w:t xml:space="preserve"> анозогнозия, аутотопагнозия, </w:t>
      </w:r>
      <w:proofErr w:type="spellStart"/>
      <w:r w:rsidRPr="00AD3885">
        <w:rPr>
          <w:color w:val="000000"/>
          <w:sz w:val="24"/>
          <w:szCs w:val="24"/>
        </w:rPr>
        <w:t>псевдомелия</w:t>
      </w:r>
      <w:proofErr w:type="spellEnd"/>
      <w:r w:rsidRPr="00AD3885">
        <w:rPr>
          <w:color w:val="000000"/>
          <w:sz w:val="24"/>
          <w:szCs w:val="24"/>
        </w:rPr>
        <w:t xml:space="preserve">, </w:t>
      </w:r>
      <w:proofErr w:type="spellStart"/>
      <w:r w:rsidRPr="00AD3885">
        <w:rPr>
          <w:color w:val="000000"/>
          <w:sz w:val="24"/>
          <w:szCs w:val="24"/>
        </w:rPr>
        <w:t>дисморфогнозия</w:t>
      </w:r>
      <w:proofErr w:type="spellEnd"/>
      <w:r w:rsidRPr="00AD3885">
        <w:rPr>
          <w:color w:val="000000"/>
          <w:sz w:val="24"/>
          <w:szCs w:val="24"/>
        </w:rPr>
        <w:t>, деперсонализация и др.</w:t>
      </w:r>
    </w:p>
    <w:p w:rsidR="005F6361" w:rsidRPr="00AD3885" w:rsidRDefault="005F636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5F6361" w:rsidRPr="00AD3885" w:rsidRDefault="000C5E55" w:rsidP="009E0523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ж. Вегетативная нервная система</w:t>
      </w:r>
    </w:p>
    <w:p w:rsidR="00BD4C4A" w:rsidRPr="00AD3885" w:rsidRDefault="00C14AF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Надсегментарный отдел: тонус.</w:t>
      </w:r>
      <w:r w:rsidRPr="00AD3885">
        <w:rPr>
          <w:color w:val="000000"/>
          <w:sz w:val="24"/>
          <w:szCs w:val="24"/>
        </w:rPr>
        <w:t xml:space="preserve"> Исследование вегетативного тонуса по таблице </w:t>
      </w:r>
      <w:proofErr w:type="spellStart"/>
      <w:r w:rsidRPr="00AD3885">
        <w:rPr>
          <w:color w:val="000000"/>
          <w:sz w:val="24"/>
          <w:szCs w:val="24"/>
        </w:rPr>
        <w:t>Вейна</w:t>
      </w:r>
      <w:proofErr w:type="spellEnd"/>
      <w:r w:rsidRPr="00AD3885">
        <w:rPr>
          <w:color w:val="000000"/>
          <w:sz w:val="24"/>
          <w:szCs w:val="24"/>
        </w:rPr>
        <w:t xml:space="preserve"> </w:t>
      </w:r>
      <w:r w:rsidR="002220B6" w:rsidRPr="00AD3885">
        <w:rPr>
          <w:color w:val="000000"/>
          <w:sz w:val="24"/>
          <w:szCs w:val="24"/>
        </w:rPr>
        <w:t>–</w:t>
      </w:r>
      <w:r w:rsidRPr="00AD3885">
        <w:rPr>
          <w:color w:val="000000"/>
          <w:sz w:val="24"/>
          <w:szCs w:val="24"/>
        </w:rPr>
        <w:t xml:space="preserve"> Соловьевой</w:t>
      </w:r>
      <w:r w:rsidR="002220B6" w:rsidRPr="00AD3885">
        <w:rPr>
          <w:color w:val="000000"/>
          <w:sz w:val="24"/>
          <w:szCs w:val="24"/>
        </w:rPr>
        <w:t xml:space="preserve"> (в баллах)</w:t>
      </w:r>
      <w:r w:rsidRPr="00AD3885">
        <w:rPr>
          <w:color w:val="000000"/>
          <w:sz w:val="24"/>
          <w:szCs w:val="24"/>
        </w:rPr>
        <w:t xml:space="preserve">. </w:t>
      </w:r>
      <w:r w:rsidR="000C5E55" w:rsidRPr="00AD3885">
        <w:rPr>
          <w:color w:val="000000"/>
          <w:sz w:val="24"/>
          <w:szCs w:val="24"/>
        </w:rPr>
        <w:t>Цвет радужек (гетерохромия). Синдром Горнера. Экзоф</w:t>
      </w:r>
      <w:r w:rsidR="000C5E55" w:rsidRPr="00AD3885">
        <w:rPr>
          <w:color w:val="000000"/>
          <w:sz w:val="24"/>
          <w:szCs w:val="24"/>
        </w:rPr>
        <w:softHyphen/>
        <w:t>тальм. Изменения окраски кожи (бледность, гиперемия, циа</w:t>
      </w:r>
      <w:r w:rsidR="000C5E55" w:rsidRPr="00AD3885">
        <w:rPr>
          <w:color w:val="000000"/>
          <w:sz w:val="24"/>
          <w:szCs w:val="24"/>
        </w:rPr>
        <w:softHyphen/>
        <w:t>ноз, гипер</w:t>
      </w:r>
      <w:r w:rsidR="005C4D1A" w:rsidRPr="00AD3885">
        <w:rPr>
          <w:color w:val="000000"/>
          <w:sz w:val="24"/>
          <w:szCs w:val="24"/>
        </w:rPr>
        <w:t>-</w:t>
      </w:r>
      <w:r w:rsidR="000C5E55" w:rsidRPr="00AD3885">
        <w:rPr>
          <w:color w:val="000000"/>
          <w:sz w:val="24"/>
          <w:szCs w:val="24"/>
        </w:rPr>
        <w:t xml:space="preserve"> и депигментация</w:t>
      </w:r>
      <w:r w:rsidRPr="00AD3885">
        <w:rPr>
          <w:color w:val="000000"/>
          <w:sz w:val="24"/>
          <w:szCs w:val="24"/>
        </w:rPr>
        <w:t xml:space="preserve"> </w:t>
      </w:r>
      <w:r w:rsidR="00C822CD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</w:t>
      </w:r>
      <w:r w:rsidR="000C5E55" w:rsidRPr="00AD3885">
        <w:rPr>
          <w:color w:val="000000"/>
          <w:sz w:val="24"/>
          <w:szCs w:val="24"/>
        </w:rPr>
        <w:t>зоны), изменения температу</w:t>
      </w:r>
      <w:r w:rsidR="000C5E55" w:rsidRPr="00AD3885">
        <w:rPr>
          <w:color w:val="000000"/>
          <w:sz w:val="24"/>
          <w:szCs w:val="24"/>
        </w:rPr>
        <w:softHyphen/>
        <w:t>ры и влажности кожи. Неврогенные отеки. Трофические нару</w:t>
      </w:r>
      <w:r w:rsidR="000C5E55" w:rsidRPr="00AD3885">
        <w:rPr>
          <w:color w:val="000000"/>
          <w:sz w:val="24"/>
          <w:szCs w:val="24"/>
        </w:rPr>
        <w:softHyphen/>
        <w:t>шения кожи, волос, ногтей</w:t>
      </w:r>
      <w:r w:rsidR="00C822CD" w:rsidRPr="00AD3885">
        <w:rPr>
          <w:color w:val="000000"/>
          <w:sz w:val="24"/>
          <w:szCs w:val="24"/>
        </w:rPr>
        <w:t xml:space="preserve"> (истончение, сухость)</w:t>
      </w:r>
      <w:r w:rsidR="000C5E55" w:rsidRPr="00AD3885">
        <w:rPr>
          <w:color w:val="000000"/>
          <w:sz w:val="24"/>
          <w:szCs w:val="24"/>
        </w:rPr>
        <w:t xml:space="preserve">. </w:t>
      </w:r>
      <w:proofErr w:type="spellStart"/>
      <w:r w:rsidR="000C5E55" w:rsidRPr="00AD3885">
        <w:rPr>
          <w:color w:val="000000"/>
          <w:sz w:val="24"/>
          <w:szCs w:val="24"/>
        </w:rPr>
        <w:t>Пиломоторный</w:t>
      </w:r>
      <w:proofErr w:type="spellEnd"/>
      <w:r w:rsidR="000C5E55" w:rsidRPr="00AD3885">
        <w:rPr>
          <w:color w:val="000000"/>
          <w:sz w:val="24"/>
          <w:szCs w:val="24"/>
        </w:rPr>
        <w:t xml:space="preserve"> рефлекс. Сальность кожи.</w:t>
      </w:r>
      <w:r w:rsidRPr="00AD3885">
        <w:rPr>
          <w:color w:val="000000"/>
          <w:sz w:val="24"/>
          <w:szCs w:val="24"/>
        </w:rPr>
        <w:t xml:space="preserve"> </w:t>
      </w:r>
      <w:r w:rsidR="000C5E55" w:rsidRPr="00AD3885">
        <w:rPr>
          <w:color w:val="000000"/>
          <w:sz w:val="24"/>
          <w:szCs w:val="24"/>
        </w:rPr>
        <w:t>Вазомоторные пробы Боголепова. Дермографизм. Меха</w:t>
      </w:r>
      <w:r w:rsidR="000C5E55" w:rsidRPr="00AD3885">
        <w:rPr>
          <w:color w:val="000000"/>
          <w:sz w:val="24"/>
          <w:szCs w:val="24"/>
        </w:rPr>
        <w:softHyphen/>
        <w:t xml:space="preserve">ническая возбудимость мышц, симптомы Хвостека, </w:t>
      </w:r>
      <w:proofErr w:type="spellStart"/>
      <w:r w:rsidR="000C5E55" w:rsidRPr="00AD3885">
        <w:rPr>
          <w:color w:val="000000"/>
          <w:sz w:val="24"/>
          <w:szCs w:val="24"/>
        </w:rPr>
        <w:t>Труссо</w:t>
      </w:r>
      <w:proofErr w:type="spellEnd"/>
      <w:r w:rsidR="000C5E55" w:rsidRPr="00AD3885">
        <w:rPr>
          <w:color w:val="000000"/>
          <w:sz w:val="24"/>
          <w:szCs w:val="24"/>
        </w:rPr>
        <w:t xml:space="preserve">. Пальпация вегетативных точек (солярные, </w:t>
      </w:r>
      <w:proofErr w:type="spellStart"/>
      <w:r w:rsidR="000C5E55" w:rsidRPr="00AD3885">
        <w:rPr>
          <w:color w:val="000000"/>
          <w:sz w:val="24"/>
          <w:szCs w:val="24"/>
        </w:rPr>
        <w:t>Гринштейна</w:t>
      </w:r>
      <w:proofErr w:type="spellEnd"/>
      <w:r w:rsidR="000C5E55" w:rsidRPr="00AD3885">
        <w:rPr>
          <w:color w:val="000000"/>
          <w:sz w:val="24"/>
          <w:szCs w:val="24"/>
        </w:rPr>
        <w:t>, Маркелова</w:t>
      </w:r>
      <w:r w:rsidRPr="00AD3885">
        <w:rPr>
          <w:color w:val="000000"/>
          <w:sz w:val="24"/>
          <w:szCs w:val="24"/>
        </w:rPr>
        <w:t xml:space="preserve"> </w:t>
      </w:r>
      <w:r w:rsidR="00C822CD" w:rsidRPr="00AD3885">
        <w:rPr>
          <w:color w:val="000000"/>
          <w:sz w:val="24"/>
          <w:szCs w:val="24"/>
        </w:rPr>
        <w:t xml:space="preserve">- </w:t>
      </w:r>
      <w:proofErr w:type="spellStart"/>
      <w:r w:rsidR="000C5E55" w:rsidRPr="00AD3885">
        <w:rPr>
          <w:color w:val="000000"/>
          <w:sz w:val="24"/>
          <w:szCs w:val="24"/>
        </w:rPr>
        <w:t>Бирбраира</w:t>
      </w:r>
      <w:proofErr w:type="spellEnd"/>
      <w:r w:rsidR="000C5E55" w:rsidRPr="00AD3885">
        <w:rPr>
          <w:color w:val="000000"/>
          <w:sz w:val="24"/>
          <w:szCs w:val="24"/>
        </w:rPr>
        <w:t xml:space="preserve">, </w:t>
      </w:r>
      <w:proofErr w:type="spellStart"/>
      <w:r w:rsidR="000C5E55" w:rsidRPr="00AD3885">
        <w:rPr>
          <w:color w:val="000000"/>
          <w:sz w:val="24"/>
          <w:szCs w:val="24"/>
        </w:rPr>
        <w:t>Лапинского</w:t>
      </w:r>
      <w:proofErr w:type="spellEnd"/>
      <w:r w:rsidR="000C5E55" w:rsidRPr="00AD3885">
        <w:rPr>
          <w:color w:val="000000"/>
          <w:sz w:val="24"/>
          <w:szCs w:val="24"/>
        </w:rPr>
        <w:t xml:space="preserve"> и др.). </w:t>
      </w:r>
    </w:p>
    <w:p w:rsidR="009E0523" w:rsidRPr="00AD3885" w:rsidRDefault="009E052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3023"/>
        <w:gridCol w:w="3032"/>
      </w:tblGrid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Симптомы и показатели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Симпатическая реакция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Парасимпатическая реакция</w:t>
            </w:r>
          </w:p>
        </w:tc>
      </w:tr>
      <w:tr w:rsidR="000C2E4E" w:rsidRPr="00692798" w:rsidTr="00692798">
        <w:tc>
          <w:tcPr>
            <w:tcW w:w="9280" w:type="dxa"/>
            <w:gridSpan w:val="3"/>
            <w:vAlign w:val="center"/>
          </w:tcPr>
          <w:p w:rsidR="000C2E4E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Глаза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Блеск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Усилен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Нормальный, тусклый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Зрачки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Расширены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Нормальные, сужены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Глазные щели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Расширены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Нормальные, сужены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Экзофтальм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Характерен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Отсутствует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Слезотечение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Нормальное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Увеличено</w:t>
            </w:r>
          </w:p>
        </w:tc>
      </w:tr>
      <w:tr w:rsidR="000C2E4E" w:rsidRPr="00692798" w:rsidTr="00692798">
        <w:tc>
          <w:tcPr>
            <w:tcW w:w="9280" w:type="dxa"/>
            <w:gridSpan w:val="3"/>
            <w:vAlign w:val="center"/>
          </w:tcPr>
          <w:p w:rsidR="000C2E4E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Кожа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Цвет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Бледный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Склонность к покраснению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Сосудистый рисунок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Не выражен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ind w:firstLine="0"/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Усилен, цианоз конечностей, акроцианоз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Сальность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Нормальная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Сухость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Нормальная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Потоотделение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ind w:firstLine="0"/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Уменьшено или увеличено выделение вязкого пота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ind w:firstLine="0"/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Повышено выделение жидкого пота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Дермографизм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Розовый, белый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ind w:firstLine="0"/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Интенсивно красный, возвышающийся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Температура кожи тела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Снижена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Температура кистей рук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Холодные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692798">
            <w:pPr>
              <w:jc w:val="left"/>
              <w:rPr>
                <w:color w:val="000000"/>
              </w:rPr>
            </w:pPr>
            <w:r w:rsidRPr="00692798">
              <w:rPr>
                <w:color w:val="000000"/>
              </w:rPr>
              <w:t>Теплые</w:t>
            </w:r>
          </w:p>
        </w:tc>
      </w:tr>
      <w:tr w:rsidR="000C2E4E" w:rsidRPr="00692798" w:rsidTr="00692798">
        <w:tc>
          <w:tcPr>
            <w:tcW w:w="9280" w:type="dxa"/>
            <w:gridSpan w:val="3"/>
            <w:vAlign w:val="center"/>
          </w:tcPr>
          <w:p w:rsidR="000C2E4E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Аппетит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Изменен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Повышен, но больные худые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Понижен</w:t>
            </w:r>
          </w:p>
        </w:tc>
      </w:tr>
      <w:tr w:rsidR="009E0523" w:rsidRPr="00692798" w:rsidTr="00692798">
        <w:tc>
          <w:tcPr>
            <w:tcW w:w="9280" w:type="dxa"/>
            <w:gridSpan w:val="3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Сердечно-сосудистая система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Пульс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Тахикардия, лабильная тахикардия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Брадикардия, лабильная брадикардия, респираторная аритмия</w:t>
            </w:r>
          </w:p>
        </w:tc>
      </w:tr>
      <w:tr w:rsidR="003C7712" w:rsidRPr="00692798" w:rsidTr="00692798">
        <w:trPr>
          <w:trHeight w:val="469"/>
        </w:trPr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АД систолическое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Повышено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Понижено или нормальное</w:t>
            </w:r>
          </w:p>
        </w:tc>
      </w:tr>
      <w:tr w:rsidR="003C7712" w:rsidRPr="00692798" w:rsidTr="00692798">
        <w:trPr>
          <w:trHeight w:val="557"/>
        </w:trPr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АД </w:t>
            </w:r>
            <w:proofErr w:type="spellStart"/>
            <w:r w:rsidRPr="00692798">
              <w:rPr>
                <w:color w:val="000000"/>
              </w:rPr>
              <w:t>дистолическое</w:t>
            </w:r>
            <w:proofErr w:type="spellEnd"/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Повышено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Понижено или нормальное</w:t>
            </w:r>
          </w:p>
        </w:tc>
      </w:tr>
      <w:tr w:rsidR="000C2E4E" w:rsidRPr="00692798" w:rsidTr="00692798">
        <w:tc>
          <w:tcPr>
            <w:tcW w:w="3093" w:type="dxa"/>
            <w:vAlign w:val="center"/>
          </w:tcPr>
          <w:p w:rsidR="000C2E4E" w:rsidRPr="00692798" w:rsidRDefault="000C2E4E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Симптомы и показатели</w:t>
            </w:r>
          </w:p>
        </w:tc>
        <w:tc>
          <w:tcPr>
            <w:tcW w:w="3093" w:type="dxa"/>
            <w:vAlign w:val="center"/>
          </w:tcPr>
          <w:p w:rsidR="000C2E4E" w:rsidRPr="00692798" w:rsidRDefault="000C2E4E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Симпатическая реакция</w:t>
            </w:r>
          </w:p>
        </w:tc>
        <w:tc>
          <w:tcPr>
            <w:tcW w:w="3094" w:type="dxa"/>
            <w:vAlign w:val="center"/>
          </w:tcPr>
          <w:p w:rsidR="000C2E4E" w:rsidRPr="00692798" w:rsidRDefault="000C2E4E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Парасимпатическая реакция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Субъективные жалобы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Сердцебиение, чувство давления, «колотья», сжимающие боли в области сердца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Чувство стеснения в области сердца, сочетающееся с аритмией, особенно ночью в положении лежа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Минутный объем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Большой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Малый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Функции сердца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Усиление функций автоматизма, проводимости, сократимости, возбудимости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Торможение функции автоматизма, проводимости, уменьшение возбудимости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ЭКГ </w:t>
            </w:r>
          </w:p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Частота сердечных сокращений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proofErr w:type="spellStart"/>
            <w:r w:rsidRPr="00692798">
              <w:rPr>
                <w:color w:val="000000"/>
              </w:rPr>
              <w:t>Синусовая</w:t>
            </w:r>
            <w:proofErr w:type="spellEnd"/>
            <w:r w:rsidRPr="00692798">
              <w:rPr>
                <w:color w:val="000000"/>
              </w:rPr>
              <w:t xml:space="preserve"> тахикардия, после нагрузки длительное возвращение к исходному пульсу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proofErr w:type="spellStart"/>
            <w:r w:rsidRPr="00692798">
              <w:rPr>
                <w:color w:val="000000"/>
              </w:rPr>
              <w:t>Синусовая</w:t>
            </w:r>
            <w:proofErr w:type="spellEnd"/>
            <w:r w:rsidRPr="00692798">
              <w:rPr>
                <w:color w:val="000000"/>
              </w:rPr>
              <w:t xml:space="preserve"> брадикардия, менее 60 ударов в 1 мин или аритмия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Зубец Р </w:t>
            </w:r>
            <w:r w:rsidRPr="00692798">
              <w:rPr>
                <w:color w:val="000000"/>
                <w:vertAlign w:val="subscript"/>
                <w:lang w:val="en-US"/>
              </w:rPr>
              <w:t>II</w:t>
            </w:r>
            <w:r w:rsidRPr="00692798">
              <w:rPr>
                <w:color w:val="000000"/>
                <w:vertAlign w:val="subscript"/>
              </w:rPr>
              <w:t>-</w:t>
            </w:r>
            <w:r w:rsidRPr="00692798">
              <w:rPr>
                <w:color w:val="000000"/>
                <w:vertAlign w:val="subscript"/>
                <w:lang w:val="en-US"/>
              </w:rPr>
              <w:t>III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Увеличение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Уменьшение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Интервал </w:t>
            </w:r>
            <w:r w:rsidRPr="00692798">
              <w:rPr>
                <w:color w:val="000000"/>
                <w:lang w:val="en-US"/>
              </w:rPr>
              <w:t>P</w:t>
            </w:r>
            <w:r w:rsidRPr="00692798">
              <w:rPr>
                <w:color w:val="000000"/>
              </w:rPr>
              <w:t>-</w:t>
            </w:r>
            <w:r w:rsidRPr="00692798">
              <w:rPr>
                <w:color w:val="000000"/>
                <w:lang w:val="en-US"/>
              </w:rPr>
              <w:t>Q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Величина интервала на нижней границе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Удлинение интервала не боле, чем на 0,02 с (при уплощении и малой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Интервал </w:t>
            </w:r>
            <w:r w:rsidRPr="00692798">
              <w:rPr>
                <w:color w:val="000000"/>
                <w:lang w:val="en-US"/>
              </w:rPr>
              <w:t>S</w:t>
            </w:r>
            <w:r w:rsidRPr="00692798">
              <w:rPr>
                <w:color w:val="000000"/>
              </w:rPr>
              <w:t>-</w:t>
            </w:r>
            <w:r w:rsidRPr="00692798">
              <w:rPr>
                <w:color w:val="000000"/>
                <w:lang w:val="en-US"/>
              </w:rPr>
              <w:t>T</w:t>
            </w:r>
          </w:p>
        </w:tc>
        <w:tc>
          <w:tcPr>
            <w:tcW w:w="3093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Смещение ниже изолинии</w:t>
            </w:r>
          </w:p>
        </w:tc>
        <w:tc>
          <w:tcPr>
            <w:tcW w:w="3094" w:type="dxa"/>
            <w:vAlign w:val="center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Выше изолинии, закругление сегмента </w:t>
            </w:r>
            <w:r w:rsidRPr="00692798">
              <w:rPr>
                <w:color w:val="000000"/>
                <w:lang w:val="en-US"/>
              </w:rPr>
              <w:t>ST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Зубец </w:t>
            </w:r>
            <w:r w:rsidRPr="00692798">
              <w:rPr>
                <w:color w:val="000000"/>
                <w:lang w:val="en-US"/>
              </w:rPr>
              <w:t>T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Уплощенный или двухфазный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Увеличение амплитуды на 50%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Комплекс </w:t>
            </w:r>
            <w:r w:rsidRPr="00692798">
              <w:rPr>
                <w:color w:val="000000"/>
                <w:lang w:val="en-US"/>
              </w:rPr>
              <w:t>QRST</w:t>
            </w:r>
          </w:p>
        </w:tc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Нормальный</w:t>
            </w: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Уширение всего комплекса</w:t>
            </w:r>
          </w:p>
        </w:tc>
      </w:tr>
      <w:tr w:rsidR="009E0523" w:rsidRPr="00692798" w:rsidTr="00692798">
        <w:trPr>
          <w:trHeight w:val="551"/>
        </w:trPr>
        <w:tc>
          <w:tcPr>
            <w:tcW w:w="9280" w:type="dxa"/>
            <w:gridSpan w:val="3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Вестибулярные проявления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Головокружение</w:t>
            </w:r>
          </w:p>
        </w:tc>
        <w:tc>
          <w:tcPr>
            <w:tcW w:w="3093" w:type="dxa"/>
          </w:tcPr>
          <w:p w:rsidR="003C7712" w:rsidRPr="00692798" w:rsidRDefault="003C7712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Нехарактерно</w:t>
            </w:r>
          </w:p>
          <w:p w:rsidR="003C7712" w:rsidRPr="00692798" w:rsidRDefault="003C7712" w:rsidP="00A175C9">
            <w:pPr>
              <w:rPr>
                <w:color w:val="000000"/>
              </w:rPr>
            </w:pPr>
          </w:p>
        </w:tc>
        <w:tc>
          <w:tcPr>
            <w:tcW w:w="3094" w:type="dxa"/>
          </w:tcPr>
          <w:p w:rsidR="003C7712" w:rsidRPr="00692798" w:rsidRDefault="003C7712" w:rsidP="00A175C9">
            <w:pPr>
              <w:rPr>
                <w:color w:val="000000"/>
              </w:rPr>
            </w:pPr>
            <w:r w:rsidRPr="00692798">
              <w:rPr>
                <w:color w:val="000000"/>
              </w:rPr>
              <w:t>Часто</w:t>
            </w:r>
          </w:p>
        </w:tc>
      </w:tr>
      <w:tr w:rsidR="009E0523" w:rsidRPr="00692798" w:rsidTr="00692798">
        <w:trPr>
          <w:trHeight w:val="583"/>
        </w:trPr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bCs/>
                <w:color w:val="000000"/>
              </w:rPr>
              <w:t>Респираторный аппарат (дыхательная система)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Частота дыхания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Нормальное или учащенное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Медленное, глубокое</w:t>
            </w:r>
          </w:p>
        </w:tc>
      </w:tr>
      <w:tr w:rsidR="007B3510" w:rsidRPr="00692798" w:rsidTr="00692798">
        <w:trPr>
          <w:trHeight w:val="389"/>
        </w:trPr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Объем дыхания в 1 мин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Кровенаполнение легких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Повышено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Понижено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Просвет бронхов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Расширен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Сужен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Бронхиальные мышцы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Расслаблены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Сокращены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Субъективные жалобы</w:t>
            </w:r>
          </w:p>
        </w:tc>
        <w:tc>
          <w:tcPr>
            <w:tcW w:w="3093" w:type="dxa"/>
          </w:tcPr>
          <w:p w:rsidR="007B3510" w:rsidRPr="00692798" w:rsidRDefault="007B3510" w:rsidP="00692798">
            <w:pPr>
              <w:jc w:val="center"/>
              <w:rPr>
                <w:color w:val="000000"/>
              </w:rPr>
            </w:pPr>
            <w:r w:rsidRPr="00692798">
              <w:rPr>
                <w:color w:val="000000"/>
              </w:rPr>
              <w:t>-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Ощущение давления, стеснения в груди, приступы удушья с преобладанием затрудненного вдоха</w:t>
            </w:r>
          </w:p>
        </w:tc>
      </w:tr>
      <w:tr w:rsidR="009E0523" w:rsidRPr="00692798" w:rsidTr="00692798">
        <w:trPr>
          <w:trHeight w:val="640"/>
        </w:trPr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jc w:val="center"/>
              <w:rPr>
                <w:color w:val="000000"/>
              </w:rPr>
            </w:pPr>
            <w:r w:rsidRPr="00692798">
              <w:rPr>
                <w:b/>
                <w:color w:val="000000"/>
              </w:rPr>
              <w:t>Желудочно-кишечный тракт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Слюноотделение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Уменьшено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Усилено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Состав слюны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Густая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Жидкая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Кислотность желудочного сока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Нормальная или понижена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Моторика кишечника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Атонические запоры, слабая перистальтика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Склонность к повышенному газообразованию, дискинезии, спастические запоры, понос</w:t>
            </w:r>
          </w:p>
        </w:tc>
      </w:tr>
      <w:tr w:rsidR="007B3510" w:rsidRPr="00692798" w:rsidTr="00692798"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Тошнота</w:t>
            </w:r>
          </w:p>
        </w:tc>
        <w:tc>
          <w:tcPr>
            <w:tcW w:w="3093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-</w:t>
            </w:r>
          </w:p>
        </w:tc>
        <w:tc>
          <w:tcPr>
            <w:tcW w:w="3094" w:type="dxa"/>
          </w:tcPr>
          <w:p w:rsidR="007B3510" w:rsidRPr="00692798" w:rsidRDefault="007B3510" w:rsidP="007B3510">
            <w:pPr>
              <w:rPr>
                <w:color w:val="000000"/>
              </w:rPr>
            </w:pPr>
            <w:r w:rsidRPr="00692798">
              <w:rPr>
                <w:color w:val="000000"/>
              </w:rPr>
              <w:t>Характерна</w:t>
            </w:r>
          </w:p>
        </w:tc>
      </w:tr>
      <w:tr w:rsidR="003C7712" w:rsidRPr="00692798" w:rsidTr="00692798">
        <w:tc>
          <w:tcPr>
            <w:tcW w:w="3093" w:type="dxa"/>
            <w:vAlign w:val="center"/>
          </w:tcPr>
          <w:p w:rsidR="003C7712" w:rsidRPr="00692798" w:rsidRDefault="007B3510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Пищевод и желудок (рентгенограмма)</w:t>
            </w:r>
          </w:p>
        </w:tc>
        <w:tc>
          <w:tcPr>
            <w:tcW w:w="3093" w:type="dxa"/>
            <w:vAlign w:val="center"/>
          </w:tcPr>
          <w:p w:rsidR="003C7712" w:rsidRPr="00692798" w:rsidRDefault="007B3510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Расслабление мышц пищевода, ослабление перистальтики и торможение тонуса</w:t>
            </w:r>
          </w:p>
        </w:tc>
        <w:tc>
          <w:tcPr>
            <w:tcW w:w="3094" w:type="dxa"/>
            <w:vAlign w:val="center"/>
          </w:tcPr>
          <w:p w:rsidR="003C7712" w:rsidRPr="00692798" w:rsidRDefault="007B3510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Сокращение мышц пищевода, повышение тонуса желудка и усиление перистальтики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7B3510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Тонкий и толстый кишечник (рентгеноскопия)</w:t>
            </w:r>
          </w:p>
        </w:tc>
        <w:tc>
          <w:tcPr>
            <w:tcW w:w="3093" w:type="dxa"/>
          </w:tcPr>
          <w:p w:rsidR="003C7712" w:rsidRPr="00692798" w:rsidRDefault="007B3510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Снижение тонуса, ослабление перистальтики</w:t>
            </w:r>
          </w:p>
        </w:tc>
        <w:tc>
          <w:tcPr>
            <w:tcW w:w="3094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Повышение тонуса, усиление перистальтики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Субъективные жалобы</w:t>
            </w:r>
          </w:p>
        </w:tc>
        <w:tc>
          <w:tcPr>
            <w:tcW w:w="3093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-</w:t>
            </w:r>
          </w:p>
        </w:tc>
        <w:tc>
          <w:tcPr>
            <w:tcW w:w="3094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Тошнота, схватывающие боли в верхней части живота, понос или запор</w:t>
            </w:r>
          </w:p>
        </w:tc>
      </w:tr>
      <w:tr w:rsidR="000C2E4E" w:rsidRPr="00692798" w:rsidTr="00692798">
        <w:tc>
          <w:tcPr>
            <w:tcW w:w="3093" w:type="dxa"/>
            <w:vAlign w:val="center"/>
          </w:tcPr>
          <w:p w:rsidR="000C2E4E" w:rsidRPr="00692798" w:rsidRDefault="000C2E4E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Симптомы и показатели</w:t>
            </w:r>
          </w:p>
        </w:tc>
        <w:tc>
          <w:tcPr>
            <w:tcW w:w="3093" w:type="dxa"/>
            <w:vAlign w:val="center"/>
          </w:tcPr>
          <w:p w:rsidR="000C2E4E" w:rsidRPr="00692798" w:rsidRDefault="000C2E4E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Симпатическая реакция</w:t>
            </w:r>
          </w:p>
        </w:tc>
        <w:tc>
          <w:tcPr>
            <w:tcW w:w="3094" w:type="dxa"/>
            <w:vAlign w:val="center"/>
          </w:tcPr>
          <w:p w:rsidR="000C2E4E" w:rsidRPr="00692798" w:rsidRDefault="000C2E4E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Парасимпатическая реакция</w:t>
            </w:r>
          </w:p>
        </w:tc>
      </w:tr>
      <w:tr w:rsidR="009E0523" w:rsidRPr="00692798" w:rsidTr="00692798">
        <w:trPr>
          <w:trHeight w:val="512"/>
        </w:trPr>
        <w:tc>
          <w:tcPr>
            <w:tcW w:w="9280" w:type="dxa"/>
            <w:gridSpan w:val="3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Терморегуляция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Температура тела</w:t>
            </w:r>
          </w:p>
        </w:tc>
        <w:tc>
          <w:tcPr>
            <w:tcW w:w="3093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  <w:tc>
          <w:tcPr>
            <w:tcW w:w="3094" w:type="dxa"/>
          </w:tcPr>
          <w:p w:rsidR="003C7712" w:rsidRPr="00692798" w:rsidRDefault="000C2E4E" w:rsidP="003C7712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Снижена</w:t>
            </w:r>
          </w:p>
        </w:tc>
      </w:tr>
      <w:tr w:rsidR="003C7712" w:rsidRPr="00692798" w:rsidTr="00692798">
        <w:tc>
          <w:tcPr>
            <w:tcW w:w="3093" w:type="dxa"/>
          </w:tcPr>
          <w:p w:rsidR="003C7712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692798">
              <w:rPr>
                <w:color w:val="000000"/>
              </w:rPr>
              <w:t>Ознобоподобный гиперкинез</w:t>
            </w:r>
          </w:p>
        </w:tc>
        <w:tc>
          <w:tcPr>
            <w:tcW w:w="3093" w:type="dxa"/>
          </w:tcPr>
          <w:p w:rsidR="003C7712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692798">
              <w:rPr>
                <w:color w:val="000000"/>
              </w:rPr>
              <w:t>Характерен</w:t>
            </w:r>
          </w:p>
        </w:tc>
        <w:tc>
          <w:tcPr>
            <w:tcW w:w="3094" w:type="dxa"/>
          </w:tcPr>
          <w:p w:rsidR="003C7712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</w:rPr>
            </w:pPr>
            <w:r w:rsidRPr="00692798">
              <w:rPr>
                <w:color w:val="000000"/>
              </w:rPr>
              <w:t>Отсутствует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Ощущение зябкости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Отсутствует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Повышено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Переносимость холода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Удовлетворительная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Плохая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Переносимость тепла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Непереносимость жары, душных помещений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Удовлетворительная, может быть повышена чувствительность к сухому нагретому воздуху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Температура при инфекциях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Лихорадочное течение инфекций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Относительно низкая</w:t>
            </w:r>
          </w:p>
        </w:tc>
      </w:tr>
      <w:tr w:rsidR="009E0523" w:rsidRPr="00692798" w:rsidTr="00692798">
        <w:trPr>
          <w:trHeight w:val="510"/>
        </w:trPr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Масса тела</w:t>
            </w:r>
          </w:p>
        </w:tc>
      </w:tr>
      <w:tr w:rsidR="000C2E4E" w:rsidRPr="00692798" w:rsidTr="00692798">
        <w:trPr>
          <w:trHeight w:val="484"/>
        </w:trPr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Изменена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Склонность к похудению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Ожирение, склонность к прибавке</w:t>
            </w:r>
          </w:p>
        </w:tc>
      </w:tr>
      <w:tr w:rsidR="009E0523" w:rsidRPr="00692798" w:rsidTr="00692798"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Жажда</w:t>
            </w:r>
          </w:p>
        </w:tc>
      </w:tr>
      <w:tr w:rsidR="000C2E4E" w:rsidRPr="00692798" w:rsidTr="00692798">
        <w:trPr>
          <w:trHeight w:val="403"/>
        </w:trPr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Изменена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Понижена</w:t>
            </w:r>
          </w:p>
        </w:tc>
      </w:tr>
      <w:tr w:rsidR="009E0523" w:rsidRPr="00692798" w:rsidTr="00692798">
        <w:trPr>
          <w:trHeight w:val="632"/>
        </w:trPr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bCs/>
                <w:color w:val="000000"/>
              </w:rPr>
              <w:t>Мочеиспускание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Изменено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Полиурия, светлая моча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Позывы к мочеиспусканию, моча концентрированная</w:t>
            </w:r>
          </w:p>
        </w:tc>
      </w:tr>
      <w:tr w:rsidR="000C2E4E" w:rsidRPr="00692798" w:rsidTr="00692798">
        <w:trPr>
          <w:trHeight w:val="506"/>
        </w:trPr>
        <w:tc>
          <w:tcPr>
            <w:tcW w:w="9280" w:type="dxa"/>
            <w:gridSpan w:val="3"/>
            <w:vAlign w:val="center"/>
          </w:tcPr>
          <w:p w:rsidR="000C2E4E" w:rsidRPr="00692798" w:rsidRDefault="000C2E4E" w:rsidP="00692798">
            <w:pPr>
              <w:spacing w:line="36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Изменение водно-солевого обмена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Задержка жидкости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Отсутствует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Склонность к отекам</w:t>
            </w:r>
          </w:p>
        </w:tc>
      </w:tr>
      <w:tr w:rsidR="009E0523" w:rsidRPr="00692798" w:rsidTr="00692798">
        <w:trPr>
          <w:trHeight w:val="617"/>
        </w:trPr>
        <w:tc>
          <w:tcPr>
            <w:tcW w:w="9280" w:type="dxa"/>
            <w:gridSpan w:val="3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Надпочечники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Функция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Усиление секреции катехоламинов и кортикостероидов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Торможение секреции катехоламинов и кортикостероидов</w:t>
            </w:r>
          </w:p>
        </w:tc>
      </w:tr>
      <w:tr w:rsidR="009E0523" w:rsidRPr="00692798" w:rsidTr="00692798">
        <w:trPr>
          <w:trHeight w:val="533"/>
        </w:trPr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Щитовидная железа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Клиническое состояние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Функция усилена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Функция снижена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Основной обмен и поглощение </w:t>
            </w:r>
            <w:r w:rsidRPr="00692798">
              <w:rPr>
                <w:color w:val="000000"/>
                <w:vertAlign w:val="superscript"/>
              </w:rPr>
              <w:t>134</w:t>
            </w:r>
            <w:r w:rsidRPr="00692798">
              <w:rPr>
                <w:color w:val="000000"/>
              </w:rPr>
              <w:t xml:space="preserve"> </w:t>
            </w:r>
            <w:r w:rsidRPr="00692798">
              <w:rPr>
                <w:color w:val="000000"/>
                <w:lang w:val="en-US"/>
              </w:rPr>
              <w:t>I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Повышены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Снижены</w:t>
            </w:r>
          </w:p>
        </w:tc>
      </w:tr>
      <w:tr w:rsidR="009E0523" w:rsidRPr="00692798" w:rsidTr="00692798">
        <w:tc>
          <w:tcPr>
            <w:tcW w:w="9280" w:type="dxa"/>
            <w:gridSpan w:val="3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Поджелудочная железа</w:t>
            </w:r>
          </w:p>
        </w:tc>
      </w:tr>
      <w:tr w:rsidR="000C2E4E" w:rsidRPr="00692798" w:rsidTr="00692798">
        <w:trPr>
          <w:trHeight w:val="435"/>
        </w:trPr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Уровень сахара в крови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Нормальный, повышен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Сахарная кривая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Ирритативная, не возвращающаяся к норме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Плоская, торпидная</w:t>
            </w:r>
          </w:p>
        </w:tc>
      </w:tr>
      <w:tr w:rsidR="009E0523" w:rsidRPr="00692798" w:rsidTr="00692798">
        <w:trPr>
          <w:trHeight w:val="495"/>
        </w:trPr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Половые расстройства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Субъективные и объективные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Иногда </w:t>
            </w:r>
            <w:proofErr w:type="spellStart"/>
            <w:r w:rsidRPr="00692798">
              <w:rPr>
                <w:color w:val="000000"/>
              </w:rPr>
              <w:t>гипосексуальность</w:t>
            </w:r>
            <w:proofErr w:type="spellEnd"/>
            <w:r w:rsidRPr="00692798">
              <w:rPr>
                <w:color w:val="000000"/>
              </w:rPr>
              <w:t>, но чаще либидо повышено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Нормальная потенция, иногда преждевременная эякуляция</w:t>
            </w:r>
          </w:p>
        </w:tc>
      </w:tr>
      <w:tr w:rsidR="000C2E4E" w:rsidRPr="00692798" w:rsidTr="00692798">
        <w:trPr>
          <w:trHeight w:val="362"/>
        </w:trPr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Эрекция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Нормальная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Усилена</w:t>
            </w:r>
          </w:p>
        </w:tc>
      </w:tr>
      <w:tr w:rsidR="000C2E4E" w:rsidRPr="00692798" w:rsidTr="00692798">
        <w:trPr>
          <w:trHeight w:val="550"/>
        </w:trPr>
        <w:tc>
          <w:tcPr>
            <w:tcW w:w="9280" w:type="dxa"/>
            <w:gridSpan w:val="3"/>
            <w:vAlign w:val="center"/>
          </w:tcPr>
          <w:p w:rsidR="000C2E4E" w:rsidRPr="00692798" w:rsidRDefault="000C2E4E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Характерологические, личностные, эмоциональные расстройства</w:t>
            </w:r>
          </w:p>
        </w:tc>
      </w:tr>
      <w:tr w:rsidR="000C2E4E" w:rsidRPr="00692798" w:rsidTr="00692798"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Особенности</w:t>
            </w:r>
          </w:p>
        </w:tc>
        <w:tc>
          <w:tcPr>
            <w:tcW w:w="3093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Увлекающиеся, темпераментные, с жаром к работе, вспыльчивые, чрезмерно чувствительные к боли, настроение изменчивое</w:t>
            </w:r>
          </w:p>
        </w:tc>
        <w:tc>
          <w:tcPr>
            <w:tcW w:w="3094" w:type="dxa"/>
          </w:tcPr>
          <w:p w:rsidR="000C2E4E" w:rsidRPr="00692798" w:rsidRDefault="000C2E4E" w:rsidP="000C2E4E">
            <w:pPr>
              <w:rPr>
                <w:color w:val="000000"/>
              </w:rPr>
            </w:pPr>
            <w:r w:rsidRPr="00692798">
              <w:rPr>
                <w:color w:val="000000"/>
              </w:rPr>
              <w:t>Угнетены, пугливы, апатичны, эмоционально «тупы», отсутствие побудительных импульсов, масса неврастенических, ипохондрических жалоб и проявлений.</w:t>
            </w:r>
          </w:p>
        </w:tc>
      </w:tr>
      <w:tr w:rsidR="009E0523" w:rsidRPr="00692798" w:rsidTr="00692798">
        <w:tc>
          <w:tcPr>
            <w:tcW w:w="3093" w:type="dxa"/>
            <w:vAlign w:val="center"/>
          </w:tcPr>
          <w:p w:rsidR="009E0523" w:rsidRPr="00692798" w:rsidRDefault="009E0523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Симптомы и показатели</w:t>
            </w:r>
          </w:p>
        </w:tc>
        <w:tc>
          <w:tcPr>
            <w:tcW w:w="3093" w:type="dxa"/>
            <w:vAlign w:val="center"/>
          </w:tcPr>
          <w:p w:rsidR="009E0523" w:rsidRPr="00692798" w:rsidRDefault="009E0523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Симпатическая реакция</w:t>
            </w:r>
          </w:p>
        </w:tc>
        <w:tc>
          <w:tcPr>
            <w:tcW w:w="3094" w:type="dxa"/>
            <w:vAlign w:val="center"/>
          </w:tcPr>
          <w:p w:rsidR="009E0523" w:rsidRPr="00692798" w:rsidRDefault="009E0523" w:rsidP="00692798">
            <w:pPr>
              <w:jc w:val="center"/>
              <w:rPr>
                <w:b/>
                <w:bCs/>
                <w:color w:val="000000"/>
              </w:rPr>
            </w:pPr>
            <w:r w:rsidRPr="00692798">
              <w:rPr>
                <w:b/>
                <w:bCs/>
                <w:color w:val="000000"/>
              </w:rPr>
              <w:t>Парасимпатическая реакция</w:t>
            </w:r>
          </w:p>
        </w:tc>
      </w:tr>
      <w:tr w:rsidR="009E0523" w:rsidRPr="00692798" w:rsidTr="00692798"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bCs/>
                <w:color w:val="000000"/>
              </w:rPr>
              <w:t>Работоспособность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Активность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Физическая 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Психическая</w:t>
            </w:r>
          </w:p>
        </w:tc>
        <w:tc>
          <w:tcPr>
            <w:tcW w:w="3093" w:type="dxa"/>
          </w:tcPr>
          <w:p w:rsidR="009E0523" w:rsidRPr="00692798" w:rsidRDefault="009E0523" w:rsidP="00692798">
            <w:pPr>
              <w:ind w:left="0" w:firstLine="0"/>
              <w:jc w:val="center"/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Рассеянность, быстрая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отвлекаемость, неспособность сосредоточиться, быстрая смена мыслей, активность выше вечером</w:t>
            </w:r>
          </w:p>
        </w:tc>
        <w:tc>
          <w:tcPr>
            <w:tcW w:w="3094" w:type="dxa"/>
          </w:tcPr>
          <w:p w:rsidR="009E0523" w:rsidRPr="00692798" w:rsidRDefault="009E0523" w:rsidP="00692798">
            <w:pPr>
              <w:ind w:left="0" w:firstLine="0"/>
              <w:jc w:val="center"/>
              <w:rPr>
                <w:color w:val="000000"/>
              </w:rPr>
            </w:pPr>
            <w:r w:rsidRPr="00692798">
              <w:rPr>
                <w:color w:val="000000"/>
              </w:rPr>
              <w:t>Снижена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Способность к сосредоточению хорошая, внимание удовлетворительное, но бедность идей, наибольшая активность до обеда или длительная, но в замедленном темпе</w:t>
            </w:r>
          </w:p>
        </w:tc>
      </w:tr>
      <w:tr w:rsidR="009E0523" w:rsidRPr="00692798" w:rsidTr="00692798"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Сон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Особенности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Позднее засыпание и раннее пробуждение, сон короткий, беспокойный, много сновидений.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 xml:space="preserve">Нарушение сна, чаще </w:t>
            </w:r>
            <w:proofErr w:type="spellStart"/>
            <w:r w:rsidRPr="00692798">
              <w:rPr>
                <w:color w:val="000000"/>
              </w:rPr>
              <w:t>инсомния</w:t>
            </w:r>
            <w:proofErr w:type="spellEnd"/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Глубокий, продолжительный сон, замедленный переход к активному бодрствованию по утрам.</w:t>
            </w:r>
          </w:p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Повышенная сонливость</w:t>
            </w:r>
          </w:p>
        </w:tc>
      </w:tr>
      <w:tr w:rsidR="009E0523" w:rsidRPr="00692798" w:rsidTr="00692798"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Аллергические реакции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Клинические проявления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Редко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Часто</w:t>
            </w:r>
          </w:p>
        </w:tc>
      </w:tr>
      <w:tr w:rsidR="009E0523" w:rsidRPr="00692798" w:rsidTr="00692798"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Лимфоидная ткань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Наличие изменений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Не бывает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Гипертрофирована, особенно у детей (лимфатические железы, миндалины)</w:t>
            </w:r>
          </w:p>
        </w:tc>
      </w:tr>
      <w:tr w:rsidR="009E0523" w:rsidRPr="00692798" w:rsidTr="00692798">
        <w:tc>
          <w:tcPr>
            <w:tcW w:w="9280" w:type="dxa"/>
            <w:gridSpan w:val="3"/>
            <w:vAlign w:val="center"/>
          </w:tcPr>
          <w:p w:rsidR="009E0523" w:rsidRPr="00692798" w:rsidRDefault="009E0523" w:rsidP="00692798">
            <w:pPr>
              <w:spacing w:line="36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92798">
              <w:rPr>
                <w:b/>
                <w:color w:val="000000"/>
              </w:rPr>
              <w:t>Кровь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Эритроциты, число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Увеличено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Уменьшено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Белая кровь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Тенденция к сдвигу в строну миелоидных элементов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Тенденция к сдвигу в строну лимфоидных элементов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Лейкоциты, число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Увеличено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Уменьшено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Миелоциты, число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Увеличено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Уменьшено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Лимфоциты, число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Нормальное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Увеличено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Эозинофилы, число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Нормальное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Увеличено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СОЭ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Замедлена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Свертываемость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Ускорена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Замедлена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Вязкость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Повышена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Понижена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Кислотно-щелочное состояние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Ацидоз. Уменьшение щелочного резерва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Алкалоз. Увеличение щелочного резерва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Холестерин, уровень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Норма или снижен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Кальций, уровень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Калий, уровень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Коэффициент К/</w:t>
            </w:r>
            <w:proofErr w:type="spellStart"/>
            <w:r w:rsidRPr="00692798">
              <w:rPr>
                <w:color w:val="000000"/>
              </w:rPr>
              <w:t>Са</w:t>
            </w:r>
            <w:proofErr w:type="spellEnd"/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Кетоновые тела, уровень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</w:tr>
      <w:tr w:rsidR="009E0523" w:rsidRPr="00692798" w:rsidTr="00692798"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Креатин, уровень</w:t>
            </w:r>
          </w:p>
        </w:tc>
        <w:tc>
          <w:tcPr>
            <w:tcW w:w="3093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Повышен</w:t>
            </w:r>
          </w:p>
        </w:tc>
        <w:tc>
          <w:tcPr>
            <w:tcW w:w="3094" w:type="dxa"/>
          </w:tcPr>
          <w:p w:rsidR="009E0523" w:rsidRPr="00692798" w:rsidRDefault="009E0523" w:rsidP="009E0523">
            <w:pPr>
              <w:rPr>
                <w:color w:val="000000"/>
              </w:rPr>
            </w:pPr>
            <w:r w:rsidRPr="00692798">
              <w:rPr>
                <w:color w:val="000000"/>
              </w:rPr>
              <w:t>Снижен</w:t>
            </w:r>
          </w:p>
        </w:tc>
      </w:tr>
    </w:tbl>
    <w:p w:rsidR="00AD3885" w:rsidRPr="00AD3885" w:rsidRDefault="00AD3885" w:rsidP="00C55F97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</w:p>
    <w:p w:rsidR="009E0523" w:rsidRPr="00AD3885" w:rsidRDefault="00C14AF1" w:rsidP="00C55F97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Оценка вегетативной реактивности</w:t>
      </w:r>
      <w:r w:rsidRPr="00AD3885">
        <w:rPr>
          <w:color w:val="000000"/>
          <w:sz w:val="24"/>
          <w:szCs w:val="24"/>
        </w:rPr>
        <w:t xml:space="preserve"> в пробе </w:t>
      </w:r>
      <w:proofErr w:type="spellStart"/>
      <w:r w:rsidRPr="00AD3885">
        <w:rPr>
          <w:color w:val="000000"/>
          <w:sz w:val="24"/>
          <w:szCs w:val="24"/>
        </w:rPr>
        <w:t>Ашнера</w:t>
      </w:r>
      <w:proofErr w:type="spellEnd"/>
      <w:r w:rsidRPr="00AD3885">
        <w:rPr>
          <w:color w:val="000000"/>
          <w:sz w:val="24"/>
          <w:szCs w:val="24"/>
        </w:rPr>
        <w:t xml:space="preserve"> (глазо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сердечный рефлекс). </w:t>
      </w:r>
    </w:p>
    <w:p w:rsidR="00C14AF1" w:rsidRPr="00AD3885" w:rsidRDefault="00C14AF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Оценка вегетативной обеспеченности деятельности: </w:t>
      </w:r>
      <w:r w:rsidR="005C5487" w:rsidRPr="00AD3885">
        <w:rPr>
          <w:color w:val="000000"/>
          <w:sz w:val="24"/>
          <w:szCs w:val="24"/>
        </w:rPr>
        <w:t>ортоклиностатическая</w:t>
      </w:r>
      <w:r w:rsidR="000C5E55" w:rsidRPr="00AD3885">
        <w:rPr>
          <w:color w:val="000000"/>
          <w:sz w:val="24"/>
          <w:szCs w:val="24"/>
        </w:rPr>
        <w:t xml:space="preserve"> проба. </w:t>
      </w:r>
    </w:p>
    <w:p w:rsidR="00C14AF1" w:rsidRPr="00AD3885" w:rsidRDefault="00C14AF1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Исследование функции сегментарного аппарата вегетативной нервной системы:</w:t>
      </w:r>
      <w:r w:rsidRPr="00AD3885">
        <w:rPr>
          <w:color w:val="000000"/>
          <w:sz w:val="24"/>
          <w:szCs w:val="24"/>
        </w:rPr>
        <w:t xml:space="preserve"> </w:t>
      </w:r>
      <w:proofErr w:type="spellStart"/>
      <w:r w:rsidRPr="00AD3885">
        <w:rPr>
          <w:color w:val="000000"/>
          <w:sz w:val="24"/>
          <w:szCs w:val="24"/>
        </w:rPr>
        <w:t>пиломоторный</w:t>
      </w:r>
      <w:proofErr w:type="spellEnd"/>
      <w:r w:rsidRPr="00AD3885">
        <w:rPr>
          <w:color w:val="000000"/>
          <w:sz w:val="24"/>
          <w:szCs w:val="24"/>
        </w:rPr>
        <w:t xml:space="preserve"> рефлекс, дермографизм</w:t>
      </w:r>
      <w:r w:rsidR="00983FF6" w:rsidRPr="00AD3885">
        <w:rPr>
          <w:color w:val="000000"/>
          <w:sz w:val="24"/>
          <w:szCs w:val="24"/>
        </w:rPr>
        <w:t xml:space="preserve">, </w:t>
      </w:r>
      <w:proofErr w:type="spellStart"/>
      <w:r w:rsidR="00983FF6" w:rsidRPr="00AD3885">
        <w:rPr>
          <w:color w:val="000000"/>
          <w:sz w:val="24"/>
          <w:szCs w:val="24"/>
        </w:rPr>
        <w:t>холодовая</w:t>
      </w:r>
      <w:proofErr w:type="spellEnd"/>
      <w:r w:rsidR="00983FF6" w:rsidRPr="00AD3885">
        <w:rPr>
          <w:color w:val="000000"/>
          <w:sz w:val="24"/>
          <w:szCs w:val="24"/>
        </w:rPr>
        <w:t xml:space="preserve"> проба</w:t>
      </w:r>
      <w:r w:rsidRPr="00AD3885">
        <w:rPr>
          <w:color w:val="000000"/>
          <w:sz w:val="24"/>
          <w:szCs w:val="24"/>
        </w:rPr>
        <w:t xml:space="preserve">. </w:t>
      </w:r>
      <w:r w:rsidR="00C822CD" w:rsidRPr="00AD3885">
        <w:rPr>
          <w:color w:val="000000"/>
          <w:sz w:val="24"/>
          <w:szCs w:val="24"/>
        </w:rPr>
        <w:t xml:space="preserve">Болезненность солнечного сплетения. </w:t>
      </w:r>
      <w:proofErr w:type="spellStart"/>
      <w:r w:rsidR="00C822CD" w:rsidRPr="00AD3885">
        <w:rPr>
          <w:color w:val="000000"/>
          <w:sz w:val="24"/>
          <w:szCs w:val="24"/>
        </w:rPr>
        <w:t>Симпаталгии</w:t>
      </w:r>
      <w:proofErr w:type="spellEnd"/>
      <w:r w:rsidR="00C822CD" w:rsidRPr="00AD3885">
        <w:rPr>
          <w:color w:val="000000"/>
          <w:sz w:val="24"/>
          <w:szCs w:val="24"/>
        </w:rPr>
        <w:t xml:space="preserve">. </w:t>
      </w:r>
      <w:r w:rsidRPr="00AD3885">
        <w:rPr>
          <w:color w:val="000000"/>
          <w:sz w:val="24"/>
          <w:szCs w:val="24"/>
        </w:rPr>
        <w:t>Другие способы оценки сегментарной вегетативной иннервации.</w:t>
      </w:r>
    </w:p>
    <w:p w:rsidR="00983FF6" w:rsidRPr="00AD3885" w:rsidRDefault="00983FF6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з. Тазовые органы</w:t>
      </w:r>
    </w:p>
    <w:p w:rsidR="00992558" w:rsidRPr="00AD3885" w:rsidRDefault="00992558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Задержки и недержание мочи и кала. Императивные по</w:t>
      </w:r>
      <w:r w:rsidRPr="00AD3885">
        <w:rPr>
          <w:color w:val="000000"/>
          <w:sz w:val="24"/>
          <w:szCs w:val="24"/>
        </w:rPr>
        <w:softHyphen/>
        <w:t xml:space="preserve">зывы. Парадоксальная ишурия. Автоматизм мышц мочевого пузыря. Ночной </w:t>
      </w:r>
      <w:proofErr w:type="spellStart"/>
      <w:r w:rsidRPr="00AD3885">
        <w:rPr>
          <w:color w:val="000000"/>
          <w:sz w:val="24"/>
          <w:szCs w:val="24"/>
        </w:rPr>
        <w:t>энурез</w:t>
      </w:r>
      <w:proofErr w:type="spellEnd"/>
      <w:r w:rsidRPr="00AD3885">
        <w:rPr>
          <w:color w:val="000000"/>
          <w:sz w:val="24"/>
          <w:szCs w:val="24"/>
        </w:rPr>
        <w:t xml:space="preserve">. Нарушения половой потенции. 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 </w:t>
      </w:r>
    </w:p>
    <w:p w:rsidR="00992558" w:rsidRPr="00AD3885" w:rsidRDefault="000C5E55" w:rsidP="00C55F97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и.  Данные дополнительных исследований и консультаций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 Анализы крови (клинические, биохимические, серологиче</w:t>
      </w:r>
      <w:r w:rsidRPr="00AD3885">
        <w:rPr>
          <w:color w:val="000000"/>
          <w:sz w:val="24"/>
          <w:szCs w:val="24"/>
        </w:rPr>
        <w:softHyphen/>
        <w:t>ские). Анализы мочи. Спинномозговая жидкость. Ликвородинамические пробы. Рентгенологические исследования (грудной клетки, желудочно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кишечного тракта, позвоночника, черепа). Контрастные методы исследования. Исследование глазного дна (консультация окулиста). Заключения других специали</w:t>
      </w:r>
      <w:r w:rsidRPr="00AD3885">
        <w:rPr>
          <w:color w:val="000000"/>
          <w:sz w:val="24"/>
          <w:szCs w:val="24"/>
        </w:rPr>
        <w:softHyphen/>
        <w:t xml:space="preserve">стов (терапевт, хирург, гинеколог, отиатр и др.). Данные ЭКГ (вывод). </w:t>
      </w:r>
      <w:r w:rsidR="00C822CD" w:rsidRPr="00AD3885">
        <w:rPr>
          <w:color w:val="000000"/>
          <w:sz w:val="24"/>
          <w:szCs w:val="24"/>
        </w:rPr>
        <w:t xml:space="preserve">Данные ЭЭГ, ЭНМГ, Эхо-ЭГ, РЭГ, компьютерной томографии, МРТ.  </w:t>
      </w:r>
      <w:r w:rsidRPr="00AD3885">
        <w:rPr>
          <w:color w:val="000000"/>
          <w:sz w:val="24"/>
          <w:szCs w:val="24"/>
        </w:rPr>
        <w:t>Прочие исследования.</w:t>
      </w:r>
    </w:p>
    <w:p w:rsidR="00622B20" w:rsidRPr="00AD3885" w:rsidRDefault="00622B20" w:rsidP="00C55F97">
      <w:pPr>
        <w:spacing w:line="360" w:lineRule="auto"/>
        <w:rPr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Синдромологический диагноз</w:t>
      </w:r>
    </w:p>
    <w:p w:rsidR="00622B20" w:rsidRPr="00AD3885" w:rsidRDefault="00622B20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Основные имеющиеся у больного синдромы и входящие в них симптомы.</w:t>
      </w:r>
    </w:p>
    <w:p w:rsidR="00983FF6" w:rsidRPr="00AD3885" w:rsidRDefault="00983FF6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C822CD" w:rsidRPr="00AD3885" w:rsidRDefault="00C822CD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Топический диагноз</w:t>
      </w:r>
    </w:p>
    <w:p w:rsidR="00C822CD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Определение локализации патологического процесса (зарисовка на схеме) или его диффузного характера.</w:t>
      </w:r>
    </w:p>
    <w:p w:rsidR="00C822CD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C822CD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Предварительный т</w:t>
      </w:r>
      <w:r w:rsidR="000C5E55" w:rsidRPr="00AD3885">
        <w:rPr>
          <w:b/>
          <w:color w:val="000000"/>
          <w:sz w:val="24"/>
          <w:szCs w:val="24"/>
        </w:rPr>
        <w:t>опический и клинический диагнозы</w:t>
      </w:r>
    </w:p>
    <w:p w:rsidR="000C5E55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Полная ф</w:t>
      </w:r>
      <w:r w:rsidR="000C5E55" w:rsidRPr="00AD3885">
        <w:rPr>
          <w:color w:val="000000"/>
          <w:sz w:val="24"/>
          <w:szCs w:val="24"/>
        </w:rPr>
        <w:t>ормулировка диагноза.</w:t>
      </w:r>
    </w:p>
    <w:p w:rsidR="00C55F97" w:rsidRPr="00AD3885" w:rsidRDefault="00C55F97" w:rsidP="00C55F97">
      <w:pPr>
        <w:spacing w:line="360" w:lineRule="auto"/>
        <w:rPr>
          <w:color w:val="000000"/>
          <w:sz w:val="24"/>
          <w:szCs w:val="24"/>
        </w:rPr>
      </w:pPr>
    </w:p>
    <w:p w:rsidR="00992558" w:rsidRPr="00AD3885" w:rsidRDefault="000C5E55" w:rsidP="00C55F97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Дифференциальный диагноз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    Ведущие клинические синдромы. Заболевания, с которыми необходимо дифференцировать данную патологию.</w:t>
      </w:r>
      <w:r w:rsidR="00983FF6" w:rsidRPr="00AD3885">
        <w:rPr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Основные сходные и отличительные особенности диффе</w:t>
      </w:r>
      <w:r w:rsidRPr="00AD3885">
        <w:rPr>
          <w:color w:val="000000"/>
          <w:sz w:val="24"/>
          <w:szCs w:val="24"/>
        </w:rPr>
        <w:softHyphen/>
        <w:t>ренцируемых заболеваний (вероятностный подход).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                                                   </w:t>
      </w:r>
    </w:p>
    <w:p w:rsidR="00992558" w:rsidRPr="00AD3885" w:rsidRDefault="000C5E55" w:rsidP="00C55F97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Окончательный диагноз</w:t>
      </w:r>
      <w:r w:rsidR="00C822CD" w:rsidRPr="00AD3885">
        <w:rPr>
          <w:b/>
          <w:color w:val="000000"/>
          <w:sz w:val="24"/>
          <w:szCs w:val="24"/>
        </w:rPr>
        <w:t xml:space="preserve"> с обоснованием</w:t>
      </w:r>
    </w:p>
    <w:p w:rsidR="00C822CD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ab/>
      </w:r>
      <w:r w:rsidRPr="00AD3885">
        <w:rPr>
          <w:color w:val="000000"/>
          <w:sz w:val="24"/>
          <w:szCs w:val="24"/>
        </w:rPr>
        <w:t>На основании жалоб, анамнеза, клиники и т.д. обосновывается диагноз основного заболевания.</w:t>
      </w:r>
      <w:r w:rsidRPr="00AD3885">
        <w:rPr>
          <w:b/>
          <w:color w:val="000000"/>
          <w:sz w:val="24"/>
          <w:szCs w:val="24"/>
        </w:rPr>
        <w:t xml:space="preserve"> </w:t>
      </w:r>
      <w:r w:rsidRPr="00AD3885">
        <w:rPr>
          <w:color w:val="000000"/>
          <w:sz w:val="24"/>
          <w:szCs w:val="24"/>
        </w:rPr>
        <w:t>Отражает нозологическую форму, локализацию патологических процессов, осложнения, функциональную недостаточность.</w:t>
      </w:r>
    </w:p>
    <w:p w:rsidR="000C5E55" w:rsidRPr="00AD3885" w:rsidRDefault="000C5E55" w:rsidP="00622B20">
      <w:pPr>
        <w:spacing w:line="360" w:lineRule="auto"/>
        <w:ind w:left="0" w:firstLine="720"/>
        <w:rPr>
          <w:b/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Лечение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Принципы лечения данного заболевания (кратко). План лечения данного больного.</w:t>
      </w:r>
    </w:p>
    <w:p w:rsidR="00C822CD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jc w:val="center"/>
        <w:rPr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Течение заболевания</w:t>
      </w:r>
    </w:p>
    <w:p w:rsidR="00992558" w:rsidRPr="00AD3885" w:rsidRDefault="000C5E55" w:rsidP="00BD4C4A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Дневник с динамическим наблюдением, диагностическими и лечебными назначениями</w:t>
      </w:r>
    </w:p>
    <w:p w:rsidR="00992558" w:rsidRPr="00AD3885" w:rsidRDefault="000C5E55" w:rsidP="00992558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Эпикриз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Важнейшие данные о развитии, течении, особенностях за</w:t>
      </w:r>
      <w:r w:rsidRPr="00AD3885">
        <w:rPr>
          <w:color w:val="000000"/>
          <w:sz w:val="24"/>
          <w:szCs w:val="24"/>
        </w:rPr>
        <w:softHyphen/>
        <w:t xml:space="preserve">болевания, принятом лечении и его результатах </w:t>
      </w:r>
      <w:r w:rsidR="00C822CD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динамика клинических симптомов и результатов дополнительных иссле</w:t>
      </w:r>
      <w:r w:rsidRPr="00AD3885">
        <w:rPr>
          <w:color w:val="000000"/>
          <w:sz w:val="24"/>
          <w:szCs w:val="24"/>
        </w:rPr>
        <w:softHyphen/>
        <w:t>дований. Дальнейшие рекомендации (лечебные, диагностиче</w:t>
      </w:r>
      <w:r w:rsidRPr="00AD3885">
        <w:rPr>
          <w:color w:val="000000"/>
          <w:sz w:val="24"/>
          <w:szCs w:val="24"/>
        </w:rPr>
        <w:softHyphen/>
        <w:t>ские, профилактические, трудовые, бытовые, экспертные и др.).</w:t>
      </w:r>
      <w:r w:rsidR="004722A0" w:rsidRPr="00AD3885">
        <w:rPr>
          <w:color w:val="000000"/>
          <w:sz w:val="24"/>
          <w:szCs w:val="24"/>
        </w:rPr>
        <w:t xml:space="preserve"> </w:t>
      </w:r>
    </w:p>
    <w:p w:rsidR="00C822CD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C822CD" w:rsidRPr="00AD3885" w:rsidRDefault="00C822CD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Прогноз</w:t>
      </w:r>
    </w:p>
    <w:p w:rsidR="00C822CD" w:rsidRPr="00AD3885" w:rsidRDefault="00C822CD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 отношении здоровья, жизни, трудоспособности.</w:t>
      </w:r>
    </w:p>
    <w:p w:rsidR="00622B20" w:rsidRPr="00AD3885" w:rsidRDefault="00622B20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Подпись куратора. Дата окончания курации.</w:t>
      </w:r>
    </w:p>
    <w:p w:rsidR="00992558" w:rsidRPr="00AD3885" w:rsidRDefault="00992558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ПРИМЕЧАНИЯ: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1). Дневники заполняются ежедневно или через день, но у тяжелых больных</w:t>
      </w:r>
      <w:r w:rsidR="00622B20" w:rsidRPr="00AD3885">
        <w:rPr>
          <w:color w:val="000000"/>
          <w:sz w:val="24"/>
          <w:szCs w:val="24"/>
        </w:rPr>
        <w:t xml:space="preserve"> -</w:t>
      </w:r>
      <w:r w:rsidRPr="00AD3885">
        <w:rPr>
          <w:color w:val="000000"/>
          <w:sz w:val="24"/>
          <w:szCs w:val="24"/>
        </w:rPr>
        <w:t>обязательно ежедневно, а при необхо</w:t>
      </w:r>
      <w:r w:rsidRPr="00AD3885">
        <w:rPr>
          <w:color w:val="000000"/>
          <w:sz w:val="24"/>
          <w:szCs w:val="24"/>
        </w:rPr>
        <w:softHyphen/>
        <w:t xml:space="preserve">димости </w:t>
      </w:r>
      <w:r w:rsidR="00622B20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 несколько раз в день (по часам).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2). В учебной истории болезни необходимо оставлять поля для пометок преподавателя.</w:t>
      </w:r>
    </w:p>
    <w:p w:rsidR="000C5E55" w:rsidRPr="00AD3885" w:rsidRDefault="000C5E55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3) Ведущие клинические проявления описываются с макси</w:t>
      </w:r>
      <w:r w:rsidRPr="00AD3885">
        <w:rPr>
          <w:color w:val="000000"/>
          <w:sz w:val="24"/>
          <w:szCs w:val="24"/>
        </w:rPr>
        <w:softHyphen/>
        <w:t>мальной полнотой и в динамике.</w:t>
      </w:r>
    </w:p>
    <w:p w:rsidR="00992558" w:rsidRPr="00AD3885" w:rsidRDefault="00C55F97" w:rsidP="00AD3885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4) В истории болезни по нейрохирургии приводится протокол операции.</w:t>
      </w:r>
    </w:p>
    <w:p w:rsidR="00DA4983" w:rsidRPr="00AD3885" w:rsidRDefault="00DA4983" w:rsidP="00622B20">
      <w:pPr>
        <w:spacing w:line="360" w:lineRule="auto"/>
        <w:ind w:left="0" w:firstLine="720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КРАТКАЯ  ИСТОРИЯ   БОЛЕЗНИ   (МИКРОКУРАЦИЯ)</w:t>
      </w:r>
    </w:p>
    <w:p w:rsidR="00DA4983" w:rsidRPr="00AD3885" w:rsidRDefault="00DA498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</w:p>
    <w:p w:rsidR="00DA4983" w:rsidRPr="00AD3885" w:rsidRDefault="00DA4983" w:rsidP="00622B20">
      <w:pPr>
        <w:spacing w:line="360" w:lineRule="auto"/>
        <w:ind w:left="0" w:firstLine="720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В отличие от клинической истории болезни история для микрокурации более кратка и проста. Однако в ней сохраняется в основном та же последовательность изложения данных. Не</w:t>
      </w:r>
      <w:r w:rsidRPr="00AD3885">
        <w:rPr>
          <w:color w:val="000000"/>
          <w:sz w:val="24"/>
          <w:szCs w:val="24"/>
        </w:rPr>
        <w:softHyphen/>
        <w:t>обходимой экономии времени следует дости</w:t>
      </w:r>
      <w:r w:rsidRPr="00AD3885">
        <w:rPr>
          <w:color w:val="000000"/>
          <w:sz w:val="24"/>
          <w:szCs w:val="24"/>
        </w:rPr>
        <w:softHyphen/>
        <w:t>гать не за счет сокращения объема обследования, а за счет его целенаправленности, концентрации. Так, например, наблю</w:t>
      </w:r>
      <w:r w:rsidRPr="00AD3885">
        <w:rPr>
          <w:color w:val="000000"/>
          <w:sz w:val="24"/>
          <w:szCs w:val="24"/>
        </w:rPr>
        <w:softHyphen/>
        <w:t>дение, за больным при раздевании, одевании, входе и выходе из палаты может дать обильную информацию о двигатель</w:t>
      </w:r>
      <w:r w:rsidRPr="00AD3885">
        <w:rPr>
          <w:color w:val="000000"/>
          <w:sz w:val="24"/>
          <w:szCs w:val="24"/>
        </w:rPr>
        <w:softHyphen/>
        <w:t>ной функции. При обычной беседе (жалобы, анамнез) улав</w:t>
      </w:r>
      <w:r w:rsidRPr="00AD3885">
        <w:rPr>
          <w:color w:val="000000"/>
          <w:sz w:val="24"/>
          <w:szCs w:val="24"/>
        </w:rPr>
        <w:softHyphen/>
        <w:t>ливаются нарушения речи, мышления, поведения, памяти и т. д. Экономия времени достигается также использованием стандартных бланков для вписывания или подчеркивания различных сведений. Удобство таких бланков состоит так же и в соблюдении строгой последова</w:t>
      </w:r>
      <w:r w:rsidRPr="00AD3885">
        <w:rPr>
          <w:color w:val="000000"/>
          <w:sz w:val="24"/>
          <w:szCs w:val="24"/>
        </w:rPr>
        <w:softHyphen/>
        <w:t>тельности изложения, чтобы не пропустить важных симптомов, а также сравнить состояние больного при повторных осмот</w:t>
      </w:r>
      <w:r w:rsidRPr="00AD3885">
        <w:rPr>
          <w:color w:val="000000"/>
          <w:sz w:val="24"/>
          <w:szCs w:val="24"/>
        </w:rPr>
        <w:softHyphen/>
        <w:t xml:space="preserve">рах. </w:t>
      </w:r>
    </w:p>
    <w:p w:rsidR="00DA4983" w:rsidRPr="00AD3885" w:rsidRDefault="00DA4983" w:rsidP="00622B20">
      <w:pPr>
        <w:spacing w:line="360" w:lineRule="auto"/>
        <w:ind w:left="0" w:firstLine="720"/>
        <w:rPr>
          <w:color w:val="000000"/>
          <w:sz w:val="22"/>
        </w:rPr>
      </w:pPr>
    </w:p>
    <w:p w:rsidR="00DA4983" w:rsidRPr="00AD3885" w:rsidRDefault="00DA4983" w:rsidP="00622B20">
      <w:pPr>
        <w:spacing w:line="360" w:lineRule="auto"/>
        <w:rPr>
          <w:color w:val="000000"/>
          <w:sz w:val="24"/>
          <w:szCs w:val="24"/>
        </w:rPr>
      </w:pPr>
    </w:p>
    <w:p w:rsidR="00DA4983" w:rsidRPr="00AD3885" w:rsidRDefault="00DA4983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 xml:space="preserve">СХЕМА МИКРОКУРАЦИИ НЕВРОЛОГИЧЕСКОГО БОЛЬНОГО </w:t>
      </w:r>
    </w:p>
    <w:p w:rsidR="00EC03C2" w:rsidRPr="00AD3885" w:rsidRDefault="00DA4983" w:rsidP="00622B20">
      <w:pPr>
        <w:spacing w:line="360" w:lineRule="auto"/>
        <w:ind w:left="0" w:firstLine="284"/>
        <w:jc w:val="center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Для первичного осмот</w:t>
      </w:r>
      <w:r w:rsidR="00EC03C2" w:rsidRPr="00AD3885">
        <w:rPr>
          <w:color w:val="000000"/>
          <w:sz w:val="24"/>
          <w:szCs w:val="24"/>
        </w:rPr>
        <w:t>ра</w:t>
      </w:r>
    </w:p>
    <w:p w:rsidR="005C5487" w:rsidRPr="00AD3885" w:rsidRDefault="005C5487" w:rsidP="00622B20">
      <w:pPr>
        <w:spacing w:line="360" w:lineRule="auto"/>
        <w:ind w:left="0" w:firstLine="284"/>
        <w:jc w:val="center"/>
        <w:rPr>
          <w:color w:val="000000"/>
          <w:sz w:val="22"/>
        </w:rPr>
      </w:pPr>
    </w:p>
    <w:p w:rsidR="00EC03C2" w:rsidRPr="00AD3885" w:rsidRDefault="00EC03C2" w:rsidP="00622B20">
      <w:pPr>
        <w:spacing w:line="360" w:lineRule="auto"/>
        <w:ind w:left="0" w:firstLine="284"/>
        <w:jc w:val="center"/>
        <w:rPr>
          <w:color w:val="000000"/>
          <w:sz w:val="22"/>
        </w:rPr>
      </w:pPr>
    </w:p>
    <w:p w:rsidR="00DA4983" w:rsidRPr="00AD3885" w:rsidRDefault="00DA4983" w:rsidP="00622B20">
      <w:pPr>
        <w:spacing w:line="360" w:lineRule="auto"/>
        <w:ind w:left="0" w:firstLine="0"/>
        <w:rPr>
          <w:color w:val="000000"/>
          <w:sz w:val="22"/>
        </w:rPr>
      </w:pPr>
      <w:r w:rsidRPr="00AD3885">
        <w:rPr>
          <w:color w:val="000000"/>
          <w:sz w:val="22"/>
        </w:rPr>
        <w:t>Фамил</w:t>
      </w:r>
      <w:r w:rsidR="00EC03C2" w:rsidRPr="00AD3885">
        <w:rPr>
          <w:color w:val="000000"/>
          <w:sz w:val="22"/>
        </w:rPr>
        <w:t>ия,имя,</w:t>
      </w:r>
      <w:r w:rsidRPr="00AD3885">
        <w:rPr>
          <w:color w:val="000000"/>
          <w:sz w:val="22"/>
        </w:rPr>
        <w:t>отчество____________________Назначения_______________________</w:t>
      </w:r>
      <w:r w:rsidR="00EC03C2" w:rsidRPr="00AD3885">
        <w:rPr>
          <w:color w:val="000000"/>
          <w:sz w:val="22"/>
        </w:rPr>
        <w:t>______</w:t>
      </w:r>
      <w:r w:rsidR="00622B20" w:rsidRPr="00AD3885">
        <w:rPr>
          <w:color w:val="000000"/>
          <w:sz w:val="22"/>
        </w:rPr>
        <w:t>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Жалобы больного__________________________________________________________________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______________________________________________________________________________________________________________________________________________________________________________________________________________________________________________________Анамнез заболевания и жизни (основные данны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21F2" w:rsidRPr="00AD3885">
        <w:rPr>
          <w:color w:val="000000"/>
          <w:sz w:val="22"/>
        </w:rPr>
        <w:t>___________________ЧЕРЕПН</w:t>
      </w:r>
      <w:r w:rsidRPr="00AD3885">
        <w:rPr>
          <w:color w:val="000000"/>
          <w:sz w:val="22"/>
        </w:rPr>
        <w:t>ЫЕ НЕРВЫ. II пара. Зрение _____ III, IV, VI пары. Зрачки равные, сужение, расширение (спра</w:t>
      </w:r>
      <w:r w:rsidRPr="00AD3885">
        <w:rPr>
          <w:color w:val="000000"/>
          <w:sz w:val="22"/>
        </w:rPr>
        <w:softHyphen/>
        <w:t>ва, слева). Птоз верхнего века (нет, справа, слева). Движения глазных яблок: в полном объеме, ограничены (правый, левый глаз) вверх, вниз, вправо, влево __________________________________________________________________________________Реакция зрачков на свет: живая, вялая, отсутствует____ V пара: болевые точки______________ курковые зоны (справа, слева)________________________________________________________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VII пара: пареза нет, асимметрия лица, парез перифериче</w:t>
      </w:r>
      <w:r w:rsidRPr="00AD3885">
        <w:rPr>
          <w:color w:val="000000"/>
          <w:sz w:val="22"/>
        </w:rPr>
        <w:softHyphen/>
        <w:t>ский, центральный (справа, слева). Слезоотделение___________________________________________________________________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Вкус ___________________;__________________________________________________________</w:t>
      </w:r>
    </w:p>
    <w:p w:rsidR="00EC03C2" w:rsidRPr="00AD3885" w:rsidRDefault="00EC03C2" w:rsidP="00622B20">
      <w:pPr>
        <w:tabs>
          <w:tab w:val="left" w:pos="9070"/>
        </w:tabs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VIII пара: слух сохранен, снижен (справа, слева), шум в ухе (нет, справа, слева), головокружения (нет, системное, несис</w:t>
      </w:r>
      <w:r w:rsidRPr="00AD3885">
        <w:rPr>
          <w:color w:val="000000"/>
          <w:sz w:val="22"/>
        </w:rPr>
        <w:softHyphen/>
        <w:t>темное), нистагм 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IX—Х пары: глотание сохранено, нарушено ___________________________________________,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голос нормальный, осиплый, гнусавый 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XII пара: язык по средней линии, отклонен (вправо, влево), атрофии (справа, слева ,нет),  Фибрилляции </w:t>
      </w:r>
      <w:r w:rsidR="005221F2" w:rsidRPr="00AD3885">
        <w:rPr>
          <w:color w:val="000000"/>
          <w:sz w:val="22"/>
        </w:rPr>
        <w:t>_____</w:t>
      </w:r>
      <w:r w:rsidRPr="00AD3885">
        <w:rPr>
          <w:color w:val="000000"/>
          <w:sz w:val="22"/>
        </w:rPr>
        <w:t>____________________________________________________</w:t>
      </w:r>
    </w:p>
    <w:p w:rsidR="005221F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ДВИГАТЕЛЬНАЯ СФЕРА. Активные движения: в полном объеме,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 паралич, парез (руки, ноги, справа, слева)____________________________________</w:t>
      </w:r>
      <w:r w:rsidR="005221F2" w:rsidRPr="00AD3885">
        <w:rPr>
          <w:color w:val="000000"/>
          <w:sz w:val="22"/>
        </w:rPr>
        <w:t>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__________________________________________________________________________________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Атрофия мышц_____________________________________</w:t>
      </w:r>
      <w:r w:rsidR="005221F2" w:rsidRPr="00AD3885">
        <w:rPr>
          <w:color w:val="000000"/>
          <w:sz w:val="22"/>
        </w:rPr>
        <w:t>_________________________</w:t>
      </w:r>
      <w:r w:rsidR="005221F2" w:rsidRPr="00AD3885">
        <w:rPr>
          <w:color w:val="000000"/>
          <w:sz w:val="22"/>
        </w:rPr>
        <w:tab/>
      </w:r>
      <w:r w:rsidR="005221F2" w:rsidRPr="00AD3885">
        <w:rPr>
          <w:color w:val="000000"/>
          <w:sz w:val="22"/>
        </w:rPr>
        <w:tab/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Рефлексы с сухожилий рук___________ ног____________</w:t>
      </w:r>
      <w:r w:rsidR="005221F2" w:rsidRPr="00AD3885">
        <w:rPr>
          <w:color w:val="000000"/>
          <w:sz w:val="22"/>
        </w:rPr>
        <w:t>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Брюшные рефлексы________________________________________________________</w:t>
      </w:r>
      <w:r w:rsidR="005221F2" w:rsidRPr="00AD3885">
        <w:rPr>
          <w:color w:val="000000"/>
          <w:sz w:val="22"/>
        </w:rPr>
        <w:t>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Патологические рефлексы </w:t>
      </w:r>
    </w:p>
    <w:p w:rsidR="00A22DD2" w:rsidRPr="00AD3885" w:rsidRDefault="00EC03C2" w:rsidP="00622B20">
      <w:pPr>
        <w:spacing w:line="360" w:lineRule="auto"/>
        <w:ind w:left="0" w:firstLine="0"/>
        <w:rPr>
          <w:color w:val="000000"/>
          <w:sz w:val="22"/>
        </w:rPr>
      </w:pPr>
      <w:r w:rsidRPr="00AD3885">
        <w:rPr>
          <w:color w:val="000000"/>
          <w:sz w:val="22"/>
        </w:rPr>
        <w:t>__________________________</w:t>
      </w:r>
      <w:r w:rsidRPr="00AD3885">
        <w:rPr>
          <w:color w:val="000000"/>
          <w:sz w:val="22"/>
          <w:u w:val="single"/>
        </w:rPr>
        <w:t>________________________________</w:t>
      </w:r>
      <w:r w:rsidRPr="00AD3885">
        <w:rPr>
          <w:color w:val="000000"/>
          <w:sz w:val="22"/>
        </w:rPr>
        <w:t xml:space="preserve">(справа, слева) </w:t>
      </w:r>
    </w:p>
    <w:p w:rsidR="00EC03C2" w:rsidRPr="00AD3885" w:rsidRDefault="00EC03C2" w:rsidP="00622B20">
      <w:pPr>
        <w:spacing w:line="360" w:lineRule="auto"/>
        <w:ind w:left="0" w:firstLine="0"/>
        <w:rPr>
          <w:color w:val="000000"/>
          <w:sz w:val="22"/>
        </w:rPr>
      </w:pPr>
      <w:r w:rsidRPr="00AD3885">
        <w:rPr>
          <w:color w:val="000000"/>
          <w:sz w:val="22"/>
        </w:rPr>
        <w:t>______________________________________________________________________________</w:t>
      </w:r>
      <w:r w:rsidR="00A22DD2" w:rsidRPr="00AD3885">
        <w:rPr>
          <w:color w:val="000000"/>
          <w:sz w:val="22"/>
        </w:rPr>
        <w:t>___</w:t>
      </w:r>
    </w:p>
    <w:p w:rsidR="005221F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КООРДИНАЦИЯ ДВИЖЕНИЙ: сохранена, </w:t>
      </w:r>
    </w:p>
    <w:p w:rsidR="00A22DD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дисметрия при </w:t>
      </w:r>
      <w:proofErr w:type="spellStart"/>
      <w:r w:rsidRPr="00AD3885">
        <w:rPr>
          <w:color w:val="000000"/>
          <w:sz w:val="22"/>
        </w:rPr>
        <w:t>пальце</w:t>
      </w:r>
      <w:r w:rsidR="005C4D1A" w:rsidRPr="00AD3885">
        <w:rPr>
          <w:color w:val="000000"/>
          <w:sz w:val="22"/>
        </w:rPr>
        <w:t>-</w:t>
      </w:r>
      <w:r w:rsidRPr="00AD3885">
        <w:rPr>
          <w:color w:val="000000"/>
          <w:sz w:val="22"/>
        </w:rPr>
        <w:t>носовой</w:t>
      </w:r>
      <w:proofErr w:type="spellEnd"/>
      <w:r w:rsidRPr="00AD3885">
        <w:rPr>
          <w:color w:val="000000"/>
          <w:sz w:val="22"/>
        </w:rPr>
        <w:t>, пяточно</w:t>
      </w:r>
      <w:r w:rsidR="005C4D1A" w:rsidRPr="00AD3885">
        <w:rPr>
          <w:color w:val="000000"/>
          <w:sz w:val="22"/>
        </w:rPr>
        <w:t>-</w:t>
      </w:r>
      <w:r w:rsidRPr="00AD3885">
        <w:rPr>
          <w:color w:val="000000"/>
          <w:sz w:val="22"/>
        </w:rPr>
        <w:t>коленной пробах (справа, слева); адиадохокинез (справа,</w:t>
      </w:r>
      <w:r w:rsidR="00A22DD2" w:rsidRPr="00AD3885">
        <w:rPr>
          <w:color w:val="000000"/>
          <w:sz w:val="22"/>
        </w:rPr>
        <w:t xml:space="preserve"> </w:t>
      </w:r>
      <w:r w:rsidRPr="00AD3885">
        <w:rPr>
          <w:color w:val="000000"/>
          <w:sz w:val="22"/>
        </w:rPr>
        <w:t>слева); в позе Ромберга усто</w:t>
      </w:r>
      <w:r w:rsidR="00A22DD2" w:rsidRPr="00AD3885">
        <w:rPr>
          <w:color w:val="000000"/>
          <w:sz w:val="22"/>
        </w:rPr>
        <w:t>йчив, отклонение вправо, влево,</w:t>
      </w:r>
      <w:r w:rsidRPr="00AD3885">
        <w:rPr>
          <w:color w:val="000000"/>
          <w:sz w:val="22"/>
        </w:rPr>
        <w:t>кзади________________________________________________________________</w:t>
      </w:r>
    </w:p>
    <w:p w:rsidR="005221F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ЧУВСТВИТЕЛЬНОСТЬ сохранена. 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Болевая, температурн</w:t>
      </w:r>
      <w:r w:rsidR="00A22DD2" w:rsidRPr="00AD3885">
        <w:rPr>
          <w:color w:val="000000"/>
          <w:sz w:val="22"/>
        </w:rPr>
        <w:t>ая</w:t>
      </w:r>
      <w:r w:rsidR="005221F2" w:rsidRPr="00AD3885">
        <w:rPr>
          <w:color w:val="000000"/>
          <w:sz w:val="22"/>
        </w:rPr>
        <w:t xml:space="preserve"> </w:t>
      </w:r>
      <w:r w:rsidR="00A22DD2" w:rsidRPr="00AD3885">
        <w:rPr>
          <w:color w:val="000000"/>
          <w:sz w:val="22"/>
        </w:rPr>
        <w:t>—</w:t>
      </w:r>
      <w:r w:rsidR="005221F2" w:rsidRPr="00AD3885">
        <w:rPr>
          <w:color w:val="000000"/>
          <w:sz w:val="22"/>
        </w:rPr>
        <w:t xml:space="preserve"> </w:t>
      </w:r>
      <w:r w:rsidR="00A22DD2" w:rsidRPr="00AD3885">
        <w:rPr>
          <w:color w:val="000000"/>
          <w:sz w:val="22"/>
        </w:rPr>
        <w:t>снижена,____________________</w:t>
      </w:r>
      <w:r w:rsidR="005221F2" w:rsidRPr="00AD3885">
        <w:rPr>
          <w:color w:val="000000"/>
          <w:sz w:val="22"/>
        </w:rPr>
        <w:t xml:space="preserve"> </w:t>
      </w:r>
      <w:r w:rsidRPr="00AD3885">
        <w:rPr>
          <w:color w:val="000000"/>
          <w:sz w:val="22"/>
        </w:rPr>
        <w:t>отсутствует в зон</w:t>
      </w:r>
      <w:r w:rsidR="005221F2" w:rsidRPr="00AD3885">
        <w:rPr>
          <w:color w:val="000000"/>
          <w:sz w:val="22"/>
        </w:rPr>
        <w:t>е__________ _________________________________________________________________________________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Тактильная снижена, отсутствует в зоне 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Гиперестезия, гиперпатия в зоне________________________</w:t>
      </w:r>
    </w:p>
    <w:p w:rsidR="00A22DD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Глубокая снижена, отсутствует __________________________</w:t>
      </w:r>
    </w:p>
    <w:p w:rsidR="00A22DD2" w:rsidRPr="00AD3885" w:rsidRDefault="00A22DD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Болевые точки и </w:t>
      </w:r>
      <w:r w:rsidR="00EC03C2" w:rsidRPr="00AD3885">
        <w:rPr>
          <w:color w:val="000000"/>
          <w:sz w:val="22"/>
        </w:rPr>
        <w:t>зоны______________________________</w:t>
      </w:r>
      <w:r w:rsidRPr="00AD3885">
        <w:rPr>
          <w:color w:val="000000"/>
          <w:sz w:val="22"/>
        </w:rPr>
        <w:t>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СИМПТОМЫ НАТЯЖЕНИЯ: нет, Ласега (справа, слева, угол_____)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Мацкевича (справа, слева), Нери ______________.________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КОРКОВЫЕ ФУНКЦИИ. Афазия (моторная, сенсорная, амнестическая, нет). Апраксия (есть, нет). Астереогноз (справа, слева, нет).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Память____________ Сон</w:t>
      </w:r>
      <w:r w:rsidR="00A22DD2" w:rsidRPr="00AD3885">
        <w:rPr>
          <w:color w:val="000000"/>
          <w:sz w:val="22"/>
        </w:rPr>
        <w:t xml:space="preserve"> </w:t>
      </w:r>
      <w:r w:rsidRPr="00AD3885">
        <w:rPr>
          <w:color w:val="000000"/>
          <w:sz w:val="22"/>
        </w:rPr>
        <w:t>__________Эмоциональная сфера______________________________</w:t>
      </w:r>
    </w:p>
    <w:p w:rsidR="00A22DD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МЕНИНГЕАЛЬНЫЕ</w:t>
      </w:r>
      <w:r w:rsidR="00A22DD2" w:rsidRPr="00AD3885">
        <w:rPr>
          <w:color w:val="000000"/>
          <w:sz w:val="22"/>
        </w:rPr>
        <w:t xml:space="preserve"> </w:t>
      </w:r>
      <w:r w:rsidRPr="00AD3885">
        <w:rPr>
          <w:color w:val="000000"/>
          <w:sz w:val="22"/>
        </w:rPr>
        <w:t>СИМПТОМЫ________________________________________________</w:t>
      </w:r>
      <w:r w:rsidR="005221F2" w:rsidRPr="00AD3885">
        <w:rPr>
          <w:color w:val="000000"/>
          <w:sz w:val="22"/>
        </w:rPr>
        <w:t>___</w:t>
      </w:r>
    </w:p>
    <w:p w:rsidR="005221F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ВЕГЕТАТИВНАЯ НЕРВНАЯ СИСТЕМА: </w:t>
      </w:r>
    </w:p>
    <w:p w:rsidR="005221F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Тонус________________________________________</w:t>
      </w:r>
    </w:p>
    <w:p w:rsidR="005221F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 xml:space="preserve"> </w:t>
      </w:r>
      <w:r w:rsidR="005221F2" w:rsidRPr="00AD3885">
        <w:rPr>
          <w:color w:val="000000"/>
          <w:sz w:val="22"/>
        </w:rPr>
        <w:t xml:space="preserve">Реактивность (проба </w:t>
      </w:r>
      <w:r w:rsidRPr="00AD3885">
        <w:rPr>
          <w:color w:val="000000"/>
          <w:sz w:val="22"/>
        </w:rPr>
        <w:t>Ашнера)_________________________</w:t>
      </w:r>
      <w:r w:rsidR="005221F2" w:rsidRPr="00AD3885">
        <w:rPr>
          <w:color w:val="000000"/>
          <w:sz w:val="22"/>
        </w:rPr>
        <w:t>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Вегетативная обеспеченность деятельности_____________________________________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ПРОЧИЕ ДАННЫЕ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ДИАГНОЗ.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</w:p>
    <w:p w:rsidR="00EC03C2" w:rsidRPr="00AD3885" w:rsidRDefault="00EC03C2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EC03C2" w:rsidRPr="00AD3885" w:rsidRDefault="00EC03C2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622B20" w:rsidRPr="00AD3885" w:rsidRDefault="00622B20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622B20" w:rsidRPr="00AD3885" w:rsidRDefault="00622B20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622B20" w:rsidRPr="00AD3885" w:rsidRDefault="00622B20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622B20" w:rsidRPr="00AD3885" w:rsidRDefault="00622B20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622B20" w:rsidRPr="00AD3885" w:rsidRDefault="00622B20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48262A" w:rsidRPr="00AD3885" w:rsidRDefault="0048262A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622B20" w:rsidRPr="00AD3885" w:rsidRDefault="00622B20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EC03C2" w:rsidRPr="00AD3885" w:rsidRDefault="00EC03C2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EC03C2" w:rsidRPr="00AD3885" w:rsidRDefault="00EC03C2" w:rsidP="00992558">
      <w:pPr>
        <w:pStyle w:val="FR2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D3885">
        <w:rPr>
          <w:rFonts w:ascii="Times New Roman" w:hAnsi="Times New Roman"/>
          <w:color w:val="000000"/>
          <w:sz w:val="24"/>
          <w:szCs w:val="24"/>
        </w:rPr>
        <w:t>СХЕМА МИКРОКУРАЦИИ НЕВРОЛОГИЧЕСКОГО БОЛЬНОГО</w:t>
      </w:r>
    </w:p>
    <w:p w:rsidR="00EC03C2" w:rsidRPr="00AD3885" w:rsidRDefault="00EC03C2" w:rsidP="00622B20">
      <w:pPr>
        <w:pStyle w:val="FR2"/>
        <w:spacing w:line="360" w:lineRule="auto"/>
        <w:jc w:val="center"/>
        <w:rPr>
          <w:rFonts w:ascii="Times New Roman" w:hAnsi="Times New Roman"/>
          <w:b w:val="0"/>
          <w:color w:val="000000"/>
          <w:sz w:val="22"/>
        </w:rPr>
      </w:pPr>
      <w:r w:rsidRPr="00AD3885">
        <w:rPr>
          <w:rFonts w:ascii="Times New Roman" w:hAnsi="Times New Roman"/>
          <w:b w:val="0"/>
          <w:color w:val="000000"/>
          <w:sz w:val="22"/>
        </w:rPr>
        <w:t>для повторного осмотра</w:t>
      </w:r>
      <w:r w:rsidR="005C5487" w:rsidRPr="00AD3885">
        <w:rPr>
          <w:rFonts w:ascii="Times New Roman" w:hAnsi="Times New Roman"/>
          <w:b w:val="0"/>
          <w:color w:val="000000"/>
          <w:sz w:val="22"/>
        </w:rPr>
        <w:t xml:space="preserve"> (дневник)</w:t>
      </w:r>
    </w:p>
    <w:p w:rsidR="00EC03C2" w:rsidRPr="00AD3885" w:rsidRDefault="00EC03C2" w:rsidP="00622B20">
      <w:pPr>
        <w:pStyle w:val="FR2"/>
        <w:spacing w:line="360" w:lineRule="auto"/>
        <w:jc w:val="left"/>
        <w:rPr>
          <w:color w:val="000000"/>
          <w:sz w:val="22"/>
        </w:rPr>
      </w:pP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Фамилия, имя, отчество ______________________ Назначения______________________</w:t>
      </w:r>
      <w:r w:rsidR="00A22DD2" w:rsidRPr="00AD3885">
        <w:rPr>
          <w:color w:val="000000"/>
          <w:sz w:val="22"/>
        </w:rPr>
        <w:t>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Жалобы больного ___________________________________________________________</w:t>
      </w:r>
      <w:r w:rsidR="00A22DD2" w:rsidRPr="00AD3885">
        <w:rPr>
          <w:color w:val="000000"/>
          <w:sz w:val="22"/>
        </w:rPr>
        <w:t>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___________________________________________________________________________</w:t>
      </w:r>
      <w:r w:rsidR="00A22DD2" w:rsidRPr="00AD3885">
        <w:rPr>
          <w:color w:val="000000"/>
          <w:sz w:val="22"/>
        </w:rPr>
        <w:t>_______</w:t>
      </w:r>
      <w:r w:rsidRPr="00AD3885">
        <w:rPr>
          <w:color w:val="000000"/>
          <w:sz w:val="22"/>
        </w:rPr>
        <w:br/>
        <w:t>__________________________________________________________________________________Анамне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DD2" w:rsidRPr="00AD3885">
        <w:rPr>
          <w:color w:val="000000"/>
          <w:sz w:val="22"/>
        </w:rPr>
        <w:t>_______________________________</w:t>
      </w:r>
      <w:r w:rsidRPr="00AD3885">
        <w:rPr>
          <w:color w:val="000000"/>
          <w:sz w:val="22"/>
        </w:rPr>
        <w:t>ЧЕРЕПНО</w:t>
      </w:r>
      <w:r w:rsidR="005C4D1A" w:rsidRPr="00AD3885">
        <w:rPr>
          <w:color w:val="000000"/>
          <w:sz w:val="22"/>
        </w:rPr>
        <w:t>-</w:t>
      </w:r>
      <w:r w:rsidRPr="00AD3885">
        <w:rPr>
          <w:color w:val="000000"/>
          <w:sz w:val="22"/>
        </w:rPr>
        <w:t>МОЗГОВЫЕ НЕРВ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ДВИГАТЕЛЬНАЯ  ФУНКЦИЯ_______________________________________________________</w:t>
      </w:r>
    </w:p>
    <w:p w:rsidR="00EC03C2" w:rsidRPr="00AD3885" w:rsidRDefault="00EC03C2" w:rsidP="00622B20">
      <w:pPr>
        <w:spacing w:line="360" w:lineRule="auto"/>
        <w:ind w:left="0" w:firstLine="0"/>
        <w:jc w:val="left"/>
        <w:rPr>
          <w:color w:val="000000"/>
          <w:sz w:val="22"/>
        </w:rPr>
      </w:pPr>
      <w:r w:rsidRPr="00AD3885">
        <w:rPr>
          <w:color w:val="000000"/>
          <w:sz w:val="22"/>
        </w:rPr>
        <w:t>____________________________________________________________________________________________________________________________________________________________________Рефлексы._________________________________________________________________________</w:t>
      </w:r>
      <w:r w:rsidRPr="00AD3885">
        <w:rPr>
          <w:color w:val="000000"/>
          <w:sz w:val="22"/>
        </w:rPr>
        <w:br/>
        <w:t>____________________________________________________________________________________________________________________________________________________________________Координация движений   ____________________________________________________________________________________________________________________________________________________________________ЧУВСТВИТЕЛЬНОСТЬ_______________________________________________________________________________________________________________________________________________</w:t>
      </w:r>
      <w:r w:rsidRPr="00AD3885">
        <w:rPr>
          <w:color w:val="000000"/>
          <w:sz w:val="22"/>
        </w:rPr>
        <w:br/>
        <w:t>__________________________________________________________________________________Симптомы натяжения. Болевые точки и зоны__________________________________________________________________________________________________________________________________________________________________________________________________________________________________________________ КОРКОВЫЕ ФУНКЦИИ____________________________________________________________________________________________________________________________________________________________________________________________________________________________________________ПРОЧИЕ ДАННЫЕ_____________________________________________________________________________________________________________________________________________________________________________________________________________________________________________ДИАГНО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487" w:rsidRPr="00AD3885" w:rsidRDefault="005C5487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8F0E5C" w:rsidRPr="00AD3885" w:rsidRDefault="008F0E5C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8F0E5C" w:rsidRPr="00AD3885" w:rsidRDefault="008F0E5C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48262A" w:rsidRPr="00AD3885" w:rsidRDefault="0048262A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622B20" w:rsidRPr="00AD3885" w:rsidRDefault="00622B20" w:rsidP="00184FBF">
      <w:pPr>
        <w:spacing w:line="360" w:lineRule="auto"/>
        <w:ind w:left="0" w:firstLine="0"/>
        <w:rPr>
          <w:b/>
          <w:color w:val="000000"/>
          <w:sz w:val="24"/>
          <w:szCs w:val="24"/>
        </w:rPr>
      </w:pPr>
    </w:p>
    <w:p w:rsidR="005221F2" w:rsidRPr="00AD3885" w:rsidRDefault="005221F2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  <w:r w:rsidRPr="00AD3885">
        <w:rPr>
          <w:b/>
          <w:color w:val="000000"/>
          <w:sz w:val="24"/>
          <w:szCs w:val="24"/>
        </w:rPr>
        <w:t>РЕКОМЕНДУЕМАЯ ЛИТЕРАТУРА</w:t>
      </w:r>
    </w:p>
    <w:p w:rsidR="005221F2" w:rsidRPr="00AD3885" w:rsidRDefault="005221F2" w:rsidP="00622B20">
      <w:pPr>
        <w:spacing w:line="360" w:lineRule="auto"/>
        <w:ind w:left="0" w:firstLine="284"/>
        <w:jc w:val="center"/>
        <w:rPr>
          <w:b/>
          <w:color w:val="000000"/>
          <w:sz w:val="24"/>
          <w:szCs w:val="24"/>
        </w:rPr>
      </w:pP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Боголепов Н. К. Методика обследования больного. Пособие для студентов при</w:t>
      </w:r>
    </w:p>
    <w:p w:rsidR="005221F2" w:rsidRPr="00AD3885" w:rsidRDefault="005221F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изучении нервных болезней. М., 1959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Бадалян Л.О. Руководство по методике исследования нервной системы. М, </w:t>
      </w:r>
    </w:p>
    <w:p w:rsidR="005221F2" w:rsidRPr="00AD3885" w:rsidRDefault="005221F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1968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Вейн А.М. Заболевания вегетативной нервной системы. М., 2000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Губа Г.П., Губа С.Г. Справочник по неврологической семиологии. Киев, 1996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Дуус П. Топический диагноз в неврологии. М., 1996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Михайленко А.А. Клинический практикум по неврологии. С.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>Пб., 2001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Неймарк Е.З. История болезни неврологического больного. Донецк, 1972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Сандригайло Л.И. Анатомо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клинический атлас по невропатологии. Минск, </w:t>
      </w:r>
    </w:p>
    <w:p w:rsidR="005221F2" w:rsidRPr="00AD3885" w:rsidRDefault="005221F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1988 г.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Скоромец А.А., Скоромец Т.А. Топическая диагностика заболеваний нервной </w:t>
      </w:r>
    </w:p>
    <w:p w:rsidR="005221F2" w:rsidRPr="00AD3885" w:rsidRDefault="005221F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системы. С.</w:t>
      </w:r>
      <w:r w:rsidR="005C4D1A" w:rsidRPr="00AD3885">
        <w:rPr>
          <w:color w:val="000000"/>
          <w:sz w:val="24"/>
          <w:szCs w:val="24"/>
        </w:rPr>
        <w:t>-</w:t>
      </w:r>
      <w:r w:rsidRPr="00AD3885">
        <w:rPr>
          <w:color w:val="000000"/>
          <w:sz w:val="24"/>
          <w:szCs w:val="24"/>
        </w:rPr>
        <w:t xml:space="preserve">Пб., 1996 г. </w:t>
      </w:r>
    </w:p>
    <w:p w:rsidR="005221F2" w:rsidRPr="00AD3885" w:rsidRDefault="005221F2" w:rsidP="00622B20">
      <w:pPr>
        <w:widowControl/>
        <w:numPr>
          <w:ilvl w:val="0"/>
          <w:numId w:val="1"/>
        </w:num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 xml:space="preserve">   Триумфов А.В. Топическая диагностика заболеваний нервной системы. М., </w:t>
      </w:r>
    </w:p>
    <w:p w:rsidR="005221F2" w:rsidRPr="00AD3885" w:rsidRDefault="005221F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  <w:r w:rsidRPr="00AD3885">
        <w:rPr>
          <w:color w:val="000000"/>
          <w:sz w:val="24"/>
          <w:szCs w:val="24"/>
        </w:rPr>
        <w:t>1996 г.</w:t>
      </w:r>
    </w:p>
    <w:p w:rsidR="005221F2" w:rsidRPr="00AD3885" w:rsidRDefault="005221F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</w:p>
    <w:p w:rsidR="005221F2" w:rsidRPr="00AD3885" w:rsidRDefault="005221F2" w:rsidP="00622B20">
      <w:pPr>
        <w:spacing w:line="360" w:lineRule="auto"/>
        <w:ind w:left="0" w:firstLine="284"/>
        <w:jc w:val="left"/>
        <w:rPr>
          <w:color w:val="000000"/>
          <w:sz w:val="24"/>
          <w:szCs w:val="24"/>
        </w:rPr>
      </w:pPr>
    </w:p>
    <w:p w:rsidR="00EC03C2" w:rsidRPr="00AD3885" w:rsidRDefault="00EC03C2" w:rsidP="00622B20">
      <w:pPr>
        <w:spacing w:line="360" w:lineRule="auto"/>
        <w:ind w:left="0" w:firstLine="284"/>
        <w:rPr>
          <w:color w:val="000000"/>
          <w:sz w:val="24"/>
          <w:szCs w:val="24"/>
        </w:rPr>
      </w:pPr>
    </w:p>
    <w:sectPr w:rsidR="00EC03C2" w:rsidRPr="00AD3885" w:rsidSect="00005A91">
      <w:headerReference w:type="even" r:id="rId7"/>
      <w:headerReference w:type="default" r:id="rId8"/>
      <w:pgSz w:w="11900" w:h="16820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8FB" w:rsidRDefault="004658FB">
      <w:r>
        <w:separator/>
      </w:r>
    </w:p>
  </w:endnote>
  <w:endnote w:type="continuationSeparator" w:id="0">
    <w:p w:rsidR="004658FB" w:rsidRDefault="0046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8FB" w:rsidRDefault="004658FB">
      <w:r>
        <w:separator/>
      </w:r>
    </w:p>
  </w:footnote>
  <w:footnote w:type="continuationSeparator" w:id="0">
    <w:p w:rsidR="004658FB" w:rsidRDefault="0046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ECB" w:rsidRDefault="00F87ECB" w:rsidP="00005A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ECB" w:rsidRDefault="00F87ECB" w:rsidP="00005A9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ECB" w:rsidRDefault="00F87ECB" w:rsidP="00005A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3AA">
      <w:rPr>
        <w:rStyle w:val="a5"/>
        <w:noProof/>
      </w:rPr>
      <w:t>2</w:t>
    </w:r>
    <w:r>
      <w:rPr>
        <w:rStyle w:val="a5"/>
      </w:rPr>
      <w:fldChar w:fldCharType="end"/>
    </w:r>
  </w:p>
  <w:p w:rsidR="00F87ECB" w:rsidRDefault="00F87ECB" w:rsidP="00005A9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7B1"/>
    <w:multiLevelType w:val="hybridMultilevel"/>
    <w:tmpl w:val="FC6C72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F375E"/>
    <w:multiLevelType w:val="hybridMultilevel"/>
    <w:tmpl w:val="298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E59D9"/>
    <w:multiLevelType w:val="hybridMultilevel"/>
    <w:tmpl w:val="10B69B8A"/>
    <w:lvl w:ilvl="0" w:tplc="A61E7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C8"/>
    <w:rsid w:val="00005A91"/>
    <w:rsid w:val="000C2E4E"/>
    <w:rsid w:val="000C5E55"/>
    <w:rsid w:val="00184FBF"/>
    <w:rsid w:val="0018733E"/>
    <w:rsid w:val="001914D9"/>
    <w:rsid w:val="002220B6"/>
    <w:rsid w:val="00231ADD"/>
    <w:rsid w:val="00263EA0"/>
    <w:rsid w:val="002E6351"/>
    <w:rsid w:val="003023A7"/>
    <w:rsid w:val="00334ABB"/>
    <w:rsid w:val="003A6590"/>
    <w:rsid w:val="003B5DB6"/>
    <w:rsid w:val="003C7712"/>
    <w:rsid w:val="004658FB"/>
    <w:rsid w:val="004722A0"/>
    <w:rsid w:val="0048262A"/>
    <w:rsid w:val="00490733"/>
    <w:rsid w:val="005221F2"/>
    <w:rsid w:val="00574439"/>
    <w:rsid w:val="005C4D1A"/>
    <w:rsid w:val="005C5487"/>
    <w:rsid w:val="005F6361"/>
    <w:rsid w:val="00622B20"/>
    <w:rsid w:val="00671A96"/>
    <w:rsid w:val="00692798"/>
    <w:rsid w:val="006C31C7"/>
    <w:rsid w:val="00745C10"/>
    <w:rsid w:val="007B3510"/>
    <w:rsid w:val="00812DD6"/>
    <w:rsid w:val="008829C3"/>
    <w:rsid w:val="008F0E5C"/>
    <w:rsid w:val="00962F1D"/>
    <w:rsid w:val="009719C8"/>
    <w:rsid w:val="00983FF6"/>
    <w:rsid w:val="00992558"/>
    <w:rsid w:val="009A7FA0"/>
    <w:rsid w:val="009E0523"/>
    <w:rsid w:val="00A175C9"/>
    <w:rsid w:val="00A22DD2"/>
    <w:rsid w:val="00AD3885"/>
    <w:rsid w:val="00BA0071"/>
    <w:rsid w:val="00BD4C4A"/>
    <w:rsid w:val="00BD4E83"/>
    <w:rsid w:val="00C14AF1"/>
    <w:rsid w:val="00C45F37"/>
    <w:rsid w:val="00C55F97"/>
    <w:rsid w:val="00C81437"/>
    <w:rsid w:val="00C822CD"/>
    <w:rsid w:val="00C965A0"/>
    <w:rsid w:val="00D22E8A"/>
    <w:rsid w:val="00D31ADC"/>
    <w:rsid w:val="00D54B57"/>
    <w:rsid w:val="00D77BBF"/>
    <w:rsid w:val="00DA4983"/>
    <w:rsid w:val="00DD4BD1"/>
    <w:rsid w:val="00E33848"/>
    <w:rsid w:val="00E46F16"/>
    <w:rsid w:val="00EC03C2"/>
    <w:rsid w:val="00EF4810"/>
    <w:rsid w:val="00F253AA"/>
    <w:rsid w:val="00F32380"/>
    <w:rsid w:val="00F425E3"/>
    <w:rsid w:val="00F46A16"/>
    <w:rsid w:val="00F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B141-27B3-4057-BF7B-7D2EB58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left="80" w:firstLine="300"/>
      <w:jc w:val="both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1920" w:line="360" w:lineRule="auto"/>
      <w:jc w:val="center"/>
    </w:pPr>
    <w:rPr>
      <w:snapToGrid w:val="0"/>
      <w:sz w:val="32"/>
    </w:rPr>
  </w:style>
  <w:style w:type="paragraph" w:customStyle="1" w:styleId="FR2">
    <w:name w:val="FR2"/>
    <w:pPr>
      <w:widowControl w:val="0"/>
      <w:jc w:val="both"/>
    </w:pPr>
    <w:rPr>
      <w:rFonts w:ascii="Arial" w:hAnsi="Arial"/>
      <w:b/>
      <w:snapToGrid w:val="0"/>
      <w:sz w:val="16"/>
    </w:rPr>
  </w:style>
  <w:style w:type="table" w:styleId="a3">
    <w:name w:val="Table Grid"/>
    <w:basedOn w:val="a1"/>
    <w:rsid w:val="003C7712"/>
    <w:pPr>
      <w:widowControl w:val="0"/>
      <w:ind w:left="80" w:firstLine="3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5A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 ГОСУДАРСТВЕННОЙ МЕДИЦИНСКОЙ АКАДЕМИИ</vt:lpstr>
    </vt:vector>
  </TitlesOfParts>
  <Company/>
  <LinksUpToDate>false</LinksUpToDate>
  <CharactersWithSpaces>47878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 ГОСУДАРСТВЕННОЙ МЕДИЦИНСКОЙ АКАДЕМИИ</dc:title>
  <dc:subject/>
  <dc:creator>Администратор</dc:creator>
  <cp:keywords/>
  <cp:lastModifiedBy>Igor</cp:lastModifiedBy>
  <cp:revision>3</cp:revision>
  <cp:lastPrinted>2004-09-20T18:15:00Z</cp:lastPrinted>
  <dcterms:created xsi:type="dcterms:W3CDTF">2024-10-13T10:14:00Z</dcterms:created>
  <dcterms:modified xsi:type="dcterms:W3CDTF">2024-10-13T10:14:00Z</dcterms:modified>
</cp:coreProperties>
</file>