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112" w:rsidRPr="003C3112" w:rsidRDefault="003C3112" w:rsidP="00220724">
      <w:pPr>
        <w:overflowPunct w:val="0"/>
        <w:autoSpaceDE w:val="0"/>
        <w:autoSpaceDN w:val="0"/>
        <w:adjustRightInd w:val="0"/>
        <w:ind w:firstLine="709"/>
        <w:rPr>
          <w:rFonts w:ascii="Arial CYR" w:hAnsi="Arial CYR"/>
          <w:szCs w:val="20"/>
        </w:rPr>
      </w:pPr>
      <w:bookmarkStart w:id="0" w:name="_GoBack"/>
      <w:bookmarkEnd w:id="0"/>
      <w:r w:rsidRPr="003C3112">
        <w:rPr>
          <w:rFonts w:ascii="Arial CYR" w:hAnsi="Arial CYR"/>
          <w:szCs w:val="20"/>
        </w:rPr>
        <w:t> </w:t>
      </w:r>
    </w:p>
    <w:p w:rsidR="003C3112" w:rsidRPr="003C3112" w:rsidRDefault="003C3112" w:rsidP="00220724">
      <w:pPr>
        <w:overflowPunct w:val="0"/>
        <w:autoSpaceDE w:val="0"/>
        <w:autoSpaceDN w:val="0"/>
        <w:adjustRightInd w:val="0"/>
        <w:ind w:firstLine="709"/>
        <w:rPr>
          <w:rFonts w:ascii="Arial CYR" w:hAnsi="Arial CYR"/>
          <w:b/>
          <w:sz w:val="32"/>
          <w:szCs w:val="20"/>
        </w:rPr>
      </w:pPr>
      <w:r w:rsidRPr="003C3112">
        <w:rPr>
          <w:rFonts w:ascii="Arial CYR" w:hAnsi="Arial CYR"/>
          <w:b/>
          <w:sz w:val="32"/>
          <w:szCs w:val="20"/>
        </w:rPr>
        <w:t>План :</w:t>
      </w:r>
    </w:p>
    <w:p w:rsidR="003C3112" w:rsidRPr="003C3112" w:rsidRDefault="003C3112" w:rsidP="00220724">
      <w:pPr>
        <w:overflowPunct w:val="0"/>
        <w:autoSpaceDE w:val="0"/>
        <w:autoSpaceDN w:val="0"/>
        <w:adjustRightInd w:val="0"/>
        <w:ind w:firstLine="709"/>
        <w:rPr>
          <w:rFonts w:ascii="Arial CYR" w:hAnsi="Arial CYR"/>
          <w:szCs w:val="20"/>
        </w:rPr>
      </w:pPr>
      <w:r w:rsidRPr="003C3112">
        <w:rPr>
          <w:rFonts w:ascii="Arial CYR" w:hAnsi="Arial CYR"/>
          <w:szCs w:val="20"/>
        </w:rPr>
        <w:t> </w:t>
      </w:r>
    </w:p>
    <w:p w:rsidR="003C3112" w:rsidRPr="003C3112" w:rsidRDefault="003C3112" w:rsidP="00220724">
      <w:pPr>
        <w:overflowPunct w:val="0"/>
        <w:autoSpaceDE w:val="0"/>
        <w:autoSpaceDN w:val="0"/>
        <w:adjustRightInd w:val="0"/>
        <w:ind w:firstLine="709"/>
        <w:rPr>
          <w:rFonts w:ascii="Arial CYR" w:hAnsi="Arial CYR"/>
          <w:szCs w:val="20"/>
        </w:rPr>
      </w:pPr>
      <w:r w:rsidRPr="003C3112">
        <w:rPr>
          <w:rFonts w:ascii="Arial CYR" w:hAnsi="Arial CYR"/>
          <w:szCs w:val="20"/>
        </w:rPr>
        <w:t> </w:t>
      </w:r>
    </w:p>
    <w:p w:rsidR="003C3112" w:rsidRPr="003C3112" w:rsidRDefault="003C3112" w:rsidP="00220724">
      <w:pPr>
        <w:overflowPunct w:val="0"/>
        <w:autoSpaceDE w:val="0"/>
        <w:autoSpaceDN w:val="0"/>
        <w:adjustRightInd w:val="0"/>
        <w:ind w:firstLine="709"/>
        <w:rPr>
          <w:rFonts w:ascii="Arial CYR" w:hAnsi="Arial CYR"/>
          <w:szCs w:val="20"/>
        </w:rPr>
      </w:pPr>
      <w:r w:rsidRPr="003C3112">
        <w:rPr>
          <w:rFonts w:ascii="Arial CYR" w:hAnsi="Arial CYR"/>
          <w:szCs w:val="20"/>
        </w:rPr>
        <w:t> </w:t>
      </w:r>
    </w:p>
    <w:p w:rsidR="003C3112" w:rsidRPr="003C3112" w:rsidRDefault="003C3112" w:rsidP="00220724">
      <w:pPr>
        <w:numPr>
          <w:ilvl w:val="0"/>
          <w:numId w:val="1"/>
        </w:numPr>
        <w:overflowPunct w:val="0"/>
        <w:autoSpaceDE w:val="0"/>
        <w:autoSpaceDN w:val="0"/>
        <w:adjustRightInd w:val="0"/>
        <w:ind w:left="0" w:firstLine="709"/>
        <w:rPr>
          <w:rFonts w:ascii="Arial CYR" w:hAnsi="Arial CYR"/>
          <w:szCs w:val="20"/>
        </w:rPr>
      </w:pPr>
      <w:r w:rsidRPr="003C3112">
        <w:rPr>
          <w:rFonts w:ascii="Arial CYR" w:hAnsi="Arial CYR"/>
          <w:szCs w:val="20"/>
        </w:rPr>
        <w:t>1.</w:t>
      </w:r>
      <w:r w:rsidRPr="003C3112">
        <w:rPr>
          <w:sz w:val="14"/>
          <w:szCs w:val="14"/>
        </w:rPr>
        <w:t xml:space="preserve">   </w:t>
      </w:r>
      <w:r w:rsidRPr="003C3112">
        <w:rPr>
          <w:rFonts w:ascii="Arial CYR" w:hAnsi="Arial CYR"/>
          <w:szCs w:val="20"/>
        </w:rPr>
        <w:t xml:space="preserve">Введение </w:t>
      </w:r>
    </w:p>
    <w:p w:rsidR="003C3112" w:rsidRPr="003C3112" w:rsidRDefault="003C3112" w:rsidP="00220724">
      <w:pPr>
        <w:overflowPunct w:val="0"/>
        <w:autoSpaceDE w:val="0"/>
        <w:autoSpaceDN w:val="0"/>
        <w:adjustRightInd w:val="0"/>
        <w:ind w:firstLine="709"/>
        <w:rPr>
          <w:rFonts w:ascii="Arial CYR" w:hAnsi="Arial CYR"/>
          <w:szCs w:val="20"/>
        </w:rPr>
      </w:pPr>
      <w:r w:rsidRPr="003C3112">
        <w:rPr>
          <w:rFonts w:ascii="Arial CYR" w:hAnsi="Arial CYR"/>
          <w:szCs w:val="20"/>
        </w:rPr>
        <w:t> </w:t>
      </w:r>
    </w:p>
    <w:p w:rsidR="003C3112" w:rsidRPr="003C3112" w:rsidRDefault="003C3112" w:rsidP="00220724">
      <w:pPr>
        <w:numPr>
          <w:ilvl w:val="0"/>
          <w:numId w:val="1"/>
        </w:numPr>
        <w:overflowPunct w:val="0"/>
        <w:autoSpaceDE w:val="0"/>
        <w:autoSpaceDN w:val="0"/>
        <w:adjustRightInd w:val="0"/>
        <w:ind w:left="0" w:firstLine="709"/>
        <w:rPr>
          <w:rFonts w:ascii="Arial CYR" w:hAnsi="Arial CYR"/>
          <w:szCs w:val="20"/>
        </w:rPr>
      </w:pPr>
      <w:r w:rsidRPr="003C3112">
        <w:rPr>
          <w:rFonts w:ascii="Arial CYR" w:hAnsi="Arial CYR"/>
          <w:szCs w:val="20"/>
        </w:rPr>
        <w:t>2.</w:t>
      </w:r>
      <w:r w:rsidRPr="003C3112">
        <w:rPr>
          <w:sz w:val="14"/>
          <w:szCs w:val="14"/>
        </w:rPr>
        <w:t xml:space="preserve">   </w:t>
      </w:r>
      <w:r w:rsidRPr="003C3112">
        <w:rPr>
          <w:rFonts w:ascii="Arial CYR" w:hAnsi="Arial CYR"/>
          <w:szCs w:val="20"/>
        </w:rPr>
        <w:t>История повальных болезней в России до появления Черной Смерти.</w:t>
      </w:r>
    </w:p>
    <w:p w:rsidR="003C3112" w:rsidRPr="003C3112" w:rsidRDefault="003C3112" w:rsidP="00220724">
      <w:pPr>
        <w:overflowPunct w:val="0"/>
        <w:autoSpaceDE w:val="0"/>
        <w:autoSpaceDN w:val="0"/>
        <w:adjustRightInd w:val="0"/>
        <w:ind w:firstLine="709"/>
        <w:rPr>
          <w:rFonts w:ascii="Arial CYR" w:hAnsi="Arial CYR"/>
          <w:szCs w:val="20"/>
        </w:rPr>
      </w:pPr>
      <w:r w:rsidRPr="003C3112">
        <w:rPr>
          <w:rFonts w:ascii="Arial CYR" w:hAnsi="Arial CYR"/>
          <w:szCs w:val="20"/>
        </w:rPr>
        <w:t> </w:t>
      </w:r>
    </w:p>
    <w:p w:rsidR="003C3112" w:rsidRPr="003C3112" w:rsidRDefault="003C3112" w:rsidP="00220724">
      <w:pPr>
        <w:numPr>
          <w:ilvl w:val="0"/>
          <w:numId w:val="1"/>
        </w:numPr>
        <w:overflowPunct w:val="0"/>
        <w:autoSpaceDE w:val="0"/>
        <w:autoSpaceDN w:val="0"/>
        <w:adjustRightInd w:val="0"/>
        <w:ind w:left="0" w:firstLine="709"/>
        <w:rPr>
          <w:rFonts w:ascii="Arial CYR" w:hAnsi="Arial CYR"/>
          <w:szCs w:val="20"/>
        </w:rPr>
      </w:pPr>
      <w:r w:rsidRPr="003C3112">
        <w:rPr>
          <w:rFonts w:ascii="Arial CYR" w:hAnsi="Arial CYR"/>
          <w:szCs w:val="20"/>
        </w:rPr>
        <w:t>3.</w:t>
      </w:r>
      <w:r w:rsidRPr="003C3112">
        <w:rPr>
          <w:sz w:val="14"/>
          <w:szCs w:val="14"/>
        </w:rPr>
        <w:t xml:space="preserve">   </w:t>
      </w:r>
      <w:r w:rsidRPr="003C3112">
        <w:rPr>
          <w:rFonts w:ascii="Arial CYR" w:hAnsi="Arial CYR"/>
          <w:szCs w:val="20"/>
        </w:rPr>
        <w:t xml:space="preserve">Чумные эпидемии в России со 2-й половины до конца </w:t>
      </w:r>
      <w:r w:rsidRPr="003C3112">
        <w:rPr>
          <w:rFonts w:ascii="Arial CYR" w:hAnsi="Arial CYR"/>
          <w:szCs w:val="20"/>
          <w:lang w:val="en-US"/>
        </w:rPr>
        <w:t>XIV</w:t>
      </w:r>
      <w:r w:rsidRPr="003C3112">
        <w:rPr>
          <w:rFonts w:ascii="Arial CYR" w:hAnsi="Arial CYR"/>
          <w:szCs w:val="20"/>
        </w:rPr>
        <w:t xml:space="preserve"> столетия.</w:t>
      </w:r>
    </w:p>
    <w:p w:rsidR="003C3112" w:rsidRPr="003C3112" w:rsidRDefault="003C3112" w:rsidP="00220724">
      <w:pPr>
        <w:overflowPunct w:val="0"/>
        <w:autoSpaceDE w:val="0"/>
        <w:autoSpaceDN w:val="0"/>
        <w:adjustRightInd w:val="0"/>
        <w:ind w:firstLine="709"/>
        <w:rPr>
          <w:rFonts w:ascii="Arial CYR" w:hAnsi="Arial CYR"/>
          <w:szCs w:val="20"/>
        </w:rPr>
      </w:pPr>
      <w:r w:rsidRPr="003C3112">
        <w:rPr>
          <w:rFonts w:ascii="Arial CYR" w:hAnsi="Arial CYR"/>
          <w:szCs w:val="20"/>
        </w:rPr>
        <w:t> </w:t>
      </w:r>
    </w:p>
    <w:p w:rsidR="003C3112" w:rsidRPr="003C3112" w:rsidRDefault="003C3112" w:rsidP="00220724">
      <w:pPr>
        <w:numPr>
          <w:ilvl w:val="0"/>
          <w:numId w:val="1"/>
        </w:numPr>
        <w:overflowPunct w:val="0"/>
        <w:autoSpaceDE w:val="0"/>
        <w:autoSpaceDN w:val="0"/>
        <w:adjustRightInd w:val="0"/>
        <w:ind w:left="0" w:firstLine="709"/>
        <w:rPr>
          <w:rFonts w:ascii="Arial CYR" w:hAnsi="Arial CYR"/>
          <w:szCs w:val="20"/>
        </w:rPr>
      </w:pPr>
      <w:r w:rsidRPr="003C3112">
        <w:rPr>
          <w:rFonts w:ascii="Arial CYR" w:hAnsi="Arial CYR"/>
          <w:szCs w:val="20"/>
        </w:rPr>
        <w:t>4.</w:t>
      </w:r>
      <w:r w:rsidRPr="003C3112">
        <w:rPr>
          <w:sz w:val="14"/>
          <w:szCs w:val="14"/>
        </w:rPr>
        <w:t xml:space="preserve">   </w:t>
      </w:r>
      <w:r w:rsidRPr="003C3112">
        <w:rPr>
          <w:rFonts w:ascii="Arial CYR" w:hAnsi="Arial CYR"/>
          <w:szCs w:val="20"/>
        </w:rPr>
        <w:t xml:space="preserve">Чумные эпидемии </w:t>
      </w:r>
      <w:r w:rsidRPr="003C3112">
        <w:rPr>
          <w:rFonts w:ascii="Arial CYR" w:hAnsi="Arial CYR"/>
          <w:szCs w:val="20"/>
          <w:lang w:val="en-US"/>
        </w:rPr>
        <w:t>XV</w:t>
      </w:r>
      <w:r w:rsidRPr="003C3112">
        <w:rPr>
          <w:rFonts w:ascii="Arial CYR" w:hAnsi="Arial CYR"/>
          <w:szCs w:val="20"/>
        </w:rPr>
        <w:t xml:space="preserve"> и </w:t>
      </w:r>
      <w:r w:rsidRPr="003C3112">
        <w:rPr>
          <w:rFonts w:ascii="Arial CYR" w:hAnsi="Arial CYR"/>
          <w:szCs w:val="20"/>
          <w:lang w:val="en-US"/>
        </w:rPr>
        <w:t>XVI</w:t>
      </w:r>
      <w:r w:rsidRPr="003C3112">
        <w:rPr>
          <w:rFonts w:ascii="Arial CYR" w:hAnsi="Arial CYR"/>
          <w:szCs w:val="20"/>
        </w:rPr>
        <w:t xml:space="preserve"> столетия.</w:t>
      </w:r>
    </w:p>
    <w:p w:rsidR="003C3112" w:rsidRPr="003C3112" w:rsidRDefault="003C3112" w:rsidP="00220724">
      <w:pPr>
        <w:overflowPunct w:val="0"/>
        <w:autoSpaceDE w:val="0"/>
        <w:autoSpaceDN w:val="0"/>
        <w:adjustRightInd w:val="0"/>
        <w:ind w:firstLine="709"/>
        <w:rPr>
          <w:rFonts w:ascii="Arial CYR" w:hAnsi="Arial CYR"/>
          <w:szCs w:val="20"/>
        </w:rPr>
      </w:pPr>
      <w:r w:rsidRPr="003C3112">
        <w:rPr>
          <w:rFonts w:ascii="Arial CYR" w:hAnsi="Arial CYR"/>
          <w:szCs w:val="20"/>
        </w:rPr>
        <w:t> </w:t>
      </w:r>
    </w:p>
    <w:p w:rsidR="003C3112" w:rsidRPr="003C3112" w:rsidRDefault="003C3112" w:rsidP="00220724">
      <w:pPr>
        <w:numPr>
          <w:ilvl w:val="0"/>
          <w:numId w:val="1"/>
        </w:numPr>
        <w:overflowPunct w:val="0"/>
        <w:autoSpaceDE w:val="0"/>
        <w:autoSpaceDN w:val="0"/>
        <w:adjustRightInd w:val="0"/>
        <w:ind w:left="0" w:firstLine="709"/>
        <w:rPr>
          <w:rFonts w:ascii="Arial CYR" w:hAnsi="Arial CYR"/>
          <w:szCs w:val="20"/>
        </w:rPr>
      </w:pPr>
      <w:r w:rsidRPr="003C3112">
        <w:rPr>
          <w:rFonts w:ascii="Arial CYR" w:hAnsi="Arial CYR"/>
          <w:szCs w:val="20"/>
        </w:rPr>
        <w:t>5.</w:t>
      </w:r>
      <w:r w:rsidRPr="003C3112">
        <w:rPr>
          <w:sz w:val="14"/>
          <w:szCs w:val="14"/>
        </w:rPr>
        <w:t xml:space="preserve">   </w:t>
      </w:r>
      <w:r w:rsidRPr="003C3112">
        <w:rPr>
          <w:rFonts w:ascii="Arial CYR" w:hAnsi="Arial CYR"/>
          <w:szCs w:val="20"/>
        </w:rPr>
        <w:t>Методы борьбы с чумой в средневековой Руси.</w:t>
      </w:r>
    </w:p>
    <w:p w:rsidR="003C3112" w:rsidRPr="003C3112" w:rsidRDefault="003C3112" w:rsidP="00220724">
      <w:pPr>
        <w:overflowPunct w:val="0"/>
        <w:autoSpaceDE w:val="0"/>
        <w:autoSpaceDN w:val="0"/>
        <w:adjustRightInd w:val="0"/>
        <w:ind w:firstLine="709"/>
        <w:rPr>
          <w:rFonts w:ascii="Arial CYR" w:hAnsi="Arial CYR"/>
          <w:szCs w:val="20"/>
        </w:rPr>
      </w:pPr>
      <w:r w:rsidRPr="003C3112">
        <w:rPr>
          <w:rFonts w:ascii="Arial CYR" w:hAnsi="Arial CYR"/>
          <w:szCs w:val="20"/>
        </w:rPr>
        <w:t> </w:t>
      </w:r>
    </w:p>
    <w:p w:rsidR="003C3112" w:rsidRPr="003C3112" w:rsidRDefault="003C3112" w:rsidP="00220724">
      <w:pPr>
        <w:numPr>
          <w:ilvl w:val="0"/>
          <w:numId w:val="1"/>
        </w:numPr>
        <w:overflowPunct w:val="0"/>
        <w:autoSpaceDE w:val="0"/>
        <w:autoSpaceDN w:val="0"/>
        <w:adjustRightInd w:val="0"/>
        <w:ind w:left="0" w:firstLine="709"/>
        <w:rPr>
          <w:rFonts w:ascii="Arial CYR" w:hAnsi="Arial CYR"/>
          <w:szCs w:val="20"/>
        </w:rPr>
      </w:pPr>
      <w:r w:rsidRPr="003C3112">
        <w:rPr>
          <w:rFonts w:ascii="Arial CYR" w:hAnsi="Arial CYR"/>
          <w:szCs w:val="20"/>
        </w:rPr>
        <w:t>6.</w:t>
      </w:r>
      <w:r w:rsidRPr="003C3112">
        <w:rPr>
          <w:sz w:val="14"/>
          <w:szCs w:val="14"/>
        </w:rPr>
        <w:t xml:space="preserve">   </w:t>
      </w:r>
      <w:r w:rsidRPr="003C3112">
        <w:rPr>
          <w:rFonts w:ascii="Arial CYR" w:hAnsi="Arial CYR"/>
          <w:szCs w:val="20"/>
        </w:rPr>
        <w:t>Заключение.</w:t>
      </w:r>
    </w:p>
    <w:p w:rsidR="003C3112" w:rsidRPr="003C3112" w:rsidRDefault="003C3112" w:rsidP="00220724">
      <w:pPr>
        <w:overflowPunct w:val="0"/>
        <w:autoSpaceDE w:val="0"/>
        <w:autoSpaceDN w:val="0"/>
        <w:adjustRightInd w:val="0"/>
        <w:ind w:firstLine="709"/>
        <w:rPr>
          <w:rFonts w:ascii="Arial CYR" w:hAnsi="Arial CYR"/>
          <w:szCs w:val="20"/>
        </w:rPr>
      </w:pPr>
      <w:r w:rsidRPr="003C3112">
        <w:rPr>
          <w:rFonts w:ascii="Arial CYR" w:hAnsi="Arial CYR"/>
          <w:szCs w:val="20"/>
        </w:rPr>
        <w:t> </w:t>
      </w:r>
    </w:p>
    <w:p w:rsidR="003C3112" w:rsidRPr="003C3112" w:rsidRDefault="003C3112" w:rsidP="00220724">
      <w:pPr>
        <w:numPr>
          <w:ilvl w:val="0"/>
          <w:numId w:val="1"/>
        </w:numPr>
        <w:overflowPunct w:val="0"/>
        <w:autoSpaceDE w:val="0"/>
        <w:autoSpaceDN w:val="0"/>
        <w:adjustRightInd w:val="0"/>
        <w:ind w:left="0" w:firstLine="709"/>
        <w:rPr>
          <w:rFonts w:ascii="Arial CYR" w:hAnsi="Arial CYR"/>
          <w:szCs w:val="20"/>
        </w:rPr>
      </w:pPr>
      <w:r w:rsidRPr="003C3112">
        <w:rPr>
          <w:rFonts w:ascii="Arial CYR" w:hAnsi="Arial CYR"/>
          <w:szCs w:val="20"/>
        </w:rPr>
        <w:t>7.</w:t>
      </w:r>
      <w:r w:rsidRPr="003C3112">
        <w:rPr>
          <w:sz w:val="14"/>
          <w:szCs w:val="14"/>
        </w:rPr>
        <w:t xml:space="preserve">   </w:t>
      </w:r>
      <w:r w:rsidRPr="003C3112">
        <w:rPr>
          <w:rFonts w:ascii="Arial CYR" w:hAnsi="Arial CYR"/>
          <w:szCs w:val="20"/>
        </w:rPr>
        <w:t>Библиография.</w:t>
      </w:r>
    </w:p>
    <w:p w:rsidR="003C3112" w:rsidRPr="003C3112" w:rsidRDefault="003C3112" w:rsidP="00220724">
      <w:pPr>
        <w:overflowPunct w:val="0"/>
        <w:autoSpaceDE w:val="0"/>
        <w:autoSpaceDN w:val="0"/>
        <w:adjustRightInd w:val="0"/>
        <w:ind w:firstLine="709"/>
        <w:rPr>
          <w:rFonts w:ascii="Arial CYR" w:hAnsi="Arial CYR"/>
          <w:szCs w:val="20"/>
        </w:rPr>
      </w:pPr>
      <w:r w:rsidRPr="003C3112">
        <w:rPr>
          <w:rFonts w:ascii="Arial CYR" w:hAnsi="Arial CYR"/>
          <w:szCs w:val="20"/>
        </w:rPr>
        <w:br w:type="page"/>
      </w:r>
      <w:r w:rsidRPr="003C3112">
        <w:rPr>
          <w:rFonts w:ascii="Times New Roman CYR" w:hAnsi="Times New Roman CYR"/>
          <w:sz w:val="20"/>
          <w:szCs w:val="20"/>
        </w:rPr>
        <w:lastRenderedPageBreak/>
        <w:t> </w:t>
      </w:r>
    </w:p>
    <w:p w:rsidR="003C3112" w:rsidRPr="003C3112" w:rsidRDefault="003C3112" w:rsidP="00220724">
      <w:pPr>
        <w:overflowPunct w:val="0"/>
        <w:autoSpaceDE w:val="0"/>
        <w:autoSpaceDN w:val="0"/>
        <w:adjustRightInd w:val="0"/>
        <w:ind w:firstLine="709"/>
        <w:jc w:val="both"/>
        <w:rPr>
          <w:rFonts w:ascii="Arial CYR" w:hAnsi="Arial CYR"/>
          <w:szCs w:val="20"/>
        </w:rPr>
      </w:pPr>
      <w:r w:rsidRPr="003C3112">
        <w:rPr>
          <w:rFonts w:ascii="Arial CYR" w:hAnsi="Arial CYR"/>
          <w:szCs w:val="20"/>
        </w:rPr>
        <w:t> </w:t>
      </w:r>
    </w:p>
    <w:p w:rsidR="003C3112" w:rsidRPr="003C3112" w:rsidRDefault="003C3112" w:rsidP="00220724">
      <w:pPr>
        <w:overflowPunct w:val="0"/>
        <w:autoSpaceDE w:val="0"/>
        <w:autoSpaceDN w:val="0"/>
        <w:adjustRightInd w:val="0"/>
        <w:spacing w:line="360" w:lineRule="auto"/>
        <w:ind w:firstLine="709"/>
        <w:jc w:val="both"/>
        <w:rPr>
          <w:rFonts w:ascii="Arial CYR" w:hAnsi="Arial CYR"/>
          <w:szCs w:val="20"/>
        </w:rPr>
      </w:pPr>
      <w:r w:rsidRPr="003C3112">
        <w:rPr>
          <w:rFonts w:ascii="Arial CYR" w:hAnsi="Arial CYR"/>
          <w:b/>
          <w:sz w:val="32"/>
          <w:szCs w:val="20"/>
        </w:rPr>
        <w:t>Введение</w:t>
      </w:r>
    </w:p>
    <w:p w:rsidR="003C3112" w:rsidRPr="003C3112" w:rsidRDefault="003C3112" w:rsidP="00220724">
      <w:pPr>
        <w:overflowPunct w:val="0"/>
        <w:autoSpaceDE w:val="0"/>
        <w:autoSpaceDN w:val="0"/>
        <w:adjustRightInd w:val="0"/>
        <w:spacing w:line="360" w:lineRule="auto"/>
        <w:ind w:firstLine="709"/>
        <w:jc w:val="both"/>
        <w:rPr>
          <w:rFonts w:ascii="Arial CYR" w:hAnsi="Arial CYR"/>
          <w:szCs w:val="20"/>
        </w:rPr>
      </w:pPr>
      <w:r w:rsidRPr="003C3112">
        <w:rPr>
          <w:rFonts w:ascii="Arial CYR" w:hAnsi="Arial CYR"/>
          <w:szCs w:val="20"/>
        </w:rPr>
        <w:t> </w:t>
      </w:r>
    </w:p>
    <w:p w:rsidR="003C3112" w:rsidRPr="003C3112" w:rsidRDefault="003C3112" w:rsidP="00220724">
      <w:pPr>
        <w:overflowPunct w:val="0"/>
        <w:autoSpaceDE w:val="0"/>
        <w:autoSpaceDN w:val="0"/>
        <w:adjustRightInd w:val="0"/>
        <w:spacing w:line="360" w:lineRule="auto"/>
        <w:ind w:firstLine="709"/>
        <w:jc w:val="both"/>
        <w:rPr>
          <w:rFonts w:ascii="Arial CYR" w:hAnsi="Arial CYR"/>
          <w:szCs w:val="20"/>
        </w:rPr>
      </w:pPr>
      <w:r w:rsidRPr="003C3112">
        <w:rPr>
          <w:rFonts w:ascii="Arial CYR" w:hAnsi="Arial CYR"/>
          <w:szCs w:val="20"/>
        </w:rPr>
        <w:t xml:space="preserve">Опустошительные эпидемии и пандемии инфекционных болезней имели место во все периоды истории человечества. Число их жертв порой значительно превышало потери во время военных действий. Одной из страшных повальных болезней периода классического средневековья была чума. В мировой истории известны 3 колоссальные пандемии чумы. Первая — «чума Юстиниана» (в шестом веке Н.Э.), которая, выйдя из Египта, опустошила почти все страны  Средиземноморья и сохранялась около 60 лет. В разгар эпидемии , в </w:t>
      </w:r>
      <w:smartTag w:uri="urn:schemas-microsoft-com:office:smarttags" w:element="metricconverter">
        <w:smartTagPr>
          <w:attr w:name="ProductID" w:val="542 г"/>
        </w:smartTagPr>
        <w:r w:rsidRPr="003C3112">
          <w:rPr>
            <w:rFonts w:ascii="Arial CYR" w:hAnsi="Arial CYR"/>
            <w:szCs w:val="20"/>
          </w:rPr>
          <w:t>542 г</w:t>
        </w:r>
      </w:smartTag>
      <w:r w:rsidRPr="003C3112">
        <w:rPr>
          <w:rFonts w:ascii="Arial CYR" w:hAnsi="Arial CYR"/>
          <w:szCs w:val="20"/>
        </w:rPr>
        <w:t>., в одном Константинополе ежедневно умирали многие сотни человек. Вторая и самая зловещая в истории Западной Европы пандемия — «Черная Смерть» (середина Х</w:t>
      </w:r>
      <w:r w:rsidRPr="003C3112">
        <w:rPr>
          <w:rFonts w:ascii="Arial CYR" w:hAnsi="Arial CYR"/>
          <w:szCs w:val="20"/>
          <w:lang w:val="en-US"/>
        </w:rPr>
        <w:t>I</w:t>
      </w:r>
      <w:r w:rsidRPr="003C3112">
        <w:rPr>
          <w:rFonts w:ascii="Arial CYR" w:hAnsi="Arial CYR"/>
          <w:szCs w:val="20"/>
        </w:rPr>
        <w:t xml:space="preserve">V в.) — чума с присоединением других болезней. Третья - пандемия чумы уже в Новое время, начавшаяся  в </w:t>
      </w:r>
      <w:smartTag w:uri="urn:schemas-microsoft-com:office:smarttags" w:element="metricconverter">
        <w:smartTagPr>
          <w:attr w:name="ProductID" w:val="1892 г"/>
        </w:smartTagPr>
        <w:r w:rsidRPr="003C3112">
          <w:rPr>
            <w:rFonts w:ascii="Arial CYR" w:hAnsi="Arial CYR"/>
            <w:szCs w:val="20"/>
          </w:rPr>
          <w:t>1892 г</w:t>
        </w:r>
      </w:smartTag>
      <w:r w:rsidRPr="003C3112">
        <w:rPr>
          <w:rFonts w:ascii="Arial CYR" w:hAnsi="Arial CYR"/>
          <w:szCs w:val="20"/>
        </w:rPr>
        <w:t>. в Индии (где погибло более 6 млн. человек) и отразившаяся эхом в ХХ веке на Азорских островах, в Южной Америке и других уголках земного шара.</w:t>
      </w:r>
    </w:p>
    <w:p w:rsidR="003C3112" w:rsidRPr="003C3112" w:rsidRDefault="003C3112" w:rsidP="00220724">
      <w:pPr>
        <w:overflowPunct w:val="0"/>
        <w:autoSpaceDE w:val="0"/>
        <w:autoSpaceDN w:val="0"/>
        <w:adjustRightInd w:val="0"/>
        <w:spacing w:line="360" w:lineRule="auto"/>
        <w:ind w:firstLine="709"/>
        <w:jc w:val="both"/>
        <w:rPr>
          <w:rFonts w:ascii="Arial CYR" w:hAnsi="Arial CYR"/>
          <w:szCs w:val="20"/>
        </w:rPr>
      </w:pPr>
      <w:r w:rsidRPr="003C3112">
        <w:rPr>
          <w:rFonts w:ascii="Arial CYR" w:hAnsi="Arial CYR"/>
          <w:szCs w:val="20"/>
        </w:rPr>
        <w:t xml:space="preserve">   Изучение истории эпидемий представляет значительный интерес. Изучая исторический ход эпидемий чумы, мы видим, что чума в некоторых областях появляется часто и с известной правильностью, в других редко и в виде исключений. Отсюда можно вывести заключение, что в первом случае должны существовать условия, благоприятствующие развитию эпидемии, а во втором — условия, препятствующие такому развитию. Исторический обзор чумных эпидемий может служить подспорьем в изучении эпидемиологии чумы и дать порою указания, не менее ценные, чем данные, добытые клиническими, </w:t>
      </w:r>
      <w:proofErr w:type="spellStart"/>
      <w:r w:rsidRPr="003C3112">
        <w:rPr>
          <w:rFonts w:ascii="Arial CYR" w:hAnsi="Arial CYR"/>
          <w:szCs w:val="20"/>
        </w:rPr>
        <w:t>паталого-анатомическими</w:t>
      </w:r>
      <w:proofErr w:type="spellEnd"/>
      <w:r w:rsidRPr="003C3112">
        <w:rPr>
          <w:rFonts w:ascii="Arial CYR" w:hAnsi="Arial CYR"/>
          <w:szCs w:val="20"/>
        </w:rPr>
        <w:t xml:space="preserve"> и бактериологическими исследованиями.</w:t>
      </w:r>
    </w:p>
    <w:p w:rsidR="003C3112" w:rsidRPr="003C3112" w:rsidRDefault="003C3112" w:rsidP="00220724">
      <w:pPr>
        <w:overflowPunct w:val="0"/>
        <w:autoSpaceDE w:val="0"/>
        <w:autoSpaceDN w:val="0"/>
        <w:adjustRightInd w:val="0"/>
        <w:spacing w:line="360" w:lineRule="auto"/>
        <w:ind w:firstLine="709"/>
        <w:jc w:val="both"/>
        <w:rPr>
          <w:rFonts w:ascii="Arial CYR" w:hAnsi="Arial CYR"/>
          <w:szCs w:val="20"/>
        </w:rPr>
      </w:pPr>
      <w:r w:rsidRPr="003C3112">
        <w:rPr>
          <w:rFonts w:ascii="Arial CYR" w:hAnsi="Arial CYR"/>
          <w:szCs w:val="20"/>
        </w:rPr>
        <w:t xml:space="preserve">   История эпидемических болезней, входя в состав истории медицины, составляет в тоже время часть истории цивилизации. Из отношения народа к повальным болезням можно судить о степени культурности его. Чем ниже народ стоит в культурном отношении, тем он беспомощнее в по отношению к разного рода вредным внешним влияниям, в том числе и к эпидемическим болезням, тем свободнее с другой стороны эти последние распространяются среди него. Просматривая историю повальных болезней с древнейших времен, можно заметить, что эти болезни, производившие страшные опустошения в более отдаленные эпохи, становятся слабее в качественном и в количественном отношениях по мере приближения к настоящему времени. Тоже самое наблюдается при сравнение действия эпидемических болезней </w:t>
      </w:r>
      <w:r w:rsidRPr="003C3112">
        <w:rPr>
          <w:rFonts w:ascii="Arial CYR" w:hAnsi="Arial CYR"/>
          <w:szCs w:val="20"/>
        </w:rPr>
        <w:lastRenderedPageBreak/>
        <w:t>среди разных современных народов, стоящих на разных ступенях цивилизации. Эпидемия, находя отпор у цивилизованного народа, встречающего ее в лице своих представителей — врачей во всеоружии науки, унося из его среды лишь небольшое число жертв, в тоже время беспрепятственно свирепствуя среди ниже стоящего в культурном отношении народа, не обладающего теми знаниями, которые необходимы для успешной борьбы с нею.</w:t>
      </w:r>
    </w:p>
    <w:p w:rsidR="003C3112" w:rsidRPr="003C3112" w:rsidRDefault="003C3112" w:rsidP="00220724">
      <w:pPr>
        <w:overflowPunct w:val="0"/>
        <w:autoSpaceDE w:val="0"/>
        <w:autoSpaceDN w:val="0"/>
        <w:adjustRightInd w:val="0"/>
        <w:spacing w:line="360" w:lineRule="auto"/>
        <w:ind w:firstLine="709"/>
        <w:jc w:val="both"/>
        <w:rPr>
          <w:rFonts w:ascii="Arial CYR" w:hAnsi="Arial CYR"/>
          <w:szCs w:val="20"/>
        </w:rPr>
      </w:pPr>
      <w:r w:rsidRPr="003C3112">
        <w:rPr>
          <w:rFonts w:ascii="Arial CYR" w:hAnsi="Arial CYR"/>
          <w:szCs w:val="20"/>
        </w:rPr>
        <w:t> </w:t>
      </w:r>
    </w:p>
    <w:p w:rsidR="003C3112" w:rsidRPr="003C3112" w:rsidRDefault="003C3112" w:rsidP="00220724">
      <w:pPr>
        <w:overflowPunct w:val="0"/>
        <w:autoSpaceDE w:val="0"/>
        <w:autoSpaceDN w:val="0"/>
        <w:adjustRightInd w:val="0"/>
        <w:spacing w:line="360" w:lineRule="auto"/>
        <w:ind w:firstLine="709"/>
        <w:rPr>
          <w:rFonts w:ascii="Arial CYR" w:hAnsi="Arial CYR"/>
          <w:b/>
          <w:sz w:val="32"/>
          <w:szCs w:val="20"/>
        </w:rPr>
      </w:pPr>
      <w:r w:rsidRPr="003C3112">
        <w:rPr>
          <w:rFonts w:ascii="Arial CYR" w:hAnsi="Arial CYR"/>
          <w:b/>
          <w:sz w:val="32"/>
          <w:szCs w:val="20"/>
        </w:rPr>
        <w:t>История повальных болезней в России</w:t>
      </w:r>
      <w:r w:rsidR="00220724">
        <w:rPr>
          <w:rFonts w:ascii="Arial CYR" w:hAnsi="Arial CYR"/>
          <w:b/>
          <w:sz w:val="32"/>
          <w:szCs w:val="20"/>
        </w:rPr>
        <w:t xml:space="preserve"> </w:t>
      </w:r>
      <w:r w:rsidRPr="003C3112">
        <w:rPr>
          <w:rFonts w:ascii="Arial CYR" w:hAnsi="Arial CYR"/>
          <w:b/>
          <w:sz w:val="32"/>
          <w:szCs w:val="20"/>
        </w:rPr>
        <w:t>до появления Черной Смерти.</w:t>
      </w:r>
    </w:p>
    <w:p w:rsidR="003C3112" w:rsidRPr="003C3112" w:rsidRDefault="003C3112" w:rsidP="00220724">
      <w:pPr>
        <w:overflowPunct w:val="0"/>
        <w:autoSpaceDE w:val="0"/>
        <w:autoSpaceDN w:val="0"/>
        <w:adjustRightInd w:val="0"/>
        <w:spacing w:line="360" w:lineRule="auto"/>
        <w:ind w:firstLine="709"/>
        <w:jc w:val="both"/>
        <w:rPr>
          <w:rFonts w:ascii="Arial CYR" w:hAnsi="Arial CYR"/>
          <w:szCs w:val="20"/>
        </w:rPr>
      </w:pPr>
      <w:r w:rsidRPr="003C3112">
        <w:rPr>
          <w:rFonts w:ascii="Arial CYR" w:hAnsi="Arial CYR"/>
          <w:szCs w:val="20"/>
        </w:rPr>
        <w:t> </w:t>
      </w:r>
    </w:p>
    <w:p w:rsidR="003C3112" w:rsidRPr="003C3112" w:rsidRDefault="003C3112" w:rsidP="00220724">
      <w:pPr>
        <w:overflowPunct w:val="0"/>
        <w:autoSpaceDE w:val="0"/>
        <w:autoSpaceDN w:val="0"/>
        <w:adjustRightInd w:val="0"/>
        <w:spacing w:line="360" w:lineRule="auto"/>
        <w:ind w:firstLine="709"/>
        <w:jc w:val="both"/>
        <w:rPr>
          <w:rFonts w:ascii="Arial CYR" w:hAnsi="Arial CYR"/>
          <w:szCs w:val="20"/>
        </w:rPr>
      </w:pPr>
      <w:r w:rsidRPr="003C3112">
        <w:rPr>
          <w:rFonts w:ascii="Arial CYR" w:hAnsi="Arial CYR"/>
          <w:szCs w:val="20"/>
        </w:rPr>
        <w:t xml:space="preserve">Первые, более или менее подробные сведения о повальной болезни, находимые в летописях, относятся к 1092 году. Почти во всех летописях мы находим описание мора в России, которое, несмотря на несколько фантастическое изложение, ясно указывает на то, что в этом году свирепствовала повальная болезнь, сопровождавшаяся необычайной смертностью. Приводим слова летописца: </w:t>
      </w:r>
      <w:r w:rsidRPr="003C3112">
        <w:rPr>
          <w:rFonts w:ascii="Arial CYR" w:hAnsi="Arial CYR"/>
          <w:i/>
          <w:szCs w:val="20"/>
        </w:rPr>
        <w:t>«</w:t>
      </w:r>
      <w:proofErr w:type="spellStart"/>
      <w:r w:rsidRPr="003C3112">
        <w:rPr>
          <w:rFonts w:ascii="Arial CYR" w:hAnsi="Arial CYR"/>
          <w:i/>
          <w:szCs w:val="20"/>
        </w:rPr>
        <w:t>Предивно</w:t>
      </w:r>
      <w:proofErr w:type="spellEnd"/>
      <w:r w:rsidRPr="003C3112">
        <w:rPr>
          <w:rFonts w:ascii="Arial CYR" w:hAnsi="Arial CYR"/>
          <w:i/>
          <w:szCs w:val="20"/>
        </w:rPr>
        <w:t xml:space="preserve"> быть </w:t>
      </w:r>
      <w:proofErr w:type="spellStart"/>
      <w:r w:rsidRPr="003C3112">
        <w:rPr>
          <w:rFonts w:ascii="Arial CYR" w:hAnsi="Arial CYR"/>
          <w:i/>
          <w:szCs w:val="20"/>
        </w:rPr>
        <w:t>Полотьске</w:t>
      </w:r>
      <w:proofErr w:type="spellEnd"/>
      <w:r w:rsidRPr="003C3112">
        <w:rPr>
          <w:rFonts w:ascii="Arial CYR" w:hAnsi="Arial CYR"/>
          <w:i/>
          <w:szCs w:val="20"/>
        </w:rPr>
        <w:t xml:space="preserve">: </w:t>
      </w:r>
      <w:proofErr w:type="spellStart"/>
      <w:r w:rsidRPr="003C3112">
        <w:rPr>
          <w:rFonts w:ascii="Arial CYR" w:hAnsi="Arial CYR"/>
          <w:i/>
          <w:szCs w:val="20"/>
        </w:rPr>
        <w:t>бывше</w:t>
      </w:r>
      <w:proofErr w:type="spellEnd"/>
      <w:r w:rsidRPr="003C3112">
        <w:rPr>
          <w:rFonts w:ascii="Arial CYR" w:hAnsi="Arial CYR"/>
          <w:i/>
          <w:szCs w:val="20"/>
        </w:rPr>
        <w:t xml:space="preserve"> в нощи </w:t>
      </w:r>
      <w:proofErr w:type="spellStart"/>
      <w:r w:rsidRPr="003C3112">
        <w:rPr>
          <w:rFonts w:ascii="Arial CYR" w:hAnsi="Arial CYR"/>
          <w:i/>
          <w:szCs w:val="20"/>
        </w:rPr>
        <w:t>тутен</w:t>
      </w:r>
      <w:proofErr w:type="spellEnd"/>
      <w:r w:rsidRPr="003C3112">
        <w:rPr>
          <w:rFonts w:ascii="Arial CYR" w:hAnsi="Arial CYR"/>
          <w:i/>
          <w:szCs w:val="20"/>
        </w:rPr>
        <w:t xml:space="preserve"> (туман), </w:t>
      </w:r>
      <w:proofErr w:type="spellStart"/>
      <w:r w:rsidRPr="003C3112">
        <w:rPr>
          <w:rFonts w:ascii="Arial CYR" w:hAnsi="Arial CYR"/>
          <w:i/>
          <w:szCs w:val="20"/>
        </w:rPr>
        <w:t>станящь</w:t>
      </w:r>
      <w:proofErr w:type="spellEnd"/>
      <w:r w:rsidRPr="003C3112">
        <w:rPr>
          <w:rFonts w:ascii="Arial CYR" w:hAnsi="Arial CYR"/>
          <w:i/>
          <w:szCs w:val="20"/>
        </w:rPr>
        <w:t xml:space="preserve"> по улицы, яко </w:t>
      </w:r>
      <w:proofErr w:type="spellStart"/>
      <w:r w:rsidRPr="003C3112">
        <w:rPr>
          <w:rFonts w:ascii="Arial CYR" w:hAnsi="Arial CYR"/>
          <w:i/>
          <w:szCs w:val="20"/>
        </w:rPr>
        <w:t>человецы</w:t>
      </w:r>
      <w:proofErr w:type="spellEnd"/>
      <w:r w:rsidRPr="003C3112">
        <w:rPr>
          <w:rFonts w:ascii="Arial CYR" w:hAnsi="Arial CYR"/>
          <w:i/>
          <w:szCs w:val="20"/>
        </w:rPr>
        <w:t xml:space="preserve"> </w:t>
      </w:r>
      <w:proofErr w:type="spellStart"/>
      <w:r w:rsidRPr="003C3112">
        <w:rPr>
          <w:rFonts w:ascii="Arial CYR" w:hAnsi="Arial CYR"/>
          <w:i/>
          <w:szCs w:val="20"/>
        </w:rPr>
        <w:t>рищюще</w:t>
      </w:r>
      <w:proofErr w:type="spellEnd"/>
      <w:r w:rsidRPr="003C3112">
        <w:rPr>
          <w:rFonts w:ascii="Arial CYR" w:hAnsi="Arial CYR"/>
          <w:i/>
          <w:szCs w:val="20"/>
        </w:rPr>
        <w:t xml:space="preserve"> беси; </w:t>
      </w:r>
      <w:proofErr w:type="spellStart"/>
      <w:r w:rsidRPr="003C3112">
        <w:rPr>
          <w:rFonts w:ascii="Arial CYR" w:hAnsi="Arial CYR"/>
          <w:i/>
          <w:szCs w:val="20"/>
        </w:rPr>
        <w:t>аще</w:t>
      </w:r>
      <w:proofErr w:type="spellEnd"/>
      <w:r w:rsidRPr="003C3112">
        <w:rPr>
          <w:rFonts w:ascii="Arial CYR" w:hAnsi="Arial CYR"/>
          <w:i/>
          <w:szCs w:val="20"/>
        </w:rPr>
        <w:t xml:space="preserve"> кто </w:t>
      </w:r>
      <w:proofErr w:type="spellStart"/>
      <w:r w:rsidRPr="003C3112">
        <w:rPr>
          <w:rFonts w:ascii="Arial CYR" w:hAnsi="Arial CYR"/>
          <w:i/>
          <w:szCs w:val="20"/>
        </w:rPr>
        <w:t>вылезяше</w:t>
      </w:r>
      <w:proofErr w:type="spellEnd"/>
      <w:r w:rsidRPr="003C3112">
        <w:rPr>
          <w:rFonts w:ascii="Arial CYR" w:hAnsi="Arial CYR"/>
          <w:i/>
          <w:szCs w:val="20"/>
        </w:rPr>
        <w:t xml:space="preserve"> из хоромины, хотя </w:t>
      </w:r>
      <w:proofErr w:type="spellStart"/>
      <w:r w:rsidRPr="003C3112">
        <w:rPr>
          <w:rFonts w:ascii="Arial CYR" w:hAnsi="Arial CYR"/>
          <w:i/>
          <w:szCs w:val="20"/>
        </w:rPr>
        <w:t>видети</w:t>
      </w:r>
      <w:proofErr w:type="spellEnd"/>
      <w:r w:rsidRPr="003C3112">
        <w:rPr>
          <w:rFonts w:ascii="Arial CYR" w:hAnsi="Arial CYR"/>
          <w:i/>
          <w:szCs w:val="20"/>
        </w:rPr>
        <w:t xml:space="preserve">, </w:t>
      </w:r>
      <w:proofErr w:type="spellStart"/>
      <w:r w:rsidRPr="003C3112">
        <w:rPr>
          <w:rFonts w:ascii="Arial CYR" w:hAnsi="Arial CYR"/>
          <w:i/>
          <w:szCs w:val="20"/>
        </w:rPr>
        <w:t>абье</w:t>
      </w:r>
      <w:proofErr w:type="spellEnd"/>
      <w:r w:rsidRPr="003C3112">
        <w:rPr>
          <w:rFonts w:ascii="Arial CYR" w:hAnsi="Arial CYR"/>
          <w:i/>
          <w:szCs w:val="20"/>
        </w:rPr>
        <w:t xml:space="preserve"> уязвлен </w:t>
      </w:r>
      <w:proofErr w:type="spellStart"/>
      <w:r w:rsidRPr="003C3112">
        <w:rPr>
          <w:rFonts w:ascii="Arial CYR" w:hAnsi="Arial CYR"/>
          <w:i/>
          <w:szCs w:val="20"/>
        </w:rPr>
        <w:t>будяше</w:t>
      </w:r>
      <w:proofErr w:type="spellEnd"/>
      <w:r w:rsidRPr="003C3112">
        <w:rPr>
          <w:rFonts w:ascii="Arial CYR" w:hAnsi="Arial CYR"/>
          <w:i/>
          <w:szCs w:val="20"/>
        </w:rPr>
        <w:t xml:space="preserve"> невидимо от бесов язвою, и с того </w:t>
      </w:r>
      <w:proofErr w:type="spellStart"/>
      <w:r w:rsidRPr="003C3112">
        <w:rPr>
          <w:rFonts w:ascii="Arial CYR" w:hAnsi="Arial CYR"/>
          <w:i/>
          <w:szCs w:val="20"/>
        </w:rPr>
        <w:t>умираху</w:t>
      </w:r>
      <w:proofErr w:type="spellEnd"/>
      <w:r w:rsidRPr="003C3112">
        <w:rPr>
          <w:rFonts w:ascii="Arial CYR" w:hAnsi="Arial CYR"/>
          <w:i/>
          <w:szCs w:val="20"/>
        </w:rPr>
        <w:t xml:space="preserve">, и не </w:t>
      </w:r>
      <w:proofErr w:type="spellStart"/>
      <w:r w:rsidRPr="003C3112">
        <w:rPr>
          <w:rFonts w:ascii="Arial CYR" w:hAnsi="Arial CYR"/>
          <w:i/>
          <w:szCs w:val="20"/>
        </w:rPr>
        <w:t>сташе</w:t>
      </w:r>
      <w:proofErr w:type="spellEnd"/>
      <w:r w:rsidRPr="003C3112">
        <w:rPr>
          <w:rFonts w:ascii="Arial CYR" w:hAnsi="Arial CYR"/>
          <w:i/>
          <w:szCs w:val="20"/>
        </w:rPr>
        <w:t xml:space="preserve"> </w:t>
      </w:r>
      <w:proofErr w:type="spellStart"/>
      <w:r w:rsidRPr="003C3112">
        <w:rPr>
          <w:rFonts w:ascii="Arial CYR" w:hAnsi="Arial CYR"/>
          <w:i/>
          <w:szCs w:val="20"/>
        </w:rPr>
        <w:t>излазити</w:t>
      </w:r>
      <w:proofErr w:type="spellEnd"/>
      <w:r w:rsidRPr="003C3112">
        <w:rPr>
          <w:rFonts w:ascii="Arial CYR" w:hAnsi="Arial CYR"/>
          <w:i/>
          <w:szCs w:val="20"/>
        </w:rPr>
        <w:t xml:space="preserve"> из хором, но сем же </w:t>
      </w:r>
      <w:proofErr w:type="spellStart"/>
      <w:r w:rsidRPr="003C3112">
        <w:rPr>
          <w:rFonts w:ascii="Arial CYR" w:hAnsi="Arial CYR"/>
          <w:i/>
          <w:szCs w:val="20"/>
        </w:rPr>
        <w:t>начаша</w:t>
      </w:r>
      <w:proofErr w:type="spellEnd"/>
      <w:r w:rsidRPr="003C3112">
        <w:rPr>
          <w:rFonts w:ascii="Arial CYR" w:hAnsi="Arial CYR"/>
          <w:i/>
          <w:szCs w:val="20"/>
        </w:rPr>
        <w:t xml:space="preserve"> в дне </w:t>
      </w:r>
      <w:proofErr w:type="spellStart"/>
      <w:r w:rsidRPr="003C3112">
        <w:rPr>
          <w:rFonts w:ascii="Arial CYR" w:hAnsi="Arial CYR"/>
          <w:i/>
          <w:szCs w:val="20"/>
        </w:rPr>
        <w:t>являтися</w:t>
      </w:r>
      <w:proofErr w:type="spellEnd"/>
      <w:r w:rsidRPr="003C3112">
        <w:rPr>
          <w:rFonts w:ascii="Arial CYR" w:hAnsi="Arial CYR"/>
          <w:i/>
          <w:szCs w:val="20"/>
        </w:rPr>
        <w:t xml:space="preserve"> на </w:t>
      </w:r>
      <w:proofErr w:type="spellStart"/>
      <w:r w:rsidRPr="003C3112">
        <w:rPr>
          <w:rFonts w:ascii="Arial CYR" w:hAnsi="Arial CYR"/>
          <w:i/>
          <w:szCs w:val="20"/>
        </w:rPr>
        <w:t>коних</w:t>
      </w:r>
      <w:proofErr w:type="spellEnd"/>
      <w:r w:rsidRPr="003C3112">
        <w:rPr>
          <w:rFonts w:ascii="Arial CYR" w:hAnsi="Arial CYR"/>
          <w:i/>
          <w:szCs w:val="20"/>
        </w:rPr>
        <w:t xml:space="preserve">, и не </w:t>
      </w:r>
      <w:proofErr w:type="spellStart"/>
      <w:r w:rsidRPr="003C3112">
        <w:rPr>
          <w:rFonts w:ascii="Arial CYR" w:hAnsi="Arial CYR"/>
          <w:i/>
          <w:szCs w:val="20"/>
        </w:rPr>
        <w:t>бе</w:t>
      </w:r>
      <w:proofErr w:type="spellEnd"/>
      <w:r w:rsidRPr="003C3112">
        <w:rPr>
          <w:rFonts w:ascii="Arial CYR" w:hAnsi="Arial CYR"/>
          <w:i/>
          <w:szCs w:val="20"/>
        </w:rPr>
        <w:t xml:space="preserve"> их </w:t>
      </w:r>
      <w:proofErr w:type="spellStart"/>
      <w:r w:rsidRPr="003C3112">
        <w:rPr>
          <w:rFonts w:ascii="Arial CYR" w:hAnsi="Arial CYR"/>
          <w:i/>
          <w:szCs w:val="20"/>
        </w:rPr>
        <w:t>видети</w:t>
      </w:r>
      <w:proofErr w:type="spellEnd"/>
      <w:r w:rsidRPr="003C3112">
        <w:rPr>
          <w:rFonts w:ascii="Arial CYR" w:hAnsi="Arial CYR"/>
          <w:i/>
          <w:szCs w:val="20"/>
        </w:rPr>
        <w:t xml:space="preserve"> </w:t>
      </w:r>
      <w:proofErr w:type="spellStart"/>
      <w:r w:rsidRPr="003C3112">
        <w:rPr>
          <w:rFonts w:ascii="Arial CYR" w:hAnsi="Arial CYR"/>
          <w:i/>
          <w:szCs w:val="20"/>
        </w:rPr>
        <w:t>самех</w:t>
      </w:r>
      <w:proofErr w:type="spellEnd"/>
      <w:r w:rsidRPr="003C3112">
        <w:rPr>
          <w:rFonts w:ascii="Arial CYR" w:hAnsi="Arial CYR"/>
          <w:i/>
          <w:szCs w:val="20"/>
        </w:rPr>
        <w:t xml:space="preserve">, но конь их </w:t>
      </w:r>
      <w:proofErr w:type="spellStart"/>
      <w:r w:rsidRPr="003C3112">
        <w:rPr>
          <w:rFonts w:ascii="Arial CYR" w:hAnsi="Arial CYR"/>
          <w:i/>
          <w:szCs w:val="20"/>
        </w:rPr>
        <w:t>видети</w:t>
      </w:r>
      <w:proofErr w:type="spellEnd"/>
      <w:r w:rsidRPr="003C3112">
        <w:rPr>
          <w:rFonts w:ascii="Arial CYR" w:hAnsi="Arial CYR"/>
          <w:i/>
          <w:szCs w:val="20"/>
        </w:rPr>
        <w:t xml:space="preserve"> копыта; и </w:t>
      </w:r>
      <w:proofErr w:type="spellStart"/>
      <w:r w:rsidRPr="003C3112">
        <w:rPr>
          <w:rFonts w:ascii="Arial CYR" w:hAnsi="Arial CYR"/>
          <w:i/>
          <w:szCs w:val="20"/>
        </w:rPr>
        <w:t>тако</w:t>
      </w:r>
      <w:proofErr w:type="spellEnd"/>
      <w:r w:rsidRPr="003C3112">
        <w:rPr>
          <w:rFonts w:ascii="Arial CYR" w:hAnsi="Arial CYR"/>
          <w:i/>
          <w:szCs w:val="20"/>
        </w:rPr>
        <w:t xml:space="preserve"> </w:t>
      </w:r>
      <w:proofErr w:type="spellStart"/>
      <w:r w:rsidRPr="003C3112">
        <w:rPr>
          <w:rFonts w:ascii="Arial CYR" w:hAnsi="Arial CYR"/>
          <w:i/>
          <w:szCs w:val="20"/>
        </w:rPr>
        <w:t>язвляху</w:t>
      </w:r>
      <w:proofErr w:type="spellEnd"/>
      <w:r w:rsidRPr="003C3112">
        <w:rPr>
          <w:rFonts w:ascii="Arial CYR" w:hAnsi="Arial CYR"/>
          <w:i/>
          <w:szCs w:val="20"/>
        </w:rPr>
        <w:t xml:space="preserve"> люди </w:t>
      </w:r>
      <w:proofErr w:type="spellStart"/>
      <w:r w:rsidRPr="003C3112">
        <w:rPr>
          <w:rFonts w:ascii="Arial CYR" w:hAnsi="Arial CYR"/>
          <w:i/>
          <w:szCs w:val="20"/>
        </w:rPr>
        <w:t>полотьския</w:t>
      </w:r>
      <w:proofErr w:type="spellEnd"/>
      <w:r w:rsidRPr="003C3112">
        <w:rPr>
          <w:rFonts w:ascii="Arial CYR" w:hAnsi="Arial CYR"/>
          <w:i/>
          <w:szCs w:val="20"/>
        </w:rPr>
        <w:t xml:space="preserve"> и его область»</w:t>
      </w:r>
      <w:r w:rsidRPr="003C3112">
        <w:rPr>
          <w:rFonts w:ascii="Arial CYR" w:hAnsi="Arial CYR"/>
          <w:szCs w:val="20"/>
        </w:rPr>
        <w:t xml:space="preserve">. Следуя по этому описанию, болезнь представляла нечто необычайное, небывалое. Внезапность заболевания и быстро наступавший роковой исход, до того поразили современников, что они, не находя объяснения этим явлениям, стали искать сверхъестественную причину и приписывали заболевание и смерть ударам бесов или мертвецов, ездивших на конях по улицам и преследовавших людей. Заболеваемость и смертность были, по-видимому, весьма значительны: всякий, кто выходил из дому, неминуемо заболевал и также неминуемо умирал. Пределы действительного распространения болезни нам в точности неизвестны. В большинстве исторических сочинений </w:t>
      </w:r>
      <w:r w:rsidRPr="003C3112">
        <w:rPr>
          <w:rFonts w:ascii="Arial CYR" w:hAnsi="Arial CYR"/>
          <w:szCs w:val="20"/>
          <w:lang w:val="en-US"/>
        </w:rPr>
        <w:t>XVIII</w:t>
      </w:r>
      <w:r w:rsidRPr="003C3112">
        <w:rPr>
          <w:rFonts w:ascii="Arial CYR" w:hAnsi="Arial CYR"/>
          <w:szCs w:val="20"/>
        </w:rPr>
        <w:t xml:space="preserve"> и </w:t>
      </w:r>
      <w:r w:rsidRPr="003C3112">
        <w:rPr>
          <w:rFonts w:ascii="Arial CYR" w:hAnsi="Arial CYR"/>
          <w:szCs w:val="20"/>
          <w:lang w:val="en-US"/>
        </w:rPr>
        <w:t>XIX</w:t>
      </w:r>
      <w:r w:rsidRPr="003C3112">
        <w:rPr>
          <w:rFonts w:ascii="Arial CYR" w:hAnsi="Arial CYR"/>
          <w:szCs w:val="20"/>
        </w:rPr>
        <w:t xml:space="preserve"> вв. Говорится, что мор распространился на Киев, и повествование летописца о 7000 умерших с 14 ноября (</w:t>
      </w:r>
      <w:proofErr w:type="spellStart"/>
      <w:r w:rsidRPr="003C3112">
        <w:rPr>
          <w:rFonts w:ascii="Arial CYR" w:hAnsi="Arial CYR"/>
          <w:szCs w:val="20"/>
        </w:rPr>
        <w:t>Филлипова</w:t>
      </w:r>
      <w:proofErr w:type="spellEnd"/>
      <w:r w:rsidRPr="003C3112">
        <w:rPr>
          <w:rFonts w:ascii="Arial CYR" w:hAnsi="Arial CYR"/>
          <w:szCs w:val="20"/>
        </w:rPr>
        <w:t xml:space="preserve"> дня) до масленицы (по Карамзину, до 1 февраля) относится историками к этому городу, но в основных источниках, летописях, нигде не упоминается о Киеве. Судить о характере этой, по всей вероятности, эпидемической болезни, на основании скудных и фантастических летописных данных, мы не можем: о симптомах в летописях не говорится ничего. Ввиду того, что болезнь в одном месте летописей называется язвою, а в другом - раною, можно с некоторой вероятностью предположить, что она сопровождалась наружными симптомами. Следующая в хронологическом порядке эпидемия — и в то же время эпизоотия, — приводится в летописях </w:t>
      </w:r>
      <w:smartTag w:uri="urn:schemas-microsoft-com:office:smarttags" w:element="metricconverter">
        <w:smartTagPr>
          <w:attr w:name="ProductID" w:val="1158 г"/>
        </w:smartTagPr>
        <w:r w:rsidRPr="003C3112">
          <w:rPr>
            <w:rFonts w:ascii="Arial CYR" w:hAnsi="Arial CYR"/>
            <w:szCs w:val="20"/>
          </w:rPr>
          <w:t>1158 г</w:t>
        </w:r>
      </w:smartTag>
      <w:r w:rsidRPr="003C3112">
        <w:rPr>
          <w:rFonts w:ascii="Arial CYR" w:hAnsi="Arial CYR"/>
          <w:szCs w:val="20"/>
        </w:rPr>
        <w:t xml:space="preserve">. в Новгороде. </w:t>
      </w:r>
      <w:r w:rsidRPr="003C3112">
        <w:rPr>
          <w:rFonts w:ascii="Arial CYR" w:hAnsi="Arial CYR"/>
          <w:i/>
          <w:szCs w:val="20"/>
        </w:rPr>
        <w:t xml:space="preserve">«Мор </w:t>
      </w:r>
      <w:proofErr w:type="spellStart"/>
      <w:r w:rsidRPr="003C3112">
        <w:rPr>
          <w:rFonts w:ascii="Arial CYR" w:hAnsi="Arial CYR"/>
          <w:i/>
          <w:szCs w:val="20"/>
        </w:rPr>
        <w:t>бысть</w:t>
      </w:r>
      <w:proofErr w:type="spellEnd"/>
      <w:r w:rsidRPr="003C3112">
        <w:rPr>
          <w:rFonts w:ascii="Arial CYR" w:hAnsi="Arial CYR"/>
          <w:i/>
          <w:szCs w:val="20"/>
        </w:rPr>
        <w:t xml:space="preserve"> </w:t>
      </w:r>
      <w:proofErr w:type="spellStart"/>
      <w:r w:rsidRPr="003C3112">
        <w:rPr>
          <w:rFonts w:ascii="Arial CYR" w:hAnsi="Arial CYR"/>
          <w:i/>
          <w:szCs w:val="20"/>
        </w:rPr>
        <w:t>мног</w:t>
      </w:r>
      <w:proofErr w:type="spellEnd"/>
      <w:r w:rsidRPr="003C3112">
        <w:rPr>
          <w:rFonts w:ascii="Arial CYR" w:hAnsi="Arial CYR"/>
          <w:i/>
          <w:szCs w:val="20"/>
        </w:rPr>
        <w:t>»</w:t>
      </w:r>
      <w:r w:rsidRPr="003C3112">
        <w:rPr>
          <w:rFonts w:ascii="Arial CYR" w:hAnsi="Arial CYR"/>
          <w:szCs w:val="20"/>
        </w:rPr>
        <w:t xml:space="preserve">, говорит летописец, </w:t>
      </w:r>
      <w:r w:rsidRPr="003C3112">
        <w:rPr>
          <w:rFonts w:ascii="Arial CYR" w:hAnsi="Arial CYR"/>
          <w:i/>
          <w:szCs w:val="20"/>
        </w:rPr>
        <w:t xml:space="preserve">«в Новгороде в </w:t>
      </w:r>
      <w:proofErr w:type="spellStart"/>
      <w:r w:rsidRPr="003C3112">
        <w:rPr>
          <w:rFonts w:ascii="Arial CYR" w:hAnsi="Arial CYR"/>
          <w:i/>
          <w:szCs w:val="20"/>
        </w:rPr>
        <w:t>людех</w:t>
      </w:r>
      <w:proofErr w:type="spellEnd"/>
      <w:r w:rsidRPr="003C3112">
        <w:rPr>
          <w:rFonts w:ascii="Arial CYR" w:hAnsi="Arial CYR"/>
          <w:i/>
          <w:szCs w:val="20"/>
        </w:rPr>
        <w:t xml:space="preserve"> и в </w:t>
      </w:r>
      <w:proofErr w:type="spellStart"/>
      <w:r w:rsidRPr="003C3112">
        <w:rPr>
          <w:rFonts w:ascii="Arial CYR" w:hAnsi="Arial CYR"/>
          <w:i/>
          <w:szCs w:val="20"/>
        </w:rPr>
        <w:t>конех</w:t>
      </w:r>
      <w:proofErr w:type="spellEnd"/>
      <w:r w:rsidRPr="003C3112">
        <w:rPr>
          <w:rFonts w:ascii="Arial CYR" w:hAnsi="Arial CYR"/>
          <w:i/>
          <w:szCs w:val="20"/>
        </w:rPr>
        <w:t xml:space="preserve">, яко не </w:t>
      </w:r>
      <w:proofErr w:type="spellStart"/>
      <w:r w:rsidRPr="003C3112">
        <w:rPr>
          <w:rFonts w:ascii="Arial CYR" w:hAnsi="Arial CYR"/>
          <w:i/>
          <w:szCs w:val="20"/>
        </w:rPr>
        <w:t>льзе</w:t>
      </w:r>
      <w:proofErr w:type="spellEnd"/>
      <w:r w:rsidRPr="003C3112">
        <w:rPr>
          <w:rFonts w:ascii="Arial CYR" w:hAnsi="Arial CYR"/>
          <w:i/>
          <w:szCs w:val="20"/>
        </w:rPr>
        <w:t xml:space="preserve"> </w:t>
      </w:r>
      <w:proofErr w:type="spellStart"/>
      <w:r w:rsidRPr="003C3112">
        <w:rPr>
          <w:rFonts w:ascii="Arial CYR" w:hAnsi="Arial CYR"/>
          <w:i/>
          <w:szCs w:val="20"/>
        </w:rPr>
        <w:t>бяше</w:t>
      </w:r>
      <w:proofErr w:type="spellEnd"/>
      <w:r w:rsidRPr="003C3112">
        <w:rPr>
          <w:rFonts w:ascii="Arial CYR" w:hAnsi="Arial CYR"/>
          <w:i/>
          <w:szCs w:val="20"/>
        </w:rPr>
        <w:t xml:space="preserve"> дойти торгу </w:t>
      </w:r>
      <w:proofErr w:type="spellStart"/>
      <w:r w:rsidRPr="003C3112">
        <w:rPr>
          <w:rFonts w:ascii="Arial CYR" w:hAnsi="Arial CYR"/>
          <w:i/>
          <w:szCs w:val="20"/>
        </w:rPr>
        <w:t>сквозе</w:t>
      </w:r>
      <w:proofErr w:type="spellEnd"/>
      <w:r w:rsidRPr="003C3112">
        <w:rPr>
          <w:rFonts w:ascii="Arial CYR" w:hAnsi="Arial CYR"/>
          <w:i/>
          <w:szCs w:val="20"/>
        </w:rPr>
        <w:t xml:space="preserve"> город, ни на поле </w:t>
      </w:r>
      <w:proofErr w:type="spellStart"/>
      <w:r w:rsidRPr="003C3112">
        <w:rPr>
          <w:rFonts w:ascii="Arial CYR" w:hAnsi="Arial CYR"/>
          <w:i/>
          <w:szCs w:val="20"/>
        </w:rPr>
        <w:t>выити</w:t>
      </w:r>
      <w:proofErr w:type="spellEnd"/>
      <w:r w:rsidRPr="003C3112">
        <w:rPr>
          <w:rFonts w:ascii="Arial CYR" w:hAnsi="Arial CYR"/>
          <w:i/>
          <w:szCs w:val="20"/>
        </w:rPr>
        <w:t xml:space="preserve">, смрада ради мертвых; и скот рогатый </w:t>
      </w:r>
      <w:proofErr w:type="spellStart"/>
      <w:r w:rsidRPr="003C3112">
        <w:rPr>
          <w:rFonts w:ascii="Arial CYR" w:hAnsi="Arial CYR"/>
          <w:i/>
          <w:szCs w:val="20"/>
        </w:rPr>
        <w:t>помре</w:t>
      </w:r>
      <w:proofErr w:type="spellEnd"/>
      <w:r w:rsidRPr="003C3112">
        <w:rPr>
          <w:rFonts w:ascii="Arial CYR" w:hAnsi="Arial CYR"/>
          <w:i/>
          <w:szCs w:val="20"/>
        </w:rPr>
        <w:t>»</w:t>
      </w:r>
      <w:r w:rsidRPr="003C3112">
        <w:rPr>
          <w:rFonts w:ascii="Arial CYR" w:hAnsi="Arial CYR"/>
          <w:szCs w:val="20"/>
        </w:rPr>
        <w:t>. На основании этих данных, конечно, невозможно строить никаких предположений о характере болезни.</w:t>
      </w:r>
    </w:p>
    <w:p w:rsidR="003C3112" w:rsidRPr="003C3112" w:rsidRDefault="003C3112" w:rsidP="00220724">
      <w:pPr>
        <w:overflowPunct w:val="0"/>
        <w:autoSpaceDE w:val="0"/>
        <w:autoSpaceDN w:val="0"/>
        <w:adjustRightInd w:val="0"/>
        <w:spacing w:line="360" w:lineRule="auto"/>
        <w:ind w:firstLine="709"/>
        <w:jc w:val="both"/>
        <w:rPr>
          <w:rFonts w:ascii="Arial CYR" w:hAnsi="Arial CYR"/>
          <w:szCs w:val="20"/>
        </w:rPr>
      </w:pPr>
      <w:r w:rsidRPr="003C3112">
        <w:rPr>
          <w:rFonts w:ascii="Arial CYR" w:hAnsi="Arial CYR"/>
          <w:szCs w:val="20"/>
        </w:rPr>
        <w:t xml:space="preserve">В </w:t>
      </w:r>
      <w:smartTag w:uri="urn:schemas-microsoft-com:office:smarttags" w:element="metricconverter">
        <w:smartTagPr>
          <w:attr w:name="ProductID" w:val="1187 г"/>
        </w:smartTagPr>
        <w:r w:rsidRPr="003C3112">
          <w:rPr>
            <w:rFonts w:ascii="Arial CYR" w:hAnsi="Arial CYR"/>
            <w:szCs w:val="20"/>
          </w:rPr>
          <w:t>1187 г</w:t>
        </w:r>
      </w:smartTag>
      <w:r w:rsidRPr="003C3112">
        <w:rPr>
          <w:rFonts w:ascii="Arial CYR" w:hAnsi="Arial CYR"/>
          <w:szCs w:val="20"/>
        </w:rPr>
        <w:t xml:space="preserve">. снова посетила Россию повальная болезнь. </w:t>
      </w:r>
      <w:r w:rsidRPr="003C3112">
        <w:rPr>
          <w:rFonts w:ascii="Arial CYR" w:hAnsi="Arial CYR"/>
          <w:i/>
          <w:szCs w:val="20"/>
        </w:rPr>
        <w:t>«В том же лете»</w:t>
      </w:r>
      <w:r w:rsidRPr="003C3112">
        <w:rPr>
          <w:rFonts w:ascii="Arial CYR" w:hAnsi="Arial CYR"/>
          <w:szCs w:val="20"/>
        </w:rPr>
        <w:t xml:space="preserve">, говорит летописец, </w:t>
      </w:r>
      <w:r w:rsidRPr="003C3112">
        <w:rPr>
          <w:rFonts w:ascii="Arial CYR" w:hAnsi="Arial CYR"/>
          <w:i/>
          <w:szCs w:val="20"/>
        </w:rPr>
        <w:t>«</w:t>
      </w:r>
      <w:proofErr w:type="spellStart"/>
      <w:r w:rsidRPr="003C3112">
        <w:rPr>
          <w:rFonts w:ascii="Arial CYR" w:hAnsi="Arial CYR"/>
          <w:i/>
          <w:szCs w:val="20"/>
        </w:rPr>
        <w:t>бысть</w:t>
      </w:r>
      <w:proofErr w:type="spellEnd"/>
      <w:r w:rsidRPr="003C3112">
        <w:rPr>
          <w:rFonts w:ascii="Arial CYR" w:hAnsi="Arial CYR"/>
          <w:i/>
          <w:szCs w:val="20"/>
        </w:rPr>
        <w:t xml:space="preserve"> </w:t>
      </w:r>
      <w:proofErr w:type="spellStart"/>
      <w:r w:rsidRPr="003C3112">
        <w:rPr>
          <w:rFonts w:ascii="Arial CYR" w:hAnsi="Arial CYR"/>
          <w:i/>
          <w:szCs w:val="20"/>
        </w:rPr>
        <w:t>болесть</w:t>
      </w:r>
      <w:proofErr w:type="spellEnd"/>
      <w:r w:rsidRPr="003C3112">
        <w:rPr>
          <w:rFonts w:ascii="Arial CYR" w:hAnsi="Arial CYR"/>
          <w:i/>
          <w:szCs w:val="20"/>
        </w:rPr>
        <w:t xml:space="preserve"> </w:t>
      </w:r>
      <w:proofErr w:type="spellStart"/>
      <w:r w:rsidRPr="003C3112">
        <w:rPr>
          <w:rFonts w:ascii="Arial CYR" w:hAnsi="Arial CYR"/>
          <w:i/>
          <w:szCs w:val="20"/>
        </w:rPr>
        <w:t>силна</w:t>
      </w:r>
      <w:proofErr w:type="spellEnd"/>
      <w:r w:rsidRPr="003C3112">
        <w:rPr>
          <w:rFonts w:ascii="Arial CYR" w:hAnsi="Arial CYR"/>
          <w:i/>
          <w:szCs w:val="20"/>
        </w:rPr>
        <w:t xml:space="preserve"> в </w:t>
      </w:r>
      <w:proofErr w:type="spellStart"/>
      <w:r w:rsidRPr="003C3112">
        <w:rPr>
          <w:rFonts w:ascii="Arial CYR" w:hAnsi="Arial CYR"/>
          <w:i/>
          <w:szCs w:val="20"/>
        </w:rPr>
        <w:t>людех</w:t>
      </w:r>
      <w:proofErr w:type="spellEnd"/>
      <w:r w:rsidRPr="003C3112">
        <w:rPr>
          <w:rFonts w:ascii="Arial CYR" w:hAnsi="Arial CYR"/>
          <w:i/>
          <w:szCs w:val="20"/>
        </w:rPr>
        <w:t xml:space="preserve">, не </w:t>
      </w:r>
      <w:proofErr w:type="spellStart"/>
      <w:r w:rsidRPr="003C3112">
        <w:rPr>
          <w:rFonts w:ascii="Arial CYR" w:hAnsi="Arial CYR"/>
          <w:i/>
          <w:szCs w:val="20"/>
        </w:rPr>
        <w:t>бяше</w:t>
      </w:r>
      <w:proofErr w:type="spellEnd"/>
      <w:r w:rsidRPr="003C3112">
        <w:rPr>
          <w:rFonts w:ascii="Arial CYR" w:hAnsi="Arial CYR"/>
          <w:i/>
          <w:szCs w:val="20"/>
        </w:rPr>
        <w:t xml:space="preserve"> </w:t>
      </w:r>
      <w:proofErr w:type="spellStart"/>
      <w:r w:rsidRPr="003C3112">
        <w:rPr>
          <w:rFonts w:ascii="Arial CYR" w:hAnsi="Arial CYR"/>
          <w:i/>
          <w:szCs w:val="20"/>
        </w:rPr>
        <w:t>бо</w:t>
      </w:r>
      <w:proofErr w:type="spellEnd"/>
      <w:r w:rsidRPr="003C3112">
        <w:rPr>
          <w:rFonts w:ascii="Arial CYR" w:hAnsi="Arial CYR"/>
          <w:i/>
          <w:szCs w:val="20"/>
        </w:rPr>
        <w:t xml:space="preserve"> ни </w:t>
      </w:r>
      <w:proofErr w:type="spellStart"/>
      <w:r w:rsidRPr="003C3112">
        <w:rPr>
          <w:rFonts w:ascii="Arial CYR" w:hAnsi="Arial CYR"/>
          <w:i/>
          <w:szCs w:val="20"/>
        </w:rPr>
        <w:t>единаго</w:t>
      </w:r>
      <w:proofErr w:type="spellEnd"/>
      <w:r w:rsidRPr="003C3112">
        <w:rPr>
          <w:rFonts w:ascii="Arial CYR" w:hAnsi="Arial CYR"/>
          <w:i/>
          <w:szCs w:val="20"/>
        </w:rPr>
        <w:t xml:space="preserve"> двора без </w:t>
      </w:r>
      <w:proofErr w:type="spellStart"/>
      <w:r w:rsidRPr="003C3112">
        <w:rPr>
          <w:rFonts w:ascii="Arial CYR" w:hAnsi="Arial CYR"/>
          <w:i/>
          <w:szCs w:val="20"/>
        </w:rPr>
        <w:t>болящаго</w:t>
      </w:r>
      <w:proofErr w:type="spellEnd"/>
      <w:r w:rsidRPr="003C3112">
        <w:rPr>
          <w:rFonts w:ascii="Arial CYR" w:hAnsi="Arial CYR"/>
          <w:i/>
          <w:szCs w:val="20"/>
        </w:rPr>
        <w:t xml:space="preserve">, а в ином дворе ни кого же не </w:t>
      </w:r>
      <w:proofErr w:type="spellStart"/>
      <w:r w:rsidRPr="003C3112">
        <w:rPr>
          <w:rFonts w:ascii="Arial CYR" w:hAnsi="Arial CYR"/>
          <w:i/>
          <w:szCs w:val="20"/>
        </w:rPr>
        <w:t>бяше</w:t>
      </w:r>
      <w:proofErr w:type="spellEnd"/>
      <w:r w:rsidRPr="003C3112">
        <w:rPr>
          <w:rFonts w:ascii="Arial CYR" w:hAnsi="Arial CYR"/>
          <w:i/>
          <w:szCs w:val="20"/>
        </w:rPr>
        <w:t xml:space="preserve"> здравого, некому </w:t>
      </w:r>
      <w:proofErr w:type="spellStart"/>
      <w:r w:rsidRPr="003C3112">
        <w:rPr>
          <w:rFonts w:ascii="Arial CYR" w:hAnsi="Arial CYR"/>
          <w:i/>
          <w:szCs w:val="20"/>
        </w:rPr>
        <w:t>бяше</w:t>
      </w:r>
      <w:proofErr w:type="spellEnd"/>
      <w:r w:rsidRPr="003C3112">
        <w:rPr>
          <w:rFonts w:ascii="Arial CYR" w:hAnsi="Arial CYR"/>
          <w:i/>
          <w:szCs w:val="20"/>
        </w:rPr>
        <w:t xml:space="preserve"> и воды подати, </w:t>
      </w:r>
      <w:proofErr w:type="spellStart"/>
      <w:r w:rsidRPr="003C3112">
        <w:rPr>
          <w:rFonts w:ascii="Arial CYR" w:hAnsi="Arial CYR"/>
          <w:i/>
          <w:szCs w:val="20"/>
        </w:rPr>
        <w:t>ано</w:t>
      </w:r>
      <w:proofErr w:type="spellEnd"/>
      <w:r w:rsidRPr="003C3112">
        <w:rPr>
          <w:rFonts w:ascii="Arial CYR" w:hAnsi="Arial CYR"/>
          <w:i/>
          <w:szCs w:val="20"/>
        </w:rPr>
        <w:t xml:space="preserve"> все </w:t>
      </w:r>
      <w:proofErr w:type="spellStart"/>
      <w:r w:rsidRPr="003C3112">
        <w:rPr>
          <w:rFonts w:ascii="Arial CYR" w:hAnsi="Arial CYR"/>
          <w:i/>
          <w:szCs w:val="20"/>
        </w:rPr>
        <w:t>лежить</w:t>
      </w:r>
      <w:proofErr w:type="spellEnd"/>
      <w:r w:rsidRPr="003C3112">
        <w:rPr>
          <w:rFonts w:ascii="Arial CYR" w:hAnsi="Arial CYR"/>
          <w:i/>
          <w:szCs w:val="20"/>
        </w:rPr>
        <w:t xml:space="preserve"> </w:t>
      </w:r>
      <w:proofErr w:type="spellStart"/>
      <w:r w:rsidRPr="003C3112">
        <w:rPr>
          <w:rFonts w:ascii="Arial CYR" w:hAnsi="Arial CYR"/>
          <w:i/>
          <w:szCs w:val="20"/>
        </w:rPr>
        <w:t>болно</w:t>
      </w:r>
      <w:proofErr w:type="spellEnd"/>
      <w:r w:rsidRPr="003C3112">
        <w:rPr>
          <w:rFonts w:ascii="Arial CYR" w:hAnsi="Arial CYR"/>
          <w:i/>
          <w:szCs w:val="20"/>
        </w:rPr>
        <w:t>»</w:t>
      </w:r>
      <w:r w:rsidRPr="003C3112">
        <w:rPr>
          <w:rFonts w:ascii="Arial CYR" w:hAnsi="Arial CYR"/>
          <w:szCs w:val="20"/>
        </w:rPr>
        <w:t xml:space="preserve">. Как видно, здесь говорится только о повальном заболевании, но о смертности не упоминается; и поэтому позволительно думать, что болезнь что болезнь не сопровождалась большой смертностью, иначе было бы трудно объяснить себе отсутствие указания в этом отношении в летописях, где это явление в подобных случаях никогда не упускается из виду, а напротив всегда подчеркивается и обстоятельно описывается хронистами. В </w:t>
      </w:r>
      <w:r w:rsidRPr="003C3112">
        <w:rPr>
          <w:rFonts w:ascii="Arial CYR" w:hAnsi="Arial CYR"/>
          <w:szCs w:val="20"/>
          <w:lang w:val="en-US"/>
        </w:rPr>
        <w:t>XIII</w:t>
      </w:r>
      <w:r w:rsidRPr="003C3112">
        <w:rPr>
          <w:rFonts w:ascii="Arial CYR" w:hAnsi="Arial CYR"/>
          <w:szCs w:val="20"/>
        </w:rPr>
        <w:t xml:space="preserve"> столетии мы встречаем в летописях неоднократно сообщения о «море» в России. Но часто, если не в большинстве случаев, такой «мор» зависел не от повальных болезней, а от голода, почему мы и не станем останавливаться на описании этих моров. В </w:t>
      </w:r>
      <w:smartTag w:uri="urn:schemas-microsoft-com:office:smarttags" w:element="metricconverter">
        <w:smartTagPr>
          <w:attr w:name="ProductID" w:val="1230 г"/>
        </w:smartTagPr>
        <w:r w:rsidRPr="003C3112">
          <w:rPr>
            <w:rFonts w:ascii="Arial CYR" w:hAnsi="Arial CYR"/>
            <w:szCs w:val="20"/>
          </w:rPr>
          <w:t>1230 г</w:t>
        </w:r>
      </w:smartTag>
      <w:r w:rsidRPr="003C3112">
        <w:rPr>
          <w:rFonts w:ascii="Arial CYR" w:hAnsi="Arial CYR"/>
          <w:szCs w:val="20"/>
        </w:rPr>
        <w:t xml:space="preserve">. разразилась в Смоленске страшная эпидемия, сопровождавшаяся громадною смертностью, хотя в то же время по всей Руси свирепствовал ужасный голод, унесший также множество жертв, но в летописях резко отличается мор в Смоленске от «мора от глада». </w:t>
      </w:r>
      <w:r w:rsidRPr="003C3112">
        <w:rPr>
          <w:rFonts w:ascii="Arial CYR" w:hAnsi="Arial CYR"/>
          <w:i/>
          <w:szCs w:val="20"/>
        </w:rPr>
        <w:t xml:space="preserve">«Того же лета </w:t>
      </w:r>
      <w:proofErr w:type="spellStart"/>
      <w:r w:rsidRPr="003C3112">
        <w:rPr>
          <w:rFonts w:ascii="Arial CYR" w:hAnsi="Arial CYR"/>
          <w:i/>
          <w:szCs w:val="20"/>
        </w:rPr>
        <w:t>бысть</w:t>
      </w:r>
      <w:proofErr w:type="spellEnd"/>
      <w:r w:rsidRPr="003C3112">
        <w:rPr>
          <w:rFonts w:ascii="Arial CYR" w:hAnsi="Arial CYR"/>
          <w:i/>
          <w:szCs w:val="20"/>
        </w:rPr>
        <w:t xml:space="preserve"> мор силен в </w:t>
      </w:r>
      <w:proofErr w:type="spellStart"/>
      <w:r w:rsidRPr="003C3112">
        <w:rPr>
          <w:rFonts w:ascii="Arial CYR" w:hAnsi="Arial CYR"/>
          <w:i/>
          <w:szCs w:val="20"/>
        </w:rPr>
        <w:t>Смоленсце</w:t>
      </w:r>
      <w:proofErr w:type="spellEnd"/>
      <w:r w:rsidRPr="003C3112">
        <w:rPr>
          <w:rFonts w:ascii="Arial CYR" w:hAnsi="Arial CYR"/>
          <w:i/>
          <w:szCs w:val="20"/>
        </w:rPr>
        <w:t xml:space="preserve">, </w:t>
      </w:r>
      <w:proofErr w:type="spellStart"/>
      <w:r w:rsidRPr="003C3112">
        <w:rPr>
          <w:rFonts w:ascii="Arial CYR" w:hAnsi="Arial CYR"/>
          <w:i/>
          <w:szCs w:val="20"/>
        </w:rPr>
        <w:t>сотвориша</w:t>
      </w:r>
      <w:proofErr w:type="spellEnd"/>
      <w:r w:rsidRPr="003C3112">
        <w:rPr>
          <w:rFonts w:ascii="Arial CYR" w:hAnsi="Arial CYR"/>
          <w:i/>
          <w:szCs w:val="20"/>
        </w:rPr>
        <w:t xml:space="preserve"> четыре </w:t>
      </w:r>
      <w:proofErr w:type="spellStart"/>
      <w:r w:rsidRPr="003C3112">
        <w:rPr>
          <w:rFonts w:ascii="Arial CYR" w:hAnsi="Arial CYR"/>
          <w:i/>
          <w:szCs w:val="20"/>
        </w:rPr>
        <w:t>скуделницы</w:t>
      </w:r>
      <w:proofErr w:type="spellEnd"/>
      <w:r w:rsidRPr="003C3112">
        <w:rPr>
          <w:rFonts w:ascii="Arial CYR" w:hAnsi="Arial CYR"/>
          <w:i/>
          <w:szCs w:val="20"/>
        </w:rPr>
        <w:t xml:space="preserve"> и </w:t>
      </w:r>
      <w:proofErr w:type="spellStart"/>
      <w:r w:rsidRPr="003C3112">
        <w:rPr>
          <w:rFonts w:ascii="Arial CYR" w:hAnsi="Arial CYR"/>
          <w:i/>
          <w:szCs w:val="20"/>
        </w:rPr>
        <w:t>положиша</w:t>
      </w:r>
      <w:proofErr w:type="spellEnd"/>
      <w:r w:rsidRPr="003C3112">
        <w:rPr>
          <w:rFonts w:ascii="Arial CYR" w:hAnsi="Arial CYR"/>
          <w:i/>
          <w:szCs w:val="20"/>
        </w:rPr>
        <w:t xml:space="preserve"> в </w:t>
      </w:r>
      <w:proofErr w:type="spellStart"/>
      <w:r w:rsidRPr="003C3112">
        <w:rPr>
          <w:rFonts w:ascii="Arial CYR" w:hAnsi="Arial CYR"/>
          <w:i/>
          <w:szCs w:val="20"/>
        </w:rPr>
        <w:t>дву</w:t>
      </w:r>
      <w:proofErr w:type="spellEnd"/>
      <w:r w:rsidRPr="003C3112">
        <w:rPr>
          <w:rFonts w:ascii="Arial CYR" w:hAnsi="Arial CYR"/>
          <w:i/>
          <w:szCs w:val="20"/>
        </w:rPr>
        <w:t xml:space="preserve"> 16 </w:t>
      </w:r>
      <w:proofErr w:type="spellStart"/>
      <w:r w:rsidRPr="003C3112">
        <w:rPr>
          <w:rFonts w:ascii="Arial CYR" w:hAnsi="Arial CYR"/>
          <w:i/>
          <w:szCs w:val="20"/>
        </w:rPr>
        <w:t>тысяць</w:t>
      </w:r>
      <w:proofErr w:type="spellEnd"/>
      <w:r w:rsidRPr="003C3112">
        <w:rPr>
          <w:rFonts w:ascii="Arial CYR" w:hAnsi="Arial CYR"/>
          <w:i/>
          <w:szCs w:val="20"/>
        </w:rPr>
        <w:t xml:space="preserve">, а в </w:t>
      </w:r>
      <w:proofErr w:type="spellStart"/>
      <w:r w:rsidRPr="003C3112">
        <w:rPr>
          <w:rFonts w:ascii="Arial CYR" w:hAnsi="Arial CYR"/>
          <w:i/>
          <w:szCs w:val="20"/>
        </w:rPr>
        <w:t>третьеи</w:t>
      </w:r>
      <w:proofErr w:type="spellEnd"/>
      <w:r w:rsidRPr="003C3112">
        <w:rPr>
          <w:rFonts w:ascii="Arial CYR" w:hAnsi="Arial CYR"/>
          <w:i/>
          <w:szCs w:val="20"/>
        </w:rPr>
        <w:t xml:space="preserve"> 7000, а в </w:t>
      </w:r>
      <w:proofErr w:type="spellStart"/>
      <w:r w:rsidRPr="003C3112">
        <w:rPr>
          <w:rFonts w:ascii="Arial CYR" w:hAnsi="Arial CYR"/>
          <w:i/>
          <w:szCs w:val="20"/>
        </w:rPr>
        <w:t>четвертои</w:t>
      </w:r>
      <w:proofErr w:type="spellEnd"/>
      <w:r w:rsidRPr="003C3112">
        <w:rPr>
          <w:rFonts w:ascii="Arial CYR" w:hAnsi="Arial CYR"/>
          <w:i/>
          <w:szCs w:val="20"/>
        </w:rPr>
        <w:t xml:space="preserve"> 9000. Се же </w:t>
      </w:r>
      <w:proofErr w:type="spellStart"/>
      <w:r w:rsidRPr="003C3112">
        <w:rPr>
          <w:rFonts w:ascii="Arial CYR" w:hAnsi="Arial CYR"/>
          <w:i/>
          <w:szCs w:val="20"/>
        </w:rPr>
        <w:t>бысть</w:t>
      </w:r>
      <w:proofErr w:type="spellEnd"/>
      <w:r w:rsidRPr="003C3112">
        <w:rPr>
          <w:rFonts w:ascii="Arial CYR" w:hAnsi="Arial CYR"/>
          <w:i/>
          <w:szCs w:val="20"/>
        </w:rPr>
        <w:t xml:space="preserve"> по два лета»</w:t>
      </w:r>
      <w:r w:rsidRPr="003C3112">
        <w:rPr>
          <w:rFonts w:ascii="Arial CYR" w:hAnsi="Arial CYR"/>
          <w:szCs w:val="20"/>
        </w:rPr>
        <w:t xml:space="preserve">. Несколько лет спустя, </w:t>
      </w:r>
      <w:smartTag w:uri="urn:schemas-microsoft-com:office:smarttags" w:element="metricconverter">
        <w:smartTagPr>
          <w:attr w:name="ProductID" w:val="1237 г"/>
        </w:smartTagPr>
        <w:r w:rsidRPr="003C3112">
          <w:rPr>
            <w:rFonts w:ascii="Arial CYR" w:hAnsi="Arial CYR"/>
            <w:szCs w:val="20"/>
          </w:rPr>
          <w:t>1237 г</w:t>
        </w:r>
      </w:smartTag>
      <w:r w:rsidRPr="003C3112">
        <w:rPr>
          <w:rFonts w:ascii="Arial CYR" w:hAnsi="Arial CYR"/>
          <w:szCs w:val="20"/>
        </w:rPr>
        <w:t xml:space="preserve">. подобная же участь постигла Псков и Изборск. </w:t>
      </w:r>
      <w:r w:rsidRPr="003C3112">
        <w:rPr>
          <w:rFonts w:ascii="Arial CYR" w:hAnsi="Arial CYR"/>
          <w:i/>
          <w:szCs w:val="20"/>
        </w:rPr>
        <w:t xml:space="preserve">«В лето 1237 </w:t>
      </w:r>
      <w:proofErr w:type="spellStart"/>
      <w:r w:rsidRPr="003C3112">
        <w:rPr>
          <w:rFonts w:ascii="Arial CYR" w:hAnsi="Arial CYR"/>
          <w:i/>
          <w:szCs w:val="20"/>
        </w:rPr>
        <w:t>бяше</w:t>
      </w:r>
      <w:proofErr w:type="spellEnd"/>
      <w:r w:rsidRPr="003C3112">
        <w:rPr>
          <w:rFonts w:ascii="Arial CYR" w:hAnsi="Arial CYR"/>
          <w:i/>
          <w:szCs w:val="20"/>
        </w:rPr>
        <w:t xml:space="preserve"> мор зол на люди в Пскове и Изборске, </w:t>
      </w:r>
      <w:proofErr w:type="spellStart"/>
      <w:r w:rsidRPr="003C3112">
        <w:rPr>
          <w:rFonts w:ascii="Arial CYR" w:hAnsi="Arial CYR"/>
          <w:i/>
          <w:szCs w:val="20"/>
        </w:rPr>
        <w:t>мряху</w:t>
      </w:r>
      <w:proofErr w:type="spellEnd"/>
      <w:r w:rsidRPr="003C3112">
        <w:rPr>
          <w:rFonts w:ascii="Arial CYR" w:hAnsi="Arial CYR"/>
          <w:i/>
          <w:szCs w:val="20"/>
        </w:rPr>
        <w:t xml:space="preserve"> </w:t>
      </w:r>
      <w:proofErr w:type="spellStart"/>
      <w:r w:rsidRPr="003C3112">
        <w:rPr>
          <w:rFonts w:ascii="Arial CYR" w:hAnsi="Arial CYR"/>
          <w:i/>
          <w:szCs w:val="20"/>
        </w:rPr>
        <w:t>бо</w:t>
      </w:r>
      <w:proofErr w:type="spellEnd"/>
      <w:r w:rsidRPr="003C3112">
        <w:rPr>
          <w:rFonts w:ascii="Arial CYR" w:hAnsi="Arial CYR"/>
          <w:i/>
          <w:szCs w:val="20"/>
        </w:rPr>
        <w:t xml:space="preserve"> старые и молодые люди, мужи и жены и малые дети…»</w:t>
      </w:r>
      <w:r w:rsidRPr="003C3112">
        <w:rPr>
          <w:rFonts w:ascii="Arial CYR" w:hAnsi="Arial CYR"/>
          <w:szCs w:val="20"/>
        </w:rPr>
        <w:t xml:space="preserve">. Смертность была до того сильна, что при всех церквах были вырыты ямы и в каждую из них хоронили по 7-8 трупов. В </w:t>
      </w:r>
      <w:smartTag w:uri="urn:schemas-microsoft-com:office:smarttags" w:element="metricconverter">
        <w:smartTagPr>
          <w:attr w:name="ProductID" w:val="1265 г"/>
        </w:smartTagPr>
        <w:r w:rsidRPr="003C3112">
          <w:rPr>
            <w:rFonts w:ascii="Arial CYR" w:hAnsi="Arial CYR"/>
            <w:szCs w:val="20"/>
          </w:rPr>
          <w:t>1265 г</w:t>
        </w:r>
      </w:smartTag>
      <w:r w:rsidRPr="003C3112">
        <w:rPr>
          <w:rFonts w:ascii="Arial CYR" w:hAnsi="Arial CYR"/>
          <w:szCs w:val="20"/>
        </w:rPr>
        <w:t xml:space="preserve"> в летописях снова отмечается мор: </w:t>
      </w:r>
      <w:r w:rsidRPr="003C3112">
        <w:rPr>
          <w:rFonts w:ascii="Arial CYR" w:hAnsi="Arial CYR"/>
          <w:i/>
          <w:szCs w:val="20"/>
        </w:rPr>
        <w:t xml:space="preserve">«Тогда же мор вельми зол </w:t>
      </w:r>
      <w:proofErr w:type="spellStart"/>
      <w:r w:rsidRPr="003C3112">
        <w:rPr>
          <w:rFonts w:ascii="Arial CYR" w:hAnsi="Arial CYR"/>
          <w:i/>
          <w:szCs w:val="20"/>
        </w:rPr>
        <w:t>бяше</w:t>
      </w:r>
      <w:proofErr w:type="spellEnd"/>
      <w:r w:rsidRPr="003C3112">
        <w:rPr>
          <w:rFonts w:ascii="Arial CYR" w:hAnsi="Arial CYR"/>
          <w:i/>
          <w:szCs w:val="20"/>
        </w:rPr>
        <w:t xml:space="preserve"> на </w:t>
      </w:r>
      <w:proofErr w:type="spellStart"/>
      <w:r w:rsidRPr="003C3112">
        <w:rPr>
          <w:rFonts w:ascii="Arial CYR" w:hAnsi="Arial CYR"/>
          <w:i/>
          <w:szCs w:val="20"/>
        </w:rPr>
        <w:t>людех</w:t>
      </w:r>
      <w:proofErr w:type="spellEnd"/>
      <w:r w:rsidRPr="003C3112">
        <w:rPr>
          <w:rFonts w:ascii="Arial CYR" w:hAnsi="Arial CYR"/>
          <w:i/>
          <w:szCs w:val="20"/>
        </w:rPr>
        <w:t>»</w:t>
      </w:r>
      <w:r w:rsidRPr="003C3112">
        <w:rPr>
          <w:rFonts w:ascii="Arial CYR" w:hAnsi="Arial CYR"/>
          <w:szCs w:val="20"/>
        </w:rPr>
        <w:t xml:space="preserve">, а в </w:t>
      </w:r>
      <w:smartTag w:uri="urn:schemas-microsoft-com:office:smarttags" w:element="metricconverter">
        <w:smartTagPr>
          <w:attr w:name="ProductID" w:val="1278 г"/>
        </w:smartTagPr>
        <w:r w:rsidRPr="003C3112">
          <w:rPr>
            <w:rFonts w:ascii="Arial CYR" w:hAnsi="Arial CYR"/>
            <w:szCs w:val="20"/>
          </w:rPr>
          <w:t>1278 г</w:t>
        </w:r>
      </w:smartTag>
      <w:r w:rsidRPr="003C3112">
        <w:rPr>
          <w:rFonts w:ascii="Arial CYR" w:hAnsi="Arial CYR"/>
          <w:szCs w:val="20"/>
        </w:rPr>
        <w:t xml:space="preserve">. </w:t>
      </w:r>
      <w:r w:rsidRPr="003C3112">
        <w:rPr>
          <w:rFonts w:ascii="Arial CYR" w:hAnsi="Arial CYR"/>
          <w:i/>
          <w:szCs w:val="20"/>
        </w:rPr>
        <w:t>«</w:t>
      </w:r>
      <w:proofErr w:type="spellStart"/>
      <w:r w:rsidRPr="003C3112">
        <w:rPr>
          <w:rFonts w:ascii="Arial CYR" w:hAnsi="Arial CYR"/>
          <w:i/>
          <w:szCs w:val="20"/>
        </w:rPr>
        <w:t>мнози</w:t>
      </w:r>
      <w:proofErr w:type="spellEnd"/>
      <w:r w:rsidRPr="003C3112">
        <w:rPr>
          <w:rFonts w:ascii="Arial CYR" w:hAnsi="Arial CYR"/>
          <w:i/>
          <w:szCs w:val="20"/>
        </w:rPr>
        <w:t xml:space="preserve"> </w:t>
      </w:r>
      <w:proofErr w:type="spellStart"/>
      <w:r w:rsidRPr="003C3112">
        <w:rPr>
          <w:rFonts w:ascii="Arial CYR" w:hAnsi="Arial CYR"/>
          <w:i/>
          <w:szCs w:val="20"/>
        </w:rPr>
        <w:t>человецы</w:t>
      </w:r>
      <w:proofErr w:type="spellEnd"/>
      <w:r w:rsidRPr="003C3112">
        <w:rPr>
          <w:rFonts w:ascii="Arial CYR" w:hAnsi="Arial CYR"/>
          <w:i/>
          <w:szCs w:val="20"/>
        </w:rPr>
        <w:t xml:space="preserve"> </w:t>
      </w:r>
      <w:proofErr w:type="spellStart"/>
      <w:r w:rsidRPr="003C3112">
        <w:rPr>
          <w:rFonts w:ascii="Arial CYR" w:hAnsi="Arial CYR"/>
          <w:i/>
          <w:szCs w:val="20"/>
        </w:rPr>
        <w:t>умираху</w:t>
      </w:r>
      <w:proofErr w:type="spellEnd"/>
      <w:r w:rsidRPr="003C3112">
        <w:rPr>
          <w:rFonts w:ascii="Arial CYR" w:hAnsi="Arial CYR"/>
          <w:i/>
          <w:szCs w:val="20"/>
        </w:rPr>
        <w:t xml:space="preserve"> различными недуги»</w:t>
      </w:r>
      <w:r w:rsidRPr="003C3112">
        <w:rPr>
          <w:rFonts w:ascii="Arial CYR" w:hAnsi="Arial CYR"/>
          <w:szCs w:val="20"/>
        </w:rPr>
        <w:t xml:space="preserve">. На основании этих кратких данных, конечно, нельзя делать никаких заключений о характере болезней. Возможно, что повальные болезни, господствовавшие, по записям хронистов, в конце </w:t>
      </w:r>
      <w:r w:rsidRPr="003C3112">
        <w:rPr>
          <w:rFonts w:ascii="Arial CYR" w:hAnsi="Arial CYR"/>
          <w:szCs w:val="20"/>
          <w:lang w:val="en-US"/>
        </w:rPr>
        <w:t>XIII</w:t>
      </w:r>
      <w:r w:rsidRPr="003C3112">
        <w:rPr>
          <w:rFonts w:ascii="Arial CYR" w:hAnsi="Arial CYR"/>
          <w:szCs w:val="20"/>
        </w:rPr>
        <w:t xml:space="preserve"> в. почти всюду в Западной Европе, время от времени заносились и в Россию.  По-видимому, повальному болезни не переводились. Они тянулись из года в год, и бессильный по отношению к ним народ, не будучи в </w:t>
      </w:r>
      <w:proofErr w:type="spellStart"/>
      <w:r w:rsidRPr="003C3112">
        <w:rPr>
          <w:rFonts w:ascii="Arial CYR" w:hAnsi="Arial CYR"/>
          <w:szCs w:val="20"/>
        </w:rPr>
        <w:t>состояни</w:t>
      </w:r>
      <w:proofErr w:type="spellEnd"/>
      <w:r w:rsidRPr="003C3112">
        <w:rPr>
          <w:rFonts w:ascii="Arial CYR" w:hAnsi="Arial CYR"/>
          <w:szCs w:val="20"/>
        </w:rPr>
        <w:t xml:space="preserve"> предпринять что-либо к прекращению их, терпеливо нес все эти невзгоды, считая из божьей карой за грехи людей. Позже уже развилось суеверное представление о том, что мор может быть вызван колдовством и отравлением воды татарами, подобно тому, как в Западной Европе народ приписывал появление чумы отравлению колодцев евреями. </w:t>
      </w:r>
    </w:p>
    <w:p w:rsidR="003C3112" w:rsidRPr="003C3112" w:rsidRDefault="003C3112" w:rsidP="00220724">
      <w:pPr>
        <w:overflowPunct w:val="0"/>
        <w:autoSpaceDE w:val="0"/>
        <w:autoSpaceDN w:val="0"/>
        <w:adjustRightInd w:val="0"/>
        <w:spacing w:line="360" w:lineRule="auto"/>
        <w:ind w:firstLine="709"/>
        <w:jc w:val="both"/>
        <w:rPr>
          <w:rFonts w:ascii="Arial CYR" w:hAnsi="Arial CYR"/>
          <w:szCs w:val="20"/>
        </w:rPr>
      </w:pPr>
      <w:r w:rsidRPr="003C3112">
        <w:rPr>
          <w:rFonts w:ascii="Arial CYR" w:hAnsi="Arial CYR"/>
          <w:szCs w:val="20"/>
        </w:rPr>
        <w:t xml:space="preserve">Переходя к </w:t>
      </w:r>
      <w:r w:rsidRPr="003C3112">
        <w:rPr>
          <w:rFonts w:ascii="Arial CYR" w:hAnsi="Arial CYR"/>
          <w:szCs w:val="20"/>
          <w:lang w:val="en-US"/>
        </w:rPr>
        <w:t>XIV</w:t>
      </w:r>
      <w:r w:rsidRPr="003C3112">
        <w:rPr>
          <w:rFonts w:ascii="Arial CYR" w:hAnsi="Arial CYR"/>
          <w:szCs w:val="20"/>
        </w:rPr>
        <w:t xml:space="preserve"> столетию, мы встречаем здесь первые известия о море в летописях под </w:t>
      </w:r>
      <w:smartTag w:uri="urn:schemas-microsoft-com:office:smarttags" w:element="metricconverter">
        <w:smartTagPr>
          <w:attr w:name="ProductID" w:val="1308 г"/>
        </w:smartTagPr>
        <w:r w:rsidRPr="003C3112">
          <w:rPr>
            <w:rFonts w:ascii="Arial CYR" w:hAnsi="Arial CYR"/>
            <w:szCs w:val="20"/>
          </w:rPr>
          <w:t>1308 г</w:t>
        </w:r>
      </w:smartTag>
      <w:r w:rsidRPr="003C3112">
        <w:rPr>
          <w:rFonts w:ascii="Arial CYR" w:hAnsi="Arial CYR"/>
          <w:szCs w:val="20"/>
        </w:rPr>
        <w:t xml:space="preserve">.: </w:t>
      </w:r>
      <w:r w:rsidRPr="003C3112">
        <w:rPr>
          <w:rFonts w:ascii="Arial CYR" w:hAnsi="Arial CYR"/>
          <w:i/>
          <w:szCs w:val="20"/>
        </w:rPr>
        <w:t>«Того же дета»</w:t>
      </w:r>
      <w:r w:rsidRPr="003C3112">
        <w:rPr>
          <w:rFonts w:ascii="Arial CYR" w:hAnsi="Arial CYR"/>
          <w:szCs w:val="20"/>
        </w:rPr>
        <w:t xml:space="preserve">, пишет новгородский летописец, </w:t>
      </w:r>
      <w:r w:rsidRPr="003C3112">
        <w:rPr>
          <w:rFonts w:ascii="Arial CYR" w:hAnsi="Arial CYR"/>
          <w:i/>
          <w:szCs w:val="20"/>
        </w:rPr>
        <w:t>«</w:t>
      </w:r>
      <w:proofErr w:type="spellStart"/>
      <w:r w:rsidRPr="003C3112">
        <w:rPr>
          <w:rFonts w:ascii="Arial CYR" w:hAnsi="Arial CYR"/>
          <w:i/>
          <w:szCs w:val="20"/>
        </w:rPr>
        <w:t>бысть</w:t>
      </w:r>
      <w:proofErr w:type="spellEnd"/>
      <w:r w:rsidRPr="003C3112">
        <w:rPr>
          <w:rFonts w:ascii="Arial CYR" w:hAnsi="Arial CYR"/>
          <w:i/>
          <w:szCs w:val="20"/>
        </w:rPr>
        <w:t xml:space="preserve"> казнь от Бога, на люди мор и на кони, а мыши </w:t>
      </w:r>
      <w:proofErr w:type="spellStart"/>
      <w:r w:rsidRPr="003C3112">
        <w:rPr>
          <w:rFonts w:ascii="Arial CYR" w:hAnsi="Arial CYR"/>
          <w:i/>
          <w:szCs w:val="20"/>
        </w:rPr>
        <w:t>поядоше</w:t>
      </w:r>
      <w:proofErr w:type="spellEnd"/>
      <w:r w:rsidRPr="003C3112">
        <w:rPr>
          <w:rFonts w:ascii="Arial CYR" w:hAnsi="Arial CYR"/>
          <w:i/>
          <w:szCs w:val="20"/>
        </w:rPr>
        <w:t xml:space="preserve"> жито; и </w:t>
      </w:r>
      <w:proofErr w:type="spellStart"/>
      <w:r w:rsidRPr="003C3112">
        <w:rPr>
          <w:rFonts w:ascii="Arial CYR" w:hAnsi="Arial CYR"/>
          <w:i/>
          <w:szCs w:val="20"/>
        </w:rPr>
        <w:t>бысть</w:t>
      </w:r>
      <w:proofErr w:type="spellEnd"/>
      <w:r w:rsidRPr="003C3112">
        <w:rPr>
          <w:rFonts w:ascii="Arial CYR" w:hAnsi="Arial CYR"/>
          <w:i/>
          <w:szCs w:val="20"/>
        </w:rPr>
        <w:t xml:space="preserve"> хлеб дорог зело»</w:t>
      </w:r>
      <w:r w:rsidRPr="003C3112">
        <w:rPr>
          <w:rFonts w:ascii="Arial CYR" w:hAnsi="Arial CYR"/>
          <w:szCs w:val="20"/>
        </w:rPr>
        <w:t xml:space="preserve">. В </w:t>
      </w:r>
      <w:smartTag w:uri="urn:schemas-microsoft-com:office:smarttags" w:element="metricconverter">
        <w:smartTagPr>
          <w:attr w:name="ProductID" w:val="1321 г"/>
        </w:smartTagPr>
        <w:r w:rsidRPr="003C3112">
          <w:rPr>
            <w:rFonts w:ascii="Arial CYR" w:hAnsi="Arial CYR"/>
            <w:szCs w:val="20"/>
          </w:rPr>
          <w:t>1321 г</w:t>
        </w:r>
      </w:smartTag>
      <w:r w:rsidRPr="003C3112">
        <w:rPr>
          <w:rFonts w:ascii="Arial CYR" w:hAnsi="Arial CYR"/>
          <w:szCs w:val="20"/>
        </w:rPr>
        <w:t xml:space="preserve">. мы встречаем в летописях опять сообщение о море, причем в одной говорится только о смертности среди людей: </w:t>
      </w:r>
      <w:r w:rsidRPr="003C3112">
        <w:rPr>
          <w:rFonts w:ascii="Arial CYR" w:hAnsi="Arial CYR"/>
          <w:i/>
          <w:szCs w:val="20"/>
        </w:rPr>
        <w:t xml:space="preserve">«мор </w:t>
      </w:r>
      <w:proofErr w:type="spellStart"/>
      <w:r w:rsidRPr="003C3112">
        <w:rPr>
          <w:rFonts w:ascii="Arial CYR" w:hAnsi="Arial CYR"/>
          <w:i/>
          <w:szCs w:val="20"/>
        </w:rPr>
        <w:t>бысть</w:t>
      </w:r>
      <w:proofErr w:type="spellEnd"/>
      <w:r w:rsidRPr="003C3112">
        <w:rPr>
          <w:rFonts w:ascii="Arial CYR" w:hAnsi="Arial CYR"/>
          <w:i/>
          <w:szCs w:val="20"/>
        </w:rPr>
        <w:t xml:space="preserve"> на люди»</w:t>
      </w:r>
      <w:r w:rsidRPr="003C3112">
        <w:rPr>
          <w:rFonts w:ascii="Arial CYR" w:hAnsi="Arial CYR"/>
          <w:szCs w:val="20"/>
        </w:rPr>
        <w:t xml:space="preserve">, а в другой прибавлено: — </w:t>
      </w:r>
      <w:r w:rsidRPr="003C3112">
        <w:rPr>
          <w:rFonts w:ascii="Arial CYR" w:hAnsi="Arial CYR"/>
          <w:i/>
          <w:szCs w:val="20"/>
        </w:rPr>
        <w:t>«и на кони»</w:t>
      </w:r>
      <w:r w:rsidRPr="003C3112">
        <w:rPr>
          <w:rFonts w:ascii="Arial CYR" w:hAnsi="Arial CYR"/>
          <w:szCs w:val="20"/>
        </w:rPr>
        <w:t xml:space="preserve">. После 20-летнего перерыва. </w:t>
      </w:r>
      <w:smartTag w:uri="urn:schemas-microsoft-com:office:smarttags" w:element="metricconverter">
        <w:smartTagPr>
          <w:attr w:name="ProductID" w:val="1341 г"/>
        </w:smartTagPr>
        <w:r w:rsidRPr="003C3112">
          <w:rPr>
            <w:rFonts w:ascii="Arial CYR" w:hAnsi="Arial CYR"/>
            <w:szCs w:val="20"/>
          </w:rPr>
          <w:t>1341 г</w:t>
        </w:r>
      </w:smartTag>
      <w:r w:rsidRPr="003C3112">
        <w:rPr>
          <w:rFonts w:ascii="Arial CYR" w:hAnsi="Arial CYR"/>
          <w:szCs w:val="20"/>
        </w:rPr>
        <w:t xml:space="preserve">. снова ознаменовался сильным мором в Пскове и Изборске, во время войны с ливонскими рыцарями. </w:t>
      </w:r>
      <w:r w:rsidRPr="003C3112">
        <w:rPr>
          <w:rFonts w:ascii="Arial CYR" w:hAnsi="Arial CYR"/>
          <w:i/>
          <w:szCs w:val="20"/>
        </w:rPr>
        <w:t>«</w:t>
      </w:r>
      <w:proofErr w:type="spellStart"/>
      <w:r w:rsidRPr="003C3112">
        <w:rPr>
          <w:rFonts w:ascii="Arial CYR" w:hAnsi="Arial CYR"/>
          <w:i/>
          <w:szCs w:val="20"/>
        </w:rPr>
        <w:t>Бяше</w:t>
      </w:r>
      <w:proofErr w:type="spellEnd"/>
      <w:r w:rsidRPr="003C3112">
        <w:rPr>
          <w:rFonts w:ascii="Arial CYR" w:hAnsi="Arial CYR"/>
          <w:i/>
          <w:szCs w:val="20"/>
        </w:rPr>
        <w:t xml:space="preserve"> мор зол»</w:t>
      </w:r>
      <w:r w:rsidRPr="003C3112">
        <w:rPr>
          <w:rFonts w:ascii="Arial CYR" w:hAnsi="Arial CYR"/>
          <w:szCs w:val="20"/>
        </w:rPr>
        <w:t xml:space="preserve">, говорит летописец, </w:t>
      </w:r>
      <w:r w:rsidRPr="003C3112">
        <w:rPr>
          <w:rFonts w:ascii="Arial CYR" w:hAnsi="Arial CYR"/>
          <w:i/>
          <w:szCs w:val="20"/>
        </w:rPr>
        <w:t xml:space="preserve">«на </w:t>
      </w:r>
      <w:proofErr w:type="spellStart"/>
      <w:r w:rsidRPr="003C3112">
        <w:rPr>
          <w:rFonts w:ascii="Arial CYR" w:hAnsi="Arial CYR"/>
          <w:i/>
          <w:szCs w:val="20"/>
        </w:rPr>
        <w:t>людех</w:t>
      </w:r>
      <w:proofErr w:type="spellEnd"/>
      <w:r w:rsidRPr="003C3112">
        <w:rPr>
          <w:rFonts w:ascii="Arial CYR" w:hAnsi="Arial CYR"/>
          <w:i/>
          <w:szCs w:val="20"/>
        </w:rPr>
        <w:t xml:space="preserve"> во Пскове и в Изборске, </w:t>
      </w:r>
      <w:proofErr w:type="spellStart"/>
      <w:r w:rsidRPr="003C3112">
        <w:rPr>
          <w:rFonts w:ascii="Arial CYR" w:hAnsi="Arial CYR"/>
          <w:i/>
          <w:szCs w:val="20"/>
        </w:rPr>
        <w:t>мряху</w:t>
      </w:r>
      <w:proofErr w:type="spellEnd"/>
      <w:r w:rsidRPr="003C3112">
        <w:rPr>
          <w:rFonts w:ascii="Arial CYR" w:hAnsi="Arial CYR"/>
          <w:i/>
          <w:szCs w:val="20"/>
        </w:rPr>
        <w:t xml:space="preserve"> </w:t>
      </w:r>
      <w:proofErr w:type="spellStart"/>
      <w:r w:rsidRPr="003C3112">
        <w:rPr>
          <w:rFonts w:ascii="Arial CYR" w:hAnsi="Arial CYR"/>
          <w:i/>
          <w:szCs w:val="20"/>
        </w:rPr>
        <w:t>бо</w:t>
      </w:r>
      <w:proofErr w:type="spellEnd"/>
      <w:r w:rsidRPr="003C3112">
        <w:rPr>
          <w:rFonts w:ascii="Arial CYR" w:hAnsi="Arial CYR"/>
          <w:i/>
          <w:szCs w:val="20"/>
        </w:rPr>
        <w:t xml:space="preserve"> </w:t>
      </w:r>
      <w:proofErr w:type="spellStart"/>
      <w:r w:rsidRPr="003C3112">
        <w:rPr>
          <w:rFonts w:ascii="Arial CYR" w:hAnsi="Arial CYR"/>
          <w:i/>
          <w:szCs w:val="20"/>
        </w:rPr>
        <w:t>старыя</w:t>
      </w:r>
      <w:proofErr w:type="spellEnd"/>
      <w:r w:rsidRPr="003C3112">
        <w:rPr>
          <w:rFonts w:ascii="Arial CYR" w:hAnsi="Arial CYR"/>
          <w:i/>
          <w:szCs w:val="20"/>
        </w:rPr>
        <w:t xml:space="preserve"> и </w:t>
      </w:r>
      <w:proofErr w:type="spellStart"/>
      <w:r w:rsidRPr="003C3112">
        <w:rPr>
          <w:rFonts w:ascii="Arial CYR" w:hAnsi="Arial CYR"/>
          <w:i/>
          <w:szCs w:val="20"/>
        </w:rPr>
        <w:t>молодыя</w:t>
      </w:r>
      <w:proofErr w:type="spellEnd"/>
      <w:r w:rsidRPr="003C3112">
        <w:rPr>
          <w:rFonts w:ascii="Arial CYR" w:hAnsi="Arial CYR"/>
          <w:i/>
          <w:szCs w:val="20"/>
        </w:rPr>
        <w:t xml:space="preserve"> люди, и </w:t>
      </w:r>
      <w:proofErr w:type="spellStart"/>
      <w:r w:rsidRPr="003C3112">
        <w:rPr>
          <w:rFonts w:ascii="Arial CYR" w:hAnsi="Arial CYR"/>
          <w:i/>
          <w:szCs w:val="20"/>
        </w:rPr>
        <w:t>чернцы</w:t>
      </w:r>
      <w:proofErr w:type="spellEnd"/>
      <w:r w:rsidRPr="003C3112">
        <w:rPr>
          <w:rFonts w:ascii="Arial CYR" w:hAnsi="Arial CYR"/>
          <w:i/>
          <w:szCs w:val="20"/>
        </w:rPr>
        <w:t xml:space="preserve"> и черницы, мужи и жены и </w:t>
      </w:r>
      <w:proofErr w:type="spellStart"/>
      <w:r w:rsidRPr="003C3112">
        <w:rPr>
          <w:rFonts w:ascii="Arial CYR" w:hAnsi="Arial CYR"/>
          <w:i/>
          <w:szCs w:val="20"/>
        </w:rPr>
        <w:t>малыя</w:t>
      </w:r>
      <w:proofErr w:type="spellEnd"/>
      <w:r w:rsidRPr="003C3112">
        <w:rPr>
          <w:rFonts w:ascii="Arial CYR" w:hAnsi="Arial CYR"/>
          <w:i/>
          <w:szCs w:val="20"/>
        </w:rPr>
        <w:t xml:space="preserve"> детки, не </w:t>
      </w:r>
      <w:proofErr w:type="spellStart"/>
      <w:r w:rsidRPr="003C3112">
        <w:rPr>
          <w:rFonts w:ascii="Arial CYR" w:hAnsi="Arial CYR"/>
          <w:i/>
          <w:szCs w:val="20"/>
        </w:rPr>
        <w:t>бе</w:t>
      </w:r>
      <w:proofErr w:type="spellEnd"/>
      <w:r w:rsidRPr="003C3112">
        <w:rPr>
          <w:rFonts w:ascii="Arial CYR" w:hAnsi="Arial CYR"/>
          <w:i/>
          <w:szCs w:val="20"/>
        </w:rPr>
        <w:t xml:space="preserve"> </w:t>
      </w:r>
      <w:proofErr w:type="spellStart"/>
      <w:r w:rsidRPr="003C3112">
        <w:rPr>
          <w:rFonts w:ascii="Arial CYR" w:hAnsi="Arial CYR"/>
          <w:i/>
          <w:szCs w:val="20"/>
        </w:rPr>
        <w:t>бо</w:t>
      </w:r>
      <w:proofErr w:type="spellEnd"/>
      <w:r w:rsidRPr="003C3112">
        <w:rPr>
          <w:rFonts w:ascii="Arial CYR" w:hAnsi="Arial CYR"/>
          <w:i/>
          <w:szCs w:val="20"/>
        </w:rPr>
        <w:t xml:space="preserve"> их где </w:t>
      </w:r>
      <w:proofErr w:type="spellStart"/>
      <w:r w:rsidRPr="003C3112">
        <w:rPr>
          <w:rFonts w:ascii="Arial CYR" w:hAnsi="Arial CYR"/>
          <w:i/>
          <w:szCs w:val="20"/>
        </w:rPr>
        <w:t>погребати</w:t>
      </w:r>
      <w:proofErr w:type="spellEnd"/>
      <w:r w:rsidRPr="003C3112">
        <w:rPr>
          <w:rFonts w:ascii="Arial CYR" w:hAnsi="Arial CYR"/>
          <w:i/>
          <w:szCs w:val="20"/>
        </w:rPr>
        <w:t xml:space="preserve">, все могиле вскопано </w:t>
      </w:r>
      <w:proofErr w:type="spellStart"/>
      <w:r w:rsidRPr="003C3112">
        <w:rPr>
          <w:rFonts w:ascii="Arial CYR" w:hAnsi="Arial CYR"/>
          <w:i/>
          <w:szCs w:val="20"/>
        </w:rPr>
        <w:t>бяше</w:t>
      </w:r>
      <w:proofErr w:type="spellEnd"/>
      <w:r w:rsidRPr="003C3112">
        <w:rPr>
          <w:rFonts w:ascii="Arial CYR" w:hAnsi="Arial CYR"/>
          <w:i/>
          <w:szCs w:val="20"/>
        </w:rPr>
        <w:t xml:space="preserve"> по всем церквам; а где место вскопают или мужу или жене, и ту с ним положат малых деток, семеро или </w:t>
      </w:r>
      <w:proofErr w:type="spellStart"/>
      <w:r w:rsidRPr="003C3112">
        <w:rPr>
          <w:rFonts w:ascii="Arial CYR" w:hAnsi="Arial CYR"/>
          <w:i/>
          <w:szCs w:val="20"/>
        </w:rPr>
        <w:t>осмеро</w:t>
      </w:r>
      <w:proofErr w:type="spellEnd"/>
      <w:r w:rsidRPr="003C3112">
        <w:rPr>
          <w:rFonts w:ascii="Arial CYR" w:hAnsi="Arial CYR"/>
          <w:i/>
          <w:szCs w:val="20"/>
        </w:rPr>
        <w:t xml:space="preserve"> голов с един гроб»</w:t>
      </w:r>
      <w:r w:rsidRPr="003C3112">
        <w:rPr>
          <w:rFonts w:ascii="Arial CYR" w:hAnsi="Arial CYR"/>
          <w:szCs w:val="20"/>
        </w:rPr>
        <w:t>. Это последнее известие о повальной болезни, которое мы находим в летописях до появления в России Черной Смерти.</w:t>
      </w:r>
    </w:p>
    <w:p w:rsidR="003C3112" w:rsidRPr="003C3112" w:rsidRDefault="003C3112" w:rsidP="00220724">
      <w:pPr>
        <w:overflowPunct w:val="0"/>
        <w:autoSpaceDE w:val="0"/>
        <w:autoSpaceDN w:val="0"/>
        <w:adjustRightInd w:val="0"/>
        <w:spacing w:line="360" w:lineRule="auto"/>
        <w:ind w:firstLine="709"/>
        <w:jc w:val="both"/>
        <w:rPr>
          <w:rFonts w:ascii="Arial CYR" w:hAnsi="Arial CYR"/>
          <w:szCs w:val="20"/>
        </w:rPr>
      </w:pPr>
      <w:r w:rsidRPr="003C3112">
        <w:rPr>
          <w:rFonts w:ascii="Arial CYR" w:hAnsi="Arial CYR"/>
          <w:szCs w:val="20"/>
        </w:rPr>
        <w:t> </w:t>
      </w:r>
    </w:p>
    <w:p w:rsidR="003C3112" w:rsidRPr="003C3112" w:rsidRDefault="003C3112" w:rsidP="00220724">
      <w:pPr>
        <w:overflowPunct w:val="0"/>
        <w:autoSpaceDE w:val="0"/>
        <w:autoSpaceDN w:val="0"/>
        <w:adjustRightInd w:val="0"/>
        <w:spacing w:line="360" w:lineRule="auto"/>
        <w:ind w:firstLine="709"/>
        <w:rPr>
          <w:rFonts w:ascii="Arial CYR" w:hAnsi="Arial CYR"/>
          <w:sz w:val="32"/>
          <w:szCs w:val="20"/>
        </w:rPr>
      </w:pPr>
      <w:r w:rsidRPr="003C3112">
        <w:rPr>
          <w:rFonts w:ascii="Arial CYR" w:hAnsi="Arial CYR"/>
          <w:b/>
          <w:sz w:val="32"/>
          <w:szCs w:val="20"/>
        </w:rPr>
        <w:t>Чумные эпидемии в России</w:t>
      </w:r>
      <w:r w:rsidR="00220724">
        <w:rPr>
          <w:rFonts w:ascii="Arial CYR" w:hAnsi="Arial CYR"/>
          <w:b/>
          <w:sz w:val="32"/>
          <w:szCs w:val="20"/>
        </w:rPr>
        <w:t xml:space="preserve"> </w:t>
      </w:r>
      <w:r w:rsidRPr="003C3112">
        <w:rPr>
          <w:rFonts w:ascii="Arial CYR" w:hAnsi="Arial CYR"/>
          <w:b/>
          <w:sz w:val="32"/>
          <w:szCs w:val="20"/>
        </w:rPr>
        <w:t xml:space="preserve">со 2-й половины до конца </w:t>
      </w:r>
      <w:r w:rsidRPr="003C3112">
        <w:rPr>
          <w:rFonts w:ascii="Arial CYR" w:hAnsi="Arial CYR"/>
          <w:b/>
          <w:sz w:val="32"/>
          <w:szCs w:val="20"/>
          <w:lang w:val="en-US"/>
        </w:rPr>
        <w:t>XIV</w:t>
      </w:r>
      <w:r w:rsidRPr="003C3112">
        <w:rPr>
          <w:rFonts w:ascii="Arial CYR" w:hAnsi="Arial CYR"/>
          <w:b/>
          <w:sz w:val="32"/>
          <w:szCs w:val="20"/>
        </w:rPr>
        <w:t xml:space="preserve"> столетия.</w:t>
      </w:r>
    </w:p>
    <w:p w:rsidR="003C3112" w:rsidRPr="003C3112" w:rsidRDefault="003C3112" w:rsidP="00220724">
      <w:pPr>
        <w:overflowPunct w:val="0"/>
        <w:autoSpaceDE w:val="0"/>
        <w:autoSpaceDN w:val="0"/>
        <w:adjustRightInd w:val="0"/>
        <w:spacing w:line="360" w:lineRule="auto"/>
        <w:ind w:firstLine="709"/>
        <w:jc w:val="both"/>
        <w:rPr>
          <w:rFonts w:ascii="Arial CYR" w:hAnsi="Arial CYR"/>
          <w:szCs w:val="20"/>
        </w:rPr>
      </w:pPr>
      <w:r w:rsidRPr="003C3112">
        <w:rPr>
          <w:rFonts w:ascii="Arial CYR" w:hAnsi="Arial CYR"/>
          <w:szCs w:val="20"/>
        </w:rPr>
        <w:t> </w:t>
      </w:r>
    </w:p>
    <w:p w:rsidR="003C3112" w:rsidRPr="003C3112" w:rsidRDefault="003C3112" w:rsidP="00220724">
      <w:pPr>
        <w:overflowPunct w:val="0"/>
        <w:autoSpaceDE w:val="0"/>
        <w:autoSpaceDN w:val="0"/>
        <w:adjustRightInd w:val="0"/>
        <w:spacing w:line="360" w:lineRule="auto"/>
        <w:ind w:firstLine="709"/>
        <w:jc w:val="both"/>
        <w:rPr>
          <w:rFonts w:ascii="Arial CYR" w:hAnsi="Arial CYR"/>
          <w:szCs w:val="20"/>
        </w:rPr>
      </w:pPr>
      <w:r w:rsidRPr="003C3112">
        <w:rPr>
          <w:rFonts w:ascii="Arial CYR" w:hAnsi="Arial CYR"/>
          <w:szCs w:val="20"/>
        </w:rPr>
        <w:t xml:space="preserve">Эпидемии чумы, опустошавшие Европу во второй половине </w:t>
      </w:r>
      <w:r w:rsidRPr="003C3112">
        <w:rPr>
          <w:rFonts w:ascii="Arial CYR" w:hAnsi="Arial CYR"/>
          <w:szCs w:val="20"/>
          <w:lang w:val="en-US"/>
        </w:rPr>
        <w:t>XIV</w:t>
      </w:r>
      <w:r w:rsidRPr="003C3112">
        <w:rPr>
          <w:rFonts w:ascii="Arial CYR" w:hAnsi="Arial CYR"/>
          <w:szCs w:val="20"/>
        </w:rPr>
        <w:t xml:space="preserve"> столетия и получившие у современников название Черной Смерти, отличается от всех следующих., равно как от предыдущих чумных эпидемий необычайными размерами и особенной злокачественностью. Ни одна из других эпидемий не охватывала одновременно такой обширной области как эта, ни одна не унесла такое огромное число жертв. Недаром она запечатлелась в памяти народов и по всюду занесена в летописи, тогда как о многочисленных других  повальных болезнях не осталось почти никаких воспоминаний. Тем более ценно для нас то согласие, которое мы находим в этом отношении между самым важным западноевропейским историческим документом — описание чумы Габриеля </w:t>
      </w:r>
      <w:proofErr w:type="spellStart"/>
      <w:r w:rsidRPr="003C3112">
        <w:rPr>
          <w:rFonts w:ascii="Arial CYR" w:hAnsi="Arial CYR"/>
          <w:szCs w:val="20"/>
        </w:rPr>
        <w:t>де-Мюсси</w:t>
      </w:r>
      <w:proofErr w:type="spellEnd"/>
      <w:r w:rsidRPr="003C3112">
        <w:rPr>
          <w:rFonts w:ascii="Arial CYR" w:hAnsi="Arial CYR"/>
          <w:szCs w:val="20"/>
        </w:rPr>
        <w:t xml:space="preserve"> — и русскими летописями. Как там, так и здесь </w:t>
      </w:r>
      <w:smartTag w:uri="urn:schemas-microsoft-com:office:smarttags" w:element="metricconverter">
        <w:smartTagPr>
          <w:attr w:name="ProductID" w:val="1346 г"/>
        </w:smartTagPr>
        <w:r w:rsidRPr="003C3112">
          <w:rPr>
            <w:rFonts w:ascii="Arial CYR" w:hAnsi="Arial CYR"/>
            <w:szCs w:val="20"/>
          </w:rPr>
          <w:t>1346 г</w:t>
        </w:r>
      </w:smartTag>
      <w:r w:rsidRPr="003C3112">
        <w:rPr>
          <w:rFonts w:ascii="Arial CYR" w:hAnsi="Arial CYR"/>
          <w:szCs w:val="20"/>
        </w:rPr>
        <w:t xml:space="preserve">. называется годом первого появления Черной Смерти на Востоке. В русских летописях под </w:t>
      </w:r>
      <w:smartTag w:uri="urn:schemas-microsoft-com:office:smarttags" w:element="metricconverter">
        <w:smartTagPr>
          <w:attr w:name="ProductID" w:val="1346 г"/>
        </w:smartTagPr>
        <w:r w:rsidRPr="003C3112">
          <w:rPr>
            <w:rFonts w:ascii="Arial CYR" w:hAnsi="Arial CYR"/>
            <w:szCs w:val="20"/>
          </w:rPr>
          <w:t>1346 г</w:t>
        </w:r>
      </w:smartTag>
      <w:r w:rsidRPr="003C3112">
        <w:rPr>
          <w:rFonts w:ascii="Arial CYR" w:hAnsi="Arial CYR"/>
          <w:szCs w:val="20"/>
        </w:rPr>
        <w:t xml:space="preserve">. мы читаем: </w:t>
      </w:r>
      <w:r w:rsidRPr="003C3112">
        <w:rPr>
          <w:rFonts w:ascii="Arial CYR" w:hAnsi="Arial CYR"/>
          <w:i/>
          <w:szCs w:val="20"/>
        </w:rPr>
        <w:t xml:space="preserve">«Того же лета казнь </w:t>
      </w:r>
      <w:proofErr w:type="spellStart"/>
      <w:r w:rsidRPr="003C3112">
        <w:rPr>
          <w:rFonts w:ascii="Arial CYR" w:hAnsi="Arial CYR"/>
          <w:i/>
          <w:szCs w:val="20"/>
        </w:rPr>
        <w:t>бысть</w:t>
      </w:r>
      <w:proofErr w:type="spellEnd"/>
      <w:r w:rsidRPr="003C3112">
        <w:rPr>
          <w:rFonts w:ascii="Arial CYR" w:hAnsi="Arial CYR"/>
          <w:i/>
          <w:szCs w:val="20"/>
        </w:rPr>
        <w:t xml:space="preserve"> от Бога на люди под восточною страною на город </w:t>
      </w:r>
      <w:proofErr w:type="spellStart"/>
      <w:r w:rsidRPr="003C3112">
        <w:rPr>
          <w:rFonts w:ascii="Arial CYR" w:hAnsi="Arial CYR"/>
          <w:i/>
          <w:szCs w:val="20"/>
        </w:rPr>
        <w:t>Орначь</w:t>
      </w:r>
      <w:proofErr w:type="spellEnd"/>
      <w:r w:rsidRPr="003C3112">
        <w:rPr>
          <w:rFonts w:ascii="Arial CYR" w:hAnsi="Arial CYR"/>
          <w:i/>
          <w:szCs w:val="20"/>
        </w:rPr>
        <w:t xml:space="preserve"> и </w:t>
      </w:r>
      <w:proofErr w:type="spellStart"/>
      <w:r w:rsidRPr="003C3112">
        <w:rPr>
          <w:rFonts w:ascii="Arial CYR" w:hAnsi="Arial CYR"/>
          <w:i/>
          <w:szCs w:val="20"/>
        </w:rPr>
        <w:t>Хазторокань</w:t>
      </w:r>
      <w:proofErr w:type="spellEnd"/>
      <w:r w:rsidRPr="003C3112">
        <w:rPr>
          <w:rFonts w:ascii="Arial CYR" w:hAnsi="Arial CYR"/>
          <w:i/>
          <w:szCs w:val="20"/>
        </w:rPr>
        <w:t xml:space="preserve">, и на Сарай, и на </w:t>
      </w:r>
      <w:proofErr w:type="spellStart"/>
      <w:r w:rsidRPr="003C3112">
        <w:rPr>
          <w:rFonts w:ascii="Arial CYR" w:hAnsi="Arial CYR"/>
          <w:i/>
          <w:szCs w:val="20"/>
        </w:rPr>
        <w:t>Бездеж</w:t>
      </w:r>
      <w:proofErr w:type="spellEnd"/>
      <w:r w:rsidRPr="003C3112">
        <w:rPr>
          <w:rFonts w:ascii="Arial CYR" w:hAnsi="Arial CYR"/>
          <w:i/>
          <w:szCs w:val="20"/>
        </w:rPr>
        <w:t xml:space="preserve">, и на прочие грабы во странах их; </w:t>
      </w:r>
      <w:proofErr w:type="spellStart"/>
      <w:r w:rsidRPr="003C3112">
        <w:rPr>
          <w:rFonts w:ascii="Arial CYR" w:hAnsi="Arial CYR"/>
          <w:i/>
          <w:szCs w:val="20"/>
        </w:rPr>
        <w:t>бысть</w:t>
      </w:r>
      <w:proofErr w:type="spellEnd"/>
      <w:r w:rsidRPr="003C3112">
        <w:rPr>
          <w:rFonts w:ascii="Arial CYR" w:hAnsi="Arial CYR"/>
          <w:i/>
          <w:szCs w:val="20"/>
        </w:rPr>
        <w:t xml:space="preserve"> мор силен на </w:t>
      </w:r>
      <w:proofErr w:type="spellStart"/>
      <w:r w:rsidRPr="003C3112">
        <w:rPr>
          <w:rFonts w:ascii="Arial CYR" w:hAnsi="Arial CYR"/>
          <w:i/>
          <w:szCs w:val="20"/>
        </w:rPr>
        <w:t>бесермены</w:t>
      </w:r>
      <w:proofErr w:type="spellEnd"/>
      <w:r w:rsidRPr="003C3112">
        <w:rPr>
          <w:rFonts w:ascii="Arial CYR" w:hAnsi="Arial CYR"/>
          <w:i/>
          <w:szCs w:val="20"/>
        </w:rPr>
        <w:t xml:space="preserve"> и на татары, и на </w:t>
      </w:r>
      <w:proofErr w:type="spellStart"/>
      <w:r w:rsidRPr="003C3112">
        <w:rPr>
          <w:rFonts w:ascii="Arial CYR" w:hAnsi="Arial CYR"/>
          <w:i/>
          <w:szCs w:val="20"/>
        </w:rPr>
        <w:t>черкасы</w:t>
      </w:r>
      <w:proofErr w:type="spellEnd"/>
      <w:r w:rsidRPr="003C3112">
        <w:rPr>
          <w:rFonts w:ascii="Arial CYR" w:hAnsi="Arial CYR"/>
          <w:i/>
          <w:szCs w:val="20"/>
        </w:rPr>
        <w:t xml:space="preserve"> и на всех </w:t>
      </w:r>
      <w:proofErr w:type="spellStart"/>
      <w:r w:rsidRPr="003C3112">
        <w:rPr>
          <w:rFonts w:ascii="Arial CYR" w:hAnsi="Arial CYR"/>
          <w:i/>
          <w:szCs w:val="20"/>
        </w:rPr>
        <w:t>тамо</w:t>
      </w:r>
      <w:proofErr w:type="spellEnd"/>
      <w:r w:rsidRPr="003C3112">
        <w:rPr>
          <w:rFonts w:ascii="Arial CYR" w:hAnsi="Arial CYR"/>
          <w:i/>
          <w:szCs w:val="20"/>
        </w:rPr>
        <w:t xml:space="preserve"> живущих яко не кому их </w:t>
      </w:r>
      <w:proofErr w:type="spellStart"/>
      <w:r w:rsidRPr="003C3112">
        <w:rPr>
          <w:rFonts w:ascii="Arial CYR" w:hAnsi="Arial CYR"/>
          <w:i/>
          <w:szCs w:val="20"/>
        </w:rPr>
        <w:t>погребати</w:t>
      </w:r>
      <w:proofErr w:type="spellEnd"/>
      <w:r w:rsidRPr="003C3112">
        <w:rPr>
          <w:rFonts w:ascii="Arial CYR" w:hAnsi="Arial CYR"/>
          <w:i/>
          <w:szCs w:val="20"/>
        </w:rPr>
        <w:t>»</w:t>
      </w:r>
      <w:r w:rsidRPr="003C3112">
        <w:rPr>
          <w:rFonts w:ascii="Arial CYR" w:hAnsi="Arial CYR"/>
          <w:szCs w:val="20"/>
        </w:rPr>
        <w:t xml:space="preserve">. А в </w:t>
      </w:r>
      <w:smartTag w:uri="urn:schemas-microsoft-com:office:smarttags" w:element="metricconverter">
        <w:smartTagPr>
          <w:attr w:name="ProductID" w:val="1346 г"/>
        </w:smartTagPr>
        <w:r w:rsidRPr="003C3112">
          <w:rPr>
            <w:rFonts w:ascii="Arial CYR" w:hAnsi="Arial CYR"/>
            <w:szCs w:val="20"/>
          </w:rPr>
          <w:t>1346 г</w:t>
        </w:r>
      </w:smartTag>
      <w:r w:rsidRPr="003C3112">
        <w:rPr>
          <w:rFonts w:ascii="Arial CYR" w:hAnsi="Arial CYR"/>
          <w:szCs w:val="20"/>
        </w:rPr>
        <w:t xml:space="preserve">. на Востоке умирало бесчисленное множество татар и </w:t>
      </w:r>
      <w:proofErr w:type="spellStart"/>
      <w:r w:rsidRPr="003C3112">
        <w:rPr>
          <w:rFonts w:ascii="Arial CYR" w:hAnsi="Arial CYR"/>
          <w:szCs w:val="20"/>
        </w:rPr>
        <w:t>сарацинов</w:t>
      </w:r>
      <w:proofErr w:type="spellEnd"/>
      <w:r w:rsidRPr="003C3112">
        <w:rPr>
          <w:rFonts w:ascii="Arial CYR" w:hAnsi="Arial CYR"/>
          <w:szCs w:val="20"/>
        </w:rPr>
        <w:t xml:space="preserve"> от неизвестной внезапной болезни. В городе </w:t>
      </w:r>
      <w:proofErr w:type="spellStart"/>
      <w:r w:rsidRPr="003C3112">
        <w:rPr>
          <w:rFonts w:ascii="Arial CYR" w:hAnsi="Arial CYR"/>
          <w:szCs w:val="20"/>
        </w:rPr>
        <w:t>Танне</w:t>
      </w:r>
      <w:proofErr w:type="spellEnd"/>
      <w:r w:rsidRPr="003C3112">
        <w:rPr>
          <w:rFonts w:ascii="Arial CYR" w:hAnsi="Arial CYR"/>
          <w:szCs w:val="20"/>
        </w:rPr>
        <w:t xml:space="preserve">, подвластном татарам, в этом году произошло столкновение между монголами и генуэзцами, следствие которого генуэзца бежали в </w:t>
      </w:r>
      <w:proofErr w:type="spellStart"/>
      <w:r w:rsidRPr="003C3112">
        <w:rPr>
          <w:rFonts w:ascii="Arial CYR" w:hAnsi="Arial CYR"/>
          <w:szCs w:val="20"/>
        </w:rPr>
        <w:t>Каффу</w:t>
      </w:r>
      <w:proofErr w:type="spellEnd"/>
      <w:r w:rsidRPr="003C3112">
        <w:rPr>
          <w:rFonts w:ascii="Arial CYR" w:hAnsi="Arial CYR"/>
          <w:szCs w:val="20"/>
        </w:rPr>
        <w:t xml:space="preserve">, где татары осаждали из в течение 3-х лет. Среди татар появилась чума, и ежедневно их умирало несметное число. Тогда они в ожесточении и отчаянии стали бросать трупы умерших от чумы при помощи метательных машин, в город, с целью погубить неприятеля. Это им вполне удалось. В городе началась паника, и итальянцы, бросив его, бежали к себе на родину. Далее </w:t>
      </w:r>
      <w:proofErr w:type="spellStart"/>
      <w:r w:rsidRPr="003C3112">
        <w:rPr>
          <w:rFonts w:ascii="Arial CYR" w:hAnsi="Arial CYR"/>
          <w:szCs w:val="20"/>
        </w:rPr>
        <w:t>де-Мюсси</w:t>
      </w:r>
      <w:proofErr w:type="spellEnd"/>
      <w:r w:rsidRPr="003C3112">
        <w:rPr>
          <w:rFonts w:ascii="Arial CYR" w:hAnsi="Arial CYR"/>
          <w:szCs w:val="20"/>
        </w:rPr>
        <w:t xml:space="preserve"> пишет, что по дороге среди беженцев началась ужасная эпидемия: из 1000 осталось только 10 живых. </w:t>
      </w:r>
      <w:r w:rsidRPr="003C3112">
        <w:rPr>
          <w:rFonts w:ascii="Arial CYR" w:hAnsi="Arial CYR"/>
          <w:i/>
          <w:szCs w:val="20"/>
        </w:rPr>
        <w:t>«Родные и друзья и соседи поспешили к нам, но мы принесли с собой убийственные стрелы, при каждом слове распространяли мы свой смертный яд»</w:t>
      </w:r>
      <w:r w:rsidRPr="003C3112">
        <w:rPr>
          <w:rFonts w:ascii="Arial CYR" w:hAnsi="Arial CYR"/>
          <w:szCs w:val="20"/>
        </w:rPr>
        <w:t xml:space="preserve">. Ввиду такого хода чумы, главным же образом ввиду того, что первое развитие ее в Европе происходило на юго-востоке, по соседству с Россией и притом в стране, с которой Россия в то время находилась в постоянных и близких сношениях, можно бы было думать что зараза прежде всего проникла в Россию с Востока. По летописям, однако, оказывается, что чума появилась впервые в России лишь в </w:t>
      </w:r>
      <w:smartTag w:uri="urn:schemas-microsoft-com:office:smarttags" w:element="metricconverter">
        <w:smartTagPr>
          <w:attr w:name="ProductID" w:val="1352 г"/>
        </w:smartTagPr>
        <w:r w:rsidRPr="003C3112">
          <w:rPr>
            <w:rFonts w:ascii="Arial CYR" w:hAnsi="Arial CYR"/>
            <w:szCs w:val="20"/>
          </w:rPr>
          <w:t>1352 г</w:t>
        </w:r>
      </w:smartTag>
      <w:r w:rsidRPr="003C3112">
        <w:rPr>
          <w:rFonts w:ascii="Arial CYR" w:hAnsi="Arial CYR"/>
          <w:szCs w:val="20"/>
        </w:rPr>
        <w:t xml:space="preserve">., т.е. лет 5-6 спустя после появления ее в Крыму и Золотой Орде, и притом не по соседству с этими странами, а напротив, на западе, в Пскове. Правда, Псков находился в то время в оживленных торговых сношениях с западноевропейскими, и особенно с ганзейскими городами, и поэтому чума, господствовавшая в </w:t>
      </w:r>
      <w:smartTag w:uri="urn:schemas-microsoft-com:office:smarttags" w:element="metricconverter">
        <w:smartTagPr>
          <w:attr w:name="ProductID" w:val="1349 г"/>
        </w:smartTagPr>
        <w:r w:rsidRPr="003C3112">
          <w:rPr>
            <w:rFonts w:ascii="Arial CYR" w:hAnsi="Arial CYR"/>
            <w:szCs w:val="20"/>
          </w:rPr>
          <w:t>1349 г</w:t>
        </w:r>
      </w:smartTag>
      <w:r w:rsidRPr="003C3112">
        <w:rPr>
          <w:rFonts w:ascii="Arial CYR" w:hAnsi="Arial CYR"/>
          <w:szCs w:val="20"/>
        </w:rPr>
        <w:t xml:space="preserve">. уже во всей Европе, легко могла быть занесена отсюда в Западную Россию. Но все же, остается странным, что распространение заразы не произошло раньше, и по ближайшему прямому пути, то есть с востока. Эпидемия </w:t>
      </w:r>
      <w:smartTag w:uri="urn:schemas-microsoft-com:office:smarttags" w:element="metricconverter">
        <w:smartTagPr>
          <w:attr w:name="ProductID" w:val="1352 г"/>
        </w:smartTagPr>
        <w:r w:rsidRPr="003C3112">
          <w:rPr>
            <w:rFonts w:ascii="Arial CYR" w:hAnsi="Arial CYR"/>
            <w:szCs w:val="20"/>
          </w:rPr>
          <w:t>1352 г</w:t>
        </w:r>
      </w:smartTag>
      <w:r w:rsidRPr="003C3112">
        <w:rPr>
          <w:rFonts w:ascii="Arial CYR" w:hAnsi="Arial CYR"/>
          <w:szCs w:val="20"/>
        </w:rPr>
        <w:t xml:space="preserve">. описывается во всех летописях русских до того обстоятельно, что мы можем из этого летописного описания составить себе вполне ясную картину этого события. Чума появилась в Пскове летом </w:t>
      </w:r>
      <w:smartTag w:uri="urn:schemas-microsoft-com:office:smarttags" w:element="metricconverter">
        <w:smartTagPr>
          <w:attr w:name="ProductID" w:val="1352 г"/>
        </w:smartTagPr>
        <w:r w:rsidRPr="003C3112">
          <w:rPr>
            <w:rFonts w:ascii="Arial CYR" w:hAnsi="Arial CYR"/>
            <w:szCs w:val="20"/>
          </w:rPr>
          <w:t>1352 г</w:t>
        </w:r>
      </w:smartTag>
      <w:r w:rsidRPr="003C3112">
        <w:rPr>
          <w:rFonts w:ascii="Arial CYR" w:hAnsi="Arial CYR"/>
          <w:szCs w:val="20"/>
        </w:rPr>
        <w:t xml:space="preserve">. и, по-видимому, сразу приняла обширные размеры. Смертность была громадная. Священники не успевали хоронить мертвых. За ночь накоплялось до 30 и более трупов у каждой церкви. В один гроб клали по 3-5 трупов. Всех обуял страх и ужас. Видя везде и постоянно перед собой смерть и считая роковой исход неизбежным, многие стали помышлять только о спасении души, уходили в монастыри, раздавали имущество свое, а иногда даже детей посторонним, тем самым передавая заразу в новые дома. Наконец, Псковичи, не видя нигде спасения, не зная, какие принять меры, послали послов в Новгород к архиепископу Василию, прося его приехать в Псков благословить жителей и помолиться с ними о прекращении мора. Василий исполнил их просьбу, приехал в Псков и обошел город с крестным ходом. На обратном пути он заболел и умер 3 июля. Вероятно, он заразился в Пскове. Новгородцы привезли тело его в Новгород и похоронили в соборе Св. Софии. Несмотря на то, что в Пскове уже были первые проблески сознания заразительности болезни, новгородцы, по-видимому, не придавали большого значения этому обстоятельству, иначе они, вероятно, не решились бы на подобный поступок. Последствия такой неосторожности не заставили ждать себя. В августе разразилась эпидемия чумы в Новгороде. Затем чума проникла в Ладогу, Суздаль, Смоленск, Чернигов, Киев и распространилась по всей России. Что касается симптомов этой эпидемии, то летописи мы находим лишь очень краткое, но тем не менее характерное сообщение, согласующееся с описаниями западноевропейских врачей и хронистов. По летописи, болезнь начиналась кровохарканием, а на третий день наступала смерть. Очевидно в России господствовала легочная форма чумы, поскольку о бубонах в эту эпидемию не упоминается. Ни о лечении, ни о методах предупреждения заразы в летописях ничего не упоминается. В </w:t>
      </w:r>
      <w:smartTag w:uri="urn:schemas-microsoft-com:office:smarttags" w:element="metricconverter">
        <w:smartTagPr>
          <w:attr w:name="ProductID" w:val="1360 г"/>
        </w:smartTagPr>
        <w:r w:rsidRPr="003C3112">
          <w:rPr>
            <w:rFonts w:ascii="Arial CYR" w:hAnsi="Arial CYR"/>
            <w:szCs w:val="20"/>
          </w:rPr>
          <w:t>1360 г</w:t>
        </w:r>
      </w:smartTag>
      <w:r w:rsidRPr="003C3112">
        <w:rPr>
          <w:rFonts w:ascii="Arial CYR" w:hAnsi="Arial CYR"/>
          <w:szCs w:val="20"/>
        </w:rPr>
        <w:t xml:space="preserve">. снова описывается в летописях мор в России, опять в Пскове, и псковичи в отчаянии видя свое бессилие против болезни, отправили опять послов в Новгород, прося владыку приехать к ним и благословить город. Архиепископ Алексей приехал, благословил город и обошел его с крестным ходом, и после этого, по заявлению летописца, мор прекратился. В описании этого мора в первый раз упоминается о припухании желез, о кровохаркании же не упоминается. О распространении мора на другие города не говорится. В </w:t>
      </w:r>
      <w:smartTag w:uri="urn:schemas-microsoft-com:office:smarttags" w:element="metricconverter">
        <w:smartTagPr>
          <w:attr w:name="ProductID" w:val="1364 г"/>
        </w:smartTagPr>
        <w:r w:rsidRPr="003C3112">
          <w:rPr>
            <w:rFonts w:ascii="Arial CYR" w:hAnsi="Arial CYR"/>
            <w:szCs w:val="20"/>
          </w:rPr>
          <w:t>1364 г</w:t>
        </w:r>
      </w:smartTag>
      <w:r w:rsidRPr="003C3112">
        <w:rPr>
          <w:rFonts w:ascii="Arial CYR" w:hAnsi="Arial CYR"/>
          <w:szCs w:val="20"/>
        </w:rPr>
        <w:t xml:space="preserve">. снова появился мор. Он начался на Низовьях Волги и распространился дальше на север. Особенно пострадали города Нижний Новгород, Рязань, Коломна, Переславль, Москва, Тверь, Владимир, Ярославль, Суздаль, Дмитров, Можайск, Волок, Кострома, </w:t>
      </w:r>
      <w:proofErr w:type="spellStart"/>
      <w:r w:rsidRPr="003C3112">
        <w:rPr>
          <w:rFonts w:ascii="Arial CYR" w:hAnsi="Arial CYR"/>
          <w:szCs w:val="20"/>
        </w:rPr>
        <w:t>Белозерск</w:t>
      </w:r>
      <w:proofErr w:type="spellEnd"/>
      <w:r w:rsidRPr="003C3112">
        <w:rPr>
          <w:rFonts w:ascii="Arial CYR" w:hAnsi="Arial CYR"/>
          <w:szCs w:val="20"/>
        </w:rPr>
        <w:t xml:space="preserve">. В Москве смертность в эту эпидемию была ужасная: мертвых не успевали хоронить, в одну могилу хоронили по 5-10 трупов. Симптомы болезни на этот раз описываются в летописях довольно обстоятельно. У некоторых сразу появлялось кровохаркание. И через 1-3 дня наступала смерть, у других припухали лимфатические железы в разных местах: шейные, затылочные, подчелюстные, </w:t>
      </w:r>
      <w:proofErr w:type="spellStart"/>
      <w:r w:rsidRPr="003C3112">
        <w:rPr>
          <w:rFonts w:ascii="Arial CYR" w:hAnsi="Arial CYR"/>
          <w:szCs w:val="20"/>
        </w:rPr>
        <w:t>подкрыльцовые</w:t>
      </w:r>
      <w:proofErr w:type="spellEnd"/>
      <w:r w:rsidRPr="003C3112">
        <w:rPr>
          <w:rFonts w:ascii="Arial CYR" w:hAnsi="Arial CYR"/>
          <w:szCs w:val="20"/>
        </w:rPr>
        <w:t xml:space="preserve"> и паховые. Кровохарканию предшествовала острая боль в груди, затем следовали жар, обильный пот, озноб. В </w:t>
      </w:r>
      <w:smartTag w:uri="urn:schemas-microsoft-com:office:smarttags" w:element="metricconverter">
        <w:smartTagPr>
          <w:attr w:name="ProductID" w:val="1374 г"/>
        </w:smartTagPr>
        <w:r w:rsidRPr="003C3112">
          <w:rPr>
            <w:rFonts w:ascii="Arial CYR" w:hAnsi="Arial CYR"/>
            <w:szCs w:val="20"/>
          </w:rPr>
          <w:t>1374 г</w:t>
        </w:r>
      </w:smartTag>
      <w:r w:rsidRPr="003C3112">
        <w:rPr>
          <w:rFonts w:ascii="Arial CYR" w:hAnsi="Arial CYR"/>
          <w:szCs w:val="20"/>
        </w:rPr>
        <w:t xml:space="preserve">. в летописях описывается мор, распространившийся по всей России, и свирепствовавший также в Орде; одновременно был скотский падеж. Так как о симптомах болезни в летописях ничего не сказано, то мы не можем судить о том, какого рода была это болезнь. В </w:t>
      </w:r>
      <w:smartTag w:uri="urn:schemas-microsoft-com:office:smarttags" w:element="metricconverter">
        <w:smartTagPr>
          <w:attr w:name="ProductID" w:val="1387 г"/>
        </w:smartTagPr>
        <w:r w:rsidRPr="003C3112">
          <w:rPr>
            <w:rFonts w:ascii="Arial CYR" w:hAnsi="Arial CYR"/>
            <w:szCs w:val="20"/>
          </w:rPr>
          <w:t>1387 г</w:t>
        </w:r>
      </w:smartTag>
      <w:r w:rsidRPr="003C3112">
        <w:rPr>
          <w:rFonts w:ascii="Arial CYR" w:hAnsi="Arial CYR"/>
          <w:szCs w:val="20"/>
        </w:rPr>
        <w:t xml:space="preserve">. в Смоленске снова страшно свирепствовала неизвестная повальная болезнь так, что в городе осталось в живых, по одним летописям, только 10, а по другим, только 5 человек. Но о припадках этой болезни в летописях не говорится ни слова. Напротив, при описании мора, постигшего Псков в 1388-1389 гг., и проникшего затем в Новгород, говорится, что он характеризовался припуханием желез, так что мы можем считать его новым возвратом чумы. Когда мор появился в Пскове, то псковичи снова обратились к владыке с просьбой приехать к ним и благословить город, что он и исполнил, хотя в летописях и сказано, что он и приехавшие с ним возвратились в Новгород здоровыми, тем не менее, однако, в Новгороде скоро начался мор. Не зная, что предпринять против мора, новгородцы решили для спасения своего построить церковь Св. Афанасию, которую и соорудили в 1 день, </w:t>
      </w:r>
      <w:r w:rsidRPr="003C3112">
        <w:rPr>
          <w:rFonts w:ascii="Arial CYR" w:hAnsi="Arial CYR"/>
          <w:i/>
          <w:szCs w:val="20"/>
        </w:rPr>
        <w:t xml:space="preserve">«и </w:t>
      </w:r>
      <w:proofErr w:type="spellStart"/>
      <w:r w:rsidRPr="003C3112">
        <w:rPr>
          <w:rFonts w:ascii="Arial CYR" w:hAnsi="Arial CYR"/>
          <w:i/>
          <w:szCs w:val="20"/>
        </w:rPr>
        <w:t>преста</w:t>
      </w:r>
      <w:proofErr w:type="spellEnd"/>
      <w:r w:rsidRPr="003C3112">
        <w:rPr>
          <w:rFonts w:ascii="Arial CYR" w:hAnsi="Arial CYR"/>
          <w:i/>
          <w:szCs w:val="20"/>
        </w:rPr>
        <w:t xml:space="preserve"> мор»</w:t>
      </w:r>
      <w:r w:rsidRPr="003C3112">
        <w:rPr>
          <w:rFonts w:ascii="Arial CYR" w:hAnsi="Arial CYR"/>
          <w:szCs w:val="20"/>
        </w:rPr>
        <w:t xml:space="preserve">. К такому приему прибегали народы в своем отчаянии неоднократно в последствии при появлении мора. В Пскове описывается мор также в </w:t>
      </w:r>
      <w:smartTag w:uri="urn:schemas-microsoft-com:office:smarttags" w:element="metricconverter">
        <w:smartTagPr>
          <w:attr w:name="ProductID" w:val="1390 г"/>
        </w:smartTagPr>
        <w:r w:rsidRPr="003C3112">
          <w:rPr>
            <w:rFonts w:ascii="Arial CYR" w:hAnsi="Arial CYR"/>
            <w:szCs w:val="20"/>
          </w:rPr>
          <w:t>1390 г</w:t>
        </w:r>
      </w:smartTag>
      <w:r w:rsidRPr="003C3112">
        <w:rPr>
          <w:rFonts w:ascii="Arial CYR" w:hAnsi="Arial CYR"/>
          <w:szCs w:val="20"/>
        </w:rPr>
        <w:t xml:space="preserve">. Было ли это продолжением чумы </w:t>
      </w:r>
      <w:smartTag w:uri="urn:schemas-microsoft-com:office:smarttags" w:element="metricconverter">
        <w:smartTagPr>
          <w:attr w:name="ProductID" w:val="1389 г"/>
        </w:smartTagPr>
        <w:r w:rsidRPr="003C3112">
          <w:rPr>
            <w:rFonts w:ascii="Arial CYR" w:hAnsi="Arial CYR"/>
            <w:szCs w:val="20"/>
          </w:rPr>
          <w:t>1389 г</w:t>
        </w:r>
      </w:smartTag>
      <w:r w:rsidRPr="003C3112">
        <w:rPr>
          <w:rFonts w:ascii="Arial CYR" w:hAnsi="Arial CYR"/>
          <w:szCs w:val="20"/>
        </w:rPr>
        <w:t>., или была зараза снова занесена в Псков извне, это неразрешимый вопрос. Во всех летописях данных о море 1388, 1389, 1390 гг. говорится что болезнь характеризовалась появлением желез (бубонов), и смертельный исход наступал на второй или третий день, как и в прежние эпидемии. Смертность была особенно сильна в Пскове.</w:t>
      </w:r>
    </w:p>
    <w:p w:rsidR="003C3112" w:rsidRPr="003C3112" w:rsidRDefault="003C3112" w:rsidP="00220724">
      <w:pPr>
        <w:overflowPunct w:val="0"/>
        <w:autoSpaceDE w:val="0"/>
        <w:autoSpaceDN w:val="0"/>
        <w:adjustRightInd w:val="0"/>
        <w:spacing w:line="360" w:lineRule="auto"/>
        <w:ind w:firstLine="709"/>
        <w:jc w:val="both"/>
        <w:rPr>
          <w:rFonts w:ascii="Arial CYR" w:hAnsi="Arial CYR"/>
          <w:szCs w:val="20"/>
        </w:rPr>
      </w:pPr>
      <w:r w:rsidRPr="003C3112">
        <w:rPr>
          <w:rFonts w:ascii="Arial CYR" w:hAnsi="Arial CYR"/>
          <w:szCs w:val="20"/>
        </w:rPr>
        <w:t> </w:t>
      </w:r>
    </w:p>
    <w:p w:rsidR="003C3112" w:rsidRPr="003C3112" w:rsidRDefault="003C3112" w:rsidP="00220724">
      <w:pPr>
        <w:overflowPunct w:val="0"/>
        <w:autoSpaceDE w:val="0"/>
        <w:autoSpaceDN w:val="0"/>
        <w:adjustRightInd w:val="0"/>
        <w:spacing w:line="360" w:lineRule="auto"/>
        <w:ind w:firstLine="709"/>
        <w:rPr>
          <w:rFonts w:ascii="Arial CYR" w:hAnsi="Arial CYR"/>
          <w:sz w:val="32"/>
          <w:szCs w:val="20"/>
        </w:rPr>
      </w:pPr>
      <w:r w:rsidRPr="003C3112">
        <w:rPr>
          <w:rFonts w:ascii="Arial CYR" w:hAnsi="Arial CYR"/>
          <w:b/>
          <w:sz w:val="32"/>
          <w:szCs w:val="20"/>
        </w:rPr>
        <w:t xml:space="preserve">Чумные эпидемии </w:t>
      </w:r>
      <w:r w:rsidRPr="003C3112">
        <w:rPr>
          <w:rFonts w:ascii="Arial CYR" w:hAnsi="Arial CYR"/>
          <w:b/>
          <w:sz w:val="32"/>
          <w:szCs w:val="20"/>
          <w:lang w:val="en-US"/>
        </w:rPr>
        <w:t>XV</w:t>
      </w:r>
      <w:r w:rsidRPr="003C3112">
        <w:rPr>
          <w:rFonts w:ascii="Arial CYR" w:hAnsi="Arial CYR"/>
          <w:b/>
          <w:sz w:val="32"/>
          <w:szCs w:val="20"/>
        </w:rPr>
        <w:t xml:space="preserve"> и </w:t>
      </w:r>
      <w:r w:rsidRPr="003C3112">
        <w:rPr>
          <w:rFonts w:ascii="Arial CYR" w:hAnsi="Arial CYR"/>
          <w:b/>
          <w:sz w:val="32"/>
          <w:szCs w:val="20"/>
          <w:lang w:val="en-US"/>
        </w:rPr>
        <w:t>XVI</w:t>
      </w:r>
      <w:r w:rsidRPr="003C3112">
        <w:rPr>
          <w:rFonts w:ascii="Arial CYR" w:hAnsi="Arial CYR"/>
          <w:b/>
          <w:sz w:val="32"/>
          <w:szCs w:val="20"/>
        </w:rPr>
        <w:t xml:space="preserve"> столетия.</w:t>
      </w:r>
    </w:p>
    <w:p w:rsidR="003C3112" w:rsidRPr="003C3112" w:rsidRDefault="003C3112" w:rsidP="00220724">
      <w:pPr>
        <w:overflowPunct w:val="0"/>
        <w:autoSpaceDE w:val="0"/>
        <w:autoSpaceDN w:val="0"/>
        <w:adjustRightInd w:val="0"/>
        <w:spacing w:line="360" w:lineRule="auto"/>
        <w:ind w:firstLine="709"/>
        <w:jc w:val="both"/>
        <w:rPr>
          <w:rFonts w:ascii="Arial CYR" w:hAnsi="Arial CYR"/>
          <w:szCs w:val="20"/>
        </w:rPr>
      </w:pPr>
      <w:r w:rsidRPr="003C3112">
        <w:rPr>
          <w:rFonts w:ascii="Arial CYR" w:hAnsi="Arial CYR"/>
          <w:szCs w:val="20"/>
        </w:rPr>
        <w:t> </w:t>
      </w:r>
    </w:p>
    <w:p w:rsidR="003C3112" w:rsidRPr="003C3112" w:rsidRDefault="003C3112" w:rsidP="00220724">
      <w:pPr>
        <w:overflowPunct w:val="0"/>
        <w:autoSpaceDE w:val="0"/>
        <w:autoSpaceDN w:val="0"/>
        <w:adjustRightInd w:val="0"/>
        <w:spacing w:line="360" w:lineRule="auto"/>
        <w:ind w:firstLine="709"/>
        <w:jc w:val="both"/>
        <w:rPr>
          <w:rFonts w:ascii="Arial CYR" w:hAnsi="Arial CYR"/>
          <w:szCs w:val="20"/>
        </w:rPr>
      </w:pPr>
      <w:r w:rsidRPr="003C3112">
        <w:rPr>
          <w:rFonts w:ascii="Arial CYR" w:hAnsi="Arial CYR"/>
          <w:szCs w:val="20"/>
        </w:rPr>
        <w:t xml:space="preserve">В </w:t>
      </w:r>
      <w:smartTag w:uri="urn:schemas-microsoft-com:office:smarttags" w:element="metricconverter">
        <w:smartTagPr>
          <w:attr w:name="ProductID" w:val="1401 г"/>
        </w:smartTagPr>
        <w:r w:rsidRPr="003C3112">
          <w:rPr>
            <w:rFonts w:ascii="Arial CYR" w:hAnsi="Arial CYR"/>
            <w:szCs w:val="20"/>
          </w:rPr>
          <w:t>1401 г</w:t>
        </w:r>
      </w:smartTag>
      <w:r w:rsidRPr="003C3112">
        <w:rPr>
          <w:rFonts w:ascii="Arial CYR" w:hAnsi="Arial CYR"/>
          <w:szCs w:val="20"/>
        </w:rPr>
        <w:t xml:space="preserve">., а по </w:t>
      </w:r>
      <w:proofErr w:type="spellStart"/>
      <w:r w:rsidRPr="003C3112">
        <w:rPr>
          <w:rFonts w:ascii="Arial CYR" w:hAnsi="Arial CYR"/>
          <w:szCs w:val="20"/>
        </w:rPr>
        <w:t>Никоновской</w:t>
      </w:r>
      <w:proofErr w:type="spellEnd"/>
      <w:r w:rsidRPr="003C3112">
        <w:rPr>
          <w:rFonts w:ascii="Arial CYR" w:hAnsi="Arial CYR"/>
          <w:szCs w:val="20"/>
        </w:rPr>
        <w:t xml:space="preserve"> летописи в </w:t>
      </w:r>
      <w:smartTag w:uri="urn:schemas-microsoft-com:office:smarttags" w:element="metricconverter">
        <w:smartTagPr>
          <w:attr w:name="ProductID" w:val="1402 г"/>
        </w:smartTagPr>
        <w:r w:rsidRPr="003C3112">
          <w:rPr>
            <w:rFonts w:ascii="Arial CYR" w:hAnsi="Arial CYR"/>
            <w:szCs w:val="20"/>
          </w:rPr>
          <w:t>1402 г</w:t>
        </w:r>
      </w:smartTag>
      <w:r w:rsidRPr="003C3112">
        <w:rPr>
          <w:rFonts w:ascii="Arial CYR" w:hAnsi="Arial CYR"/>
          <w:szCs w:val="20"/>
        </w:rPr>
        <w:t xml:space="preserve">., описывается мор в Смоленске, но без обозначения симптомов. Мор, появившийся в </w:t>
      </w:r>
      <w:smartTag w:uri="urn:schemas-microsoft-com:office:smarttags" w:element="metricconverter">
        <w:smartTagPr>
          <w:attr w:name="ProductID" w:val="1403 г"/>
        </w:smartTagPr>
        <w:r w:rsidRPr="003C3112">
          <w:rPr>
            <w:rFonts w:ascii="Arial CYR" w:hAnsi="Arial CYR"/>
            <w:szCs w:val="20"/>
          </w:rPr>
          <w:t>1403 г</w:t>
        </w:r>
      </w:smartTag>
      <w:r w:rsidRPr="003C3112">
        <w:rPr>
          <w:rFonts w:ascii="Arial CYR" w:hAnsi="Arial CYR"/>
          <w:szCs w:val="20"/>
        </w:rPr>
        <w:t xml:space="preserve">. в Пскове, характеризуется в летописях как «мор железою», ввиду чего мы можем его причислить к чумным эпидемиям. Этот мор интересен в том отношении, что здесь впервые упоминается в летописях о случаях выздоровления, хотя и говорится, что такой исход наблюдается редко; большинство больных умирало на 2 или 3 день болезни, как и в прежние эпидемии. Мор «железою» повторился в Пскове в 1406 и 1407 гг. Последнюю эпидемию Псковичи поставили в вину князю Данилу Александровичу, поэтому отреклись от него, и призвали к себе в князья брата великого князя Константина, после чего, по свидетельству летописца, прекратился мор. В </w:t>
      </w:r>
      <w:smartTag w:uri="urn:schemas-microsoft-com:office:smarttags" w:element="metricconverter">
        <w:smartTagPr>
          <w:attr w:name="ProductID" w:val="1408 г"/>
        </w:smartTagPr>
        <w:r w:rsidRPr="003C3112">
          <w:rPr>
            <w:rFonts w:ascii="Arial CYR" w:hAnsi="Arial CYR"/>
            <w:szCs w:val="20"/>
          </w:rPr>
          <w:t>1408 г</w:t>
        </w:r>
      </w:smartTag>
      <w:r w:rsidRPr="003C3112">
        <w:rPr>
          <w:rFonts w:ascii="Arial CYR" w:hAnsi="Arial CYR"/>
          <w:szCs w:val="20"/>
        </w:rPr>
        <w:t>. в летописях описывается сильно распространенный мор «</w:t>
      </w:r>
      <w:proofErr w:type="spellStart"/>
      <w:r w:rsidRPr="003C3112">
        <w:rPr>
          <w:rFonts w:ascii="Arial CYR" w:hAnsi="Arial CYR"/>
          <w:szCs w:val="20"/>
        </w:rPr>
        <w:t>коркотою</w:t>
      </w:r>
      <w:proofErr w:type="spellEnd"/>
      <w:r w:rsidRPr="003C3112">
        <w:rPr>
          <w:rFonts w:ascii="Arial CYR" w:hAnsi="Arial CYR"/>
          <w:szCs w:val="20"/>
        </w:rPr>
        <w:t>». По аналогии с летописными описаниями других эпидемий можно предположить, что под словом «</w:t>
      </w:r>
      <w:proofErr w:type="spellStart"/>
      <w:r w:rsidRPr="003C3112">
        <w:rPr>
          <w:rFonts w:ascii="Arial CYR" w:hAnsi="Arial CYR"/>
          <w:szCs w:val="20"/>
        </w:rPr>
        <w:t>коркотою</w:t>
      </w:r>
      <w:proofErr w:type="spellEnd"/>
      <w:r w:rsidRPr="003C3112">
        <w:rPr>
          <w:rFonts w:ascii="Arial CYR" w:hAnsi="Arial CYR"/>
          <w:szCs w:val="20"/>
        </w:rPr>
        <w:t xml:space="preserve">» здесь подразумевается кровохаркание, и ввиду почти повсеместного распространения этого мора, можно предположить, что мы имеем в данном случае дело с легочной формой чумы. После 9-летнего перерыва чума снова посетила Россию в </w:t>
      </w:r>
      <w:smartTag w:uri="urn:schemas-microsoft-com:office:smarttags" w:element="metricconverter">
        <w:smartTagPr>
          <w:attr w:name="ProductID" w:val="1417 г"/>
        </w:smartTagPr>
        <w:r w:rsidRPr="003C3112">
          <w:rPr>
            <w:rFonts w:ascii="Arial CYR" w:hAnsi="Arial CYR"/>
            <w:szCs w:val="20"/>
          </w:rPr>
          <w:t>1417 г</w:t>
        </w:r>
      </w:smartTag>
      <w:r w:rsidRPr="003C3112">
        <w:rPr>
          <w:rFonts w:ascii="Arial CYR" w:hAnsi="Arial CYR"/>
          <w:szCs w:val="20"/>
        </w:rPr>
        <w:t xml:space="preserve">., захватив, главным образом, северный области и отличаясь страшной смертностью. По картинному выражению летописца, смерть косила людей, как серп косит колосья. С этого времени чума, с короткими перерывами, стала часто посещать Россию. Затем, в </w:t>
      </w:r>
      <w:smartTag w:uri="urn:schemas-microsoft-com:office:smarttags" w:element="metricconverter">
        <w:smartTagPr>
          <w:attr w:name="ProductID" w:val="1419 г"/>
        </w:smartTagPr>
        <w:r w:rsidRPr="003C3112">
          <w:rPr>
            <w:rFonts w:ascii="Arial CYR" w:hAnsi="Arial CYR"/>
            <w:szCs w:val="20"/>
          </w:rPr>
          <w:t>1419 г</w:t>
        </w:r>
      </w:smartTag>
      <w:r w:rsidRPr="003C3112">
        <w:rPr>
          <w:rFonts w:ascii="Arial CYR" w:hAnsi="Arial CYR"/>
          <w:szCs w:val="20"/>
        </w:rPr>
        <w:t xml:space="preserve">., описывается в летописях мор, сначала в Киеве, а потом по всей </w:t>
      </w:r>
      <w:proofErr w:type="spellStart"/>
      <w:r w:rsidRPr="003C3112">
        <w:rPr>
          <w:rFonts w:ascii="Arial CYR" w:hAnsi="Arial CYR"/>
          <w:vanish/>
          <w:szCs w:val="20"/>
        </w:rPr>
        <w:t>РОРоссии</w:t>
      </w:r>
      <w:proofErr w:type="spellEnd"/>
      <w:r w:rsidRPr="003C3112">
        <w:rPr>
          <w:rFonts w:ascii="Arial CYR" w:hAnsi="Arial CYR"/>
          <w:vanish/>
          <w:szCs w:val="20"/>
        </w:rPr>
        <w:t xml:space="preserve">, </w:t>
      </w:r>
      <w:r w:rsidRPr="003C3112">
        <w:rPr>
          <w:rFonts w:ascii="Arial CYR" w:hAnsi="Arial CYR"/>
          <w:szCs w:val="20"/>
        </w:rPr>
        <w:t xml:space="preserve">России, но о симптомах болезни ничего не говорится. Возможно, что это было продолжение эпидемии 1417-1418 гг., а может быть, чума, свирепствовавшая в Польше, была занесена через Киев в Россию. В </w:t>
      </w:r>
      <w:smartTag w:uri="urn:schemas-microsoft-com:office:smarttags" w:element="metricconverter">
        <w:smartTagPr>
          <w:attr w:name="ProductID" w:val="1420 г"/>
        </w:smartTagPr>
        <w:r w:rsidRPr="003C3112">
          <w:rPr>
            <w:rFonts w:ascii="Arial CYR" w:hAnsi="Arial CYR"/>
            <w:szCs w:val="20"/>
          </w:rPr>
          <w:t>1420 г</w:t>
        </w:r>
      </w:smartTag>
      <w:r w:rsidRPr="003C3112">
        <w:rPr>
          <w:rFonts w:ascii="Arial CYR" w:hAnsi="Arial CYR"/>
          <w:szCs w:val="20"/>
        </w:rPr>
        <w:t xml:space="preserve">. почти во всех летописях встречается описание мора в разных городах России. В некоторых летописях ничего не говорится о симптомах болезни, в некоторых она называется </w:t>
      </w:r>
      <w:proofErr w:type="spellStart"/>
      <w:r w:rsidRPr="003C3112">
        <w:rPr>
          <w:rFonts w:ascii="Arial CYR" w:hAnsi="Arial CYR"/>
          <w:szCs w:val="20"/>
        </w:rPr>
        <w:t>коркотою</w:t>
      </w:r>
      <w:proofErr w:type="spellEnd"/>
      <w:r w:rsidRPr="003C3112">
        <w:rPr>
          <w:rFonts w:ascii="Arial CYR" w:hAnsi="Arial CYR"/>
          <w:szCs w:val="20"/>
        </w:rPr>
        <w:t xml:space="preserve">, в других сказано, что люди умирали «железою». Очевидно наблюдались сразу обе формы чумы — легочная и бубонная. Особенно пострадали города Кострома, Ярославль, Галич, </w:t>
      </w:r>
      <w:proofErr w:type="spellStart"/>
      <w:r w:rsidRPr="003C3112">
        <w:rPr>
          <w:rFonts w:ascii="Arial CYR" w:hAnsi="Arial CYR"/>
          <w:szCs w:val="20"/>
        </w:rPr>
        <w:t>Плесса</w:t>
      </w:r>
      <w:proofErr w:type="spellEnd"/>
      <w:r w:rsidRPr="003C3112">
        <w:rPr>
          <w:rFonts w:ascii="Arial CYR" w:hAnsi="Arial CYR"/>
          <w:szCs w:val="20"/>
        </w:rPr>
        <w:t xml:space="preserve">, Ростов, Новгород и Псков. Смертность была до того сильна, что некому было собирать хлеб с полей, вследствие чего, в свою очередь, развился голод, унесший так же массу жертв. </w:t>
      </w:r>
      <w:proofErr w:type="spellStart"/>
      <w:r w:rsidRPr="003C3112">
        <w:rPr>
          <w:rFonts w:ascii="Arial CYR" w:hAnsi="Arial CYR"/>
          <w:szCs w:val="20"/>
        </w:rPr>
        <w:t>Никоновская</w:t>
      </w:r>
      <w:proofErr w:type="spellEnd"/>
      <w:r w:rsidRPr="003C3112">
        <w:rPr>
          <w:rFonts w:ascii="Arial CYR" w:hAnsi="Arial CYR"/>
          <w:szCs w:val="20"/>
        </w:rPr>
        <w:t xml:space="preserve"> летопись сообщает далее о море «по всей земли Русской» в </w:t>
      </w:r>
      <w:smartTag w:uri="urn:schemas-microsoft-com:office:smarttags" w:element="metricconverter">
        <w:smartTagPr>
          <w:attr w:name="ProductID" w:val="1423 г"/>
        </w:smartTagPr>
        <w:r w:rsidRPr="003C3112">
          <w:rPr>
            <w:rFonts w:ascii="Arial CYR" w:hAnsi="Arial CYR"/>
            <w:szCs w:val="20"/>
          </w:rPr>
          <w:t>1423 г</w:t>
        </w:r>
      </w:smartTag>
      <w:r w:rsidRPr="003C3112">
        <w:rPr>
          <w:rFonts w:ascii="Arial CYR" w:hAnsi="Arial CYR"/>
          <w:szCs w:val="20"/>
        </w:rPr>
        <w:t xml:space="preserve">., не приводя никаких подробностей о характере болезней. Напротив, мор </w:t>
      </w:r>
      <w:smartTag w:uri="urn:schemas-microsoft-com:office:smarttags" w:element="metricconverter">
        <w:smartTagPr>
          <w:attr w:name="ProductID" w:val="1424 г"/>
        </w:smartTagPr>
        <w:r w:rsidRPr="003C3112">
          <w:rPr>
            <w:rFonts w:ascii="Arial CYR" w:hAnsi="Arial CYR"/>
            <w:szCs w:val="20"/>
          </w:rPr>
          <w:t>1424 г</w:t>
        </w:r>
      </w:smartTag>
      <w:r w:rsidRPr="003C3112">
        <w:rPr>
          <w:rFonts w:ascii="Arial CYR" w:hAnsi="Arial CYR"/>
          <w:szCs w:val="20"/>
        </w:rPr>
        <w:t xml:space="preserve">. характеризуется в летописях кардинальными симптомами чумы — кровохарканием и припуханием желез. О продолжительности эпидемий ничего не говорится в летописях. Вообще же можно сказать, что, начиная с </w:t>
      </w:r>
      <w:smartTag w:uri="urn:schemas-microsoft-com:office:smarttags" w:element="metricconverter">
        <w:smartTagPr>
          <w:attr w:name="ProductID" w:val="1417 г"/>
        </w:smartTagPr>
        <w:r w:rsidRPr="003C3112">
          <w:rPr>
            <w:rFonts w:ascii="Arial CYR" w:hAnsi="Arial CYR"/>
            <w:szCs w:val="20"/>
          </w:rPr>
          <w:t>1417 г</w:t>
        </w:r>
      </w:smartTag>
      <w:r w:rsidRPr="003C3112">
        <w:rPr>
          <w:rFonts w:ascii="Arial CYR" w:hAnsi="Arial CYR"/>
          <w:szCs w:val="20"/>
        </w:rPr>
        <w:t xml:space="preserve">. чумные эпидемии почти беспрерывно, или с весьма короткими перерывами господствовали в России то в меньшей, то в большей степени, до </w:t>
      </w:r>
      <w:smartTag w:uri="urn:schemas-microsoft-com:office:smarttags" w:element="metricconverter">
        <w:smartTagPr>
          <w:attr w:name="ProductID" w:val="1428 г"/>
        </w:smartTagPr>
        <w:r w:rsidRPr="003C3112">
          <w:rPr>
            <w:rFonts w:ascii="Arial CYR" w:hAnsi="Arial CYR"/>
            <w:szCs w:val="20"/>
          </w:rPr>
          <w:t>1428 г</w:t>
        </w:r>
      </w:smartTag>
      <w:r w:rsidRPr="003C3112">
        <w:rPr>
          <w:rFonts w:ascii="Arial CYR" w:hAnsi="Arial CYR"/>
          <w:szCs w:val="20"/>
        </w:rPr>
        <w:t xml:space="preserve">. При появлении мора в Пскове князь Федор, из боязни заболеть, бежал из этого города со своею Челядью в Москву. Очевидно, в это время уже существовало смутное представление не только о заразительности болезни, но и о заражении местности, где она свирепствовала. Однако, бегство не спасло князя; он скоро умер в Москве, — может быть, от чумы. В те времена, когда не знали и не понимали сущности заразы, подобные бегства от эпидемии, в большинстве случаев, конечно, не только не спасали бежавших, но даже служили причиной распространения заразы на новые области. С 1427 по 1442 гг. в летописях не упоминается об эпидемиях, но в </w:t>
      </w:r>
      <w:smartTag w:uri="urn:schemas-microsoft-com:office:smarttags" w:element="metricconverter">
        <w:smartTagPr>
          <w:attr w:name="ProductID" w:val="1442 г"/>
        </w:smartTagPr>
        <w:r w:rsidRPr="003C3112">
          <w:rPr>
            <w:rFonts w:ascii="Arial CYR" w:hAnsi="Arial CYR"/>
            <w:szCs w:val="20"/>
          </w:rPr>
          <w:t>1442 г</w:t>
        </w:r>
      </w:smartTag>
      <w:r w:rsidRPr="003C3112">
        <w:rPr>
          <w:rFonts w:ascii="Arial CYR" w:hAnsi="Arial CYR"/>
          <w:szCs w:val="20"/>
        </w:rPr>
        <w:t xml:space="preserve">. в Пскове опять появился мор, характеризовавшийся появлением желез, так что мы можем причислить эту эпидемию к чумным. Судя по летописям, она ограничилась только Псковом и прекратилась только в </w:t>
      </w:r>
      <w:smartTag w:uri="urn:schemas-microsoft-com:office:smarttags" w:element="metricconverter">
        <w:smartTagPr>
          <w:attr w:name="ProductID" w:val="1443 г"/>
        </w:smartTagPr>
        <w:r w:rsidRPr="003C3112">
          <w:rPr>
            <w:rFonts w:ascii="Arial CYR" w:hAnsi="Arial CYR"/>
            <w:szCs w:val="20"/>
          </w:rPr>
          <w:t>1443 г</w:t>
        </w:r>
      </w:smartTag>
      <w:r w:rsidRPr="003C3112">
        <w:rPr>
          <w:rFonts w:ascii="Arial CYR" w:hAnsi="Arial CYR"/>
          <w:szCs w:val="20"/>
        </w:rPr>
        <w:t xml:space="preserve">. После </w:t>
      </w:r>
      <w:smartTag w:uri="urn:schemas-microsoft-com:office:smarttags" w:element="metricconverter">
        <w:smartTagPr>
          <w:attr w:name="ProductID" w:val="1443 г"/>
        </w:smartTagPr>
        <w:r w:rsidRPr="003C3112">
          <w:rPr>
            <w:rFonts w:ascii="Arial CYR" w:hAnsi="Arial CYR"/>
            <w:szCs w:val="20"/>
          </w:rPr>
          <w:t>1443 г</w:t>
        </w:r>
      </w:smartTag>
      <w:r w:rsidRPr="003C3112">
        <w:rPr>
          <w:rFonts w:ascii="Arial CYR" w:hAnsi="Arial CYR"/>
          <w:szCs w:val="20"/>
        </w:rPr>
        <w:t xml:space="preserve">. опять наступает затишье до </w:t>
      </w:r>
      <w:smartTag w:uri="urn:schemas-microsoft-com:office:smarttags" w:element="metricconverter">
        <w:smartTagPr>
          <w:attr w:name="ProductID" w:val="1455 г"/>
        </w:smartTagPr>
        <w:r w:rsidRPr="003C3112">
          <w:rPr>
            <w:rFonts w:ascii="Arial CYR" w:hAnsi="Arial CYR"/>
            <w:szCs w:val="20"/>
          </w:rPr>
          <w:t>1455 г</w:t>
        </w:r>
      </w:smartTag>
      <w:r w:rsidRPr="003C3112">
        <w:rPr>
          <w:rFonts w:ascii="Arial CYR" w:hAnsi="Arial CYR"/>
          <w:szCs w:val="20"/>
        </w:rPr>
        <w:t xml:space="preserve">. В этом году снова появился «мор железою» в злосчастном Пскове, откуда он затем распространился на Новгород. При описании мора в Пскове летописец говорит, что мор начался в </w:t>
      </w:r>
      <w:proofErr w:type="spellStart"/>
      <w:r w:rsidRPr="003C3112">
        <w:rPr>
          <w:rFonts w:ascii="Arial CYR" w:hAnsi="Arial CYR"/>
          <w:szCs w:val="20"/>
        </w:rPr>
        <w:t>Опочьском</w:t>
      </w:r>
      <w:proofErr w:type="spellEnd"/>
      <w:r w:rsidRPr="003C3112">
        <w:rPr>
          <w:rFonts w:ascii="Arial CYR" w:hAnsi="Arial CYR"/>
          <w:szCs w:val="20"/>
        </w:rPr>
        <w:t xml:space="preserve"> конце города, у </w:t>
      </w:r>
      <w:proofErr w:type="spellStart"/>
      <w:r w:rsidRPr="003C3112">
        <w:rPr>
          <w:rFonts w:ascii="Arial CYR" w:hAnsi="Arial CYR"/>
          <w:szCs w:val="20"/>
        </w:rPr>
        <w:t>Федорка</w:t>
      </w:r>
      <w:proofErr w:type="spellEnd"/>
      <w:r w:rsidRPr="003C3112">
        <w:rPr>
          <w:rFonts w:ascii="Arial CYR" w:hAnsi="Arial CYR"/>
          <w:szCs w:val="20"/>
        </w:rPr>
        <w:t xml:space="preserve">, приехавшего из Юрьева, отсюда эпидемия распространилась по всему городу, пригородам, и всей области Псковской. Это первый раз, когда мы встречаем в летописи исходную точку повальной болезни и способ занесения ее. Следующее описание повальной болезни мы встречаем в </w:t>
      </w:r>
      <w:smartTag w:uri="urn:schemas-microsoft-com:office:smarttags" w:element="metricconverter">
        <w:smartTagPr>
          <w:attr w:name="ProductID" w:val="1478 г"/>
        </w:smartTagPr>
        <w:r w:rsidRPr="003C3112">
          <w:rPr>
            <w:rFonts w:ascii="Arial CYR" w:hAnsi="Arial CYR"/>
            <w:szCs w:val="20"/>
          </w:rPr>
          <w:t>1478 г</w:t>
        </w:r>
      </w:smartTag>
      <w:r w:rsidRPr="003C3112">
        <w:rPr>
          <w:rFonts w:ascii="Arial CYR" w:hAnsi="Arial CYR"/>
          <w:szCs w:val="20"/>
        </w:rPr>
        <w:t xml:space="preserve">. во время нападения татар на город Алексин, они были отбиты и прогнаны за Оку. И </w:t>
      </w:r>
      <w:r w:rsidRPr="003C3112">
        <w:rPr>
          <w:rFonts w:ascii="Arial CYR" w:hAnsi="Arial CYR"/>
          <w:i/>
          <w:szCs w:val="20"/>
        </w:rPr>
        <w:t xml:space="preserve">«Бог, милуя род христианский, посла смертоносную язву на татар, </w:t>
      </w:r>
      <w:proofErr w:type="spellStart"/>
      <w:r w:rsidRPr="003C3112">
        <w:rPr>
          <w:rFonts w:ascii="Arial CYR" w:hAnsi="Arial CYR"/>
          <w:i/>
          <w:szCs w:val="20"/>
        </w:rPr>
        <w:t>начаша</w:t>
      </w:r>
      <w:proofErr w:type="spellEnd"/>
      <w:r w:rsidRPr="003C3112">
        <w:rPr>
          <w:rFonts w:ascii="Arial CYR" w:hAnsi="Arial CYR"/>
          <w:i/>
          <w:szCs w:val="20"/>
        </w:rPr>
        <w:t xml:space="preserve"> понапрасну </w:t>
      </w:r>
      <w:proofErr w:type="spellStart"/>
      <w:r w:rsidRPr="003C3112">
        <w:rPr>
          <w:rFonts w:ascii="Arial CYR" w:hAnsi="Arial CYR"/>
          <w:i/>
          <w:szCs w:val="20"/>
        </w:rPr>
        <w:t>умираты</w:t>
      </w:r>
      <w:proofErr w:type="spellEnd"/>
      <w:r w:rsidRPr="003C3112">
        <w:rPr>
          <w:rFonts w:ascii="Arial CYR" w:hAnsi="Arial CYR"/>
          <w:i/>
          <w:szCs w:val="20"/>
        </w:rPr>
        <w:t xml:space="preserve"> </w:t>
      </w:r>
      <w:proofErr w:type="spellStart"/>
      <w:r w:rsidRPr="003C3112">
        <w:rPr>
          <w:rFonts w:ascii="Arial CYR" w:hAnsi="Arial CYR"/>
          <w:i/>
          <w:szCs w:val="20"/>
        </w:rPr>
        <w:t>мнози</w:t>
      </w:r>
      <w:proofErr w:type="spellEnd"/>
      <w:r w:rsidRPr="003C3112">
        <w:rPr>
          <w:rFonts w:ascii="Arial CYR" w:hAnsi="Arial CYR"/>
          <w:i/>
          <w:szCs w:val="20"/>
        </w:rPr>
        <w:t xml:space="preserve"> в </w:t>
      </w:r>
      <w:proofErr w:type="spellStart"/>
      <w:r w:rsidRPr="003C3112">
        <w:rPr>
          <w:rFonts w:ascii="Arial CYR" w:hAnsi="Arial CYR"/>
          <w:i/>
          <w:szCs w:val="20"/>
        </w:rPr>
        <w:t>полцех</w:t>
      </w:r>
      <w:proofErr w:type="spellEnd"/>
      <w:r w:rsidRPr="003C3112">
        <w:rPr>
          <w:rFonts w:ascii="Arial CYR" w:hAnsi="Arial CYR"/>
          <w:i/>
          <w:szCs w:val="20"/>
        </w:rPr>
        <w:t xml:space="preserve"> их…»</w:t>
      </w:r>
      <w:r w:rsidRPr="003C3112">
        <w:rPr>
          <w:rFonts w:ascii="Arial CYR" w:hAnsi="Arial CYR"/>
          <w:szCs w:val="20"/>
        </w:rPr>
        <w:t xml:space="preserve">. Здесь говорится только о море среди татар, в другом же месте летописи сказано, что было </w:t>
      </w:r>
      <w:r w:rsidRPr="003C3112">
        <w:rPr>
          <w:rFonts w:ascii="Arial CYR" w:hAnsi="Arial CYR"/>
          <w:i/>
          <w:szCs w:val="20"/>
        </w:rPr>
        <w:t>«много зла в земле, голод, мор, и брани»</w:t>
      </w:r>
      <w:r w:rsidRPr="003C3112">
        <w:rPr>
          <w:rFonts w:ascii="Arial CYR" w:hAnsi="Arial CYR"/>
          <w:szCs w:val="20"/>
        </w:rPr>
        <w:t xml:space="preserve">. Во время войны великого князя с Новгородом в </w:t>
      </w:r>
      <w:smartTag w:uri="urn:schemas-microsoft-com:office:smarttags" w:element="metricconverter">
        <w:smartTagPr>
          <w:attr w:name="ProductID" w:val="1478 г"/>
        </w:smartTagPr>
        <w:r w:rsidRPr="003C3112">
          <w:rPr>
            <w:rFonts w:ascii="Arial CYR" w:hAnsi="Arial CYR"/>
            <w:szCs w:val="20"/>
          </w:rPr>
          <w:t>1478 г</w:t>
        </w:r>
      </w:smartTag>
      <w:r w:rsidRPr="003C3112">
        <w:rPr>
          <w:rFonts w:ascii="Arial CYR" w:hAnsi="Arial CYR"/>
          <w:szCs w:val="20"/>
        </w:rPr>
        <w:t xml:space="preserve">. в осажденном городе развился сильный мор, продолжавшийся и после падения Новгорода, но из летописи не видно, какого рода была эта болезнь. То же самое приходится сказать о море , постигшем Псков в </w:t>
      </w:r>
      <w:smartTag w:uri="urn:schemas-microsoft-com:office:smarttags" w:element="metricconverter">
        <w:smartTagPr>
          <w:attr w:name="ProductID" w:val="1487 г"/>
        </w:smartTagPr>
        <w:r w:rsidRPr="003C3112">
          <w:rPr>
            <w:rFonts w:ascii="Arial CYR" w:hAnsi="Arial CYR"/>
            <w:szCs w:val="20"/>
          </w:rPr>
          <w:t>1487 г</w:t>
        </w:r>
      </w:smartTag>
      <w:r w:rsidRPr="003C3112">
        <w:rPr>
          <w:rFonts w:ascii="Arial CYR" w:hAnsi="Arial CYR"/>
          <w:szCs w:val="20"/>
        </w:rPr>
        <w:t xml:space="preserve">., и продолжавшемся еще в 1488. Этим мором заканчиваются повальные болезни 15 столетия. Затем наступает в это отношении затишье в течении 20 лет, а в </w:t>
      </w:r>
      <w:smartTag w:uri="urn:schemas-microsoft-com:office:smarttags" w:element="metricconverter">
        <w:smartTagPr>
          <w:attr w:name="ProductID" w:val="1506 г"/>
        </w:smartTagPr>
        <w:r w:rsidRPr="003C3112">
          <w:rPr>
            <w:rFonts w:ascii="Arial CYR" w:hAnsi="Arial CYR"/>
            <w:szCs w:val="20"/>
          </w:rPr>
          <w:t>1506 г</w:t>
        </w:r>
      </w:smartTag>
      <w:r w:rsidRPr="003C3112">
        <w:rPr>
          <w:rFonts w:ascii="Arial CYR" w:hAnsi="Arial CYR"/>
          <w:szCs w:val="20"/>
        </w:rPr>
        <w:t xml:space="preserve">. мы встречаем в Пскове снова страшный мор. В 1507 и 1508 гг. сильный мор свирепствовал в Новгороде, может быть, занесенный из Пскова. Смертность в обоих городах была необычайная: в Новгороде, где чума держалась, по летописям, три года, за одну только осень 15396 чел. После 15-летнего перерыва Пскову пришлось снова пострадать от мора неизвестного характера, унесшего массу жертв, и продолжавшегося и в </w:t>
      </w:r>
      <w:smartTag w:uri="urn:schemas-microsoft-com:office:smarttags" w:element="metricconverter">
        <w:smartTagPr>
          <w:attr w:name="ProductID" w:val="1522 г"/>
        </w:smartTagPr>
        <w:r w:rsidRPr="003C3112">
          <w:rPr>
            <w:rFonts w:ascii="Arial CYR" w:hAnsi="Arial CYR"/>
            <w:szCs w:val="20"/>
          </w:rPr>
          <w:t>1522 г</w:t>
        </w:r>
      </w:smartTag>
      <w:r w:rsidRPr="003C3112">
        <w:rPr>
          <w:rFonts w:ascii="Arial CYR" w:hAnsi="Arial CYR"/>
          <w:szCs w:val="20"/>
        </w:rPr>
        <w:t xml:space="preserve">. При описании этого мора мы опять находим в летописях указания относительно того, где были первые смертельные случаи в городе. Кроме того, он представляет интерес в том отношении, что здесь мы впервые встречаем указание на устройство застав: князь велел запереть улицу, на которой начался мор, с обоих концов, а сам покинул город. Однако народ не мог отказаться от старого средства и построил церковь. Мор, однако, не прекращался. Тогда сам великий князь, опечаленный участью Пскова, велел построить еще одну церковь. По-видимому, мор ограничился Псковом. Но смертность была громадная, в </w:t>
      </w:r>
      <w:smartTag w:uri="urn:schemas-microsoft-com:office:smarttags" w:element="metricconverter">
        <w:smartTagPr>
          <w:attr w:name="ProductID" w:val="1522 г"/>
        </w:smartTagPr>
        <w:r w:rsidRPr="003C3112">
          <w:rPr>
            <w:rFonts w:ascii="Arial CYR" w:hAnsi="Arial CYR"/>
            <w:szCs w:val="20"/>
          </w:rPr>
          <w:t>1522 г</w:t>
        </w:r>
      </w:smartTag>
      <w:r w:rsidRPr="003C3112">
        <w:rPr>
          <w:rFonts w:ascii="Arial CYR" w:hAnsi="Arial CYR"/>
          <w:szCs w:val="20"/>
        </w:rPr>
        <w:t>. в одну «</w:t>
      </w:r>
      <w:proofErr w:type="spellStart"/>
      <w:r w:rsidRPr="003C3112">
        <w:rPr>
          <w:rFonts w:ascii="Arial CYR" w:hAnsi="Arial CYR"/>
          <w:szCs w:val="20"/>
        </w:rPr>
        <w:t>скуделницу</w:t>
      </w:r>
      <w:proofErr w:type="spellEnd"/>
      <w:r w:rsidRPr="003C3112">
        <w:rPr>
          <w:rFonts w:ascii="Arial CYR" w:hAnsi="Arial CYR"/>
          <w:szCs w:val="20"/>
        </w:rPr>
        <w:t xml:space="preserve">» похоронили 11500 чел. До </w:t>
      </w:r>
      <w:smartTag w:uri="urn:schemas-microsoft-com:office:smarttags" w:element="metricconverter">
        <w:smartTagPr>
          <w:attr w:name="ProductID" w:val="1552 г"/>
        </w:smartTagPr>
        <w:r w:rsidRPr="003C3112">
          <w:rPr>
            <w:rFonts w:ascii="Arial CYR" w:hAnsi="Arial CYR"/>
            <w:szCs w:val="20"/>
          </w:rPr>
          <w:t>1552 г</w:t>
        </w:r>
      </w:smartTag>
      <w:r w:rsidRPr="003C3112">
        <w:rPr>
          <w:rFonts w:ascii="Arial CYR" w:hAnsi="Arial CYR"/>
          <w:szCs w:val="20"/>
        </w:rPr>
        <w:t xml:space="preserve">. в летописях больше не упоминается о море. Между тем, в западноевропейских государствах за это время почти беспрерывно свирепствовала чума. В </w:t>
      </w:r>
      <w:smartTag w:uri="urn:schemas-microsoft-com:office:smarttags" w:element="metricconverter">
        <w:smartTagPr>
          <w:attr w:name="ProductID" w:val="1551 г"/>
        </w:smartTagPr>
        <w:r w:rsidRPr="003C3112">
          <w:rPr>
            <w:rFonts w:ascii="Arial CYR" w:hAnsi="Arial CYR"/>
            <w:szCs w:val="20"/>
          </w:rPr>
          <w:t>1551 г</w:t>
        </w:r>
      </w:smartTag>
      <w:r w:rsidRPr="003C3112">
        <w:rPr>
          <w:rFonts w:ascii="Arial CYR" w:hAnsi="Arial CYR"/>
          <w:szCs w:val="20"/>
        </w:rPr>
        <w:t xml:space="preserve">. она была в Лифляндии, в </w:t>
      </w:r>
      <w:smartTag w:uri="urn:schemas-microsoft-com:office:smarttags" w:element="metricconverter">
        <w:smartTagPr>
          <w:attr w:name="ProductID" w:val="1552 г"/>
        </w:smartTagPr>
        <w:r w:rsidRPr="003C3112">
          <w:rPr>
            <w:rFonts w:ascii="Arial CYR" w:hAnsi="Arial CYR"/>
            <w:szCs w:val="20"/>
          </w:rPr>
          <w:t>1552 г</w:t>
        </w:r>
      </w:smartTag>
      <w:r w:rsidRPr="003C3112">
        <w:rPr>
          <w:rFonts w:ascii="Arial CYR" w:hAnsi="Arial CYR"/>
          <w:szCs w:val="20"/>
        </w:rPr>
        <w:t xml:space="preserve">. она разразилась со страшною силою сначала в Пскове, затем в Новгороде, несмотря на то, что новгородцы при появлении чумы в Пскове стали принимать меры против занесения ее. Они устроили заставы на псковской дороге, запретили псковичам въезд в город и изгнали даже уже бывших в Новгороде псковских купцов с товаром, причем прибегали к крайне жестоким мерам: тех купцов, которые не повиновались этому распоряжению </w:t>
      </w:r>
      <w:proofErr w:type="spellStart"/>
      <w:r w:rsidRPr="003C3112">
        <w:rPr>
          <w:rFonts w:ascii="Arial CYR" w:hAnsi="Arial CYR"/>
          <w:szCs w:val="20"/>
        </w:rPr>
        <w:t>велено</w:t>
      </w:r>
      <w:proofErr w:type="spellEnd"/>
      <w:r w:rsidRPr="003C3112">
        <w:rPr>
          <w:rFonts w:ascii="Arial CYR" w:hAnsi="Arial CYR"/>
          <w:szCs w:val="20"/>
        </w:rPr>
        <w:t xml:space="preserve"> было ловить, вывозить за город вместе с товаром, и там сжигать купцов и товар, а горожан, которые держали их у себя наказывали кнутом. Это первый встречаемый в летописях пример устройства в России застав в более широких размерах и исключения одного города из общения с другим — объявление его «неблагополучным». Но, должно быть, эти меры были приняты слишком поздно, чума, вероятно, уже была занесена в Новгород псковичами, когда их стали изгонять оттуда. Оба города страдали от нее одинаково в течение 1552, 1553, 1554 гг. В Пскове умерло за один год более 25000 чел., а в Новгороде, Старой Руссе, и во всей новгородской области 279594 чел. Особенно много умерло священников, монахов, и вообще лиц духовного звания. Что эпидемия была чумная, на это указывают слова Псковской летописи, что люди умирали «железою». Как всегда, народ прибегал к обычным средствам: молитвам, постам, постройке церквей и т.п. Эпидемия прекратилась, по-видимому, лишь в конце </w:t>
      </w:r>
      <w:smartTag w:uri="urn:schemas-microsoft-com:office:smarttags" w:element="metricconverter">
        <w:smartTagPr>
          <w:attr w:name="ProductID" w:val="1551 г"/>
        </w:smartTagPr>
        <w:r w:rsidRPr="003C3112">
          <w:rPr>
            <w:rFonts w:ascii="Arial CYR" w:hAnsi="Arial CYR"/>
            <w:szCs w:val="20"/>
          </w:rPr>
          <w:t>1551 г</w:t>
        </w:r>
      </w:smartTag>
      <w:r w:rsidRPr="003C3112">
        <w:rPr>
          <w:rFonts w:ascii="Arial CYR" w:hAnsi="Arial CYR"/>
          <w:szCs w:val="20"/>
        </w:rPr>
        <w:t xml:space="preserve">. Одновременно в этой чумою господствовали в России и другие повальные болезни. Так, в </w:t>
      </w:r>
      <w:proofErr w:type="spellStart"/>
      <w:r w:rsidRPr="003C3112">
        <w:rPr>
          <w:rFonts w:ascii="Arial CYR" w:hAnsi="Arial CYR"/>
          <w:szCs w:val="20"/>
        </w:rPr>
        <w:t>Свяжске</w:t>
      </w:r>
      <w:proofErr w:type="spellEnd"/>
      <w:r w:rsidRPr="003C3112">
        <w:rPr>
          <w:rFonts w:ascii="Arial CYR" w:hAnsi="Arial CYR"/>
          <w:szCs w:val="20"/>
        </w:rPr>
        <w:t xml:space="preserve"> войско великого князя, выступившее на войну с Казанью, сильно страдало в </w:t>
      </w:r>
      <w:smartTag w:uri="urn:schemas-microsoft-com:office:smarttags" w:element="metricconverter">
        <w:smartTagPr>
          <w:attr w:name="ProductID" w:val="1552 г"/>
        </w:smartTagPr>
        <w:r w:rsidRPr="003C3112">
          <w:rPr>
            <w:rFonts w:ascii="Arial CYR" w:hAnsi="Arial CYR"/>
            <w:szCs w:val="20"/>
          </w:rPr>
          <w:t>1552 г</w:t>
        </w:r>
      </w:smartTag>
      <w:r w:rsidRPr="003C3112">
        <w:rPr>
          <w:rFonts w:ascii="Arial CYR" w:hAnsi="Arial CYR"/>
          <w:szCs w:val="20"/>
        </w:rPr>
        <w:t xml:space="preserve">. от цинги, а в </w:t>
      </w:r>
      <w:smartTag w:uri="urn:schemas-microsoft-com:office:smarttags" w:element="metricconverter">
        <w:smartTagPr>
          <w:attr w:name="ProductID" w:val="1553 г"/>
        </w:smartTagPr>
        <w:r w:rsidRPr="003C3112">
          <w:rPr>
            <w:rFonts w:ascii="Arial CYR" w:hAnsi="Arial CYR"/>
            <w:szCs w:val="20"/>
          </w:rPr>
          <w:t>1553 г</w:t>
        </w:r>
      </w:smartTag>
      <w:r w:rsidRPr="003C3112">
        <w:rPr>
          <w:rFonts w:ascii="Arial CYR" w:hAnsi="Arial CYR"/>
          <w:szCs w:val="20"/>
        </w:rPr>
        <w:t xml:space="preserve">. в осажденной Казани также развилась эпидемия, характер которой не поддается определению. Развитие этой болезни летописец ставит от того обстоятельства, что, когда Иоанн отрезал </w:t>
      </w:r>
      <w:proofErr w:type="spellStart"/>
      <w:r w:rsidRPr="003C3112">
        <w:rPr>
          <w:rFonts w:ascii="Arial CYR" w:hAnsi="Arial CYR"/>
          <w:szCs w:val="20"/>
        </w:rPr>
        <w:t>казанцев</w:t>
      </w:r>
      <w:proofErr w:type="spellEnd"/>
      <w:r w:rsidRPr="003C3112">
        <w:rPr>
          <w:rFonts w:ascii="Arial CYR" w:hAnsi="Arial CYR"/>
          <w:szCs w:val="20"/>
        </w:rPr>
        <w:t xml:space="preserve"> от воды, они стали добывать воду в городе, </w:t>
      </w:r>
      <w:r w:rsidRPr="003C3112">
        <w:rPr>
          <w:rFonts w:ascii="Arial CYR" w:hAnsi="Arial CYR"/>
          <w:i/>
          <w:szCs w:val="20"/>
        </w:rPr>
        <w:t>«</w:t>
      </w:r>
      <w:proofErr w:type="spellStart"/>
      <w:r w:rsidRPr="003C3112">
        <w:rPr>
          <w:rFonts w:ascii="Arial CYR" w:hAnsi="Arial CYR"/>
          <w:i/>
          <w:szCs w:val="20"/>
        </w:rPr>
        <w:t>начаша</w:t>
      </w:r>
      <w:proofErr w:type="spellEnd"/>
      <w:r w:rsidRPr="003C3112">
        <w:rPr>
          <w:rFonts w:ascii="Arial CYR" w:hAnsi="Arial CYR"/>
          <w:i/>
          <w:szCs w:val="20"/>
        </w:rPr>
        <w:t xml:space="preserve"> воду </w:t>
      </w:r>
      <w:proofErr w:type="spellStart"/>
      <w:r w:rsidRPr="003C3112">
        <w:rPr>
          <w:rFonts w:ascii="Arial CYR" w:hAnsi="Arial CYR"/>
          <w:i/>
          <w:szCs w:val="20"/>
        </w:rPr>
        <w:t>копати</w:t>
      </w:r>
      <w:proofErr w:type="spellEnd"/>
      <w:r w:rsidRPr="003C3112">
        <w:rPr>
          <w:rFonts w:ascii="Arial CYR" w:hAnsi="Arial CYR"/>
          <w:i/>
          <w:szCs w:val="20"/>
        </w:rPr>
        <w:t xml:space="preserve">, и не </w:t>
      </w:r>
      <w:proofErr w:type="spellStart"/>
      <w:r w:rsidRPr="003C3112">
        <w:rPr>
          <w:rFonts w:ascii="Arial CYR" w:hAnsi="Arial CYR"/>
          <w:i/>
          <w:szCs w:val="20"/>
        </w:rPr>
        <w:t>обретоша</w:t>
      </w:r>
      <w:proofErr w:type="spellEnd"/>
      <w:r w:rsidRPr="003C3112">
        <w:rPr>
          <w:rFonts w:ascii="Arial CYR" w:hAnsi="Arial CYR"/>
          <w:i/>
          <w:szCs w:val="20"/>
        </w:rPr>
        <w:t xml:space="preserve">, но токмо мал поток </w:t>
      </w:r>
      <w:proofErr w:type="spellStart"/>
      <w:r w:rsidRPr="003C3112">
        <w:rPr>
          <w:rFonts w:ascii="Arial CYR" w:hAnsi="Arial CYR"/>
          <w:i/>
          <w:szCs w:val="20"/>
        </w:rPr>
        <w:t>докопашася</w:t>
      </w:r>
      <w:proofErr w:type="spellEnd"/>
      <w:r w:rsidRPr="003C3112">
        <w:rPr>
          <w:rFonts w:ascii="Arial CYR" w:hAnsi="Arial CYR"/>
          <w:i/>
          <w:szCs w:val="20"/>
        </w:rPr>
        <w:t xml:space="preserve"> смраден, и до </w:t>
      </w:r>
      <w:proofErr w:type="spellStart"/>
      <w:r w:rsidRPr="003C3112">
        <w:rPr>
          <w:rFonts w:ascii="Arial CYR" w:hAnsi="Arial CYR"/>
          <w:i/>
          <w:szCs w:val="20"/>
        </w:rPr>
        <w:t>взятья</w:t>
      </w:r>
      <w:proofErr w:type="spellEnd"/>
      <w:r w:rsidRPr="003C3112">
        <w:rPr>
          <w:rFonts w:ascii="Arial CYR" w:hAnsi="Arial CYR"/>
          <w:i/>
          <w:szCs w:val="20"/>
        </w:rPr>
        <w:t xml:space="preserve"> </w:t>
      </w:r>
      <w:proofErr w:type="spellStart"/>
      <w:r w:rsidRPr="003C3112">
        <w:rPr>
          <w:rFonts w:ascii="Arial CYR" w:hAnsi="Arial CYR"/>
          <w:i/>
          <w:szCs w:val="20"/>
        </w:rPr>
        <w:t>взимаху</w:t>
      </w:r>
      <w:proofErr w:type="spellEnd"/>
      <w:r w:rsidRPr="003C3112">
        <w:rPr>
          <w:rFonts w:ascii="Arial CYR" w:hAnsi="Arial CYR"/>
          <w:i/>
          <w:szCs w:val="20"/>
        </w:rPr>
        <w:t xml:space="preserve"> воду с </w:t>
      </w:r>
      <w:proofErr w:type="spellStart"/>
      <w:r w:rsidRPr="003C3112">
        <w:rPr>
          <w:rFonts w:ascii="Arial CYR" w:hAnsi="Arial CYR"/>
          <w:i/>
          <w:szCs w:val="20"/>
        </w:rPr>
        <w:t>нужию</w:t>
      </w:r>
      <w:proofErr w:type="spellEnd"/>
      <w:r w:rsidRPr="003C3112">
        <w:rPr>
          <w:rFonts w:ascii="Arial CYR" w:hAnsi="Arial CYR"/>
          <w:i/>
          <w:szCs w:val="20"/>
        </w:rPr>
        <w:t xml:space="preserve">, а тое же воды болезнь </w:t>
      </w:r>
      <w:proofErr w:type="spellStart"/>
      <w:r w:rsidRPr="003C3112">
        <w:rPr>
          <w:rFonts w:ascii="Arial CYR" w:hAnsi="Arial CYR"/>
          <w:i/>
          <w:szCs w:val="20"/>
        </w:rPr>
        <w:t>бяше</w:t>
      </w:r>
      <w:proofErr w:type="spellEnd"/>
      <w:r w:rsidRPr="003C3112">
        <w:rPr>
          <w:rFonts w:ascii="Arial CYR" w:hAnsi="Arial CYR"/>
          <w:i/>
          <w:szCs w:val="20"/>
        </w:rPr>
        <w:t xml:space="preserve"> в них, пухли и </w:t>
      </w:r>
      <w:proofErr w:type="spellStart"/>
      <w:r w:rsidRPr="003C3112">
        <w:rPr>
          <w:rFonts w:ascii="Arial CYR" w:hAnsi="Arial CYR"/>
          <w:i/>
          <w:szCs w:val="20"/>
        </w:rPr>
        <w:t>умираху</w:t>
      </w:r>
      <w:proofErr w:type="spellEnd"/>
      <w:r w:rsidRPr="003C3112">
        <w:rPr>
          <w:rFonts w:ascii="Arial CYR" w:hAnsi="Arial CYR"/>
          <w:i/>
          <w:szCs w:val="20"/>
        </w:rPr>
        <w:t xml:space="preserve"> с нее»</w:t>
      </w:r>
      <w:r w:rsidRPr="003C3112">
        <w:rPr>
          <w:rFonts w:ascii="Arial CYR" w:hAnsi="Arial CYR"/>
          <w:szCs w:val="20"/>
        </w:rPr>
        <w:t xml:space="preserve">. Описание этой болезни не имеет прямого отношения ни к эпидемиологии России вообще, ни к истории чумных эпидемий в частности, но мы привели слова летописца потому, что из них можно судить о совершившемся уже некотором прогрессе в воззрении на происхождение болезней: болезнь уже не объясняется божьим гневом, а приводятся физические причины происхождения ее. Следующее описание эпидемии мы встречаем в летописях </w:t>
      </w:r>
      <w:smartTag w:uri="urn:schemas-microsoft-com:office:smarttags" w:element="metricconverter">
        <w:smartTagPr>
          <w:attr w:name="ProductID" w:val="1563 г"/>
        </w:smartTagPr>
        <w:r w:rsidRPr="003C3112">
          <w:rPr>
            <w:rFonts w:ascii="Arial CYR" w:hAnsi="Arial CYR"/>
            <w:szCs w:val="20"/>
          </w:rPr>
          <w:t>1563 г</w:t>
        </w:r>
      </w:smartTag>
      <w:r w:rsidRPr="003C3112">
        <w:rPr>
          <w:rFonts w:ascii="Arial CYR" w:hAnsi="Arial CYR"/>
          <w:szCs w:val="20"/>
        </w:rPr>
        <w:t xml:space="preserve">. в Полоцке. Смертность была большая, но, по краткому описанию летописца невозможно определить характер болезни. В </w:t>
      </w:r>
      <w:smartTag w:uri="urn:schemas-microsoft-com:office:smarttags" w:element="metricconverter">
        <w:smartTagPr>
          <w:attr w:name="ProductID" w:val="1566 г"/>
        </w:smartTagPr>
        <w:r w:rsidRPr="003C3112">
          <w:rPr>
            <w:rFonts w:ascii="Arial CYR" w:hAnsi="Arial CYR"/>
            <w:szCs w:val="20"/>
          </w:rPr>
          <w:t>1566 г</w:t>
        </w:r>
      </w:smartTag>
      <w:r w:rsidRPr="003C3112">
        <w:rPr>
          <w:rFonts w:ascii="Arial CYR" w:hAnsi="Arial CYR"/>
          <w:szCs w:val="20"/>
        </w:rPr>
        <w:t xml:space="preserve">. снова появляется мор в Полоцке, затем захватил города </w:t>
      </w:r>
      <w:proofErr w:type="spellStart"/>
      <w:r w:rsidRPr="003C3112">
        <w:rPr>
          <w:rFonts w:ascii="Arial CYR" w:hAnsi="Arial CYR"/>
          <w:szCs w:val="20"/>
        </w:rPr>
        <w:t>Озерище</w:t>
      </w:r>
      <w:proofErr w:type="spellEnd"/>
      <w:r w:rsidRPr="003C3112">
        <w:rPr>
          <w:rFonts w:ascii="Arial CYR" w:hAnsi="Arial CYR"/>
          <w:szCs w:val="20"/>
        </w:rPr>
        <w:t xml:space="preserve">, Великие Луки, </w:t>
      </w:r>
      <w:proofErr w:type="spellStart"/>
      <w:r w:rsidRPr="003C3112">
        <w:rPr>
          <w:rFonts w:ascii="Arial CYR" w:hAnsi="Arial CYR"/>
          <w:szCs w:val="20"/>
        </w:rPr>
        <w:t>Торопец</w:t>
      </w:r>
      <w:proofErr w:type="spellEnd"/>
      <w:r w:rsidRPr="003C3112">
        <w:rPr>
          <w:rFonts w:ascii="Arial CYR" w:hAnsi="Arial CYR"/>
          <w:szCs w:val="20"/>
        </w:rPr>
        <w:t xml:space="preserve"> и Смоленск, а в следующем году распространилась на Новгород, Старую Руссу и продолжался до </w:t>
      </w:r>
      <w:smartTag w:uri="urn:schemas-microsoft-com:office:smarttags" w:element="metricconverter">
        <w:smartTagPr>
          <w:attr w:name="ProductID" w:val="1568 г"/>
        </w:smartTagPr>
        <w:r w:rsidRPr="003C3112">
          <w:rPr>
            <w:rFonts w:ascii="Arial CYR" w:hAnsi="Arial CYR"/>
            <w:szCs w:val="20"/>
          </w:rPr>
          <w:t>1568 г</w:t>
        </w:r>
      </w:smartTag>
      <w:r w:rsidRPr="003C3112">
        <w:rPr>
          <w:rFonts w:ascii="Arial CYR" w:hAnsi="Arial CYR"/>
          <w:szCs w:val="20"/>
        </w:rPr>
        <w:t xml:space="preserve">. На этот раз летописец также не упоминает о симптомах болезни. Зато мы в описании этой эпидемии опять встречаем указание на устройство застав и применение крайне жестоких мер против занесения повальной болезни, как мы впервые это видели при описании чумы </w:t>
      </w:r>
      <w:smartTag w:uri="urn:schemas-microsoft-com:office:smarttags" w:element="metricconverter">
        <w:smartTagPr>
          <w:attr w:name="ProductID" w:val="1552 г"/>
        </w:smartTagPr>
        <w:r w:rsidRPr="003C3112">
          <w:rPr>
            <w:rFonts w:ascii="Arial CYR" w:hAnsi="Arial CYR"/>
            <w:szCs w:val="20"/>
          </w:rPr>
          <w:t>1552 г</w:t>
        </w:r>
      </w:smartTag>
      <w:r w:rsidRPr="003C3112">
        <w:rPr>
          <w:rFonts w:ascii="Arial CYR" w:hAnsi="Arial CYR"/>
          <w:szCs w:val="20"/>
        </w:rPr>
        <w:t xml:space="preserve">. Когда язва дошла до Можайска </w:t>
      </w:r>
      <w:smartTag w:uri="urn:schemas-microsoft-com:office:smarttags" w:element="metricconverter">
        <w:smartTagPr>
          <w:attr w:name="ProductID" w:val="1556 г"/>
        </w:smartTagPr>
        <w:r w:rsidRPr="003C3112">
          <w:rPr>
            <w:rFonts w:ascii="Arial CYR" w:hAnsi="Arial CYR"/>
            <w:szCs w:val="20"/>
          </w:rPr>
          <w:t>1556 г</w:t>
        </w:r>
      </w:smartTag>
      <w:r w:rsidRPr="003C3112">
        <w:rPr>
          <w:rFonts w:ascii="Arial CYR" w:hAnsi="Arial CYR"/>
          <w:szCs w:val="20"/>
        </w:rPr>
        <w:t xml:space="preserve">., Иван </w:t>
      </w:r>
      <w:r w:rsidRPr="003C3112">
        <w:rPr>
          <w:rFonts w:ascii="Arial CYR" w:hAnsi="Arial CYR"/>
          <w:szCs w:val="20"/>
          <w:lang w:val="en-US"/>
        </w:rPr>
        <w:t>IV</w:t>
      </w:r>
      <w:r w:rsidRPr="00220724">
        <w:rPr>
          <w:rFonts w:ascii="Arial CYR" w:hAnsi="Arial CYR"/>
          <w:szCs w:val="20"/>
        </w:rPr>
        <w:t xml:space="preserve"> </w:t>
      </w:r>
      <w:r w:rsidRPr="003C3112">
        <w:rPr>
          <w:rFonts w:ascii="Arial CYR" w:hAnsi="Arial CYR"/>
          <w:szCs w:val="20"/>
        </w:rPr>
        <w:t xml:space="preserve">приказал устроить здесь заставу и не пропускать никого в Москву из областей, в которых господствовал мор. Точно так же, в следующем году, во время войны с Польшей из Ливонии русские полководцы приостановили наступательные действия войска, опасаясь заразительной болезни, свирепствовавшей в Ливонии. Это указывает на то, что в это время на Руси стали относить более сознательно к опасности заражения и ограждать себя рациональными мерами, а не постройкою церквей в один день, арестными ходами и т.п. Последняя эпидемия 16 столетия, о которой упоминается в летописях, была в </w:t>
      </w:r>
      <w:smartTag w:uri="urn:schemas-microsoft-com:office:smarttags" w:element="metricconverter">
        <w:smartTagPr>
          <w:attr w:name="ProductID" w:val="1592 г"/>
        </w:smartTagPr>
        <w:r w:rsidRPr="003C3112">
          <w:rPr>
            <w:rFonts w:ascii="Arial CYR" w:hAnsi="Arial CYR"/>
            <w:szCs w:val="20"/>
          </w:rPr>
          <w:t>1592 г</w:t>
        </w:r>
      </w:smartTag>
      <w:r w:rsidRPr="003C3112">
        <w:rPr>
          <w:rFonts w:ascii="Arial CYR" w:hAnsi="Arial CYR"/>
          <w:szCs w:val="20"/>
        </w:rPr>
        <w:t xml:space="preserve">. в Пскове и в </w:t>
      </w:r>
      <w:proofErr w:type="spellStart"/>
      <w:r w:rsidRPr="003C3112">
        <w:rPr>
          <w:rFonts w:ascii="Arial CYR" w:hAnsi="Arial CYR"/>
          <w:szCs w:val="20"/>
        </w:rPr>
        <w:t>Ивангороде</w:t>
      </w:r>
      <w:proofErr w:type="spellEnd"/>
      <w:r w:rsidRPr="003C3112">
        <w:rPr>
          <w:rFonts w:ascii="Arial CYR" w:hAnsi="Arial CYR"/>
          <w:szCs w:val="20"/>
        </w:rPr>
        <w:t>. Народ обращался опять к помощи сверхъестественных средств, присланных царем из Москвы, святой воде, мощам чудотворцев, т.п.</w:t>
      </w:r>
    </w:p>
    <w:p w:rsidR="003C3112" w:rsidRPr="003C3112" w:rsidRDefault="003C3112" w:rsidP="00220724">
      <w:pPr>
        <w:overflowPunct w:val="0"/>
        <w:autoSpaceDE w:val="0"/>
        <w:autoSpaceDN w:val="0"/>
        <w:adjustRightInd w:val="0"/>
        <w:spacing w:line="360" w:lineRule="auto"/>
        <w:ind w:firstLine="709"/>
        <w:jc w:val="both"/>
        <w:rPr>
          <w:rFonts w:ascii="Arial CYR" w:hAnsi="Arial CYR"/>
          <w:szCs w:val="20"/>
        </w:rPr>
      </w:pPr>
      <w:r w:rsidRPr="003C3112">
        <w:rPr>
          <w:rFonts w:ascii="Arial CYR" w:hAnsi="Arial CYR"/>
          <w:szCs w:val="20"/>
        </w:rPr>
        <w:t> </w:t>
      </w:r>
    </w:p>
    <w:p w:rsidR="003C3112" w:rsidRPr="003C3112" w:rsidRDefault="003C3112" w:rsidP="00220724">
      <w:pPr>
        <w:overflowPunct w:val="0"/>
        <w:autoSpaceDE w:val="0"/>
        <w:autoSpaceDN w:val="0"/>
        <w:adjustRightInd w:val="0"/>
        <w:spacing w:line="360" w:lineRule="auto"/>
        <w:ind w:firstLine="709"/>
        <w:rPr>
          <w:rFonts w:ascii="Arial CYR" w:hAnsi="Arial CYR"/>
          <w:szCs w:val="20"/>
        </w:rPr>
      </w:pPr>
      <w:r w:rsidRPr="003C3112">
        <w:rPr>
          <w:rFonts w:ascii="Arial CYR" w:hAnsi="Arial CYR"/>
          <w:b/>
          <w:sz w:val="32"/>
          <w:szCs w:val="20"/>
        </w:rPr>
        <w:t>Методы борьбы с чумой в средневековой Руси.</w:t>
      </w:r>
    </w:p>
    <w:p w:rsidR="003C3112" w:rsidRPr="003C3112" w:rsidRDefault="003C3112" w:rsidP="00220724">
      <w:pPr>
        <w:overflowPunct w:val="0"/>
        <w:autoSpaceDE w:val="0"/>
        <w:autoSpaceDN w:val="0"/>
        <w:adjustRightInd w:val="0"/>
        <w:spacing w:line="360" w:lineRule="auto"/>
        <w:ind w:firstLine="709"/>
        <w:jc w:val="both"/>
        <w:rPr>
          <w:rFonts w:ascii="Arial CYR" w:hAnsi="Arial CYR"/>
          <w:szCs w:val="20"/>
        </w:rPr>
      </w:pPr>
      <w:r w:rsidRPr="003C3112">
        <w:rPr>
          <w:rFonts w:ascii="Arial CYR" w:hAnsi="Arial CYR"/>
          <w:szCs w:val="20"/>
        </w:rPr>
        <w:t> </w:t>
      </w:r>
    </w:p>
    <w:p w:rsidR="003C3112" w:rsidRPr="003C3112" w:rsidRDefault="003C3112" w:rsidP="00220724">
      <w:pPr>
        <w:overflowPunct w:val="0"/>
        <w:autoSpaceDE w:val="0"/>
        <w:autoSpaceDN w:val="0"/>
        <w:adjustRightInd w:val="0"/>
        <w:spacing w:line="360" w:lineRule="auto"/>
        <w:ind w:firstLine="709"/>
        <w:jc w:val="both"/>
        <w:rPr>
          <w:rFonts w:ascii="Arial CYR" w:hAnsi="Arial CYR"/>
          <w:szCs w:val="20"/>
        </w:rPr>
      </w:pPr>
      <w:r w:rsidRPr="003C3112">
        <w:rPr>
          <w:rFonts w:ascii="Arial CYR" w:hAnsi="Arial CYR"/>
          <w:szCs w:val="20"/>
        </w:rPr>
        <w:t xml:space="preserve">Первоначально, относительно каких-либо упоминаний о мероприятиях против болезней, лечебных или предохранительных, в летописях нет. О врачах, и деятельности их во время эпидемий, в летописях не упоминается ни слова, хотя в 11 столетии были уже врачи в России. Но задача их заключалась в те времена и позже — до 17 столетия — почти только в лечении князей, во время же эпидемий роль их, по-видимому, сводилась к нулю. Народ смотрел на повальные болезни как на нечто фатальное, неизбежное, посланное на него разгневанным Богом, и поэтому, по-видимому, считал излишним, или даже неправильным, обращаться в таких случаях, к помощи людей. С 10 по 2-й половины 14 в. ни одна из повальных болезней не представляет в летописных описаниях каких-либо типичных черт, на основании которых можно бы было высказать сколько-нибудь определенно о ее характере. Летописцы не приводят ни разу ни одного болезненного симптома многочисленных этих моров, не описывают течение болезни, не говорят ничего о продолжительности ее. Единственное явление, которое обращало на себя их внимание — потому что внушало им страх — это чрезвычайная смертность. Мы знаем, что в те времена не только не принимались никакие меры к пресечению эпидемических болезней или к ограждению здоровых от опасности заболевания, но напротив, существовали только самые благоприятные условия для того, чтобы повальные болезни глубоко укоренялись и возможно широко распространялись. Возможность спасения от болезни народ видел лишь в обращении к Богу, служении молебнов, постройке церквей. В </w:t>
      </w:r>
      <w:r w:rsidRPr="003C3112">
        <w:rPr>
          <w:rFonts w:ascii="Arial CYR" w:hAnsi="Arial CYR"/>
          <w:szCs w:val="20"/>
          <w:lang w:val="en-US"/>
        </w:rPr>
        <w:t>XIV</w:t>
      </w:r>
      <w:r w:rsidRPr="003C3112">
        <w:rPr>
          <w:rFonts w:ascii="Arial CYR" w:hAnsi="Arial CYR"/>
          <w:szCs w:val="20"/>
        </w:rPr>
        <w:t xml:space="preserve"> столетии появляются первые данные о профилактических мерах: врачи рекомендовали «очищать» воздух через постоянное жжение костров на площадях и даже в жилищах, или как можно скорее покидать зараженную местность. На Руси в XIV в. на пути предполагаемого движения заразы стали выставлять костры. Так, в </w:t>
      </w:r>
      <w:smartTag w:uri="urn:schemas-microsoft-com:office:smarttags" w:element="metricconverter">
        <w:smartTagPr>
          <w:attr w:name="ProductID" w:val="1352 г"/>
        </w:smartTagPr>
        <w:r w:rsidRPr="003C3112">
          <w:rPr>
            <w:rFonts w:ascii="Arial CYR" w:hAnsi="Arial CYR"/>
            <w:szCs w:val="20"/>
          </w:rPr>
          <w:t>1352 г</w:t>
        </w:r>
      </w:smartTag>
      <w:r w:rsidRPr="003C3112">
        <w:rPr>
          <w:rFonts w:ascii="Arial CYR" w:hAnsi="Arial CYR"/>
          <w:szCs w:val="20"/>
        </w:rPr>
        <w:t xml:space="preserve">., в Новгороде в связи с эпидемией чумы горожане просили владыку «костры нарядить в </w:t>
      </w:r>
      <w:proofErr w:type="spellStart"/>
      <w:r w:rsidRPr="003C3112">
        <w:rPr>
          <w:rFonts w:ascii="Arial CYR" w:hAnsi="Arial CYR"/>
          <w:szCs w:val="20"/>
        </w:rPr>
        <w:t>Орехова</w:t>
      </w:r>
      <w:proofErr w:type="spellEnd"/>
      <w:r w:rsidRPr="003C3112">
        <w:rPr>
          <w:rFonts w:ascii="Arial CYR" w:hAnsi="Arial CYR"/>
          <w:szCs w:val="20"/>
        </w:rPr>
        <w:t>». Сопровождались ли эти меры также запретом приезжать в город из пораженных болезнью мест, т.е. были ли эти костры заставами — неизвестно. Возможно, эта мера была предшествующей распространенным позднее засекам и заставам.</w:t>
      </w:r>
    </w:p>
    <w:p w:rsidR="003C3112" w:rsidRPr="00220724" w:rsidRDefault="003C3112" w:rsidP="00220724">
      <w:pPr>
        <w:overflowPunct w:val="0"/>
        <w:autoSpaceDE w:val="0"/>
        <w:autoSpaceDN w:val="0"/>
        <w:adjustRightInd w:val="0"/>
        <w:spacing w:line="360" w:lineRule="auto"/>
        <w:ind w:firstLine="709"/>
        <w:jc w:val="both"/>
        <w:rPr>
          <w:rFonts w:ascii="Arial CYR" w:hAnsi="Arial CYR"/>
          <w:szCs w:val="20"/>
        </w:rPr>
      </w:pPr>
      <w:r w:rsidRPr="003C3112">
        <w:rPr>
          <w:rFonts w:ascii="Arial CYR" w:hAnsi="Arial CYR"/>
          <w:szCs w:val="20"/>
        </w:rPr>
        <w:t xml:space="preserve">Лишь много позже, в </w:t>
      </w:r>
      <w:smartTag w:uri="urn:schemas-microsoft-com:office:smarttags" w:element="metricconverter">
        <w:smartTagPr>
          <w:attr w:name="ProductID" w:val="1552 г"/>
        </w:smartTagPr>
        <w:r w:rsidRPr="003C3112">
          <w:rPr>
            <w:rFonts w:ascii="Arial CYR" w:hAnsi="Arial CYR"/>
            <w:szCs w:val="20"/>
          </w:rPr>
          <w:t>1552 г</w:t>
        </w:r>
      </w:smartTag>
      <w:r w:rsidRPr="003C3112">
        <w:rPr>
          <w:rFonts w:ascii="Arial CYR" w:hAnsi="Arial CYR"/>
          <w:szCs w:val="20"/>
        </w:rPr>
        <w:t xml:space="preserve">. мы встречаем в летописи первый пример описания устройства заставы в России, о котором было сказано выше. Как видно из Новгородской летописи в </w:t>
      </w:r>
      <w:smartTag w:uri="urn:schemas-microsoft-com:office:smarttags" w:element="metricconverter">
        <w:smartTagPr>
          <w:attr w:name="ProductID" w:val="1572 г"/>
        </w:smartTagPr>
        <w:r w:rsidRPr="003C3112">
          <w:rPr>
            <w:rFonts w:ascii="Arial CYR" w:hAnsi="Arial CYR"/>
            <w:szCs w:val="20"/>
          </w:rPr>
          <w:t>1572 г</w:t>
        </w:r>
      </w:smartTag>
      <w:r w:rsidRPr="003C3112">
        <w:rPr>
          <w:rFonts w:ascii="Arial CYR" w:hAnsi="Arial CYR"/>
          <w:szCs w:val="20"/>
        </w:rPr>
        <w:t xml:space="preserve">. в Новгороде было запрещено хоронить людей, умерших от заразной или повальной болезни около церквей, а </w:t>
      </w:r>
      <w:proofErr w:type="spellStart"/>
      <w:r w:rsidRPr="003C3112">
        <w:rPr>
          <w:rFonts w:ascii="Arial CYR" w:hAnsi="Arial CYR"/>
          <w:szCs w:val="20"/>
        </w:rPr>
        <w:t>велено</w:t>
      </w:r>
      <w:proofErr w:type="spellEnd"/>
      <w:r w:rsidRPr="003C3112">
        <w:rPr>
          <w:rFonts w:ascii="Arial CYR" w:hAnsi="Arial CYR"/>
          <w:szCs w:val="20"/>
        </w:rPr>
        <w:t xml:space="preserve"> хоронить их далеко за городом. На улицах были устроены заставы, а дворы, где умер человек от повальной болезни, </w:t>
      </w:r>
      <w:proofErr w:type="spellStart"/>
      <w:r w:rsidRPr="003C3112">
        <w:rPr>
          <w:rFonts w:ascii="Arial CYR" w:hAnsi="Arial CYR"/>
          <w:szCs w:val="20"/>
        </w:rPr>
        <w:t>велено</w:t>
      </w:r>
      <w:proofErr w:type="spellEnd"/>
      <w:r w:rsidRPr="003C3112">
        <w:rPr>
          <w:rFonts w:ascii="Arial CYR" w:hAnsi="Arial CYR"/>
          <w:szCs w:val="20"/>
        </w:rPr>
        <w:t xml:space="preserve"> было запирать, не выпуская их них оставшихся в живых,  которым приставленные ко двору сторожа подавали пищу с улицы не входя во двор</w:t>
      </w:r>
      <w:r w:rsidRPr="00220724">
        <w:rPr>
          <w:rFonts w:ascii="Arial CYR" w:hAnsi="Arial CYR"/>
          <w:szCs w:val="20"/>
        </w:rPr>
        <w:t>;</w:t>
      </w:r>
      <w:r w:rsidRPr="003C3112">
        <w:rPr>
          <w:rFonts w:ascii="Arial CYR" w:hAnsi="Arial CYR"/>
          <w:szCs w:val="20"/>
        </w:rPr>
        <w:t xml:space="preserve"> священникам запрещено было посещать заразных больных</w:t>
      </w:r>
      <w:r w:rsidRPr="00220724">
        <w:rPr>
          <w:rFonts w:ascii="Arial CYR" w:hAnsi="Arial CYR"/>
          <w:szCs w:val="20"/>
        </w:rPr>
        <w:t xml:space="preserve">; </w:t>
      </w:r>
      <w:r w:rsidRPr="003C3112">
        <w:rPr>
          <w:rFonts w:ascii="Arial CYR" w:hAnsi="Arial CYR"/>
          <w:szCs w:val="20"/>
        </w:rPr>
        <w:t xml:space="preserve">за ослушание виновных сжигали вместе с больными. Кроме того, собирались сведения о том, не существует ли где-нибудь мор. В «Истории Московии» Милтона мы находим указание на то, что английского посланника </w:t>
      </w:r>
      <w:proofErr w:type="spellStart"/>
      <w:r w:rsidRPr="003C3112">
        <w:rPr>
          <w:rFonts w:ascii="Arial CYR" w:hAnsi="Arial CYR"/>
          <w:szCs w:val="20"/>
        </w:rPr>
        <w:t>Дженкинсона</w:t>
      </w:r>
      <w:proofErr w:type="spellEnd"/>
      <w:r w:rsidRPr="003C3112">
        <w:rPr>
          <w:rFonts w:ascii="Arial CYR" w:hAnsi="Arial CYR"/>
          <w:szCs w:val="20"/>
        </w:rPr>
        <w:t xml:space="preserve">, приехавшего в </w:t>
      </w:r>
      <w:smartTag w:uri="urn:schemas-microsoft-com:office:smarttags" w:element="metricconverter">
        <w:smartTagPr>
          <w:attr w:name="ProductID" w:val="1571 г"/>
        </w:smartTagPr>
        <w:r w:rsidRPr="003C3112">
          <w:rPr>
            <w:rFonts w:ascii="Arial CYR" w:hAnsi="Arial CYR"/>
            <w:szCs w:val="20"/>
          </w:rPr>
          <w:t>1571 г</w:t>
        </w:r>
      </w:smartTag>
      <w:r w:rsidRPr="003C3112">
        <w:rPr>
          <w:rFonts w:ascii="Arial CYR" w:hAnsi="Arial CYR"/>
          <w:szCs w:val="20"/>
        </w:rPr>
        <w:t xml:space="preserve">. в третий раз в Россию, долгое время задерживали в Холмогоры. Он прибыл на корабле через Белое море, потому что в России в это время была чума. Сообщение Милтона интересно в том отношении, что здесь описан первый пример карантина в России, и притом по отношению к приехавшему иностранцу. </w:t>
      </w:r>
    </w:p>
    <w:p w:rsidR="003C3112" w:rsidRPr="00220724" w:rsidRDefault="003C3112" w:rsidP="00220724">
      <w:pPr>
        <w:overflowPunct w:val="0"/>
        <w:autoSpaceDE w:val="0"/>
        <w:autoSpaceDN w:val="0"/>
        <w:adjustRightInd w:val="0"/>
        <w:spacing w:line="360" w:lineRule="auto"/>
        <w:ind w:firstLine="709"/>
        <w:jc w:val="both"/>
        <w:rPr>
          <w:rFonts w:ascii="Arial CYR" w:hAnsi="Arial CYR"/>
          <w:szCs w:val="20"/>
        </w:rPr>
      </w:pPr>
      <w:r w:rsidRPr="003C3112">
        <w:rPr>
          <w:rFonts w:ascii="Arial CYR" w:hAnsi="Arial CYR"/>
          <w:szCs w:val="20"/>
          <w:lang w:val="en-US"/>
        </w:rPr>
        <w:t> </w:t>
      </w:r>
    </w:p>
    <w:p w:rsidR="003C3112" w:rsidRPr="003C3112" w:rsidRDefault="003C3112" w:rsidP="00220724">
      <w:pPr>
        <w:overflowPunct w:val="0"/>
        <w:autoSpaceDE w:val="0"/>
        <w:autoSpaceDN w:val="0"/>
        <w:adjustRightInd w:val="0"/>
        <w:spacing w:line="360" w:lineRule="auto"/>
        <w:ind w:firstLine="709"/>
        <w:rPr>
          <w:rFonts w:ascii="Arial CYR" w:hAnsi="Arial CYR"/>
          <w:b/>
          <w:sz w:val="32"/>
          <w:szCs w:val="20"/>
        </w:rPr>
      </w:pPr>
      <w:r w:rsidRPr="003C3112">
        <w:rPr>
          <w:rFonts w:ascii="Arial CYR" w:hAnsi="Arial CYR"/>
          <w:b/>
          <w:sz w:val="32"/>
          <w:szCs w:val="20"/>
        </w:rPr>
        <w:t>Заключение.</w:t>
      </w:r>
    </w:p>
    <w:p w:rsidR="003C3112" w:rsidRPr="003C3112" w:rsidRDefault="003C3112" w:rsidP="00220724">
      <w:pPr>
        <w:overflowPunct w:val="0"/>
        <w:autoSpaceDE w:val="0"/>
        <w:autoSpaceDN w:val="0"/>
        <w:adjustRightInd w:val="0"/>
        <w:spacing w:line="360" w:lineRule="auto"/>
        <w:ind w:firstLine="709"/>
        <w:jc w:val="both"/>
        <w:rPr>
          <w:rFonts w:ascii="Arial CYR" w:hAnsi="Arial CYR"/>
          <w:szCs w:val="20"/>
        </w:rPr>
      </w:pPr>
      <w:r w:rsidRPr="003C3112">
        <w:rPr>
          <w:rFonts w:ascii="Arial CYR" w:hAnsi="Arial CYR"/>
          <w:szCs w:val="20"/>
        </w:rPr>
        <w:t> </w:t>
      </w:r>
    </w:p>
    <w:p w:rsidR="003C3112" w:rsidRPr="003C3112" w:rsidRDefault="003C3112" w:rsidP="00220724">
      <w:pPr>
        <w:overflowPunct w:val="0"/>
        <w:autoSpaceDE w:val="0"/>
        <w:autoSpaceDN w:val="0"/>
        <w:adjustRightInd w:val="0"/>
        <w:spacing w:line="360" w:lineRule="auto"/>
        <w:ind w:firstLine="709"/>
        <w:jc w:val="both"/>
        <w:rPr>
          <w:rFonts w:ascii="Arial CYR" w:hAnsi="Arial CYR"/>
          <w:szCs w:val="20"/>
        </w:rPr>
      </w:pPr>
      <w:r w:rsidRPr="003C3112">
        <w:rPr>
          <w:rFonts w:ascii="Arial CYR" w:hAnsi="Arial CYR"/>
          <w:szCs w:val="20"/>
        </w:rPr>
        <w:t xml:space="preserve">В средние века причины эпидемий действительно не были известны. Их часто связывали с землетрясениями, которые, как утверждал немецкий историк медицины Генрих </w:t>
      </w:r>
      <w:proofErr w:type="spellStart"/>
      <w:r w:rsidRPr="003C3112">
        <w:rPr>
          <w:rFonts w:ascii="Arial CYR" w:hAnsi="Arial CYR"/>
          <w:szCs w:val="20"/>
        </w:rPr>
        <w:t>Гезер</w:t>
      </w:r>
      <w:proofErr w:type="spellEnd"/>
      <w:r w:rsidRPr="003C3112">
        <w:rPr>
          <w:rFonts w:ascii="Arial CYR" w:hAnsi="Arial CYR"/>
          <w:szCs w:val="20"/>
        </w:rPr>
        <w:t xml:space="preserve">, «во все времена совпадали с опустошениями от повальных болезней». По мнению других, эпидемии вызываются «миазмами» — «заразными испарениями», которые «порождаются тем гниением, которое совершается под землей», и выносится на поверхность при извержении вулканов. Третьи думали, что развитие эпидемий зависит от положения, поэтому иногда, в поисках </w:t>
      </w:r>
      <w:proofErr w:type="spellStart"/>
      <w:r w:rsidRPr="003C3112">
        <w:rPr>
          <w:rFonts w:ascii="Arial CYR" w:hAnsi="Arial CYR"/>
          <w:szCs w:val="20"/>
        </w:rPr>
        <w:t>астрологически</w:t>
      </w:r>
      <w:proofErr w:type="spellEnd"/>
      <w:r w:rsidRPr="003C3112">
        <w:rPr>
          <w:rFonts w:ascii="Arial CYR" w:hAnsi="Arial CYR"/>
          <w:szCs w:val="20"/>
        </w:rPr>
        <w:t xml:space="preserve"> более благоприятного места люди покидали пораженные города, что в любом случае понижало опасность их заражения. Первая научно обоснованная концепция распространения заразных болезней была выдвинута итальянским ученым Джироламо </w:t>
      </w:r>
      <w:proofErr w:type="spellStart"/>
      <w:r w:rsidRPr="003C3112">
        <w:rPr>
          <w:rFonts w:ascii="Arial CYR" w:hAnsi="Arial CYR"/>
          <w:szCs w:val="20"/>
        </w:rPr>
        <w:t>Фракасторо</w:t>
      </w:r>
      <w:proofErr w:type="spellEnd"/>
      <w:r w:rsidRPr="003C3112">
        <w:rPr>
          <w:rFonts w:ascii="Arial CYR" w:hAnsi="Arial CYR"/>
          <w:szCs w:val="20"/>
        </w:rPr>
        <w:t xml:space="preserve"> (1478-1533). Он был </w:t>
      </w:r>
      <w:r w:rsidRPr="00220724">
        <w:rPr>
          <w:rFonts w:ascii="Arial CYR" w:hAnsi="Arial CYR"/>
          <w:szCs w:val="20"/>
        </w:rPr>
        <w:t>убежден в специ</w:t>
      </w:r>
      <w:r w:rsidRPr="003C3112">
        <w:rPr>
          <w:rFonts w:ascii="Arial CYR" w:hAnsi="Arial CYR"/>
          <w:szCs w:val="20"/>
        </w:rPr>
        <w:t>ф</w:t>
      </w:r>
      <w:r w:rsidRPr="00220724">
        <w:rPr>
          <w:rFonts w:ascii="Arial CYR" w:hAnsi="Arial CYR"/>
          <w:szCs w:val="20"/>
        </w:rPr>
        <w:t>ичности «</w:t>
      </w:r>
      <w:r w:rsidRPr="003C3112">
        <w:rPr>
          <w:rFonts w:ascii="Arial CYR" w:hAnsi="Arial CYR"/>
          <w:szCs w:val="20"/>
        </w:rPr>
        <w:t xml:space="preserve">семян» заразы (то есть возбудителя). Согласно его учению, существует 3 способа передачи инфекционного начала: при непосредственном соприкосновении с больным человеком, через зараженные предметы, и по воздуху на расстоянии. Открытие возбудителей инфекционных заболеваний, начавшееся в конце прошлого века, в связи с успехами естествознания, сделало возможным их изучение и способствовало в дальнейшем ликвидации некоторых инфекционных болезней. В настоящее время мы имеем множество данных о различных заболеваниях. Чума — острое инфекционное заболевание человека и животных. Относится к карантинным болезням. Возбудитель — чумный микроб, открытый в </w:t>
      </w:r>
      <w:smartTag w:uri="urn:schemas-microsoft-com:office:smarttags" w:element="metricconverter">
        <w:smartTagPr>
          <w:attr w:name="ProductID" w:val="1894 г"/>
        </w:smartTagPr>
        <w:r w:rsidRPr="003C3112">
          <w:rPr>
            <w:rFonts w:ascii="Arial CYR" w:hAnsi="Arial CYR"/>
            <w:szCs w:val="20"/>
          </w:rPr>
          <w:t>1894 г</w:t>
        </w:r>
      </w:smartTag>
      <w:r w:rsidRPr="003C3112">
        <w:rPr>
          <w:rFonts w:ascii="Arial CYR" w:hAnsi="Arial CYR"/>
          <w:szCs w:val="20"/>
        </w:rPr>
        <w:t xml:space="preserve">. японским ученым </w:t>
      </w:r>
      <w:proofErr w:type="spellStart"/>
      <w:r w:rsidRPr="003C3112">
        <w:rPr>
          <w:rFonts w:ascii="Arial CYR" w:hAnsi="Arial CYR"/>
          <w:szCs w:val="20"/>
        </w:rPr>
        <w:t>С.Китазато</w:t>
      </w:r>
      <w:proofErr w:type="spellEnd"/>
      <w:r w:rsidRPr="003C3112">
        <w:rPr>
          <w:rFonts w:ascii="Arial CYR" w:hAnsi="Arial CYR"/>
          <w:szCs w:val="20"/>
        </w:rPr>
        <w:t xml:space="preserve"> и французским ученым </w:t>
      </w:r>
      <w:proofErr w:type="spellStart"/>
      <w:r w:rsidRPr="003C3112">
        <w:rPr>
          <w:rFonts w:ascii="Arial CYR" w:hAnsi="Arial CYR"/>
          <w:szCs w:val="20"/>
        </w:rPr>
        <w:t>А.Йерсеном</w:t>
      </w:r>
      <w:proofErr w:type="spellEnd"/>
      <w:r w:rsidRPr="003C3112">
        <w:rPr>
          <w:rFonts w:ascii="Arial CYR" w:hAnsi="Arial CYR"/>
          <w:szCs w:val="20"/>
        </w:rPr>
        <w:t xml:space="preserve">. Является яйцевидной, </w:t>
      </w:r>
      <w:proofErr w:type="spellStart"/>
      <w:r w:rsidRPr="003C3112">
        <w:rPr>
          <w:rFonts w:ascii="Arial CYR" w:hAnsi="Arial CYR"/>
          <w:szCs w:val="20"/>
        </w:rPr>
        <w:t>биполярно</w:t>
      </w:r>
      <w:proofErr w:type="spellEnd"/>
      <w:r w:rsidRPr="003C3112">
        <w:rPr>
          <w:rFonts w:ascii="Arial CYR" w:hAnsi="Arial CYR"/>
          <w:szCs w:val="20"/>
        </w:rPr>
        <w:t xml:space="preserve"> окрашенной палочкой. Хорошо растет на обычных питательных средах, чувствителен к воздействию физических и химических факторов и обычным дезинфицирующим средствам. При температуре 100°С гибнет в течение 1 минуты.</w:t>
      </w:r>
    </w:p>
    <w:p w:rsidR="003C3112" w:rsidRPr="003C3112" w:rsidRDefault="003C3112" w:rsidP="00220724">
      <w:pPr>
        <w:overflowPunct w:val="0"/>
        <w:autoSpaceDE w:val="0"/>
        <w:autoSpaceDN w:val="0"/>
        <w:adjustRightInd w:val="0"/>
        <w:spacing w:line="360" w:lineRule="auto"/>
        <w:ind w:firstLine="709"/>
        <w:jc w:val="both"/>
        <w:rPr>
          <w:rFonts w:ascii="Arial CYR" w:hAnsi="Arial CYR"/>
          <w:szCs w:val="20"/>
        </w:rPr>
      </w:pPr>
      <w:r w:rsidRPr="003C3112">
        <w:rPr>
          <w:rFonts w:ascii="Arial CYR" w:hAnsi="Arial CYR"/>
          <w:szCs w:val="20"/>
        </w:rPr>
        <w:t xml:space="preserve">Чума — заболевание, характеризующееся природной </w:t>
      </w:r>
      <w:proofErr w:type="spellStart"/>
      <w:r w:rsidRPr="003C3112">
        <w:rPr>
          <w:rFonts w:ascii="Arial CYR" w:hAnsi="Arial CYR"/>
          <w:szCs w:val="20"/>
        </w:rPr>
        <w:t>очаговостью</w:t>
      </w:r>
      <w:proofErr w:type="spellEnd"/>
      <w:r w:rsidRPr="003C3112">
        <w:rPr>
          <w:rFonts w:ascii="Arial CYR" w:hAnsi="Arial CYR"/>
          <w:szCs w:val="20"/>
        </w:rPr>
        <w:t>, связанное с пустынным, степным и горным ландшафтом. В очаге эпизоотический процесс поддерживается определенными видами грызунов, однако для заражения людей опасны и другие грызуны, зайцы, верблюды и т.п. Эпидемиологическая опасность увеличивается при заносе чумы в популяции синантропных (т.е. связанных с человеком) грызунов, например, крыс. Заражение человека происходит трансмиссивным (через блох) и редко контактным (главным образом при разделе туш больных животных) путями. Заражение от человека — через блох. При осложнении бубной формы чумы легочной пневмонией (</w:t>
      </w:r>
      <w:proofErr w:type="spellStart"/>
      <w:r w:rsidRPr="003C3112">
        <w:rPr>
          <w:rFonts w:ascii="Arial CYR" w:hAnsi="Arial CYR"/>
          <w:szCs w:val="20"/>
        </w:rPr>
        <w:t>вторичнолегочная</w:t>
      </w:r>
      <w:proofErr w:type="spellEnd"/>
      <w:r w:rsidRPr="003C3112">
        <w:rPr>
          <w:rFonts w:ascii="Arial CYR" w:hAnsi="Arial CYR"/>
          <w:szCs w:val="20"/>
        </w:rPr>
        <w:t xml:space="preserve"> чума) происходит распространение воздушно-капельным путем (подобно гриппу), возникают случаи первично-легочной чумы, крайне заразительные для окружающих. В зависимости от механизма заражения входными воротами инфекции могут быть кожа, слизистая оболочка верхних дыхательных путей, конъюнктива глаз. Обнаружены носители чумных микробов (в носоглотке).</w:t>
      </w:r>
    </w:p>
    <w:p w:rsidR="003C3112" w:rsidRPr="003C3112" w:rsidRDefault="003C3112" w:rsidP="00220724">
      <w:pPr>
        <w:overflowPunct w:val="0"/>
        <w:autoSpaceDE w:val="0"/>
        <w:autoSpaceDN w:val="0"/>
        <w:adjustRightInd w:val="0"/>
        <w:spacing w:line="360" w:lineRule="auto"/>
        <w:ind w:firstLine="709"/>
        <w:jc w:val="both"/>
        <w:rPr>
          <w:rFonts w:ascii="Arial CYR" w:hAnsi="Arial CYR"/>
          <w:szCs w:val="20"/>
        </w:rPr>
      </w:pPr>
      <w:r w:rsidRPr="003C3112">
        <w:rPr>
          <w:rFonts w:ascii="Arial CYR" w:hAnsi="Arial CYR"/>
          <w:szCs w:val="20"/>
        </w:rPr>
        <w:t xml:space="preserve">Инкубационный период при чуме — от 2 до 6 суток. Клиническая картина болезни характеризуется острым началом, ознобом, сильной головной болью. возбуждением, помрачением сознания. Температура достигает 40°С, наблюдается гиперемия кожи лица (увеличение кровенаполнения кожи), часто — симптомы поражения оболочек мозга. При бубонной чуме появляются болезненные бубоны различной локализации. При легочной — симптомы воспаления легких. Чума протекает, как правило, тяжело. В настоящее время к чуме создается невосприимчивость иммунизацией живой (штамм </w:t>
      </w:r>
      <w:proofErr w:type="spellStart"/>
      <w:r w:rsidRPr="003C3112">
        <w:rPr>
          <w:rFonts w:ascii="Arial CYR" w:hAnsi="Arial CYR"/>
          <w:szCs w:val="20"/>
          <w:lang w:val="en-US"/>
        </w:rPr>
        <w:t>ev</w:t>
      </w:r>
      <w:proofErr w:type="spellEnd"/>
      <w:r w:rsidRPr="00220724">
        <w:rPr>
          <w:rFonts w:ascii="Arial CYR" w:hAnsi="Arial CYR"/>
          <w:szCs w:val="20"/>
        </w:rPr>
        <w:t>)</w:t>
      </w:r>
      <w:r w:rsidRPr="003C3112">
        <w:rPr>
          <w:rFonts w:ascii="Arial CYR" w:hAnsi="Arial CYR"/>
          <w:szCs w:val="20"/>
        </w:rPr>
        <w:t xml:space="preserve"> или химической чумной вакциной. При опасности заражения проводится </w:t>
      </w:r>
      <w:proofErr w:type="spellStart"/>
      <w:r w:rsidRPr="003C3112">
        <w:rPr>
          <w:rFonts w:ascii="Arial CYR" w:hAnsi="Arial CYR"/>
          <w:szCs w:val="20"/>
        </w:rPr>
        <w:t>антибиотикопрофилактика</w:t>
      </w:r>
      <w:proofErr w:type="spellEnd"/>
      <w:r w:rsidRPr="003C3112">
        <w:rPr>
          <w:rFonts w:ascii="Arial CYR" w:hAnsi="Arial CYR"/>
          <w:szCs w:val="20"/>
        </w:rPr>
        <w:t xml:space="preserve"> стрептомицином, который применяют и при лечении больных чумой наряду с противочумный иммуноглобулином.</w:t>
      </w:r>
    </w:p>
    <w:p w:rsidR="003C3112" w:rsidRPr="003C3112" w:rsidRDefault="003C3112" w:rsidP="00220724">
      <w:pPr>
        <w:overflowPunct w:val="0"/>
        <w:autoSpaceDE w:val="0"/>
        <w:autoSpaceDN w:val="0"/>
        <w:adjustRightInd w:val="0"/>
        <w:spacing w:line="360" w:lineRule="auto"/>
        <w:ind w:firstLine="709"/>
        <w:jc w:val="both"/>
        <w:rPr>
          <w:rFonts w:ascii="Arial CYR" w:hAnsi="Arial CYR"/>
          <w:szCs w:val="20"/>
        </w:rPr>
      </w:pPr>
      <w:r w:rsidRPr="003C3112">
        <w:rPr>
          <w:rFonts w:ascii="Arial CYR" w:hAnsi="Arial CYR"/>
          <w:szCs w:val="20"/>
        </w:rPr>
        <w:t>Путь пройденный человечеством в борьбе с массовыми повальными болезнями, был долгим и тернистым — от первоначальных наблюдений и фантастических представлений об их причинах до научно обоснованных теорий их возникновения, разработки средств профилактики инфекций, методов борьбы с ними вплоть до ликвидации некоторых из них.</w:t>
      </w:r>
    </w:p>
    <w:p w:rsidR="003C3112" w:rsidRPr="003C3112" w:rsidRDefault="003C3112" w:rsidP="00220724">
      <w:pPr>
        <w:overflowPunct w:val="0"/>
        <w:autoSpaceDE w:val="0"/>
        <w:autoSpaceDN w:val="0"/>
        <w:adjustRightInd w:val="0"/>
        <w:spacing w:line="360" w:lineRule="auto"/>
        <w:ind w:firstLine="709"/>
        <w:jc w:val="both"/>
        <w:rPr>
          <w:rFonts w:ascii="Arial CYR" w:hAnsi="Arial CYR"/>
          <w:szCs w:val="20"/>
        </w:rPr>
      </w:pPr>
      <w:r w:rsidRPr="003C3112">
        <w:rPr>
          <w:rFonts w:ascii="Arial CYR" w:hAnsi="Arial CYR"/>
          <w:szCs w:val="20"/>
        </w:rPr>
        <w:t> </w:t>
      </w:r>
    </w:p>
    <w:p w:rsidR="003C3112" w:rsidRPr="003C3112" w:rsidRDefault="003C3112" w:rsidP="00220724">
      <w:pPr>
        <w:overflowPunct w:val="0"/>
        <w:autoSpaceDE w:val="0"/>
        <w:autoSpaceDN w:val="0"/>
        <w:adjustRightInd w:val="0"/>
        <w:spacing w:line="360" w:lineRule="auto"/>
        <w:ind w:firstLine="709"/>
        <w:jc w:val="both"/>
        <w:rPr>
          <w:rFonts w:ascii="Arial CYR" w:hAnsi="Arial CYR"/>
          <w:szCs w:val="20"/>
        </w:rPr>
      </w:pPr>
      <w:r w:rsidRPr="003C3112">
        <w:rPr>
          <w:rFonts w:ascii="Arial CYR" w:hAnsi="Arial CYR"/>
          <w:szCs w:val="20"/>
        </w:rPr>
        <w:br w:type="page"/>
      </w:r>
      <w:r w:rsidRPr="003C3112">
        <w:rPr>
          <w:rFonts w:ascii="Times New Roman CYR" w:hAnsi="Times New Roman CYR"/>
          <w:sz w:val="20"/>
          <w:szCs w:val="20"/>
        </w:rPr>
        <w:t> </w:t>
      </w:r>
    </w:p>
    <w:p w:rsidR="003C3112" w:rsidRPr="003C3112" w:rsidRDefault="003C3112" w:rsidP="00220724">
      <w:pPr>
        <w:overflowPunct w:val="0"/>
        <w:autoSpaceDE w:val="0"/>
        <w:autoSpaceDN w:val="0"/>
        <w:adjustRightInd w:val="0"/>
        <w:ind w:firstLine="709"/>
        <w:jc w:val="both"/>
        <w:rPr>
          <w:rFonts w:ascii="Arial CYR" w:hAnsi="Arial CYR"/>
          <w:b/>
          <w:sz w:val="32"/>
          <w:szCs w:val="20"/>
        </w:rPr>
      </w:pPr>
      <w:r w:rsidRPr="003C3112">
        <w:rPr>
          <w:rFonts w:ascii="Arial CYR" w:hAnsi="Arial CYR"/>
          <w:b/>
          <w:sz w:val="32"/>
          <w:szCs w:val="20"/>
        </w:rPr>
        <w:t>Библиография:</w:t>
      </w:r>
    </w:p>
    <w:p w:rsidR="003C3112" w:rsidRPr="003C3112" w:rsidRDefault="003C3112" w:rsidP="00220724">
      <w:pPr>
        <w:overflowPunct w:val="0"/>
        <w:autoSpaceDE w:val="0"/>
        <w:autoSpaceDN w:val="0"/>
        <w:adjustRightInd w:val="0"/>
        <w:ind w:firstLine="709"/>
        <w:jc w:val="both"/>
        <w:rPr>
          <w:rFonts w:ascii="Arial CYR" w:hAnsi="Arial CYR"/>
          <w:szCs w:val="20"/>
        </w:rPr>
      </w:pPr>
      <w:r w:rsidRPr="003C3112">
        <w:rPr>
          <w:rFonts w:ascii="Arial CYR" w:hAnsi="Arial CYR"/>
          <w:szCs w:val="20"/>
        </w:rPr>
        <w:t> </w:t>
      </w:r>
    </w:p>
    <w:p w:rsidR="003C3112" w:rsidRPr="003C3112" w:rsidRDefault="003C3112" w:rsidP="00220724">
      <w:pPr>
        <w:overflowPunct w:val="0"/>
        <w:autoSpaceDE w:val="0"/>
        <w:autoSpaceDN w:val="0"/>
        <w:adjustRightInd w:val="0"/>
        <w:ind w:firstLine="709"/>
        <w:jc w:val="both"/>
        <w:rPr>
          <w:rFonts w:ascii="Arial CYR" w:hAnsi="Arial CYR"/>
          <w:b/>
          <w:szCs w:val="20"/>
        </w:rPr>
      </w:pPr>
      <w:r w:rsidRPr="003C3112">
        <w:rPr>
          <w:rFonts w:ascii="Arial CYR" w:hAnsi="Arial CYR"/>
          <w:b/>
          <w:szCs w:val="20"/>
        </w:rPr>
        <w:t>Монографии:</w:t>
      </w:r>
    </w:p>
    <w:p w:rsidR="003C3112" w:rsidRPr="003C3112" w:rsidRDefault="003C3112" w:rsidP="00220724">
      <w:pPr>
        <w:overflowPunct w:val="0"/>
        <w:autoSpaceDE w:val="0"/>
        <w:autoSpaceDN w:val="0"/>
        <w:adjustRightInd w:val="0"/>
        <w:ind w:firstLine="709"/>
        <w:jc w:val="both"/>
        <w:rPr>
          <w:rFonts w:ascii="Arial CYR" w:hAnsi="Arial CYR"/>
          <w:szCs w:val="20"/>
        </w:rPr>
      </w:pPr>
      <w:r w:rsidRPr="003C3112">
        <w:rPr>
          <w:rFonts w:ascii="Arial CYR" w:hAnsi="Arial CYR"/>
          <w:szCs w:val="20"/>
        </w:rPr>
        <w:t> </w:t>
      </w:r>
    </w:p>
    <w:p w:rsidR="003C3112" w:rsidRPr="003C3112" w:rsidRDefault="003C3112" w:rsidP="00220724">
      <w:pPr>
        <w:numPr>
          <w:ilvl w:val="0"/>
          <w:numId w:val="2"/>
        </w:numPr>
        <w:overflowPunct w:val="0"/>
        <w:autoSpaceDE w:val="0"/>
        <w:autoSpaceDN w:val="0"/>
        <w:adjustRightInd w:val="0"/>
        <w:ind w:firstLine="709"/>
        <w:jc w:val="both"/>
        <w:rPr>
          <w:rFonts w:ascii="Arial CYR" w:hAnsi="Arial CYR"/>
          <w:szCs w:val="20"/>
        </w:rPr>
      </w:pPr>
      <w:r w:rsidRPr="003C3112">
        <w:rPr>
          <w:rFonts w:ascii="Arial CYR" w:hAnsi="Arial CYR"/>
          <w:szCs w:val="20"/>
        </w:rPr>
        <w:t xml:space="preserve">1. </w:t>
      </w:r>
      <w:proofErr w:type="spellStart"/>
      <w:r w:rsidRPr="003C3112">
        <w:rPr>
          <w:rFonts w:ascii="Arial CYR" w:hAnsi="Arial CYR"/>
          <w:szCs w:val="20"/>
        </w:rPr>
        <w:t>Дербек</w:t>
      </w:r>
      <w:proofErr w:type="spellEnd"/>
      <w:r w:rsidRPr="003C3112">
        <w:rPr>
          <w:rFonts w:ascii="Arial CYR" w:hAnsi="Arial CYR"/>
          <w:szCs w:val="20"/>
        </w:rPr>
        <w:t>, Ф.А.</w:t>
      </w:r>
      <w:r w:rsidRPr="003C3112">
        <w:rPr>
          <w:rFonts w:ascii="Arial CYR" w:hAnsi="Arial CYR"/>
          <w:i/>
          <w:szCs w:val="20"/>
        </w:rPr>
        <w:t xml:space="preserve"> История чумных эпидемий в России. Диссертация Доктора медицины.</w:t>
      </w:r>
      <w:r w:rsidRPr="003C3112">
        <w:rPr>
          <w:rFonts w:ascii="Arial CYR" w:hAnsi="Arial CYR"/>
          <w:szCs w:val="20"/>
        </w:rPr>
        <w:t xml:space="preserve"> СПб., 1905. (стр. 2-40)</w:t>
      </w:r>
    </w:p>
    <w:p w:rsidR="003C3112" w:rsidRPr="003C3112" w:rsidRDefault="003C3112" w:rsidP="00220724">
      <w:pPr>
        <w:numPr>
          <w:ilvl w:val="0"/>
          <w:numId w:val="2"/>
        </w:numPr>
        <w:overflowPunct w:val="0"/>
        <w:autoSpaceDE w:val="0"/>
        <w:autoSpaceDN w:val="0"/>
        <w:adjustRightInd w:val="0"/>
        <w:ind w:firstLine="709"/>
        <w:jc w:val="both"/>
        <w:rPr>
          <w:rFonts w:ascii="Arial CYR" w:hAnsi="Arial CYR"/>
          <w:szCs w:val="20"/>
        </w:rPr>
      </w:pPr>
      <w:r w:rsidRPr="003C3112">
        <w:rPr>
          <w:rFonts w:ascii="Arial CYR" w:hAnsi="Arial CYR"/>
          <w:szCs w:val="20"/>
        </w:rPr>
        <w:t xml:space="preserve">2. Борисов, Л.Б. и др. </w:t>
      </w:r>
      <w:r w:rsidRPr="003C3112">
        <w:rPr>
          <w:rFonts w:ascii="Arial CYR" w:hAnsi="Arial CYR"/>
          <w:i/>
          <w:szCs w:val="20"/>
        </w:rPr>
        <w:t>Медицинская микробиология, вирусология, иммунология.</w:t>
      </w:r>
      <w:r w:rsidRPr="003C3112">
        <w:rPr>
          <w:rFonts w:ascii="Arial CYR" w:hAnsi="Arial CYR"/>
          <w:szCs w:val="20"/>
        </w:rPr>
        <w:t xml:space="preserve"> М., «Медицина» 1994. (стр. 286-289)</w:t>
      </w:r>
    </w:p>
    <w:p w:rsidR="003C3112" w:rsidRPr="003C3112" w:rsidRDefault="003C3112" w:rsidP="00220724">
      <w:pPr>
        <w:numPr>
          <w:ilvl w:val="0"/>
          <w:numId w:val="2"/>
        </w:numPr>
        <w:overflowPunct w:val="0"/>
        <w:autoSpaceDE w:val="0"/>
        <w:autoSpaceDN w:val="0"/>
        <w:adjustRightInd w:val="0"/>
        <w:ind w:firstLine="709"/>
        <w:jc w:val="both"/>
        <w:rPr>
          <w:rFonts w:ascii="Arial CYR" w:hAnsi="Arial CYR"/>
          <w:szCs w:val="20"/>
        </w:rPr>
      </w:pPr>
      <w:r w:rsidRPr="003C3112">
        <w:rPr>
          <w:rFonts w:ascii="Arial CYR" w:hAnsi="Arial CYR"/>
          <w:szCs w:val="20"/>
        </w:rPr>
        <w:t xml:space="preserve">3. Васильев, К.Г., Сегал, А.Е. </w:t>
      </w:r>
      <w:r w:rsidRPr="003C3112">
        <w:rPr>
          <w:rFonts w:ascii="Arial CYR" w:hAnsi="Arial CYR"/>
          <w:i/>
          <w:szCs w:val="20"/>
        </w:rPr>
        <w:t>История эпидемий в России</w:t>
      </w:r>
      <w:r w:rsidRPr="003C3112">
        <w:rPr>
          <w:rFonts w:ascii="Arial CYR" w:hAnsi="Arial CYR"/>
          <w:szCs w:val="20"/>
        </w:rPr>
        <w:t>. М., «</w:t>
      </w:r>
      <w:proofErr w:type="spellStart"/>
      <w:r w:rsidRPr="003C3112">
        <w:rPr>
          <w:rFonts w:ascii="Arial CYR" w:hAnsi="Arial CYR"/>
          <w:szCs w:val="20"/>
        </w:rPr>
        <w:t>Медгиз</w:t>
      </w:r>
      <w:proofErr w:type="spellEnd"/>
      <w:r w:rsidRPr="003C3112">
        <w:rPr>
          <w:rFonts w:ascii="Arial CYR" w:hAnsi="Arial CYR"/>
          <w:szCs w:val="20"/>
        </w:rPr>
        <w:t>» 1960.</w:t>
      </w:r>
    </w:p>
    <w:p w:rsidR="003C3112" w:rsidRPr="003C3112" w:rsidRDefault="003C3112" w:rsidP="00220724">
      <w:pPr>
        <w:overflowPunct w:val="0"/>
        <w:autoSpaceDE w:val="0"/>
        <w:autoSpaceDN w:val="0"/>
        <w:adjustRightInd w:val="0"/>
        <w:ind w:firstLine="709"/>
        <w:jc w:val="both"/>
        <w:rPr>
          <w:rFonts w:ascii="Arial CYR" w:hAnsi="Arial CYR"/>
          <w:szCs w:val="20"/>
        </w:rPr>
      </w:pPr>
      <w:r w:rsidRPr="003C3112">
        <w:rPr>
          <w:rFonts w:ascii="Arial CYR" w:hAnsi="Arial CYR"/>
          <w:szCs w:val="20"/>
        </w:rPr>
        <w:t> </w:t>
      </w:r>
    </w:p>
    <w:p w:rsidR="003C3112" w:rsidRPr="003C3112" w:rsidRDefault="003C3112" w:rsidP="00220724">
      <w:pPr>
        <w:overflowPunct w:val="0"/>
        <w:autoSpaceDE w:val="0"/>
        <w:autoSpaceDN w:val="0"/>
        <w:adjustRightInd w:val="0"/>
        <w:ind w:firstLine="709"/>
        <w:jc w:val="both"/>
        <w:rPr>
          <w:rFonts w:ascii="Arial CYR" w:hAnsi="Arial CYR"/>
          <w:szCs w:val="20"/>
        </w:rPr>
      </w:pPr>
      <w:r w:rsidRPr="003C3112">
        <w:rPr>
          <w:rFonts w:ascii="Arial CYR" w:hAnsi="Arial CYR"/>
          <w:b/>
          <w:szCs w:val="20"/>
        </w:rPr>
        <w:t>Статьи:</w:t>
      </w:r>
    </w:p>
    <w:p w:rsidR="003C3112" w:rsidRPr="003C3112" w:rsidRDefault="003C3112" w:rsidP="00220724">
      <w:pPr>
        <w:overflowPunct w:val="0"/>
        <w:autoSpaceDE w:val="0"/>
        <w:autoSpaceDN w:val="0"/>
        <w:adjustRightInd w:val="0"/>
        <w:ind w:firstLine="709"/>
        <w:jc w:val="both"/>
        <w:rPr>
          <w:rFonts w:ascii="Arial CYR" w:hAnsi="Arial CYR"/>
          <w:szCs w:val="20"/>
        </w:rPr>
      </w:pPr>
      <w:r w:rsidRPr="003C3112">
        <w:rPr>
          <w:rFonts w:ascii="Arial CYR" w:hAnsi="Arial CYR"/>
          <w:szCs w:val="20"/>
        </w:rPr>
        <w:t> </w:t>
      </w:r>
    </w:p>
    <w:p w:rsidR="00CC00C8" w:rsidRDefault="003C3112" w:rsidP="00220724">
      <w:pPr>
        <w:numPr>
          <w:ilvl w:val="0"/>
          <w:numId w:val="3"/>
        </w:numPr>
        <w:overflowPunct w:val="0"/>
        <w:autoSpaceDE w:val="0"/>
        <w:autoSpaceDN w:val="0"/>
        <w:adjustRightInd w:val="0"/>
        <w:ind w:firstLine="709"/>
        <w:jc w:val="both"/>
      </w:pPr>
      <w:r w:rsidRPr="003C3112">
        <w:rPr>
          <w:rFonts w:ascii="Arial CYR" w:hAnsi="Arial CYR"/>
          <w:szCs w:val="20"/>
        </w:rPr>
        <w:t>1.Сорокина, Т.С. Эпидемии в Средние Века. // Фельдшер и акушерка, № 2, 1988.</w:t>
      </w:r>
    </w:p>
    <w:sectPr w:rsidR="00CC00C8" w:rsidSect="00220724">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E1AAD"/>
    <w:multiLevelType w:val="singleLevel"/>
    <w:tmpl w:val="6D002E96"/>
    <w:lvl w:ilvl="0">
      <w:numFmt w:val="none"/>
      <w:lvlText w:val=""/>
      <w:lvlJc w:val="left"/>
      <w:pPr>
        <w:tabs>
          <w:tab w:val="num" w:pos="360"/>
        </w:tabs>
      </w:pPr>
    </w:lvl>
  </w:abstractNum>
  <w:abstractNum w:abstractNumId="1">
    <w:nsid w:val="239C4262"/>
    <w:multiLevelType w:val="singleLevel"/>
    <w:tmpl w:val="BEB81D46"/>
    <w:lvl w:ilvl="0">
      <w:start w:val="1"/>
      <w:numFmt w:val="decimal"/>
      <w:lvlText w:val="%1."/>
      <w:legacy w:legacy="1" w:legacySpace="0" w:legacyIndent="283"/>
      <w:lvlJc w:val="left"/>
      <w:pPr>
        <w:ind w:left="283" w:hanging="283"/>
      </w:pPr>
    </w:lvl>
  </w:abstractNum>
  <w:abstractNum w:abstractNumId="2">
    <w:nsid w:val="30531BAA"/>
    <w:multiLevelType w:val="singleLevel"/>
    <w:tmpl w:val="AC5EFC4A"/>
    <w:lvl w:ilvl="0">
      <w:numFmt w:val="none"/>
      <w:lvlText w:val=""/>
      <w:lvlJc w:val="left"/>
      <w:pPr>
        <w:tabs>
          <w:tab w:val="num" w:pos="360"/>
        </w:tabs>
      </w:pPr>
    </w:lvl>
  </w:abstractNum>
  <w:num w:numId="1">
    <w:abstractNumId w:val="1"/>
    <w:lvlOverride w:ilvl="0">
      <w:startOverride w:val="1"/>
    </w:lvlOverride>
  </w:num>
  <w:num w:numId="2">
    <w:abstractNumId w:val="2"/>
    <w:lvlOverride w:ilvl="0">
      <w:startOverride w:val="1"/>
    </w:lvlOverride>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112"/>
    <w:rsid w:val="00220724"/>
    <w:rsid w:val="003C3112"/>
    <w:rsid w:val="004E634C"/>
    <w:rsid w:val="00672785"/>
    <w:rsid w:val="00CC0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8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5102</Words>
  <Characters>29088</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34122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Igor</cp:lastModifiedBy>
  <cp:revision>2</cp:revision>
  <dcterms:created xsi:type="dcterms:W3CDTF">2024-03-07T15:53:00Z</dcterms:created>
  <dcterms:modified xsi:type="dcterms:W3CDTF">2024-03-07T15:53:00Z</dcterms:modified>
</cp:coreProperties>
</file>