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85" w:rsidRPr="00E773E9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b/>
          <w:i/>
          <w:sz w:val="20"/>
          <w:szCs w:val="20"/>
        </w:rPr>
        <w:t>Ринология в середине Х</w:t>
      </w:r>
      <w:r w:rsidRPr="00AA7785">
        <w:rPr>
          <w:b/>
          <w:i/>
          <w:sz w:val="20"/>
          <w:szCs w:val="20"/>
          <w:lang w:val="en-US"/>
        </w:rPr>
        <w:t>I</w:t>
      </w:r>
      <w:r w:rsidRPr="00AA7785">
        <w:rPr>
          <w:b/>
          <w:i/>
          <w:sz w:val="20"/>
          <w:szCs w:val="20"/>
        </w:rPr>
        <w:t>Х столетия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> </w:t>
      </w:r>
      <w:bookmarkStart w:id="0" w:name="_GoBack"/>
      <w:r w:rsidRPr="00AA7785">
        <w:rPr>
          <w:sz w:val="20"/>
          <w:szCs w:val="20"/>
        </w:rPr>
        <w:t xml:space="preserve">Развитие русской ринологии в ХХ веке было бы невозможным без фундаментального вклада терапевтов и хирургов общего профиля, работавших в </w:t>
      </w:r>
      <w:r w:rsidRPr="00AA7785">
        <w:rPr>
          <w:sz w:val="20"/>
          <w:szCs w:val="20"/>
          <w:lang w:val="en-US"/>
        </w:rPr>
        <w:t>XIX</w:t>
      </w:r>
      <w:r w:rsidRPr="00AA7785">
        <w:rPr>
          <w:sz w:val="20"/>
          <w:szCs w:val="20"/>
        </w:rPr>
        <w:t xml:space="preserve"> столетии. Например, первая в России операция на лобной пазухе была выполнена в 1826 году военным хирургом </w:t>
      </w:r>
      <w:proofErr w:type="spellStart"/>
      <w:r w:rsidRPr="00AA7785">
        <w:rPr>
          <w:sz w:val="20"/>
          <w:szCs w:val="20"/>
        </w:rPr>
        <w:t>Шуллером</w:t>
      </w:r>
      <w:proofErr w:type="spellEnd"/>
      <w:r w:rsidRPr="00AA7785">
        <w:rPr>
          <w:sz w:val="20"/>
          <w:szCs w:val="20"/>
        </w:rPr>
        <w:t xml:space="preserve">. Профессор Медико-хирургической академии </w:t>
      </w:r>
      <w:proofErr w:type="spellStart"/>
      <w:r w:rsidRPr="00AA7785">
        <w:rPr>
          <w:sz w:val="20"/>
          <w:szCs w:val="20"/>
        </w:rPr>
        <w:t>П.П.Заболоцкий-Десятковский</w:t>
      </w:r>
      <w:proofErr w:type="spellEnd"/>
      <w:r w:rsidRPr="00AA7785">
        <w:rPr>
          <w:sz w:val="20"/>
          <w:szCs w:val="20"/>
        </w:rPr>
        <w:t xml:space="preserve"> в своих лекциях всегда уделял большое внимание диагностике и лечению заболеваний носа и околоносовых пазух. В 1854 и 1857 годах он последовательно опубликовал две книги: "О болезнях челюстной пазухи" и "О болезнях носа и носовых полостей". </w:t>
      </w:r>
      <w:bookmarkEnd w:id="0"/>
      <w:proofErr w:type="spellStart"/>
      <w:r w:rsidRPr="00AA7785">
        <w:rPr>
          <w:sz w:val="20"/>
          <w:szCs w:val="20"/>
        </w:rPr>
        <w:t>П.П.Заболоцкий-Десятковский</w:t>
      </w:r>
      <w:proofErr w:type="spellEnd"/>
      <w:r w:rsidRPr="00AA7785">
        <w:rPr>
          <w:sz w:val="20"/>
          <w:szCs w:val="20"/>
        </w:rPr>
        <w:t xml:space="preserve"> указывал, что эти заболевания часто протекают бессимптомно и подчеркнул важность правильной и своевременной их диагностики. Типичный симптом гнойного гайморита - истечение гноя из пораженной половины носа при наклоне головы в противоположную сторону, известный как симптом Френкеля, - был описан </w:t>
      </w:r>
      <w:proofErr w:type="spellStart"/>
      <w:r w:rsidRPr="00AA7785">
        <w:rPr>
          <w:sz w:val="20"/>
          <w:szCs w:val="20"/>
        </w:rPr>
        <w:t>П.П.Заболоцким-Десятковским</w:t>
      </w:r>
      <w:proofErr w:type="spellEnd"/>
      <w:r w:rsidRPr="00AA7785">
        <w:rPr>
          <w:sz w:val="20"/>
          <w:szCs w:val="20"/>
        </w:rPr>
        <w:t xml:space="preserve"> задолго до того, как это сделал известный немецкий ученый Бернард Френкель. Одним из первых в мире </w:t>
      </w:r>
      <w:proofErr w:type="spellStart"/>
      <w:r w:rsidRPr="00AA7785">
        <w:rPr>
          <w:sz w:val="20"/>
          <w:szCs w:val="20"/>
        </w:rPr>
        <w:t>П.П.Заболоцкий-Десятковский</w:t>
      </w:r>
      <w:proofErr w:type="spellEnd"/>
      <w:r w:rsidRPr="00AA7785">
        <w:rPr>
          <w:sz w:val="20"/>
          <w:szCs w:val="20"/>
        </w:rPr>
        <w:t xml:space="preserve"> стал применять пункцию и промывание верхнечелюстной пазухи через зубную альвеолу или собачью ямку.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Анатомическая основа для дальнейшего развития ринологии в России была заложена трудами самого известного русского хирурга Н.И.Пирогова (1810-1881) - (рис.1). Используя оригинальный метод </w:t>
      </w:r>
      <w:proofErr w:type="spellStart"/>
      <w:r w:rsidRPr="00AA7785">
        <w:rPr>
          <w:sz w:val="20"/>
          <w:szCs w:val="20"/>
        </w:rPr>
        <w:t>диссекции</w:t>
      </w:r>
      <w:proofErr w:type="spellEnd"/>
      <w:r w:rsidRPr="00AA7785">
        <w:rPr>
          <w:sz w:val="20"/>
          <w:szCs w:val="20"/>
        </w:rPr>
        <w:t xml:space="preserve"> замороженных трупов, он представил изображения тысяч распилов, произведенных через различные части человеческого тела в трех перпендикулярных направлениях. Этот уникальный опыт был суммирован в бессмертном творении Н.И.Пирогова - книге "Топографическая анатомия, иллюстрированная разрезами, проведенными через замороженное тело человека в трех направлениях", содержащей 216 таблиц, 995 иллюстраций и 800 страниц текста. 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В этой книге полость носа и околоносовые пазухи представлены 72 картинками, демонстрирующими, в частности, строение латеральной стенки полости носа и расположение </w:t>
      </w:r>
      <w:proofErr w:type="spellStart"/>
      <w:r w:rsidRPr="00AA7785">
        <w:rPr>
          <w:sz w:val="20"/>
          <w:szCs w:val="20"/>
        </w:rPr>
        <w:t>соустьев</w:t>
      </w:r>
      <w:proofErr w:type="spellEnd"/>
      <w:r w:rsidRPr="00AA7785">
        <w:rPr>
          <w:sz w:val="20"/>
          <w:szCs w:val="20"/>
        </w:rPr>
        <w:t xml:space="preserve"> околоносовых пазух. Н.И.Пирогов первым описал так называемый </w:t>
      </w:r>
      <w:proofErr w:type="spellStart"/>
      <w:r w:rsidRPr="00AA7785">
        <w:rPr>
          <w:sz w:val="20"/>
          <w:szCs w:val="20"/>
          <w:lang w:val="en-US"/>
        </w:rPr>
        <w:t>semicanalis</w:t>
      </w:r>
      <w:proofErr w:type="spellEnd"/>
      <w:r w:rsidRPr="00AA7785">
        <w:rPr>
          <w:sz w:val="20"/>
          <w:szCs w:val="20"/>
        </w:rPr>
        <w:t xml:space="preserve"> </w:t>
      </w:r>
      <w:r w:rsidRPr="00AA7785">
        <w:rPr>
          <w:sz w:val="20"/>
          <w:szCs w:val="20"/>
          <w:lang w:val="en-US"/>
        </w:rPr>
        <w:t>obliquus</w:t>
      </w:r>
      <w:r w:rsidRPr="00AA7785">
        <w:rPr>
          <w:sz w:val="20"/>
          <w:szCs w:val="20"/>
        </w:rPr>
        <w:t>, который позднее стали называть полулунной щелью (</w:t>
      </w:r>
      <w:r w:rsidRPr="00AA7785">
        <w:rPr>
          <w:sz w:val="20"/>
          <w:szCs w:val="20"/>
          <w:lang w:val="en-US"/>
        </w:rPr>
        <w:t>hiatus</w:t>
      </w:r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semilunaris</w:t>
      </w:r>
      <w:proofErr w:type="spellEnd"/>
      <w:r w:rsidRPr="00AA7785">
        <w:rPr>
          <w:sz w:val="20"/>
          <w:szCs w:val="20"/>
        </w:rPr>
        <w:t xml:space="preserve">). За двадцать лет до Эмиля </w:t>
      </w:r>
      <w:proofErr w:type="spellStart"/>
      <w:r w:rsidRPr="00AA7785">
        <w:rPr>
          <w:sz w:val="20"/>
          <w:szCs w:val="20"/>
        </w:rPr>
        <w:t>Цукеркандля</w:t>
      </w:r>
      <w:proofErr w:type="spellEnd"/>
      <w:r w:rsidRPr="00AA7785">
        <w:rPr>
          <w:sz w:val="20"/>
          <w:szCs w:val="20"/>
        </w:rPr>
        <w:t xml:space="preserve"> он описал решетчатую буллу, называя ее </w:t>
      </w:r>
      <w:r w:rsidRPr="00AA7785">
        <w:rPr>
          <w:sz w:val="20"/>
          <w:szCs w:val="20"/>
          <w:lang w:val="en-US"/>
        </w:rPr>
        <w:t>pars</w:t>
      </w:r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turgida</w:t>
      </w:r>
      <w:proofErr w:type="spellEnd"/>
      <w:r w:rsidRPr="00AA7785">
        <w:rPr>
          <w:sz w:val="20"/>
          <w:szCs w:val="20"/>
        </w:rPr>
        <w:t xml:space="preserve"> решетчатой кости. Анатомия решетчатого лабиринта, верхнечелюстной, лобной и клиновидной пазух, </w:t>
      </w:r>
      <w:proofErr w:type="spellStart"/>
      <w:proofErr w:type="gramStart"/>
      <w:r w:rsidRPr="00AA7785">
        <w:rPr>
          <w:sz w:val="20"/>
          <w:szCs w:val="20"/>
        </w:rPr>
        <w:t>носо</w:t>
      </w:r>
      <w:proofErr w:type="spellEnd"/>
      <w:r w:rsidRPr="00AA7785">
        <w:rPr>
          <w:sz w:val="20"/>
          <w:szCs w:val="20"/>
        </w:rPr>
        <w:t>-слезного</w:t>
      </w:r>
      <w:proofErr w:type="gramEnd"/>
      <w:r w:rsidRPr="00AA7785">
        <w:rPr>
          <w:sz w:val="20"/>
          <w:szCs w:val="20"/>
        </w:rPr>
        <w:t xml:space="preserve"> канала, их кровоснабжение и иннервация были представлены Пироговым с такой точностью, что даже сейчас, более ста лет спустя, эта книга может быть прекрасным учебником для </w:t>
      </w:r>
      <w:proofErr w:type="spellStart"/>
      <w:r w:rsidRPr="00AA7785">
        <w:rPr>
          <w:sz w:val="20"/>
          <w:szCs w:val="20"/>
        </w:rPr>
        <w:t>ринохирурга</w:t>
      </w:r>
      <w:proofErr w:type="spellEnd"/>
      <w:r w:rsidRPr="00AA7785">
        <w:rPr>
          <w:sz w:val="20"/>
          <w:szCs w:val="20"/>
        </w:rPr>
        <w:t>. Н.И.Пироговым написаны также статьи "О пластических операциях вообще и ринопластике в особенности", "Способ остановки кровотечения из носа", "Полипозные наросты в носовой полости" и "Операции рака гайморовой пещеры". Н.И.Пирогова можно смело назвать основоположником хирургического направления ринологии в России.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Другим известным общим хирургом, занимавшимся </w:t>
      </w:r>
      <w:proofErr w:type="spellStart"/>
      <w:r w:rsidRPr="00AA7785">
        <w:rPr>
          <w:sz w:val="20"/>
          <w:szCs w:val="20"/>
        </w:rPr>
        <w:t>ринохирургией</w:t>
      </w:r>
      <w:proofErr w:type="spellEnd"/>
      <w:r w:rsidRPr="00AA7785">
        <w:rPr>
          <w:sz w:val="20"/>
          <w:szCs w:val="20"/>
        </w:rPr>
        <w:t xml:space="preserve"> был Ю.К.Шимановский, опубликовавший в 1865 году книгу "Операции на поверхности человеческого тела". Большая часть этой книги посвящена описанию различных методов ринопластики.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Реальное понимание того места, которое занимает ринология среди других специальностей, пришло во второй половине </w:t>
      </w:r>
      <w:r w:rsidRPr="00AA7785">
        <w:rPr>
          <w:sz w:val="20"/>
          <w:szCs w:val="20"/>
          <w:lang w:val="en-US"/>
        </w:rPr>
        <w:t>XIX</w:t>
      </w:r>
      <w:r w:rsidRPr="00AA7785">
        <w:rPr>
          <w:sz w:val="20"/>
          <w:szCs w:val="20"/>
        </w:rPr>
        <w:t xml:space="preserve"> века. В этом плане любопытно взглянуть, например, на название вступительной лекции, которую читал работавший в Киевском университете Н.М.Волкович (1858-1928): "О важности болезней носа в патологии и их значение в экономии организма". Н.М.Волкович известен как один из первооткрывателей возбудителя склеромы - палочки Волковича-</w:t>
      </w:r>
      <w:proofErr w:type="spellStart"/>
      <w:r w:rsidRPr="00AA7785">
        <w:rPr>
          <w:sz w:val="20"/>
          <w:szCs w:val="20"/>
        </w:rPr>
        <w:t>Фриша</w:t>
      </w:r>
      <w:proofErr w:type="spellEnd"/>
      <w:r w:rsidRPr="00AA7785">
        <w:rPr>
          <w:sz w:val="20"/>
          <w:szCs w:val="20"/>
        </w:rPr>
        <w:t>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Событием исключительной важности стало открытие двух первых ЛОР-клиник в Санкт-Петербурге и в Москве. Первая российская ЛОР-клиника была открыта в Санкт-Петербурге в 1895 году и являлась частью Военно-медицинской академии (рис.2), второй стала частная клиника, построенная год спустя в Москве на средства Юлии </w:t>
      </w:r>
      <w:proofErr w:type="spellStart"/>
      <w:r w:rsidRPr="00AA7785">
        <w:rPr>
          <w:sz w:val="20"/>
          <w:szCs w:val="20"/>
        </w:rPr>
        <w:t>Базановой</w:t>
      </w:r>
      <w:proofErr w:type="spellEnd"/>
      <w:r w:rsidRPr="00AA7785">
        <w:rPr>
          <w:sz w:val="20"/>
          <w:szCs w:val="20"/>
        </w:rPr>
        <w:t xml:space="preserve"> (рис.3). Фактически эти события стали отправной точкой в развитии и оториноларингологии, и ринологии в России, и соревнование между Санкт-Петербургской и Московской школами всегда было стимулирующим фактором в дальнейшем прогрессе нашей специальности.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> 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AA7785">
        <w:rPr>
          <w:b/>
          <w:i/>
          <w:sz w:val="20"/>
          <w:szCs w:val="20"/>
        </w:rPr>
        <w:t>Санкт-Петербургская школа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 Н.П.Симановский (1854-1922) является основателем и руководителем первой ЛОР-клиники в России, а также первым русским профессором оториноларингологии (рис.4). В 1895 году он объединил отделения отиатрии и </w:t>
      </w:r>
      <w:proofErr w:type="spellStart"/>
      <w:r w:rsidRPr="00AA7785">
        <w:rPr>
          <w:sz w:val="20"/>
          <w:szCs w:val="20"/>
        </w:rPr>
        <w:t>риноларингологии</w:t>
      </w:r>
      <w:proofErr w:type="spellEnd"/>
      <w:r w:rsidRPr="00AA7785">
        <w:rPr>
          <w:sz w:val="20"/>
          <w:szCs w:val="20"/>
        </w:rPr>
        <w:t xml:space="preserve"> Военно-медицинской академии, которые до этого функционировали раздельно. В этом российская наука намного опередила многие страны, так как подобные клиники стали появляться в Европе лишь после Первой мировой войны. Лобный рефлектор, которым в ежедневной практике пользуются наши </w:t>
      </w:r>
      <w:proofErr w:type="spellStart"/>
      <w:r w:rsidRPr="00AA7785">
        <w:rPr>
          <w:sz w:val="20"/>
          <w:szCs w:val="20"/>
        </w:rPr>
        <w:t>оториноларингологи</w:t>
      </w:r>
      <w:proofErr w:type="spellEnd"/>
      <w:r w:rsidRPr="00AA7785">
        <w:rPr>
          <w:sz w:val="20"/>
          <w:szCs w:val="20"/>
        </w:rPr>
        <w:t xml:space="preserve">, традиционно носит имя Симановского. 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Н.П.Симановский был близким другом великого русского физиолога И.П.Павлова, и эта дружба в итоге </w:t>
      </w:r>
      <w:proofErr w:type="gramStart"/>
      <w:r w:rsidRPr="00AA7785">
        <w:rPr>
          <w:sz w:val="20"/>
          <w:szCs w:val="20"/>
        </w:rPr>
        <w:t>определила</w:t>
      </w:r>
      <w:proofErr w:type="gramEnd"/>
      <w:r w:rsidRPr="00AA7785">
        <w:rPr>
          <w:sz w:val="20"/>
          <w:szCs w:val="20"/>
        </w:rPr>
        <w:t xml:space="preserve"> как интерес Павлова к использованию обонятельных и слуховых раздражителей для изучения безусловных рефлексов, так и специфическую направленность исследований самого Симановского. Треть публикаций Н.П.Симановского посвящена проблеме физиологии верхних дыхательных путей и их взаимосвязи с легкими и сердцем. Тема его докторской диссертации - "К вопросу о влиянии раздражений чувствительных нервов на отправление и питание сердца", а наиболее известной книгой является "Болезни носа и его придаточных полостей</w:t>
      </w:r>
      <w:proofErr w:type="gramStart"/>
      <w:r w:rsidRPr="00AA7785">
        <w:rPr>
          <w:sz w:val="20"/>
          <w:szCs w:val="20"/>
        </w:rPr>
        <w:t>" ,</w:t>
      </w:r>
      <w:proofErr w:type="gramEnd"/>
      <w:r w:rsidRPr="00AA7785">
        <w:rPr>
          <w:sz w:val="20"/>
          <w:szCs w:val="20"/>
        </w:rPr>
        <w:t xml:space="preserve"> увидевшая свет в Санкт-Петербурге в 1917 году (рис.5).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В.И.Воячек (1876-1971), пожалуй, самый известный русский </w:t>
      </w:r>
      <w:proofErr w:type="spellStart"/>
      <w:r w:rsidRPr="00AA7785">
        <w:rPr>
          <w:sz w:val="20"/>
          <w:szCs w:val="20"/>
        </w:rPr>
        <w:t>ринохирург</w:t>
      </w:r>
      <w:proofErr w:type="spellEnd"/>
      <w:r w:rsidRPr="00AA7785">
        <w:rPr>
          <w:sz w:val="20"/>
          <w:szCs w:val="20"/>
        </w:rPr>
        <w:t>, тоже является учеником Симановского (рис.9). В.И.Воячек стал руководить ЛОР-клиникой Военно-медицинской академии в 1918 году и занимал этот пост до 1956 года. Серия статей, опубликованных Воячеком в 1922-</w:t>
      </w:r>
      <w:smartTag w:uri="urn:schemas-microsoft-com:office:smarttags" w:element="metricconverter">
        <w:smartTagPr>
          <w:attr w:name="ProductID" w:val="1926 г"/>
        </w:smartTagPr>
        <w:r w:rsidRPr="00AA7785">
          <w:rPr>
            <w:sz w:val="20"/>
            <w:szCs w:val="20"/>
          </w:rPr>
          <w:t>1926 г</w:t>
        </w:r>
      </w:smartTag>
      <w:r w:rsidRPr="00AA7785">
        <w:rPr>
          <w:sz w:val="20"/>
          <w:szCs w:val="20"/>
        </w:rPr>
        <w:t xml:space="preserve">.г. в русских и </w:t>
      </w:r>
      <w:r w:rsidRPr="00AA7785">
        <w:rPr>
          <w:sz w:val="20"/>
          <w:szCs w:val="20"/>
        </w:rPr>
        <w:lastRenderedPageBreak/>
        <w:t>немецких журналах ("Два видоизменения подслизистой резекции носовой перегородки - круговая (циркулярная) резекция и консервативная операция перегородки", "Консервативная редрессация носовой перегородки", "Об ортоскопическом принципе при внутриносовых операциях", "</w:t>
      </w:r>
      <w:r w:rsidRPr="00AA7785">
        <w:rPr>
          <w:sz w:val="20"/>
          <w:szCs w:val="20"/>
          <w:lang w:val="en-US"/>
        </w:rPr>
        <w:t>Uber</w:t>
      </w:r>
      <w:r w:rsidRPr="00AA7785">
        <w:rPr>
          <w:sz w:val="20"/>
          <w:szCs w:val="20"/>
        </w:rPr>
        <w:t xml:space="preserve"> </w:t>
      </w:r>
      <w:r w:rsidRPr="00AA7785">
        <w:rPr>
          <w:sz w:val="20"/>
          <w:szCs w:val="20"/>
          <w:lang w:val="en-US"/>
        </w:rPr>
        <w:t>die</w:t>
      </w:r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Mobilisation</w:t>
      </w:r>
      <w:proofErr w:type="spellEnd"/>
      <w:r w:rsidRPr="00AA7785">
        <w:rPr>
          <w:sz w:val="20"/>
          <w:szCs w:val="20"/>
        </w:rPr>
        <w:t xml:space="preserve"> </w:t>
      </w:r>
      <w:r w:rsidRPr="00AA7785">
        <w:rPr>
          <w:sz w:val="20"/>
          <w:szCs w:val="20"/>
          <w:lang w:val="en-US"/>
        </w:rPr>
        <w:t>der</w:t>
      </w:r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Nasenscheidewand</w:t>
      </w:r>
      <w:proofErr w:type="spellEnd"/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zur</w:t>
      </w:r>
      <w:proofErr w:type="spellEnd"/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Erleichterung</w:t>
      </w:r>
      <w:proofErr w:type="spellEnd"/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endonasaler</w:t>
      </w:r>
      <w:proofErr w:type="spellEnd"/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  <w:lang w:val="en-US"/>
        </w:rPr>
        <w:t>Operationen</w:t>
      </w:r>
      <w:proofErr w:type="spellEnd"/>
      <w:r w:rsidRPr="00AA7785">
        <w:rPr>
          <w:sz w:val="20"/>
          <w:szCs w:val="20"/>
        </w:rPr>
        <w:t xml:space="preserve">" и др.) сделали его истинным основоположником современных методов </w:t>
      </w:r>
      <w:proofErr w:type="spellStart"/>
      <w:r w:rsidRPr="00AA7785">
        <w:rPr>
          <w:sz w:val="20"/>
          <w:szCs w:val="20"/>
        </w:rPr>
        <w:t>септопластики</w:t>
      </w:r>
      <w:proofErr w:type="spellEnd"/>
      <w:r w:rsidRPr="00AA7785">
        <w:rPr>
          <w:sz w:val="20"/>
          <w:szCs w:val="20"/>
        </w:rPr>
        <w:t>. В.И.Воячек предложил несколько методик щадящей коррекции деформаций перегородки, названных им "мобилизация", "циркулярная резекция", "редрессация" и "частичная подслизистая резекция". Эти методы позволяли оперировать на перегородке носа, практически полностью сохраняя целостность ее опорных структур.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В 1930 году при непосредственном участии В.И.Воячека был основан Ленинградский научно-исследовательский институт уха, горла, носа и речи. Огромный опыт в военной оториноларингологии, приобретенный Воячеком, позволил ему стать главным редактором </w:t>
      </w:r>
      <w:r w:rsidRPr="00AA7785">
        <w:rPr>
          <w:sz w:val="20"/>
          <w:szCs w:val="20"/>
          <w:lang w:val="en-US"/>
        </w:rPr>
        <w:t>VIII</w:t>
      </w:r>
      <w:r w:rsidRPr="00AA7785">
        <w:rPr>
          <w:sz w:val="20"/>
          <w:szCs w:val="20"/>
        </w:rPr>
        <w:t xml:space="preserve"> (оториноларингологического) тома многотомного издания "Опыт советской медицины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AA7785">
          <w:rPr>
            <w:sz w:val="20"/>
            <w:szCs w:val="20"/>
          </w:rPr>
          <w:t>1945 г</w:t>
        </w:r>
      </w:smartTag>
      <w:r w:rsidRPr="00AA7785">
        <w:rPr>
          <w:sz w:val="20"/>
          <w:szCs w:val="20"/>
        </w:rPr>
        <w:t xml:space="preserve">.г.". </w:t>
      </w:r>
      <w:proofErr w:type="spellStart"/>
      <w:r w:rsidRPr="00AA7785">
        <w:rPr>
          <w:sz w:val="20"/>
          <w:szCs w:val="20"/>
        </w:rPr>
        <w:t>Ринохирурги</w:t>
      </w:r>
      <w:proofErr w:type="spellEnd"/>
      <w:r w:rsidRPr="00AA7785">
        <w:rPr>
          <w:sz w:val="20"/>
          <w:szCs w:val="20"/>
        </w:rPr>
        <w:t xml:space="preserve"> могут почерпнуть из этой книги самую разнообразную информацию, не потерявшую актуальности и в наши дни, например, типичные траектории пулевых ранений в области лицевого черепа и околоносовых пазух, или оригинальные методы ринопластики после огнестрельных ранений носа.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AA7785">
        <w:rPr>
          <w:sz w:val="20"/>
          <w:szCs w:val="20"/>
        </w:rPr>
        <w:t>К.Л.Хилов</w:t>
      </w:r>
      <w:proofErr w:type="spellEnd"/>
      <w:r w:rsidRPr="00AA7785">
        <w:rPr>
          <w:sz w:val="20"/>
          <w:szCs w:val="20"/>
        </w:rPr>
        <w:t xml:space="preserve"> (1895-1975) сменил В.И.Воячека на посту заведующего ЛОР-кафедрой Военно-медицинской академии в 1957 году (рис.14,15). Он получил широкую известность как крупный специалист в отиатрии и космической медицине, но </w:t>
      </w:r>
      <w:proofErr w:type="spellStart"/>
      <w:r w:rsidRPr="00AA7785">
        <w:rPr>
          <w:sz w:val="20"/>
          <w:szCs w:val="20"/>
        </w:rPr>
        <w:t>Хилова</w:t>
      </w:r>
      <w:proofErr w:type="spellEnd"/>
      <w:r w:rsidRPr="00AA7785">
        <w:rPr>
          <w:sz w:val="20"/>
          <w:szCs w:val="20"/>
        </w:rPr>
        <w:t xml:space="preserve"> принято считать также и основоположником </w:t>
      </w:r>
      <w:proofErr w:type="spellStart"/>
      <w:r w:rsidRPr="00AA7785">
        <w:rPr>
          <w:sz w:val="20"/>
          <w:szCs w:val="20"/>
        </w:rPr>
        <w:t>соременной</w:t>
      </w:r>
      <w:proofErr w:type="spellEnd"/>
      <w:r w:rsidRPr="00AA7785">
        <w:rPr>
          <w:sz w:val="20"/>
          <w:szCs w:val="20"/>
        </w:rPr>
        <w:t xml:space="preserve"> </w:t>
      </w:r>
      <w:proofErr w:type="spellStart"/>
      <w:r w:rsidRPr="00AA7785">
        <w:rPr>
          <w:sz w:val="20"/>
          <w:szCs w:val="20"/>
        </w:rPr>
        <w:t>ринологической</w:t>
      </w:r>
      <w:proofErr w:type="spellEnd"/>
      <w:r w:rsidRPr="00AA7785">
        <w:rPr>
          <w:sz w:val="20"/>
          <w:szCs w:val="20"/>
        </w:rPr>
        <w:t xml:space="preserve"> школы Военно-медицинской академии. В 1922 году он описал серию случаев </w:t>
      </w:r>
      <w:proofErr w:type="spellStart"/>
      <w:r w:rsidRPr="00AA7785">
        <w:rPr>
          <w:sz w:val="20"/>
          <w:szCs w:val="20"/>
        </w:rPr>
        <w:t>псевдохолестеатомы</w:t>
      </w:r>
      <w:proofErr w:type="spellEnd"/>
      <w:r w:rsidRPr="00AA7785">
        <w:rPr>
          <w:sz w:val="20"/>
          <w:szCs w:val="20"/>
        </w:rPr>
        <w:t xml:space="preserve"> верхнечелюстной пазухи и создал классификацию этого заболевания. Позднее </w:t>
      </w:r>
      <w:proofErr w:type="spellStart"/>
      <w:r w:rsidRPr="00AA7785">
        <w:rPr>
          <w:sz w:val="20"/>
          <w:szCs w:val="20"/>
        </w:rPr>
        <w:t>К.Л.Хилов</w:t>
      </w:r>
      <w:proofErr w:type="spellEnd"/>
      <w:r w:rsidRPr="00AA7785">
        <w:rPr>
          <w:sz w:val="20"/>
          <w:szCs w:val="20"/>
        </w:rPr>
        <w:t xml:space="preserve"> занимался изучением защитных физиологических механизмов, развивающихся после нанесения различных химических веществ (в частности, антисептиков и боевых отравляющих газов) на слизистую оболочку дыхательных путей. Под непосредственном руководстве </w:t>
      </w:r>
      <w:proofErr w:type="spellStart"/>
      <w:r w:rsidRPr="00AA7785">
        <w:rPr>
          <w:sz w:val="20"/>
          <w:szCs w:val="20"/>
        </w:rPr>
        <w:t>Хилова</w:t>
      </w:r>
      <w:proofErr w:type="spellEnd"/>
      <w:r w:rsidRPr="00AA7785">
        <w:rPr>
          <w:sz w:val="20"/>
          <w:szCs w:val="20"/>
        </w:rPr>
        <w:t xml:space="preserve"> был разработан оригинальный способ хирургического лечения </w:t>
      </w:r>
      <w:proofErr w:type="spellStart"/>
      <w:r w:rsidRPr="00AA7785">
        <w:rPr>
          <w:sz w:val="20"/>
          <w:szCs w:val="20"/>
        </w:rPr>
        <w:t>озены</w:t>
      </w:r>
      <w:proofErr w:type="spellEnd"/>
      <w:r w:rsidRPr="00AA7785">
        <w:rPr>
          <w:sz w:val="20"/>
          <w:szCs w:val="20"/>
        </w:rPr>
        <w:t xml:space="preserve">, внедрены в практику </w:t>
      </w:r>
      <w:proofErr w:type="spellStart"/>
      <w:r w:rsidRPr="00AA7785">
        <w:rPr>
          <w:sz w:val="20"/>
          <w:szCs w:val="20"/>
        </w:rPr>
        <w:t>эндоназальные</w:t>
      </w:r>
      <w:proofErr w:type="spellEnd"/>
      <w:r w:rsidRPr="00AA7785">
        <w:rPr>
          <w:sz w:val="20"/>
          <w:szCs w:val="20"/>
        </w:rPr>
        <w:t xml:space="preserve"> вмешательства при опухолях гипофиза.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Другой известной клиникой Санкт-Петербурга был клинический институт усовершенствования врачей. Он был открыт в 1885 году и явился первым подобным учреждением в мире. В том же году известным русским </w:t>
      </w:r>
      <w:proofErr w:type="spellStart"/>
      <w:r w:rsidRPr="00AA7785">
        <w:rPr>
          <w:sz w:val="20"/>
          <w:szCs w:val="20"/>
        </w:rPr>
        <w:t>риноларингологом</w:t>
      </w:r>
      <w:proofErr w:type="spellEnd"/>
      <w:r w:rsidRPr="00AA7785">
        <w:rPr>
          <w:sz w:val="20"/>
          <w:szCs w:val="20"/>
        </w:rPr>
        <w:t xml:space="preserve"> В.Н.Никитиным (1850-1918), учеником С.П.Боткина и И.М.Сеченова, был организован практический курс болезней гортани, зева и носа в этом институте. В.Н.Никитин является одним из первых редакторов первого русского оториноларингологического журнала - "Ежемесячника ушных, носовых и горловых болезней", который начал выходить в 1906 году. В 1888 году он выпустил книгу "Болезни носовой полости", а в 1897 - "Болезни придаточных носовых полостей". Эти книги стали учебниками для нескольких поколений русских </w:t>
      </w:r>
      <w:proofErr w:type="spellStart"/>
      <w:r w:rsidRPr="00AA7785">
        <w:rPr>
          <w:sz w:val="20"/>
          <w:szCs w:val="20"/>
        </w:rPr>
        <w:t>оториноларингологов</w:t>
      </w:r>
      <w:proofErr w:type="spellEnd"/>
      <w:r w:rsidRPr="00AA7785">
        <w:rPr>
          <w:sz w:val="20"/>
          <w:szCs w:val="20"/>
        </w:rPr>
        <w:t xml:space="preserve">. Заслуживает внимания то обстоятельство, что В.Н.Никитин параллельно с преподаванием </w:t>
      </w:r>
      <w:proofErr w:type="spellStart"/>
      <w:r w:rsidRPr="00AA7785">
        <w:rPr>
          <w:sz w:val="20"/>
          <w:szCs w:val="20"/>
        </w:rPr>
        <w:t>риноларингологии</w:t>
      </w:r>
      <w:proofErr w:type="spellEnd"/>
      <w:r w:rsidRPr="00AA7785">
        <w:rPr>
          <w:sz w:val="20"/>
          <w:szCs w:val="20"/>
        </w:rPr>
        <w:t xml:space="preserve"> вел и курс терапии, демонстрируя этим неразрывную связь, которая должна существовать и существует между этими двумя специальностями.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AA7785">
        <w:rPr>
          <w:b/>
          <w:i/>
          <w:sz w:val="20"/>
          <w:szCs w:val="20"/>
        </w:rPr>
        <w:t>Московская школа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 Первоначально основным центром развития ЛОР-специальности в Москве было отделение уха, носа и горла Старо-Екатерининской больницы (теперь - база МОНИКИ). Е.М.Степанов (1855-1923), крупный ученый с мировым именем (рис.16), добился </w:t>
      </w:r>
      <w:proofErr w:type="gramStart"/>
      <w:r w:rsidRPr="00AA7785">
        <w:rPr>
          <w:sz w:val="20"/>
          <w:szCs w:val="20"/>
        </w:rPr>
        <w:t>открытия  в</w:t>
      </w:r>
      <w:proofErr w:type="gramEnd"/>
      <w:r w:rsidRPr="00AA7785">
        <w:rPr>
          <w:sz w:val="20"/>
          <w:szCs w:val="20"/>
        </w:rPr>
        <w:t xml:space="preserve"> этой больнице ЛОР-отделения, первого в больничном учреждении Москвы. Е.М.Степанов воспитал целую плеяду известных специалистов, из них наибольший вклад в ринологию внес Я.С.Темкин, написавший вместе с </w:t>
      </w:r>
      <w:proofErr w:type="spellStart"/>
      <w:r w:rsidRPr="00AA7785">
        <w:rPr>
          <w:sz w:val="20"/>
          <w:szCs w:val="20"/>
        </w:rPr>
        <w:t>Д.М.Рутенбургом</w:t>
      </w:r>
      <w:proofErr w:type="spellEnd"/>
      <w:r w:rsidRPr="00AA7785">
        <w:rPr>
          <w:sz w:val="20"/>
          <w:szCs w:val="20"/>
        </w:rPr>
        <w:t xml:space="preserve"> фундаментальное руководство "Хирургические болезни носа, придаточных пазух и носоглотки". Эта книга увидела свет в 1949 году. 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Первая московская ЛОР-клиника была построена и открыта в 1896 году при Московском Императорском университете (теперь - ЛОР-клиника Московской медицинской академии). Первым руководителем этой клиники был С.Ф. фон Штейн (1855-1921) - (рис.17), который более известен благодаря исследованиям в области отиатрии и аудиологии. </w:t>
      </w:r>
    </w:p>
    <w:p w:rsidR="00AA7785" w:rsidRP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Преемником фон Штейна на посту руководителя первой московской ЛОР-клинике стал известный русский хирург А.Ф.Иванов (рис.25). Он известен как автор оригинальной операции на луковице яремной вены и модификаций операций на околоносовых пазухах. Однако, немногие сейчас помнят блестящую книгу Иванова "Внутриносовая хирургия придаточных пазух носа", появившуюся в 1914 году (рис.26). Автор методично описал все известные в то время методики внутриносовых операций, разработанные </w:t>
      </w:r>
      <w:proofErr w:type="spellStart"/>
      <w:r w:rsidRPr="00AA7785">
        <w:rPr>
          <w:sz w:val="20"/>
          <w:szCs w:val="20"/>
        </w:rPr>
        <w:t>Зибенманном</w:t>
      </w:r>
      <w:proofErr w:type="spellEnd"/>
      <w:r w:rsidRPr="00AA7785">
        <w:rPr>
          <w:sz w:val="20"/>
          <w:szCs w:val="20"/>
        </w:rPr>
        <w:t xml:space="preserve">, </w:t>
      </w:r>
      <w:proofErr w:type="spellStart"/>
      <w:r w:rsidRPr="00AA7785">
        <w:rPr>
          <w:sz w:val="20"/>
          <w:szCs w:val="20"/>
        </w:rPr>
        <w:t>Клауэ</w:t>
      </w:r>
      <w:proofErr w:type="spellEnd"/>
      <w:r w:rsidRPr="00AA7785">
        <w:rPr>
          <w:sz w:val="20"/>
          <w:szCs w:val="20"/>
        </w:rPr>
        <w:t xml:space="preserve">, Микуличем, Галле, </w:t>
      </w:r>
      <w:proofErr w:type="spellStart"/>
      <w:r w:rsidRPr="00AA7785">
        <w:rPr>
          <w:sz w:val="20"/>
          <w:szCs w:val="20"/>
        </w:rPr>
        <w:t>Геерманном</w:t>
      </w:r>
      <w:proofErr w:type="spellEnd"/>
      <w:r w:rsidRPr="00AA7785">
        <w:rPr>
          <w:sz w:val="20"/>
          <w:szCs w:val="20"/>
        </w:rPr>
        <w:t xml:space="preserve"> и другими и представил собственный опыт в хирургии околоносовых пазух. Эта книга в течение 40 лет была единственным русскоязычным </w:t>
      </w:r>
      <w:proofErr w:type="gramStart"/>
      <w:r w:rsidRPr="00AA7785">
        <w:rPr>
          <w:sz w:val="20"/>
          <w:szCs w:val="20"/>
        </w:rPr>
        <w:t>руководством  да</w:t>
      </w:r>
      <w:proofErr w:type="gramEnd"/>
      <w:r w:rsidRPr="00AA7785">
        <w:rPr>
          <w:sz w:val="20"/>
          <w:szCs w:val="20"/>
        </w:rPr>
        <w:t xml:space="preserve"> данную тему.</w:t>
      </w:r>
    </w:p>
    <w:p w:rsidR="00AA7785" w:rsidRDefault="00AA778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A7785">
        <w:rPr>
          <w:sz w:val="20"/>
          <w:szCs w:val="20"/>
        </w:rPr>
        <w:t xml:space="preserve">Еще одной оториноларингологической базой в Москве стала клиника </w:t>
      </w:r>
      <w:r w:rsidRPr="00AA7785">
        <w:rPr>
          <w:sz w:val="20"/>
          <w:szCs w:val="20"/>
          <w:lang w:val="en-US"/>
        </w:rPr>
        <w:t>II</w:t>
      </w:r>
      <w:r w:rsidRPr="00AA7785">
        <w:rPr>
          <w:sz w:val="20"/>
          <w:szCs w:val="20"/>
        </w:rPr>
        <w:t xml:space="preserve"> Московского государственного университета, созданная на базе Первой градской больницы в 1919 году </w:t>
      </w:r>
      <w:proofErr w:type="spellStart"/>
      <w:r w:rsidRPr="00AA7785">
        <w:rPr>
          <w:sz w:val="20"/>
          <w:szCs w:val="20"/>
        </w:rPr>
        <w:t>Л.И.Свержевским</w:t>
      </w:r>
      <w:proofErr w:type="spellEnd"/>
      <w:r w:rsidRPr="00AA7785">
        <w:rPr>
          <w:sz w:val="20"/>
          <w:szCs w:val="20"/>
        </w:rPr>
        <w:t xml:space="preserve"> (1967-1941). Его наиболее заметной в области ринологии работой является исследование топографической анатомии </w:t>
      </w:r>
      <w:proofErr w:type="spellStart"/>
      <w:r w:rsidRPr="00AA7785">
        <w:rPr>
          <w:sz w:val="20"/>
          <w:szCs w:val="20"/>
        </w:rPr>
        <w:t>слезоотводящих</w:t>
      </w:r>
      <w:proofErr w:type="spellEnd"/>
      <w:r w:rsidRPr="00AA7785">
        <w:rPr>
          <w:sz w:val="20"/>
          <w:szCs w:val="20"/>
        </w:rPr>
        <w:t xml:space="preserve"> путей. Ученик </w:t>
      </w:r>
      <w:proofErr w:type="spellStart"/>
      <w:r w:rsidRPr="00AA7785">
        <w:rPr>
          <w:sz w:val="20"/>
          <w:szCs w:val="20"/>
        </w:rPr>
        <w:t>Л.И.Свержевского</w:t>
      </w:r>
      <w:proofErr w:type="spellEnd"/>
      <w:r w:rsidRPr="00AA7785">
        <w:rPr>
          <w:sz w:val="20"/>
          <w:szCs w:val="20"/>
        </w:rPr>
        <w:t xml:space="preserve"> - </w:t>
      </w:r>
      <w:proofErr w:type="spellStart"/>
      <w:r w:rsidRPr="00AA7785">
        <w:rPr>
          <w:sz w:val="20"/>
          <w:szCs w:val="20"/>
        </w:rPr>
        <w:t>Ф.С.Бокштейн</w:t>
      </w:r>
      <w:proofErr w:type="spellEnd"/>
      <w:r w:rsidRPr="00AA7785">
        <w:rPr>
          <w:sz w:val="20"/>
          <w:szCs w:val="20"/>
        </w:rPr>
        <w:t xml:space="preserve"> посвятил свою диссертацию той же проблеме. </w:t>
      </w:r>
      <w:proofErr w:type="spellStart"/>
      <w:r w:rsidRPr="00AA7785">
        <w:rPr>
          <w:sz w:val="20"/>
          <w:szCs w:val="20"/>
        </w:rPr>
        <w:t>Бокштейн</w:t>
      </w:r>
      <w:proofErr w:type="spellEnd"/>
      <w:r w:rsidRPr="00AA7785">
        <w:rPr>
          <w:sz w:val="20"/>
          <w:szCs w:val="20"/>
        </w:rPr>
        <w:t xml:space="preserve"> продолжил дело А.Ф.Иванова, выпустив в свет в 1956 году книгу "Внутриносовая хирургия" </w:t>
      </w:r>
    </w:p>
    <w:p w:rsidR="007D42F5" w:rsidRDefault="007D42F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42F5" w:rsidRDefault="007D42F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42F5" w:rsidRDefault="007D42F5" w:rsidP="007D42F5">
      <w:pPr>
        <w:pStyle w:val="a3"/>
        <w:jc w:val="both"/>
      </w:pPr>
      <w:r w:rsidRPr="00C97B0C">
        <w:rPr>
          <w:b/>
          <w:bCs/>
        </w:rPr>
        <w:lastRenderedPageBreak/>
        <w:t>Оториноларингол</w:t>
      </w:r>
      <w:r w:rsidRPr="00C97B0C">
        <w:rPr>
          <w:rStyle w:val="accented"/>
          <w:b/>
          <w:bCs/>
        </w:rPr>
        <w:t>о</w:t>
      </w:r>
      <w:r w:rsidRPr="00C97B0C">
        <w:rPr>
          <w:b/>
          <w:bCs/>
        </w:rPr>
        <w:t>гия</w:t>
      </w:r>
      <w:r w:rsidRPr="00C97B0C">
        <w:t xml:space="preserve"> (от </w:t>
      </w:r>
      <w:hyperlink r:id="rId4" w:history="1">
        <w:r w:rsidRPr="00C97B0C">
          <w:rPr>
            <w:rStyle w:val="a4"/>
            <w:i/>
            <w:iCs/>
            <w:color w:val="auto"/>
            <w:u w:val="none"/>
          </w:rPr>
          <w:t>ото...</w:t>
        </w:r>
      </w:hyperlink>
      <w:r w:rsidRPr="00C97B0C">
        <w:t xml:space="preserve">, греч. </w:t>
      </w:r>
      <w:proofErr w:type="spellStart"/>
      <w:r w:rsidRPr="00C97B0C">
        <w:t>rh</w:t>
      </w:r>
      <w:r w:rsidRPr="00C97B0C">
        <w:rPr>
          <w:rFonts w:cs="Arial"/>
          <w:snapToGrid w:val="0"/>
        </w:rPr>
        <w:t>í</w:t>
      </w:r>
      <w:r w:rsidRPr="00C97B0C">
        <w:t>s</w:t>
      </w:r>
      <w:proofErr w:type="spellEnd"/>
      <w:r w:rsidRPr="00C97B0C">
        <w:t xml:space="preserve">, родительный падеж </w:t>
      </w:r>
      <w:proofErr w:type="spellStart"/>
      <w:r w:rsidRPr="00C97B0C">
        <w:t>rhin</w:t>
      </w:r>
      <w:r w:rsidRPr="00C97B0C">
        <w:rPr>
          <w:rFonts w:cs="Arial"/>
          <w:snapToGrid w:val="0"/>
        </w:rPr>
        <w:t>ó</w:t>
      </w:r>
      <w:r w:rsidRPr="00C97B0C">
        <w:t>s</w:t>
      </w:r>
      <w:proofErr w:type="spellEnd"/>
      <w:r w:rsidRPr="00C97B0C">
        <w:t xml:space="preserve"> — нос, </w:t>
      </w:r>
      <w:proofErr w:type="spellStart"/>
      <w:r w:rsidRPr="00C97B0C">
        <w:t>l</w:t>
      </w:r>
      <w:r w:rsidRPr="00C97B0C">
        <w:rPr>
          <w:rFonts w:cs="Arial"/>
          <w:snapToGrid w:val="0"/>
        </w:rPr>
        <w:t>á</w:t>
      </w:r>
      <w:r w:rsidRPr="00C97B0C">
        <w:t>rynx</w:t>
      </w:r>
      <w:proofErr w:type="spellEnd"/>
      <w:r w:rsidRPr="00C97B0C">
        <w:t xml:space="preserve">, родительный падеж </w:t>
      </w:r>
      <w:proofErr w:type="spellStart"/>
      <w:r w:rsidRPr="00C97B0C">
        <w:t>l</w:t>
      </w:r>
      <w:r w:rsidRPr="00C97B0C">
        <w:rPr>
          <w:rFonts w:cs="Arial"/>
          <w:snapToGrid w:val="0"/>
        </w:rPr>
        <w:t>á</w:t>
      </w:r>
      <w:r w:rsidRPr="00C97B0C">
        <w:t>ryngos</w:t>
      </w:r>
      <w:proofErr w:type="spellEnd"/>
      <w:r w:rsidRPr="00C97B0C">
        <w:t xml:space="preserve"> — гортань горло и</w:t>
      </w:r>
      <w:hyperlink r:id="rId5" w:history="1">
        <w:r w:rsidRPr="00C97B0C">
          <w:rPr>
            <w:rStyle w:val="a4"/>
            <w:i/>
            <w:iCs/>
            <w:color w:val="auto"/>
            <w:u w:val="none"/>
          </w:rPr>
          <w:t>... логия</w:t>
        </w:r>
      </w:hyperlink>
      <w:r w:rsidRPr="00C97B0C">
        <w:t xml:space="preserve">), </w:t>
      </w:r>
      <w:proofErr w:type="spellStart"/>
      <w:r w:rsidRPr="00C97B0C">
        <w:t>ларингооторинология</w:t>
      </w:r>
      <w:proofErr w:type="spellEnd"/>
      <w:r w:rsidRPr="00C97B0C">
        <w:t xml:space="preserve"> (ЛОР), медицинская клиническая дисциплина, изучающая причины возникновения, лечение и профилактику заболеваний уха, носа и горла (глотки, гортани, трахеи) и пограничных с ними областей. Объединение в одну дисциплину отологии, ринологии и ларингологии обусловлено анатомической близостью и функциональной связью изучаемых органов, частой взаимозависимостью их заболеваний и некоторой общностью методов исследования. Из общей О. выделились в качестве самостоятельных специальностей: аудиология (от лат. </w:t>
      </w:r>
      <w:proofErr w:type="spellStart"/>
      <w:r w:rsidRPr="00C97B0C">
        <w:t>audio</w:t>
      </w:r>
      <w:proofErr w:type="spellEnd"/>
      <w:r w:rsidRPr="00C97B0C">
        <w:t xml:space="preserve"> — слушаю), изучающая причины, профилактику, лечение, коррекцию и компенсацию </w:t>
      </w:r>
      <w:hyperlink r:id="rId6" w:history="1">
        <w:r w:rsidRPr="00C97B0C">
          <w:rPr>
            <w:rStyle w:val="a4"/>
            <w:i/>
            <w:iCs/>
            <w:color w:val="auto"/>
            <w:u w:val="none"/>
          </w:rPr>
          <w:t>глухоты</w:t>
        </w:r>
      </w:hyperlink>
      <w:r w:rsidRPr="00C97B0C">
        <w:t xml:space="preserve"> и </w:t>
      </w:r>
      <w:hyperlink r:id="rId7" w:history="1">
        <w:r w:rsidRPr="00C97B0C">
          <w:rPr>
            <w:rStyle w:val="a4"/>
            <w:i/>
            <w:iCs/>
            <w:color w:val="auto"/>
            <w:u w:val="none"/>
          </w:rPr>
          <w:t>тугоухости</w:t>
        </w:r>
      </w:hyperlink>
      <w:r w:rsidRPr="00C97B0C">
        <w:t xml:space="preserve">; фониатрия (от греч. </w:t>
      </w:r>
      <w:proofErr w:type="spellStart"/>
      <w:r w:rsidRPr="00C97B0C">
        <w:t>phone</w:t>
      </w:r>
      <w:proofErr w:type="spellEnd"/>
      <w:r w:rsidRPr="00C97B0C">
        <w:t xml:space="preserve"> — звук, голос), изучающая физиологию и патологию голосообразования, а также предупреждение и лечение нарушений </w:t>
      </w:r>
      <w:hyperlink r:id="rId8" w:history="1">
        <w:r w:rsidRPr="00C97B0C">
          <w:rPr>
            <w:rStyle w:val="a4"/>
            <w:i/>
            <w:iCs/>
            <w:color w:val="auto"/>
            <w:u w:val="none"/>
          </w:rPr>
          <w:t>голоса</w:t>
        </w:r>
      </w:hyperlink>
      <w:r w:rsidRPr="00C97B0C">
        <w:t xml:space="preserve">; отиатрия (от греч. </w:t>
      </w:r>
      <w:proofErr w:type="spellStart"/>
      <w:r w:rsidRPr="00C97B0C">
        <w:rPr>
          <w:rFonts w:cs="Arial"/>
          <w:snapToGrid w:val="0"/>
        </w:rPr>
        <w:t>ú</w:t>
      </w:r>
      <w:r w:rsidRPr="00C97B0C">
        <w:t>s</w:t>
      </w:r>
      <w:proofErr w:type="spellEnd"/>
      <w:r w:rsidRPr="00C97B0C">
        <w:t xml:space="preserve">, род. падеж </w:t>
      </w:r>
      <w:proofErr w:type="spellStart"/>
      <w:r w:rsidRPr="00C97B0C">
        <w:t>ot</w:t>
      </w:r>
      <w:r w:rsidRPr="00C97B0C">
        <w:rPr>
          <w:rFonts w:cs="Arial"/>
          <w:snapToGrid w:val="0"/>
        </w:rPr>
        <w:t>ó</w:t>
      </w:r>
      <w:r w:rsidRPr="00C97B0C">
        <w:t>s</w:t>
      </w:r>
      <w:proofErr w:type="spellEnd"/>
      <w:r w:rsidRPr="00C97B0C">
        <w:t xml:space="preserve"> — ухо), занимающаяся изучением и лечением патологии уха, и др.</w:t>
      </w:r>
    </w:p>
    <w:p w:rsidR="007D42F5" w:rsidRPr="00C97B0C" w:rsidRDefault="007D42F5" w:rsidP="007D42F5">
      <w:pPr>
        <w:pStyle w:val="a3"/>
        <w:jc w:val="both"/>
      </w:pPr>
      <w:r>
        <w:t xml:space="preserve"> Оториноларингология</w:t>
      </w:r>
      <w:r w:rsidRPr="00C97B0C">
        <w:t xml:space="preserve"> выделилась из общей хирургии и терапии и стала формироваться как самостоятельная дисциплина с середины 19 в. Однако ещё в Древней Индии были разработаны методы особого рода пластики носа и уха; в Древней Иудее даны конкретные описания полипов и других заболеваний носа. Некоторые сведения об анатомии и травмах носа, удалении носовых полипов есть в сочинениях </w:t>
      </w:r>
      <w:hyperlink r:id="rId9" w:history="1">
        <w:r w:rsidRPr="00C97B0C">
          <w:rPr>
            <w:rStyle w:val="a4"/>
            <w:i/>
            <w:iCs/>
            <w:color w:val="auto"/>
            <w:u w:val="none"/>
          </w:rPr>
          <w:t>Гиппократа</w:t>
        </w:r>
      </w:hyperlink>
      <w:r w:rsidRPr="00C97B0C">
        <w:t xml:space="preserve">. Описание различных заболеваний уха и некоторых методов их лечения дал А. К. </w:t>
      </w:r>
      <w:hyperlink r:id="rId10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Цельс</w:t>
        </w:r>
        <w:proofErr w:type="spellEnd"/>
      </w:hyperlink>
      <w:r w:rsidRPr="00C97B0C">
        <w:t xml:space="preserve">, зачатки экспериментального изучения голосообразования отражены в трудах </w:t>
      </w:r>
      <w:hyperlink r:id="rId11" w:history="1">
        <w:r w:rsidRPr="00C97B0C">
          <w:rPr>
            <w:rStyle w:val="a4"/>
            <w:i/>
            <w:iCs/>
            <w:color w:val="auto"/>
            <w:u w:val="none"/>
          </w:rPr>
          <w:t>Галена</w:t>
        </w:r>
      </w:hyperlink>
      <w:r w:rsidRPr="00C97B0C">
        <w:t>. В сочинениях армянского врача Амир-</w:t>
      </w:r>
      <w:proofErr w:type="spellStart"/>
      <w:r w:rsidRPr="00C97B0C">
        <w:t>Довлата</w:t>
      </w:r>
      <w:proofErr w:type="spellEnd"/>
      <w:r w:rsidRPr="00C97B0C">
        <w:t xml:space="preserve"> (15 в.) имеются 15 глав, посвященных болезням уха, горла и носа. В России в делах </w:t>
      </w:r>
      <w:hyperlink r:id="rId12" w:history="1">
        <w:r w:rsidRPr="00C97B0C">
          <w:rPr>
            <w:rStyle w:val="a4"/>
            <w:i/>
            <w:iCs/>
            <w:color w:val="auto"/>
            <w:u w:val="none"/>
          </w:rPr>
          <w:t>Аптекарского приказа</w:t>
        </w:r>
      </w:hyperlink>
      <w:r w:rsidRPr="00C97B0C">
        <w:t xml:space="preserve"> упоминаются «гортанного дела мастера» — И. и В. </w:t>
      </w:r>
      <w:proofErr w:type="spellStart"/>
      <w:r w:rsidRPr="00C97B0C">
        <w:t>Губины</w:t>
      </w:r>
      <w:proofErr w:type="spellEnd"/>
      <w:r w:rsidRPr="00C97B0C">
        <w:t xml:space="preserve">. Детальная разработка анатомии уха, носа и горла началась в 16 в. (А. </w:t>
      </w:r>
      <w:hyperlink r:id="rId13" w:history="1">
        <w:r w:rsidRPr="00C97B0C">
          <w:rPr>
            <w:rStyle w:val="a4"/>
            <w:i/>
            <w:iCs/>
            <w:color w:val="auto"/>
            <w:u w:val="none"/>
          </w:rPr>
          <w:t>Везалий</w:t>
        </w:r>
      </w:hyperlink>
      <w:r w:rsidRPr="00C97B0C">
        <w:t xml:space="preserve"> и его ученики, Б. </w:t>
      </w:r>
      <w:hyperlink r:id="rId14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Евстахий</w:t>
        </w:r>
        <w:proofErr w:type="spellEnd"/>
      </w:hyperlink>
      <w:r w:rsidRPr="00C97B0C">
        <w:t xml:space="preserve">, Г. </w:t>
      </w:r>
      <w:hyperlink r:id="rId15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Фаллопий</w:t>
        </w:r>
        <w:proofErr w:type="spellEnd"/>
      </w:hyperlink>
      <w:r w:rsidRPr="00C97B0C">
        <w:t xml:space="preserve">) и продолжалась в 17—18 вв. (итальянский учёный А. </w:t>
      </w:r>
      <w:proofErr w:type="spellStart"/>
      <w:r w:rsidRPr="00C97B0C">
        <w:t>Вальсальва</w:t>
      </w:r>
      <w:proofErr w:type="spellEnd"/>
      <w:r w:rsidRPr="00C97B0C">
        <w:t xml:space="preserve">, английский Н. </w:t>
      </w:r>
      <w:proofErr w:type="spellStart"/>
      <w:r w:rsidRPr="00C97B0C">
        <w:t>Гаймор</w:t>
      </w:r>
      <w:proofErr w:type="spellEnd"/>
      <w:r w:rsidRPr="00C97B0C">
        <w:t xml:space="preserve">, французский Ж. </w:t>
      </w:r>
      <w:proofErr w:type="spellStart"/>
      <w:r w:rsidRPr="00C97B0C">
        <w:t>Пти</w:t>
      </w:r>
      <w:proofErr w:type="spellEnd"/>
      <w:r w:rsidRPr="00C97B0C">
        <w:t xml:space="preserve"> и др.). В 17 в. была разработана физиология органа слуха и положено начало клинике ушных болезней (французский учёный Г. </w:t>
      </w:r>
      <w:proofErr w:type="spellStart"/>
      <w:r w:rsidRPr="00C97B0C">
        <w:t>Дюверне</w:t>
      </w:r>
      <w:proofErr w:type="spellEnd"/>
      <w:r w:rsidRPr="00C97B0C">
        <w:t xml:space="preserve">). В 18 в. развитию О. способствовали работы Г. </w:t>
      </w:r>
      <w:hyperlink r:id="rId16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Бургаве</w:t>
        </w:r>
        <w:proofErr w:type="spellEnd"/>
      </w:hyperlink>
      <w:r w:rsidRPr="00C97B0C">
        <w:t xml:space="preserve">, который впервые описал развёрнутую картину заболеваний горла, Дж. </w:t>
      </w:r>
      <w:hyperlink r:id="rId17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Морганьи</w:t>
        </w:r>
        <w:proofErr w:type="spellEnd"/>
      </w:hyperlink>
      <w:r w:rsidRPr="00C97B0C">
        <w:t xml:space="preserve">, изучавшего механизм глотания, </w:t>
      </w:r>
      <w:proofErr w:type="spellStart"/>
      <w:r w:rsidRPr="00C97B0C">
        <w:t>голосо</w:t>
      </w:r>
      <w:proofErr w:type="spellEnd"/>
      <w:r w:rsidRPr="00C97B0C">
        <w:t xml:space="preserve">- и </w:t>
      </w:r>
      <w:proofErr w:type="spellStart"/>
      <w:r w:rsidRPr="00C97B0C">
        <w:t>речеобразования</w:t>
      </w:r>
      <w:proofErr w:type="spellEnd"/>
      <w:r w:rsidRPr="00C97B0C">
        <w:t xml:space="preserve">, французского хирурга П. </w:t>
      </w:r>
      <w:proofErr w:type="spellStart"/>
      <w:r w:rsidRPr="00C97B0C">
        <w:t>Дезо</w:t>
      </w:r>
      <w:proofErr w:type="spellEnd"/>
      <w:r w:rsidRPr="00C97B0C">
        <w:t xml:space="preserve">, введшего в практику ларинготомию, а также интубацию гортани через нос, и др. В 1800 английский хирург А. Купер успешно произвёл операцию </w:t>
      </w:r>
      <w:proofErr w:type="spellStart"/>
      <w:r w:rsidRPr="00C97B0C">
        <w:t>парацентеза</w:t>
      </w:r>
      <w:proofErr w:type="spellEnd"/>
      <w:r w:rsidRPr="00C97B0C">
        <w:t xml:space="preserve"> (рассечение барабанной перепонки). Особое значение имел изданный в Праге (1845) классический труд австрийского анатома И. </w:t>
      </w:r>
      <w:proofErr w:type="spellStart"/>
      <w:r w:rsidRPr="00C97B0C">
        <w:t>Хиртля</w:t>
      </w:r>
      <w:proofErr w:type="spellEnd"/>
      <w:r w:rsidRPr="00C97B0C">
        <w:t xml:space="preserve">, посвященный сравнительной анатомии внутреннего уха человека и животных. Большую роль в становлении О. как самостоятельной дисциплины сыграла венская школа отиатров, основанная и руководимая А. </w:t>
      </w:r>
      <w:hyperlink r:id="rId18" w:history="1">
        <w:proofErr w:type="spellStart"/>
        <w:r w:rsidRPr="00C97B0C">
          <w:rPr>
            <w:rStyle w:val="a4"/>
            <w:i/>
            <w:iCs/>
            <w:color w:val="auto"/>
            <w:u w:val="none"/>
          </w:rPr>
          <w:t>Полицером</w:t>
        </w:r>
        <w:proofErr w:type="spellEnd"/>
      </w:hyperlink>
      <w:r w:rsidRPr="00C97B0C">
        <w:t xml:space="preserve">, ученик которого Р. </w:t>
      </w:r>
      <w:proofErr w:type="spellStart"/>
      <w:r w:rsidRPr="00C97B0C">
        <w:t>Барани</w:t>
      </w:r>
      <w:proofErr w:type="spellEnd"/>
      <w:r w:rsidRPr="00C97B0C">
        <w:t xml:space="preserve"> одним из первых начал изучать вестибулярный аппарат и предложил ряд приборов (</w:t>
      </w:r>
      <w:proofErr w:type="spellStart"/>
      <w:r w:rsidRPr="00C97B0C">
        <w:rPr>
          <w:i/>
          <w:iCs/>
        </w:rPr>
        <w:fldChar w:fldCharType="begin"/>
      </w:r>
      <w:r w:rsidRPr="00C97B0C">
        <w:rPr>
          <w:i/>
          <w:iCs/>
        </w:rPr>
        <w:instrText xml:space="preserve"> HYPERLINK "http://www.cultinfo.ru/fulltext/1/001/008/096/070.htm" </w:instrText>
      </w:r>
      <w:r w:rsidRPr="00C97B0C">
        <w:rPr>
          <w:i/>
          <w:iCs/>
        </w:rPr>
        <w:fldChar w:fldCharType="separate"/>
      </w:r>
      <w:r w:rsidRPr="00C97B0C">
        <w:rPr>
          <w:rStyle w:val="a4"/>
          <w:i/>
          <w:iCs/>
          <w:color w:val="auto"/>
          <w:u w:val="none"/>
        </w:rPr>
        <w:t>Барани</w:t>
      </w:r>
      <w:proofErr w:type="spellEnd"/>
      <w:r w:rsidRPr="00C97B0C">
        <w:rPr>
          <w:rStyle w:val="a4"/>
          <w:i/>
          <w:iCs/>
          <w:color w:val="auto"/>
          <w:u w:val="none"/>
        </w:rPr>
        <w:t xml:space="preserve"> кресло</w:t>
      </w:r>
      <w:r w:rsidRPr="00C97B0C">
        <w:rPr>
          <w:i/>
          <w:iCs/>
        </w:rPr>
        <w:fldChar w:fldCharType="end"/>
      </w:r>
      <w:r w:rsidRPr="00C97B0C">
        <w:t xml:space="preserve">, фиксатор взгляда) для его исследования. Большое значение в развитии учения о болезнях уха имели предложенные в </w:t>
      </w:r>
      <w:smartTag w:uri="urn:schemas-microsoft-com:office:smarttags" w:element="metricconverter">
        <w:smartTagPr>
          <w:attr w:name="ProductID" w:val="1841 г"/>
        </w:smartTagPr>
        <w:r w:rsidRPr="00C97B0C">
          <w:t>1841 г</w:t>
        </w:r>
      </w:smartTag>
      <w:r w:rsidRPr="00C97B0C">
        <w:t xml:space="preserve">. немецким врачом Ф. Гофманом зеркало с отверстием посередине (прообраз современного рефлектора) для освещения глубоких полостей и ушная воронка. Исследование слуха до 19 в. производилось только с помощью речи и часов, затем — с помощью камертонов; в конце 19 и начале 20 вв. были предложены специальные аппараты (аудиометры, сирены и др.); в современной медицинской практике слух исследуют методом </w:t>
      </w:r>
      <w:hyperlink r:id="rId19" w:history="1">
        <w:r w:rsidRPr="00C97B0C">
          <w:rPr>
            <w:rStyle w:val="a4"/>
            <w:i/>
            <w:iCs/>
            <w:color w:val="auto"/>
            <w:u w:val="none"/>
          </w:rPr>
          <w:t>аудиометрии</w:t>
        </w:r>
      </w:hyperlink>
      <w:r w:rsidRPr="00C97B0C">
        <w:t xml:space="preserve">. Основные операции на ухе (трепанация сосцевидного отростка, радикальная операция на височной кости) получили научное и практическое обоснование в последней четверти 19 в. Осмотр гортани стал практически возможен благодаря ларингоскопу, предложенному (1855) испанским певцом и учителем пения М. </w:t>
      </w:r>
      <w:hyperlink r:id="rId20" w:history="1">
        <w:r w:rsidRPr="00C97B0C">
          <w:rPr>
            <w:rStyle w:val="a4"/>
            <w:i/>
            <w:iCs/>
            <w:color w:val="auto"/>
            <w:u w:val="none"/>
          </w:rPr>
          <w:t>Гарсиа</w:t>
        </w:r>
      </w:hyperlink>
      <w:r w:rsidRPr="00C97B0C">
        <w:t xml:space="preserve"> и усовершенствованному чешским физиологом И. Чермаком. Несколько позже (1859) была разработана техника осмотра полости носа. Появились первые издания по О.: «Трактат о болезнях уха и слуха» Ж. </w:t>
      </w:r>
      <w:proofErr w:type="spellStart"/>
      <w:r w:rsidRPr="00C97B0C">
        <w:t>Итара</w:t>
      </w:r>
      <w:proofErr w:type="spellEnd"/>
      <w:r w:rsidRPr="00C97B0C">
        <w:t xml:space="preserve"> (1821, Франция), «Клиника болезней гортани и верхних дыхательных путей» Л. Тюрка (1866, Австрия), «Общая диагностика и лечение болезней носа...» Б. Френкеля (1876, Германия) и др.</w:t>
      </w:r>
    </w:p>
    <w:p w:rsidR="007D42F5" w:rsidRPr="00C97B0C" w:rsidRDefault="007D42F5" w:rsidP="007D42F5">
      <w:pPr>
        <w:pStyle w:val="a3"/>
        <w:jc w:val="both"/>
      </w:pPr>
      <w:r w:rsidRPr="00C97B0C">
        <w:lastRenderedPageBreak/>
        <w:t xml:space="preserve">  В России вопросы анатомии уха, горла и носа, а также их травматологии начали разрабатывать П. А. </w:t>
      </w:r>
      <w:hyperlink r:id="rId21" w:history="1">
        <w:r w:rsidRPr="00C97B0C">
          <w:rPr>
            <w:rStyle w:val="a4"/>
            <w:i/>
            <w:iCs/>
            <w:color w:val="auto"/>
            <w:u w:val="none"/>
          </w:rPr>
          <w:t>Загорский</w:t>
        </w:r>
      </w:hyperlink>
      <w:r w:rsidRPr="00C97B0C">
        <w:t xml:space="preserve">, Е. О. </w:t>
      </w:r>
      <w:hyperlink r:id="rId22" w:history="1">
        <w:r w:rsidRPr="00C97B0C">
          <w:rPr>
            <w:rStyle w:val="a4"/>
            <w:i/>
            <w:iCs/>
            <w:color w:val="auto"/>
            <w:u w:val="none"/>
          </w:rPr>
          <w:t>Мухин</w:t>
        </w:r>
      </w:hyperlink>
      <w:r w:rsidRPr="00C97B0C">
        <w:t xml:space="preserve">, Н. И. </w:t>
      </w:r>
      <w:hyperlink r:id="rId23" w:history="1">
        <w:r w:rsidRPr="00C97B0C">
          <w:rPr>
            <w:rStyle w:val="a4"/>
            <w:i/>
            <w:iCs/>
            <w:color w:val="auto"/>
            <w:u w:val="none"/>
          </w:rPr>
          <w:t>Пирогов</w:t>
        </w:r>
      </w:hyperlink>
      <w:r w:rsidRPr="00C97B0C">
        <w:t>. В 50-х гг. 19 в. были выпущены специальные монографии-лекции по О. хирурга П. П. Заблоцкого-</w:t>
      </w:r>
      <w:proofErr w:type="spellStart"/>
      <w:r w:rsidRPr="00C97B0C">
        <w:t>Десятовского</w:t>
      </w:r>
      <w:proofErr w:type="spellEnd"/>
      <w:r w:rsidRPr="00C97B0C">
        <w:t xml:space="preserve">. В 60-х гг. 19 в. были сделаны первые попытки чтения в университетах приват-доцентских курсов, включавших вопросы О. Первым русским профессором ларингологии (с 1867) был Д. И. Кошлаков, работы которого (наряду с трудами И. И. </w:t>
      </w:r>
      <w:proofErr w:type="spellStart"/>
      <w:r w:rsidRPr="00C97B0C">
        <w:t>Насилова</w:t>
      </w:r>
      <w:proofErr w:type="spellEnd"/>
      <w:r w:rsidRPr="00C97B0C">
        <w:t xml:space="preserve">, А. Ф. Пруссака, В. Н. Никитина, В. Н. Окунева, Б. В. </w:t>
      </w:r>
      <w:proofErr w:type="spellStart"/>
      <w:r w:rsidRPr="00C97B0C">
        <w:t>Верховского</w:t>
      </w:r>
      <w:proofErr w:type="spellEnd"/>
      <w:r w:rsidRPr="00C97B0C">
        <w:t xml:space="preserve"> и др.) способствовали развитию О. в России. В 1893 ученик Кошлакова Н. П. </w:t>
      </w:r>
      <w:hyperlink r:id="rId24" w:history="1">
        <w:r w:rsidRPr="00C97B0C">
          <w:rPr>
            <w:rStyle w:val="a4"/>
            <w:i/>
            <w:iCs/>
            <w:color w:val="auto"/>
            <w:u w:val="none"/>
          </w:rPr>
          <w:t>Симановский</w:t>
        </w:r>
      </w:hyperlink>
      <w:r w:rsidRPr="00C97B0C">
        <w:t xml:space="preserve"> основал первые кафедру и клинику О. при Военно-медицинской академии в Петербурге, в 1896 С. Ф. Штейном была открыта аналогичная клиника в Москве. В 1899 Симановский организовал специальную оториноларингологическую секцию на 3-м </w:t>
      </w:r>
      <w:proofErr w:type="spellStart"/>
      <w:r w:rsidRPr="00C97B0C">
        <w:t>Пироговском</w:t>
      </w:r>
      <w:proofErr w:type="spellEnd"/>
      <w:r w:rsidRPr="00C97B0C">
        <w:t xml:space="preserve"> съезде; в 1908 состоялся 1-й Всероссийский съезд </w:t>
      </w:r>
      <w:proofErr w:type="spellStart"/>
      <w:r w:rsidRPr="00C97B0C">
        <w:t>оториноларингологов</w:t>
      </w:r>
      <w:proofErr w:type="spellEnd"/>
      <w:r w:rsidRPr="00C97B0C">
        <w:t xml:space="preserve">. В 1924 по инициативе Л. Т. Левина был созван 1-й Всесоюзный съезд </w:t>
      </w:r>
      <w:proofErr w:type="spellStart"/>
      <w:r w:rsidRPr="00C97B0C">
        <w:t>оториноларингологов</w:t>
      </w:r>
      <w:proofErr w:type="spellEnd"/>
      <w:r w:rsidRPr="00C97B0C">
        <w:t>.</w:t>
      </w:r>
    </w:p>
    <w:p w:rsidR="007D42F5" w:rsidRPr="00C97B0C" w:rsidRDefault="007D42F5" w:rsidP="007D42F5">
      <w:pPr>
        <w:pStyle w:val="a3"/>
        <w:jc w:val="both"/>
      </w:pPr>
      <w:r w:rsidRPr="00C97B0C">
        <w:t xml:space="preserve">  В СССР с 1922 О. стала предметом, обязательным для преподавания студентам медицинских вузов. К 1973 работала 81 кафедра О.; в Москве, Ленинграде, Киеве организованы научно-исследовательские институты О. В 1940 организовано Всесоюзное оториноларингологическое общество. Сформировалось несколько крупных школ </w:t>
      </w:r>
      <w:proofErr w:type="spellStart"/>
      <w:r w:rsidRPr="00C97B0C">
        <w:t>оториноларингологов</w:t>
      </w:r>
      <w:proofErr w:type="spellEnd"/>
      <w:r w:rsidRPr="00C97B0C">
        <w:t xml:space="preserve">: В. И. </w:t>
      </w:r>
      <w:hyperlink r:id="rId25" w:history="1">
        <w:r w:rsidRPr="00C97B0C">
          <w:rPr>
            <w:rStyle w:val="a4"/>
            <w:i/>
            <w:iCs/>
            <w:color w:val="auto"/>
            <w:u w:val="none"/>
          </w:rPr>
          <w:t>Воячек</w:t>
        </w:r>
      </w:hyperlink>
      <w:r w:rsidRPr="00C97B0C">
        <w:t xml:space="preserve">, Л. Т. Левин (Ленинград); А. Ф. </w:t>
      </w:r>
      <w:hyperlink r:id="rId26" w:history="1">
        <w:r w:rsidRPr="00C97B0C">
          <w:rPr>
            <w:rStyle w:val="a4"/>
            <w:i/>
            <w:iCs/>
            <w:color w:val="auto"/>
            <w:u w:val="none"/>
          </w:rPr>
          <w:t>Иванов</w:t>
        </w:r>
      </w:hyperlink>
      <w:r w:rsidRPr="00C97B0C">
        <w:t xml:space="preserve">, Л. И. </w:t>
      </w:r>
      <w:proofErr w:type="spellStart"/>
      <w:r w:rsidRPr="00C97B0C">
        <w:t>Свержевский</w:t>
      </w:r>
      <w:proofErr w:type="spellEnd"/>
      <w:r w:rsidRPr="00C97B0C">
        <w:t xml:space="preserve">, Б. С. </w:t>
      </w:r>
      <w:hyperlink r:id="rId27" w:history="1">
        <w:r w:rsidRPr="00C97B0C">
          <w:rPr>
            <w:rStyle w:val="a4"/>
            <w:i/>
            <w:iCs/>
            <w:color w:val="auto"/>
            <w:u w:val="none"/>
          </w:rPr>
          <w:t>Преображенский</w:t>
        </w:r>
      </w:hyperlink>
      <w:r w:rsidRPr="00C97B0C">
        <w:t xml:space="preserve">, А. Г. Лихачев (Москва); М. Ф. </w:t>
      </w:r>
      <w:proofErr w:type="spellStart"/>
      <w:r w:rsidRPr="00C97B0C">
        <w:t>Цытович</w:t>
      </w:r>
      <w:proofErr w:type="spellEnd"/>
      <w:r w:rsidRPr="00C97B0C">
        <w:t xml:space="preserve"> (Саратов); Л. Е. Комендантов (Ростов-на-Дону); М. Я. </w:t>
      </w:r>
      <w:proofErr w:type="spellStart"/>
      <w:r w:rsidRPr="00C97B0C">
        <w:t>Харшак</w:t>
      </w:r>
      <w:proofErr w:type="spellEnd"/>
      <w:r w:rsidRPr="00C97B0C">
        <w:t xml:space="preserve"> и др. (Киев); С. М. </w:t>
      </w:r>
      <w:proofErr w:type="spellStart"/>
      <w:r w:rsidRPr="00C97B0C">
        <w:t>Компанеец</w:t>
      </w:r>
      <w:proofErr w:type="spellEnd"/>
      <w:r w:rsidRPr="00C97B0C">
        <w:t xml:space="preserve"> (Харьков) и др. За разработку метода хирургического лечения отосклероза А. И. Коломийченко, Н. А. Преображенский, К. Л. </w:t>
      </w:r>
      <w:proofErr w:type="spellStart"/>
      <w:r w:rsidRPr="00C97B0C">
        <w:t>Хилов</w:t>
      </w:r>
      <w:proofErr w:type="spellEnd"/>
      <w:r w:rsidRPr="00C97B0C">
        <w:t xml:space="preserve">, С. Н. </w:t>
      </w:r>
      <w:proofErr w:type="spellStart"/>
      <w:r w:rsidRPr="00C97B0C">
        <w:t>Хечинашвили</w:t>
      </w:r>
      <w:proofErr w:type="spellEnd"/>
      <w:r w:rsidRPr="00C97B0C">
        <w:t xml:space="preserve"> и В. Ф. Никитина в 1964 удостоены Ленинской премии. Современными </w:t>
      </w:r>
      <w:proofErr w:type="spellStart"/>
      <w:r w:rsidRPr="00C97B0C">
        <w:t>оториноларингологами</w:t>
      </w:r>
      <w:proofErr w:type="spellEnd"/>
      <w:r w:rsidRPr="00C97B0C">
        <w:t xml:space="preserve"> ведутся работы по изучению профессиональных заболеваний уха, горла и носа, борьба с последствиями ушных заболеваний — тугоухостью, глухотой, глухонемотой. Многие работы посвящены физиологии и патофизиологии вестибулярного аппарата, вопросам ЛОР-онкологии и др. Совершенствуются многие хирургические методы, разрабатываются «щадящие» (наименее травматические для больного) операции. Широко известны работы зарубежных </w:t>
      </w:r>
      <w:proofErr w:type="spellStart"/>
      <w:r w:rsidRPr="00C97B0C">
        <w:t>оториноларингологов</w:t>
      </w:r>
      <w:proofErr w:type="spellEnd"/>
      <w:r w:rsidRPr="00C97B0C">
        <w:t xml:space="preserve"> по хирургическому лечению тугоухости (шведский учёный Г. </w:t>
      </w:r>
      <w:proofErr w:type="spellStart"/>
      <w:r w:rsidRPr="00C97B0C">
        <w:t>Хольмгрен</w:t>
      </w:r>
      <w:proofErr w:type="spellEnd"/>
      <w:r w:rsidRPr="00C97B0C">
        <w:t xml:space="preserve">, американский С. </w:t>
      </w:r>
      <w:hyperlink r:id="rId28" w:history="1">
        <w:r w:rsidRPr="00C97B0C">
          <w:rPr>
            <w:rStyle w:val="a4"/>
            <w:i/>
            <w:iCs/>
            <w:color w:val="auto"/>
            <w:u w:val="none"/>
          </w:rPr>
          <w:t>Розен</w:t>
        </w:r>
      </w:hyperlink>
      <w:r w:rsidRPr="00C97B0C">
        <w:t xml:space="preserve"> и др.), применению </w:t>
      </w:r>
      <w:proofErr w:type="spellStart"/>
      <w:r w:rsidRPr="00C97B0C">
        <w:t>тимпанопластики</w:t>
      </w:r>
      <w:proofErr w:type="spellEnd"/>
      <w:r w:rsidRPr="00C97B0C">
        <w:t xml:space="preserve"> (польские учёные Х. Левенфиш, Я. </w:t>
      </w:r>
      <w:proofErr w:type="spellStart"/>
      <w:r w:rsidRPr="00C97B0C">
        <w:t>Мёдоньский</w:t>
      </w:r>
      <w:proofErr w:type="spellEnd"/>
      <w:r w:rsidRPr="00C97B0C">
        <w:t xml:space="preserve">, чешский А. </w:t>
      </w:r>
      <w:proofErr w:type="spellStart"/>
      <w:r w:rsidRPr="00C97B0C">
        <w:t>Пршецехтель</w:t>
      </w:r>
      <w:proofErr w:type="spellEnd"/>
      <w:r w:rsidRPr="00C97B0C">
        <w:t xml:space="preserve"> и некоторые др.). Вопросы О. освещаются в журналах «Вестник оториноларингологии» (с 1936), «Журнал ушных, носовых и горловых болезней» (с 1924); за рубежом издаются: швед. «</w:t>
      </w:r>
      <w:proofErr w:type="spellStart"/>
      <w:r w:rsidRPr="00C97B0C">
        <w:t>Acta</w:t>
      </w:r>
      <w:proofErr w:type="spellEnd"/>
      <w:r w:rsidRPr="00C97B0C">
        <w:t xml:space="preserve"> </w:t>
      </w:r>
      <w:proofErr w:type="spellStart"/>
      <w:r w:rsidRPr="00C97B0C">
        <w:t>oto-laryngologica</w:t>
      </w:r>
      <w:proofErr w:type="spellEnd"/>
      <w:r w:rsidRPr="00C97B0C">
        <w:t>» (</w:t>
      </w:r>
      <w:proofErr w:type="spellStart"/>
      <w:r w:rsidRPr="00C97B0C">
        <w:t>Stockh</w:t>
      </w:r>
      <w:proofErr w:type="spellEnd"/>
      <w:r w:rsidRPr="00C97B0C">
        <w:t>., с 1918), амер. «</w:t>
      </w:r>
      <w:proofErr w:type="spellStart"/>
      <w:r w:rsidRPr="00C97B0C">
        <w:t>Archives</w:t>
      </w:r>
      <w:proofErr w:type="spellEnd"/>
      <w:r w:rsidRPr="00C97B0C">
        <w:t xml:space="preserve"> </w:t>
      </w:r>
      <w:proofErr w:type="spellStart"/>
      <w:r w:rsidRPr="00C97B0C">
        <w:t>of</w:t>
      </w:r>
      <w:proofErr w:type="spellEnd"/>
      <w:r w:rsidRPr="00C97B0C">
        <w:t xml:space="preserve"> </w:t>
      </w:r>
      <w:proofErr w:type="spellStart"/>
      <w:r w:rsidRPr="00C97B0C">
        <w:t>otolaryngology</w:t>
      </w:r>
      <w:proofErr w:type="spellEnd"/>
      <w:r w:rsidRPr="00C97B0C">
        <w:t>» (</w:t>
      </w:r>
      <w:proofErr w:type="spellStart"/>
      <w:r w:rsidRPr="00C97B0C">
        <w:t>Chi</w:t>
      </w:r>
      <w:proofErr w:type="spellEnd"/>
      <w:r w:rsidRPr="00C97B0C">
        <w:t>., с 1925), «</w:t>
      </w:r>
      <w:proofErr w:type="spellStart"/>
      <w:r w:rsidRPr="00C97B0C">
        <w:t>Laryngoscope</w:t>
      </w:r>
      <w:proofErr w:type="spellEnd"/>
      <w:r w:rsidRPr="00C97B0C">
        <w:t>» [</w:t>
      </w:r>
      <w:proofErr w:type="spellStart"/>
      <w:r w:rsidRPr="00C97B0C">
        <w:t>St</w:t>
      </w:r>
      <w:proofErr w:type="spellEnd"/>
      <w:r w:rsidRPr="00C97B0C">
        <w:t>.-</w:t>
      </w:r>
      <w:proofErr w:type="spellStart"/>
      <w:r w:rsidRPr="00C97B0C">
        <w:t>Louis</w:t>
      </w:r>
      <w:proofErr w:type="spellEnd"/>
      <w:r w:rsidRPr="00C97B0C">
        <w:t xml:space="preserve">, </w:t>
      </w:r>
      <w:proofErr w:type="spellStart"/>
      <w:r w:rsidRPr="00C97B0C">
        <w:t>Collinsville</w:t>
      </w:r>
      <w:proofErr w:type="spellEnd"/>
      <w:r w:rsidRPr="00C97B0C">
        <w:t xml:space="preserve"> (III.), с 1896], ФРГ — «</w:t>
      </w:r>
      <w:proofErr w:type="spellStart"/>
      <w:r w:rsidRPr="00C97B0C">
        <w:t>Archiv</w:t>
      </w:r>
      <w:proofErr w:type="spellEnd"/>
      <w:r w:rsidRPr="00C97B0C">
        <w:t xml:space="preserve"> </w:t>
      </w:r>
      <w:proofErr w:type="spellStart"/>
      <w:r w:rsidRPr="00C97B0C">
        <w:t>f</w:t>
      </w:r>
      <w:r w:rsidRPr="00C97B0C">
        <w:rPr>
          <w:rFonts w:cs="Arial"/>
          <w:snapToGrid w:val="0"/>
        </w:rPr>
        <w:t>ü</w:t>
      </w:r>
      <w:r w:rsidRPr="00C97B0C">
        <w:t>r</w:t>
      </w:r>
      <w:proofErr w:type="spellEnd"/>
      <w:r w:rsidRPr="00C97B0C">
        <w:t xml:space="preserve"> </w:t>
      </w:r>
      <w:proofErr w:type="spellStart"/>
      <w:r w:rsidRPr="00C97B0C">
        <w:t>Ohren-Nasen-und</w:t>
      </w:r>
      <w:proofErr w:type="spellEnd"/>
      <w:r w:rsidRPr="00C97B0C">
        <w:t xml:space="preserve"> </w:t>
      </w:r>
      <w:proofErr w:type="spellStart"/>
      <w:r w:rsidRPr="00C97B0C">
        <w:t>Kehlkopfheilkunde</w:t>
      </w:r>
      <w:proofErr w:type="spellEnd"/>
      <w:r w:rsidRPr="00C97B0C">
        <w:t>» (</w:t>
      </w:r>
      <w:proofErr w:type="spellStart"/>
      <w:r w:rsidRPr="00C97B0C">
        <w:t>W</w:t>
      </w:r>
      <w:r w:rsidRPr="00C97B0C">
        <w:rPr>
          <w:rFonts w:cs="Arial"/>
          <w:snapToGrid w:val="0"/>
        </w:rPr>
        <w:t>ü</w:t>
      </w:r>
      <w:r w:rsidRPr="00C97B0C">
        <w:t>rzburg</w:t>
      </w:r>
      <w:proofErr w:type="spellEnd"/>
      <w:r w:rsidRPr="00C97B0C">
        <w:t xml:space="preserve"> — </w:t>
      </w:r>
      <w:proofErr w:type="spellStart"/>
      <w:r w:rsidRPr="00C97B0C">
        <w:t>Lpz</w:t>
      </w:r>
      <w:proofErr w:type="spellEnd"/>
      <w:r w:rsidRPr="00C97B0C">
        <w:t xml:space="preserve">. — B. — </w:t>
      </w:r>
      <w:proofErr w:type="spellStart"/>
      <w:r w:rsidRPr="00C97B0C">
        <w:t>Hdlb</w:t>
      </w:r>
      <w:proofErr w:type="spellEnd"/>
      <w:r w:rsidRPr="00C97B0C">
        <w:t>., с 1864) и др.</w:t>
      </w:r>
    </w:p>
    <w:p w:rsidR="007D42F5" w:rsidRPr="00C97B0C" w:rsidRDefault="007D42F5" w:rsidP="007D42F5">
      <w:pPr>
        <w:pStyle w:val="a3"/>
        <w:jc w:val="both"/>
      </w:pPr>
      <w:r w:rsidRPr="00C97B0C">
        <w:t> </w:t>
      </w:r>
    </w:p>
    <w:p w:rsidR="007D42F5" w:rsidRPr="00C97B0C" w:rsidRDefault="007D42F5" w:rsidP="007D42F5">
      <w:pPr>
        <w:jc w:val="both"/>
      </w:pPr>
    </w:p>
    <w:p w:rsidR="007D42F5" w:rsidRPr="00AA7785" w:rsidRDefault="007D42F5" w:rsidP="00AA778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A7785" w:rsidRDefault="00AA7785"/>
    <w:sectPr w:rsidR="00AA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85"/>
    <w:rsid w:val="00204705"/>
    <w:rsid w:val="007D42F5"/>
    <w:rsid w:val="00AA7785"/>
    <w:rsid w:val="00E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0164-0BBB-4A19-A2AE-1484027E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D42F5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7D42F5"/>
  </w:style>
  <w:style w:type="character" w:styleId="a4">
    <w:name w:val="Hyperlink"/>
    <w:basedOn w:val="a0"/>
    <w:rsid w:val="007D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/fulltext/1/001/008/011/378.htm" TargetMode="External"/><Relationship Id="rId13" Type="http://schemas.openxmlformats.org/officeDocument/2006/relationships/hyperlink" Target="http://www.cultinfo.ru/fulltext/1/001/008/003/678.htm" TargetMode="External"/><Relationship Id="rId18" Type="http://schemas.openxmlformats.org/officeDocument/2006/relationships/hyperlink" Target="http://www.cultinfo.ru/fulltext/1/001/008/090/957.htm" TargetMode="External"/><Relationship Id="rId26" Type="http://schemas.openxmlformats.org/officeDocument/2006/relationships/hyperlink" Target="http://www.cultinfo.ru/fulltext/1/001/008/049/77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ultinfo.ru/fulltext/1/001/008/041/888.htm" TargetMode="External"/><Relationship Id="rId7" Type="http://schemas.openxmlformats.org/officeDocument/2006/relationships/hyperlink" Target="http://www.cultinfo.ru/fulltext/1/001/008/112/675.htm" TargetMode="External"/><Relationship Id="rId12" Type="http://schemas.openxmlformats.org/officeDocument/2006/relationships/hyperlink" Target="http://www.cultinfo.ru/fulltext/1/001/008/066/685.htm" TargetMode="External"/><Relationship Id="rId17" Type="http://schemas.openxmlformats.org/officeDocument/2006/relationships/hyperlink" Target="http://www.cultinfo.ru/fulltext/1/001/008/078/109.htm" TargetMode="External"/><Relationship Id="rId25" Type="http://schemas.openxmlformats.org/officeDocument/2006/relationships/hyperlink" Target="http://www.cultinfo.ru/fulltext/1/001/008/006/91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ultinfo.ru/fulltext/1/001/008/002/028.htm" TargetMode="External"/><Relationship Id="rId20" Type="http://schemas.openxmlformats.org/officeDocument/2006/relationships/hyperlink" Target="http://www.cultinfo.ru/fulltext/1/001/008/008/657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ltinfo.ru/fulltext/1/001/008/011/059.htm" TargetMode="External"/><Relationship Id="rId11" Type="http://schemas.openxmlformats.org/officeDocument/2006/relationships/hyperlink" Target="http://www.cultinfo.ru/fulltext/1/001/008/008/141.htm" TargetMode="External"/><Relationship Id="rId24" Type="http://schemas.openxmlformats.org/officeDocument/2006/relationships/hyperlink" Target="http://www.cultinfo.ru/fulltext/1/001/008/102/171.htm" TargetMode="External"/><Relationship Id="rId5" Type="http://schemas.openxmlformats.org/officeDocument/2006/relationships/hyperlink" Target="http://www.cultinfo.ru/fulltext/1/001/008/071/071.htm" TargetMode="External"/><Relationship Id="rId15" Type="http://schemas.openxmlformats.org/officeDocument/2006/relationships/hyperlink" Target="http://www.cultinfo.ru/fulltext/1/001/008/115/252.htm" TargetMode="External"/><Relationship Id="rId23" Type="http://schemas.openxmlformats.org/officeDocument/2006/relationships/hyperlink" Target="http://www.cultinfo.ru/fulltext/1/001/008/089/271.htm" TargetMode="External"/><Relationship Id="rId28" Type="http://schemas.openxmlformats.org/officeDocument/2006/relationships/hyperlink" Target="http://www.cultinfo.ru/fulltext/1/001/008/097/443.htm" TargetMode="External"/><Relationship Id="rId10" Type="http://schemas.openxmlformats.org/officeDocument/2006/relationships/hyperlink" Target="http://www.cultinfo.ru/fulltext/1/001/008/120/453.htm" TargetMode="External"/><Relationship Id="rId19" Type="http://schemas.openxmlformats.org/officeDocument/2006/relationships/hyperlink" Target="http://www.cultinfo.ru/fulltext/1/001/008/081/405.htm" TargetMode="External"/><Relationship Id="rId4" Type="http://schemas.openxmlformats.org/officeDocument/2006/relationships/hyperlink" Target="http://www.cultinfo.ru/fulltext/1/001/008/085/756.htm" TargetMode="External"/><Relationship Id="rId9" Type="http://schemas.openxmlformats.org/officeDocument/2006/relationships/hyperlink" Target="http://www.cultinfo.ru/fulltext/1/001/008/010/648.htm" TargetMode="External"/><Relationship Id="rId14" Type="http://schemas.openxmlformats.org/officeDocument/2006/relationships/hyperlink" Target="http://www.cultinfo.ru/fulltext/1/001/008/036/513.htm" TargetMode="External"/><Relationship Id="rId22" Type="http://schemas.openxmlformats.org/officeDocument/2006/relationships/hyperlink" Target="http://www.cultinfo.ru/fulltext/1/001/008/079/287.htm" TargetMode="External"/><Relationship Id="rId27" Type="http://schemas.openxmlformats.org/officeDocument/2006/relationships/hyperlink" Target="http://www.cultinfo.ru/fulltext/1/001/008/092/476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Ринология в середине ХIХ столетия</vt:lpstr>
    </vt:vector>
  </TitlesOfParts>
  <Company>СГМУ</Company>
  <LinksUpToDate>false</LinksUpToDate>
  <CharactersWithSpaces>19748</CharactersWithSpaces>
  <SharedDoc>false</SharedDoc>
  <HLinks>
    <vt:vector size="156" baseType="variant">
      <vt:variant>
        <vt:i4>917589</vt:i4>
      </vt:variant>
      <vt:variant>
        <vt:i4>75</vt:i4>
      </vt:variant>
      <vt:variant>
        <vt:i4>0</vt:i4>
      </vt:variant>
      <vt:variant>
        <vt:i4>5</vt:i4>
      </vt:variant>
      <vt:variant>
        <vt:lpwstr>http://www.cultinfo.ru/fulltext/1/001/008/097/443.htm</vt:lpwstr>
      </vt:variant>
      <vt:variant>
        <vt:lpwstr/>
      </vt:variant>
      <vt:variant>
        <vt:i4>852053</vt:i4>
      </vt:variant>
      <vt:variant>
        <vt:i4>72</vt:i4>
      </vt:variant>
      <vt:variant>
        <vt:i4>0</vt:i4>
      </vt:variant>
      <vt:variant>
        <vt:i4>5</vt:i4>
      </vt:variant>
      <vt:variant>
        <vt:lpwstr>http://www.cultinfo.ru/fulltext/1/001/008/092/476.htm</vt:lpwstr>
      </vt:variant>
      <vt:variant>
        <vt:lpwstr/>
      </vt:variant>
      <vt:variant>
        <vt:i4>91</vt:i4>
      </vt:variant>
      <vt:variant>
        <vt:i4>69</vt:i4>
      </vt:variant>
      <vt:variant>
        <vt:i4>0</vt:i4>
      </vt:variant>
      <vt:variant>
        <vt:i4>5</vt:i4>
      </vt:variant>
      <vt:variant>
        <vt:lpwstr>http://www.cultinfo.ru/fulltext/1/001/008/049/770.htm</vt:lpwstr>
      </vt:variant>
      <vt:variant>
        <vt:lpwstr/>
      </vt:variant>
      <vt:variant>
        <vt:i4>131154</vt:i4>
      </vt:variant>
      <vt:variant>
        <vt:i4>66</vt:i4>
      </vt:variant>
      <vt:variant>
        <vt:i4>0</vt:i4>
      </vt:variant>
      <vt:variant>
        <vt:i4>5</vt:i4>
      </vt:variant>
      <vt:variant>
        <vt:lpwstr>http://www.cultinfo.ru/fulltext/1/001/008/006/918.htm</vt:lpwstr>
      </vt:variant>
      <vt:variant>
        <vt:lpwstr/>
      </vt:variant>
      <vt:variant>
        <vt:i4>262230</vt:i4>
      </vt:variant>
      <vt:variant>
        <vt:i4>63</vt:i4>
      </vt:variant>
      <vt:variant>
        <vt:i4>0</vt:i4>
      </vt:variant>
      <vt:variant>
        <vt:i4>5</vt:i4>
      </vt:variant>
      <vt:variant>
        <vt:lpwstr>http://www.cultinfo.ru/fulltext/1/001/008/102/171.htm</vt:lpwstr>
      </vt:variant>
      <vt:variant>
        <vt:lpwstr/>
      </vt:variant>
      <vt:variant>
        <vt:i4>786527</vt:i4>
      </vt:variant>
      <vt:variant>
        <vt:i4>60</vt:i4>
      </vt:variant>
      <vt:variant>
        <vt:i4>0</vt:i4>
      </vt:variant>
      <vt:variant>
        <vt:i4>5</vt:i4>
      </vt:variant>
      <vt:variant>
        <vt:lpwstr>http://www.cultinfo.ru/fulltext/1/001/008/089/271.htm</vt:lpwstr>
      </vt:variant>
      <vt:variant>
        <vt:lpwstr/>
      </vt:variant>
      <vt:variant>
        <vt:i4>786521</vt:i4>
      </vt:variant>
      <vt:variant>
        <vt:i4>57</vt:i4>
      </vt:variant>
      <vt:variant>
        <vt:i4>0</vt:i4>
      </vt:variant>
      <vt:variant>
        <vt:i4>5</vt:i4>
      </vt:variant>
      <vt:variant>
        <vt:lpwstr>http://www.cultinfo.ru/fulltext/1/001/008/079/287.htm</vt:lpwstr>
      </vt:variant>
      <vt:variant>
        <vt:lpwstr/>
      </vt:variant>
      <vt:variant>
        <vt:i4>983124</vt:i4>
      </vt:variant>
      <vt:variant>
        <vt:i4>54</vt:i4>
      </vt:variant>
      <vt:variant>
        <vt:i4>0</vt:i4>
      </vt:variant>
      <vt:variant>
        <vt:i4>5</vt:i4>
      </vt:variant>
      <vt:variant>
        <vt:lpwstr>http://www.cultinfo.ru/fulltext/1/001/008/041/888.htm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http://www.cultinfo.ru/fulltext/1/001/008/008/657.htm</vt:lpwstr>
      </vt:variant>
      <vt:variant>
        <vt:lpwstr/>
      </vt:variant>
      <vt:variant>
        <vt:i4>720981</vt:i4>
      </vt:variant>
      <vt:variant>
        <vt:i4>48</vt:i4>
      </vt:variant>
      <vt:variant>
        <vt:i4>0</vt:i4>
      </vt:variant>
      <vt:variant>
        <vt:i4>5</vt:i4>
      </vt:variant>
      <vt:variant>
        <vt:lpwstr>http://www.cultinfo.ru/fulltext/1/001/008/081/405.htm</vt:lpwstr>
      </vt:variant>
      <vt:variant>
        <vt:lpwstr/>
      </vt:variant>
      <vt:variant>
        <vt:i4>852051</vt:i4>
      </vt:variant>
      <vt:variant>
        <vt:i4>45</vt:i4>
      </vt:variant>
      <vt:variant>
        <vt:i4>0</vt:i4>
      </vt:variant>
      <vt:variant>
        <vt:i4>5</vt:i4>
      </vt:variant>
      <vt:variant>
        <vt:lpwstr>http://www.cultinfo.ru/fulltext/1/001/008/096/070.htm</vt:lpwstr>
      </vt:variant>
      <vt:variant>
        <vt:lpwstr/>
      </vt:variant>
      <vt:variant>
        <vt:i4>983131</vt:i4>
      </vt:variant>
      <vt:variant>
        <vt:i4>42</vt:i4>
      </vt:variant>
      <vt:variant>
        <vt:i4>0</vt:i4>
      </vt:variant>
      <vt:variant>
        <vt:i4>5</vt:i4>
      </vt:variant>
      <vt:variant>
        <vt:lpwstr>http://www.cultinfo.ru/fulltext/1/001/008/090/957.htm</vt:lpwstr>
      </vt:variant>
      <vt:variant>
        <vt:lpwstr/>
      </vt:variant>
      <vt:variant>
        <vt:i4>262229</vt:i4>
      </vt:variant>
      <vt:variant>
        <vt:i4>39</vt:i4>
      </vt:variant>
      <vt:variant>
        <vt:i4>0</vt:i4>
      </vt:variant>
      <vt:variant>
        <vt:i4>5</vt:i4>
      </vt:variant>
      <vt:variant>
        <vt:lpwstr>http://www.cultinfo.ru/fulltext/1/001/008/078/109.htm</vt:lpwstr>
      </vt:variant>
      <vt:variant>
        <vt:lpwstr/>
      </vt:variant>
      <vt:variant>
        <vt:i4>65631</vt:i4>
      </vt:variant>
      <vt:variant>
        <vt:i4>36</vt:i4>
      </vt:variant>
      <vt:variant>
        <vt:i4>0</vt:i4>
      </vt:variant>
      <vt:variant>
        <vt:i4>5</vt:i4>
      </vt:variant>
      <vt:variant>
        <vt:lpwstr>http://www.cultinfo.ru/fulltext/1/001/008/002/028.htm</vt:lpwstr>
      </vt:variant>
      <vt:variant>
        <vt:lpwstr/>
      </vt:variant>
      <vt:variant>
        <vt:i4>458833</vt:i4>
      </vt:variant>
      <vt:variant>
        <vt:i4>33</vt:i4>
      </vt:variant>
      <vt:variant>
        <vt:i4>0</vt:i4>
      </vt:variant>
      <vt:variant>
        <vt:i4>5</vt:i4>
      </vt:variant>
      <vt:variant>
        <vt:lpwstr>http://www.cultinfo.ru/fulltext/1/001/008/115/252.htm</vt:lpwstr>
      </vt:variant>
      <vt:variant>
        <vt:lpwstr/>
      </vt:variant>
      <vt:variant>
        <vt:i4>65621</vt:i4>
      </vt:variant>
      <vt:variant>
        <vt:i4>30</vt:i4>
      </vt:variant>
      <vt:variant>
        <vt:i4>0</vt:i4>
      </vt:variant>
      <vt:variant>
        <vt:i4>5</vt:i4>
      </vt:variant>
      <vt:variant>
        <vt:lpwstr>http://www.cultinfo.ru/fulltext/1/001/008/036/513.htm</vt:lpwstr>
      </vt:variant>
      <vt:variant>
        <vt:lpwstr/>
      </vt:variant>
      <vt:variant>
        <vt:i4>262232</vt:i4>
      </vt:variant>
      <vt:variant>
        <vt:i4>27</vt:i4>
      </vt:variant>
      <vt:variant>
        <vt:i4>0</vt:i4>
      </vt:variant>
      <vt:variant>
        <vt:i4>5</vt:i4>
      </vt:variant>
      <vt:variant>
        <vt:lpwstr>http://www.cultinfo.ru/fulltext/1/001/008/003/678.htm</vt:lpwstr>
      </vt:variant>
      <vt:variant>
        <vt:lpwstr/>
      </vt:variant>
      <vt:variant>
        <vt:i4>852048</vt:i4>
      </vt:variant>
      <vt:variant>
        <vt:i4>24</vt:i4>
      </vt:variant>
      <vt:variant>
        <vt:i4>0</vt:i4>
      </vt:variant>
      <vt:variant>
        <vt:i4>5</vt:i4>
      </vt:variant>
      <vt:variant>
        <vt:lpwstr>http://www.cultinfo.ru/fulltext/1/001/008/066/685.htm</vt:lpwstr>
      </vt:variant>
      <vt:variant>
        <vt:lpwstr/>
      </vt:variant>
      <vt:variant>
        <vt:i4>458845</vt:i4>
      </vt:variant>
      <vt:variant>
        <vt:i4>21</vt:i4>
      </vt:variant>
      <vt:variant>
        <vt:i4>0</vt:i4>
      </vt:variant>
      <vt:variant>
        <vt:i4>5</vt:i4>
      </vt:variant>
      <vt:variant>
        <vt:lpwstr>http://www.cultinfo.ru/fulltext/1/001/008/008/141.htm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http://www.cultinfo.ru/fulltext/1/001/008/120/453.htm</vt:lpwstr>
      </vt:variant>
      <vt:variant>
        <vt:lpwstr/>
      </vt:variant>
      <vt:variant>
        <vt:i4>393307</vt:i4>
      </vt:variant>
      <vt:variant>
        <vt:i4>15</vt:i4>
      </vt:variant>
      <vt:variant>
        <vt:i4>0</vt:i4>
      </vt:variant>
      <vt:variant>
        <vt:i4>5</vt:i4>
      </vt:variant>
      <vt:variant>
        <vt:lpwstr>http://www.cultinfo.ru/fulltext/1/001/008/010/648.htm</vt:lpwstr>
      </vt:variant>
      <vt:variant>
        <vt:lpwstr/>
      </vt:variant>
      <vt:variant>
        <vt:i4>327775</vt:i4>
      </vt:variant>
      <vt:variant>
        <vt:i4>12</vt:i4>
      </vt:variant>
      <vt:variant>
        <vt:i4>0</vt:i4>
      </vt:variant>
      <vt:variant>
        <vt:i4>5</vt:i4>
      </vt:variant>
      <vt:variant>
        <vt:lpwstr>http://www.cultinfo.ru/fulltext/1/001/008/011/378.htm</vt:lpwstr>
      </vt:variant>
      <vt:variant>
        <vt:lpwstr/>
      </vt:variant>
      <vt:variant>
        <vt:i4>327765</vt:i4>
      </vt:variant>
      <vt:variant>
        <vt:i4>9</vt:i4>
      </vt:variant>
      <vt:variant>
        <vt:i4>0</vt:i4>
      </vt:variant>
      <vt:variant>
        <vt:i4>5</vt:i4>
      </vt:variant>
      <vt:variant>
        <vt:lpwstr>http://www.cultinfo.ru/fulltext/1/001/008/112/675.htm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http://www.cultinfo.ru/fulltext/1/001/008/011/059.htm</vt:lpwstr>
      </vt:variant>
      <vt:variant>
        <vt:lpwstr/>
      </vt:variant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http://www.cultinfo.ru/fulltext/1/001/008/071/071.htm</vt:lpwstr>
      </vt:variant>
      <vt:variant>
        <vt:lpwstr/>
      </vt:variant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http://www.cultinfo.ru/fulltext/1/001/008/085/756.htm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Ринология в середине ХIХ столетия</dc:title>
  <dc:subject/>
  <dc:creator>Лена</dc:creator>
  <cp:keywords/>
  <dc:description/>
  <cp:lastModifiedBy>Тест</cp:lastModifiedBy>
  <cp:revision>2</cp:revision>
  <dcterms:created xsi:type="dcterms:W3CDTF">2024-04-12T08:28:00Z</dcterms:created>
  <dcterms:modified xsi:type="dcterms:W3CDTF">2024-04-12T08:28:00Z</dcterms:modified>
</cp:coreProperties>
</file>