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Теоретический анализ литературы по проблеме гендерных особенностей проявления агрессивности в раннем юношеском возрасте</w:t>
      </w:r>
    </w:p>
    <w:p w:rsidR="00000000" w:rsidRDefault="005E6181">
      <w:pPr>
        <w:widowControl w:val="0"/>
        <w:shd w:val="clear" w:color="auto" w:fill="FFFFFF"/>
        <w:tabs>
          <w:tab w:val="left" w:pos="490"/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Представления об агрессии и агрессивности в зарубежной и отечественной психологии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Феменология гендерных </w:t>
      </w:r>
      <w:r>
        <w:rPr>
          <w:rFonts w:ascii="Times New Roman CYR" w:hAnsi="Times New Roman CYR" w:cs="Times New Roman CYR"/>
          <w:noProof/>
          <w:sz w:val="28"/>
          <w:szCs w:val="28"/>
        </w:rPr>
        <w:t>особенностей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Психологическая характеристика раннего юношеского возраста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Особенности проявления агрессивности и ее гендерные различия в юношеском возрасте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Эмпирическое исследование гендерных особенностей проявления агрессивности в раннем </w:t>
      </w:r>
      <w:r>
        <w:rPr>
          <w:rFonts w:ascii="Times New Roman CYR" w:hAnsi="Times New Roman CYR" w:cs="Times New Roman CYR"/>
          <w:sz w:val="28"/>
          <w:szCs w:val="28"/>
        </w:rPr>
        <w:t xml:space="preserve">юношеском возрасте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психологического инструментария и характеристика выборки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и интерпретация результатов исследования гендерных особенностей личности в раннем юношеском возрасте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и интерпретация результатов исследования особе</w:t>
      </w:r>
      <w:r>
        <w:rPr>
          <w:rFonts w:ascii="Times New Roman CYR" w:hAnsi="Times New Roman CYR" w:cs="Times New Roman CYR"/>
          <w:sz w:val="28"/>
          <w:szCs w:val="28"/>
        </w:rPr>
        <w:t>нностей проявления агрессивности в раннем юношеском возрасте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Анализ взаимосвязи гендерных особенностей личности старшеклассников с особенностями проявления у них агрессивности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использованных источников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5E6181">
      <w:pPr>
        <w:widowControl w:val="0"/>
        <w:shd w:val="clear" w:color="auto" w:fill="FFFFFF"/>
        <w:tabs>
          <w:tab w:val="left" w:leader="dot" w:pos="95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E6181">
      <w:pPr>
        <w:widowControl w:val="0"/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агрессивности изучается психологами уже давно, но, несмотря на это, в современном мире она не становится менее актуальной. Неустойчивая и напряженная социальная, экономическая, идеологическая обстановка, ускорении темпа жизни обусловливают рост агрессивно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как у взрослых, так и у подрастающего поколения.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своих возрастных особенностей, представители раннего юношеского возраста относятся к наиболее уязвимым, социально незащищенным слоям общества. В этом возрасте перед индивидами стоят достаточно сл</w:t>
      </w:r>
      <w:r>
        <w:rPr>
          <w:rFonts w:ascii="Times New Roman CYR" w:hAnsi="Times New Roman CYR" w:cs="Times New Roman CYR"/>
          <w:sz w:val="28"/>
          <w:szCs w:val="28"/>
        </w:rPr>
        <w:t>ожные задачи развития - самоутвеждение в кругу сверстников, профессиональное самоопределение и пр. Они остро переживают требования взрослой жизни, усваивают ценности современного общества и далеко не всегда способны к ним благополучно адаптироваться, что ч</w:t>
      </w:r>
      <w:r>
        <w:rPr>
          <w:rFonts w:ascii="Times New Roman CYR" w:hAnsi="Times New Roman CYR" w:cs="Times New Roman CYR"/>
          <w:sz w:val="28"/>
          <w:szCs w:val="28"/>
        </w:rPr>
        <w:t xml:space="preserve">асто проявляется в формах деструктивного агрессивного реагирования.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 показывает, что среди представителей юношеского возраста постепенно растет число, так называемых, «случайных правонарушений» или «преступлений по неосторожности». Как показываю</w:t>
      </w:r>
      <w:r>
        <w:rPr>
          <w:rFonts w:ascii="Times New Roman CYR" w:hAnsi="Times New Roman CYR" w:cs="Times New Roman CYR"/>
          <w:sz w:val="28"/>
          <w:szCs w:val="28"/>
        </w:rPr>
        <w:t>т различные исследования, очень часто их совершают лица, обладающие высоким уровнем агрессивности [30].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в агрессивном поведении находятся в ряду наиболее достоверных гендерных различий, но они не настолько велики и не настолько связаны с биологиче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скими отличиями как можно было бы предположить. Ученые считают, что эмоции и чувства у мужчин и женщин одинаковы, но в связи с их гендерными ролями они выражают их по-разному.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нашей работы заключается в том, что в современном мире из-за влиян</w:t>
      </w:r>
      <w:r>
        <w:rPr>
          <w:rFonts w:ascii="Times New Roman CYR" w:hAnsi="Times New Roman CYR" w:cs="Times New Roman CYR"/>
          <w:sz w:val="28"/>
          <w:szCs w:val="28"/>
        </w:rPr>
        <w:t>ия массовой культуры, а также различных социально-экономических процессов происходит размывание гендерной идентичности. Наиболее сильно подвержены этому влиянию дети и подростки, а у представителей раннего юношеского возраста уже можно наблюдать его следст</w:t>
      </w:r>
      <w:r>
        <w:rPr>
          <w:rFonts w:ascii="Times New Roman CYR" w:hAnsi="Times New Roman CYR" w:cs="Times New Roman CYR"/>
          <w:sz w:val="28"/>
          <w:szCs w:val="28"/>
        </w:rPr>
        <w:t xml:space="preserve">вие. В нашей работе мы попробуем определить, каковы гендерные особенности личности представителей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раннего юношеского возраста и влияют ли они на предпочтение той или иной формы агрессивного поведения юношами и девушками.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Общую характеристику дипломной раб</w:t>
      </w:r>
      <w:r>
        <w:rPr>
          <w:rFonts w:ascii="Times New Roman CYR" w:hAnsi="Times New Roman CYR" w:cs="Times New Roman CYR"/>
          <w:sz w:val="28"/>
          <w:szCs w:val="28"/>
        </w:rPr>
        <w:t>оты можно представить следующим образом.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 изучение гендерных особенностей проявления агрессивности в раннем юношеском возрасте.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исследования.</w:t>
      </w:r>
    </w:p>
    <w:p w:rsidR="00000000" w:rsidRDefault="005E6181">
      <w:pPr>
        <w:widowControl w:val="0"/>
        <w:shd w:val="clear" w:color="auto" w:fill="FFFFFF"/>
        <w:tabs>
          <w:tab w:val="left" w:pos="461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теоретический анализ психологической литературы по проблеме гендерных особенн</w:t>
      </w:r>
      <w:r>
        <w:rPr>
          <w:rFonts w:ascii="Times New Roman CYR" w:hAnsi="Times New Roman CYR" w:cs="Times New Roman CYR"/>
          <w:sz w:val="28"/>
          <w:szCs w:val="28"/>
        </w:rPr>
        <w:t xml:space="preserve">остей проявления агрессивности в раннем юношеском возрасте.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Провести эмпирическое исследование гендерных особенностей личности и особенностей проявления агрессивности у представителей раннего юношеского возраста.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Осуществить качественный и количеств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енный анализ результатов эмпирического исследования.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Исследовать взаимосвязь между гендерными особенностями личности и проявлениями агрессивности в раннем юношеском возрасте. </w:t>
      </w:r>
    </w:p>
    <w:p w:rsidR="00000000" w:rsidRDefault="005E6181">
      <w:pPr>
        <w:widowControl w:val="0"/>
        <w:shd w:val="clear" w:color="auto" w:fill="FFFFFF"/>
        <w:tabs>
          <w:tab w:val="left" w:pos="461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 - агрессивность юношей и девушек. </w:t>
      </w:r>
    </w:p>
    <w:p w:rsidR="00000000" w:rsidRDefault="005E6181">
      <w:pPr>
        <w:widowControl w:val="0"/>
        <w:shd w:val="clear" w:color="auto" w:fill="FFFFFF"/>
        <w:tabs>
          <w:tab w:val="left" w:pos="461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взаимосвязь гендерных особенностей личности с проявлениями агрессивности в раннем юношеском возрасте. </w:t>
      </w:r>
    </w:p>
    <w:p w:rsidR="00000000" w:rsidRDefault="005E6181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 исследования.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особенности личности юношей и девушек взаимосвязаны с уровнем и особенностями проявления их агрессивности: чем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выражены черты маскулинности, тем выше общий уровень агрессивности, а также склонность к определенным видам агрессивного реагирования.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Методология исследования.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основывалось на трудах зарубежных и отечественных психологов, занимающихся пробл</w:t>
      </w:r>
      <w:r>
        <w:rPr>
          <w:rFonts w:ascii="Times New Roman CYR" w:hAnsi="Times New Roman CYR" w:cs="Times New Roman CYR"/>
          <w:sz w:val="28"/>
          <w:szCs w:val="28"/>
        </w:rPr>
        <w:t xml:space="preserve">емами гендерных различий и агрессивности.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Основные теоретические разработки и положения проблемы гендерных различий личности представлены в трудах С. Беем, Ш. Берна, И.С. Кона, И.С. Клециной, Е.П. Ильина; а проблемы агрессивности К. Лоренца, Р. Бэрона, Б. </w:t>
      </w:r>
      <w:r>
        <w:rPr>
          <w:rFonts w:ascii="Times New Roman CYR" w:hAnsi="Times New Roman CYR" w:cs="Times New Roman CYR"/>
          <w:sz w:val="28"/>
          <w:szCs w:val="28"/>
        </w:rPr>
        <w:t>Крейхи, И.А. Фурманова, Г. Паренса, А.А. Реана и др.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5E6181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теоретический анализ литературных источников;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метод тестирования (для исследования гендерных особенностей личности применялась методика «Полоролевой опросник С. Бем»; а особенн</w:t>
      </w:r>
      <w:r>
        <w:rPr>
          <w:rFonts w:ascii="Times New Roman CYR" w:hAnsi="Times New Roman CYR" w:cs="Times New Roman CYR"/>
          <w:sz w:val="28"/>
          <w:szCs w:val="28"/>
        </w:rPr>
        <w:t>ости проявления агрессивности определялись с помощью методики «Виды агрессивности», разработанной Л.Г. Почебут на основании теста Басса-Дарки, а также методики «Диагностика враждебности по шкале Кука-Медлей»);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методы математической статистики (описательн</w:t>
      </w:r>
      <w:r>
        <w:rPr>
          <w:rFonts w:ascii="Times New Roman CYR" w:hAnsi="Times New Roman CYR" w:cs="Times New Roman CYR"/>
          <w:sz w:val="28"/>
          <w:szCs w:val="28"/>
        </w:rPr>
        <w:t xml:space="preserve">ые статистики, таблицы сопряженности, корреляционный анализ).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выборки.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исследовании приняли участие 56 учащихся трех одиннадцатых классов ГУО «Средней школы №123 г. Минска». Среди них 25 юношей и 31 девушка.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Теоретическая и практическая </w:t>
      </w:r>
      <w:r>
        <w:rPr>
          <w:rFonts w:ascii="Times New Roman CYR" w:hAnsi="Times New Roman CYR" w:cs="Times New Roman CYR"/>
          <w:sz w:val="28"/>
          <w:szCs w:val="28"/>
        </w:rPr>
        <w:t>значимость результатов исследования.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 дипломной работы заключается в исследование гендерных особенностей проявления агрессивности у представителей раннего юношеского возраста. Для выявления агрессивности в исследовании задействованы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 новые психодиагностические методики. Практическая значимость работы состоит в том, что полученные результаты могут быть использованы в рамках учебно-воспитательной работы со школьниками, направленной на обучение юношей и девушек проявлению агре</w:t>
      </w:r>
      <w:r>
        <w:rPr>
          <w:rFonts w:ascii="Times New Roman CYR" w:hAnsi="Times New Roman CYR" w:cs="Times New Roman CYR"/>
          <w:sz w:val="28"/>
          <w:szCs w:val="28"/>
        </w:rPr>
        <w:t xml:space="preserve">ссивности в социально приемлемых формах. Также планируется разработать рекомендации для педагогов и родителей по особенностям формирования психологического пола. </w:t>
      </w:r>
    </w:p>
    <w:p w:rsidR="00000000" w:rsidRDefault="005E6181">
      <w:pPr>
        <w:widowControl w:val="0"/>
        <w:shd w:val="clear" w:color="auto" w:fill="FFFFFF"/>
        <w:tabs>
          <w:tab w:val="left" w:pos="720"/>
          <w:tab w:val="left" w:leader="dot" w:pos="94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Теоретический анализ литературы по проблеме гендерных особенностей проявления агрессивнос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в раннем юношеском возрасте </w:t>
      </w:r>
    </w:p>
    <w:p w:rsidR="00000000" w:rsidRDefault="005E6181">
      <w:pPr>
        <w:widowControl w:val="0"/>
        <w:shd w:val="clear" w:color="auto" w:fill="FFFFFF"/>
        <w:tabs>
          <w:tab w:val="left" w:pos="490"/>
          <w:tab w:val="left" w:leader="dot" w:pos="9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tabs>
          <w:tab w:val="left" w:pos="490"/>
          <w:tab w:val="left" w:leader="dot" w:pos="9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Представления об агрессии и агрессивности в зарубежной и отечественной психологии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гендерный агрессия старшеклассник психология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- «общий термин, используемый для обозначения разнообразных действий, включающих нап</w:t>
      </w:r>
      <w:r>
        <w:rPr>
          <w:rFonts w:ascii="Times New Roman CYR" w:hAnsi="Times New Roman CYR" w:cs="Times New Roman CYR"/>
          <w:sz w:val="28"/>
          <w:szCs w:val="28"/>
        </w:rPr>
        <w:t>адение, враждебность» [37, c. 22].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aggredi (агрессивный) происходит от слова adgradi, которое в буквальном смысле означает gradus - шаг, ad - на, то есть получается что-то вроде «двигаться на», «наступать». В первоначальном смысле быть агрессивным </w:t>
      </w:r>
      <w:r>
        <w:rPr>
          <w:rFonts w:ascii="Times New Roman CYR" w:hAnsi="Times New Roman CYR" w:cs="Times New Roman CYR"/>
          <w:sz w:val="28"/>
          <w:szCs w:val="28"/>
        </w:rPr>
        <w:t>означало нечто вроде «двигаться в направлении цели без промедления, без страха и сомнения» [21, с. 8].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различать агрессию конструктивной направленности, когда «адаптация, удовлетворение потребности происходит социально приемлемым способом», и деструк</w:t>
      </w:r>
      <w:r>
        <w:rPr>
          <w:rFonts w:ascii="Times New Roman CYR" w:hAnsi="Times New Roman CYR" w:cs="Times New Roman CYR"/>
          <w:sz w:val="28"/>
          <w:szCs w:val="28"/>
        </w:rPr>
        <w:t>тивной (враждебной, асоциальной) направленности, «когда потребности удовлетворяются социально неприемлемым способом, адаптация связана с причинением страдания, вреда, ущерба окружающему миру или себе»].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рассматривается как готовность, предрас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положенность человека к реализации агрессивной модели поведения, которая обеспечивает адаптацию человека и является одним из способов удовлетворения актуальных потребностей в кризисной ситуации (стресса, депривации, фрустрации) [21].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агрессивностью мо</w:t>
      </w:r>
      <w:r>
        <w:rPr>
          <w:rFonts w:ascii="Times New Roman CYR" w:hAnsi="Times New Roman CYR" w:cs="Times New Roman CYR"/>
          <w:sz w:val="28"/>
          <w:szCs w:val="28"/>
        </w:rPr>
        <w:t>жно понимать свойство личности, характеризующееся наличием деструктивных тенденций, в основном в области субъектно-субъектных отношений. Вероятно, деструктивный компонент человеческой активности является необходимым в созидательной деятельности, так как по</w:t>
      </w:r>
      <w:r>
        <w:rPr>
          <w:rFonts w:ascii="Times New Roman CYR" w:hAnsi="Times New Roman CYR" w:cs="Times New Roman CYR"/>
          <w:sz w:val="28"/>
          <w:szCs w:val="28"/>
        </w:rPr>
        <w:t>требности индивидуального развития с неизбежностью формируют в людях способность к устранению и разрушению препятствий, преодолению того, что противодействует этому процессу [9].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имеет качественную и количественную характеристики. Как и всяко</w:t>
      </w:r>
      <w:r>
        <w:rPr>
          <w:rFonts w:ascii="Times New Roman CYR" w:hAnsi="Times New Roman CYR" w:cs="Times New Roman CYR"/>
          <w:sz w:val="28"/>
          <w:szCs w:val="28"/>
        </w:rPr>
        <w:t>е свойство, она имеет различную степень выраженности: от почти полного отсутствия до ее предельного развития. Каждая личность должна обладать определенной степенью агрессивности. Отсутствие ее приводит к пассивности, ведомости, конформности и т.д. Чрезмерн</w:t>
      </w:r>
      <w:r>
        <w:rPr>
          <w:rFonts w:ascii="Times New Roman CYR" w:hAnsi="Times New Roman CYR" w:cs="Times New Roman CYR"/>
          <w:sz w:val="28"/>
          <w:szCs w:val="28"/>
        </w:rPr>
        <w:t>ое развитие ее начинает определять весь облик личности, которая может стать конфликтной, неспособной на сознательную кооперацию и т.д. Сама по себе агрессивность не делает субъекта сознательно опасным, так как, с одной стороны, существующая связь между агр</w:t>
      </w:r>
      <w:r>
        <w:rPr>
          <w:rFonts w:ascii="Times New Roman CYR" w:hAnsi="Times New Roman CYR" w:cs="Times New Roman CYR"/>
          <w:sz w:val="28"/>
          <w:szCs w:val="28"/>
        </w:rPr>
        <w:t>ессивностью и агрессией не является жесткой, а, с другой, сам акт агрессии может не принимать сознательно опасные и неодобряемые формы. В житейском сознании агрессивность является синонимом «злонамеренной активности». Однако само по себе деструктивное пове</w:t>
      </w:r>
      <w:r>
        <w:rPr>
          <w:rFonts w:ascii="Times New Roman CYR" w:hAnsi="Times New Roman CYR" w:cs="Times New Roman CYR"/>
          <w:sz w:val="28"/>
          <w:szCs w:val="28"/>
        </w:rPr>
        <w:t>дение «злонамеренностью» не обладает, таковой его делает мотив деятельности, те ценности, ради достижения и обладания которыми активность разворачивается. Внешние практические действия могут быть сходны, но их мотивационные компоненты прямо противоположны.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ряд теоретических подходов, объясняющих природу агрессии и агрессивности. Все они отражают воззрения и эмпирический опыт конкретных исследователей и психологических школ разного времени.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влечений (психоэнергетическая модель). Основополож</w:t>
      </w:r>
      <w:r>
        <w:rPr>
          <w:rFonts w:ascii="Times New Roman CYR" w:hAnsi="Times New Roman CYR" w:cs="Times New Roman CYR"/>
          <w:sz w:val="28"/>
          <w:szCs w:val="28"/>
        </w:rPr>
        <w:t>ником этой теории является З.Фрейд. Он считал, что в человеке существует два наиболее мощных инстинкта: сексуальный (либидо) и инстинкт смерти. Первый - рассматривался как стремления, связанные с созидательными тенденциями в поведении человека: любовью, за</w:t>
      </w:r>
      <w:r>
        <w:rPr>
          <w:rFonts w:ascii="Times New Roman CYR" w:hAnsi="Times New Roman CYR" w:cs="Times New Roman CYR"/>
          <w:sz w:val="28"/>
          <w:szCs w:val="28"/>
        </w:rPr>
        <w:t>ботой, близостью. Второй - несет в себе энергию разрушения, его задачей является "приводить все органически живущее к состоянию безжизненности это злоба, ненависть, деструктивность.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и дальнейшее становление агрессивности по З.Фрейду связывали</w:t>
      </w:r>
      <w:r>
        <w:rPr>
          <w:rFonts w:ascii="Times New Roman CYR" w:hAnsi="Times New Roman CYR" w:cs="Times New Roman CYR"/>
          <w:sz w:val="28"/>
          <w:szCs w:val="28"/>
        </w:rPr>
        <w:t>сь со стадиями детского развития. Он отмечал, что агрессивность появляется уже на первой стадии либидного развития - оральной (каннибалической). К. Абрахам различал внутри оральной стадии этапы сосания и орально-садистическую. Последняя, совпадающая по вре</w:t>
      </w:r>
      <w:r>
        <w:rPr>
          <w:rFonts w:ascii="Times New Roman CYR" w:hAnsi="Times New Roman CYR" w:cs="Times New Roman CYR"/>
          <w:sz w:val="28"/>
          <w:szCs w:val="28"/>
        </w:rPr>
        <w:t>мени с появлением зубов, и связывается с первыми проявлениями агрессивности у ребенка, т.к. кусание и поглощение предполагают разрушение объекта [10].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 Кляйн придерживалась точки зрения З.Фрейда, утверждая, что агрессивность - это самое первое отношение </w:t>
      </w:r>
      <w:r>
        <w:rPr>
          <w:rFonts w:ascii="Times New Roman CYR" w:hAnsi="Times New Roman CYR" w:cs="Times New Roman CYR"/>
          <w:sz w:val="28"/>
          <w:szCs w:val="28"/>
        </w:rPr>
        <w:t>ребенка к материнской груди, хотя на этой стадии оно, как правило, и не выражается укусами. Она опровергает абрахамовское разграничение между сосанием и кусанием в период оральной стадии, считая, что желание сосать сопровождается разрушительной целью всоса</w:t>
      </w:r>
      <w:r>
        <w:rPr>
          <w:rFonts w:ascii="Times New Roman CYR" w:hAnsi="Times New Roman CYR" w:cs="Times New Roman CYR"/>
          <w:sz w:val="28"/>
          <w:szCs w:val="28"/>
        </w:rPr>
        <w:t>ть, опустошить, исчерпать сосанием, поэтому для нее оральная стадия целиком представляется как орально-садистическая. Кроме того, отмечается, что фиксация на оральной стадии развития может привести к формированию орального характера и таких агрессивных чер</w:t>
      </w:r>
      <w:r>
        <w:rPr>
          <w:rFonts w:ascii="Times New Roman CYR" w:hAnsi="Times New Roman CYR" w:cs="Times New Roman CYR"/>
          <w:sz w:val="28"/>
          <w:szCs w:val="28"/>
        </w:rPr>
        <w:t>т, как наклонность к сарказму и сплетням [32, с. 48].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присутствует и на следующей стадии либидного развития - анально-садистической. В ее рамках также существует два этапа: на первом - садистское влечение направлено на разрушение объекта (исп</w:t>
      </w:r>
      <w:r>
        <w:rPr>
          <w:rFonts w:ascii="Times New Roman CYR" w:hAnsi="Times New Roman CYR" w:cs="Times New Roman CYR"/>
          <w:sz w:val="28"/>
          <w:szCs w:val="28"/>
        </w:rPr>
        <w:t>орожнение), а на втором - садистское влечение связано с самоконтролем и самообладанием (удержание). Фиксация на анальной стадии может привести к формированию упрямства, иногда переходящего в упорство, к которому легко присоединяется наклонность к гневу и м</w:t>
      </w:r>
      <w:r>
        <w:rPr>
          <w:rFonts w:ascii="Times New Roman CYR" w:hAnsi="Times New Roman CYR" w:cs="Times New Roman CYR"/>
          <w:sz w:val="28"/>
          <w:szCs w:val="28"/>
        </w:rPr>
        <w:t>стительности [там же].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Взгляды З.Фрейда во многом разделялись и другими психологами непсихоаналитического направления того времени, рассматривающими агрессивный компонент мотивации как один из основополагающих в поведении человека.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последствии мно</w:t>
      </w:r>
      <w:r>
        <w:rPr>
          <w:rFonts w:ascii="Times New Roman CYR" w:hAnsi="Times New Roman CYR" w:cs="Times New Roman CYR"/>
          <w:sz w:val="28"/>
          <w:szCs w:val="28"/>
        </w:rPr>
        <w:t>гие психоаналитики отошли от «жестких схем» фрейдовской концепции и стали рассматривать не только биологическую, но и социальную сторону агрессии.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Адлер, признавая, что агрессивность является неотъемлемым качеством сознания, организующим деятельность че</w:t>
      </w:r>
      <w:r>
        <w:rPr>
          <w:rFonts w:ascii="Times New Roman CYR" w:hAnsi="Times New Roman CYR" w:cs="Times New Roman CYR"/>
          <w:sz w:val="28"/>
          <w:szCs w:val="28"/>
        </w:rPr>
        <w:t>ловека, и, что универсальным свойством живой материи является соревновательность, борьба за первенство, стремление к превосходству. Вместе с тем, он считал, что агрессивность как базовое влечение становится аутентичными только в контексте правильно понятог</w:t>
      </w:r>
      <w:r>
        <w:rPr>
          <w:rFonts w:ascii="Times New Roman CYR" w:hAnsi="Times New Roman CYR" w:cs="Times New Roman CYR"/>
          <w:sz w:val="28"/>
          <w:szCs w:val="28"/>
        </w:rPr>
        <w:t>о социального интереса. Агрессивное или, выражаясь словами А. Адлера, «агонизирующее» сознание порождает различные формы агрессивного поведения от открытого до символического. Таким, например, является хвастовство, цель которого состоит в символической реа</w:t>
      </w:r>
      <w:r>
        <w:rPr>
          <w:rFonts w:ascii="Times New Roman CYR" w:hAnsi="Times New Roman CYR" w:cs="Times New Roman CYR"/>
          <w:sz w:val="28"/>
          <w:szCs w:val="28"/>
        </w:rPr>
        <w:t>лизации собственного могущества и превосходства. Это связано с тем, что агрессивный инстинкт включает в себя женский нарцисстический компонент, требующий признания и преклонения. Агрессивность, вплетаясь в контекст культуры, приобретает и другие символичес</w:t>
      </w:r>
      <w:r>
        <w:rPr>
          <w:rFonts w:ascii="Times New Roman CYR" w:hAnsi="Times New Roman CYR" w:cs="Times New Roman CYR"/>
          <w:sz w:val="28"/>
          <w:szCs w:val="28"/>
        </w:rPr>
        <w:t>кие формы (ритуалы, обряды), а также иные виды социальной активности. Более того, по А.Адлеру, всякое контрпринуждение, т.е. ответная агрессия, является естественной сознательной или бессознательной реакцией человека на принуждение, вытекающей из стремлени</w:t>
      </w:r>
      <w:r>
        <w:rPr>
          <w:rFonts w:ascii="Times New Roman CYR" w:hAnsi="Times New Roman CYR" w:cs="Times New Roman CYR"/>
          <w:sz w:val="28"/>
          <w:szCs w:val="28"/>
        </w:rPr>
        <w:t>я каждого индивида ощущать себя субъектом, а не объектом.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представитель психоанализа - К. Хорни отмечала, что агрессивность у ребенка возникает, когда он признает и принимает как должное враждебность окружающих и сознательно или бессознательно решае</w:t>
      </w:r>
      <w:r>
        <w:rPr>
          <w:rFonts w:ascii="Times New Roman CYR" w:hAnsi="Times New Roman CYR" w:cs="Times New Roman CYR"/>
          <w:sz w:val="28"/>
          <w:szCs w:val="28"/>
        </w:rPr>
        <w:t>тся на борьбу с целью собственной защиты и мести. Агрессивность, стремление причинить боль трактуются К. Хорни, как невротическая защитная реакция человека, который чувствует угрозу удовлетворению своих нужд и потребностей, своим ценностям, своему достоинс</w:t>
      </w:r>
      <w:r>
        <w:rPr>
          <w:rFonts w:ascii="Times New Roman CYR" w:hAnsi="Times New Roman CYR" w:cs="Times New Roman CYR"/>
          <w:sz w:val="28"/>
          <w:szCs w:val="28"/>
        </w:rPr>
        <w:t>тву, видит себя отвергнутым, униженным, обманутым. Постоянный источник такой угрозы - конкурентный характер социальных отношений в сексуальной, семейной, профессиональной и других сферах жизнедеятельности [2].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Фромм рассматривал два совершенно разных ви</w:t>
      </w:r>
      <w:r>
        <w:rPr>
          <w:rFonts w:ascii="Times New Roman CYR" w:hAnsi="Times New Roman CYR" w:cs="Times New Roman CYR"/>
          <w:sz w:val="28"/>
          <w:szCs w:val="28"/>
        </w:rPr>
        <w:t>да агрессии. Это оборонительная, «доброкачественная» агрессия, которая служит делу выживания человека. Она имеет биологические корни и затухает, как только исчезает опасность или угроза жизни. Другой вид представляет «злокачественная» агрессия - это дестру</w:t>
      </w:r>
      <w:r>
        <w:rPr>
          <w:rFonts w:ascii="Times New Roman CYR" w:hAnsi="Times New Roman CYR" w:cs="Times New Roman CYR"/>
          <w:sz w:val="28"/>
          <w:szCs w:val="28"/>
        </w:rPr>
        <w:t>ктивность и жестокость, которые свойственны только человеку и определяются различными психологическими и социальными факторами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современного психоаналитического направления считается, что агрессивность - это сила, с которой человек выражает свою лю</w:t>
      </w:r>
      <w:r>
        <w:rPr>
          <w:rFonts w:ascii="Times New Roman CYR" w:hAnsi="Times New Roman CYR" w:cs="Times New Roman CYR"/>
          <w:sz w:val="28"/>
          <w:szCs w:val="28"/>
        </w:rPr>
        <w:t xml:space="preserve">бовь и ненависть к окружающим или самому себе. Благодаря ей, он пытается удовлетворить свои инстинкты. Агрессия является механизмом, с помощью которого эти инстинктивные тенденции направляются на другие объекты, и, в первую очередь, на людей, в основном с </w:t>
      </w:r>
      <w:r>
        <w:rPr>
          <w:rFonts w:ascii="Times New Roman CYR" w:hAnsi="Times New Roman CYR" w:cs="Times New Roman CYR"/>
          <w:sz w:val="28"/>
          <w:szCs w:val="28"/>
        </w:rPr>
        <w:t>целью их покорения или завоевания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Этиологическая теория. Новое звучание тема обусловленности человеческой агрессии главным образом биологическими факторами получила благодаря работам одного из основоположников этиологии К. Лоренца. Он утверждал, что агресс</w:t>
      </w:r>
      <w:r>
        <w:rPr>
          <w:rFonts w:ascii="Times New Roman CYR" w:hAnsi="Times New Roman CYR" w:cs="Times New Roman CYR"/>
          <w:sz w:val="28"/>
          <w:szCs w:val="28"/>
        </w:rPr>
        <w:t xml:space="preserve">ивный инстинкт много значил в процессе эволюции, выживания и адаптации человека. Стремительное же развитие научно-технической мысли и прогресс обогнали естественно текущее биологическое и психологическое созревание человека и привели к замедлению развития </w:t>
      </w:r>
      <w:r>
        <w:rPr>
          <w:rFonts w:ascii="Times New Roman CYR" w:hAnsi="Times New Roman CYR" w:cs="Times New Roman CYR"/>
          <w:sz w:val="28"/>
          <w:szCs w:val="28"/>
        </w:rPr>
        <w:t>тормозных механизмов агрессии, что неизбежно влечет периодическое внешнее выражение агрессии. Иначе внутреннее напряжение будет накапливаться, и создавать «давление» внутри организма, пока не приведет к вспышке неконтролируемого поведения (принцип выпускан</w:t>
      </w:r>
      <w:r>
        <w:rPr>
          <w:rFonts w:ascii="Times New Roman CYR" w:hAnsi="Times New Roman CYR" w:cs="Times New Roman CYR"/>
          <w:sz w:val="28"/>
          <w:szCs w:val="28"/>
        </w:rPr>
        <w:t>ия пара из паровозного котла) [25].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Фрустрационная теория (гомеостатическая модель) возникла как противопоставление концепциям влечений: здесь агрессивное поведение рассматривается как ситуативный, а не эволюционный процесс. Основоположником этого направле</w:t>
      </w:r>
      <w:r>
        <w:rPr>
          <w:rFonts w:ascii="Times New Roman CYR" w:hAnsi="Times New Roman CYR" w:cs="Times New Roman CYR"/>
          <w:sz w:val="28"/>
          <w:szCs w:val="28"/>
        </w:rPr>
        <w:t>ния исследования человеческой агрессивности считается Дж. Доллард [36]. Согласно его воззрениям, агрессия - это не автоматически возникающее в организме человека влечение, а реакция на фрустрацию: попытка преодолеть препятствие на пути к удовлетворению пот</w:t>
      </w:r>
      <w:r>
        <w:rPr>
          <w:rFonts w:ascii="Times New Roman CYR" w:hAnsi="Times New Roman CYR" w:cs="Times New Roman CYR"/>
          <w:sz w:val="28"/>
          <w:szCs w:val="28"/>
        </w:rPr>
        <w:t>ребностей, достижению удовольствия и эмоционального равновесия.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Рассматриваемая теория утверждает, что, агрессия всегда есть следствие фрустрации. Фрустрация же в свою очередь, всегда влечет за собой агрессию. Схема «фрустрация - агрессия» базируется на че</w:t>
      </w:r>
      <w:r>
        <w:rPr>
          <w:rFonts w:ascii="Times New Roman CYR" w:hAnsi="Times New Roman CYR" w:cs="Times New Roman CYR"/>
          <w:sz w:val="28"/>
          <w:szCs w:val="28"/>
        </w:rPr>
        <w:t>тырех основных понятиях: агрессия, фрустрация, торможение и замещение. Агрессия понимается, как намерение навредить другому своим действием, как «акт, целенаправленной реакцией которого является нанесение вреда организму».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Фрустрация возникает, когда появл</w:t>
      </w:r>
      <w:r>
        <w:rPr>
          <w:rFonts w:ascii="Times New Roman CYR" w:hAnsi="Times New Roman CYR" w:cs="Times New Roman CYR"/>
          <w:sz w:val="28"/>
          <w:szCs w:val="28"/>
        </w:rPr>
        <w:t>яется помеха осуществлению условной реакции. Причем величина фрустрации зависит от силы мотивации к выполнению желаемого действия, значительности препятствия к достижению цели и количества целенаправленных действий (попыток), после которых наступает фрустр</w:t>
      </w:r>
      <w:r>
        <w:rPr>
          <w:rFonts w:ascii="Times New Roman CYR" w:hAnsi="Times New Roman CYR" w:cs="Times New Roman CYR"/>
          <w:sz w:val="28"/>
          <w:szCs w:val="28"/>
        </w:rPr>
        <w:t>ация [36, с. 64].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Торможение - это тенденция ограничить или свернуть действия из-за ожидаемых отрицательных последствий. В частности, установлено, что торможение любого акта агрессии прямо пропорционально силе ожидаемого наказания. Кроме того, торможение п</w:t>
      </w:r>
      <w:r>
        <w:rPr>
          <w:rFonts w:ascii="Times New Roman CYR" w:hAnsi="Times New Roman CYR" w:cs="Times New Roman CYR"/>
          <w:sz w:val="28"/>
          <w:szCs w:val="28"/>
        </w:rPr>
        <w:t>рямых актов агрессии почти всегда является дополнительной фрустрацией, которая вызывает агрессию против человека, воспринимаемого виновником этого торможения и усиливающая побуждение к другим формам агрессии.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Замещение - это стремление участвовать в агресс</w:t>
      </w:r>
      <w:r>
        <w:rPr>
          <w:rFonts w:ascii="Times New Roman CYR" w:hAnsi="Times New Roman CYR" w:cs="Times New Roman CYR"/>
          <w:sz w:val="28"/>
          <w:szCs w:val="28"/>
        </w:rPr>
        <w:t>ивных действиях, направленных против какого-либо другого лица, а не истинного источника фрустрации.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примечательных идей фрустрационной теории агрессии является эффект катарсиса, заимствованный из психоанализа. Катарсис (в буквальном смысле "очищен</w:t>
      </w:r>
      <w:r>
        <w:rPr>
          <w:rFonts w:ascii="Times New Roman CYR" w:hAnsi="Times New Roman CYR" w:cs="Times New Roman CYR"/>
          <w:sz w:val="28"/>
          <w:szCs w:val="28"/>
        </w:rPr>
        <w:t>ие эмоций") - это процесс освобождения возбуждения или накопившейся энергии, приводящий к снижению уровня напряжения. Суть этой идеи состоит в том, что физическое или эмоциональное выражение враждебных тенденций приводит к временному либо длительному облег</w:t>
      </w:r>
      <w:r>
        <w:rPr>
          <w:rFonts w:ascii="Times New Roman CYR" w:hAnsi="Times New Roman CYR" w:cs="Times New Roman CYR"/>
          <w:sz w:val="28"/>
          <w:szCs w:val="28"/>
        </w:rPr>
        <w:t>чению, в результате чего достигается психологическое равновесие и ослабление готовности к агрессии.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том, что акты агрессии снижают вероятность проявления агрессивности в дальнейшем, не является открытием. З.Фрейд и другие психоаналитики при</w:t>
      </w:r>
      <w:r>
        <w:rPr>
          <w:rFonts w:ascii="Times New Roman CYR" w:hAnsi="Times New Roman CYR" w:cs="Times New Roman CYR"/>
          <w:sz w:val="28"/>
          <w:szCs w:val="28"/>
        </w:rPr>
        <w:t>дают большое значение, эффекту катарсиса, часто объясняя им потребность человека очиститься от агрессивных тенденций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и предыдущая концепция, фрустрационная теория не избежала критических замечаний. Основной огонь критики пришелся на гипотезу о жесткой </w:t>
      </w:r>
      <w:r>
        <w:rPr>
          <w:rFonts w:ascii="Times New Roman CYR" w:hAnsi="Times New Roman CYR" w:cs="Times New Roman CYR"/>
          <w:sz w:val="28"/>
          <w:szCs w:val="28"/>
        </w:rPr>
        <w:t>взаимопредопределенности самой схемы "фрустрация - агрессия". Поскольку было замечено, что люди довольно часто испытывают фрустрацию, но не обязательно при этом ведут себя агрессивно, и наоборот. Сторонники фрустрационной теории согласились и несколько вид</w:t>
      </w:r>
      <w:r>
        <w:rPr>
          <w:rFonts w:ascii="Times New Roman CYR" w:hAnsi="Times New Roman CYR" w:cs="Times New Roman CYR"/>
          <w:sz w:val="28"/>
          <w:szCs w:val="28"/>
        </w:rPr>
        <w:t>оизменили свою позицию. Представителем такой модифицированной теории обусловливания агрессии фрустрацией является Л. Берковитц. Он ввел новую дополнительную переменную, характеризующую возможные переживания, возникающие в результате фрустрации - гнев как э</w:t>
      </w:r>
      <w:r>
        <w:rPr>
          <w:rFonts w:ascii="Times New Roman CYR" w:hAnsi="Times New Roman CYR" w:cs="Times New Roman CYR"/>
          <w:sz w:val="28"/>
          <w:szCs w:val="28"/>
        </w:rPr>
        <w:t>моциональную реакцию на фрустрирующий раздражитель. Помимо этого, по его мнению, агрессия не всегда является доминирующей реакцией на фрустрацию и при определенных условиях может подавляться [36].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концептуальную схему «фрустрация - агрессия» Л. Берковитц</w:t>
      </w:r>
      <w:r>
        <w:rPr>
          <w:rFonts w:ascii="Times New Roman CYR" w:hAnsi="Times New Roman CYR" w:cs="Times New Roman CYR"/>
          <w:sz w:val="28"/>
          <w:szCs w:val="28"/>
        </w:rPr>
        <w:t xml:space="preserve"> ввел три существенные поправки: а) фрустрация не обязательно реализуется в агрессивных действиях, но она стимулирует готовность к ним; б) даже при состоянии готовности агрессия не возникает без надлежащих условий; в) выход из фрустрирующей ситуации с помо</w:t>
      </w:r>
      <w:r>
        <w:rPr>
          <w:rFonts w:ascii="Times New Roman CYR" w:hAnsi="Times New Roman CYR" w:cs="Times New Roman CYR"/>
          <w:sz w:val="28"/>
          <w:szCs w:val="28"/>
        </w:rPr>
        <w:t>щью агрессивных действий воспитывает у индивида привычку к подобным действиям.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заключение, следует отметить, что в процессе своего развития фрустрационный подход претерпел значительные изменения и разделился на два относительно самостоятельных течения. С</w:t>
      </w:r>
      <w:r>
        <w:rPr>
          <w:rFonts w:ascii="Times New Roman CYR" w:hAnsi="Times New Roman CYR" w:cs="Times New Roman CYR"/>
          <w:sz w:val="28"/>
          <w:szCs w:val="28"/>
        </w:rPr>
        <w:t>торонники первого течения остались приверженцами фрустрационно-агрессивной гипотезы и продолжают в основном исследовать условия, при которых ситуация фрустрации ведет к возникновению агрессивных действий. К таким важным, на их взгляд, условиям относятся: с</w:t>
      </w:r>
      <w:r>
        <w:rPr>
          <w:rFonts w:ascii="Times New Roman CYR" w:hAnsi="Times New Roman CYR" w:cs="Times New Roman CYR"/>
          <w:sz w:val="28"/>
          <w:szCs w:val="28"/>
        </w:rPr>
        <w:t>ходство - несходство агрессора и жертвы, оправданность - неоправданность агрессии, уровень агрессивности как личностной характеристики человека.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второго течения создали собственную концепцию фрустрации, в основу которой положен анализ фрустрацио</w:t>
      </w:r>
      <w:r>
        <w:rPr>
          <w:rFonts w:ascii="Times New Roman CYR" w:hAnsi="Times New Roman CYR" w:cs="Times New Roman CYR"/>
          <w:sz w:val="28"/>
          <w:szCs w:val="28"/>
        </w:rPr>
        <w:t>нных ситуаций, классификации и типологии реакций на фрустрацию. Так, С. Розенцвейгом выделяются три типа причин, вызывающих фрустрацию: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лишения (privation) - отсутствие необходимых средств для достижения цели или удовлетворения потребности;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(depriva</w:t>
      </w:r>
      <w:r>
        <w:rPr>
          <w:rFonts w:ascii="Times New Roman CYR" w:hAnsi="Times New Roman CYR" w:cs="Times New Roman CYR"/>
          <w:sz w:val="28"/>
          <w:szCs w:val="28"/>
        </w:rPr>
        <w:t>tion) - утрата предметов или объектов, ранее удовлетворяющих потребности;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- одновременное существование двух несовместимых друг с другом побуждений, амбивалентных чувств или отношений [10].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экспериментальных исследований сторонники на</w:t>
      </w:r>
      <w:r>
        <w:rPr>
          <w:rFonts w:ascii="Times New Roman CYR" w:hAnsi="Times New Roman CYR" w:cs="Times New Roman CYR"/>
          <w:sz w:val="28"/>
          <w:szCs w:val="28"/>
        </w:rPr>
        <w:t>званного течения по направленности реакций на фрустрацию стали различать: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внешнюю (экстрапунитивную) направленность, характеризующуюся открытым проявлением агрессии, направленной на безличные обстоятельства, предметы или социальное окружение;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направлен</w:t>
      </w:r>
      <w:r>
        <w:rPr>
          <w:rFonts w:ascii="Times New Roman CYR" w:hAnsi="Times New Roman CYR" w:cs="Times New Roman CYR"/>
          <w:sz w:val="28"/>
          <w:szCs w:val="28"/>
        </w:rPr>
        <w:t>ность на себя (интропунитивную), характеризующуюся открытым выражением обвинения или требования, адресованных самому себе;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несубъектную (импунитивную) направленность, характеризующуюся отсутствием агрессии, обвинений, требований и отрицанием либо проблем</w:t>
      </w:r>
      <w:r>
        <w:rPr>
          <w:rFonts w:ascii="Times New Roman CYR" w:hAnsi="Times New Roman CYR" w:cs="Times New Roman CYR"/>
          <w:sz w:val="28"/>
          <w:szCs w:val="28"/>
        </w:rPr>
        <w:t>ности ситуации или конфликта, либо виновности или ответственности кого-то, выражением надежды на благоприятное разрешение проблемы.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видам реакций стали различать: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препятственно-доминантный (фиксирование внимания на препятствии, стрессоре, помехе, фрустр</w:t>
      </w:r>
      <w:r>
        <w:rPr>
          <w:rFonts w:ascii="Times New Roman CYR" w:hAnsi="Times New Roman CYR" w:cs="Times New Roman CYR"/>
          <w:sz w:val="28"/>
          <w:szCs w:val="28"/>
        </w:rPr>
        <w:t>аторе, на том явлении, предмете, которые и создают критическую ситуацию);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самозащитный (самооправдание, приведение аргументов в свою защиту, обвинение другого в целях отведения от себя наказания и т.п.);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упорствующе - разрешающий (не уход из ситуации, а уп</w:t>
      </w:r>
      <w:r>
        <w:rPr>
          <w:rFonts w:ascii="Times New Roman CYR" w:hAnsi="Times New Roman CYR" w:cs="Times New Roman CYR"/>
          <w:sz w:val="28"/>
          <w:szCs w:val="28"/>
        </w:rPr>
        <w:t>орство в ее разрешении каким-либо образом, т.е. стремление не оставить ситуацию не завершенной, поиск выхода, конструктивного решения и т.п.).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исследований агрессию стали рассматривать не только как один из возможных выходов из фрустрирующей с</w:t>
      </w:r>
      <w:r>
        <w:rPr>
          <w:rFonts w:ascii="Times New Roman CYR" w:hAnsi="Times New Roman CYR" w:cs="Times New Roman CYR"/>
          <w:sz w:val="28"/>
          <w:szCs w:val="28"/>
        </w:rPr>
        <w:t>итуации (поскольку согласно вышеизложенному может существовать, по крайней мере, девять вариантов поведения). Исследователи пришли к выводу, что при фрустрации личность реагирует целым комплексом защитных реакций, одна из которых играет ведущую роль. Напри</w:t>
      </w:r>
      <w:r>
        <w:rPr>
          <w:rFonts w:ascii="Times New Roman CYR" w:hAnsi="Times New Roman CYR" w:cs="Times New Roman CYR"/>
          <w:sz w:val="28"/>
          <w:szCs w:val="28"/>
        </w:rPr>
        <w:t xml:space="preserve">мер, в некоторых случаях человек реагирует на фрустрацию уходом, сопровождающимся агрессивностью, которая не проявляется, открыто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социального научения (бихевиористическая модель), в отличие от других, гласит, что агрессия представляет собой усвоенн</w:t>
      </w:r>
      <w:r>
        <w:rPr>
          <w:rFonts w:ascii="Times New Roman CYR" w:hAnsi="Times New Roman CYR" w:cs="Times New Roman CYR"/>
          <w:sz w:val="28"/>
          <w:szCs w:val="28"/>
        </w:rPr>
        <w:t>ое поведение в процессе социализации.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Исследованиями М. Мид установлено, что социализация агрессии зависит от трех основных условий: раннего опыта воспитания ребенка в конкретной культурной среде, семейных традиций и эмоционального фона отношений родителей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 к ребенку. Изучая примитивные сообщества, оставшиеся на более ранних этапах цивилизации, она наблюдала очень интересные факты. Например, в тех сообществах, где ребенок имел негативный опыт (раннее отлучение ребенка от груди матери, редкое общение с матерь</w:t>
      </w:r>
      <w:r>
        <w:rPr>
          <w:rFonts w:ascii="Times New Roman CYR" w:hAnsi="Times New Roman CYR" w:cs="Times New Roman CYR"/>
          <w:sz w:val="28"/>
          <w:szCs w:val="28"/>
        </w:rPr>
        <w:t>ю, одиночество ребенка в течение длительного времени, частое использование наказаний при отсутствии поощрений, отсутствие осуждения взрослыми враждебности детей по отношению друг к другу), у него, как правило, формировались отрицательные черты личности: тр</w:t>
      </w:r>
      <w:r>
        <w:rPr>
          <w:rFonts w:ascii="Times New Roman CYR" w:hAnsi="Times New Roman CYR" w:cs="Times New Roman CYR"/>
          <w:sz w:val="28"/>
          <w:szCs w:val="28"/>
        </w:rPr>
        <w:t>евожность, подозрительность, сильная агрессивность, эгоизм и жестокость [10].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иное наблюдалось в сообществах, где вся структура жизни была построена на взаимопомощи и кооперации: с первых дней жизни ребенок окружался заботой и вниманием родителе</w:t>
      </w:r>
      <w:r>
        <w:rPr>
          <w:rFonts w:ascii="Times New Roman CYR" w:hAnsi="Times New Roman CYR" w:cs="Times New Roman CYR"/>
          <w:sz w:val="28"/>
          <w:szCs w:val="28"/>
        </w:rPr>
        <w:t>й или родственников, общение взрослых и детей было позитивно окрашено, наказания редки. Единственной особенностью поведения, которая вызывает строгость и недовольство родителей, являлась детская агрессивность. Драки и ссоры между детьми немедленно пресекал</w:t>
      </w:r>
      <w:r>
        <w:rPr>
          <w:rFonts w:ascii="Times New Roman CYR" w:hAnsi="Times New Roman CYR" w:cs="Times New Roman CYR"/>
          <w:sz w:val="28"/>
          <w:szCs w:val="28"/>
        </w:rPr>
        <w:t>ись и детей учили конструктивному поведению. Например, вымещать гнев преимущественно на неодушевленных предметах. В результате у детей формировались мягкость в общении, альтруистическое отношение к другим [9].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опираясь на полученные эмпириче</w:t>
      </w:r>
      <w:r>
        <w:rPr>
          <w:rFonts w:ascii="Times New Roman CYR" w:hAnsi="Times New Roman CYR" w:cs="Times New Roman CYR"/>
          <w:sz w:val="28"/>
          <w:szCs w:val="28"/>
        </w:rPr>
        <w:t>ские данные, можно заключить, что на социализацию агрессии оказывают влияние два основных фактора: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Наблюдение соответствующего способа действий. Теория социального научения - это, в первую очередь, изучение человеческого поведения, ориентированного на об</w:t>
      </w:r>
      <w:r>
        <w:rPr>
          <w:rFonts w:ascii="Times New Roman CYR" w:hAnsi="Times New Roman CYR" w:cs="Times New Roman CYR"/>
          <w:sz w:val="28"/>
          <w:szCs w:val="28"/>
        </w:rPr>
        <w:t>разец. Образец в данном случае рассматривается как средство межличностного воздействия, благодаря которому возможно формирование (изменение) отношений или способа действий человека. Существенное внимание при этом уделяется изучению влияния первичных посред</w:t>
      </w:r>
      <w:r>
        <w:rPr>
          <w:rFonts w:ascii="Times New Roman CYR" w:hAnsi="Times New Roman CYR" w:cs="Times New Roman CYR"/>
          <w:sz w:val="28"/>
          <w:szCs w:val="28"/>
        </w:rPr>
        <w:t>ников социализации, а именно образца отношений и поведения родителей, на обучение детей агрессивному поведению. Установлено, что в семьях агрессивных детей выявлена большая распространенность агрессивных проявлений со стороны взрослых по сравнению с семьям</w:t>
      </w:r>
      <w:r>
        <w:rPr>
          <w:rFonts w:ascii="Times New Roman CYR" w:hAnsi="Times New Roman CYR" w:cs="Times New Roman CYR"/>
          <w:sz w:val="28"/>
          <w:szCs w:val="28"/>
        </w:rPr>
        <w:t>и неагрессивных детей. Этим было доказано, что поведение родителей представляет собой модель агрессии, и что у агрессивных родителей обычно бывают агрессивные дети.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Сюда же относится проблема влияния видео и телепрограмм с сюжетами насилия на агрессивность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детей. Считается, что сцены насилия на экране и фильмы ужасов делают ребенка более агрессивным и жестоким. Однако, как считают некоторые детские психоаналитики, эти утверждения бездоказательны и восходят к древнему педагогическому мифу о ребенке как о tab</w:t>
      </w:r>
      <w:r>
        <w:rPr>
          <w:rFonts w:ascii="Times New Roman CYR" w:hAnsi="Times New Roman CYR" w:cs="Times New Roman CYR"/>
          <w:sz w:val="28"/>
          <w:szCs w:val="28"/>
        </w:rPr>
        <w:t>ula rasa. В видеофильмах ребенок бессознательно реализует определенные свои потребности и отреагирует аффекты, чему во многом способствуют образы героев фильмов. Поэтому чрезмерное увлечение видео и телевидением возникает только у тех детей, которые испыты</w:t>
      </w:r>
      <w:r>
        <w:rPr>
          <w:rFonts w:ascii="Times New Roman CYR" w:hAnsi="Times New Roman CYR" w:cs="Times New Roman CYR"/>
          <w:sz w:val="28"/>
          <w:szCs w:val="28"/>
        </w:rPr>
        <w:t>вают затруднения в адаптации к действительности и не могут решить их в реальной жизни.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теории социального научения существует противоположное мнение, свидетельствующее о том, что переживания, вызываемые даже пассивным наблюдением агрессии и насили</w:t>
      </w:r>
      <w:r>
        <w:rPr>
          <w:rFonts w:ascii="Times New Roman CYR" w:hAnsi="Times New Roman CYR" w:cs="Times New Roman CYR"/>
          <w:sz w:val="28"/>
          <w:szCs w:val="28"/>
        </w:rPr>
        <w:t>я, происходящих как на экране, так и в реальной жизни, ведут не к катарсическому эффекту, как предполагает теория влечений, а, наоборот, к возбуждению агрессии. Это мнение, основано на том, что наблюдатель, особенно, если он ребенок, проявляет тенденцию со</w:t>
      </w:r>
      <w:r>
        <w:rPr>
          <w:rFonts w:ascii="Times New Roman CYR" w:hAnsi="Times New Roman CYR" w:cs="Times New Roman CYR"/>
          <w:sz w:val="28"/>
          <w:szCs w:val="28"/>
        </w:rPr>
        <w:t>вершать те же самые действия, как и лицо за которым он наблюдает. В частности, указывается, что просто ожидание или сам просмотр сцен насилия по телевидению и в фильмах может увеличивать степень агрессивности. Было установлено, что зрители с высоким уровне</w:t>
      </w:r>
      <w:r>
        <w:rPr>
          <w:rFonts w:ascii="Times New Roman CYR" w:hAnsi="Times New Roman CYR" w:cs="Times New Roman CYR"/>
          <w:sz w:val="28"/>
          <w:szCs w:val="28"/>
        </w:rPr>
        <w:t>м агрессивности в большей степени интересуются видео насилием, в то время как мало агрессивные поверхностно просматривают такие фильмы и не концентрируются на сценах подстрекательства и ответного насилия.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дети из семей, использующих различные с</w:t>
      </w:r>
      <w:r>
        <w:rPr>
          <w:rFonts w:ascii="Times New Roman CYR" w:hAnsi="Times New Roman CYR" w:cs="Times New Roman CYR"/>
          <w:sz w:val="28"/>
          <w:szCs w:val="28"/>
        </w:rPr>
        <w:t>пособы социального подкрепления, по-разному воспринимают телепередачи агрессивного содержания. Дети, чаще подвергающиеся наказаниям в семье, во-первых, вообще больше смотрят телевизионные передачи, во-вторых, в качестве любимых передач они отмечают большее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программ, в которых присутствует насилие, и, в-третьих, в качестве любимых героев - выбирают телеперсонажей, проявляющих враждебность и агрессию.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Социальное подкрепление. Теория социального научения считает, что другим важным элементом этой т</w:t>
      </w:r>
      <w:r>
        <w:rPr>
          <w:rFonts w:ascii="Times New Roman CYR" w:hAnsi="Times New Roman CYR" w:cs="Times New Roman CYR"/>
          <w:sz w:val="28"/>
          <w:szCs w:val="28"/>
        </w:rPr>
        <w:t>еории является характер подкрепления агрессивного поведения со стороны окружающих. Под подкреплением обычно понимается какое-либо действие, призванное усилить определенную реакцию.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 интерес зависимость между реакцией родителей на раннее проявле</w:t>
      </w:r>
      <w:r>
        <w:rPr>
          <w:rFonts w:ascii="Times New Roman CYR" w:hAnsi="Times New Roman CYR" w:cs="Times New Roman CYR"/>
          <w:sz w:val="28"/>
          <w:szCs w:val="28"/>
        </w:rPr>
        <w:t>ние агрессивности со стороны детей и агрессивностью, проявляемой ими в более зрелом возрасте. Родители часто по-разному реагируют на агрессивное поведение детей в зависимости от того, направлено ли оно на них или на сверстников. Как правило, строже наказыв</w:t>
      </w:r>
      <w:r>
        <w:rPr>
          <w:rFonts w:ascii="Times New Roman CYR" w:hAnsi="Times New Roman CYR" w:cs="Times New Roman CYR"/>
          <w:sz w:val="28"/>
          <w:szCs w:val="28"/>
        </w:rPr>
        <w:t>ается ребенок за агрессивность по отношению к взрослому, чем по отношению к своему сверстнику, особенно, если последний действительно заслужил это.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Предполагается, что в подростковом, юношеском или более позднем возрасте выросший ребенок будет чувствовать </w:t>
      </w:r>
      <w:r>
        <w:rPr>
          <w:rFonts w:ascii="Times New Roman CYR" w:hAnsi="Times New Roman CYR" w:cs="Times New Roman CYR"/>
          <w:sz w:val="28"/>
          <w:szCs w:val="28"/>
        </w:rPr>
        <w:t>себя спокойнее, проявляя агрессивность лишь по отношению к сверстнику или равному по статусу человеку, а не по отношению к какому-либо авторитетному лицу (педагогу, руководителю, начальнику). Более того, у него, вероятнее всего, будет формироваться и укреп</w:t>
      </w:r>
      <w:r>
        <w:rPr>
          <w:rFonts w:ascii="Times New Roman CYR" w:hAnsi="Times New Roman CYR" w:cs="Times New Roman CYR"/>
          <w:sz w:val="28"/>
          <w:szCs w:val="28"/>
        </w:rPr>
        <w:t>ляться чувство вины всякий раз, когда он проявит агрессивные чувства или действия против старшего, либо сверстников того же возраста. Аналогично этому существуют неопровержимые доказательства - если ребенок ведет себя агрессивно и получает при этом положит</w:t>
      </w:r>
      <w:r>
        <w:rPr>
          <w:rFonts w:ascii="Times New Roman CYR" w:hAnsi="Times New Roman CYR" w:cs="Times New Roman CYR"/>
          <w:sz w:val="28"/>
          <w:szCs w:val="28"/>
        </w:rPr>
        <w:t>ельное подкрепление, то вероятность его агрессии в будущем в аналогичных ситуациях многократно возрастает. Постоянное положительное подкрепление определенных агрессивных актов, в конце концов, сформирует привычку агрессивно реагировать на различные раздраж</w:t>
      </w:r>
      <w:r>
        <w:rPr>
          <w:rFonts w:ascii="Times New Roman CYR" w:hAnsi="Times New Roman CYR" w:cs="Times New Roman CYR"/>
          <w:sz w:val="28"/>
          <w:szCs w:val="28"/>
        </w:rPr>
        <w:t>ители [10].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Исследованиями Р. Сирса, Е. Маккоби и Х. Левина доказано, что в социализации агрессии присутствуют два важных момента: снисходительность (степень готовности родителей прощать поступки ребенка) и строгость наказания родителями агрессивного повед</w:t>
      </w:r>
      <w:r>
        <w:rPr>
          <w:rFonts w:ascii="Times New Roman CYR" w:hAnsi="Times New Roman CYR" w:cs="Times New Roman CYR"/>
          <w:sz w:val="28"/>
          <w:szCs w:val="28"/>
        </w:rPr>
        <w:t xml:space="preserve">ения ребенка. При этом снисходительность рассматривалась как поведение родителя до совершения поступка (ожидания родителя, предостерегательная тактика в отношении появления агрессии и др.), а строгость наказания - после совершения поступка (сила наказания </w:t>
      </w:r>
      <w:r>
        <w:rPr>
          <w:rFonts w:ascii="Times New Roman CYR" w:hAnsi="Times New Roman CYR" w:cs="Times New Roman CYR"/>
          <w:sz w:val="28"/>
          <w:szCs w:val="28"/>
        </w:rPr>
        <w:t>за проявленную агрессию) [29, с. 31].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 интерес установленная зависимость между родительским насилием и агрессией у детей: мальчики, чьи родители применяли суровые методы воспитания, были высокоагрессивны во взаимодействии со сверстниками и взро</w:t>
      </w:r>
      <w:r>
        <w:rPr>
          <w:rFonts w:ascii="Times New Roman CYR" w:hAnsi="Times New Roman CYR" w:cs="Times New Roman CYR"/>
          <w:sz w:val="28"/>
          <w:szCs w:val="28"/>
        </w:rPr>
        <w:t xml:space="preserve">слыми вне дома, хотя проявляли мало прямой агрессии по отношению к родителям. Более того, различно и отношение родителей к поведению детей в зависимости от пола ребенка. Если отцы больше утешают дочерей, чем сыновей (когда те огорчены и чаще их одобряют), </w:t>
      </w:r>
      <w:r>
        <w:rPr>
          <w:rFonts w:ascii="Times New Roman CYR" w:hAnsi="Times New Roman CYR" w:cs="Times New Roman CYR"/>
          <w:sz w:val="28"/>
          <w:szCs w:val="28"/>
        </w:rPr>
        <w:t>то матери более снисходительны и терпимы к сыновьям (разрешают им чаще проявлять агрессию в отношении родителей и других детей), чем к дочерям.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рассмотреть особенности родительских наказании, то установлено, что отцы предпочитают физические наказан</w:t>
      </w:r>
      <w:r>
        <w:rPr>
          <w:rFonts w:ascii="Times New Roman CYR" w:hAnsi="Times New Roman CYR" w:cs="Times New Roman CYR"/>
          <w:sz w:val="28"/>
          <w:szCs w:val="28"/>
        </w:rPr>
        <w:t>ия, а матери - непрямые или более психологические воздействия и на сыновей, и на дочерей. В целом же данные ряда исследований свидетельствуют о том, что мальчиков родители чаще подвергают физическим наказаниям, чем девочек, а более частые и сильные наказан</w:t>
      </w:r>
      <w:r>
        <w:rPr>
          <w:rFonts w:ascii="Times New Roman CYR" w:hAnsi="Times New Roman CYR" w:cs="Times New Roman CYR"/>
          <w:sz w:val="28"/>
          <w:szCs w:val="28"/>
        </w:rPr>
        <w:t>ия вызывают у мальчиков и большее сопротивление [32].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теория социального научения утверждает, что в процессе онтогенеза ребенок осваивает и более эффективные агрессивные действия: чем чаще он их использует, тем совершенней становятся эти действ</w:t>
      </w:r>
      <w:r>
        <w:rPr>
          <w:rFonts w:ascii="Times New Roman CYR" w:hAnsi="Times New Roman CYR" w:cs="Times New Roman CYR"/>
          <w:sz w:val="28"/>
          <w:szCs w:val="28"/>
        </w:rPr>
        <w:t>ия. Вместе с тем существенное значение имеет успешность агрессивных действий: достижение успеха при проявлении агрессии может заметно повысить силу ее мотивации, а постоянно повторяющийся неуспех - силу тенденции торможения.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все перечисленны</w:t>
      </w:r>
      <w:r>
        <w:rPr>
          <w:rFonts w:ascii="Times New Roman CYR" w:hAnsi="Times New Roman CYR" w:cs="Times New Roman CYR"/>
          <w:sz w:val="28"/>
          <w:szCs w:val="28"/>
        </w:rPr>
        <w:t xml:space="preserve">е выше исследователи подчеркивают ситуационную обусловленность агрессивного поведения. Соглашаясь с ними, не следует упускать из виду роль индивидуальных факторов и особенностей, которые формируют различия в проявлениях агрессии в одних и тех же условиях. </w:t>
      </w:r>
      <w:r>
        <w:rPr>
          <w:rFonts w:ascii="Times New Roman CYR" w:hAnsi="Times New Roman CYR" w:cs="Times New Roman CYR"/>
          <w:sz w:val="28"/>
          <w:szCs w:val="28"/>
        </w:rPr>
        <w:t xml:space="preserve">Агрессивность, связанная со структурой личности, присуща ей (личности) всегда и проявляется во всех формах его жизнедеятельности. </w:t>
      </w:r>
    </w:p>
    <w:p w:rsidR="00000000" w:rsidRDefault="005E6181">
      <w:pPr>
        <w:widowControl w:val="0"/>
        <w:shd w:val="clear" w:color="auto" w:fill="FFFFFF"/>
        <w:tabs>
          <w:tab w:val="left" w:pos="490"/>
          <w:tab w:val="left" w:leader="dot" w:pos="9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и формы проявления агрессивности.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психологической литературе не однозначного ответа на вопрос относительно вид</w:t>
      </w:r>
      <w:r>
        <w:rPr>
          <w:rFonts w:ascii="Times New Roman CYR" w:hAnsi="Times New Roman CYR" w:cs="Times New Roman CYR"/>
          <w:sz w:val="28"/>
          <w:szCs w:val="28"/>
        </w:rPr>
        <w:t xml:space="preserve">ов или форм проявления человеческой агрессивности. Различные авторы по-своему видят эту проблему, что мы и попытаемся отобразить в данном разделе.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Бэрон и Д. Ричардсон выделяют следующие виды агрессии: враждебная агрессия, которая имеет целью причинени</w:t>
      </w:r>
      <w:r>
        <w:rPr>
          <w:rFonts w:ascii="Times New Roman CYR" w:hAnsi="Times New Roman CYR" w:cs="Times New Roman CYR"/>
          <w:sz w:val="28"/>
          <w:szCs w:val="28"/>
        </w:rPr>
        <w:t>е жертве страданий, и инструментальная агрессия, когда нападение на других не имеет целью причинение вреда. Зильман вместо этих терминов предпочитает говорить об агрессии «обусловленной раздражителем» (действия, направленные на устранение неприятной ситуац</w:t>
      </w:r>
      <w:r>
        <w:rPr>
          <w:rFonts w:ascii="Times New Roman CYR" w:hAnsi="Times New Roman CYR" w:cs="Times New Roman CYR"/>
          <w:sz w:val="28"/>
          <w:szCs w:val="28"/>
        </w:rPr>
        <w:t xml:space="preserve">ии) и «обусловленной побуждением» (действия, предпринимаемые с целью достижения различных внешних выгод) [10].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Х. Хекхаузен различает реактивную и спонтанную агрессию. Также он выделяет экспрессивную, враждебную и инструментальную агрессии, исключая непре</w:t>
      </w:r>
      <w:r>
        <w:rPr>
          <w:rFonts w:ascii="Times New Roman CYR" w:hAnsi="Times New Roman CYR" w:cs="Times New Roman CYR"/>
          <w:sz w:val="28"/>
          <w:szCs w:val="28"/>
        </w:rPr>
        <w:t>днамеренную агрессию. Экспрессивную агрессию он представляет как непроизвольный, нецеленаправленный, быстро прерывающийся взрыв гнева и ярости. При этом сам источник агрессии не обязательно и не всегда подвергается нападению. К враждебной агрессии автор от</w:t>
      </w:r>
      <w:r>
        <w:rPr>
          <w:rFonts w:ascii="Times New Roman CYR" w:hAnsi="Times New Roman CYR" w:cs="Times New Roman CYR"/>
          <w:sz w:val="28"/>
          <w:szCs w:val="28"/>
        </w:rPr>
        <w:t>носит те случаи, где преследуется цель нанесение вреда другому. В то время как инструментальная агрессия направлена на достижение цели нейтрального характера, а сама агрессия является всего лишь средством [9].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Розенцвейг и сторонники в результате экспер</w:t>
      </w:r>
      <w:r>
        <w:rPr>
          <w:rFonts w:ascii="Times New Roman CYR" w:hAnsi="Times New Roman CYR" w:cs="Times New Roman CYR"/>
          <w:sz w:val="28"/>
          <w:szCs w:val="28"/>
        </w:rPr>
        <w:t>иментальных исследований направленности реакций на фрустрацию стали различать: внешнюю (экстрапунитивную) направленность, характеризующуюся открытым проявлением агрессии, направленной на безличные обстоятельства, предметы или социальное окружение и направл</w:t>
      </w:r>
      <w:r>
        <w:rPr>
          <w:rFonts w:ascii="Times New Roman CYR" w:hAnsi="Times New Roman CYR" w:cs="Times New Roman CYR"/>
          <w:sz w:val="28"/>
          <w:szCs w:val="28"/>
        </w:rPr>
        <w:t>енность на себя (интропунитивную), характеризующуюся открытым выражением обвинения или требования, адресованных самому себе [22].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Фромм выделяет пять основных типов человеческой агрессии: доброкачественную, злокачественную, инструментальную, псевдоагрес</w:t>
      </w:r>
      <w:r>
        <w:rPr>
          <w:rFonts w:ascii="Times New Roman CYR" w:hAnsi="Times New Roman CYR" w:cs="Times New Roman CYR"/>
          <w:sz w:val="28"/>
          <w:szCs w:val="28"/>
        </w:rPr>
        <w:t>сию (непреднамеренная, игровая, самоутверждение), оборонительную (нападение, бегство, сопротивление, конформизм). Он различает агрессию биологически адаптативную, способствующую поддержанию жизни, доброкачественную, и злокачественную агрессию, не связанную</w:t>
      </w:r>
      <w:r>
        <w:rPr>
          <w:rFonts w:ascii="Times New Roman CYR" w:hAnsi="Times New Roman CYR" w:cs="Times New Roman CYR"/>
          <w:sz w:val="28"/>
          <w:szCs w:val="28"/>
        </w:rPr>
        <w:t xml:space="preserve"> с сохранением жизни. Биологически адаптативная агрессивность - это реакция на угрозу витальным интересам индивида; она заложена в филогенезе и свойственна как животным, так и людям. Она носит взрывной характер и возникает спонтанно как реакция на угрозу; </w:t>
      </w:r>
      <w:r>
        <w:rPr>
          <w:rFonts w:ascii="Times New Roman CYR" w:hAnsi="Times New Roman CYR" w:cs="Times New Roman CYR"/>
          <w:sz w:val="28"/>
          <w:szCs w:val="28"/>
        </w:rPr>
        <w:t>а следствие ее - устранение либо самой угрозы, либо ее причины. Биологическая не адаптативная агрессия - это злокачественная агрессивность, то есть деструктивность и жестокость. Она вовсе не является защитой от нападения или угрозы; она заложена в филогене</w:t>
      </w:r>
      <w:r>
        <w:rPr>
          <w:rFonts w:ascii="Times New Roman CYR" w:hAnsi="Times New Roman CYR" w:cs="Times New Roman CYR"/>
          <w:sz w:val="28"/>
          <w:szCs w:val="28"/>
        </w:rPr>
        <w:t>зе и является специфически человеческим феноменом; она приносит биологический вред и социальное разрушение. Главные ее проявления - жестокое истязание или убийство - не имеют никакой иной цели, кроме получения удовольствия, причем они вредны и жертве и агр</w:t>
      </w:r>
      <w:r>
        <w:rPr>
          <w:rFonts w:ascii="Times New Roman CYR" w:hAnsi="Times New Roman CYR" w:cs="Times New Roman CYR"/>
          <w:sz w:val="28"/>
          <w:szCs w:val="28"/>
        </w:rPr>
        <w:t xml:space="preserve">ессору. В основе ее лежит некий человеческий потенциал, уходящий корнями в условия самого существования человека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Действие, в результате которого может быть нанесен ущерб, но которым не предшествовали злые намерения, Э. Фромм относит к псевдоагрессии. Он р</w:t>
      </w:r>
      <w:r>
        <w:rPr>
          <w:rFonts w:ascii="Times New Roman CYR" w:hAnsi="Times New Roman CYR" w:cs="Times New Roman CYR"/>
          <w:sz w:val="28"/>
          <w:szCs w:val="28"/>
        </w:rPr>
        <w:t>азличает следующие подвиды псевдоагрессии: непреднамеренная псевдоагрессия (в качестве примера он рассматривает случайный выстрел с ранением человека); игровая псевдоагрессия (обнаруживается в учебных тренингах на мастерство, ловкость, быстроту реакций); п</w:t>
      </w:r>
      <w:r>
        <w:rPr>
          <w:rFonts w:ascii="Times New Roman CYR" w:hAnsi="Times New Roman CYR" w:cs="Times New Roman CYR"/>
          <w:sz w:val="28"/>
          <w:szCs w:val="28"/>
        </w:rPr>
        <w:t>севдоагрессия как самоутверждение [там же].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Отдельное звучание проблема видов агрессивного поведения получила в психологической диагностике.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Бассе, воспринявший ряд положений своих предшественников, разделил понятия «агрессия» и «враждебность» и опреде</w:t>
      </w:r>
      <w:r>
        <w:rPr>
          <w:rFonts w:ascii="Times New Roman CYR" w:hAnsi="Times New Roman CYR" w:cs="Times New Roman CYR"/>
          <w:sz w:val="28"/>
          <w:szCs w:val="28"/>
        </w:rPr>
        <w:t>лил последнюю как: "...реакцию, развивающую негативные чувства и негативные оценки людей и событий". Для описания агрессии он предложил концептуальную рамку, включающую три шкалы: физическая - вербальная, активная - пассивная, прямая - непрямая. Ученый при</w:t>
      </w:r>
      <w:r>
        <w:rPr>
          <w:rFonts w:ascii="Times New Roman CYR" w:hAnsi="Times New Roman CYR" w:cs="Times New Roman CYR"/>
          <w:sz w:val="28"/>
          <w:szCs w:val="28"/>
        </w:rPr>
        <w:t>знает агрессивными лишь те действия, которые причиняют вред живым существам; а также те действия, когда реципиент или жертва стремится избежать подобного обращения. Такой подход, подобные «условия» исключают фактически садомазохизм, некоторые формы деструк</w:t>
      </w:r>
      <w:r>
        <w:rPr>
          <w:rFonts w:ascii="Times New Roman CYR" w:hAnsi="Times New Roman CYR" w:cs="Times New Roman CYR"/>
          <w:sz w:val="28"/>
          <w:szCs w:val="28"/>
        </w:rPr>
        <w:t>тивного поведения. То же относится и к суициду. Создавая свой опросник, дифференцирующий проявления агрессии и враждебности, А. Бассе и А. Дарки выделили следующие виды агрессивных реакций: физическая агрессия, косвенная агрессия, вербальная агрессия, разд</w:t>
      </w:r>
      <w:r>
        <w:rPr>
          <w:rFonts w:ascii="Times New Roman CYR" w:hAnsi="Times New Roman CYR" w:cs="Times New Roman CYR"/>
          <w:sz w:val="28"/>
          <w:szCs w:val="28"/>
        </w:rPr>
        <w:t xml:space="preserve">ражение, негативизм, обида, подозрительность, чувство вины[10]. </w:t>
      </w:r>
    </w:p>
    <w:p w:rsidR="00000000" w:rsidRDefault="005E618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последнее время появилось несколько модификаций опросника Басса-Дарки, где на основании факторного анализа эмпирических данных были предложены другие формы проявления агрессивности. Так, Л</w:t>
      </w:r>
      <w:r>
        <w:rPr>
          <w:rFonts w:ascii="Times New Roman CYR" w:hAnsi="Times New Roman CYR" w:cs="Times New Roman CYR"/>
          <w:sz w:val="28"/>
          <w:szCs w:val="28"/>
        </w:rPr>
        <w:t xml:space="preserve">.Г. Почебут выделила: </w:t>
      </w:r>
    </w:p>
    <w:p w:rsidR="00000000" w:rsidRDefault="005E618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вербальную агрессию, когда человек словами выражает свое агрессивное отношение к другому, употребляет словесные оскорбления;</w:t>
      </w:r>
    </w:p>
    <w:p w:rsidR="00000000" w:rsidRDefault="005E6181">
      <w:pPr>
        <w:widowControl w:val="0"/>
        <w:shd w:val="clear" w:color="auto" w:fill="FFFFFF"/>
        <w:tabs>
          <w:tab w:val="left" w:pos="0"/>
          <w:tab w:val="left" w:pos="538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физическую агрессию, когда человек склонен действиями выражать свою агрессию по отношению к другому и мо</w:t>
      </w:r>
      <w:r>
        <w:rPr>
          <w:rFonts w:ascii="Times New Roman CYR" w:hAnsi="Times New Roman CYR" w:cs="Times New Roman CYR"/>
          <w:sz w:val="28"/>
          <w:szCs w:val="28"/>
        </w:rPr>
        <w:t>жет применить грубую физическую силу;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предметную агрессию, когда человек срывает свою агрессию на окружающих предметах.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эмоциональную агрессию, когда у человека при общении с другим, по отношению к нему возникают эмоциональное отчуждение, чувства подоз</w:t>
      </w:r>
      <w:r>
        <w:rPr>
          <w:rFonts w:ascii="Times New Roman CYR" w:hAnsi="Times New Roman CYR" w:cs="Times New Roman CYR"/>
          <w:sz w:val="28"/>
          <w:szCs w:val="28"/>
        </w:rPr>
        <w:t>рительности, враждебности, неприязни и недоброжелательства;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самоагрессия, когда человек не находится сам с собой в мире, согласии, у него отсутствуют или ослаблены механизмы защиты «Я», он оказывается беззащитен по отношению к агрессивной среде [33, с. 2</w:t>
      </w:r>
      <w:r>
        <w:rPr>
          <w:rFonts w:ascii="Times New Roman CYR" w:hAnsi="Times New Roman CYR" w:cs="Times New Roman CYR"/>
          <w:sz w:val="28"/>
          <w:szCs w:val="28"/>
        </w:rPr>
        <w:t>13].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анализ литературных источников показал, что психологическая наука располагает различными классификациями форм или видов проявления человеческой агрессивности в зависимости от ее направленности, социального значения, способа выражения. </w:t>
      </w:r>
    </w:p>
    <w:p w:rsidR="00000000" w:rsidRDefault="005E6181">
      <w:pPr>
        <w:widowControl w:val="0"/>
        <w:shd w:val="clear" w:color="auto" w:fill="FFFFFF"/>
        <w:tabs>
          <w:tab w:val="left" w:pos="490"/>
          <w:tab w:val="left" w:leader="dot" w:pos="9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1.2 Феменология гендерных особенностей личности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Человечество с древнейших времен стремилось объяснить различия между полами. Существовала даже легенда о том, что «мужчины и женщины» - с разных планет: мужчины - с Марса, а женщины - с Венеры. Однако предм</w:t>
      </w:r>
      <w:r>
        <w:rPr>
          <w:rFonts w:ascii="Times New Roman CYR" w:hAnsi="Times New Roman CYR" w:cs="Times New Roman CYR"/>
          <w:sz w:val="28"/>
          <w:szCs w:val="28"/>
        </w:rPr>
        <w:t>етом научных исследований данная проблематика стала относительно не так давно. А за последние двадцать лет интерес к данной проблеме стремительно возрос, она рассматривается в психологическом, социологическом, экономическом, правовом, политическом контекст</w:t>
      </w:r>
      <w:r>
        <w:rPr>
          <w:rFonts w:ascii="Times New Roman CYR" w:hAnsi="Times New Roman CYR" w:cs="Times New Roman CYR"/>
          <w:sz w:val="28"/>
          <w:szCs w:val="28"/>
        </w:rPr>
        <w:t>ах.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«гендер» впервые был введен в научную литературу как аналитическая категория в 1986 году, когда вышла статья американского историка Дж.В. Скотт «Гендер: значимая категория исторического анализа», которая определялась как основной элемент социаль</w:t>
      </w:r>
      <w:r>
        <w:rPr>
          <w:rFonts w:ascii="Times New Roman CYR" w:hAnsi="Times New Roman CYR" w:cs="Times New Roman CYR"/>
          <w:sz w:val="28"/>
          <w:szCs w:val="28"/>
        </w:rPr>
        <w:t>ных отношений, детерминированный осознанными различиями между полами [5].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Первоначально, взятый из лингвистики, термин использовался для того, чтобы обозначить различие между биологическим (совокупность морфологических и физиологических особенностей) и соц</w:t>
      </w:r>
      <w:r>
        <w:rPr>
          <w:rFonts w:ascii="Times New Roman CYR" w:hAnsi="Times New Roman CYR" w:cs="Times New Roman CYR"/>
          <w:sz w:val="28"/>
          <w:szCs w:val="28"/>
        </w:rPr>
        <w:t>иальным в развитии, ориентированном с самого начала на пол индивида. Этот термин давал понимание того, что в дополнение к биологической основе существует социально детерминированные представления о мужчине и женщине, которые оказывают влияние на культурный</w:t>
      </w:r>
      <w:r>
        <w:rPr>
          <w:rFonts w:ascii="Times New Roman CYR" w:hAnsi="Times New Roman CYR" w:cs="Times New Roman CYR"/>
          <w:sz w:val="28"/>
          <w:szCs w:val="28"/>
        </w:rPr>
        <w:t xml:space="preserve"> контекст развития мальчиков и девочек, мужчин и женщин. В этом контексте считается, что пол индивида влияет на: общественное положение и статус; понимание того, какое поведение считается нормальным и отклоняющимся от нормы для мужчин и женщин [17].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</w:t>
      </w:r>
      <w:r>
        <w:rPr>
          <w:rFonts w:ascii="Times New Roman CYR" w:hAnsi="Times New Roman CYR" w:cs="Times New Roman CYR"/>
          <w:sz w:val="28"/>
          <w:szCs w:val="28"/>
        </w:rPr>
        <w:t>вательно, в результате разделения понятий биологического и социального пола возникло понятие «гендер», которое в психологической науке рассматривается как психологический пол.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Р. Ангер, гендер - это совокупность социальных и культурных норм, кото</w:t>
      </w:r>
      <w:r>
        <w:rPr>
          <w:rFonts w:ascii="Times New Roman CYR" w:hAnsi="Times New Roman CYR" w:cs="Times New Roman CYR"/>
          <w:sz w:val="28"/>
          <w:szCs w:val="28"/>
        </w:rPr>
        <w:t>рые общество предписывает выполнять людям в зависимости от их биологического пола [18].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 Абраменкова считает, что гендер - указывает на социальный статус и социально-психологические характеристики личности, связанные с полом и сексуальностью, но возник</w:t>
      </w:r>
      <w:r>
        <w:rPr>
          <w:rFonts w:ascii="Times New Roman CYR" w:hAnsi="Times New Roman CYR" w:cs="Times New Roman CYR"/>
          <w:sz w:val="28"/>
          <w:szCs w:val="28"/>
        </w:rPr>
        <w:t>ающие во взаимодействии с людьми [там же].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направлений разработки гендерного подхода (гендерной теории). Это обусловлено относительной «молодостью» подхода и сложностью самого феномена. Для всех концепций базовым положением является ра</w:t>
      </w:r>
      <w:r>
        <w:rPr>
          <w:rFonts w:ascii="Times New Roman CYR" w:hAnsi="Times New Roman CYR" w:cs="Times New Roman CYR"/>
          <w:sz w:val="28"/>
          <w:szCs w:val="28"/>
        </w:rPr>
        <w:t xml:space="preserve">зличение понятий пол (sex) и гендер (gender).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концепция, которую обозначают как теорию полового диморфизма, предполагает, что пол - это термин, который обозначает те анатомо-биологические особенности людей (в основном - в репродуктивной системе), н</w:t>
      </w:r>
      <w:r>
        <w:rPr>
          <w:rFonts w:ascii="Times New Roman CYR" w:hAnsi="Times New Roman CYR" w:cs="Times New Roman CYR"/>
          <w:sz w:val="28"/>
          <w:szCs w:val="28"/>
        </w:rPr>
        <w:t>а основе которых люди определяются как мужчины или женщины. Его следует употреблять только в отношении характеристик и поведения, которое вытекают непосредственно из биологических различий между мужчинами и женщинами [4].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концепция трактует понимани</w:t>
      </w:r>
      <w:r>
        <w:rPr>
          <w:rFonts w:ascii="Times New Roman CYR" w:hAnsi="Times New Roman CYR" w:cs="Times New Roman CYR"/>
          <w:sz w:val="28"/>
          <w:szCs w:val="28"/>
        </w:rPr>
        <w:t xml:space="preserve">е гендера как культурного символа связано с тем, что пол человека имеет не только социальную, но и культурно-символическую интерпретацию. Иными словами, биологическая половая дифференциация представлена и закреплена в культуре через символику мужского или </w:t>
      </w:r>
      <w:r>
        <w:rPr>
          <w:rFonts w:ascii="Times New Roman CYR" w:hAnsi="Times New Roman CYR" w:cs="Times New Roman CYR"/>
          <w:sz w:val="28"/>
          <w:szCs w:val="28"/>
        </w:rPr>
        <w:t xml:space="preserve">женского начала. Это выражается в том, что многие не связанные с полом понятия и явления (природа, культура, стихии, цвета, божественный или потусторонний мир, добро, зло и многое другое) ассоциируются с «мужскими / маскулинным» или «женским / фемининным» </w:t>
      </w:r>
      <w:r>
        <w:rPr>
          <w:rFonts w:ascii="Times New Roman CYR" w:hAnsi="Times New Roman CYR" w:cs="Times New Roman CYR"/>
          <w:sz w:val="28"/>
          <w:szCs w:val="28"/>
        </w:rPr>
        <w:t>началом. Таким образом, возникает символический смысл «женского» и «мужского», причем «мужское» отождествляется с богом, творчеством, светом, силой, активностью, рациональностью и т.д. (и, соответственно, бог, творчество, сила и прочее символизируют маскул</w:t>
      </w:r>
      <w:r>
        <w:rPr>
          <w:rFonts w:ascii="Times New Roman CYR" w:hAnsi="Times New Roman CYR" w:cs="Times New Roman CYR"/>
          <w:sz w:val="28"/>
          <w:szCs w:val="28"/>
        </w:rPr>
        <w:t>инность &lt;http://lsl.ksu.ru/WINDOWS/TEMP/bat/197.htm&gt;, мужское начало). «Женское» ассоциируется с противоположными понятиями и явлениями - природой, тьмой, пустотой, подчинением, слабостью, беспомощностью, хаосом, пассивностью и т. д., которые, в свою очере</w:t>
      </w:r>
      <w:r>
        <w:rPr>
          <w:rFonts w:ascii="Times New Roman CYR" w:hAnsi="Times New Roman CYR" w:cs="Times New Roman CYR"/>
          <w:sz w:val="28"/>
          <w:szCs w:val="28"/>
        </w:rPr>
        <w:t>дь, символизируют фемининность &lt;http://lsl.ksu.ru/WINDOWS/TEMP/bat/233.htm&gt;, женское начало [4, с.122].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свою очередь И.С. Кон писал: «Если рассматривать этот вопрос исторически, нельзя не заметить, что традиционная система дифференциации половых ролей и </w:t>
      </w:r>
      <w:r>
        <w:rPr>
          <w:rFonts w:ascii="Times New Roman CYR" w:hAnsi="Times New Roman CYR" w:cs="Times New Roman CYR"/>
          <w:sz w:val="28"/>
          <w:szCs w:val="28"/>
        </w:rPr>
        <w:t>связанных с ними стереотипов маскулинности-фемининности отличалась следующими характерными чертами: 1) мужские и женские виды деятельности и личные качества отличались очень резко и казались полярными; 2) эти различия освящались религией или ссылками на пр</w:t>
      </w:r>
      <w:r>
        <w:rPr>
          <w:rFonts w:ascii="Times New Roman CYR" w:hAnsi="Times New Roman CYR" w:cs="Times New Roman CYR"/>
          <w:sz w:val="28"/>
          <w:szCs w:val="28"/>
        </w:rPr>
        <w:t>ироду и представлялись нерушимыми; 3) мужские и женские функции были не просто взаимодополнительными, но и иерархическими - женщине отводилась зависимая, подчиненная роль, так что даже идеальный образ женщины конструировался с точки зрения мужских интересо</w:t>
      </w:r>
      <w:r>
        <w:rPr>
          <w:rFonts w:ascii="Times New Roman CYR" w:hAnsi="Times New Roman CYR" w:cs="Times New Roman CYR"/>
          <w:sz w:val="28"/>
          <w:szCs w:val="28"/>
        </w:rPr>
        <w:t>в» [20, с.175].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концепция - теория социального конструирования гендера - рассматривает гендер как социальный пол. Она основана на двух постулатах: 1) гендер конструируется (строится) посредством социализации, разделения труда, системой гендерных рол</w:t>
      </w:r>
      <w:r>
        <w:rPr>
          <w:rFonts w:ascii="Times New Roman CYR" w:hAnsi="Times New Roman CYR" w:cs="Times New Roman CYR"/>
          <w:sz w:val="28"/>
          <w:szCs w:val="28"/>
        </w:rPr>
        <w:t>ей, семьей, средствами массовой информации; 2) гендер конструируется и самими индивидами - на уровне их сознания (т.е. гендерной идентификации), принятия заданных обществом норм и ролей и подстраивания под них (в одежде, внешности, манере поведения и т. д.</w:t>
      </w:r>
      <w:r>
        <w:rPr>
          <w:rFonts w:ascii="Times New Roman CYR" w:hAnsi="Times New Roman CYR" w:cs="Times New Roman CYR"/>
          <w:sz w:val="28"/>
          <w:szCs w:val="28"/>
        </w:rPr>
        <w:t xml:space="preserve">) [4].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теория активно использует понятие гендерной идентичности &lt;http://lsl.ksu.ru/WINDOWS/TEMP/bat/020.htm&gt;. Гендерная идентичность означает, что человек принимает определения мужественности и женственности, существующие в рамках своей культуры. Она </w:t>
      </w:r>
      <w:r>
        <w:rPr>
          <w:rFonts w:ascii="Times New Roman CYR" w:hAnsi="Times New Roman CYR" w:cs="Times New Roman CYR"/>
          <w:sz w:val="28"/>
          <w:szCs w:val="28"/>
        </w:rPr>
        <w:t xml:space="preserve">затрагивает субъективное восприятие индивидом своей самости: веру в то, что он является членом специфичной гендерной категории. Гендерная идентичность включает психо-сексуальное развитие, обучение социальным нормам и формирование сексуальных предпочтений. </w:t>
      </w:r>
      <w:r>
        <w:rPr>
          <w:rFonts w:ascii="Times New Roman CYR" w:hAnsi="Times New Roman CYR" w:cs="Times New Roman CYR"/>
          <w:sz w:val="28"/>
          <w:szCs w:val="28"/>
        </w:rPr>
        <w:t>Социальное воспитание, или социализация, являются решающим элементом для формирования гендерной идентичности. По мнению, Е.Р. Ярской-Смирновой, гендерная идентичность - продукт социального конструирования; особый вид социальной идентичности, сосуществующий</w:t>
      </w:r>
      <w:r>
        <w:rPr>
          <w:rFonts w:ascii="Times New Roman CYR" w:hAnsi="Times New Roman CYR" w:cs="Times New Roman CYR"/>
          <w:sz w:val="28"/>
          <w:szCs w:val="28"/>
        </w:rPr>
        <w:t xml:space="preserve"> в самосознании человека в единстве с представлениями о профессиональном, семейном, этническом, образовательном и т.п. статусе [12, с.46].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гендер трактуется как одно из базовых измерений социальной структуры общества, который вместе с други</w:t>
      </w:r>
      <w:r>
        <w:rPr>
          <w:rFonts w:ascii="Times New Roman CYR" w:hAnsi="Times New Roman CYR" w:cs="Times New Roman CYR"/>
          <w:sz w:val="28"/>
          <w:szCs w:val="28"/>
        </w:rPr>
        <w:t>ми социально-демографическими и культурными характеристиками (раса, класс, возраст) организует социальную систему. Во многих обществах женщин и мужчин не только воспринимают, но и оценивают по-разному, обосновывая гендерными особенностями и разницей в их с</w:t>
      </w:r>
      <w:r>
        <w:rPr>
          <w:rFonts w:ascii="Times New Roman CYR" w:hAnsi="Times New Roman CYR" w:cs="Times New Roman CYR"/>
          <w:sz w:val="28"/>
          <w:szCs w:val="28"/>
        </w:rPr>
        <w:t xml:space="preserve">пособностях различия в распределении власти между ними. По словам Дж. Скотт, «осознание гендерной принадлежности - конституирующий элемент социальных отношений, основанный на воспринимаемых различиях между полами, а пол - это приоритетный способ выражения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властных отношений».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 является обладателем множества психологических черт характера. Некоторые черты являются как бы «бесполыми», универсальными, а некоторые черты традиционно связываются с типично мужской или типично женской психологией. Не</w:t>
      </w:r>
      <w:r>
        <w:rPr>
          <w:rFonts w:ascii="Times New Roman CYR" w:hAnsi="Times New Roman CYR" w:cs="Times New Roman CYR"/>
          <w:sz w:val="28"/>
          <w:szCs w:val="28"/>
        </w:rPr>
        <w:t>которые типичные мужские или женские черты имеют свои эволюционно-генетические и физиологические основания, предпосылки. Другие черты формируются в процессе социализации, воспитания и развития личности. Не случайно же существуют социальные стереотипы маску</w:t>
      </w:r>
      <w:r>
        <w:rPr>
          <w:rFonts w:ascii="Times New Roman CYR" w:hAnsi="Times New Roman CYR" w:cs="Times New Roman CYR"/>
          <w:sz w:val="28"/>
          <w:szCs w:val="28"/>
        </w:rPr>
        <w:t xml:space="preserve">линности и фемининности. Хотя дело по преимуществу обстоит все-таки так, что приобретение тех или иных типично мужских или типично женских психологических черт происходит в результате совместного влияния обеих групп факторов - биологического и социального </w:t>
      </w:r>
      <w:r>
        <w:rPr>
          <w:rFonts w:ascii="Times New Roman CYR" w:hAnsi="Times New Roman CYR" w:cs="Times New Roman CYR"/>
          <w:sz w:val="28"/>
          <w:szCs w:val="28"/>
        </w:rPr>
        <w:t>порядка. В этом контексте психологический пол радикально отличается от пола биологического. Остановимся коротко на трех основных понятиях, о которых принято говорить в связи с феноменом «психологический пол» - маскулинность, фемининность, андрогинность [18</w:t>
      </w:r>
      <w:r>
        <w:rPr>
          <w:rFonts w:ascii="Times New Roman CYR" w:hAnsi="Times New Roman CYR" w:cs="Times New Roman CYR"/>
          <w:sz w:val="28"/>
          <w:szCs w:val="28"/>
        </w:rPr>
        <w:t>, с.100].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Маскулинность - нормативное представление о соматических, психических, поведенческих свойствах, характерных для мужчин.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Фемининность - нормативное представление о соматических, психических, поведенческих свойствах, характерных для женщин.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</w:t>
      </w:r>
      <w:r>
        <w:rPr>
          <w:rFonts w:ascii="Times New Roman CYR" w:hAnsi="Times New Roman CYR" w:cs="Times New Roman CYR"/>
          <w:sz w:val="28"/>
          <w:szCs w:val="28"/>
        </w:rPr>
        <w:t>а следует, что «маскулинность» и «фемининность», как и другие гендерные категории, не имеют однозначного определения и подразумевают, по крайней мере, три разных значения: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Маскулинность и феминность как дескриптивные, описательные категории обозначают со</w:t>
      </w:r>
      <w:r>
        <w:rPr>
          <w:rFonts w:ascii="Times New Roman CYR" w:hAnsi="Times New Roman CYR" w:cs="Times New Roman CYR"/>
          <w:sz w:val="28"/>
          <w:szCs w:val="28"/>
        </w:rPr>
        <w:t>вокупность поведенческих и психических черт, свойств и особенностей, объективно присущих мужчинам в отличие от женщин.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Маскулинность и феминность как аскриптивные категории обозначают один из элементов символической культуры общества, совокупность социал</w:t>
      </w:r>
      <w:r>
        <w:rPr>
          <w:rFonts w:ascii="Times New Roman CYR" w:hAnsi="Times New Roman CYR" w:cs="Times New Roman CYR"/>
          <w:sz w:val="28"/>
          <w:szCs w:val="28"/>
        </w:rPr>
        <w:t>ьных представлений, установок и верований о том, чем являются мужчины и женщины, какие качества им приписывается.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Маскулинность и феминность как прескриптивные категории - это система предписаний, имеющих в виду не среднестатистического, а идеального муж</w:t>
      </w:r>
      <w:r>
        <w:rPr>
          <w:rFonts w:ascii="Times New Roman CYR" w:hAnsi="Times New Roman CYR" w:cs="Times New Roman CYR"/>
          <w:sz w:val="28"/>
          <w:szCs w:val="28"/>
        </w:rPr>
        <w:t xml:space="preserve">чину и женщину, это нормативный эталон мужественности и женственности [12, с.60].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индивидуальные свойства, стереотипы массового сознания и социальные нормы, как и наши представления о реальности, желанном и должном, никогда не совпадают. Поэтому сущест</w:t>
      </w:r>
      <w:r>
        <w:rPr>
          <w:rFonts w:ascii="Times New Roman CYR" w:hAnsi="Times New Roman CYR" w:cs="Times New Roman CYR"/>
          <w:sz w:val="28"/>
          <w:szCs w:val="28"/>
        </w:rPr>
        <w:t>вуют не только разные каноны маскулинности и фемининности, но и разные парадигмы их изучения, которые кажутся взаимоисключающими, но и фактически взаимно дополняют друг друга. Маскулинность и фемининность являются социально конструируемыми понятиями. Они и</w:t>
      </w:r>
      <w:r>
        <w:rPr>
          <w:rFonts w:ascii="Times New Roman CYR" w:hAnsi="Times New Roman CYR" w:cs="Times New Roman CYR"/>
          <w:sz w:val="28"/>
          <w:szCs w:val="28"/>
        </w:rPr>
        <w:t xml:space="preserve">меют историческую, этнокультурную специфику. Например, одна и та же страна может быть «фемининной» по одному параметру и «маскулинной» - по другому, не говоря о классовых и иных социально - групповых различий.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XIX в. маскулинные и фемининные черты счита</w:t>
      </w:r>
      <w:r>
        <w:rPr>
          <w:rFonts w:ascii="Times New Roman CYR" w:hAnsi="Times New Roman CYR" w:cs="Times New Roman CYR"/>
          <w:sz w:val="28"/>
          <w:szCs w:val="28"/>
        </w:rPr>
        <w:t>лись дихотомическими, взаимоисключающие, а всякое отклонение от «нормы» - девиацией. Затем жесткий нормативизм уступил место идее континуума маскулинно-феминных качеств. Это предполагало, что в пределах некой нормы индивиды могут различаться по степени мас</w:t>
      </w:r>
      <w:r>
        <w:rPr>
          <w:rFonts w:ascii="Times New Roman CYR" w:hAnsi="Times New Roman CYR" w:cs="Times New Roman CYR"/>
          <w:sz w:val="28"/>
          <w:szCs w:val="28"/>
        </w:rPr>
        <w:t xml:space="preserve">кулинности и фемининности - для мужчин желательна высокая маскулинность, а для женщин, соответственно, - фемининность. Последующие исследования показали, что не все психологические свойства пола можно дифференцировать на «мужские» и «женские». Усложнились </w:t>
      </w:r>
      <w:r>
        <w:rPr>
          <w:rFonts w:ascii="Times New Roman CYR" w:hAnsi="Times New Roman CYR" w:cs="Times New Roman CYR"/>
          <w:sz w:val="28"/>
          <w:szCs w:val="28"/>
        </w:rPr>
        <w:t>представления и о том, какие качества мужчин и женщин способствуют скорой социальной адаптации и интеграции. Следствием этого явилось введение нового понятия, отражающего особенности гендерной идентичности [5].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Андрогинность (бигендерность) - сочетание муж</w:t>
      </w:r>
      <w:r>
        <w:rPr>
          <w:rFonts w:ascii="Times New Roman CYR" w:hAnsi="Times New Roman CYR" w:cs="Times New Roman CYR"/>
          <w:sz w:val="28"/>
          <w:szCs w:val="28"/>
        </w:rPr>
        <w:t xml:space="preserve">ских и женских качеств. В соответствии с существующими представлениями индивид не обязательно является носителем четко выраженной психологической маскулинности или феминности. В личности могут быть на паритетных началах представлены существенные черты как </w:t>
      </w:r>
      <w:r>
        <w:rPr>
          <w:rFonts w:ascii="Times New Roman CYR" w:hAnsi="Times New Roman CYR" w:cs="Times New Roman CYR"/>
          <w:sz w:val="28"/>
          <w:szCs w:val="28"/>
        </w:rPr>
        <w:t>маскулинного, так и фемининного типов. При этом предполагается, что у андрогина эти черты представлены гармонично и взаимодополняемо. Считается, что такая гармоничная интеграция маскулинных и фемининных черт повышает адаптивные возможности андрогинного тип</w:t>
      </w:r>
      <w:r>
        <w:rPr>
          <w:rFonts w:ascii="Times New Roman CYR" w:hAnsi="Times New Roman CYR" w:cs="Times New Roman CYR"/>
          <w:sz w:val="28"/>
          <w:szCs w:val="28"/>
        </w:rPr>
        <w:t>а. При этом большая мягкость, устойчивость в социальных контактах и отсутствие резко выраженных доминантно-агрессивных тенденций в общении никак не связаны со снижением уверенности в себе, а напротив проявляются на фоне сохранения высокого самоуважения, ув</w:t>
      </w:r>
      <w:r>
        <w:rPr>
          <w:rFonts w:ascii="Times New Roman CYR" w:hAnsi="Times New Roman CYR" w:cs="Times New Roman CYR"/>
          <w:sz w:val="28"/>
          <w:szCs w:val="28"/>
        </w:rPr>
        <w:t>еренности в себе и самопринятия. Согласно современным представлениям все вышесказанное в большей степени относится к признакам бигендерности, в равной степени сочетающей как женские, так и мужские черты. Андрогинность же подразумевает, что ни женская, ни м</w:t>
      </w:r>
      <w:r>
        <w:rPr>
          <w:rFonts w:ascii="Times New Roman CYR" w:hAnsi="Times New Roman CYR" w:cs="Times New Roman CYR"/>
          <w:sz w:val="28"/>
          <w:szCs w:val="28"/>
        </w:rPr>
        <w:t>ужская гендерная роль не соответствуют самоощущению человека в полной мере [6; 17].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Специфика гендерных различий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американский психолог Д. Майерс приводит следующие различия, которые существуют между мужчиной и женщиной:</w:t>
      </w:r>
    </w:p>
    <w:p w:rsidR="00000000" w:rsidRDefault="005E618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пубертатный период наст</w:t>
      </w:r>
      <w:r>
        <w:rPr>
          <w:rFonts w:ascii="Times New Roman CYR" w:hAnsi="Times New Roman CYR" w:cs="Times New Roman CYR"/>
          <w:sz w:val="28"/>
          <w:szCs w:val="28"/>
        </w:rPr>
        <w:t>упает у мужчины на 2 года позже, чем у женщины;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росту средней мужчина выше средней женщины на 15%;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умирают мужчины на 5 лет раньше, чем женщины;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женщины в два раза чаще страдают от тревожности и депрессии;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женщины в три раза реже совершают самоу</w:t>
      </w:r>
      <w:r>
        <w:rPr>
          <w:rFonts w:ascii="Times New Roman CYR" w:hAnsi="Times New Roman CYR" w:cs="Times New Roman CYR"/>
          <w:sz w:val="28"/>
          <w:szCs w:val="28"/>
        </w:rPr>
        <w:t>бийства, чем мужчины;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вероятность того, что женщина станет алкоголиком меньше в пять раз;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женщины менее склонны к асоциальным действиям во взрослом возрасте, т.е. менее агрессивны;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женщины менее склонны к расстройствам речи и синдрому гиперактивности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 детстве, чем мужчины;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женщины более склонны к опеке и более чувствительны;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мужчины во главу угла ставят информационный обмен и сотрудничество, женщины - отношения между людьми [26].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женщины характеризуется таким явлением как «этика заботы</w:t>
      </w:r>
      <w:r>
        <w:rPr>
          <w:rFonts w:ascii="Times New Roman CYR" w:hAnsi="Times New Roman CYR" w:cs="Times New Roman CYR"/>
          <w:sz w:val="28"/>
          <w:szCs w:val="28"/>
        </w:rPr>
        <w:t>»: они чаще помогают людям, попавшим в беду (из 10 женщин помогает 7, из 10 мужчин - 5), проявляют склонность к филантропии, поддерживают дошкольников и престарелых, скрепляют семью. Женщины более склоны к проявлению чувства «эмпатии» к людям. Одним из объ</w:t>
      </w:r>
      <w:r>
        <w:rPr>
          <w:rFonts w:ascii="Times New Roman CYR" w:hAnsi="Times New Roman CYR" w:cs="Times New Roman CYR"/>
          <w:sz w:val="28"/>
          <w:szCs w:val="28"/>
        </w:rPr>
        <w:t>яснений таких различий в эмпатии мужчин и женщин может послужить факт, что женщины обычно лучше интерпретируют эмоции окружающих [6].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женского пола при оценке людей более «добрые», чем лица мужского пола. Женщины и мужчины могут быть внимательными и н</w:t>
      </w:r>
      <w:r>
        <w:rPr>
          <w:rFonts w:ascii="Times New Roman CYR" w:hAnsi="Times New Roman CYR" w:cs="Times New Roman CYR"/>
          <w:sz w:val="28"/>
          <w:szCs w:val="28"/>
        </w:rPr>
        <w:t>аблюдательными, если объект внимания им интересен. Однако девушки обнаруживают большую заинтересованность во взаимоотношении с окружающими [13].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разговорах мужчины чаще концентрируются на задачах, женщины - на отношениях между людьми. В группах разговоры</w:t>
      </w:r>
      <w:r>
        <w:rPr>
          <w:rFonts w:ascii="Times New Roman CYR" w:hAnsi="Times New Roman CYR" w:cs="Times New Roman CYR"/>
          <w:sz w:val="28"/>
          <w:szCs w:val="28"/>
        </w:rPr>
        <w:t xml:space="preserve"> мужчин чаще информативны; женщинам же важнее поделиться с подругами, получить помощь или оказать поддержку [18].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Гендерные различия имеются также в сексуальных установках и в степени сексуальной напористости. Представители мужского пола склонны проявлять </w:t>
      </w:r>
      <w:r>
        <w:rPr>
          <w:rFonts w:ascii="Times New Roman CYR" w:hAnsi="Times New Roman CYR" w:cs="Times New Roman CYR"/>
          <w:sz w:val="28"/>
          <w:szCs w:val="28"/>
        </w:rPr>
        <w:t>большую инициативу не только для сближения в половой близости, но и в процессе ухаживания. Для мужчин случайный секс гораздо более приемлем, чем для женщин [6].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Мужчины выступают инициаторами большинства деловых свиданий. В ситуации, где нет распределения </w:t>
      </w:r>
      <w:r>
        <w:rPr>
          <w:rFonts w:ascii="Times New Roman CYR" w:hAnsi="Times New Roman CYR" w:cs="Times New Roman CYR"/>
          <w:sz w:val="28"/>
          <w:szCs w:val="28"/>
        </w:rPr>
        <w:t>ролей, они чаще берут на себя роль лидера. Мужчинам лучше удается директивный и проблемно-ориентированный стиль социального лидера, а женщинам - стиль лидера, создающего и поддерживающего дух команды. Люди охотнее воспринимают «сильное и напористое» мужско</w:t>
      </w:r>
      <w:r>
        <w:rPr>
          <w:rFonts w:ascii="Times New Roman CYR" w:hAnsi="Times New Roman CYR" w:cs="Times New Roman CYR"/>
          <w:sz w:val="28"/>
          <w:szCs w:val="28"/>
        </w:rPr>
        <w:t>е руководство, чем «навязчивое и агрессивное» женское [6].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Мужской стиль общения выдаёт заботу о независимости, а женский - о взаимной зависимости. Мужчины более склонны к действиям, характерным для людей, облеченных властью, - они говорят с нажимом, переб</w:t>
      </w:r>
      <w:r>
        <w:rPr>
          <w:rFonts w:ascii="Times New Roman CYR" w:hAnsi="Times New Roman CYR" w:cs="Times New Roman CYR"/>
          <w:sz w:val="28"/>
          <w:szCs w:val="28"/>
        </w:rPr>
        <w:t xml:space="preserve">ивают собеседника, касаются его руками, твёрже смотрят в глаза, реже улыбаются. Женщины же (особенно в разнополых группах) предпочитают менее прямые способы воздействия на собеседника, соответствующие женскому пониманию отношений между людьми, - они менее </w:t>
      </w:r>
      <w:r>
        <w:rPr>
          <w:rFonts w:ascii="Times New Roman CYR" w:hAnsi="Times New Roman CYR" w:cs="Times New Roman CYR"/>
          <w:sz w:val="28"/>
          <w:szCs w:val="28"/>
        </w:rPr>
        <w:t>перебивают, более тактичны и вежливы, менее самоуверенны [6, с. 232-233].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 также проявления агрессии, т.е. поведения, целью которого является причинение вреда, и отношение к ней у мужчин и женщин. Мужчины склонны проявлять агрессию явно, у женщин ч</w:t>
      </w:r>
      <w:r>
        <w:rPr>
          <w:rFonts w:ascii="Times New Roman CYR" w:hAnsi="Times New Roman CYR" w:cs="Times New Roman CYR"/>
          <w:sz w:val="28"/>
          <w:szCs w:val="28"/>
        </w:rPr>
        <w:t>аще встречается скрытая враждебность. Мужчины более терпимы к проявлениям агрессии. Эксперимент по наказанию «виноватого» разрядом электрическим током показал, что мужчины намного чаще, чем женщины применяли самый сильный разряд, возможный для убийства себ</w:t>
      </w:r>
      <w:r>
        <w:rPr>
          <w:rFonts w:ascii="Times New Roman CYR" w:hAnsi="Times New Roman CYR" w:cs="Times New Roman CYR"/>
          <w:sz w:val="28"/>
          <w:szCs w:val="28"/>
        </w:rPr>
        <w:t>е подобных. Мужскую терпимость к проявлениям агрессии и склонность ее проявлять объясняется психологами - эволюционистами тем, что борьба с опасностями и врагами извечна была мужской прерогативой [6].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проявлении иных форм агрессии (словесное оскорбление,</w:t>
      </w:r>
      <w:r>
        <w:rPr>
          <w:rFonts w:ascii="Times New Roman CYR" w:hAnsi="Times New Roman CYR" w:cs="Times New Roman CYR"/>
          <w:sz w:val="28"/>
          <w:szCs w:val="28"/>
        </w:rPr>
        <w:t xml:space="preserve"> шлепок, пощечина и д.р.) женщины могут быть так же несдержанны, как и мужчины. Однако, если мужчина и женщина проявляют друг другу доброту, чувствительность, теплоту (т.е. обладают этими традиционно женскими качествами), то они высказывают очень большую с</w:t>
      </w:r>
      <w:r>
        <w:rPr>
          <w:rFonts w:ascii="Times New Roman CYR" w:hAnsi="Times New Roman CYR" w:cs="Times New Roman CYR"/>
          <w:sz w:val="28"/>
          <w:szCs w:val="28"/>
        </w:rPr>
        <w:t>тепень удовлетворенности друг другом и браком (если они в нем состоят). Люди считают брак удачным если находят друг в друге заботу и эмоциональную поддержку [17].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 хотелось бы остановиться на гендерных стереотипах «мужественности-женственности», от</w:t>
      </w:r>
      <w:r>
        <w:rPr>
          <w:rFonts w:ascii="Times New Roman CYR" w:hAnsi="Times New Roman CYR" w:cs="Times New Roman CYR"/>
          <w:sz w:val="28"/>
          <w:szCs w:val="28"/>
        </w:rPr>
        <w:t>ображаемых в рекламе. Так, женский гендаерный стереотип ассоциируется с такими качествами и понятиями как нежность, теплота, мягкость, чувственность, внешняя привлекательность, забота, домашний труд, семья. Женщина подается рекламистами либо как деталь кух</w:t>
      </w:r>
      <w:r>
        <w:rPr>
          <w:rFonts w:ascii="Times New Roman CYR" w:hAnsi="Times New Roman CYR" w:cs="Times New Roman CYR"/>
          <w:sz w:val="28"/>
          <w:szCs w:val="28"/>
        </w:rPr>
        <w:t>онного интерьера и спальни, либо со стиральными порошками или чистящими средствами, либо как соблазнительница, заигрывающая и искушающая. Женщины связаны с пассивностью, нацеленностью на удовлетворение интересов мужчин и семьи. Мужской стереотип ассоциируе</w:t>
      </w:r>
      <w:r>
        <w:rPr>
          <w:rFonts w:ascii="Times New Roman CYR" w:hAnsi="Times New Roman CYR" w:cs="Times New Roman CYR"/>
          <w:sz w:val="28"/>
          <w:szCs w:val="28"/>
        </w:rPr>
        <w:t>тся с такими понятиями как власть, могущество, независимость, свобода, конкуренция, целеустремленность, действие, движение. Мужской образ в рекламе соотносится с деловитостью, мобильностью, двигательной активностью, влечением к спорту, политике, науке, охо</w:t>
      </w:r>
      <w:r>
        <w:rPr>
          <w:rFonts w:ascii="Times New Roman CYR" w:hAnsi="Times New Roman CYR" w:cs="Times New Roman CYR"/>
          <w:sz w:val="28"/>
          <w:szCs w:val="28"/>
        </w:rPr>
        <w:t>те, военной сфере. Мужчины чаще связаны с успехом, инициативой, автономией, заработками [27, с. 104-105].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известного ученого И.С. Кона, хотя каноны маскулинности и фемининности взаимосвязаны, женские жизни и образы меняются и обновляются быстрее </w:t>
      </w:r>
      <w:r>
        <w:rPr>
          <w:rFonts w:ascii="Times New Roman CYR" w:hAnsi="Times New Roman CYR" w:cs="Times New Roman CYR"/>
          <w:sz w:val="28"/>
          <w:szCs w:val="28"/>
        </w:rPr>
        <w:t xml:space="preserve">мужских, а женские представления о мужчинах и представления мужчин о самих себе часто не совпадают. При этом одни склонны преувеличивать, а другие преуменьшать масштабы происходящих перемен [20].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«гендер» - это понятие, характеризующее соци</w:t>
      </w:r>
      <w:r>
        <w:rPr>
          <w:rFonts w:ascii="Times New Roman CYR" w:hAnsi="Times New Roman CYR" w:cs="Times New Roman CYR"/>
          <w:sz w:val="28"/>
          <w:szCs w:val="28"/>
        </w:rPr>
        <w:t>альные представления о мужчине и женщине. Содержание гендера - это полоролевые стереотипы, которые состоят из представлений о ролях и нормах в поведении мужчин и женщин, о психологических особенностях представителей пола. Данные стереотипы статичны и измен</w:t>
      </w:r>
      <w:r>
        <w:rPr>
          <w:rFonts w:ascii="Times New Roman CYR" w:hAnsi="Times New Roman CYR" w:cs="Times New Roman CYR"/>
          <w:sz w:val="28"/>
          <w:szCs w:val="28"/>
        </w:rPr>
        <w:t>чивы одновременно.</w:t>
      </w:r>
    </w:p>
    <w:p w:rsidR="00000000" w:rsidRDefault="005E6181">
      <w:pPr>
        <w:widowControl w:val="0"/>
        <w:shd w:val="clear" w:color="auto" w:fill="FFFFFF"/>
        <w:tabs>
          <w:tab w:val="left" w:pos="490"/>
          <w:tab w:val="left" w:leader="dot" w:pos="9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Психологическая характеристика раннего юношеского возраста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Начало и продолжительность юношеского периода зависят от двух факторов: психофизиологического созревания организма и социализации личности.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Дж. С. Холл рассматривал юношес</w:t>
      </w:r>
      <w:r>
        <w:rPr>
          <w:rFonts w:ascii="Times New Roman CYR" w:hAnsi="Times New Roman CYR" w:cs="Times New Roman CYR"/>
          <w:sz w:val="28"/>
          <w:szCs w:val="28"/>
        </w:rPr>
        <w:t>кий возраст или пубертатный период в границах от 13 до 24 лет и считал его временем больших потрясений, плохой эмоциональной адаптации и неуравновешенности, частой смены настроений, колебаний между активным интересом ко всему вокруг и апатией, веселостью и</w:t>
      </w:r>
      <w:r>
        <w:rPr>
          <w:rFonts w:ascii="Times New Roman CYR" w:hAnsi="Times New Roman CYR" w:cs="Times New Roman CYR"/>
          <w:sz w:val="28"/>
          <w:szCs w:val="28"/>
        </w:rPr>
        <w:t xml:space="preserve"> подавленностью, самовлюбленностью и скромностью [35, с. 51].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И.С. Кон предлагает следующую периодизацию: ранняя юность - от 15 до 18 лет, поздняя юность - от 18 до 23 лет [19].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мнению А.А. Амелькова, возрастные границы и особенности психическог</w:t>
      </w:r>
      <w:r>
        <w:rPr>
          <w:rFonts w:ascii="Times New Roman CYR" w:hAnsi="Times New Roman CYR" w:cs="Times New Roman CYR"/>
          <w:sz w:val="28"/>
          <w:szCs w:val="28"/>
        </w:rPr>
        <w:t>о и личностного развития необходимо оценивать с позиций психологического подхода. За основу определения возраста каждого человека необходимо брать появление возрастных потребностей, которые создают «социальную ситуацию психического развития» (Л.С. Выготски</w:t>
      </w:r>
      <w:r>
        <w:rPr>
          <w:rFonts w:ascii="Times New Roman CYR" w:hAnsi="Times New Roman CYR" w:cs="Times New Roman CYR"/>
          <w:sz w:val="28"/>
          <w:szCs w:val="28"/>
        </w:rPr>
        <w:t xml:space="preserve">й). Поэтому началом раннего юношеского возраста для большинства юношей и девушек следует считать 14 лет [3].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важный период развития, на который приходится основной кризис идентичности. За ним следуют либо обретение «взрослой и</w:t>
      </w:r>
      <w:r>
        <w:rPr>
          <w:rFonts w:ascii="Times New Roman CYR" w:hAnsi="Times New Roman CYR" w:cs="Times New Roman CYR"/>
          <w:sz w:val="28"/>
          <w:szCs w:val="28"/>
        </w:rPr>
        <w:t>дентичности», либо задержка в развитии, то есть «диффузия идентичности».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Интервал между юностью и взрослым состоянием, когда молодой человек стремится (путем проб и ошибок) найти свое место в обществе, Э. Эриксон назвал «психическим мораторием». Острота эт</w:t>
      </w:r>
      <w:r>
        <w:rPr>
          <w:rFonts w:ascii="Times New Roman CYR" w:hAnsi="Times New Roman CYR" w:cs="Times New Roman CYR"/>
          <w:sz w:val="28"/>
          <w:szCs w:val="28"/>
        </w:rPr>
        <w:t>ого кризиса зависит как от степени разрешенности более ранних кризисов (доверия, независимости, активности и др.), так и от всей духовной атмосферы общества. Непреодоленный кризис ведет к состоянию острой диффузии идентичности, составляет основу специально</w:t>
      </w:r>
      <w:r>
        <w:rPr>
          <w:rFonts w:ascii="Times New Roman CYR" w:hAnsi="Times New Roman CYR" w:cs="Times New Roman CYR"/>
          <w:sz w:val="28"/>
          <w:szCs w:val="28"/>
        </w:rPr>
        <w:t xml:space="preserve">й патологии юношеского возраста. Синдром патологии идентичности по Э. Эриксону: регрессия к инфантильному уровню и желание как можно дольше отсрочить обретение взрослого статуса; смутное, но устойчивое состояние тревоги; чувство изоляции и опустошенности; </w:t>
      </w:r>
      <w:r>
        <w:rPr>
          <w:rFonts w:ascii="Times New Roman CYR" w:hAnsi="Times New Roman CYR" w:cs="Times New Roman CYR"/>
          <w:sz w:val="28"/>
          <w:szCs w:val="28"/>
        </w:rPr>
        <w:t>постоянное пребывание в состоянии чего-то такого, что сможет изменить жизнь; страх перед личным общением и неспособность эмоционально воздействовать на лиц другого пола; враждебность и презрение ко всем признанным общественным ролям, вплоть до мужских и же</w:t>
      </w:r>
      <w:r>
        <w:rPr>
          <w:rFonts w:ascii="Times New Roman CYR" w:hAnsi="Times New Roman CYR" w:cs="Times New Roman CYR"/>
          <w:sz w:val="28"/>
          <w:szCs w:val="28"/>
        </w:rPr>
        <w:t>нских («унисекс»); презрение ко всему отечественному и иррациональное предпочтение всего иностранного (по принципу «хорошо там, где нас нет»). В крайних случаях имеет место поиск негативной идентичности, стремление «стать ничем» как единственный способ сам</w:t>
      </w:r>
      <w:r>
        <w:rPr>
          <w:rFonts w:ascii="Times New Roman CYR" w:hAnsi="Times New Roman CYR" w:cs="Times New Roman CYR"/>
          <w:sz w:val="28"/>
          <w:szCs w:val="28"/>
        </w:rPr>
        <w:t>оутверждения [35].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 еще несколько важных наблюдений Э. Эриксона, относящихся к периоду юности. Влюбленность, возникающая в этом возрасте, по мнению Э. Эриксона первоначально не носит сексуального характера. «В значительной степени юношеская влюбленн</w:t>
      </w:r>
      <w:r>
        <w:rPr>
          <w:rFonts w:ascii="Times New Roman CYR" w:hAnsi="Times New Roman CYR" w:cs="Times New Roman CYR"/>
          <w:sz w:val="28"/>
          <w:szCs w:val="28"/>
        </w:rPr>
        <w:t xml:space="preserve">ость есть попытка прийти к определению собственной идентичности путем проекции собственного первоначально не отчетливого образа на кого-то другого и лицезрения его уже в отраженном и проясненном виде. Вот почему проявление юношеской влюбленности во многом </w:t>
      </w:r>
      <w:r>
        <w:rPr>
          <w:rFonts w:ascii="Times New Roman CYR" w:hAnsi="Times New Roman CYR" w:cs="Times New Roman CYR"/>
          <w:sz w:val="28"/>
          <w:szCs w:val="28"/>
        </w:rPr>
        <w:t>сводится к разговорам»,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писал он. По логике развития личности молодым людям присущи избирательность в общении и жестокость по отношению ко всем «чужакам», отличающимся социальным происхождением, вкусами или способностями. «Часто специальные детали костюм</w:t>
      </w:r>
      <w:r>
        <w:rPr>
          <w:rFonts w:ascii="Times New Roman CYR" w:hAnsi="Times New Roman CYR" w:cs="Times New Roman CYR"/>
          <w:sz w:val="28"/>
          <w:szCs w:val="28"/>
        </w:rPr>
        <w:t>а или особые жесты временно избираются в качестве знаков, помогающих отличать «своего» от «чужака»;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...</w:t>
      </w:r>
      <w:r>
        <w:rPr>
          <w:rFonts w:ascii="Times New Roman CYR" w:hAnsi="Times New Roman CYR" w:cs="Times New Roman CYR"/>
          <w:sz w:val="28"/>
          <w:szCs w:val="28"/>
        </w:rPr>
        <w:t xml:space="preserve"> такая нетерпимость является защитой для чувства собственной идентичности от обезличивания и смешения» [31].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юношеского возраста напоминает кризис</w:t>
      </w:r>
      <w:r>
        <w:rPr>
          <w:rFonts w:ascii="Times New Roman CYR" w:hAnsi="Times New Roman CYR" w:cs="Times New Roman CYR"/>
          <w:sz w:val="28"/>
          <w:szCs w:val="28"/>
        </w:rPr>
        <w:t>ы одного года (речевая регуляция поведения) и 7 лет (нормативная регуляция). В 17 лет происходит ценностно-смысловая саморегуляция поведения. Если человек научится объяснять, а следовательно, регулировать свои действия, то потребность объяснить свое поведе</w:t>
      </w:r>
      <w:r>
        <w:rPr>
          <w:rFonts w:ascii="Times New Roman CYR" w:hAnsi="Times New Roman CYR" w:cs="Times New Roman CYR"/>
          <w:sz w:val="28"/>
          <w:szCs w:val="28"/>
        </w:rPr>
        <w:t>ние волей-неволей приводит к подчинению этих действий новым законодательным схемам.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молодого человека наблюдается философская интоксикация сознания, он оказывается поверженным в сомнения, раздумья, мешающие его активной деятельной позиции. Иногда состоян</w:t>
      </w:r>
      <w:r>
        <w:rPr>
          <w:rFonts w:ascii="Times New Roman CYR" w:hAnsi="Times New Roman CYR" w:cs="Times New Roman CYR"/>
          <w:sz w:val="28"/>
          <w:szCs w:val="28"/>
        </w:rPr>
        <w:t>ие переходит в ценностный релятивизм (относительность всех ценностей) [16].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Отличительным признаком юношеского возраста является поиск своего жизненного пути, формирование жизненных планов. Жизненный план в этом возрастем, в первую очередь, касается профес</w:t>
      </w:r>
      <w:r>
        <w:rPr>
          <w:rFonts w:ascii="Times New Roman CYR" w:hAnsi="Times New Roman CYR" w:cs="Times New Roman CYR"/>
          <w:sz w:val="28"/>
          <w:szCs w:val="28"/>
        </w:rPr>
        <w:t>сионального самоопределения и тех сложностей и препятствий, которые повстречаются на данном пути: обучение в вузе или другом образовательном учреждении, смена круга общения, новые социальные роли, виды деятельности. Все эти моменты связаны с адаптацией лич</w:t>
      </w:r>
      <w:r>
        <w:rPr>
          <w:rFonts w:ascii="Times New Roman CYR" w:hAnsi="Times New Roman CYR" w:cs="Times New Roman CYR"/>
          <w:sz w:val="28"/>
          <w:szCs w:val="28"/>
        </w:rPr>
        <w:t>ности к новым жизненным условиям. Под адаптацией понимается: приспособление личности к новым для нее условиям существования, активное взаимодействие между личностью и средой, в ходе которого личность, либо преобразует действительность в соответствии со сво</w:t>
      </w:r>
      <w:r>
        <w:rPr>
          <w:rFonts w:ascii="Times New Roman CYR" w:hAnsi="Times New Roman CYR" w:cs="Times New Roman CYR"/>
          <w:sz w:val="28"/>
          <w:szCs w:val="28"/>
        </w:rPr>
        <w:t xml:space="preserve">ими потребностями, либо оказывается в зависимости от среды [11, с. 69-70].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отечественным теориям, в юношеском возрасте ведущим является учебно-профессиональная деятельность (Д.Б. Эльконин). Психическим новообразованиями являются мечты, идеалы. В </w:t>
      </w:r>
      <w:r>
        <w:rPr>
          <w:rFonts w:ascii="Times New Roman CYR" w:hAnsi="Times New Roman CYR" w:cs="Times New Roman CYR"/>
          <w:sz w:val="28"/>
          <w:szCs w:val="28"/>
        </w:rPr>
        <w:t xml:space="preserve">социальном плане появляются профессиональные интересы, развивается «Я-образ», в котором закладывается элементарное «Я-профессиональное. Юноши и девушки хотят самореализоваться в жизни: достичь успехов в профессиональной жизни, создать семью, беспокоятся о </w:t>
      </w:r>
      <w:r>
        <w:rPr>
          <w:rFonts w:ascii="Times New Roman CYR" w:hAnsi="Times New Roman CYR" w:cs="Times New Roman CYR"/>
          <w:sz w:val="28"/>
          <w:szCs w:val="28"/>
        </w:rPr>
        <w:t xml:space="preserve">материальном достатке и благополучии. Следовательно, переживания, составляющие социальную ситуацию психического и личностного развития, связаны с будущими успехами в жизни [3, с. 31].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Удовлетворение возрастных потребностей, проявление психических возрастн</w:t>
      </w:r>
      <w:r>
        <w:rPr>
          <w:rFonts w:ascii="Times New Roman CYR" w:hAnsi="Times New Roman CYR" w:cs="Times New Roman CYR"/>
          <w:sz w:val="28"/>
          <w:szCs w:val="28"/>
        </w:rPr>
        <w:t xml:space="preserve">ых новообразований, а также потребности, вызываемые физиологическим созреванием, способствуют возникновению той же возрастной потребности в юношеском возрасте - потребности самореализоваться, но в другом направлении. У юношей это потребность реализоваться </w:t>
      </w:r>
      <w:r>
        <w:rPr>
          <w:rFonts w:ascii="Times New Roman CYR" w:hAnsi="Times New Roman CYR" w:cs="Times New Roman CYR"/>
          <w:sz w:val="28"/>
          <w:szCs w:val="28"/>
        </w:rPr>
        <w:t>как мужчина, а у девушек - как женщина. Следовательно, доминирующими переживаниями в социальной ситуации психического и личностного развития в этом возрасте являются отношения с лицами противоположного пола в первую очередь и в целом взаимоотношения со све</w:t>
      </w:r>
      <w:r>
        <w:rPr>
          <w:rFonts w:ascii="Times New Roman CYR" w:hAnsi="Times New Roman CYR" w:cs="Times New Roman CYR"/>
          <w:sz w:val="28"/>
          <w:szCs w:val="28"/>
        </w:rPr>
        <w:t>рстниками. Конечно, если следовать логике Д.Б. Эльконина, то ведущим видам деятельности в этом возрасте является интимно-личностное общение. Главное в интимно-личностном общении не следовать биологическим инстинктам, а конструктивно осознавать и переживать</w:t>
      </w:r>
      <w:r>
        <w:rPr>
          <w:rFonts w:ascii="Times New Roman CYR" w:hAnsi="Times New Roman CYR" w:cs="Times New Roman CYR"/>
          <w:sz w:val="28"/>
          <w:szCs w:val="28"/>
        </w:rPr>
        <w:t xml:space="preserve"> все отношения, тогда наиболее полно проявляются такие возрастные психические и личностные новообразования, как любовь, закладываются основы материнского и отцовского чувства, ответственность за других людей, романтизм в отношениях, формируются мечты и иде</w:t>
      </w:r>
      <w:r>
        <w:rPr>
          <w:rFonts w:ascii="Times New Roman CYR" w:hAnsi="Times New Roman CYR" w:cs="Times New Roman CYR"/>
          <w:sz w:val="28"/>
          <w:szCs w:val="28"/>
        </w:rPr>
        <w:t xml:space="preserve">алы, связанные с будущим в семье. Конструктивно изменяется «Я-образ», в нем появляются компоненты «Я-будущая мать», «Я-будущий отец» и др. Для большинства юношей и девушек все описанное начинает проявляться с 17 лет, следовательно, с этого возраста ранняя </w:t>
      </w:r>
      <w:r>
        <w:rPr>
          <w:rFonts w:ascii="Times New Roman CYR" w:hAnsi="Times New Roman CYR" w:cs="Times New Roman CYR"/>
          <w:sz w:val="28"/>
          <w:szCs w:val="28"/>
        </w:rPr>
        <w:t xml:space="preserve">юность завершается и начинается следующий возрастной период - юношеский [3, с. 32].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новообразованиями интеллектуальной сферы в юношеском возрасте становятся: развитие теоретического мышления, философская рефлексия; тяга к абстрагированию, широки</w:t>
      </w:r>
      <w:r>
        <w:rPr>
          <w:rFonts w:ascii="Times New Roman CYR" w:hAnsi="Times New Roman CYR" w:cs="Times New Roman CYR"/>
          <w:sz w:val="28"/>
          <w:szCs w:val="28"/>
        </w:rPr>
        <w:t>м обобщениям, поиску общих закономерностей и принципов, стоящих за частными фактами; склонность преувеличивать силу своего интеллекта, уровень знаний и самостоятельности. Увеличивается степень индивидуализации в интересах и способностях, формируется индиви</w:t>
      </w:r>
      <w:r>
        <w:rPr>
          <w:rFonts w:ascii="Times New Roman CYR" w:hAnsi="Times New Roman CYR" w:cs="Times New Roman CYR"/>
          <w:sz w:val="28"/>
          <w:szCs w:val="28"/>
        </w:rPr>
        <w:t xml:space="preserve">дуальный стиль умственной деятельности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Юношеский возраст по сравнению с подростковым характеризуется большей дифферинцированностью эмоциональных реакций и способов выражения эмоциональных состояний, а также повышением самоконтроля и саморегуляции. Тем не </w:t>
      </w:r>
      <w:r>
        <w:rPr>
          <w:rFonts w:ascii="Times New Roman CYR" w:hAnsi="Times New Roman CYR" w:cs="Times New Roman CYR"/>
          <w:sz w:val="28"/>
          <w:szCs w:val="28"/>
        </w:rPr>
        <w:t>менее, отмечаются изменчивость настроения с переходами от безудержного веселья к унынию и сочетание ряда полярных качеств, выступающих попеременно. К ним относятся особая юношеская чувствительность к оценке другими своей внешности, способностей, умений и н</w:t>
      </w:r>
      <w:r>
        <w:rPr>
          <w:rFonts w:ascii="Times New Roman CYR" w:hAnsi="Times New Roman CYR" w:cs="Times New Roman CYR"/>
          <w:sz w:val="28"/>
          <w:szCs w:val="28"/>
        </w:rPr>
        <w:t>аряду с этим излишняя самоуверенность и чрезмерная критичность в отношении окружающих [1].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юношеское «Я» еще неопределенно, расплывчато, оно нередко переживается как смутное беспокойство или ощущение внутренней пустоты, которую необходимо чем-то за</w:t>
      </w:r>
      <w:r>
        <w:rPr>
          <w:rFonts w:ascii="Times New Roman CYR" w:hAnsi="Times New Roman CYR" w:cs="Times New Roman CYR"/>
          <w:sz w:val="28"/>
          <w:szCs w:val="28"/>
        </w:rPr>
        <w:t>полнить. Отсюда растет потребность в общении и одновременно повышается его избирательность, появляется потребность в уединении. Представление юноши о себе всегда соотносится с групповым образом «мы», то есть образом типичного сверстника своего пола, но ник</w:t>
      </w:r>
      <w:r>
        <w:rPr>
          <w:rFonts w:ascii="Times New Roman CYR" w:hAnsi="Times New Roman CYR" w:cs="Times New Roman CYR"/>
          <w:sz w:val="28"/>
          <w:szCs w:val="28"/>
        </w:rPr>
        <w:t>огда не совпадает с этим «мы» полностью [35].</w:t>
      </w:r>
    </w:p>
    <w:p w:rsidR="00000000" w:rsidRDefault="005E6181">
      <w:pPr>
        <w:widowControl w:val="0"/>
        <w:shd w:val="clear" w:color="auto" w:fill="FFFFFF"/>
        <w:tabs>
          <w:tab w:val="left" w:pos="490"/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1.4 Особенности проявления агрессивности и ее гендерные различия в юношеском возрасте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Проблеме агрессивности юношей и девушек всегда уделялось и уделяется особое внимание. Большое количество исследований по д</w:t>
      </w:r>
      <w:r>
        <w:rPr>
          <w:rFonts w:ascii="Times New Roman CYR" w:hAnsi="Times New Roman CYR" w:cs="Times New Roman CYR"/>
          <w:sz w:val="28"/>
          <w:szCs w:val="28"/>
        </w:rPr>
        <w:t>анной проблеме тому яркое подтверждение. Остановимся на некоторых из них.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работах Э. Эриксона были выделены определенные симптомы диффузной идентичности, столь характерной для юношеского возраста. По его наблюдениям, диффузность идентичности проявляе</w:t>
      </w:r>
      <w:r>
        <w:rPr>
          <w:rFonts w:ascii="Times New Roman CYR" w:hAnsi="Times New Roman CYR" w:cs="Times New Roman CYR"/>
          <w:sz w:val="28"/>
          <w:szCs w:val="28"/>
        </w:rPr>
        <w:t>тся во внезапно развивающейся враждебности по отношению к ролям, предлагаемым и желательным в семье или ближайшем социальном окружении. Молодые люди ощущают в это время тревогу, чувствуют себя изолированными от мира, опустошенными, не способными сделать вы</w:t>
      </w:r>
      <w:r>
        <w:rPr>
          <w:rFonts w:ascii="Times New Roman CYR" w:hAnsi="Times New Roman CYR" w:cs="Times New Roman CYR"/>
          <w:sz w:val="28"/>
          <w:szCs w:val="28"/>
        </w:rPr>
        <w:t>бор или принять решение [16, c. 38].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Подробное описание типологии агрессивных юношей и девушек приводит и отечественный ученый-психолог И.А. Фурманов.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агрессивного юноши отличается мотивационной сферой, в которой прослеживаются две основные тенденции </w:t>
      </w:r>
      <w:r>
        <w:rPr>
          <w:rFonts w:ascii="Times New Roman CYR" w:hAnsi="Times New Roman CYR" w:cs="Times New Roman CYR"/>
          <w:sz w:val="28"/>
          <w:szCs w:val="28"/>
        </w:rPr>
        <w:t>к установлению межличностных контактов (доминирование мотивов общения) и достижению благоприятного эмоционального состояния (доминирование мотивов комфорта). Это свидетельствует об обеспечении мотивацией в основном потребительских запросов, направленных на</w:t>
      </w:r>
      <w:r>
        <w:rPr>
          <w:rFonts w:ascii="Times New Roman CYR" w:hAnsi="Times New Roman CYR" w:cs="Times New Roman CYR"/>
          <w:sz w:val="28"/>
          <w:szCs w:val="28"/>
        </w:rPr>
        <w:t xml:space="preserve"> поддержание благополучного психологического и социального существования индивида, а не на самоактуализацию и на саморазвитие личности.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Дальнейший анализ позволил выделить и описать следующую типологию агрессивных юношей.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Юноши с невротическими тенденция</w:t>
      </w:r>
      <w:r>
        <w:rPr>
          <w:rFonts w:ascii="Times New Roman CYR" w:hAnsi="Times New Roman CYR" w:cs="Times New Roman CYR"/>
          <w:sz w:val="28"/>
          <w:szCs w:val="28"/>
        </w:rPr>
        <w:t>ми. Для этой категории детей характерна высокая тревожность, возбудимость в сочетании с быстрой истощаемостью, повышенная чувствительность к раздражителям, вызывающие неадекватные аффективные вспышки. Они проявляются в реакциях возбуждения, раздражения и г</w:t>
      </w:r>
      <w:r>
        <w:rPr>
          <w:rFonts w:ascii="Times New Roman CYR" w:hAnsi="Times New Roman CYR" w:cs="Times New Roman CYR"/>
          <w:sz w:val="28"/>
          <w:szCs w:val="28"/>
        </w:rPr>
        <w:t>нева, направленных против кого-либо из ближайшего окружения (52).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Юноши с психотическими тенденции. Общим для них является повышенная напряженность и возбудимость, чрезмерная забота о собственном престиже, болезненная реакция на критику и замечание, эгои</w:t>
      </w:r>
      <w:r>
        <w:rPr>
          <w:rFonts w:ascii="Times New Roman CYR" w:hAnsi="Times New Roman CYR" w:cs="Times New Roman CYR"/>
          <w:sz w:val="28"/>
          <w:szCs w:val="28"/>
        </w:rPr>
        <w:t>стичность, самодовольство и чрезмерное самомнение (67).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Юноши с депрессивными тенденциями. Отличительной особенностью таких юношей выступает тоскливое настроение, угнетенное состояние, подавленность, сниженная психическая и двигательная активность, склон</w:t>
      </w:r>
      <w:r>
        <w:rPr>
          <w:rFonts w:ascii="Times New Roman CYR" w:hAnsi="Times New Roman CYR" w:cs="Times New Roman CYR"/>
          <w:sz w:val="28"/>
          <w:szCs w:val="28"/>
        </w:rPr>
        <w:t>ность к соматическим нарушениям. Для них свойственна более слабая адаптация к ситуационным событиям, всевозможным психотравмирующим переживаниям. Им трудно владеть собственными эмоциями, малейшие трудности или неудачи надолго “выбивают их из колеи”. Они не</w:t>
      </w:r>
      <w:r>
        <w:rPr>
          <w:rFonts w:ascii="Times New Roman CYR" w:hAnsi="Times New Roman CYR" w:cs="Times New Roman CYR"/>
          <w:sz w:val="28"/>
          <w:szCs w:val="28"/>
        </w:rPr>
        <w:t xml:space="preserve">выдержанны и с трудом скрывают свои мысли и чувства. Однако, несмотря на плохое самообладание, эти юноши рассудительны и рациональны. </w:t>
      </w:r>
    </w:p>
    <w:p w:rsidR="00000000" w:rsidRDefault="005E618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Юноши экстравертированного типа. Главной отличительной характеристикой этих юношей является активность, честолюбие, ст</w:t>
      </w:r>
      <w:r>
        <w:rPr>
          <w:rFonts w:ascii="Times New Roman CYR" w:hAnsi="Times New Roman CYR" w:cs="Times New Roman CYR"/>
          <w:sz w:val="28"/>
          <w:szCs w:val="28"/>
        </w:rPr>
        <w:t>ремление к общественному признанию, лидерству. Их отличает почти неиссякаемая энергия, стеничность, предприимчивость, активное достижение целей. Привлекает активная, предпочтительно физическая деятельность. Эти юноши общительны, имеют много друзей, в дружб</w:t>
      </w:r>
      <w:r>
        <w:rPr>
          <w:rFonts w:ascii="Times New Roman CYR" w:hAnsi="Times New Roman CYR" w:cs="Times New Roman CYR"/>
          <w:sz w:val="28"/>
          <w:szCs w:val="28"/>
        </w:rPr>
        <w:t>е заботливы и отзывчивы, легко адаптируются в любом коллективе, охотно берут на себя роль лидера, умеют сплотить людей, увлечь за собой. Обычно их слушаются и подчиняются их требованиям. Этот тип юношей отличает высокая адаптивность и гибкость поведения.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общении агрессивные юноши предпочитают придерживаться независимо-доминирующего стиля межличностных отношений, которые отличаются уверенной независимой, соперничающей манерой поведения. Распространенным является и сотрудничающе-конвенциональный стиль, отли</w:t>
      </w:r>
      <w:r>
        <w:rPr>
          <w:rFonts w:ascii="Times New Roman CYR" w:hAnsi="Times New Roman CYR" w:cs="Times New Roman CYR"/>
          <w:sz w:val="28"/>
          <w:szCs w:val="28"/>
        </w:rPr>
        <w:t>чающийся стремлением к установлению компромиссов. Вместе с тем встречаются властно-лидирующий (уверенный, руководящий) и прямолинейно-агрессивный (настойчивый, упорный, недружелюбный) стили.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агрессивной девушки. Характеризуется наличием в их мотивацион</w:t>
      </w:r>
      <w:r>
        <w:rPr>
          <w:rFonts w:ascii="Times New Roman CYR" w:hAnsi="Times New Roman CYR" w:cs="Times New Roman CYR"/>
          <w:sz w:val="28"/>
          <w:szCs w:val="28"/>
        </w:rPr>
        <w:t>ной сфере двух побудительных тенденций к установлению межличностных контактов (доминирование мотивов общения), а также к поддержанию эмоционального равновесия и социального благополучия (доминирование мотивов комфорта и достижение социального статуса). Это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свидетельствует о стремлении к благоприятным условиям жизни, учебы и отдыха, приобретению влияния на окружающих, но вместе с тем и об отсутствии мотивационных тнеденций, связанных с актуализацией “Я” и развитием личности.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можно описать две группы</w:t>
      </w:r>
      <w:r>
        <w:rPr>
          <w:rFonts w:ascii="Times New Roman CYR" w:hAnsi="Times New Roman CYR" w:cs="Times New Roman CYR"/>
          <w:sz w:val="28"/>
          <w:szCs w:val="28"/>
        </w:rPr>
        <w:t xml:space="preserve"> девушек, имеющих выраженную агрессивность.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Девушки с психотическими тенденциями. Общим для них является повышенная напряженность и возбудимость, чрезмерная забота о собственном престиже, болезненная реакция на критику и замечание, эгоистичность, самодов</w:t>
      </w:r>
      <w:r>
        <w:rPr>
          <w:rFonts w:ascii="Times New Roman CYR" w:hAnsi="Times New Roman CYR" w:cs="Times New Roman CYR"/>
          <w:sz w:val="28"/>
          <w:szCs w:val="28"/>
        </w:rPr>
        <w:t>ольство и чрезмерное самомнение, а также внутренняя конфликтность. Стеничность их эмоционального состояния проявляется в непоседливости, деятельности, активности в общении. Однако, оказываясь в определенный момент без поддержки окружающих или выполняя неин</w:t>
      </w:r>
      <w:r>
        <w:rPr>
          <w:rFonts w:ascii="Times New Roman CYR" w:hAnsi="Times New Roman CYR" w:cs="Times New Roman CYR"/>
          <w:sz w:val="28"/>
          <w:szCs w:val="28"/>
        </w:rPr>
        <w:t xml:space="preserve">тересную работу, они начинают нервничать и терять самообладание, реагируя на эту ситуацию либо озлоблением и гневом, либо страхом.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этой группы можно выделить девушек с психотическими и невротическими тенденциями. Ведущей особенностью этих подрост</w:t>
      </w:r>
      <w:r>
        <w:rPr>
          <w:rFonts w:ascii="Times New Roman CYR" w:hAnsi="Times New Roman CYR" w:cs="Times New Roman CYR"/>
          <w:sz w:val="28"/>
          <w:szCs w:val="28"/>
        </w:rPr>
        <w:t>ков является “мимозоподобность”, болезненная ранимость и впечатлительность. Робкие, стеснительные и боязливые они постоянно испытывают страхи и беспокойства, не верят в свои силы, не умеют налаживать контакты с окружающими, отстаивать свои интересы и добив</w:t>
      </w:r>
      <w:r>
        <w:rPr>
          <w:rFonts w:ascii="Times New Roman CYR" w:hAnsi="Times New Roman CYR" w:cs="Times New Roman CYR"/>
          <w:sz w:val="28"/>
          <w:szCs w:val="28"/>
        </w:rPr>
        <w:t>аться поставленных целей. У них могут встречаться два различных эмоциональных профиля, определяющие их состояние и поведение: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смешанный астенический эмоциональный профиль (фоновая активность и апатия, пассивность в трудной ситуации);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смешанный стенич</w:t>
      </w:r>
      <w:r>
        <w:rPr>
          <w:rFonts w:ascii="Times New Roman CYR" w:hAnsi="Times New Roman CYR" w:cs="Times New Roman CYR"/>
          <w:sz w:val="28"/>
          <w:szCs w:val="28"/>
        </w:rPr>
        <w:t>еский эмоциональный профиль (фоновая тревожность, неуверенность в себе и активность, настойчивость, самообладание в ситуации фрустрации).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Девушки с депрессивными тенденциями. Их отличают тоскливое настроение, угнетенное состояние, подавленность, сниженна</w:t>
      </w:r>
      <w:r>
        <w:rPr>
          <w:rFonts w:ascii="Times New Roman CYR" w:hAnsi="Times New Roman CYR" w:cs="Times New Roman CYR"/>
          <w:sz w:val="28"/>
          <w:szCs w:val="28"/>
        </w:rPr>
        <w:t>я психическая и двигательная активность, склонность к соматическим нарушениям. Для них свойственна более слабая адаптация к ситуационным событиям, всевозможным психотравмирующим переживаниям. У этих девушек четко выражен астенический эмоциональный профиль,</w:t>
      </w:r>
      <w:r>
        <w:rPr>
          <w:rFonts w:ascii="Times New Roman CYR" w:hAnsi="Times New Roman CYR" w:cs="Times New Roman CYR"/>
          <w:sz w:val="28"/>
          <w:szCs w:val="28"/>
        </w:rPr>
        <w:t xml:space="preserve"> что отражает их склонность к гомеостатическому комфорту, эмоциональным переживаниям гедонистического типа, а также неумение управлять собой в трудных ситуациях, склонность к психологическим защитам.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этой группы можно описать девушек с депрессивны</w:t>
      </w:r>
      <w:r>
        <w:rPr>
          <w:rFonts w:ascii="Times New Roman CYR" w:hAnsi="Times New Roman CYR" w:cs="Times New Roman CYR"/>
          <w:sz w:val="28"/>
          <w:szCs w:val="28"/>
        </w:rPr>
        <w:t>ми и невротическими тенденциями. Характерной особенностью этих девушек является чувствительность, робость, застенчивость, неудовлетворенность собой и своими возможностями. Их отличают чувство тревоги, наклонность к страхам, пессимизм, неспособность к вытес</w:t>
      </w:r>
      <w:r>
        <w:rPr>
          <w:rFonts w:ascii="Times New Roman CYR" w:hAnsi="Times New Roman CYR" w:cs="Times New Roman CYR"/>
          <w:sz w:val="28"/>
          <w:szCs w:val="28"/>
        </w:rPr>
        <w:t xml:space="preserve">нению травмирующих переживаний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Е.А. Чайко в ходе проведенного исследования установила, что агрессивность нередко оказывается средством, позволяющим лицам юношеского возраста преодолевать собственные внутренние проблемы (в значительной степени за счёт соци</w:t>
      </w:r>
      <w:r>
        <w:rPr>
          <w:rFonts w:ascii="Times New Roman CYR" w:hAnsi="Times New Roman CYR" w:cs="Times New Roman CYR"/>
          <w:sz w:val="28"/>
          <w:szCs w:val="28"/>
        </w:rPr>
        <w:t>ального окружения)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последнее время пристальное внимание уделяется проблеме гендерных различий агрессивного поведения и агрессивности юношей и девушек.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исследовании, проведенном Т.В. Нечепуренко, было установлено, что основным отличием женской агрессив</w:t>
      </w:r>
      <w:r>
        <w:rPr>
          <w:rFonts w:ascii="Times New Roman CYR" w:hAnsi="Times New Roman CYR" w:cs="Times New Roman CYR"/>
          <w:sz w:val="28"/>
          <w:szCs w:val="28"/>
        </w:rPr>
        <w:t>ности от мужской в представлениях юношей и девушек, действительно, оказалось то, что, если мужская агрессия носит характер физичности и инструментальности, то агрессия женщины является следствием избытка чувств, не поддающихся ее сознательному контролю. Аг</w:t>
      </w:r>
      <w:r>
        <w:rPr>
          <w:rFonts w:ascii="Times New Roman CYR" w:hAnsi="Times New Roman CYR" w:cs="Times New Roman CYR"/>
          <w:sz w:val="28"/>
          <w:szCs w:val="28"/>
        </w:rPr>
        <w:t>рессивность юношей по сравнению с агрессивностью девушек характеризуется значительно меньшей рефлексивностью и большей эгоцентричностью, предметностью, субъектностью, интернальностью и склонностью к физической агрессии. Гендерная специфика проявляется в ос</w:t>
      </w:r>
      <w:r>
        <w:rPr>
          <w:rFonts w:ascii="Times New Roman CYR" w:hAnsi="Times New Roman CYR" w:cs="Times New Roman CYR"/>
          <w:sz w:val="28"/>
          <w:szCs w:val="28"/>
        </w:rPr>
        <w:t>новном в связях когнитивного, а также эмоционального и регуляторного компонентов. В случае невозможности управлять своими естественными побуждениями юноши просто отдаются им и переходят на уровень физической агрессии. А девушки - непроизвольно эмоционально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 реагируют на личностно затрагивающие их ситуации, но при этом испытывают трудности, связанные с попытками контроля проявлений агрессии, считая их чрезмерными и неадекватными.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Е.А. Чайко, уровень агрессивности юношей, в том числе физический её ком</w:t>
      </w:r>
      <w:r>
        <w:rPr>
          <w:rFonts w:ascii="Times New Roman CYR" w:hAnsi="Times New Roman CYR" w:cs="Times New Roman CYR"/>
          <w:sz w:val="28"/>
          <w:szCs w:val="28"/>
        </w:rPr>
        <w:t>понент, достоверно выше агрессивности девушек. Агрессивность юношей отличается эгоцентрической направленностью (побуждения, вызванные желанием проявить свои возможности и способности, стремлением быть независимым, улучшить материально благополучие и т.п.),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социальной и личностной значимостью, высокой аффективностью и рефлексивностью. У девушек преобладает социоцентрическая направленность агрессивности (побуждения, связанные с чувством долга, стремлением реализовать намерения других людей, помочь им, заслужи</w:t>
      </w:r>
      <w:r>
        <w:rPr>
          <w:rFonts w:ascii="Times New Roman CYR" w:hAnsi="Times New Roman CYR" w:cs="Times New Roman CYR"/>
          <w:sz w:val="28"/>
          <w:szCs w:val="28"/>
        </w:rPr>
        <w:t xml:space="preserve">ть уважение, лучше освоить профессию и т.п.), осведомлённость о последствиях агрессивности и осмысленность собственного агрессивного поведения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прямая связь между агрессивностью и самооценкой у юношей и девушек. Во взаимосвязи агрессивности и са</w:t>
      </w:r>
      <w:r>
        <w:rPr>
          <w:rFonts w:ascii="Times New Roman CYR" w:hAnsi="Times New Roman CYR" w:cs="Times New Roman CYR"/>
          <w:sz w:val="28"/>
          <w:szCs w:val="28"/>
        </w:rPr>
        <w:t>мооценки проявляются гендерные различия. У девушек общая агрессивность положительно коррелирует с общей самооценкой и частными самооценками. У юношей физическая и вербальная разновидности агрессивности положительно коррелируют с общей самооценкой и частным</w:t>
      </w:r>
      <w:r>
        <w:rPr>
          <w:rFonts w:ascii="Times New Roman CYR" w:hAnsi="Times New Roman CYR" w:cs="Times New Roman CYR"/>
          <w:sz w:val="28"/>
          <w:szCs w:val="28"/>
        </w:rPr>
        <w:t>и самооценками. Гендерные различия взаимосвязи самооценки и агрессивности свидетельствуют о разной роли агрессивности в развитии самосознания. У девушек агрессивность может быть средством разрешения внутреннего конфликта, у юношей - способом поведения, при</w:t>
      </w:r>
      <w:r>
        <w:rPr>
          <w:rFonts w:ascii="Times New Roman CYR" w:hAnsi="Times New Roman CYR" w:cs="Times New Roman CYR"/>
          <w:sz w:val="28"/>
          <w:szCs w:val="28"/>
        </w:rPr>
        <w:t xml:space="preserve">знаком импульсивности, средством воздействия на других людей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А.Б. Крючковой показано, что у юношей по сравнению с девушками существует более тесная связь свойств темперамента с переменными агрессивности. Агрессивность юношей больше подкрепл</w:t>
      </w:r>
      <w:r>
        <w:rPr>
          <w:rFonts w:ascii="Times New Roman CYR" w:hAnsi="Times New Roman CYR" w:cs="Times New Roman CYR"/>
          <w:sz w:val="28"/>
          <w:szCs w:val="28"/>
        </w:rPr>
        <w:t>ена врожденными индивидными свойствами, следовательно, более устойчива. Агрессивность девушек меньше привязана к темпераменту, значит, имеет более социально опосредованный характер. Юноши в большей степени, чем девушки, способны к выплеску накопившегося от</w:t>
      </w:r>
      <w:r>
        <w:rPr>
          <w:rFonts w:ascii="Times New Roman CYR" w:hAnsi="Times New Roman CYR" w:cs="Times New Roman CYR"/>
          <w:sz w:val="28"/>
          <w:szCs w:val="28"/>
        </w:rPr>
        <w:t>рицательного эмоционального заряда посредством импульсивных, аффективных действий. Однако это связано с повышенным риском асоциальных поступков, имеющих аффективную природу. Девушки в меньшей степени могут избавляться от отрицательных эмоций. Накапливающий</w:t>
      </w:r>
      <w:r>
        <w:rPr>
          <w:rFonts w:ascii="Times New Roman CYR" w:hAnsi="Times New Roman CYR" w:cs="Times New Roman CYR"/>
          <w:sz w:val="28"/>
          <w:szCs w:val="28"/>
        </w:rPr>
        <w:t xml:space="preserve">ся таким образом негатив может стать предпосылкой к возникновению депрессивных состояний и психосоматических расстройств, в том числе и на почве аутоагрессивных переживаний.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Оба пола сталкиваются с трудностями в управлении и регулировании своей физической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и вербальной агрессии; могут совершать агрессивные действия, идущие вразрез с мнением общества, лишь на основании своих личных убеждений и личного мнения; расценивают многие жизненные ситуации как «требующие» и провоцирующие агрессию [23].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те</w:t>
      </w:r>
      <w:r>
        <w:rPr>
          <w:rFonts w:ascii="Times New Roman CYR" w:hAnsi="Times New Roman CYR" w:cs="Times New Roman CYR"/>
          <w:sz w:val="28"/>
          <w:szCs w:val="28"/>
        </w:rPr>
        <w:t>оретического анализа проблем гендерных особенностей личности и агрессивности представителей раннего юношеского возраста можно сделать следующие выводы.</w:t>
      </w:r>
    </w:p>
    <w:p w:rsidR="00000000" w:rsidRDefault="005E618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Агрессия как реакция личности на враждебную окружающую действительность является неотъемлемой динамич</w:t>
      </w:r>
      <w:r>
        <w:rPr>
          <w:rFonts w:ascii="Times New Roman CYR" w:hAnsi="Times New Roman CYR" w:cs="Times New Roman CYR"/>
          <w:sz w:val="28"/>
          <w:szCs w:val="28"/>
        </w:rPr>
        <w:t>еской характеристикой активности и адаптивности человека. Различные авторы по-разному определяют агрессию и агрессивность. Агрессивность, связанная со структурой личности, присуща ей (личности) всегда и проявляется во всех формах ее жизнедеятельности. Суще</w:t>
      </w:r>
      <w:r>
        <w:rPr>
          <w:rFonts w:ascii="Times New Roman CYR" w:hAnsi="Times New Roman CYR" w:cs="Times New Roman CYR"/>
          <w:sz w:val="28"/>
          <w:szCs w:val="28"/>
        </w:rPr>
        <w:t>ствуют три базисные модели к определению и пониманию сущности агрессии: психодинамическая, фрустрационная (гоместатическая) и бихевиористическая. Психологическая наука располагает различными классификациями форм или видов проявления человеческой агрессивно</w:t>
      </w:r>
      <w:r>
        <w:rPr>
          <w:rFonts w:ascii="Times New Roman CYR" w:hAnsi="Times New Roman CYR" w:cs="Times New Roman CYR"/>
          <w:sz w:val="28"/>
          <w:szCs w:val="28"/>
        </w:rPr>
        <w:t>сти в зависимости от ее направленности, социального значения, способа выражения.</w:t>
      </w:r>
    </w:p>
    <w:p w:rsidR="00000000" w:rsidRDefault="005E618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Гендер - это понятие, характеризующее социальные представления о мужчине и женщине. В психологической науке под гендером понимается психологический пол. Это осознаваемые и л</w:t>
      </w:r>
      <w:r>
        <w:rPr>
          <w:rFonts w:ascii="Times New Roman CYR" w:hAnsi="Times New Roman CYR" w:cs="Times New Roman CYR"/>
          <w:sz w:val="28"/>
          <w:szCs w:val="28"/>
        </w:rPr>
        <w:t>ичностно принятые проявления маскулинности или фемининности, некоторые черты которых могут быть как гормонально обусловленными, так и соответствующими существующими в обществе стереотипам мужественности или женственности, т.е. быть также элементами гормона</w:t>
      </w:r>
      <w:r>
        <w:rPr>
          <w:rFonts w:ascii="Times New Roman CYR" w:hAnsi="Times New Roman CYR" w:cs="Times New Roman CYR"/>
          <w:sz w:val="28"/>
          <w:szCs w:val="28"/>
        </w:rPr>
        <w:t xml:space="preserve">льного и социального пола индивида. Психологический пол является компонентом личностной идентичности, тогда как социальный пол - составной частью социальной идентичности индивида.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Юношеский возраст представляет собой переходный период между детством и </w:t>
      </w:r>
      <w:r>
        <w:rPr>
          <w:rFonts w:ascii="Times New Roman CYR" w:hAnsi="Times New Roman CYR" w:cs="Times New Roman CYR"/>
          <w:sz w:val="28"/>
          <w:szCs w:val="28"/>
        </w:rPr>
        <w:t>взрослостью, в ходе которого наиболее остро протекает кризис идентичности личности. От качественного решения таких вопросов, как определение своего места в обществе, выбор профессии, определение жизненного пути, выбор партнера для интимно-личностного общен</w:t>
      </w:r>
      <w:r>
        <w:rPr>
          <w:rFonts w:ascii="Times New Roman CYR" w:hAnsi="Times New Roman CYR" w:cs="Times New Roman CYR"/>
          <w:sz w:val="28"/>
          <w:szCs w:val="28"/>
        </w:rPr>
        <w:t xml:space="preserve">ия, напрямую зависит обретение юношами и девушками истинной внутренней идентичности.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Агрессивность в раннем юношеском возрасте выступает своего рода средством, позволяющим юношам и девушкам преодолевать собственные внутренние проблемы. У девушек агресси</w:t>
      </w:r>
      <w:r>
        <w:rPr>
          <w:rFonts w:ascii="Times New Roman CYR" w:hAnsi="Times New Roman CYR" w:cs="Times New Roman CYR"/>
          <w:sz w:val="28"/>
          <w:szCs w:val="28"/>
        </w:rPr>
        <w:t>вность чаще - это способ разрешения внутреннего конфликта, у юношей - способ поведения, признак импульсивности, средство воздействия на других людей. Оба пола сталкиваются с трудностями в управлении и регулировании своей физической и вербальной агрессии.</w:t>
      </w:r>
    </w:p>
    <w:p w:rsidR="00000000" w:rsidRDefault="005E61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tabs>
          <w:tab w:val="left" w:pos="288"/>
          <w:tab w:val="left" w:leader="do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Эмпирическое исследование гендерных особенностей проявления агрессивности в раннем юношеском возрасте</w:t>
      </w:r>
    </w:p>
    <w:p w:rsidR="00000000" w:rsidRDefault="005E6181">
      <w:pPr>
        <w:widowControl w:val="0"/>
        <w:shd w:val="clear" w:color="auto" w:fill="FFFFFF"/>
        <w:tabs>
          <w:tab w:val="left" w:pos="288"/>
          <w:tab w:val="left" w:leader="do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Описание психологического инструментария и характеристика выборки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выявить особенности взаимосвязи гендерных особенностей лич</w:t>
      </w:r>
      <w:r>
        <w:rPr>
          <w:rFonts w:ascii="Times New Roman CYR" w:hAnsi="Times New Roman CYR" w:cs="Times New Roman CYR"/>
          <w:sz w:val="28"/>
          <w:szCs w:val="28"/>
        </w:rPr>
        <w:t>ности с особенностями проявления агрессивности в раннем юношеском возрасте.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необходимо решение следующих задач:</w:t>
      </w:r>
    </w:p>
    <w:p w:rsidR="00000000" w:rsidRDefault="005E6181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гендерные особенности личности у представителей раннего юношеского возраста, в нашем случае - это</w:t>
      </w:r>
      <w:r>
        <w:rPr>
          <w:rFonts w:ascii="Times New Roman CYR" w:hAnsi="Times New Roman CYR" w:cs="Times New Roman CYR"/>
          <w:sz w:val="28"/>
          <w:szCs w:val="28"/>
        </w:rPr>
        <w:t xml:space="preserve"> ученики 11-го класса.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особенности проявления агрессивности у старшеклассников.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особенности взаимосвязи гендерных особенностей личности с особенностями проявления агрессивности в раннем юношеском возрасте.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Дополнительно иссле</w:t>
      </w:r>
      <w:r>
        <w:rPr>
          <w:rFonts w:ascii="Times New Roman CYR" w:hAnsi="Times New Roman CYR" w:cs="Times New Roman CYR"/>
          <w:sz w:val="28"/>
          <w:szCs w:val="28"/>
        </w:rPr>
        <w:t xml:space="preserve">довать взаимосвязь половых особенностей личности с особенностями проявления агрессивности у старшеклассников. </w:t>
      </w:r>
    </w:p>
    <w:p w:rsidR="00000000" w:rsidRDefault="005E61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была сформулирована гипотеза: гендерные особенности личности юношей и девушек взаимосвязаны с особенностями проявления агрессивности: чем бо</w:t>
      </w:r>
      <w:r>
        <w:rPr>
          <w:rFonts w:ascii="Times New Roman CYR" w:hAnsi="Times New Roman CYR" w:cs="Times New Roman CYR"/>
          <w:sz w:val="28"/>
          <w:szCs w:val="28"/>
        </w:rPr>
        <w:t xml:space="preserve">лее выражены черты маскулинности, тем выше общий уровень агрессивности, а также склонность к определенным видам агрессивного реагирования.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анонимно среди учащихся трех одиннадцатых классов ГУО «Средней школы №123 г. Минска». В исс</w:t>
      </w:r>
      <w:r>
        <w:rPr>
          <w:rFonts w:ascii="Times New Roman CYR" w:hAnsi="Times New Roman CYR" w:cs="Times New Roman CYR"/>
          <w:sz w:val="28"/>
          <w:szCs w:val="28"/>
        </w:rPr>
        <w:t xml:space="preserve">ледовании приняли участие 56 старшеклассников в возрасте от 16 до 17 лет: из них 25 юношей, что составило 44,6 % от всей выборки, и 31 девушка, что соответствует 55,4 % выборки. Средний возраст испытуемых на момент исследования составлял 16,3 года.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</w:t>
      </w:r>
      <w:r>
        <w:rPr>
          <w:rFonts w:ascii="Times New Roman CYR" w:hAnsi="Times New Roman CYR" w:cs="Times New Roman CYR"/>
          <w:sz w:val="28"/>
          <w:szCs w:val="28"/>
        </w:rPr>
        <w:t>стижения цели исследования были использованы следующие тесты.</w:t>
      </w:r>
    </w:p>
    <w:p w:rsidR="00000000" w:rsidRDefault="005E6181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«Полоролевой опросник» (С. Бем).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«Виды агрессивности» (Л.Г. Почебут).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«Диагностика враждебности по шкале Кука-Медлей».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«Полоролевой опросник» была пре</w:t>
      </w:r>
      <w:r>
        <w:rPr>
          <w:rFonts w:ascii="Times New Roman CYR" w:hAnsi="Times New Roman CYR" w:cs="Times New Roman CYR"/>
          <w:sz w:val="28"/>
          <w:szCs w:val="28"/>
        </w:rPr>
        <w:t>дложена Сандрой Бем в 1974 г. для диагностики психологического пола и определения степени андрогинности, маскулинности и фемининности личности. Также методика позволяет определить тип личности: маскулинный, фемининный и андрогинный.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содержит 60 ут</w:t>
      </w:r>
      <w:r>
        <w:rPr>
          <w:rFonts w:ascii="Times New Roman CYR" w:hAnsi="Times New Roman CYR" w:cs="Times New Roman CYR"/>
          <w:sz w:val="28"/>
          <w:szCs w:val="28"/>
        </w:rPr>
        <w:t>верждений (качеств), на каждое из которых испытуемый отвечает «да» или «нет», оценивая тем самым наличие или отсутствие у себя названных качеств. Опросник может применяться и в форме экспертного рейтинга. В таком случае оценка испытуемого по представленным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качествам осуществляется компетентными судьями - людьми хорошо знающими испытуемого (муж, жена, родители и др.).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 относительно наблюдаемого психологического пола делается, исходя из значения основного индекса IS, который высчитывается по формуле: IS </w:t>
      </w:r>
      <w:r>
        <w:rPr>
          <w:rFonts w:ascii="Times New Roman CYR" w:hAnsi="Times New Roman CYR" w:cs="Times New Roman CYR"/>
          <w:sz w:val="28"/>
          <w:szCs w:val="28"/>
        </w:rPr>
        <w:t xml:space="preserve">= (F - M) делить на 2,322..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величина индекса IS заключена в пределах от -1 до +1, то делают заключение об андрогинности, т.е. представленности у индивида черт как маскулинного, так и фемининного типов, которые гармонично взаимодополняют друг друга. Э</w:t>
      </w:r>
      <w:r>
        <w:rPr>
          <w:rFonts w:ascii="Times New Roman CYR" w:hAnsi="Times New Roman CYR" w:cs="Times New Roman CYR"/>
          <w:sz w:val="28"/>
          <w:szCs w:val="28"/>
        </w:rPr>
        <w:t>то повышает адаптивные возможности данного типа.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индекс IS меньше -1, то делается заключение о маскулинности. К типично мужским чертам традиционно относятся такие, как независимость, напористость, доминантность, агрессивность, склонность к риску, само</w:t>
      </w:r>
      <w:r>
        <w:rPr>
          <w:rFonts w:ascii="Times New Roman CYR" w:hAnsi="Times New Roman CYR" w:cs="Times New Roman CYR"/>
          <w:sz w:val="28"/>
          <w:szCs w:val="28"/>
        </w:rPr>
        <w:t xml:space="preserve">стоятельность, уверенность в себе и др..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если индекс IS больше +1, то делается заключение о фемининности. К типично женским чертам традиционно относятся такие, как уступчивость, мягкость, чувствительность, застенчивость, нежность, сердечность, способнос</w:t>
      </w:r>
      <w:r>
        <w:rPr>
          <w:rFonts w:ascii="Times New Roman CYR" w:hAnsi="Times New Roman CYR" w:cs="Times New Roman CYR"/>
          <w:sz w:val="28"/>
          <w:szCs w:val="28"/>
        </w:rPr>
        <w:t>ть к сочувствию, сопереживанию и др.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этом, в случае когда IS меньше -2,025 говорят о ярко выраженной маскулинности. А если IS больше +2,025 - говорят о ярко выраженной фемининности [33, с. 214-218].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«Виды агрессивности» разработана Л.Г. Почебу</w:t>
      </w:r>
      <w:r>
        <w:rPr>
          <w:rFonts w:ascii="Times New Roman CYR" w:hAnsi="Times New Roman CYR" w:cs="Times New Roman CYR"/>
          <w:sz w:val="28"/>
          <w:szCs w:val="28"/>
        </w:rPr>
        <w:t xml:space="preserve">т на основе методики Басса-Дарки. Агрессивность рассматривается как проявление дезадаптации и интолерантности. Агрессивное поведение - это специфическая форма действий человека, характеризующаяся демонстрацией превосходства в силе либо применением силы по </w:t>
      </w:r>
      <w:r>
        <w:rPr>
          <w:rFonts w:ascii="Times New Roman CYR" w:hAnsi="Times New Roman CYR" w:cs="Times New Roman CYR"/>
          <w:sz w:val="28"/>
          <w:szCs w:val="28"/>
        </w:rPr>
        <w:t>отношению к другому человеку или группе лиц, которым субъект стремится причинить ущерб. Для понимания происхождения конкретных проявлений агрессивного поведения необходимо установить, является ли агрессивный акт неадекватной защитной реакцией субъекта, сле</w:t>
      </w:r>
      <w:r>
        <w:rPr>
          <w:rFonts w:ascii="Times New Roman CYR" w:hAnsi="Times New Roman CYR" w:cs="Times New Roman CYR"/>
          <w:sz w:val="28"/>
          <w:szCs w:val="28"/>
        </w:rPr>
        <w:t>дствием его аффективного состояния или он имеет целенаправленный смысл. Агрессивное поведение целесообразно рассматривать как противоположное поведению адаптивному.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Адаптивное поведение - это взаимодействие человека с другими людьми (социальным окружением)</w:t>
      </w:r>
      <w:r>
        <w:rPr>
          <w:rFonts w:ascii="Times New Roman CYR" w:hAnsi="Times New Roman CYR" w:cs="Times New Roman CYR"/>
          <w:sz w:val="28"/>
          <w:szCs w:val="28"/>
        </w:rPr>
        <w:t>, характеризующееся согласованием интересов, требований и ожиданий его участников. Социально-психологический анализ адаптивного поведения предполагает изучение условий совместной деятельности людей, общности их целей и ценностных ориентации, принятия толер</w:t>
      </w:r>
      <w:r>
        <w:rPr>
          <w:rFonts w:ascii="Times New Roman CYR" w:hAnsi="Times New Roman CYR" w:cs="Times New Roman CYR"/>
          <w:sz w:val="28"/>
          <w:szCs w:val="28"/>
        </w:rPr>
        <w:t>антного отношения к людям.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содержит всего пять диагностических шкал агрессивности, в отличие от традиционного теста Баса-Дарки, который включает в себя восемь шкал (Физическая агрессия, вербальная агрессия, косвенная агрессия, негативизм, раздраже</w:t>
      </w:r>
      <w:r>
        <w:rPr>
          <w:rFonts w:ascii="Times New Roman CYR" w:hAnsi="Times New Roman CYR" w:cs="Times New Roman CYR"/>
          <w:sz w:val="28"/>
          <w:szCs w:val="28"/>
        </w:rPr>
        <w:t>ние, подозрительность, обида, чувство вины).</w:t>
      </w:r>
    </w:p>
    <w:p w:rsidR="00000000" w:rsidRDefault="005E61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Вербальная агрессия (ВА): человек словами выражает свое агрессивное отношение к другому, употребляет словесные оскорбления.</w:t>
      </w:r>
    </w:p>
    <w:p w:rsidR="00000000" w:rsidRDefault="005E61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Физическая агрессия (ФА): человек склонен действиями выражать свою агрессию по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отношению к другому и может применить грубую физическую силу.</w:t>
      </w:r>
    </w:p>
    <w:p w:rsidR="00000000" w:rsidRDefault="005E61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Предметная агрессия (ПА): человек срывает свою агрессию на окружающих предметах.</w:t>
      </w:r>
    </w:p>
    <w:p w:rsidR="00000000" w:rsidRDefault="005E61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Эмоциональная агрессия (ЭА): у человека при общении с другим, по отношению к нему возникают эмоционально</w:t>
      </w:r>
      <w:r>
        <w:rPr>
          <w:rFonts w:ascii="Times New Roman CYR" w:hAnsi="Times New Roman CYR" w:cs="Times New Roman CYR"/>
          <w:sz w:val="28"/>
          <w:szCs w:val="28"/>
        </w:rPr>
        <w:t>е отчуждение, чувства подозрительности, враждебности, неприязни и недоброжелательства.</w:t>
      </w:r>
    </w:p>
    <w:p w:rsidR="00000000" w:rsidRDefault="005E61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Самоагрессия (СА): человек не находится сам с собой в мире, согласии, у него отсутствуют или ослаблены механизмы защиты «Я», он оказывается беззащитен по отношению к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агрессивной среде.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 баллов по отдельным шкалам больше 5 означает, что у человека высокая степень агрессии по данному типу поведения и низкая степень адаптивного поведения. Если сумма составляет 3 или 4 балла, можно говорить о средней степени агрессии</w:t>
      </w:r>
      <w:r>
        <w:rPr>
          <w:rFonts w:ascii="Times New Roman CYR" w:hAnsi="Times New Roman CYR" w:cs="Times New Roman CYR"/>
          <w:sz w:val="28"/>
          <w:szCs w:val="28"/>
        </w:rPr>
        <w:t xml:space="preserve"> и адаптации. Сумма баллов от 0 до 2 свидетельствует о низкой выраженности агрессивного и ведения и высокой степени адаптированности, приспособляемости по данному типу поведения.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высчитывается сумма баллов по всему тесту. Если она превышает 20 баллов</w:t>
      </w:r>
      <w:r>
        <w:rPr>
          <w:rFonts w:ascii="Times New Roman CYR" w:hAnsi="Times New Roman CYR" w:cs="Times New Roman CYR"/>
          <w:sz w:val="28"/>
          <w:szCs w:val="28"/>
        </w:rPr>
        <w:t>, это означает высокий уровень агрессивности поведения, низкие адаптационные возможности. Сумма баллов от 0 до 10 означает низкую степень агрессивности и выраженное адаптивное поведение [33, с. 211-214].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враждебности по шкале Кука-Медл</w:t>
      </w:r>
      <w:r>
        <w:rPr>
          <w:rFonts w:ascii="Times New Roman CYR" w:hAnsi="Times New Roman CYR" w:cs="Times New Roman CYR"/>
          <w:sz w:val="28"/>
          <w:szCs w:val="28"/>
        </w:rPr>
        <w:t>ей позволяет выявить такие особенности личности, проявляющиеся в межличностном взаимодействии как цинизм, враждебность и агрессивность. Шкала состоит из 27 утверждений, на которые предлагается 6 градаций ответов: обычно, часто, иногда, случайно, редко, ник</w:t>
      </w:r>
      <w:r>
        <w:rPr>
          <w:rFonts w:ascii="Times New Roman CYR" w:hAnsi="Times New Roman CYR" w:cs="Times New Roman CYR"/>
          <w:sz w:val="28"/>
          <w:szCs w:val="28"/>
        </w:rPr>
        <w:t>огда.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позволяет выявить четыре уровня выраженности каждого из личностных свойств.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шкалы цинизма: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баллов и больше - высокий показатель;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-65 баллов - средний показатель с тенденцией к высокому;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-40 баллов - средний показатель с тенденцией к н</w:t>
      </w:r>
      <w:r>
        <w:rPr>
          <w:rFonts w:ascii="Times New Roman CYR" w:hAnsi="Times New Roman CYR" w:cs="Times New Roman CYR"/>
          <w:sz w:val="28"/>
          <w:szCs w:val="28"/>
        </w:rPr>
        <w:t xml:space="preserve">изкому;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и меньше - низкий показатель.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шкалы агрессивности: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и больше - высокий показатель;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-45 баллов - средний показатель с тенденцией к высокому;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-30 баллов - средний показатель с тенденцией к низкому;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и меньше - низкий показате</w:t>
      </w:r>
      <w:r>
        <w:rPr>
          <w:rFonts w:ascii="Times New Roman CYR" w:hAnsi="Times New Roman CYR" w:cs="Times New Roman CYR"/>
          <w:sz w:val="28"/>
          <w:szCs w:val="28"/>
        </w:rPr>
        <w:t>ль.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шкалы враждебности: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баллов и больше - высокий показатель;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-25 баллов - средний показатель с тенденцией к высокому;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-18 баллов - средний показатель с тенденцией к низкому;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баллов и меньше - низкий показатель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анализ эмпирических д</w:t>
      </w:r>
      <w:r>
        <w:rPr>
          <w:rFonts w:ascii="Times New Roman CYR" w:hAnsi="Times New Roman CYR" w:cs="Times New Roman CYR"/>
          <w:sz w:val="28"/>
          <w:szCs w:val="28"/>
        </w:rPr>
        <w:t>анных осуществлялся при помощи статистического пакета SPSS Statistics 13.0.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и интерпретация результатов исследования гендерных особенностей личности в раннем юношеском возрасте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эмпирические данные результатов диагностики гендерных осо</w:t>
      </w:r>
      <w:r>
        <w:rPr>
          <w:rFonts w:ascii="Times New Roman CYR" w:hAnsi="Times New Roman CYR" w:cs="Times New Roman CYR"/>
          <w:sz w:val="28"/>
          <w:szCs w:val="28"/>
        </w:rPr>
        <w:t xml:space="preserve">бенностей личности старшеклассников с помощью методики «Полоролевой опросник С. Бем» представлены в приложении Б.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количественной обработки эмпирических данных были получены следующие описательные статистики (см. табл. 2.1)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полученным данны</w:t>
      </w:r>
      <w:r>
        <w:rPr>
          <w:rFonts w:ascii="Times New Roman CYR" w:hAnsi="Times New Roman CYR" w:cs="Times New Roman CYR"/>
          <w:sz w:val="28"/>
          <w:szCs w:val="28"/>
        </w:rPr>
        <w:t>м, можно констатировать, что в выборке преобладают андрогинны с тенденцией к маскулинному типу, т.к. среднее значение находится в промежутке между -1 и +1, а также имеет отрицательный знак. Особое внимание следует обратить на минимальное и максимальное зна</w:t>
      </w:r>
      <w:r>
        <w:rPr>
          <w:rFonts w:ascii="Times New Roman CYR" w:hAnsi="Times New Roman CYR" w:cs="Times New Roman CYR"/>
          <w:sz w:val="28"/>
          <w:szCs w:val="28"/>
        </w:rPr>
        <w:t>чения показателя психологического пола. Их количественные величины говорят о том, что в нашей выборке у одного юноши наблюдается ярко выраженный маскулинный тип, а вот ярко выраженные фемининные типы отсутствуют.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2.1 - Описательная статистика пока</w:t>
      </w:r>
      <w:r>
        <w:rPr>
          <w:rFonts w:ascii="Times New Roman CYR" w:hAnsi="Times New Roman CYR" w:cs="Times New Roman CYR"/>
          <w:sz w:val="28"/>
          <w:szCs w:val="28"/>
        </w:rPr>
        <w:t>зателей психологического пола по методике «Полоролевой опросник С. Бем»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1276"/>
        <w:gridCol w:w="1841"/>
        <w:gridCol w:w="1283"/>
        <w:gridCol w:w="109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Переменная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Стандартное отклонение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Минимум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Максмум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Психологический пол (Гендер)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- 0,0466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0,7352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-2,09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1,34</w:t>
            </w:r>
          </w:p>
        </w:tc>
      </w:tr>
    </w:tbl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рассмотрим распределение испытуемых по гендерному признаку (</w:t>
      </w:r>
      <w:r>
        <w:rPr>
          <w:rFonts w:ascii="Times New Roman CYR" w:hAnsi="Times New Roman CYR" w:cs="Times New Roman CYR"/>
          <w:sz w:val="28"/>
          <w:szCs w:val="28"/>
        </w:rPr>
        <w:t>см. рис. 2.1).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2.1 - Распределение юношей и девушек по психологическому полу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показано, что среди представителей раннего юношеского возраста, больше всего андрогинов - 82,1 %. У 10,7 % выявлен маскулинный психологический пол, и меньше все</w:t>
      </w:r>
      <w:r>
        <w:rPr>
          <w:rFonts w:ascii="Times New Roman CYR" w:hAnsi="Times New Roman CYR" w:cs="Times New Roman CYR"/>
          <w:sz w:val="28"/>
          <w:szCs w:val="28"/>
        </w:rPr>
        <w:t>го в нашей выборке оказалось фемининного пола - 7,2%. Очевидно, условия жизни в большом городе, а также особенности настоящего времени, формируют те черты характера и соответственно психологический пол, который позволяет индивиду легче адаптироваться к окр</w:t>
      </w:r>
      <w:r>
        <w:rPr>
          <w:rFonts w:ascii="Times New Roman CYR" w:hAnsi="Times New Roman CYR" w:cs="Times New Roman CYR"/>
          <w:sz w:val="28"/>
          <w:szCs w:val="28"/>
        </w:rPr>
        <w:t>ужающему миру. Поскольку у андрогинна представлены существенные черты как маскулинного, так и фемининного типов, то это повышает его адаптивные возможности. При этом большая мягкость, устойчивость в социальных контактах и отсутствие резко выраженных домина</w:t>
      </w:r>
      <w:r>
        <w:rPr>
          <w:rFonts w:ascii="Times New Roman CYR" w:hAnsi="Times New Roman CYR" w:cs="Times New Roman CYR"/>
          <w:sz w:val="28"/>
          <w:szCs w:val="28"/>
        </w:rPr>
        <w:t>нтно-агрессивных тенденций в общении никак не связаны со снижением уверенности в себе, а напротив, проявляются на фоне сохранения высокого самоуважения, уверенности в себе и самопринятия.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посмотреть как соотносятся биологический и психологи</w:t>
      </w:r>
      <w:r>
        <w:rPr>
          <w:rFonts w:ascii="Times New Roman CYR" w:hAnsi="Times New Roman CYR" w:cs="Times New Roman CYR"/>
          <w:sz w:val="28"/>
          <w:szCs w:val="28"/>
        </w:rPr>
        <w:t>ческий пол испытуемых осуществим двумерный анализ исследуемых переменных. Для этого создадим таблицу сопряженности (см. табл. 2.3)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2.2 -Таблица сопряженности: психологический пол и биологический пол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1310"/>
        <w:gridCol w:w="1780"/>
        <w:gridCol w:w="1766"/>
        <w:gridCol w:w="1598"/>
        <w:gridCol w:w="102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Психологический пол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Маскулинность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Андро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гинность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Фемининность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Биологический пол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Мужской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Женский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Анализируя таблицу, можно сказать, что психологический и биологический пол совпадает у 6 юношей из нашей выборки. Ни у одного юноши не был выявлен фемининный </w:t>
      </w:r>
      <w:r>
        <w:rPr>
          <w:rFonts w:ascii="Times New Roman CYR" w:hAnsi="Times New Roman CYR" w:cs="Times New Roman CYR"/>
          <w:sz w:val="28"/>
          <w:szCs w:val="28"/>
        </w:rPr>
        <w:t>психологический пол, а у 19 - наблюдается андрогинный психологический пол. У девушек не установлен маскулинный психологический пол, у 27 наблюдается андрогинный и только у 4 фемининный. Получается, что девушкам нашей выборки фемининность присуща в нескольк</w:t>
      </w:r>
      <w:r>
        <w:rPr>
          <w:rFonts w:ascii="Times New Roman CYR" w:hAnsi="Times New Roman CYR" w:cs="Times New Roman CYR"/>
          <w:sz w:val="28"/>
          <w:szCs w:val="28"/>
        </w:rPr>
        <w:t>о меньшей степени, чем маскулинность юношам. На наш взгляд, это может быть связно с тем, что типично женские черты, такие, как уступчивость, мягкость, чувствительность, застенчивость, нежность, сердечность, способность к сочувствию, сопереживанию и др., св</w:t>
      </w:r>
      <w:r>
        <w:rPr>
          <w:rFonts w:ascii="Times New Roman CYR" w:hAnsi="Times New Roman CYR" w:cs="Times New Roman CYR"/>
          <w:sz w:val="28"/>
          <w:szCs w:val="28"/>
        </w:rPr>
        <w:t>язаны с низкими адаптационными возможностями.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 Анализ и интерпретация результатов исследования особенностей проявления агрессивности в раннем юношеском возрасте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эмпирические данные результатов диагностики особенностей агрессивности старшекл</w:t>
      </w:r>
      <w:r>
        <w:rPr>
          <w:rFonts w:ascii="Times New Roman CYR" w:hAnsi="Times New Roman CYR" w:cs="Times New Roman CYR"/>
          <w:sz w:val="28"/>
          <w:szCs w:val="28"/>
        </w:rPr>
        <w:t xml:space="preserve">ассников по отобранным методикам - «Виды агрессивности» и «Шкала враждебности Кука-Медлей» представлены в приложении Б.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Первоначально рассмотрим и проанализируем результаты, полученные с помощью методики «Виды агрессивности», описательные статистики по ко</w:t>
      </w:r>
      <w:r>
        <w:rPr>
          <w:rFonts w:ascii="Times New Roman CYR" w:hAnsi="Times New Roman CYR" w:cs="Times New Roman CYR"/>
          <w:sz w:val="28"/>
          <w:szCs w:val="28"/>
        </w:rPr>
        <w:t xml:space="preserve">торой представлены в таблице 2.3.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2.3 - Описательная статистика показателей агрессивности у юношей и девушек по методике «Виды агрессивности»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2"/>
        <w:gridCol w:w="1215"/>
        <w:gridCol w:w="2585"/>
        <w:gridCol w:w="1148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Диагностируемый параметр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Стандартное отклонение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Минимум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Максимум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Вербальная агрессия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 агрессия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Предметная агрессия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Эмоциональная агрессия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Самоагрессия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Общий уровень агрессивности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18,67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</w:tr>
    </w:tbl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средний уровень агрессивности по выборке составил 18,67 баллов </w:t>
      </w:r>
      <w:r>
        <w:rPr>
          <w:rFonts w:ascii="Times New Roman CYR" w:hAnsi="Times New Roman CYR" w:cs="Times New Roman CYR"/>
          <w:sz w:val="28"/>
          <w:szCs w:val="28"/>
        </w:rPr>
        <w:t>со стандартным отклонением ±5,11. Согласно представлениям автора методики, этот уровень следует рассматривать как средний с тенденцией к высокому, которому соответствуют умеренные адаптационные возможности. Такой показатель, на наш взгляд, говорит о наличи</w:t>
      </w:r>
      <w:r>
        <w:rPr>
          <w:rFonts w:ascii="Times New Roman CYR" w:hAnsi="Times New Roman CYR" w:cs="Times New Roman CYR"/>
          <w:sz w:val="28"/>
          <w:szCs w:val="28"/>
        </w:rPr>
        <w:t xml:space="preserve">и у юношей и девушек деструктивных тенденций, в основном в области субъектно-субъектных отношений, что позволяет им быть активными, настойчивыми, иногда конфликтными, доминантными, добиваться поставленных целей.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Максимально высокий показатель агрессивност</w:t>
      </w:r>
      <w:r>
        <w:rPr>
          <w:rFonts w:ascii="Times New Roman CYR" w:hAnsi="Times New Roman CYR" w:cs="Times New Roman CYR"/>
          <w:sz w:val="28"/>
          <w:szCs w:val="28"/>
        </w:rPr>
        <w:t>и равный 29 баллам зафиксирован у одного юноши, который указывает на высокий уровень агрессивности поведения и низкие адаптивные возможности опрошенного. Самый низкий показатель наблюдается у девушки - 8 баллов, свидетельствующий о низком уровне агрессии и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выраженном адаптивном поведении.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выраженным видом агрессивности у опрошенных нами старшеклассников является вербальная агрессия, среднее значение по которой составило 5,26 балла, что соответствует высокому уровню. Юноши и девушки выражают свою а</w:t>
      </w:r>
      <w:r>
        <w:rPr>
          <w:rFonts w:ascii="Times New Roman CYR" w:hAnsi="Times New Roman CYR" w:cs="Times New Roman CYR"/>
          <w:sz w:val="28"/>
          <w:szCs w:val="28"/>
        </w:rPr>
        <w:t>грессивность по отношению к другим людям словами, употребляют словесные оскорбления, грубят, повышают голос, перебивают собеседника.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месте оказалась физическая агрессия, где среднее значении равно 3,85 и соответствует среднему уровню агрессивност</w:t>
      </w:r>
      <w:r>
        <w:rPr>
          <w:rFonts w:ascii="Times New Roman CYR" w:hAnsi="Times New Roman CYR" w:cs="Times New Roman CYR"/>
          <w:sz w:val="28"/>
          <w:szCs w:val="28"/>
        </w:rPr>
        <w:t>и. Анализ ответов респондентов показал, что юноши и девушки при необходимости защиты своих прав и достоинств склонны применить физическую силу, если этого потребует ситуация, либо толкнуть обидчика.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 порядке убывания расположились предметная агресси</w:t>
      </w:r>
      <w:r>
        <w:rPr>
          <w:rFonts w:ascii="Times New Roman CYR" w:hAnsi="Times New Roman CYR" w:cs="Times New Roman CYR"/>
          <w:sz w:val="28"/>
          <w:szCs w:val="28"/>
        </w:rPr>
        <w:t xml:space="preserve">я (ср. знач.=3,35),заключающаяся в стремлении срывать свою агрессию на окружающих предметах, ломая их, перестанавливая, помещая на строго заданные места. Потом - самоагрессия (ср. знач.=3,17), отражающая внутреннюю конфликтность личности, слабые механизмы </w:t>
      </w:r>
      <w:r>
        <w:rPr>
          <w:rFonts w:ascii="Times New Roman CYR" w:hAnsi="Times New Roman CYR" w:cs="Times New Roman CYR"/>
          <w:sz w:val="28"/>
          <w:szCs w:val="28"/>
        </w:rPr>
        <w:t>защиты «Я». И на последнем месте - эмоциональная агрессия (ср. знач.=3,01), которая выражается в форме чувства подозрительности, враждебности, недоброжелательности и неприязни. Средние значения каждой из них находятся в диапазоне средних значений выраженно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агрессивности.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рассмотрим распределение нашей выборки по уровням агрессивности, что представим в виде рисунка 2.2.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рисунка 2.2, наименее представленным в нашей выборке оказался низкий уровень агрессивности - 5,4%, затем высокий - 3</w:t>
      </w:r>
      <w:r>
        <w:rPr>
          <w:rFonts w:ascii="Times New Roman CYR" w:hAnsi="Times New Roman CYR" w:cs="Times New Roman CYR"/>
          <w:sz w:val="28"/>
          <w:szCs w:val="28"/>
        </w:rPr>
        <w:t>5,7% и у 58,9% протестированных - средний. Очевидно, в современном мире, агрессивность и агрессивное поведение востребованы и культивируются в большей степени, чем противоположная ему тенденция - дружелюбие. Поэтому представители раннего юношеского возраст</w:t>
      </w:r>
      <w:r>
        <w:rPr>
          <w:rFonts w:ascii="Times New Roman CYR" w:hAnsi="Times New Roman CYR" w:cs="Times New Roman CYR"/>
          <w:sz w:val="28"/>
          <w:szCs w:val="28"/>
        </w:rPr>
        <w:t>а, проживающие в городе, отражают в своем поведение и особенности своего времени.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2.2 - Распределение юношей и девушек по уровням выраженности агрессивности по методике «Виды агрессивности»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проанализируем результаты, полученные с помощью мет</w:t>
      </w:r>
      <w:r>
        <w:rPr>
          <w:rFonts w:ascii="Times New Roman CYR" w:hAnsi="Times New Roman CYR" w:cs="Times New Roman CYR"/>
          <w:sz w:val="28"/>
          <w:szCs w:val="28"/>
        </w:rPr>
        <w:t xml:space="preserve">одики «Диагностика враждебности по шкале Кука-Медлей», описательные статистики которой представим в таблице 2.4.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2.4 - Описательная статистика показателей агрессивности у юношей и девушек по методике «Шкала Кука-Медлей»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1100"/>
        <w:gridCol w:w="2453"/>
        <w:gridCol w:w="1449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Диагностируемый параметр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реднее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Стандартное отклонение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Минимум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Максимум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Цинизм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50,66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7,06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Агрессивность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Враждебность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</w:tr>
    </w:tbl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Среднее значение по шкале «Цинизм» составило 50,66 баллов со стандартным отклонением 7,06, что соответствует среднему пока</w:t>
      </w:r>
      <w:r>
        <w:rPr>
          <w:rFonts w:ascii="Times New Roman CYR" w:hAnsi="Times New Roman CYR" w:cs="Times New Roman CYR"/>
          <w:sz w:val="28"/>
          <w:szCs w:val="28"/>
        </w:rPr>
        <w:t>зателю с тенденцией к высокому. Средние значения по шкале «Агрессивность» (32,76± 5,74 балла) и шкале «Враждебность» (19±3,78 баллов) также соответствует среднему показателю агрессивности с тенденцией к высокому. Интересным нам показался тот факт, что мини</w:t>
      </w:r>
      <w:r>
        <w:rPr>
          <w:rFonts w:ascii="Times New Roman CYR" w:hAnsi="Times New Roman CYR" w:cs="Times New Roman CYR"/>
          <w:sz w:val="28"/>
          <w:szCs w:val="28"/>
        </w:rPr>
        <w:t xml:space="preserve">мальные значения по всем трем шкалам были зафиксированы у юношей. Все максимальные значения по трем шкалам выявлены у одного респондента также мужского пола.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частот шкальных оценок испытуемых позволил определить нам расположение результатов диагнос</w:t>
      </w:r>
      <w:r>
        <w:rPr>
          <w:rFonts w:ascii="Times New Roman CYR" w:hAnsi="Times New Roman CYR" w:cs="Times New Roman CYR"/>
          <w:sz w:val="28"/>
          <w:szCs w:val="28"/>
        </w:rPr>
        <w:t>тики по уровням, заданным в ключе теста. Полученные данные представим в таблице 2.5.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2.5 - Распределение результатов юношей и девушек по уровням выраженности агрессивности по методике «Шкала Кука-Медлей»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1635"/>
        <w:gridCol w:w="735"/>
        <w:gridCol w:w="1636"/>
        <w:gridCol w:w="664"/>
        <w:gridCol w:w="1636"/>
        <w:gridCol w:w="67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Уровень выраженности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Цинизм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Агрессивность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раждебность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 с тенденцией к низкому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 с тенденцией к высокому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3,6</w:t>
            </w:r>
          </w:p>
        </w:tc>
      </w:tr>
    </w:tbl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результ</w:t>
      </w:r>
      <w:r>
        <w:rPr>
          <w:rFonts w:ascii="Times New Roman CYR" w:hAnsi="Times New Roman CYR" w:cs="Times New Roman CYR"/>
          <w:sz w:val="28"/>
          <w:szCs w:val="28"/>
        </w:rPr>
        <w:t xml:space="preserve">атов по уровням выраженности диагностируемых свойств отчетливо показывает, что низший и высший уровни в данной выборке практически не представлены. Основной процент выборки сконцентрирован на среднем уровне с тенденцией к высокому.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Получается, что отличит</w:t>
      </w:r>
      <w:r>
        <w:rPr>
          <w:rFonts w:ascii="Times New Roman CYR" w:hAnsi="Times New Roman CYR" w:cs="Times New Roman CYR"/>
          <w:sz w:val="28"/>
          <w:szCs w:val="28"/>
        </w:rPr>
        <w:t>ельными особенностями раннего юношеского возраста сегодня можно рассматривать цинизм, который наблюдается у 94,6 % выборки на среднем уровне с тенденцией к высокому. В поведении это проявляется как пренебрежение к нормам общественной морали, нравственности</w:t>
      </w:r>
      <w:r>
        <w:rPr>
          <w:rFonts w:ascii="Times New Roman CYR" w:hAnsi="Times New Roman CYR" w:cs="Times New Roman CYR"/>
          <w:sz w:val="28"/>
          <w:szCs w:val="28"/>
        </w:rPr>
        <w:t>, наглость и своего рода бесстыдство. А также некую общую агрессивность, зафиксированную у 98,2% респондентов также на среднем уровне с тенденцией к высокому. Это форма поведения с открытым проявлением агрессии, направленной на нанесение ущерба кому- или ч</w:t>
      </w:r>
      <w:r>
        <w:rPr>
          <w:rFonts w:ascii="Times New Roman CYR" w:hAnsi="Times New Roman CYR" w:cs="Times New Roman CYR"/>
          <w:sz w:val="28"/>
          <w:szCs w:val="28"/>
        </w:rPr>
        <w:t>ему-либо, а также способ отстаивать свои интересы, нередко притесняя при этом интересы других. В меньшей степени нашим респондентам оказалась присуща враждебность, которая отмечена только у 53,5% опрошенных на среднем уровне с тенденцией к высокому, а у 41</w:t>
      </w:r>
      <w:r>
        <w:rPr>
          <w:rFonts w:ascii="Times New Roman CYR" w:hAnsi="Times New Roman CYR" w:cs="Times New Roman CYR"/>
          <w:sz w:val="28"/>
          <w:szCs w:val="28"/>
        </w:rPr>
        <w:t xml:space="preserve">,1% - на среднем уровне с тенденцией к низкому. Молодым людям оказывается также характерна определенная враждебность по отношению к другим людям, т.е. осторожность, недоверчивость, эгоистичность, недоброжелательность.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 проверим, насколько сог</w:t>
      </w:r>
      <w:r>
        <w:rPr>
          <w:rFonts w:ascii="Times New Roman CYR" w:hAnsi="Times New Roman CYR" w:cs="Times New Roman CYR"/>
          <w:sz w:val="28"/>
          <w:szCs w:val="28"/>
        </w:rPr>
        <w:t>ласованными являются полученные нами данные по двум методикам - «Виды агрессивности» и «Диагностика враждебности по шкале Кука-Медлей». Для этого проведем корреляционный анализ, значимые результаты которого отобразим в таблице 2.6.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2.6 - Значимые </w:t>
      </w:r>
      <w:r>
        <w:rPr>
          <w:rFonts w:ascii="Times New Roman CYR" w:hAnsi="Times New Roman CYR" w:cs="Times New Roman CYR"/>
          <w:sz w:val="28"/>
          <w:szCs w:val="28"/>
        </w:rPr>
        <w:t>корреляционные связи между шкалами методик «Виды агрессивности» и «Диагностика враждебности по шкале Кука-Медлей»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375"/>
        <w:gridCol w:w="13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Шкалы тестов «Виды агрессивности» и «Диагностика враждебности по шкале Кука-Медлей»</w:t>
            </w:r>
          </w:p>
        </w:tc>
        <w:tc>
          <w:tcPr>
            <w:tcW w:w="2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Корреляционные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Пирсон, r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p&lt;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Общ. агрессивность 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Агрессивность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0,436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Общ. агрессивность и Враждебность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0,281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Предметная агрессия и Цинизм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0,463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Вербальная агрессия и Агрессивность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0,295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 агрессия и Агрессивность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 агрессия и Враждебность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0,269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Эмоциональная агрессии и Враждебность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0,284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0,034</w:t>
            </w:r>
          </w:p>
        </w:tc>
      </w:tr>
    </w:tbl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установлено, что показатель общей агрессивности первой методики взаимосвязан со шкалой «Агрессивность» второй методики умеренной положительной связью (r=0,436; р&lt;0,01) и со шкалой «Враждебност</w:t>
      </w:r>
      <w:r>
        <w:rPr>
          <w:rFonts w:ascii="Times New Roman CYR" w:hAnsi="Times New Roman CYR" w:cs="Times New Roman CYR"/>
          <w:sz w:val="28"/>
          <w:szCs w:val="28"/>
        </w:rPr>
        <w:t>ь» (r=0,281; р&lt;0,036) слабой положительной связью. Также умеренные и слабые положительные связи зафиксированы и между отдельными шкалами теста «Виды агрессивности» и шкалами теста «Диагностика враждебности по шкале Кука-Медлей». Поскольку все шкалы положит</w:t>
      </w:r>
      <w:r>
        <w:rPr>
          <w:rFonts w:ascii="Times New Roman CYR" w:hAnsi="Times New Roman CYR" w:cs="Times New Roman CYR"/>
          <w:sz w:val="28"/>
          <w:szCs w:val="28"/>
        </w:rPr>
        <w:t>ельные, то это значит, что по мере роста значений по одной из упомянутых шкал растет значение и по другой. Это позволяет нам сделать вывод, что наши испытуемые были достаточно искренни во время тестирования, а используемые методики, измеряют одно и тоже св</w:t>
      </w:r>
      <w:r>
        <w:rPr>
          <w:rFonts w:ascii="Times New Roman CYR" w:hAnsi="Times New Roman CYR" w:cs="Times New Roman CYR"/>
          <w:sz w:val="28"/>
          <w:szCs w:val="28"/>
        </w:rPr>
        <w:t>ойство - агрессивность.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Анализ взаимосвязи гендерных особенностей личности старшеклассников с особенностями проявления у них агрессивности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измерения взаимосвязи между двумя признаками, а именно: гендереными особенностями личности и агрессивностью;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проверки выдвинутой гипотезы, мы используем метод корреляционного анализа. В нашем случае предпочтительнее воспользоваться коэффициентом ранговой корреляции Спирмена.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ранговой корреляции Спирмена - это непераметрический метод, который </w:t>
      </w:r>
      <w:r>
        <w:rPr>
          <w:rFonts w:ascii="Times New Roman CYR" w:hAnsi="Times New Roman CYR" w:cs="Times New Roman CYR"/>
          <w:sz w:val="28"/>
          <w:szCs w:val="28"/>
        </w:rPr>
        <w:t>используется с целью статистического изучения связи между изучаемыми явлениями. В этом случае определяется фактическая степень паралеллизма между двумя количественными рядами изучаемых признаков и дается оценка тесноты установленной связи с помощью количес</w:t>
      </w:r>
      <w:r>
        <w:rPr>
          <w:rFonts w:ascii="Times New Roman CYR" w:hAnsi="Times New Roman CYR" w:cs="Times New Roman CYR"/>
          <w:sz w:val="28"/>
          <w:szCs w:val="28"/>
        </w:rPr>
        <w:t>твенно выраженного коэффициента.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корреляции рангов вычисляется по формуле: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 - сумма квадратов разностей рангов, а  - число парных наблюдений.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коэффициент ранговой корреляции целесообразно применять при наличии небольшого количест</w:t>
      </w:r>
      <w:r>
        <w:rPr>
          <w:rFonts w:ascii="Times New Roman CYR" w:hAnsi="Times New Roman CYR" w:cs="Times New Roman CYR"/>
          <w:sz w:val="28"/>
          <w:szCs w:val="28"/>
        </w:rPr>
        <w:t xml:space="preserve">ва наблюдений, а также в случаях, когда ряды изучаемых данных не соответствуют закону нормального распределения. Последнее относится к нашему случаю.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корреляционного анализа были получены следующие данные, которые представлены в таблице 2.6 (</w:t>
      </w:r>
      <w:r>
        <w:rPr>
          <w:rFonts w:ascii="Times New Roman CYR" w:hAnsi="Times New Roman CYR" w:cs="Times New Roman CYR"/>
          <w:sz w:val="28"/>
          <w:szCs w:val="28"/>
        </w:rPr>
        <w:t>см. на след. стр.).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показал, что значимые связи наблюдаются между 3-мя шкалами методики «Виды агрессивности» и 1-ой шкалой методики «Диагностика враждебности по шкале Кука-Медлей». Все установленные связи являются отрицательными, и по</w:t>
      </w:r>
      <w:r>
        <w:rPr>
          <w:rFonts w:ascii="Times New Roman CYR" w:hAnsi="Times New Roman CYR" w:cs="Times New Roman CYR"/>
          <w:sz w:val="28"/>
          <w:szCs w:val="28"/>
        </w:rPr>
        <w:t xml:space="preserve">зволяют говорить о том, что по мере роста определенных форм проявления агрессивности фемининные черты личности будут уменьшаться, а маскулинные, наоборот, расти.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2.7 - Корреляционные связи между гендерными особенностями личности и агрессивностью </w:t>
      </w:r>
      <w:r>
        <w:rPr>
          <w:rFonts w:ascii="Times New Roman CYR" w:hAnsi="Times New Roman CYR" w:cs="Times New Roman CYR"/>
          <w:sz w:val="28"/>
          <w:szCs w:val="28"/>
        </w:rPr>
        <w:t>у лиц раннего юношеского возраста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1516"/>
        <w:gridCol w:w="12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Переменные</w:t>
            </w: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Корреляционные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Спирмен, rs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p&lt;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Вербальная агрессия и Гендер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-0,237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 агрессия и Гендер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-0,579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Предметная агрессия и Гендер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-0,306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Эмоциональная агрессия и Гендер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-0,125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Самоагрессия и Гендер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Общий уровень агрессивности и Гендер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-0,437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Цинизм и Гендер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-0,365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Агрессивность и Гендер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-0,182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Враждебность и Гендер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0,075</w:t>
            </w:r>
          </w:p>
        </w:tc>
      </w:tr>
    </w:tbl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сильная взаимосвязь установлена между психологическим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 полом и шкалой «Физическая агрессия» первой методики. Она является отрицательной по направленности и средней по силе (r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- 0,579; р&lt;0,000). Это значит, что по мере роста маскулинного гендера будет расти и склонность к проявлению физической агрессии, зак</w:t>
      </w:r>
      <w:r>
        <w:rPr>
          <w:rFonts w:ascii="Times New Roman CYR" w:hAnsi="Times New Roman CYR" w:cs="Times New Roman CYR"/>
          <w:sz w:val="28"/>
          <w:szCs w:val="28"/>
        </w:rPr>
        <w:t>лючающейся в способности применить силу по отношению к другому человеку.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гендером и шкалой «Предметная агрессия» также зафиксирована значимая отрицательная связь, которая является умеренной по силе (r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- 0,306; р&lt;0,022). Она говорит о том, что с ро</w:t>
      </w:r>
      <w:r>
        <w:rPr>
          <w:rFonts w:ascii="Times New Roman CYR" w:hAnsi="Times New Roman CYR" w:cs="Times New Roman CYR"/>
          <w:sz w:val="28"/>
          <w:szCs w:val="28"/>
        </w:rPr>
        <w:t>стом маскулинных черт личности, растет и склонность к предметной агрессий, т.е. стремление срывать свою агрессию на окружающих предметах.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Значимая взаимосвязь выявлена и между общим показателем агрессивности методики «Виды агрессивности» и гендерными особе</w:t>
      </w:r>
      <w:r>
        <w:rPr>
          <w:rFonts w:ascii="Times New Roman CYR" w:hAnsi="Times New Roman CYR" w:cs="Times New Roman CYR"/>
          <w:sz w:val="28"/>
          <w:szCs w:val="28"/>
        </w:rPr>
        <w:t>нностями юношей и девушек (r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- 0,437; р&lt;0,001). Эта связь является отрицательной по направленности и умеренной по силе и говорит о том, что в целом уровень агрессивности личности в раннем юношеском возрасте зависит от ее гендерных особенностей. Чем боль</w:t>
      </w:r>
      <w:r>
        <w:rPr>
          <w:rFonts w:ascii="Times New Roman CYR" w:hAnsi="Times New Roman CYR" w:cs="Times New Roman CYR"/>
          <w:sz w:val="28"/>
          <w:szCs w:val="28"/>
        </w:rPr>
        <w:t>ше выражены черты маскулинности, т.е. маскулинный пол, тем выше вероятность более высокого уровень агрессивности.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Отрицательная умеренная связь наблюдается и между гендером и такой формой агрессивности как цинизм, выявляемой с помощью методики «Диагностика</w:t>
      </w:r>
      <w:r>
        <w:rPr>
          <w:rFonts w:ascii="Times New Roman CYR" w:hAnsi="Times New Roman CYR" w:cs="Times New Roman CYR"/>
          <w:sz w:val="28"/>
          <w:szCs w:val="28"/>
        </w:rPr>
        <w:t xml:space="preserve"> враждебности по шкале Кука-Медлей» (r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- 0,365; р&lt;0,006). Она свидетельствует о том, что с ростом маскулинных черт личности, растет и склонность к цинизму, т.е. пренебрежение к нормам общественной морали, нравственности, наглость и своего рода бесстыдст</w:t>
      </w:r>
      <w:r>
        <w:rPr>
          <w:rFonts w:ascii="Times New Roman CYR" w:hAnsi="Times New Roman CYR" w:cs="Times New Roman CYR"/>
          <w:sz w:val="28"/>
          <w:szCs w:val="28"/>
        </w:rPr>
        <w:t>во.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Близкими к значимыми оказались связи между гендером и такими шкалами тестов как «Вербальная агрессия» и «Враждебность». Они также являются отрицательными, а по силе слабыми. Можно говорить о тенденции, что с ростом маскулинность высока вероятность и ус</w:t>
      </w:r>
      <w:r>
        <w:rPr>
          <w:rFonts w:ascii="Times New Roman CYR" w:hAnsi="Times New Roman CYR" w:cs="Times New Roman CYR"/>
          <w:sz w:val="28"/>
          <w:szCs w:val="28"/>
        </w:rPr>
        <w:t xml:space="preserve">иления данных форм проявления агрессивности. Возможно при большей выборке эти связи оказались бы более значимыми.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гендерными особенностями личности юношей и девушек и таким формами проявления агрессивности, как эмоциональная агрессия, самоагрессия и</w:t>
      </w:r>
      <w:r>
        <w:rPr>
          <w:rFonts w:ascii="Times New Roman CYR" w:hAnsi="Times New Roman CYR" w:cs="Times New Roman CYR"/>
          <w:sz w:val="28"/>
          <w:szCs w:val="28"/>
        </w:rPr>
        <w:t xml:space="preserve"> просто агрессия (шкала методики «Диагностика враждебности по шкале Кука-Медлей), значимых связей установлено не было. Возможно эмоциональная агрессия и самоагрессия больше связаны с особенностями социализации личности. А шкала «Агрессивность» состоит всег</w:t>
      </w:r>
      <w:r>
        <w:rPr>
          <w:rFonts w:ascii="Times New Roman CYR" w:hAnsi="Times New Roman CYR" w:cs="Times New Roman CYR"/>
          <w:sz w:val="28"/>
          <w:szCs w:val="28"/>
        </w:rPr>
        <w:t xml:space="preserve">о из 9 утверждений, что ограничивает ее возможности в плане диагностики изучаемого свойства. 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 изучим взаимосвязи между биологическим полом представителей раннего юношеского возраста и их агрессивностью. Результаты корреляционного анализа отоб</w:t>
      </w:r>
      <w:r>
        <w:rPr>
          <w:rFonts w:ascii="Times New Roman CYR" w:hAnsi="Times New Roman CYR" w:cs="Times New Roman CYR"/>
          <w:sz w:val="28"/>
          <w:szCs w:val="28"/>
        </w:rPr>
        <w:t>разим в таблице 2.7 (см. на след. стр.).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показано, что между биологическим полом лиц раннего юношеского возраста и их уровнем и особенностями проявления агрессивности установлена только одна значимая связь (r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0,548; р&lt;0,000). Эта связь наблюда</w:t>
      </w:r>
      <w:r>
        <w:rPr>
          <w:rFonts w:ascii="Times New Roman CYR" w:hAnsi="Times New Roman CYR" w:cs="Times New Roman CYR"/>
          <w:sz w:val="28"/>
          <w:szCs w:val="28"/>
        </w:rPr>
        <w:t>ется между полом и такой формой проявления агрессивности как физическая агрессия. Связь является положительной по направленности и средней по силе. Она еще раз подтверждает, что юноши более склонны к проявлению физической агрессии, а девушки, наоборот, мен</w:t>
      </w:r>
      <w:r>
        <w:rPr>
          <w:rFonts w:ascii="Times New Roman CYR" w:hAnsi="Times New Roman CYR" w:cs="Times New Roman CYR"/>
          <w:sz w:val="28"/>
          <w:szCs w:val="28"/>
        </w:rPr>
        <w:t>ее.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2.8 - Корреляционные связи между полом и агрессивностью у лиц раннего юношеского возраста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529"/>
        <w:gridCol w:w="12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Переменные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Корреляционные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Спирмен, rs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p&lt;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Вербальная агрессия и Пол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 агрессия и Пол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Предметная агрессия и Пол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-0,026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Эмоциональная агрессия и Пол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-0,122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Самоагрессия и Пол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-0,144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Общий уровень агрессивности и Пол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Цинизм и Пол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0,187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Агрессивность и Пол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Враждебность и Пол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0,151</w:t>
            </w:r>
          </w:p>
        </w:tc>
      </w:tr>
    </w:tbl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 следует обратить в</w:t>
      </w:r>
      <w:r>
        <w:rPr>
          <w:rFonts w:ascii="Times New Roman CYR" w:hAnsi="Times New Roman CYR" w:cs="Times New Roman CYR"/>
          <w:sz w:val="28"/>
          <w:szCs w:val="28"/>
        </w:rPr>
        <w:t>нимание на то, что связь между полом юношей и девушек и физической агрессией, несколько уступает по силе связи между гендером и физической агрессий. Кроме того, между гендерными особенностями личности юношей и девушек и агрессивности было установлено четыр</w:t>
      </w:r>
      <w:r>
        <w:rPr>
          <w:rFonts w:ascii="Times New Roman CYR" w:hAnsi="Times New Roman CYR" w:cs="Times New Roman CYR"/>
          <w:sz w:val="28"/>
          <w:szCs w:val="28"/>
        </w:rPr>
        <w:t>е значимые связи и две близкие к значимым, а между полом и агрессивность только одна. Все это позволяет нам утверждать, что уровень агрессивности, а также особенности ее проявления у представителей раннего юношеского возраста в большей степени определяются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гендерными особенностями личности, нежели биологическим полом.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результате проведенного исследования наша гипотеза о взаимосвязи гендерных особенностей личности юношей и девушек с уровнем и особенностями проявления их агрессивности подтвер</w:t>
      </w:r>
      <w:r>
        <w:rPr>
          <w:rFonts w:ascii="Times New Roman CYR" w:hAnsi="Times New Roman CYR" w:cs="Times New Roman CYR"/>
          <w:sz w:val="28"/>
          <w:szCs w:val="28"/>
        </w:rPr>
        <w:t>дилась. Чем более выражены черты маскулинности, тем выше общий уровень агрессивности, а также склонность к таким видам агрессивного реагирования как физическая и предметная агрессия, а также цинизм.</w:t>
      </w:r>
    </w:p>
    <w:p w:rsidR="00000000" w:rsidRDefault="005E618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Среди представителей раннего юношеского возраста у 82,</w:t>
      </w:r>
      <w:r>
        <w:rPr>
          <w:rFonts w:ascii="Times New Roman CYR" w:hAnsi="Times New Roman CYR" w:cs="Times New Roman CYR"/>
          <w:sz w:val="28"/>
          <w:szCs w:val="28"/>
        </w:rPr>
        <w:t>1% респондентов был выявлен андрогинный психологический пол, у 10,7% - маскулинный и у 7,2% - фемининный. У одного юноши наблюдается ярко выраженный маскулинный тип, а ярко выраженные фемининные типы отсутствуют. При этом, маскулинный и фемининный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ические полы совпадают с биологическими мужским и женским полами: все маскулины - юноши, а все феминины - девушки.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Уровень агрессивности, согласно данным двух методик, у большинства юношей и девушек соответствую среднему уровню с тенденцией к высокому.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выраженными видами агрессивного поведения оказались: вербальная и физическая агрессии (м-ка «Виды агрессивности»), а также цинизм и агрессия (шкала «Кука-Медлей»). Таким показателя агрессивности соответствуют умеренные адаптационные возможности, </w:t>
      </w:r>
      <w:r>
        <w:rPr>
          <w:rFonts w:ascii="Times New Roman CYR" w:hAnsi="Times New Roman CYR" w:cs="Times New Roman CYR"/>
          <w:sz w:val="28"/>
          <w:szCs w:val="28"/>
        </w:rPr>
        <w:t>а также наличие деструктивных тенденции у юношей и девушек, что воспринимается ими, как способ самоутверждения в окружающем мире.</w:t>
      </w:r>
    </w:p>
    <w:p w:rsidR="00000000" w:rsidRDefault="005E618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взаимосвязи показателей агрессивности по методикам «Виды агрессивности» и «Диагностика враждебности по шкале Кука-Медле</w:t>
      </w:r>
      <w:r>
        <w:rPr>
          <w:rFonts w:ascii="Times New Roman CYR" w:hAnsi="Times New Roman CYR" w:cs="Times New Roman CYR"/>
          <w:sz w:val="28"/>
          <w:szCs w:val="28"/>
        </w:rPr>
        <w:t xml:space="preserve">й» показал, что результаты диагностики согласуются между собой, а примененные нами тесты измеряют одно и тоже свойство. </w:t>
      </w:r>
    </w:p>
    <w:p w:rsidR="00000000" w:rsidRDefault="005E618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Статистический анализ взаимосвязи изучаемых переменных показал, что гендерные особенности личности юношей и девушек связаны с их общ</w:t>
      </w:r>
      <w:r>
        <w:rPr>
          <w:rFonts w:ascii="Times New Roman CYR" w:hAnsi="Times New Roman CYR" w:cs="Times New Roman CYR"/>
          <w:sz w:val="28"/>
          <w:szCs w:val="28"/>
        </w:rPr>
        <w:t>им уровнем агрессивности (r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- 0,437; р&lt;0,001), а также такими видами агрессивности как физическая агрессия (r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- 0,589; р&lt;0,000), предметная агрессия (r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- 0,306; р&lt;0,022) и цинизм (r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- 0,365; р&lt;0,006). Это значит, что по мере роста общего уровня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агрессивности и перечисленных его видов, фемининные черты личности будут ослабевать, а маскулинные, наоборот, усиливаться.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Гипотеза о взаимосвязи гендерных особенностей личности представителей раннего юношеского возраста с уровнем и особенностями прояв</w:t>
      </w:r>
      <w:r>
        <w:rPr>
          <w:rFonts w:ascii="Times New Roman CYR" w:hAnsi="Times New Roman CYR" w:cs="Times New Roman CYR"/>
          <w:sz w:val="28"/>
          <w:szCs w:val="28"/>
        </w:rPr>
        <w:t xml:space="preserve">ления их агрессивности подтвердилась. </w:t>
      </w:r>
    </w:p>
    <w:p w:rsidR="00000000" w:rsidRDefault="005E6181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E6181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археологов, историков, культурных антропологов, этологов и психологов свидетельствуют о том, что агрессия сопровождала человека на всем протяжении его эволюции, а в современном обществе она, не то</w:t>
      </w:r>
      <w:r>
        <w:rPr>
          <w:rFonts w:ascii="Times New Roman CYR" w:hAnsi="Times New Roman CYR" w:cs="Times New Roman CYR"/>
          <w:sz w:val="28"/>
          <w:szCs w:val="28"/>
        </w:rPr>
        <w:t>лько продолжает присутствовать, но и расти. Во многом это связано с тем, что материальные ценности сегодня для большинства людей стали более значимыми, чем нравственные. Нередко агрессивность связана с так называемой дефицитарной мотивацией, определяемой н</w:t>
      </w:r>
      <w:r>
        <w:rPr>
          <w:rFonts w:ascii="Times New Roman CYR" w:hAnsi="Times New Roman CYR" w:cs="Times New Roman CYR"/>
          <w:sz w:val="28"/>
          <w:szCs w:val="28"/>
        </w:rPr>
        <w:t xml:space="preserve">едостатком или отсутствием тех или иных предметов и состояний. Недостаток чего-либо порождает состояние психики, в котором человек не может контролировать свои эмоции. Чаще всего агрессия выходит наружу тогда, когда личность не в состоянии интеллектуально </w:t>
      </w:r>
      <w:r>
        <w:rPr>
          <w:rFonts w:ascii="Times New Roman CYR" w:hAnsi="Times New Roman CYR" w:cs="Times New Roman CYR"/>
          <w:sz w:val="28"/>
          <w:szCs w:val="28"/>
        </w:rPr>
        <w:t xml:space="preserve">разрешить стоящую перед ней проблему.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об актуальном состоянии проблемы агрессивности в обществе, можно судить по психологическим особенностям того поколения, которое оно на данный момент вырастило. Ученые сегодня неоднократно констатируют т</w:t>
      </w:r>
      <w:r>
        <w:rPr>
          <w:rFonts w:ascii="Times New Roman CYR" w:hAnsi="Times New Roman CYR" w:cs="Times New Roman CYR"/>
          <w:sz w:val="28"/>
          <w:szCs w:val="28"/>
        </w:rPr>
        <w:t>от факт, что среди подрастающего поколения растет общий уровень агрессивности, проявляющийся в жестокости, безразличие, грубости и прочее. Эти качества все чаще и чаще наблюдаются у девушек, что противоречит стереотипным представлениям о женщине и особенно</w:t>
      </w:r>
      <w:r>
        <w:rPr>
          <w:rFonts w:ascii="Times New Roman CYR" w:hAnsi="Times New Roman CYR" w:cs="Times New Roman CYR"/>
          <w:sz w:val="28"/>
          <w:szCs w:val="28"/>
        </w:rPr>
        <w:t xml:space="preserve">стях ее поведения.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для нас было значимым исследовать уровень агрессивности у представителей раннего юношеского возраста, а также изучить гендерные особенности ее проявления.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литературы и анализ результатов эмпирического исслед</w:t>
      </w:r>
      <w:r>
        <w:rPr>
          <w:rFonts w:ascii="Times New Roman CYR" w:hAnsi="Times New Roman CYR" w:cs="Times New Roman CYR"/>
          <w:sz w:val="28"/>
          <w:szCs w:val="28"/>
        </w:rPr>
        <w:t>ования позволили нам прийти к следующим обобщающим выводам:</w:t>
      </w:r>
    </w:p>
    <w:p w:rsidR="00000000" w:rsidRDefault="005E618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Агрессия как реакция личности на враждебную окружающую действительность является неотъемлемой динамической характеристикой активности и адаптивности человека. Агрессивность в раннем юношеском в</w:t>
      </w:r>
      <w:r>
        <w:rPr>
          <w:rFonts w:ascii="Times New Roman CYR" w:hAnsi="Times New Roman CYR" w:cs="Times New Roman CYR"/>
          <w:sz w:val="28"/>
          <w:szCs w:val="28"/>
        </w:rPr>
        <w:t>озрасте выступает своего рода средством, позволяющим юношам и девушкам преодолевать собственные внутренние проблемы. У девушек агрессивность чаще - это способ разрешения внутреннего конфликта, у юношей - способ поведения, признак импульсивности, средство в</w:t>
      </w:r>
      <w:r>
        <w:rPr>
          <w:rFonts w:ascii="Times New Roman CYR" w:hAnsi="Times New Roman CYR" w:cs="Times New Roman CYR"/>
          <w:sz w:val="28"/>
          <w:szCs w:val="28"/>
        </w:rPr>
        <w:t xml:space="preserve">оздействия на других людей. </w:t>
      </w:r>
    </w:p>
    <w:p w:rsidR="00000000" w:rsidRDefault="005E618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Гендерный подход предполагает, что различия в поведении, психике, деятельности юношей и девушек определяются не столько их анатомо-физиологическими особенностями, сколько социально-культурными факторами. </w:t>
      </w:r>
    </w:p>
    <w:p w:rsidR="00000000" w:rsidRDefault="005E618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 обследованных </w:t>
      </w:r>
      <w:r>
        <w:rPr>
          <w:rFonts w:ascii="Times New Roman CYR" w:hAnsi="Times New Roman CYR" w:cs="Times New Roman CYR"/>
          <w:sz w:val="28"/>
          <w:szCs w:val="28"/>
        </w:rPr>
        <w:t>нами старшеклассников, представителей раннего юношеского возраста, показатели агрессивности соответствую среднему уровню с тенденцией к высокому, а наиболее выраженными видами агрессивного поведения оказались: вербальная агрессия, физическая агрессия и цин</w:t>
      </w:r>
      <w:r>
        <w:rPr>
          <w:rFonts w:ascii="Times New Roman CYR" w:hAnsi="Times New Roman CYR" w:cs="Times New Roman CYR"/>
          <w:sz w:val="28"/>
          <w:szCs w:val="28"/>
        </w:rPr>
        <w:t>изм. Юноши и девушки с низкими показателями агрессивности представлены в выборке на уровне 5%.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Наиболее распространенным психологическим полом является андрогинность, которая наблюдается более чем у 80% респондентов. </w:t>
      </w:r>
    </w:p>
    <w:p w:rsidR="00000000" w:rsidRDefault="005E618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</w:t>
      </w:r>
      <w:r>
        <w:rPr>
          <w:rFonts w:ascii="Times New Roman CYR" w:hAnsi="Times New Roman CYR" w:cs="Times New Roman CYR"/>
          <w:sz w:val="28"/>
          <w:szCs w:val="28"/>
        </w:rPr>
        <w:tab/>
        <w:t>Корреляционный анализ выявил, чт</w:t>
      </w:r>
      <w:r>
        <w:rPr>
          <w:rFonts w:ascii="Times New Roman CYR" w:hAnsi="Times New Roman CYR" w:cs="Times New Roman CYR"/>
          <w:sz w:val="28"/>
          <w:szCs w:val="28"/>
        </w:rPr>
        <w:t>о и гендерные особенности личности юношей и девушек связаны с их общим уровнем агрессивности, а также такими видами агрессивности как физическая агрессия, предметная агрессия и цинизм. Это значит, что по мере роста общего уровня агрессивности и перечисленн</w:t>
      </w:r>
      <w:r>
        <w:rPr>
          <w:rFonts w:ascii="Times New Roman CYR" w:hAnsi="Times New Roman CYR" w:cs="Times New Roman CYR"/>
          <w:sz w:val="28"/>
          <w:szCs w:val="28"/>
        </w:rPr>
        <w:t>ых его видов, фемининные черты личности будут ослабевать, а маскулинные, наоборот, усиливаться.</w:t>
      </w:r>
    </w:p>
    <w:p w:rsidR="00000000" w:rsidRDefault="005E61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</w:t>
      </w:r>
      <w:r>
        <w:rPr>
          <w:rFonts w:ascii="Times New Roman CYR" w:hAnsi="Times New Roman CYR" w:cs="Times New Roman CYR"/>
          <w:sz w:val="28"/>
          <w:szCs w:val="28"/>
        </w:rPr>
        <w:tab/>
        <w:t>В результате проведенного исследования наша гипотеза о взаимосвязи гендерных особенностей личности юношей и девушек с уровнем и особенностями проявления их а</w:t>
      </w:r>
      <w:r>
        <w:rPr>
          <w:rFonts w:ascii="Times New Roman CYR" w:hAnsi="Times New Roman CYR" w:cs="Times New Roman CYR"/>
          <w:sz w:val="28"/>
          <w:szCs w:val="28"/>
        </w:rPr>
        <w:t>грессивности подтвердилась.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завершение, хотелось бы отметить, что представители раннего юношеского возраста с высоким уровнем агрессивности представляют собой определенную группу риска в плане склонности к противоправному поведению. По отношению к таким </w:t>
      </w:r>
      <w:r>
        <w:rPr>
          <w:rFonts w:ascii="Times New Roman CYR" w:hAnsi="Times New Roman CYR" w:cs="Times New Roman CYR"/>
          <w:sz w:val="28"/>
          <w:szCs w:val="28"/>
        </w:rPr>
        <w:t>юношам и девушкам целесообразно проводить тренинги или коррекционные мероприятия, направленные на обучение техникам преодоления агрессивности, направления ее в социально приемлемое русло, формирование уважения прав и достоинств другой личности.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</w:t>
      </w:r>
      <w:r>
        <w:rPr>
          <w:rFonts w:ascii="Times New Roman CYR" w:hAnsi="Times New Roman CYR" w:cs="Times New Roman CYR"/>
          <w:sz w:val="28"/>
          <w:szCs w:val="28"/>
        </w:rPr>
        <w:t>пользованных источников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tabs>
          <w:tab w:val="left" w:pos="360"/>
          <w:tab w:val="left" w:pos="851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Абрамова Г.С. Возрастная психология: учеб. пособие для вузов / Г.С. Абрамова. - Москва: Изд. центр "Академия": Раритет, 1997. - 702с.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Агапов П.В. Социальная агрессия: традиции исследования проблемы: (от К. Лоренца к Э. Фромм</w:t>
      </w:r>
      <w:r>
        <w:rPr>
          <w:rFonts w:ascii="Times New Roman CYR" w:hAnsi="Times New Roman CYR" w:cs="Times New Roman CYR"/>
          <w:sz w:val="28"/>
          <w:szCs w:val="28"/>
        </w:rPr>
        <w:t xml:space="preserve">у) / П.В. Агапов // Личность. Культура. Общество. - 2008. - Т. 10, вып. 5/6. - С. 418-425. </w:t>
      </w:r>
    </w:p>
    <w:p w:rsidR="00000000" w:rsidRDefault="005E6181">
      <w:pPr>
        <w:widowControl w:val="0"/>
        <w:tabs>
          <w:tab w:val="left" w:pos="360"/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Амельков А.А. Основы возрастной психологии: учеб.-метод пособие / А.А. Амельков. - Минск: БИП-С Плюс, 2006. - 47 с. </w:t>
      </w:r>
    </w:p>
    <w:p w:rsidR="00000000" w:rsidRDefault="005E6181">
      <w:pPr>
        <w:widowControl w:val="0"/>
        <w:tabs>
          <w:tab w:val="left" w:pos="360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Антология гендерной теории: [Сб. пер.] / </w:t>
      </w:r>
      <w:r>
        <w:rPr>
          <w:rFonts w:ascii="Times New Roman CYR" w:hAnsi="Times New Roman CYR" w:cs="Times New Roman CYR"/>
          <w:sz w:val="28"/>
          <w:szCs w:val="28"/>
        </w:rPr>
        <w:t>Европейский гуманит. ун-т. Центр гендерных исследований; Сост., коммент. Е. Гаповой, А. Усмановой; пер. И. Караичевой и др. - Мн.: Пропилеи, 2000. - 384с.</w:t>
      </w:r>
    </w:p>
    <w:p w:rsidR="00000000" w:rsidRDefault="005E6181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Бендас Т.В. Гендерная психология: учеб. пособие для студ. вузов, обуч. по напр. и спец.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/ Т.В. Бендас. - Санкт-Петербург [и др.]: Питер, 2005. - 431с.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Берн Ш. Гендерная психология / Шон Берн; пер. с англ. С.Рысева и др. - 2-е междунар. изд. - СПб.: М : прайм-ЕВРОЗНАК: Нева: ОЛМА-ПРЕСС, 2001. - 318с.</w:t>
      </w:r>
    </w:p>
    <w:p w:rsidR="00000000" w:rsidRDefault="005E6181">
      <w:pPr>
        <w:widowControl w:val="0"/>
        <w:tabs>
          <w:tab w:val="left" w:pos="360"/>
          <w:tab w:val="left" w:pos="851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Бобнева М.И. Социальные нормы и регу</w:t>
      </w:r>
      <w:r>
        <w:rPr>
          <w:rFonts w:ascii="Times New Roman CYR" w:hAnsi="Times New Roman CYR" w:cs="Times New Roman CYR"/>
          <w:sz w:val="28"/>
          <w:szCs w:val="28"/>
        </w:rPr>
        <w:t>ляция поведения / М.И. Бобнева. - М.: Издательство Наука, 1978г. - 312 с.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Божович Л.И. Личность и ее формирование в детском возрасте. - М.: Просвещение, 1968. - 194 с.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Букреев В.И. Человек агрессивный: учеб. пособ. / В. И. Букреев; РАО, Московский пс</w:t>
      </w:r>
      <w:r>
        <w:rPr>
          <w:rFonts w:ascii="Times New Roman CYR" w:hAnsi="Times New Roman CYR" w:cs="Times New Roman CYR"/>
          <w:sz w:val="28"/>
          <w:szCs w:val="28"/>
        </w:rPr>
        <w:t xml:space="preserve">ихолого-социальный ин-т. - Москва: Флинта: Московский психолого-социальный ин-т, 2007. - 336 с.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Бэрон Р. Агрессия: Учеб. пособие для студ. и аспирантов психологич. фак., а также слушателей курсов психологич. дисциплин на гуманитарных фак. вузов РФ / Бэр</w:t>
      </w:r>
      <w:r>
        <w:rPr>
          <w:rFonts w:ascii="Times New Roman CYR" w:hAnsi="Times New Roman CYR" w:cs="Times New Roman CYR"/>
          <w:sz w:val="28"/>
          <w:szCs w:val="28"/>
        </w:rPr>
        <w:t xml:space="preserve">он Р., Ричардсон Д.; Пер. с англ. С.Меленевской и др. - СПб. и др.: Питер , 1997. - 336с.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Вышинская Е.Г. Особенности адаптации личности юношеского возраста / Е.Г. Вышинская // Вестник Полоцкого государственного университета. Сер. E, Педагогические науки</w:t>
      </w:r>
      <w:r>
        <w:rPr>
          <w:rFonts w:ascii="Times New Roman CYR" w:hAnsi="Times New Roman CYR" w:cs="Times New Roman CYR"/>
          <w:sz w:val="28"/>
          <w:szCs w:val="28"/>
        </w:rPr>
        <w:t xml:space="preserve">. - 2006. - N 11. - С. 69-72.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Гендерный калейдоскоп: Курс лекций / под ред. М.М. Малышевой. - М.: Acadevmia, 2002. - 520с.</w:t>
      </w:r>
    </w:p>
    <w:p w:rsidR="00000000" w:rsidRDefault="005E6181">
      <w:pPr>
        <w:widowControl w:val="0"/>
        <w:tabs>
          <w:tab w:val="left" w:pos="360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Грошев И.В. Психология половых различий / И.В. Грошев. - Тамбов, 2001. - 624 с. </w:t>
      </w:r>
    </w:p>
    <w:p w:rsidR="00000000" w:rsidRDefault="005E6181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Грошев И.В. Системный подход как основа и</w:t>
      </w:r>
      <w:r>
        <w:rPr>
          <w:rFonts w:ascii="Times New Roman CYR" w:hAnsi="Times New Roman CYR" w:cs="Times New Roman CYR"/>
          <w:sz w:val="28"/>
          <w:szCs w:val="28"/>
        </w:rPr>
        <w:t>зучения половых и гендерных различий / И. В. Грошев // Известия Российской академии образования. - 2010. - N 2. -- С. 49-60.</w:t>
      </w:r>
    </w:p>
    <w:p w:rsidR="00000000" w:rsidRDefault="005E6181">
      <w:pPr>
        <w:widowControl w:val="0"/>
        <w:tabs>
          <w:tab w:val="left" w:pos="360"/>
          <w:tab w:val="left" w:pos="851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Ениколопов С.В. Понятие агрессии в современной психологии / С.В. Ениколопов // Прикладная психология. - 2001. - 1. - С. 60-64.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Ефимкина, Р.П. Психология развития. Методические указания / Р.П. Ефимкина. Новосибирск: Новосибирский гос. ун-т, 2004. - 54 с.</w:t>
      </w:r>
    </w:p>
    <w:p w:rsidR="00000000" w:rsidRDefault="005E6181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Ильин Е.П. Пол и гендер / Е. П. Ильин. - Санкт-Петербург [и др.]: Питер, 2010. - 687 с.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>Клецина И.С. Психология ген</w:t>
      </w:r>
      <w:r>
        <w:rPr>
          <w:rFonts w:ascii="Times New Roman CYR" w:hAnsi="Times New Roman CYR" w:cs="Times New Roman CYR"/>
          <w:sz w:val="28"/>
          <w:szCs w:val="28"/>
        </w:rPr>
        <w:t>дерных отношений: теория и практика / И. С. Клецина. - Санкт-Петербург: Алетейя, 2004. - 405с.</w:t>
      </w:r>
    </w:p>
    <w:p w:rsidR="00000000" w:rsidRDefault="005E6181">
      <w:pPr>
        <w:widowControl w:val="0"/>
        <w:tabs>
          <w:tab w:val="left" w:pos="360"/>
          <w:tab w:val="left" w:pos="851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  <w:t>Кон И. Психология ранней юности / И. Кон. - М.: Просвещение, 1989. - 225с.</w:t>
      </w:r>
    </w:p>
    <w:p w:rsidR="00000000" w:rsidRDefault="005E6181">
      <w:pPr>
        <w:widowControl w:val="0"/>
        <w:tabs>
          <w:tab w:val="left" w:pos="360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Психология половых различий. Психология индивидуальных различий. Текс</w:t>
      </w:r>
      <w:r>
        <w:rPr>
          <w:rFonts w:ascii="Times New Roman CYR" w:hAnsi="Times New Roman CYR" w:cs="Times New Roman CYR"/>
          <w:sz w:val="28"/>
          <w:szCs w:val="28"/>
        </w:rPr>
        <w:t>ты / И.С. Кон. - М.: Просвещение, 1982. - 183 с.</w:t>
      </w:r>
    </w:p>
    <w:p w:rsidR="00000000" w:rsidRDefault="005E6181">
      <w:pPr>
        <w:widowControl w:val="0"/>
        <w:tabs>
          <w:tab w:val="left" w:pos="360"/>
          <w:tab w:val="left" w:pos="851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Краткий психологический словарь / Ред.-сост. Л.А. Карпенко; Под общ. ред. А.В. Петровского, М.Т. Ярошевского. - Ростов н/Д.: Феникс, 1999.- 512с.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</w:t>
      </w:r>
      <w:r>
        <w:rPr>
          <w:rFonts w:ascii="Times New Roman CYR" w:hAnsi="Times New Roman CYR" w:cs="Times New Roman CYR"/>
          <w:sz w:val="28"/>
          <w:szCs w:val="28"/>
        </w:rPr>
        <w:tab/>
        <w:t>Крэйхи Б. Социальная психология агрессии / Барбара К</w:t>
      </w:r>
      <w:r>
        <w:rPr>
          <w:rFonts w:ascii="Times New Roman CYR" w:hAnsi="Times New Roman CYR" w:cs="Times New Roman CYR"/>
          <w:sz w:val="28"/>
          <w:szCs w:val="28"/>
        </w:rPr>
        <w:t>рэйхи; Пер. с англ. А.Лисицыной. - СПб. и др.: Питер, 2003. - 333с.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Крючкова, А.Б. Специфика соотношения агрессивности со свойствами темперамента у юношей и девушек: автореф. дис. …канд. психол. наук: 19.00.01; А.Б. Крючкова. - М., 2010. - 18 с.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Кудря</w:t>
      </w:r>
      <w:r>
        <w:rPr>
          <w:rFonts w:ascii="Times New Roman CYR" w:hAnsi="Times New Roman CYR" w:cs="Times New Roman CYR"/>
          <w:sz w:val="28"/>
          <w:szCs w:val="28"/>
        </w:rPr>
        <w:t>вцева, Н.Н. Агрессия: от концепции К. Лоренца к современным представлениям / Н.Н. Кудрявцева // Природа. - 2008. - N 9. - С. 60-63.</w:t>
      </w:r>
    </w:p>
    <w:p w:rsidR="00000000" w:rsidRDefault="005E6181">
      <w:pPr>
        <w:widowControl w:val="0"/>
        <w:tabs>
          <w:tab w:val="left" w:pos="360"/>
          <w:tab w:val="left" w:pos="855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</w:t>
      </w:r>
      <w:r>
        <w:rPr>
          <w:rFonts w:ascii="Times New Roman CYR" w:hAnsi="Times New Roman CYR" w:cs="Times New Roman CYR"/>
          <w:sz w:val="28"/>
          <w:szCs w:val="28"/>
        </w:rPr>
        <w:tab/>
        <w:t>Лоренц К. Агрессия (так называемое "зло") / Конрад Лоренц; Пер. с нем. Г.Ф. Швейника. - М.: Изд. группа "Прогресс": "Уни</w:t>
      </w:r>
      <w:r>
        <w:rPr>
          <w:rFonts w:ascii="Times New Roman CYR" w:hAnsi="Times New Roman CYR" w:cs="Times New Roman CYR"/>
          <w:sz w:val="28"/>
          <w:szCs w:val="28"/>
        </w:rPr>
        <w:t xml:space="preserve">верс", 1994. - 272с.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Майерс Д. Социальная психология: Учеб. пособие для студ.и аспирантов психолог. фак., а также слушателей курсов психолог. дисциплин на гуманит. фак вузов РФ / Дэвид Майерс; пер.с англ. С. Меленевской и др. - 2-е изд., испр. - СПб. </w:t>
      </w:r>
      <w:r>
        <w:rPr>
          <w:rFonts w:ascii="Times New Roman CYR" w:hAnsi="Times New Roman CYR" w:cs="Times New Roman CYR"/>
          <w:sz w:val="28"/>
          <w:szCs w:val="28"/>
        </w:rPr>
        <w:t xml:space="preserve">и др.: Питер, 2000. - 684с.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Морозова Н.И. Гендерный аспект в рекламе // И.Н. Морозова. // Женщина. Общество. Образование: материалы 12-й междунар. науч.-практ. конф., Минск, 18-19 дек. 2009 г. - Минск: Женский институт Энвила, 2010. С. 104-105.</w:t>
      </w:r>
    </w:p>
    <w:p w:rsidR="00000000" w:rsidRDefault="005E6181">
      <w:pPr>
        <w:widowControl w:val="0"/>
        <w:tabs>
          <w:tab w:val="left" w:pos="360"/>
          <w:tab w:val="left" w:pos="851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</w:t>
      </w:r>
      <w:r>
        <w:rPr>
          <w:rFonts w:ascii="Times New Roman CYR" w:hAnsi="Times New Roman CYR" w:cs="Times New Roman CYR"/>
          <w:sz w:val="28"/>
          <w:szCs w:val="28"/>
        </w:rPr>
        <w:tab/>
        <w:t>Моро</w:t>
      </w:r>
      <w:r>
        <w:rPr>
          <w:rFonts w:ascii="Times New Roman CYR" w:hAnsi="Times New Roman CYR" w:cs="Times New Roman CYR"/>
          <w:sz w:val="28"/>
          <w:szCs w:val="28"/>
        </w:rPr>
        <w:t xml:space="preserve">санова В.И. Индивидуальные особенности и саморегуляция агрессивного поведения / В.И. Моросанова, М.Д. Гаралева // Вопросы психологии. - 2009. - N 3. - С. 45-55.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29.</w:t>
      </w:r>
      <w:r>
        <w:rPr>
          <w:rFonts w:ascii="Times New Roman CYR" w:hAnsi="Times New Roman CYR" w:cs="Times New Roman CYR"/>
          <w:sz w:val="28"/>
          <w:szCs w:val="28"/>
        </w:rPr>
        <w:tab/>
        <w:t>Назаретян Н.П. Агрессия, мораль и кризисы в развитии мировой культуры: (Синергетика истори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ческого прогресса): Курс лекций / Н.П. Назаретян . - 2-е изд., дораб. и доп. - М.: Наследие, 1996. - 183с.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Нуртаев Р.Т. Социология неосторожной преступности: учебное пособие для студ., аспирантов, препод. юрид. вузов, юристов-криминологов / Р. Т. Нуртае</w:t>
      </w:r>
      <w:r>
        <w:rPr>
          <w:rFonts w:ascii="Times New Roman CYR" w:hAnsi="Times New Roman CYR" w:cs="Times New Roman CYR"/>
          <w:sz w:val="28"/>
          <w:szCs w:val="28"/>
        </w:rPr>
        <w:t>в; Карагандинский гос. ун-т им. Е.А. Букетова . - Караганда, 1991. - 98 с.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 Л.Ф. Возрастная психология. Учебное пособие / Л.Ф. Обухова. - М.: Педагогическое общество России.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1999.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442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Паренс Г. Агрессия наших детей / Г. Паренс. - М.,1997 </w:t>
      </w:r>
      <w:r>
        <w:rPr>
          <w:rFonts w:ascii="Times New Roman CYR" w:hAnsi="Times New Roman CYR" w:cs="Times New Roman CYR"/>
          <w:sz w:val="28"/>
          <w:szCs w:val="28"/>
        </w:rPr>
        <w:t>- 436 с.</w:t>
      </w:r>
    </w:p>
    <w:p w:rsidR="00000000" w:rsidRDefault="005E6181">
      <w:pPr>
        <w:widowControl w:val="0"/>
        <w:tabs>
          <w:tab w:val="left" w:pos="360"/>
          <w:tab w:val="left" w:pos="567"/>
          <w:tab w:val="left" w:pos="1080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33.</w:t>
      </w:r>
      <w:r>
        <w:rPr>
          <w:rFonts w:ascii="Times New Roman CYR" w:hAnsi="Times New Roman CYR" w:cs="Times New Roman CYR"/>
          <w:sz w:val="28"/>
          <w:szCs w:val="28"/>
        </w:rPr>
        <w:tab/>
        <w:t>Почебут Л.Г. Взаимопонимание культур: Методология и методы этнической и кросс-культурной психологии. Психология межэтнической толерантности: учеб. пособие / Л.Г. Почебут; Санкт-Петербургский гос. ун-т, Факультет психологии. - 2-е изд. - Санкт-</w:t>
      </w:r>
      <w:r>
        <w:rPr>
          <w:rFonts w:ascii="Times New Roman CYR" w:hAnsi="Times New Roman CYR" w:cs="Times New Roman CYR"/>
          <w:sz w:val="28"/>
          <w:szCs w:val="28"/>
        </w:rPr>
        <w:t>Петербург: Изд-во Санкт-Петербургского ун-та, 2007. - 281 с.</w:t>
      </w:r>
    </w:p>
    <w:p w:rsidR="00000000" w:rsidRDefault="005E6181">
      <w:pPr>
        <w:widowControl w:val="0"/>
        <w:tabs>
          <w:tab w:val="left" w:pos="360"/>
          <w:tab w:val="left" w:pos="851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34.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человеческой агрессивности: Хрестоматия / Сост. К.В. Сельченок. - Мн.: М.: Харвест: АСТ , 2001. - 655с.</w:t>
      </w:r>
    </w:p>
    <w:p w:rsidR="00000000" w:rsidRDefault="005E6181">
      <w:pPr>
        <w:widowControl w:val="0"/>
        <w:tabs>
          <w:tab w:val="left" w:pos="360"/>
          <w:tab w:val="left" w:pos="851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Райс, Ф. Психология подросткового и юношеского возраста / Ф. Райс. Пер. </w:t>
      </w:r>
      <w:r>
        <w:rPr>
          <w:rFonts w:ascii="Times New Roman CYR" w:hAnsi="Times New Roman CYR" w:cs="Times New Roman CYR"/>
          <w:sz w:val="28"/>
          <w:szCs w:val="28"/>
        </w:rPr>
        <w:t xml:space="preserve">с англ. - СПб.: Питер, 2000. 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578с.</w:t>
      </w:r>
    </w:p>
    <w:p w:rsidR="00000000" w:rsidRDefault="005E6181">
      <w:pPr>
        <w:widowControl w:val="0"/>
        <w:tabs>
          <w:tab w:val="left" w:pos="360"/>
          <w:tab w:val="left" w:pos="851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36.</w:t>
      </w:r>
      <w:r>
        <w:rPr>
          <w:rFonts w:ascii="Times New Roman CYR" w:hAnsi="Times New Roman CYR" w:cs="Times New Roman CYR"/>
          <w:sz w:val="28"/>
          <w:szCs w:val="28"/>
        </w:rPr>
        <w:tab/>
        <w:t>Реан А.А. Агрессия и агрессивность личности / А.А. Реан. - СПб., 1996. - 376 с.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Ребер А. Большой толковый психологический словарь / А. Ребер. - М.: Вече. АСТ. 2000. - Т.1. - С. 22.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А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Полоролевой о</w:t>
      </w:r>
      <w:r>
        <w:rPr>
          <w:rFonts w:ascii="Times New Roman CYR" w:hAnsi="Times New Roman CYR" w:cs="Times New Roman CYR"/>
          <w:sz w:val="28"/>
          <w:szCs w:val="28"/>
        </w:rPr>
        <w:t>просник С. Бем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«Ответьте на каждое утверждение «да» или «2нет», оценивая тем самым наличие или отсутствие у себя названных качеств».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Верящий в себя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Умеющий уступать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Способный помочь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Склонный защищать свои взгляды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Жизнерадостный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Угрюмый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Независимый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Застенчивый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Совестливый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Атлетический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Нежный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Театральный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Напористый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Падкий на лесть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Удачливый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Сильная личность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Преданный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Непредсказуемый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Сильный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Женственный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Надежный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</w:t>
      </w:r>
      <w:r>
        <w:rPr>
          <w:rFonts w:ascii="Times New Roman CYR" w:hAnsi="Times New Roman CYR" w:cs="Times New Roman CYR"/>
          <w:sz w:val="28"/>
          <w:szCs w:val="28"/>
        </w:rPr>
        <w:t xml:space="preserve">тичный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Умеющий сочувствовать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Ревнивый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Способный к лидерству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Заботящийся о людях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Прямой, правдивый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Склонный к риску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Понимающий других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Скрытный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Быстрый в принятии решений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Сострадающий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Искренний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Полагающийся только на себя </w:t>
      </w:r>
      <w:r>
        <w:rPr>
          <w:rFonts w:ascii="Times New Roman CYR" w:hAnsi="Times New Roman CYR" w:cs="Times New Roman CYR"/>
          <w:sz w:val="28"/>
          <w:szCs w:val="28"/>
        </w:rPr>
        <w:t xml:space="preserve">(самодостаточный)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Способный утешить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Тщеславный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Властный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Имеющий тихий голос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Привлекательный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Мужественный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Теплый, сердечный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Торжественный, важный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Имеющий собственную позицию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Мягкий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Умеющий дружить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Агрессивный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Доверчивы</w:t>
      </w:r>
      <w:r>
        <w:rPr>
          <w:rFonts w:ascii="Times New Roman CYR" w:hAnsi="Times New Roman CYR" w:cs="Times New Roman CYR"/>
          <w:sz w:val="28"/>
          <w:szCs w:val="28"/>
        </w:rPr>
        <w:t xml:space="preserve">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Малорезультативный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Склонный вести за собой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Инфантильный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Адаптивный, приспособляющийся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Индивидуалист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 любящий ругательств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 систематичный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Имеющий дух соревнования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Любящий детей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Тактичный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Амбициозный, честолюбивый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</w:t>
      </w:r>
      <w:r>
        <w:rPr>
          <w:rFonts w:ascii="Times New Roman CYR" w:hAnsi="Times New Roman CYR" w:cs="Times New Roman CYR"/>
          <w:sz w:val="28"/>
          <w:szCs w:val="28"/>
        </w:rPr>
        <w:t xml:space="preserve">койный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Традиционный, подверженный условностям Ключ к опроснику: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Мускулинность («да»): 1, 4, 7, 10, 13, 16, 19, 22, 25, 28, 31, 34, 37, 40, 43, 46, 49, 52, 55, 58. Фемининность («да»): 2, 5, 8, 11, 14,17, 20, 23, 26, 29.32, 35, 38, 41,44, 47, 50, 53, 56 </w:t>
      </w:r>
      <w:r>
        <w:rPr>
          <w:rFonts w:ascii="Times New Roman CYR" w:hAnsi="Times New Roman CYR" w:cs="Times New Roman CYR"/>
          <w:sz w:val="28"/>
          <w:szCs w:val="28"/>
        </w:rPr>
        <w:t xml:space="preserve">,59.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каждое совпадение ответа с ключом начисляется один балл. Затем определяются показатели фемининности (F) и маскулинности (М) в соответствии со следующими формулами. F = (сумма баллов по фемининности) делить на 20 М = (сумма ба</w:t>
      </w:r>
      <w:r>
        <w:rPr>
          <w:rFonts w:ascii="Times New Roman CYR" w:hAnsi="Times New Roman CYR" w:cs="Times New Roman CYR"/>
          <w:sz w:val="28"/>
          <w:szCs w:val="28"/>
        </w:rPr>
        <w:t xml:space="preserve">ллов по маскулинности) делить на 20 Основной индекс IS определяется как: IS = (F - M) * 2,322.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величина индекса IS заключена в пределах от -1 до +1, то делают заключение об андрогинности. Если индекс IS меньше -1, то делается заключение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о маскулинности. А если индекс IS больше +1 - о фемининности. При этом, в случае когда IS меньше -2,025 говорят о ярко выраженной маскулинности. А если IS больше +2,025 - говорят о ярко выраженной фемининности.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«ВИДЫ АГРЕССИВНОСТИ»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Пр</w:t>
      </w:r>
      <w:r>
        <w:rPr>
          <w:rFonts w:ascii="Times New Roman CYR" w:hAnsi="Times New Roman CYR" w:cs="Times New Roman CYR"/>
          <w:sz w:val="28"/>
          <w:szCs w:val="28"/>
        </w:rPr>
        <w:t>едлагаемый опросник выявляет Ваш обычный стиль поведения в стрессовых ситуациях и особенности приспособления в социальной среде. Вам необходимо однозначно ответить ни 40 вопросов: либо «да», либо «нет». В ответном листе подчеркните свой ответ. Пометок в са</w:t>
      </w:r>
      <w:r>
        <w:rPr>
          <w:rFonts w:ascii="Times New Roman CYR" w:hAnsi="Times New Roman CYR" w:cs="Times New Roman CYR"/>
          <w:sz w:val="28"/>
          <w:szCs w:val="28"/>
        </w:rPr>
        <w:t>мом опроснике, пожалуйста, не делайте.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</w:t>
      </w:r>
    </w:p>
    <w:p w:rsidR="00000000" w:rsidRDefault="005E618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Во время спора я часто повышаю голос.</w:t>
      </w:r>
    </w:p>
    <w:p w:rsidR="00000000" w:rsidRDefault="005E618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Если меня кто-то раздражает, я могу сказать ему все, что я о нем думаю.</w:t>
      </w:r>
    </w:p>
    <w:p w:rsidR="00000000" w:rsidRDefault="005E618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Если мне необходимо будет прибегнуть к физической силе для защиты своих прав,</w:t>
      </w:r>
      <w:r>
        <w:rPr>
          <w:rFonts w:ascii="Times New Roman CYR" w:hAnsi="Times New Roman CYR" w:cs="Times New Roman CYR"/>
          <w:sz w:val="28"/>
          <w:szCs w:val="28"/>
        </w:rPr>
        <w:t xml:space="preserve"> я, не раздумывая, сделаю это.</w:t>
      </w:r>
    </w:p>
    <w:p w:rsidR="00000000" w:rsidRDefault="005E618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Когда я встречаю неприятного мне человека, я могу позволить себе незаметно ущипнуть или толкнуть его.</w:t>
      </w:r>
    </w:p>
    <w:p w:rsidR="00000000" w:rsidRDefault="005E618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Увлекшись спором с другим человеком, я могу стукнуть кулаком по столу, чтобы привлечь внимание или доказать свою пр</w:t>
      </w:r>
      <w:r>
        <w:rPr>
          <w:rFonts w:ascii="Times New Roman CYR" w:hAnsi="Times New Roman CYR" w:cs="Times New Roman CYR"/>
          <w:sz w:val="28"/>
          <w:szCs w:val="28"/>
        </w:rPr>
        <w:t>авоту.</w:t>
      </w:r>
    </w:p>
    <w:p w:rsidR="00000000" w:rsidRDefault="005E618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Я постоянно чувствую, что другие не уважают мои права.</w:t>
      </w:r>
    </w:p>
    <w:p w:rsidR="00000000" w:rsidRDefault="005E618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Вспоминая прошлое, порой я чувствую обиду за себя.</w:t>
      </w:r>
    </w:p>
    <w:p w:rsidR="00000000" w:rsidRDefault="005E618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Хотя я и не подаю вида, иногда меня съедает зависть.</w:t>
      </w:r>
    </w:p>
    <w:p w:rsidR="00000000" w:rsidRDefault="005E618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Если я не одобряю поведения своих знакомых, то я прямо говорю им об этом.</w:t>
      </w:r>
    </w:p>
    <w:p w:rsidR="00000000" w:rsidRDefault="005E618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большом гневе я употребляю сильные выражения (сквернословлю).</w:t>
      </w:r>
    </w:p>
    <w:p w:rsidR="00000000" w:rsidRDefault="005E618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кто-нибудь поднимет на меня руку, я постараюсь ударить его первым.</w:t>
      </w:r>
    </w:p>
    <w:p w:rsidR="00000000" w:rsidRDefault="005E618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бываю настолько взбешен, что бросаю вещи.</w:t>
      </w:r>
    </w:p>
    <w:p w:rsidR="00000000" w:rsidRDefault="005E618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меня часто возникает потребность переставить в квартире </w:t>
      </w:r>
      <w:r>
        <w:rPr>
          <w:rFonts w:ascii="Times New Roman CYR" w:hAnsi="Times New Roman CYR" w:cs="Times New Roman CYR"/>
          <w:sz w:val="28"/>
          <w:szCs w:val="28"/>
        </w:rPr>
        <w:t>мебель или полностью сменить ее.</w:t>
      </w:r>
    </w:p>
    <w:p w:rsidR="00000000" w:rsidRDefault="005E618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с людьми я часто чувствую себя как «пороховая бочка», в постоянной готовности взорваться.</w:t>
      </w:r>
    </w:p>
    <w:p w:rsidR="00000000" w:rsidRDefault="005E618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Порой у меня появляется желание зло подшутить над другим человеком.</w:t>
      </w:r>
    </w:p>
    <w:p w:rsidR="00000000" w:rsidRDefault="005E618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сердит, то обычно мрачнею.</w:t>
      </w:r>
    </w:p>
    <w:p w:rsidR="00000000" w:rsidRDefault="005E618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</w:t>
      </w:r>
      <w:r>
        <w:rPr>
          <w:rFonts w:ascii="Times New Roman CYR" w:hAnsi="Times New Roman CYR" w:cs="Times New Roman CYR"/>
          <w:sz w:val="28"/>
          <w:szCs w:val="28"/>
        </w:rPr>
        <w:t>зговоре с человеком я стараюсь его внимательно выслушать, не перебивая.</w:t>
      </w:r>
    </w:p>
    <w:p w:rsidR="00000000" w:rsidRDefault="005E618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молодости у меня часто «чесались кулаки», и я всегда был готов пустить их в ход.</w:t>
      </w:r>
    </w:p>
    <w:p w:rsidR="00000000" w:rsidRDefault="005E618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я знаю, что человек намеренно меня толкнул, то дело может дойти до «рукопашной».</w:t>
      </w:r>
    </w:p>
    <w:p w:rsidR="00000000" w:rsidRDefault="005E618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</w:t>
      </w:r>
      <w:r>
        <w:rPr>
          <w:rFonts w:ascii="Times New Roman CYR" w:hAnsi="Times New Roman CYR" w:cs="Times New Roman CYR"/>
          <w:sz w:val="28"/>
          <w:szCs w:val="28"/>
        </w:rPr>
        <w:t>рческий беспорядок на моем рабочем столе позволяет мне эффективно работать.</w:t>
      </w:r>
    </w:p>
    <w:p w:rsidR="00000000" w:rsidRDefault="005E618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помню, что бывал настолько сердитым, что хватал все, что попадало под руку, и ломал.</w:t>
      </w:r>
    </w:p>
    <w:p w:rsidR="00000000" w:rsidRDefault="005E618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люди раздражают меня только одним своим присутствием.</w:t>
      </w:r>
    </w:p>
    <w:p w:rsidR="00000000" w:rsidRDefault="005E618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часто удивляюсь, к</w:t>
      </w:r>
      <w:r>
        <w:rPr>
          <w:rFonts w:ascii="Times New Roman CYR" w:hAnsi="Times New Roman CYR" w:cs="Times New Roman CYR"/>
          <w:sz w:val="28"/>
          <w:szCs w:val="28"/>
        </w:rPr>
        <w:t>акие скрытые причины заставляют другого человека делать для меня что-нибудь хорошее.</w:t>
      </w:r>
    </w:p>
    <w:p w:rsidR="00000000" w:rsidRDefault="005E618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мне нанесут обиду, то у меня пропадает желание разговаривать с кем бы то ни было.</w:t>
      </w:r>
    </w:p>
    <w:p w:rsidR="00000000" w:rsidRDefault="005E618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я намеренно говорю плохие вещи про человека, которого не люблю.</w:t>
      </w:r>
    </w:p>
    <w:p w:rsidR="00000000" w:rsidRDefault="005E618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взбешен, я говорю самое злобное ругательство.</w:t>
      </w:r>
    </w:p>
    <w:p w:rsidR="00000000" w:rsidRDefault="005E618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детстве я избегал драться.</w:t>
      </w:r>
    </w:p>
    <w:p w:rsidR="00000000" w:rsidRDefault="005E618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знаю, по какой причине и когда можно кого-нибудь ударить.</w:t>
      </w:r>
    </w:p>
    <w:p w:rsidR="00000000" w:rsidRDefault="005E618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взбешен, я могу хлопнуть дверью.</w:t>
      </w:r>
    </w:p>
    <w:p w:rsidR="00000000" w:rsidRDefault="005E618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кажется, что окружающие люди меня не любят.</w:t>
      </w:r>
    </w:p>
    <w:p w:rsidR="00000000" w:rsidRDefault="005E618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по</w:t>
      </w:r>
      <w:r>
        <w:rPr>
          <w:rFonts w:ascii="Times New Roman CYR" w:hAnsi="Times New Roman CYR" w:cs="Times New Roman CYR"/>
          <w:sz w:val="28"/>
          <w:szCs w:val="28"/>
        </w:rPr>
        <w:t>стоянно своими чувствами и переживаниями делюсь с другими людьми.</w:t>
      </w:r>
    </w:p>
    <w:p w:rsidR="00000000" w:rsidRDefault="005E618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своими словами и действиями я сам себе приношу вред.</w:t>
      </w:r>
    </w:p>
    <w:p w:rsidR="00000000" w:rsidRDefault="005E618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люди орут на меня, я отвечаю тем же.</w:t>
      </w:r>
    </w:p>
    <w:p w:rsidR="00000000" w:rsidRDefault="005E618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кто-нибудь ударит меня первым, я в ответ ударю его.</w:t>
      </w:r>
    </w:p>
    <w:p w:rsidR="00000000" w:rsidRDefault="005E618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разд</w:t>
      </w:r>
      <w:r>
        <w:rPr>
          <w:rFonts w:ascii="Times New Roman CYR" w:hAnsi="Times New Roman CYR" w:cs="Times New Roman CYR"/>
          <w:sz w:val="28"/>
          <w:szCs w:val="28"/>
        </w:rPr>
        <w:t>ражает, когда вещи и предметы лежат не на своем месте.</w:t>
      </w:r>
    </w:p>
    <w:p w:rsidR="00000000" w:rsidRDefault="005E618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мне не удается починить сломавшуюся и порвавшуюся вещь, то я в гневе ломаю и рву ее окончательно.</w:t>
      </w:r>
    </w:p>
    <w:p w:rsidR="00000000" w:rsidRDefault="005E618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люди мне всегда кажутся более преуспевающими.</w:t>
      </w:r>
    </w:p>
    <w:p w:rsidR="00000000" w:rsidRDefault="005E618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думаю об очень неприятном</w:t>
      </w:r>
      <w:r>
        <w:rPr>
          <w:rFonts w:ascii="Times New Roman CYR" w:hAnsi="Times New Roman CYR" w:cs="Times New Roman CYR"/>
          <w:sz w:val="28"/>
          <w:szCs w:val="28"/>
        </w:rPr>
        <w:t xml:space="preserve"> мне человеке, я могу прийти в возбуждение от желания причинить ему зло.</w:t>
      </w:r>
    </w:p>
    <w:p w:rsidR="00000000" w:rsidRDefault="005E618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мне кажется, что судьба сыграла со мной злую шутку.</w:t>
      </w:r>
    </w:p>
    <w:p w:rsidR="00000000" w:rsidRDefault="005E618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кто-нибудь обращается со мной не так, как следует, я очень расстраиваюсь по этому поводу.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Математическая обрабо</w:t>
      </w:r>
      <w:r>
        <w:rPr>
          <w:rFonts w:ascii="Times New Roman CYR" w:hAnsi="Times New Roman CYR" w:cs="Times New Roman CYR"/>
          <w:sz w:val="28"/>
          <w:szCs w:val="28"/>
        </w:rPr>
        <w:t>тка. Вначале в соответствии с приведенным ниже ключом подсчитываются суммы баллов по каждой из шкал. Опросник содержит пять диагностических шкал агрессивности.</w:t>
      </w:r>
    </w:p>
    <w:p w:rsidR="00000000" w:rsidRDefault="005E61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Вербальная агрессия (ВА).</w:t>
      </w:r>
    </w:p>
    <w:p w:rsidR="00000000" w:rsidRDefault="005E61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Физическая агрессия (ФА).</w:t>
      </w:r>
    </w:p>
    <w:p w:rsidR="00000000" w:rsidRDefault="005E61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Предметная агрессия (ПА). </w:t>
      </w:r>
    </w:p>
    <w:p w:rsidR="00000000" w:rsidRDefault="005E61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Эмоциональная агрессия (ЭА). </w:t>
      </w:r>
    </w:p>
    <w:p w:rsidR="00000000" w:rsidRDefault="005E61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Самоагрессия (СА).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"/>
        <w:gridCol w:w="935"/>
        <w:gridCol w:w="935"/>
        <w:gridCol w:w="936"/>
        <w:gridCol w:w="936"/>
        <w:gridCol w:w="935"/>
        <w:gridCol w:w="935"/>
        <w:gridCol w:w="936"/>
        <w:gridCol w:w="935"/>
        <w:gridCol w:w="93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ФА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ЭА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 Нет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 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19. 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 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23. Нет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 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31.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 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27. Нет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14. 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 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32. 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11. 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28. 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15. 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16. 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39. 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18. 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34. 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20. Нет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22. 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38. 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24. 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40. Да</w:t>
            </w:r>
          </w:p>
        </w:tc>
      </w:tr>
    </w:tbl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враждебности по шкале кука-медлей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Инструкция. «Внимательно прочитайте суждения опросника. Варианты ответов по всем суждениям даны на </w:t>
      </w:r>
      <w:r>
        <w:rPr>
          <w:rFonts w:ascii="Times New Roman CYR" w:hAnsi="Times New Roman CYR" w:cs="Times New Roman CYR"/>
          <w:sz w:val="28"/>
          <w:szCs w:val="28"/>
        </w:rPr>
        <w:t xml:space="preserve">специальном бланке. Если вы считаете, что суждение верно и соответствует вашему представлению о себе и других людях, то в бланке ответов напротив номера суждения отметьте степень вашего согласия с ним, используя предложенную шкалу: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обычно,3 - случайно,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часто, 2 - редко,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иногда,1 - никогда».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встречаю людей, называющих себя экспертами, хотя они таковыми не являются.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часто приходилось выполнять указания людей, которые знали меньше, чем я.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Многих людей можно обвинить в аморальн</w:t>
      </w:r>
      <w:r>
        <w:rPr>
          <w:rFonts w:ascii="Times New Roman CYR" w:hAnsi="Times New Roman CYR" w:cs="Times New Roman CYR"/>
          <w:sz w:val="28"/>
          <w:szCs w:val="28"/>
        </w:rPr>
        <w:t>ом поведении.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Многие люди преувеличивают тяжесть своих неудач, чтобы получить сочувствие и помощь.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Временами мне приходилось грубить людям, которые вели себя невежливо по отношению ко мне и действовали мне на нервы.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Большинство людей заводят друзей, </w:t>
      </w:r>
      <w:r>
        <w:rPr>
          <w:rFonts w:ascii="Times New Roman CYR" w:hAnsi="Times New Roman CYR" w:cs="Times New Roman CYR"/>
          <w:sz w:val="28"/>
          <w:szCs w:val="28"/>
        </w:rPr>
        <w:t>потому что друзья могут быть полезны.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необходимо затратить много усилий, чтобы убедить других в своей правоте.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часто разочаровывали меня.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люди требуют большего уважения своих прав, чем стремятся уважать права других.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Большинство л</w:t>
      </w:r>
      <w:r>
        <w:rPr>
          <w:rFonts w:ascii="Times New Roman CYR" w:hAnsi="Times New Roman CYR" w:cs="Times New Roman CYR"/>
          <w:sz w:val="28"/>
          <w:szCs w:val="28"/>
        </w:rPr>
        <w:t>юдей не нарушают закон, потому что боятся быть пойманными.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Зачастую люди прибегают к нечестным способам, чтобы не потерять возможной выгоды.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многие люди используют ложь, для того чтобы двигаться дальше.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Существуют люди, которые настольк</w:t>
      </w:r>
      <w:r>
        <w:rPr>
          <w:rFonts w:ascii="Times New Roman CYR" w:hAnsi="Times New Roman CYR" w:cs="Times New Roman CYR"/>
          <w:sz w:val="28"/>
          <w:szCs w:val="28"/>
        </w:rPr>
        <w:t>о мне неприятны, что я невольно радуюсь, когда их постигают неудачи.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могу отойти от своих принципов, чтобы превзойти своего противника.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люди поступают со мной плохо, я обязательно отвечаю им тем же, хотя бы из принципа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правило, я отч</w:t>
      </w:r>
      <w:r>
        <w:rPr>
          <w:rFonts w:ascii="Times New Roman CYR" w:hAnsi="Times New Roman CYR" w:cs="Times New Roman CYR"/>
          <w:sz w:val="28"/>
          <w:szCs w:val="28"/>
        </w:rPr>
        <w:t>аянно отстаиваю свою точку зрения.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Некоторые члены моей семьи имеют привычки, которые меня раздражают.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всегда легко соглашаюсь с другими.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Никого никогда не заботит то, что с тобой происходит.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Более безопасно никому не верить.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вести се</w:t>
      </w:r>
      <w:r>
        <w:rPr>
          <w:rFonts w:ascii="Times New Roman CYR" w:hAnsi="Times New Roman CYR" w:cs="Times New Roman CYR"/>
          <w:sz w:val="28"/>
          <w:szCs w:val="28"/>
        </w:rPr>
        <w:t>бя дружелюбно с людьми, которые, по моему мнению, поступают неверно.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Многие люди избегают ситуаций, в которых они должны помогать другим.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осуждаю людей за то, что они стремятся присвоить себе все, что только можно.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не виню человека за то, что </w:t>
      </w:r>
      <w:r>
        <w:rPr>
          <w:rFonts w:ascii="Times New Roman CYR" w:hAnsi="Times New Roman CYR" w:cs="Times New Roman CYR"/>
          <w:sz w:val="28"/>
          <w:szCs w:val="28"/>
        </w:rPr>
        <w:t>он в своих целях использует других людей, позволяющих ему это делать.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раздражает, когда другие отрывают меня от дела.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 определенно понравилось, если бы преступника наказали его же преступлением.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стремлюсь скрыть плохое мнение о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людях.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варианту ответа присваиваются баллы: обычно - 6, часто - 5, иногда - 4, случайно - 3, редко - 2, никогда - 1. Далее подсчитывается сумма баллов по выделенным шкалам.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цинизма: 1, 2, 3, 4, 6, 7, 9, 10, 11, 12</w:t>
      </w:r>
      <w:r>
        <w:rPr>
          <w:rFonts w:ascii="Times New Roman CYR" w:hAnsi="Times New Roman CYR" w:cs="Times New Roman CYR"/>
          <w:sz w:val="28"/>
          <w:szCs w:val="28"/>
        </w:rPr>
        <w:t>, 19, 20, 22.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агрессивности: 5, 14, 15, 16, 21, 23, 24, 26, 27.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враждебности: 8, 13, 17, 18, 25.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 для шкалы цинизма: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баллов и больше - высокий показатель;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-65 баллов - средний показатель с тен</w:t>
      </w:r>
      <w:r>
        <w:rPr>
          <w:rFonts w:ascii="Times New Roman CYR" w:hAnsi="Times New Roman CYR" w:cs="Times New Roman CYR"/>
          <w:sz w:val="28"/>
          <w:szCs w:val="28"/>
        </w:rPr>
        <w:t xml:space="preserve">денцией к высокому;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-40 баллов - средний показатель с тенденцией к низкому;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и меньше - низкий показатель.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 для шкалы агрессивности: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и больше - высокий показатель;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-45 баллов - средний показатель с тенденцией к высок</w:t>
      </w:r>
      <w:r>
        <w:rPr>
          <w:rFonts w:ascii="Times New Roman CYR" w:hAnsi="Times New Roman CYR" w:cs="Times New Roman CYR"/>
          <w:sz w:val="28"/>
          <w:szCs w:val="28"/>
        </w:rPr>
        <w:t>ому;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-30 баллов - средний показатель с тенденцией к низкому;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и меньше - низкий показатель.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Интерпретация результатов для шкалы враждебности: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баллов и больше - высокий показатель;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-25 баллов - средний показатель с тенденцией к высокому;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-18 балло</w:t>
      </w:r>
      <w:r>
        <w:rPr>
          <w:rFonts w:ascii="Times New Roman CYR" w:hAnsi="Times New Roman CYR" w:cs="Times New Roman CYR"/>
          <w:sz w:val="28"/>
          <w:szCs w:val="28"/>
        </w:rPr>
        <w:t xml:space="preserve">в - средний показатель с тенденцией к низкому; 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и меньше - низкий показатель.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Б</w:t>
      </w: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первичных данных</w:t>
      </w: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6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П.Б - Первичные диагностические данные по методикам: «Полоролевой опросник С. Бем», «Виды агрессивности», «Диагностика вражд</w:t>
      </w:r>
      <w:r>
        <w:rPr>
          <w:rFonts w:ascii="Times New Roman CYR" w:hAnsi="Times New Roman CYR" w:cs="Times New Roman CYR"/>
          <w:sz w:val="28"/>
          <w:szCs w:val="28"/>
        </w:rPr>
        <w:t>ебности по шкале Кука-Медлей»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553"/>
        <w:gridCol w:w="549"/>
        <w:gridCol w:w="549"/>
        <w:gridCol w:w="468"/>
        <w:gridCol w:w="901"/>
        <w:gridCol w:w="546"/>
        <w:gridCol w:w="549"/>
        <w:gridCol w:w="630"/>
        <w:gridCol w:w="683"/>
        <w:gridCol w:w="549"/>
        <w:gridCol w:w="885"/>
        <w:gridCol w:w="649"/>
        <w:gridCol w:w="649"/>
        <w:gridCol w:w="6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F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IS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ВА 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Общ. уровень агрессивности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Цинизм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Агрессивность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Враждебность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0,12919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-0,5805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0,8127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-0,9288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-0,4644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0,9288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1,2771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-0,5805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0,2322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0,4644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1,2771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0,322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0,5805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0,5805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-1,161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-0,5805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0,3483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0,5805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-0,3483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0,4644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-0,8127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-2,0898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1,339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0,3483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-0,3483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-1,161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0,1161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-0,5805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0,2322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0,2322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0,4644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0,5805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0,2322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-0,5805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-0,5805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0,1161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-0,1161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-0,8113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0,1161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-0,3483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0,3483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0,3483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0,2322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-1,2771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-1,2771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-1,8586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0,0161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-0,3483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0,2322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61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</w:tr>
    </w:tbl>
    <w:p w:rsidR="005E6181" w:rsidRDefault="005E6181"/>
    <w:sectPr w:rsidR="005E61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94"/>
    <w:rsid w:val="005E6181"/>
    <w:rsid w:val="00D1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CC3FCB-5785-45EC-B48D-AEAEAF08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18588</Words>
  <Characters>105953</Characters>
  <Application>Microsoft Office Word</Application>
  <DocSecurity>0</DocSecurity>
  <Lines>882</Lines>
  <Paragraphs>248</Paragraphs>
  <ScaleCrop>false</ScaleCrop>
  <Company/>
  <LinksUpToDate>false</LinksUpToDate>
  <CharactersWithSpaces>124293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2024-08-18T17:18:00Z</dcterms:created>
  <dcterms:modified xsi:type="dcterms:W3CDTF">2024-08-18T17:18:00Z</dcterms:modified>
</cp:coreProperties>
</file>